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8C" w:rsidRPr="004442B1" w:rsidRDefault="0096058C" w:rsidP="00590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kern w:val="1"/>
          <w:sz w:val="24"/>
          <w:szCs w:val="24"/>
          <w:lang w:eastAsia="ar-SA"/>
        </w:rPr>
      </w:pPr>
      <w:r w:rsidRPr="002A659A">
        <w:rPr>
          <w:rFonts w:eastAsia="Calibri"/>
          <w:b/>
          <w:sz w:val="24"/>
          <w:szCs w:val="24"/>
          <w:lang w:val="en-US" w:eastAsia="en-US"/>
        </w:rPr>
        <w:t>II</w:t>
      </w:r>
      <w:r w:rsidRPr="002A659A">
        <w:rPr>
          <w:rFonts w:eastAsia="Calibri"/>
          <w:b/>
          <w:sz w:val="24"/>
          <w:szCs w:val="24"/>
          <w:lang w:eastAsia="en-US"/>
        </w:rPr>
        <w:t xml:space="preserve">. </w:t>
      </w:r>
      <w:r w:rsidRPr="004442B1">
        <w:rPr>
          <w:b/>
          <w:kern w:val="1"/>
          <w:sz w:val="24"/>
          <w:szCs w:val="24"/>
          <w:lang w:eastAsia="ar-SA"/>
        </w:rPr>
        <w:t xml:space="preserve">Техническое задание на поставку </w:t>
      </w:r>
      <w:proofErr w:type="spellStart"/>
      <w:r w:rsidR="005902D4">
        <w:rPr>
          <w:b/>
          <w:kern w:val="1"/>
          <w:sz w:val="24"/>
          <w:szCs w:val="24"/>
          <w:lang w:eastAsia="ar-SA"/>
        </w:rPr>
        <w:t>термоэтикеток</w:t>
      </w:r>
      <w:proofErr w:type="spellEnd"/>
    </w:p>
    <w:p w:rsidR="0096058C" w:rsidRPr="004442B1" w:rsidRDefault="0096058C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96058C" w:rsidRDefault="0096058C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5902D4" w:rsidRDefault="005902D4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5902D4" w:rsidRDefault="005902D4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tbl>
      <w:tblPr>
        <w:tblW w:w="1006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701"/>
        <w:gridCol w:w="5529"/>
        <w:gridCol w:w="1559"/>
        <w:gridCol w:w="1276"/>
      </w:tblGrid>
      <w:tr w:rsidR="005902D4" w:rsidRPr="005902D4" w:rsidTr="005902D4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02D4" w:rsidRPr="005902D4" w:rsidRDefault="005902D4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5902D4">
              <w:rPr>
                <w:rFonts w:ascii="PT Astra Serif" w:hAnsi="PT Astra Serif"/>
                <w:sz w:val="24"/>
                <w:szCs w:val="24"/>
                <w:lang w:eastAsia="zh-CN"/>
              </w:rPr>
              <w:t>Предмет муниципального контракта</w:t>
            </w:r>
          </w:p>
        </w:tc>
      </w:tr>
      <w:tr w:rsidR="005902D4" w:rsidRPr="005902D4" w:rsidTr="005902D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2D4" w:rsidRPr="005902D4" w:rsidRDefault="005902D4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5902D4">
              <w:rPr>
                <w:rFonts w:ascii="PT Astra Serif" w:hAnsi="PT Astra Serif"/>
                <w:sz w:val="24"/>
                <w:szCs w:val="24"/>
                <w:lang w:eastAsia="zh-CN"/>
              </w:rPr>
              <w:t>Код КТРУ или</w:t>
            </w:r>
          </w:p>
          <w:p w:rsidR="005902D4" w:rsidRPr="005902D4" w:rsidRDefault="005902D4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5902D4">
              <w:rPr>
                <w:rFonts w:ascii="PT Astra Serif" w:hAnsi="PT Astra Serif"/>
                <w:sz w:val="24"/>
                <w:szCs w:val="24"/>
                <w:lang w:eastAsia="zh-CN"/>
              </w:rPr>
              <w:t>ОКПД</w:t>
            </w:r>
            <w:proofErr w:type="gramStart"/>
            <w:r w:rsidRPr="005902D4">
              <w:rPr>
                <w:rFonts w:ascii="PT Astra Serif" w:hAnsi="PT Astra Serif"/>
                <w:sz w:val="24"/>
                <w:szCs w:val="24"/>
                <w:lang w:val="en-US" w:eastAsia="zh-CN"/>
              </w:rPr>
              <w:t>2</w:t>
            </w:r>
            <w:proofErr w:type="gram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2D4" w:rsidRPr="005902D4" w:rsidRDefault="005902D4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5902D4">
              <w:rPr>
                <w:rFonts w:ascii="PT Astra Serif" w:hAnsi="PT Astra Serif"/>
                <w:sz w:val="24"/>
                <w:szCs w:val="24"/>
                <w:lang w:eastAsia="zh-CN"/>
              </w:rPr>
              <w:t>Наименование и</w:t>
            </w:r>
          </w:p>
          <w:p w:rsidR="005902D4" w:rsidRPr="005902D4" w:rsidRDefault="005902D4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5902D4">
              <w:rPr>
                <w:rFonts w:ascii="PT Astra Serif" w:hAnsi="PT Astra Serif"/>
                <w:sz w:val="24"/>
                <w:szCs w:val="24"/>
                <w:lang w:eastAsia="zh-CN"/>
              </w:rPr>
              <w:t>описание объекта закупки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2D4" w:rsidRPr="005902D4" w:rsidRDefault="005902D4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5902D4">
              <w:rPr>
                <w:rFonts w:ascii="PT Astra Serif" w:hAnsi="PT Astra Serif"/>
                <w:sz w:val="24"/>
                <w:szCs w:val="24"/>
                <w:lang w:eastAsia="zh-CN"/>
              </w:rPr>
              <w:t>Ед.</w:t>
            </w:r>
          </w:p>
          <w:p w:rsidR="005902D4" w:rsidRPr="005902D4" w:rsidRDefault="005902D4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5902D4">
              <w:rPr>
                <w:rFonts w:ascii="PT Astra Serif" w:hAnsi="PT Astra Serif"/>
                <w:sz w:val="24"/>
                <w:szCs w:val="24"/>
                <w:lang w:eastAsia="zh-CN"/>
              </w:rPr>
              <w:t>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02D4" w:rsidRPr="005902D4" w:rsidRDefault="005902D4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5902D4">
              <w:rPr>
                <w:rFonts w:ascii="PT Astra Serif" w:hAnsi="PT Astra Serif"/>
                <w:sz w:val="24"/>
                <w:szCs w:val="24"/>
                <w:lang w:eastAsia="zh-CN"/>
              </w:rPr>
              <w:t>Кол</w:t>
            </w: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-</w:t>
            </w:r>
            <w:r w:rsidRPr="005902D4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во </w:t>
            </w:r>
          </w:p>
        </w:tc>
      </w:tr>
      <w:tr w:rsidR="005902D4" w:rsidRPr="005902D4" w:rsidTr="005902D4">
        <w:trPr>
          <w:trHeight w:val="14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D4" w:rsidRPr="005902D4" w:rsidRDefault="005902D4" w:rsidP="005902D4">
            <w:pPr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5902D4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17.29.19.190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D4" w:rsidRDefault="005902D4" w:rsidP="005902D4">
            <w:pPr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proofErr w:type="spellStart"/>
            <w:r w:rsidRPr="005902D4">
              <w:rPr>
                <w:rFonts w:ascii="PT Astra Serif" w:hAnsi="PT Astra Serif"/>
                <w:sz w:val="24"/>
                <w:szCs w:val="24"/>
                <w:lang w:eastAsia="zh-CN"/>
              </w:rPr>
              <w:t>Термоэтикатки</w:t>
            </w:r>
            <w:proofErr w:type="spellEnd"/>
            <w:r w:rsidRPr="005902D4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. </w:t>
            </w:r>
          </w:p>
          <w:p w:rsidR="005902D4" w:rsidRPr="005902D4" w:rsidRDefault="005902D4" w:rsidP="005902D4">
            <w:pPr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proofErr w:type="spellStart"/>
            <w:r w:rsidRPr="005902D4">
              <w:rPr>
                <w:rFonts w:ascii="PT Astra Serif" w:hAnsi="PT Astra Serif"/>
                <w:sz w:val="24"/>
                <w:szCs w:val="24"/>
                <w:lang w:eastAsia="zh-CN"/>
              </w:rPr>
              <w:t>Внешений</w:t>
            </w:r>
            <w:proofErr w:type="spellEnd"/>
            <w:r w:rsidRPr="005902D4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диаметр: 58х40 мм.  Диаметр втулки: 40-45 мм. В упаковке</w:t>
            </w:r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</w:t>
            </w:r>
            <w:r w:rsidRPr="005902D4">
              <w:rPr>
                <w:rFonts w:ascii="PT Astra Serif" w:hAnsi="PT Astra Serif"/>
                <w:sz w:val="24"/>
                <w:szCs w:val="24"/>
                <w:lang w:eastAsia="zh-CN"/>
              </w:rPr>
              <w:t>- не менее 48 рулонов. Количество этикеток в рулоне не менее 700 шт. Цвет: белый. Светостойкость - до 12 месяцев.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902D4" w:rsidRPr="005902D4" w:rsidRDefault="005902D4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5902D4">
              <w:rPr>
                <w:rFonts w:ascii="PT Astra Serif" w:hAnsi="PT Astra Serif"/>
                <w:sz w:val="24"/>
                <w:szCs w:val="24"/>
                <w:lang w:eastAsia="zh-CN"/>
              </w:rPr>
              <w:t>упаковка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02D4" w:rsidRPr="005902D4" w:rsidRDefault="005902D4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5902D4">
              <w:rPr>
                <w:rFonts w:ascii="PT Astra Serif" w:hAnsi="PT Astra Serif"/>
                <w:sz w:val="24"/>
                <w:szCs w:val="24"/>
                <w:lang w:eastAsia="zh-CN"/>
              </w:rPr>
              <w:t>10</w:t>
            </w:r>
          </w:p>
        </w:tc>
      </w:tr>
    </w:tbl>
    <w:p w:rsidR="005902D4" w:rsidRDefault="005902D4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5902D4" w:rsidRDefault="005902D4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96058C" w:rsidRPr="004442B1" w:rsidRDefault="0096058C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96058C" w:rsidRPr="004442B1" w:rsidRDefault="0096058C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90236E" w:rsidRDefault="0090236E" w:rsidP="005902D4">
      <w:pPr>
        <w:jc w:val="center"/>
        <w:rPr>
          <w:sz w:val="24"/>
          <w:szCs w:val="24"/>
        </w:rPr>
      </w:pPr>
    </w:p>
    <w:p w:rsidR="0090236E" w:rsidRDefault="0090236E" w:rsidP="0090236E">
      <w:pPr>
        <w:rPr>
          <w:sz w:val="24"/>
          <w:szCs w:val="24"/>
        </w:rPr>
      </w:pPr>
    </w:p>
    <w:p w:rsidR="00B8652E" w:rsidRPr="00B8652E" w:rsidRDefault="00B8652E" w:rsidP="00B8652E">
      <w:pPr>
        <w:jc w:val="both"/>
        <w:rPr>
          <w:rFonts w:ascii="PT Astra Serif" w:hAnsi="PT Astra Serif"/>
          <w:bCs/>
          <w:sz w:val="28"/>
          <w:szCs w:val="28"/>
        </w:rPr>
      </w:pPr>
      <w:proofErr w:type="spellStart"/>
      <w:r w:rsidRPr="00B8652E">
        <w:rPr>
          <w:rFonts w:ascii="PT Astra Serif" w:hAnsi="PT Astra Serif"/>
          <w:bCs/>
          <w:sz w:val="28"/>
          <w:szCs w:val="28"/>
        </w:rPr>
        <w:t>И.о</w:t>
      </w:r>
      <w:proofErr w:type="spellEnd"/>
      <w:r w:rsidRPr="00B8652E">
        <w:rPr>
          <w:rFonts w:ascii="PT Astra Serif" w:hAnsi="PT Astra Serif"/>
          <w:bCs/>
          <w:sz w:val="28"/>
          <w:szCs w:val="28"/>
        </w:rPr>
        <w:t>. заведующего по</w:t>
      </w:r>
    </w:p>
    <w:p w:rsidR="00B8652E" w:rsidRPr="00B8652E" w:rsidRDefault="00B8652E" w:rsidP="00B8652E">
      <w:pPr>
        <w:jc w:val="both"/>
        <w:rPr>
          <w:rFonts w:ascii="PT Astra Serif" w:hAnsi="PT Astra Serif"/>
          <w:bCs/>
          <w:sz w:val="28"/>
          <w:szCs w:val="28"/>
        </w:rPr>
      </w:pPr>
      <w:r w:rsidRPr="00B8652E">
        <w:rPr>
          <w:rFonts w:ascii="PT Astra Serif" w:hAnsi="PT Astra Serif"/>
          <w:bCs/>
          <w:sz w:val="28"/>
          <w:szCs w:val="28"/>
        </w:rPr>
        <w:t xml:space="preserve">административно-хозяйственной работе                                  Е.А. </w:t>
      </w:r>
      <w:proofErr w:type="spellStart"/>
      <w:r w:rsidRPr="00B8652E">
        <w:rPr>
          <w:rFonts w:ascii="PT Astra Serif" w:hAnsi="PT Astra Serif"/>
          <w:bCs/>
          <w:sz w:val="28"/>
          <w:szCs w:val="28"/>
        </w:rPr>
        <w:t>Косульников</w:t>
      </w:r>
      <w:proofErr w:type="spellEnd"/>
    </w:p>
    <w:p w:rsidR="0090236E" w:rsidRDefault="0090236E" w:rsidP="0090236E">
      <w:pPr>
        <w:rPr>
          <w:sz w:val="24"/>
          <w:szCs w:val="24"/>
        </w:rPr>
      </w:pPr>
      <w:bookmarkStart w:id="0" w:name="_GoBack"/>
      <w:bookmarkEnd w:id="0"/>
    </w:p>
    <w:p w:rsidR="0096058C" w:rsidRDefault="0096058C" w:rsidP="0090236E">
      <w:pPr>
        <w:rPr>
          <w:bCs/>
          <w:sz w:val="24"/>
          <w:szCs w:val="24"/>
        </w:rPr>
      </w:pPr>
      <w:r w:rsidRPr="004442B1">
        <w:rPr>
          <w:sz w:val="24"/>
          <w:szCs w:val="24"/>
        </w:rPr>
        <w:t xml:space="preserve">                                                </w:t>
      </w:r>
    </w:p>
    <w:sectPr w:rsidR="00960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8C"/>
    <w:rsid w:val="00014896"/>
    <w:rsid w:val="00181A55"/>
    <w:rsid w:val="002D0CA8"/>
    <w:rsid w:val="005902D4"/>
    <w:rsid w:val="0090236E"/>
    <w:rsid w:val="0096058C"/>
    <w:rsid w:val="00B8652E"/>
    <w:rsid w:val="00C65512"/>
    <w:rsid w:val="00D41E92"/>
    <w:rsid w:val="00FA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Марина Геннадьевна</dc:creator>
  <cp:lastModifiedBy>Ловыгина Наталья Борисовна</cp:lastModifiedBy>
  <cp:revision>6</cp:revision>
  <dcterms:created xsi:type="dcterms:W3CDTF">2021-04-12T11:58:00Z</dcterms:created>
  <dcterms:modified xsi:type="dcterms:W3CDTF">2021-05-14T04:37:00Z</dcterms:modified>
</cp:coreProperties>
</file>