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ЧАСТЬ IV. ОБОСНОВАНИЕ  НАЧАЛЬНОЙ (МАКСИМАЛЬНОЙ) </w:t>
      </w:r>
    </w:p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ЦЕНЫ КОНТРАКТА НА ОКАЗАНИЕ </w:t>
      </w:r>
      <w:r w:rsidR="00875930">
        <w:rPr>
          <w:b/>
          <w:color w:val="000000"/>
        </w:rPr>
        <w:t xml:space="preserve">ФИНАНСОВЫХ </w:t>
      </w:r>
      <w:r>
        <w:rPr>
          <w:b/>
          <w:color w:val="000000"/>
        </w:rPr>
        <w:t xml:space="preserve">УСЛУГ ПО </w:t>
      </w:r>
      <w:r w:rsidR="00875930">
        <w:rPr>
          <w:b/>
          <w:color w:val="000000"/>
        </w:rPr>
        <w:t>ОТКРЫТИЮ И ВЕДЕНИЮ БАНКОВСКИХ СЧЕТОВ ДЕПАРТАМЕНТУ ФИНАНСОВ АДМИНИСТРАЦИИ ГОРОДА ЮГОРСКА.</w:t>
      </w:r>
    </w:p>
    <w:p w:rsidR="00875930" w:rsidRDefault="00875930" w:rsidP="00DC629D">
      <w:pPr>
        <w:jc w:val="center"/>
        <w:rPr>
          <w:b/>
          <w:color w:val="000000"/>
        </w:rPr>
      </w:pPr>
    </w:p>
    <w:p w:rsidR="00875930" w:rsidRDefault="00875930" w:rsidP="00DC629D">
      <w:pPr>
        <w:jc w:val="center"/>
        <w:rPr>
          <w:b/>
          <w:color w:val="000000"/>
        </w:rPr>
      </w:pPr>
    </w:p>
    <w:p w:rsidR="00875930" w:rsidRDefault="00875930" w:rsidP="00DC629D">
      <w:pPr>
        <w:jc w:val="center"/>
        <w:rPr>
          <w:b/>
          <w:color w:val="000000"/>
        </w:rPr>
      </w:pPr>
    </w:p>
    <w:p w:rsidR="00875930" w:rsidRDefault="00875930" w:rsidP="00DC629D">
      <w:pPr>
        <w:jc w:val="center"/>
        <w:rPr>
          <w:b/>
          <w:color w:val="000000"/>
        </w:rPr>
      </w:pPr>
    </w:p>
    <w:p w:rsidR="00875930" w:rsidRDefault="00875930" w:rsidP="00DC629D">
      <w:pPr>
        <w:jc w:val="center"/>
        <w:rPr>
          <w:b/>
          <w:color w:val="000000"/>
        </w:rPr>
      </w:pPr>
    </w:p>
    <w:p w:rsidR="00AF0F22" w:rsidRPr="00D4260B" w:rsidRDefault="00AF0F22" w:rsidP="00AF0F22">
      <w:pPr>
        <w:ind w:firstLine="567"/>
        <w:jc w:val="both"/>
      </w:pPr>
      <w:r>
        <w:t xml:space="preserve">В соответствии </w:t>
      </w:r>
      <w:r w:rsidRPr="00D4260B">
        <w:t>с ч.</w:t>
      </w:r>
      <w:r>
        <w:t xml:space="preserve"> 1</w:t>
      </w:r>
      <w:r w:rsidRPr="00D4260B">
        <w:t xml:space="preserve"> ст. 19 Федерального закона от </w:t>
      </w:r>
      <w:r>
        <w:t>14</w:t>
      </w:r>
      <w:r w:rsidRPr="00D4260B">
        <w:t>.12.201</w:t>
      </w:r>
      <w:r>
        <w:t>5</w:t>
      </w:r>
      <w:r w:rsidRPr="00D4260B">
        <w:t xml:space="preserve"> № 3</w:t>
      </w:r>
      <w:r>
        <w:t>59</w:t>
      </w:r>
      <w:r w:rsidRPr="00D4260B">
        <w:t>-ФЗ «О федеральном бюджете на 201</w:t>
      </w:r>
      <w:r>
        <w:t>6</w:t>
      </w:r>
      <w:r w:rsidRPr="00D4260B">
        <w:t xml:space="preserve"> год» услуги, являющиеся предметом настоящего электронного аукциона для организаций, </w:t>
      </w:r>
      <w:r w:rsidR="009838AC">
        <w:t>расчетные</w:t>
      </w:r>
      <w:r w:rsidRPr="00D4260B">
        <w:t xml:space="preserve"> счета которые открыты финансовым органам субъектов Российской Федерации и муниципальных образований, оказываются без взимания платы.</w:t>
      </w:r>
    </w:p>
    <w:p w:rsidR="00AF0F22" w:rsidRDefault="00AF0F22" w:rsidP="00AF0F22">
      <w:pPr>
        <w:ind w:firstLine="567"/>
        <w:jc w:val="both"/>
      </w:pPr>
      <w:r w:rsidRPr="00D4260B">
        <w:t>В связи с тем, что не возможно применить для определения начальной (максимальной) цены контракта не один из методов указанных в ч. 1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учитывая невозможность указания начальной</w:t>
      </w:r>
      <w:r w:rsidRPr="00AF0F22">
        <w:t xml:space="preserve"> (максимальной)</w:t>
      </w:r>
      <w:r w:rsidRPr="00D4260B">
        <w:t xml:space="preserve"> цены контракта равной нулю</w:t>
      </w:r>
      <w:r>
        <w:t xml:space="preserve"> в системе через торговую площадку www.</w:t>
      </w:r>
      <w:r>
        <w:rPr>
          <w:lang w:val="en-US"/>
        </w:rPr>
        <w:t>sberbank</w:t>
      </w:r>
      <w:r w:rsidRPr="00AF0F22">
        <w:t>-</w:t>
      </w:r>
      <w:r>
        <w:rPr>
          <w:lang w:val="en-US"/>
        </w:rPr>
        <w:t>ast</w:t>
      </w:r>
      <w:r w:rsidRPr="00AF0F22">
        <w:t>.</w:t>
      </w:r>
      <w:r>
        <w:rPr>
          <w:lang w:val="en-US"/>
        </w:rPr>
        <w:t>ru</w:t>
      </w:r>
      <w:r w:rsidRPr="00D4260B">
        <w:t xml:space="preserve">, </w:t>
      </w:r>
      <w:r>
        <w:t xml:space="preserve">а также </w:t>
      </w:r>
      <w:r w:rsidR="009838AC">
        <w:t>на</w:t>
      </w:r>
      <w:r w:rsidRPr="00D4260B">
        <w:t xml:space="preserve"> основании   ст. 19 Федерального</w:t>
      </w:r>
      <w:r>
        <w:t xml:space="preserve"> закона от 14.12.2015 № 359-ФЗ</w:t>
      </w:r>
      <w:r w:rsidR="009838AC">
        <w:t xml:space="preserve"> и в соответствии с письмом Федеральной антимонопольной службы от 01.02.2011 № АЦ/2946 установлена</w:t>
      </w:r>
      <w:r>
        <w:t xml:space="preserve"> начальная (максимальная) цена </w:t>
      </w:r>
      <w:r w:rsidR="009838AC">
        <w:t>на банковские услуги, связанные с открытием и ведением банковских счетов</w:t>
      </w:r>
      <w:r>
        <w:t xml:space="preserve">  в размере 1 (Один) рубль</w:t>
      </w:r>
      <w:r w:rsidR="009838AC">
        <w:t xml:space="preserve"> 00 копеек</w:t>
      </w:r>
      <w:r>
        <w:t>.</w:t>
      </w:r>
    </w:p>
    <w:p w:rsidR="00875930" w:rsidRDefault="00875930" w:rsidP="00DC629D">
      <w:pPr>
        <w:jc w:val="center"/>
        <w:rPr>
          <w:b/>
          <w:color w:val="000000"/>
        </w:rPr>
      </w:pPr>
    </w:p>
    <w:p w:rsidR="00DC629D" w:rsidRDefault="00DC629D" w:rsidP="00C67E85">
      <w:pPr>
        <w:rPr>
          <w:szCs w:val="22"/>
        </w:rPr>
      </w:pPr>
    </w:p>
    <w:p w:rsidR="00701D00" w:rsidRDefault="008E6EB0" w:rsidP="00701D00">
      <w:r>
        <w:t>И.о з</w:t>
      </w:r>
      <w:r w:rsidR="00701D00">
        <w:t>аместител</w:t>
      </w:r>
      <w:r>
        <w:t>я</w:t>
      </w:r>
      <w:r w:rsidR="00701D00">
        <w:t xml:space="preserve"> главы </w:t>
      </w:r>
      <w:r w:rsidR="00D2006A">
        <w:t>города</w:t>
      </w:r>
      <w:r w:rsidR="00701D00">
        <w:t xml:space="preserve"> – </w:t>
      </w:r>
    </w:p>
    <w:p w:rsidR="00701D00" w:rsidRDefault="008E6EB0" w:rsidP="00701D00">
      <w:r>
        <w:t>д</w:t>
      </w:r>
      <w:r w:rsidR="00701D00">
        <w:t>иректор</w:t>
      </w:r>
      <w:r>
        <w:t xml:space="preserve">а </w:t>
      </w:r>
      <w:r w:rsidR="00701D00">
        <w:t xml:space="preserve"> департамента финансов                                </w:t>
      </w:r>
      <w:r>
        <w:t xml:space="preserve">                            И.Ю.Мальцева</w:t>
      </w:r>
    </w:p>
    <w:p w:rsidR="00701D00" w:rsidRDefault="00701D00" w:rsidP="00701D00"/>
    <w:p w:rsidR="00701D00" w:rsidRDefault="00701D00" w:rsidP="00701D00">
      <w:pPr>
        <w:rPr>
          <w:b/>
        </w:rPr>
      </w:pPr>
    </w:p>
    <w:p w:rsidR="00701D00" w:rsidRDefault="00701D00" w:rsidP="00701D00">
      <w:r>
        <w:t xml:space="preserve">Расчет составил: </w:t>
      </w:r>
    </w:p>
    <w:p w:rsidR="00701D00" w:rsidRDefault="00701D00" w:rsidP="00701D00">
      <w:r>
        <w:t xml:space="preserve">заместитель директора департамента Т.А. Первушина                </w:t>
      </w:r>
    </w:p>
    <w:p w:rsidR="00701D00" w:rsidRDefault="00701D00" w:rsidP="00701D00"/>
    <w:p w:rsidR="00701D00" w:rsidRPr="0095069E" w:rsidRDefault="00701D00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sectPr w:rsidR="00701D00" w:rsidRPr="0095069E" w:rsidSect="00DC6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668" w:rsidRDefault="005C5668" w:rsidP="009814FD">
      <w:r>
        <w:separator/>
      </w:r>
    </w:p>
  </w:endnote>
  <w:endnote w:type="continuationSeparator" w:id="0">
    <w:p w:rsidR="005C5668" w:rsidRDefault="005C5668" w:rsidP="00981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668" w:rsidRDefault="005C5668" w:rsidP="009814FD">
      <w:r>
        <w:separator/>
      </w:r>
    </w:p>
  </w:footnote>
  <w:footnote w:type="continuationSeparator" w:id="0">
    <w:p w:rsidR="005C5668" w:rsidRDefault="005C5668" w:rsidP="009814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766B"/>
    <w:multiLevelType w:val="hybridMultilevel"/>
    <w:tmpl w:val="7E0AB4C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8230F"/>
    <w:multiLevelType w:val="multilevel"/>
    <w:tmpl w:val="8ECEF6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7CD465D"/>
    <w:multiLevelType w:val="hybridMultilevel"/>
    <w:tmpl w:val="0780010C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0B63"/>
    <w:multiLevelType w:val="hybridMultilevel"/>
    <w:tmpl w:val="15BC2404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0D8D"/>
    <w:multiLevelType w:val="multilevel"/>
    <w:tmpl w:val="1A6AA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4E1F2DD6"/>
    <w:multiLevelType w:val="hybridMultilevel"/>
    <w:tmpl w:val="95CE70BC"/>
    <w:lvl w:ilvl="0" w:tplc="80081F48">
      <w:start w:val="19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E3464F2"/>
    <w:multiLevelType w:val="hybridMultilevel"/>
    <w:tmpl w:val="E4CAD964"/>
    <w:lvl w:ilvl="0" w:tplc="BAB0A210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041046"/>
    <w:multiLevelType w:val="hybridMultilevel"/>
    <w:tmpl w:val="5308B276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19768D"/>
    <w:multiLevelType w:val="hybridMultilevel"/>
    <w:tmpl w:val="3C74943A"/>
    <w:lvl w:ilvl="0" w:tplc="F6CED0C4">
      <w:start w:val="1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49F3BEA"/>
    <w:multiLevelType w:val="hybridMultilevel"/>
    <w:tmpl w:val="02086844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396"/>
    <w:rsid w:val="00006923"/>
    <w:rsid w:val="00016143"/>
    <w:rsid w:val="00021F09"/>
    <w:rsid w:val="00045341"/>
    <w:rsid w:val="00046409"/>
    <w:rsid w:val="00061DF4"/>
    <w:rsid w:val="00073190"/>
    <w:rsid w:val="000831C4"/>
    <w:rsid w:val="0008584C"/>
    <w:rsid w:val="00137727"/>
    <w:rsid w:val="001762C2"/>
    <w:rsid w:val="0018010B"/>
    <w:rsid w:val="001D0133"/>
    <w:rsid w:val="00201F90"/>
    <w:rsid w:val="00220B0A"/>
    <w:rsid w:val="002236FE"/>
    <w:rsid w:val="002439E7"/>
    <w:rsid w:val="00250128"/>
    <w:rsid w:val="00294C01"/>
    <w:rsid w:val="002C0086"/>
    <w:rsid w:val="00305302"/>
    <w:rsid w:val="0030693B"/>
    <w:rsid w:val="00343DCD"/>
    <w:rsid w:val="003B426D"/>
    <w:rsid w:val="003F10D7"/>
    <w:rsid w:val="00475349"/>
    <w:rsid w:val="004B23B8"/>
    <w:rsid w:val="004C496E"/>
    <w:rsid w:val="004D1BB8"/>
    <w:rsid w:val="004E0534"/>
    <w:rsid w:val="004F412A"/>
    <w:rsid w:val="005162A8"/>
    <w:rsid w:val="00527926"/>
    <w:rsid w:val="00562677"/>
    <w:rsid w:val="005769FC"/>
    <w:rsid w:val="00583676"/>
    <w:rsid w:val="005C5668"/>
    <w:rsid w:val="00604300"/>
    <w:rsid w:val="00620F62"/>
    <w:rsid w:val="00697D28"/>
    <w:rsid w:val="006A057C"/>
    <w:rsid w:val="006C70A1"/>
    <w:rsid w:val="00701D00"/>
    <w:rsid w:val="00706AF9"/>
    <w:rsid w:val="007B6AC9"/>
    <w:rsid w:val="0087183C"/>
    <w:rsid w:val="00875930"/>
    <w:rsid w:val="008D0950"/>
    <w:rsid w:val="008E6EB0"/>
    <w:rsid w:val="008F53A6"/>
    <w:rsid w:val="00907E22"/>
    <w:rsid w:val="009128FD"/>
    <w:rsid w:val="009143A7"/>
    <w:rsid w:val="0092303E"/>
    <w:rsid w:val="009332B7"/>
    <w:rsid w:val="0095069E"/>
    <w:rsid w:val="00963B5B"/>
    <w:rsid w:val="00975396"/>
    <w:rsid w:val="009814FD"/>
    <w:rsid w:val="009838AC"/>
    <w:rsid w:val="00997BF0"/>
    <w:rsid w:val="009B5F81"/>
    <w:rsid w:val="009E082C"/>
    <w:rsid w:val="009E227F"/>
    <w:rsid w:val="00A017AC"/>
    <w:rsid w:val="00A2388E"/>
    <w:rsid w:val="00A40C12"/>
    <w:rsid w:val="00A47D14"/>
    <w:rsid w:val="00AB105C"/>
    <w:rsid w:val="00AB565B"/>
    <w:rsid w:val="00AB5FA8"/>
    <w:rsid w:val="00AD442C"/>
    <w:rsid w:val="00AF0F22"/>
    <w:rsid w:val="00B02A3E"/>
    <w:rsid w:val="00B10309"/>
    <w:rsid w:val="00B41164"/>
    <w:rsid w:val="00BB0396"/>
    <w:rsid w:val="00BD2726"/>
    <w:rsid w:val="00BF1046"/>
    <w:rsid w:val="00C33621"/>
    <w:rsid w:val="00C547F5"/>
    <w:rsid w:val="00C5682F"/>
    <w:rsid w:val="00C6642B"/>
    <w:rsid w:val="00C67E85"/>
    <w:rsid w:val="00C854DA"/>
    <w:rsid w:val="00CB7139"/>
    <w:rsid w:val="00CF1815"/>
    <w:rsid w:val="00CF5FD9"/>
    <w:rsid w:val="00D014E9"/>
    <w:rsid w:val="00D02816"/>
    <w:rsid w:val="00D13CB3"/>
    <w:rsid w:val="00D2006A"/>
    <w:rsid w:val="00D373B6"/>
    <w:rsid w:val="00D54A61"/>
    <w:rsid w:val="00D70FA0"/>
    <w:rsid w:val="00D9394C"/>
    <w:rsid w:val="00D96770"/>
    <w:rsid w:val="00D97FB8"/>
    <w:rsid w:val="00DA44AA"/>
    <w:rsid w:val="00DA4CC0"/>
    <w:rsid w:val="00DC629D"/>
    <w:rsid w:val="00DE3F36"/>
    <w:rsid w:val="00E14804"/>
    <w:rsid w:val="00E42C43"/>
    <w:rsid w:val="00E660D2"/>
    <w:rsid w:val="00E67496"/>
    <w:rsid w:val="00E91168"/>
    <w:rsid w:val="00EA64AE"/>
    <w:rsid w:val="00EE75A4"/>
    <w:rsid w:val="00F01DED"/>
    <w:rsid w:val="00F1095F"/>
    <w:rsid w:val="00F6015D"/>
    <w:rsid w:val="00FA0ABA"/>
    <w:rsid w:val="00FA2298"/>
    <w:rsid w:val="00FC063F"/>
    <w:rsid w:val="00FC393D"/>
    <w:rsid w:val="00FD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"/>
    <w:next w:val="a"/>
    <w:link w:val="31"/>
    <w:semiHidden/>
    <w:unhideWhenUsed/>
    <w:qFormat/>
    <w:rsid w:val="009814F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814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3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396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basedOn w:val="a0"/>
    <w:link w:val="30"/>
    <w:semiHidden/>
    <w:rsid w:val="009814F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814F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Hyperlink"/>
    <w:rsid w:val="009814FD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9814FD"/>
    <w:pPr>
      <w:ind w:left="720"/>
    </w:pPr>
  </w:style>
  <w:style w:type="paragraph" w:customStyle="1" w:styleId="ConsPlusNormal">
    <w:name w:val="ConsPlusNormal"/>
    <w:uiPriority w:val="99"/>
    <w:rsid w:val="009814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814FD"/>
    <w:rPr>
      <w:rFonts w:ascii="Times New Roman" w:hAnsi="Times New Roman" w:cs="Times New Roman" w:hint="default"/>
      <w:vertAlign w:val="superscript"/>
    </w:rPr>
  </w:style>
  <w:style w:type="paragraph" w:customStyle="1" w:styleId="1">
    <w:name w:val="Стиль1"/>
    <w:basedOn w:val="a"/>
    <w:rsid w:val="00250128"/>
    <w:pPr>
      <w:keepNext/>
      <w:keepLines/>
      <w:widowControl w:val="0"/>
      <w:numPr>
        <w:numId w:val="7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2">
    <w:name w:val="Стиль2"/>
    <w:basedOn w:val="20"/>
    <w:rsid w:val="00250128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1"/>
    <w:rsid w:val="00250128"/>
    <w:pPr>
      <w:widowControl w:val="0"/>
      <w:numPr>
        <w:ilvl w:val="2"/>
        <w:numId w:val="7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0">
    <w:name w:val="List Number 2"/>
    <w:basedOn w:val="a"/>
    <w:uiPriority w:val="99"/>
    <w:semiHidden/>
    <w:unhideWhenUsed/>
    <w:rsid w:val="00250128"/>
    <w:pPr>
      <w:tabs>
        <w:tab w:val="num" w:pos="432"/>
      </w:tabs>
      <w:ind w:left="432" w:hanging="432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5012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50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201F90"/>
    <w:pPr>
      <w:spacing w:after="60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01F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Pervushina_TA</cp:lastModifiedBy>
  <cp:revision>42</cp:revision>
  <cp:lastPrinted>2016-10-17T04:53:00Z</cp:lastPrinted>
  <dcterms:created xsi:type="dcterms:W3CDTF">2014-06-06T08:28:00Z</dcterms:created>
  <dcterms:modified xsi:type="dcterms:W3CDTF">2016-10-26T07:19:00Z</dcterms:modified>
</cp:coreProperties>
</file>