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86" w:rsidRDefault="004B1B86" w:rsidP="002D5D76">
      <w:pPr>
        <w:jc w:val="center"/>
        <w:rPr>
          <w:rFonts w:ascii="PT Astra Serif" w:hAnsi="PT Astra Serif"/>
          <w:b/>
          <w:sz w:val="24"/>
          <w:szCs w:val="24"/>
        </w:rPr>
      </w:pPr>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2D5D76" w:rsidRPr="00E5551A" w:rsidRDefault="002D5D76" w:rsidP="002D5D76">
      <w:pPr>
        <w:jc w:val="center"/>
        <w:rPr>
          <w:rFonts w:ascii="PT Astra Serif" w:hAnsi="PT Astra Serif"/>
          <w:b/>
          <w:bCs/>
          <w:sz w:val="24"/>
          <w:szCs w:val="24"/>
        </w:rPr>
      </w:pPr>
      <w:r w:rsidRPr="00E5551A">
        <w:rPr>
          <w:rFonts w:ascii="PT Astra Serif" w:hAnsi="PT Astra Serif"/>
          <w:b/>
          <w:bCs/>
          <w:sz w:val="24"/>
          <w:szCs w:val="24"/>
        </w:rPr>
        <w:t>ПРОТОКОЛ</w:t>
      </w:r>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рассмотрения заявок на участие в аукционе в электронной форме</w:t>
      </w:r>
    </w:p>
    <w:p w:rsidR="002D5D76" w:rsidRPr="00AB39CE" w:rsidRDefault="002D5D76" w:rsidP="002D5D76">
      <w:pPr>
        <w:ind w:left="-993"/>
        <w:jc w:val="both"/>
        <w:rPr>
          <w:rFonts w:ascii="PT Serif" w:hAnsi="PT Serif"/>
          <w:sz w:val="24"/>
        </w:rPr>
      </w:pPr>
    </w:p>
    <w:p w:rsidR="002D5D76" w:rsidRDefault="002D5D76" w:rsidP="002D5D76">
      <w:pPr>
        <w:ind w:left="-426"/>
        <w:jc w:val="both"/>
        <w:rPr>
          <w:rFonts w:ascii="PT Astra Serif" w:hAnsi="PT Astra Serif"/>
          <w:sz w:val="24"/>
          <w:szCs w:val="24"/>
        </w:rPr>
      </w:pPr>
      <w:r w:rsidRPr="00D1333F">
        <w:rPr>
          <w:rFonts w:ascii="PT Astra Serif" w:hAnsi="PT Astra Serif"/>
          <w:sz w:val="24"/>
          <w:szCs w:val="24"/>
        </w:rPr>
        <w:t>«</w:t>
      </w:r>
      <w:r w:rsidR="00C84D34">
        <w:rPr>
          <w:rFonts w:ascii="PT Astra Serif" w:hAnsi="PT Astra Serif"/>
          <w:sz w:val="24"/>
          <w:szCs w:val="24"/>
        </w:rPr>
        <w:t>0</w:t>
      </w:r>
      <w:r w:rsidR="004B1B86">
        <w:rPr>
          <w:rFonts w:ascii="PT Astra Serif" w:hAnsi="PT Astra Serif"/>
          <w:sz w:val="24"/>
          <w:szCs w:val="24"/>
        </w:rPr>
        <w:t>9</w:t>
      </w:r>
      <w:r w:rsidRPr="00D1333F">
        <w:rPr>
          <w:rFonts w:ascii="PT Astra Serif" w:hAnsi="PT Astra Serif"/>
          <w:sz w:val="24"/>
          <w:szCs w:val="24"/>
        </w:rPr>
        <w:t xml:space="preserve">» </w:t>
      </w:r>
      <w:r w:rsidR="00C84D34">
        <w:rPr>
          <w:rFonts w:ascii="PT Astra Serif" w:hAnsi="PT Astra Serif"/>
          <w:sz w:val="24"/>
          <w:szCs w:val="24"/>
        </w:rPr>
        <w:t>сентября</w:t>
      </w:r>
      <w:r w:rsidRPr="00D1333F">
        <w:rPr>
          <w:rFonts w:ascii="PT Astra Serif" w:hAnsi="PT Astra Serif"/>
          <w:sz w:val="24"/>
          <w:szCs w:val="24"/>
        </w:rPr>
        <w:t xml:space="preserve"> 2021 г.                                                                </w:t>
      </w:r>
      <w:r>
        <w:rPr>
          <w:rFonts w:ascii="PT Astra Serif" w:hAnsi="PT Astra Serif"/>
          <w:sz w:val="24"/>
          <w:szCs w:val="24"/>
        </w:rPr>
        <w:t xml:space="preserve">      </w:t>
      </w:r>
      <w:r w:rsidRPr="00D1333F">
        <w:rPr>
          <w:rFonts w:ascii="PT Astra Serif" w:hAnsi="PT Astra Serif"/>
          <w:sz w:val="24"/>
          <w:szCs w:val="24"/>
        </w:rPr>
        <w:t xml:space="preserve">  </w:t>
      </w:r>
      <w:r w:rsidR="00C84D34">
        <w:rPr>
          <w:rFonts w:ascii="PT Astra Serif" w:hAnsi="PT Astra Serif"/>
          <w:sz w:val="24"/>
          <w:szCs w:val="24"/>
        </w:rPr>
        <w:t xml:space="preserve">      </w:t>
      </w:r>
      <w:r w:rsidRPr="00D1333F">
        <w:rPr>
          <w:rFonts w:ascii="PT Astra Serif" w:hAnsi="PT Astra Serif"/>
          <w:sz w:val="24"/>
          <w:szCs w:val="24"/>
        </w:rPr>
        <w:t xml:space="preserve"> № 018730000582100030</w:t>
      </w:r>
      <w:r w:rsidR="004B1B86">
        <w:rPr>
          <w:rFonts w:ascii="PT Astra Serif" w:hAnsi="PT Astra Serif"/>
          <w:sz w:val="24"/>
          <w:szCs w:val="24"/>
        </w:rPr>
        <w:t>8</w:t>
      </w:r>
      <w:r w:rsidRPr="00D1333F">
        <w:rPr>
          <w:rFonts w:ascii="PT Astra Serif" w:hAnsi="PT Astra Serif"/>
          <w:sz w:val="24"/>
          <w:szCs w:val="24"/>
        </w:rPr>
        <w:t>-1</w:t>
      </w:r>
    </w:p>
    <w:p w:rsidR="004B1B86" w:rsidRPr="00D1333F" w:rsidRDefault="004B1B86" w:rsidP="002D5D76">
      <w:pPr>
        <w:ind w:left="-426"/>
        <w:jc w:val="both"/>
        <w:rPr>
          <w:rFonts w:ascii="PT Astra Serif" w:hAnsi="PT Astra Serif"/>
          <w:sz w:val="24"/>
          <w:szCs w:val="24"/>
        </w:rPr>
      </w:pPr>
    </w:p>
    <w:p w:rsidR="004B1B86" w:rsidRPr="0057116D" w:rsidRDefault="004B1B86" w:rsidP="004B1B86">
      <w:pPr>
        <w:ind w:left="-426"/>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4B1B86" w:rsidRPr="0057116D" w:rsidRDefault="004B1B86" w:rsidP="004B1B86">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4B1B86" w:rsidRPr="0057116D" w:rsidRDefault="004B1B86" w:rsidP="004B1B86">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1B86" w:rsidRPr="0057116D" w:rsidRDefault="004B1B86" w:rsidP="004B1B86">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4B1B86" w:rsidRDefault="004B1B86" w:rsidP="004B1B86">
      <w:pPr>
        <w:tabs>
          <w:tab w:val="left" w:pos="-284"/>
          <w:tab w:val="left" w:pos="0"/>
        </w:tabs>
        <w:ind w:left="-426" w:right="-1"/>
        <w:jc w:val="both"/>
        <w:rPr>
          <w:rFonts w:ascii="PT Astra Serif" w:hAnsi="PT Astra Serif"/>
          <w:sz w:val="24"/>
          <w:szCs w:val="24"/>
          <w:lang w:eastAsia="ar-SA"/>
        </w:rPr>
      </w:pPr>
      <w:r w:rsidRPr="0057116D">
        <w:rPr>
          <w:rFonts w:ascii="PT Astra Serif" w:hAnsi="PT Astra Serif"/>
          <w:spacing w:val="-6"/>
          <w:sz w:val="24"/>
          <w:szCs w:val="24"/>
        </w:rPr>
        <w:t xml:space="preserve">2. </w:t>
      </w:r>
      <w:r>
        <w:rPr>
          <w:rFonts w:ascii="PT Astra Serif" w:hAnsi="PT Astra Serif"/>
          <w:spacing w:val="-6"/>
          <w:sz w:val="24"/>
          <w:szCs w:val="24"/>
        </w:rPr>
        <w:t xml:space="preserve"> </w:t>
      </w:r>
      <w:r>
        <w:rPr>
          <w:rFonts w:ascii="PT Astra Serif" w:hAnsi="PT Astra Serif"/>
          <w:sz w:val="24"/>
          <w:szCs w:val="24"/>
          <w:lang w:eastAsia="ar-SA"/>
        </w:rPr>
        <w:t xml:space="preserve">В.А. Климин – председатель Думы города </w:t>
      </w:r>
      <w:proofErr w:type="spellStart"/>
      <w:r>
        <w:rPr>
          <w:rFonts w:ascii="PT Astra Serif" w:hAnsi="PT Astra Serif"/>
          <w:sz w:val="24"/>
          <w:szCs w:val="24"/>
          <w:lang w:eastAsia="ar-SA"/>
        </w:rPr>
        <w:t>Югорска</w:t>
      </w:r>
      <w:proofErr w:type="spellEnd"/>
      <w:r>
        <w:rPr>
          <w:rFonts w:ascii="PT Astra Serif" w:hAnsi="PT Astra Serif"/>
          <w:sz w:val="24"/>
          <w:szCs w:val="24"/>
          <w:lang w:eastAsia="ar-SA"/>
        </w:rPr>
        <w:t xml:space="preserve">; </w:t>
      </w:r>
    </w:p>
    <w:p w:rsidR="004B1B86" w:rsidRPr="0057116D" w:rsidRDefault="004B1B86" w:rsidP="004B1B86">
      <w:pPr>
        <w:tabs>
          <w:tab w:val="left" w:pos="-284"/>
          <w:tab w:val="left" w:pos="0"/>
        </w:tabs>
        <w:ind w:left="-426" w:right="-1"/>
        <w:jc w:val="both"/>
        <w:rPr>
          <w:rFonts w:ascii="PT Astra Serif" w:hAnsi="PT Astra Serif"/>
          <w:spacing w:val="-6"/>
          <w:sz w:val="24"/>
          <w:szCs w:val="24"/>
        </w:rPr>
      </w:pPr>
      <w:r>
        <w:rPr>
          <w:rFonts w:ascii="PT Astra Serif" w:hAnsi="PT Astra Serif"/>
          <w:sz w:val="24"/>
          <w:szCs w:val="24"/>
          <w:lang w:eastAsia="ar-SA"/>
        </w:rPr>
        <w:t xml:space="preserve">3. </w:t>
      </w:r>
      <w:r w:rsidRPr="0057116D">
        <w:rPr>
          <w:rFonts w:ascii="PT Astra Serif" w:hAnsi="PT Astra Serif"/>
          <w:spacing w:val="-6"/>
          <w:sz w:val="24"/>
          <w:szCs w:val="24"/>
        </w:rPr>
        <w:t xml:space="preserve">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4B1B86" w:rsidRDefault="004B1B86" w:rsidP="004B1B86">
      <w:pPr>
        <w:tabs>
          <w:tab w:val="left" w:pos="-284"/>
          <w:tab w:val="left" w:pos="0"/>
        </w:tabs>
        <w:ind w:left="-426" w:right="-1"/>
        <w:jc w:val="both"/>
        <w:rPr>
          <w:rFonts w:ascii="PT Astra Serif" w:hAnsi="PT Astra Serif"/>
          <w:spacing w:val="-6"/>
          <w:sz w:val="24"/>
          <w:szCs w:val="24"/>
        </w:rPr>
      </w:pPr>
      <w:r>
        <w:rPr>
          <w:rFonts w:ascii="PT Astra Serif" w:hAnsi="PT Astra Serif"/>
          <w:spacing w:val="-6"/>
          <w:sz w:val="24"/>
          <w:szCs w:val="24"/>
        </w:rPr>
        <w:t>4</w:t>
      </w:r>
      <w:r w:rsidRPr="0057116D">
        <w:rPr>
          <w:rFonts w:ascii="PT Astra Serif" w:hAnsi="PT Astra Serif"/>
          <w:spacing w:val="-6"/>
          <w:sz w:val="24"/>
          <w:szCs w:val="24"/>
        </w:rPr>
        <w:t xml:space="preserve">. </w:t>
      </w:r>
      <w:r>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4B1B86" w:rsidRPr="00133E5B" w:rsidRDefault="004B1B86" w:rsidP="004B1B86">
      <w:pPr>
        <w:tabs>
          <w:tab w:val="left" w:pos="0"/>
          <w:tab w:val="left" w:pos="284"/>
        </w:tabs>
        <w:ind w:left="-426" w:right="142"/>
        <w:jc w:val="both"/>
        <w:rPr>
          <w:rFonts w:ascii="PT Astra Serif" w:hAnsi="PT Astra Serif"/>
          <w:spacing w:val="-6"/>
          <w:sz w:val="24"/>
          <w:szCs w:val="24"/>
        </w:rPr>
      </w:pPr>
      <w:r>
        <w:rPr>
          <w:rFonts w:ascii="PT Astra Serif" w:hAnsi="PT Astra Serif"/>
          <w:spacing w:val="-6"/>
          <w:sz w:val="24"/>
          <w:szCs w:val="24"/>
        </w:rPr>
        <w:t xml:space="preserve">5. </w:t>
      </w:r>
      <w:r w:rsidRPr="00B802D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802DF">
        <w:rPr>
          <w:rFonts w:ascii="PT Astra Serif" w:hAnsi="PT Astra Serif"/>
          <w:spacing w:val="-6"/>
          <w:sz w:val="24"/>
          <w:szCs w:val="24"/>
        </w:rPr>
        <w:t>Югорска</w:t>
      </w:r>
      <w:proofErr w:type="spellEnd"/>
      <w:r w:rsidRPr="00B802DF">
        <w:rPr>
          <w:rFonts w:ascii="PT Astra Serif" w:hAnsi="PT Astra Serif"/>
          <w:spacing w:val="-6"/>
          <w:sz w:val="24"/>
          <w:szCs w:val="24"/>
        </w:rPr>
        <w:t>;</w:t>
      </w:r>
    </w:p>
    <w:p w:rsidR="004B1B86" w:rsidRPr="0057116D" w:rsidRDefault="004B1B86" w:rsidP="004B1B86">
      <w:pPr>
        <w:tabs>
          <w:tab w:val="left" w:pos="-284"/>
          <w:tab w:val="left" w:pos="0"/>
        </w:tabs>
        <w:ind w:left="-426" w:right="-1"/>
        <w:jc w:val="both"/>
        <w:rPr>
          <w:rFonts w:ascii="PT Astra Serif" w:hAnsi="PT Astra Serif"/>
          <w:spacing w:val="-6"/>
          <w:sz w:val="24"/>
          <w:szCs w:val="24"/>
        </w:rPr>
      </w:pPr>
      <w:r>
        <w:rPr>
          <w:rFonts w:ascii="PT Astra Serif" w:hAnsi="PT Astra Serif"/>
          <w:spacing w:val="-6"/>
          <w:sz w:val="24"/>
          <w:szCs w:val="24"/>
        </w:rPr>
        <w:t>6</w:t>
      </w:r>
      <w:r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w:t>
      </w:r>
    </w:p>
    <w:p w:rsidR="004B1B86" w:rsidRPr="0057116D" w:rsidRDefault="004B1B86" w:rsidP="004B1B86">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Pr>
          <w:rFonts w:ascii="PT Astra Serif" w:hAnsi="PT Astra Serif"/>
          <w:spacing w:val="-6"/>
          <w:sz w:val="24"/>
          <w:szCs w:val="24"/>
        </w:rPr>
        <w:t>6</w:t>
      </w:r>
      <w:r w:rsidRPr="0057116D">
        <w:rPr>
          <w:rFonts w:ascii="PT Astra Serif" w:hAnsi="PT Astra Serif"/>
          <w:spacing w:val="-6"/>
          <w:sz w:val="24"/>
          <w:szCs w:val="24"/>
        </w:rPr>
        <w:t xml:space="preserve"> член</w:t>
      </w:r>
      <w:r>
        <w:rPr>
          <w:rFonts w:ascii="PT Astra Serif" w:hAnsi="PT Astra Serif"/>
          <w:spacing w:val="-6"/>
          <w:sz w:val="24"/>
          <w:szCs w:val="24"/>
        </w:rPr>
        <w:t>ов</w:t>
      </w:r>
      <w:r w:rsidRPr="0057116D">
        <w:rPr>
          <w:rFonts w:ascii="PT Astra Serif" w:hAnsi="PT Astra Serif"/>
          <w:spacing w:val="-6"/>
          <w:sz w:val="24"/>
          <w:szCs w:val="24"/>
        </w:rPr>
        <w:t xml:space="preserve"> комиссии из 8.</w:t>
      </w:r>
    </w:p>
    <w:p w:rsidR="002D5D76" w:rsidRPr="00C84D34" w:rsidRDefault="002D5D76" w:rsidP="002D5D76">
      <w:pPr>
        <w:ind w:left="-426"/>
        <w:jc w:val="both"/>
        <w:rPr>
          <w:rFonts w:ascii="PT Astra Serif" w:hAnsi="PT Astra Serif"/>
          <w:sz w:val="24"/>
          <w:szCs w:val="24"/>
        </w:rPr>
      </w:pPr>
      <w:r w:rsidRPr="00C84D34">
        <w:rPr>
          <w:rFonts w:ascii="PT Astra Serif" w:hAnsi="PT Astra Serif"/>
          <w:spacing w:val="-6"/>
          <w:sz w:val="24"/>
          <w:szCs w:val="24"/>
        </w:rPr>
        <w:t xml:space="preserve">Представитель </w:t>
      </w:r>
      <w:r w:rsidRPr="00C84D34">
        <w:rPr>
          <w:rFonts w:ascii="PT Astra Serif" w:hAnsi="PT Astra Serif"/>
          <w:sz w:val="24"/>
          <w:szCs w:val="24"/>
        </w:rPr>
        <w:t>заказчика:</w:t>
      </w:r>
      <w:r w:rsidR="00C84D34" w:rsidRPr="00C84D34">
        <w:rPr>
          <w:rFonts w:ascii="PT Astra Serif" w:hAnsi="PT Astra Serif"/>
          <w:sz w:val="24"/>
          <w:szCs w:val="24"/>
        </w:rPr>
        <w:t xml:space="preserve"> </w:t>
      </w:r>
      <w:r w:rsidR="004B1B86">
        <w:rPr>
          <w:rFonts w:ascii="PT Astra Serif" w:hAnsi="PT Astra Serif"/>
          <w:sz w:val="24"/>
          <w:szCs w:val="24"/>
        </w:rPr>
        <w:t>Соболева Евгения Владимировна, бухгалтер  м</w:t>
      </w:r>
      <w:r w:rsidR="004B1B86" w:rsidRPr="00C84D34">
        <w:rPr>
          <w:rFonts w:ascii="PT Astra Serif" w:hAnsi="PT Astra Serif"/>
          <w:sz w:val="24"/>
          <w:szCs w:val="24"/>
        </w:rPr>
        <w:t>униципально</w:t>
      </w:r>
      <w:r w:rsidR="004B1B86">
        <w:rPr>
          <w:rFonts w:ascii="PT Astra Serif" w:hAnsi="PT Astra Serif"/>
          <w:sz w:val="24"/>
          <w:szCs w:val="24"/>
        </w:rPr>
        <w:t>го</w:t>
      </w:r>
      <w:r w:rsidR="004B1B86" w:rsidRPr="00C84D34">
        <w:rPr>
          <w:rFonts w:ascii="PT Astra Serif" w:hAnsi="PT Astra Serif"/>
          <w:sz w:val="24"/>
          <w:szCs w:val="24"/>
        </w:rPr>
        <w:t xml:space="preserve"> бюджетно</w:t>
      </w:r>
      <w:r w:rsidR="004B1B86">
        <w:rPr>
          <w:rFonts w:ascii="PT Astra Serif" w:hAnsi="PT Astra Serif"/>
          <w:sz w:val="24"/>
          <w:szCs w:val="24"/>
        </w:rPr>
        <w:t>го</w:t>
      </w:r>
      <w:r w:rsidR="004B1B86" w:rsidRPr="00C84D34">
        <w:rPr>
          <w:rFonts w:ascii="PT Astra Serif" w:hAnsi="PT Astra Serif"/>
          <w:sz w:val="24"/>
          <w:szCs w:val="24"/>
        </w:rPr>
        <w:t xml:space="preserve"> </w:t>
      </w:r>
      <w:r w:rsidR="004B1B86">
        <w:rPr>
          <w:rFonts w:ascii="PT Astra Serif" w:hAnsi="PT Astra Serif"/>
          <w:sz w:val="24"/>
          <w:szCs w:val="24"/>
        </w:rPr>
        <w:t xml:space="preserve">общеобразовательного </w:t>
      </w:r>
      <w:r w:rsidR="004B1B86" w:rsidRPr="00C84D34">
        <w:rPr>
          <w:rFonts w:ascii="PT Astra Serif" w:hAnsi="PT Astra Serif"/>
          <w:sz w:val="24"/>
          <w:szCs w:val="24"/>
        </w:rPr>
        <w:t>учреждени</w:t>
      </w:r>
      <w:r w:rsidR="004B1B86">
        <w:rPr>
          <w:rFonts w:ascii="PT Astra Serif" w:hAnsi="PT Astra Serif"/>
          <w:sz w:val="24"/>
          <w:szCs w:val="24"/>
        </w:rPr>
        <w:t>я</w:t>
      </w:r>
      <w:r w:rsidR="004B1B86" w:rsidRPr="00C84D34">
        <w:rPr>
          <w:rFonts w:ascii="PT Astra Serif" w:hAnsi="PT Astra Serif"/>
          <w:sz w:val="24"/>
          <w:szCs w:val="24"/>
        </w:rPr>
        <w:t xml:space="preserve"> </w:t>
      </w:r>
      <w:r w:rsidR="004B1B86">
        <w:rPr>
          <w:rFonts w:ascii="PT Astra Serif" w:hAnsi="PT Astra Serif"/>
          <w:sz w:val="24"/>
          <w:szCs w:val="24"/>
        </w:rPr>
        <w:t>«Лицей им. Г.Ф. Атякшева»</w:t>
      </w:r>
    </w:p>
    <w:p w:rsidR="002D5D76" w:rsidRPr="00C84D34" w:rsidRDefault="002D5D76" w:rsidP="002D5D76">
      <w:pPr>
        <w:ind w:left="-426"/>
        <w:jc w:val="both"/>
        <w:rPr>
          <w:rFonts w:ascii="PT Astra Serif" w:hAnsi="PT Astra Serif"/>
          <w:sz w:val="24"/>
          <w:szCs w:val="24"/>
        </w:rPr>
      </w:pPr>
      <w:r w:rsidRPr="00C84D34">
        <w:rPr>
          <w:rFonts w:ascii="PT Astra Serif" w:hAnsi="PT Astra Serif"/>
          <w:sz w:val="24"/>
          <w:szCs w:val="24"/>
        </w:rPr>
        <w:t>1. Наименование аукциона: аукцион в электронной форме № 018730000582100030</w:t>
      </w:r>
      <w:r w:rsidR="004B1B86">
        <w:rPr>
          <w:rFonts w:ascii="PT Astra Serif" w:hAnsi="PT Astra Serif"/>
          <w:sz w:val="24"/>
          <w:szCs w:val="24"/>
        </w:rPr>
        <w:t>8</w:t>
      </w:r>
      <w:r w:rsidRPr="00C84D34">
        <w:rPr>
          <w:rFonts w:ascii="PT Astra Serif" w:hAnsi="PT Astra Serif"/>
          <w:sz w:val="24"/>
          <w:szCs w:val="24"/>
        </w:rPr>
        <w:t xml:space="preserve"> среди субъектов малого предпринимательства и социально </w:t>
      </w:r>
      <w:r w:rsidRPr="004B1B86">
        <w:rPr>
          <w:rFonts w:ascii="PT Astra Serif" w:hAnsi="PT Astra Serif"/>
          <w:sz w:val="24"/>
          <w:szCs w:val="24"/>
        </w:rPr>
        <w:t xml:space="preserve">ориентированных некоммерческих организации на право заключения </w:t>
      </w:r>
      <w:r w:rsidR="00C84D34" w:rsidRPr="004B1B86">
        <w:rPr>
          <w:rFonts w:ascii="PT Astra Serif" w:hAnsi="PT Astra Serif"/>
          <w:sz w:val="24"/>
          <w:szCs w:val="24"/>
        </w:rPr>
        <w:t>гражданско-правового договора</w:t>
      </w:r>
      <w:r w:rsidRPr="004B1B86">
        <w:rPr>
          <w:rFonts w:ascii="PT Astra Serif" w:hAnsi="PT Astra Serif"/>
          <w:sz w:val="24"/>
          <w:szCs w:val="24"/>
        </w:rPr>
        <w:t xml:space="preserve"> на </w:t>
      </w:r>
      <w:r w:rsidR="004B1B86" w:rsidRPr="004B1B86">
        <w:rPr>
          <w:rFonts w:ascii="PT Astra Serif" w:hAnsi="PT Astra Serif"/>
          <w:sz w:val="24"/>
          <w:szCs w:val="24"/>
        </w:rPr>
        <w:t>оказание услуг по проведению периодического медицинского осмотра сотрудников</w:t>
      </w:r>
      <w:r w:rsidRPr="004B1B86">
        <w:rPr>
          <w:rFonts w:ascii="PT Astra Serif" w:hAnsi="PT Astra Serif"/>
          <w:sz w:val="24"/>
          <w:szCs w:val="24"/>
        </w:rPr>
        <w:t>.</w:t>
      </w:r>
    </w:p>
    <w:p w:rsidR="002D5D76" w:rsidRPr="004B1B86" w:rsidRDefault="002D5D76" w:rsidP="002D5D76">
      <w:pPr>
        <w:ind w:left="-426"/>
        <w:jc w:val="both"/>
        <w:rPr>
          <w:rFonts w:ascii="PT Astra Serif" w:hAnsi="PT Astra Serif"/>
          <w:sz w:val="24"/>
          <w:szCs w:val="24"/>
        </w:rPr>
      </w:pPr>
      <w:r w:rsidRPr="00C84D3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5" w:history="1">
        <w:r w:rsidRPr="00C84D34">
          <w:rPr>
            <w:rFonts w:ascii="PT Astra Serif" w:hAnsi="PT Astra Serif"/>
            <w:sz w:val="24"/>
            <w:szCs w:val="24"/>
          </w:rPr>
          <w:t>http://zakupki.gov.ru/</w:t>
        </w:r>
      </w:hyperlink>
      <w:r w:rsidRPr="00C84D34">
        <w:rPr>
          <w:rFonts w:ascii="PT Astra Serif" w:hAnsi="PT Astra Serif"/>
          <w:sz w:val="24"/>
          <w:szCs w:val="24"/>
        </w:rPr>
        <w:t xml:space="preserve">, код аукциона </w:t>
      </w:r>
      <w:r w:rsidRPr="004B1B86">
        <w:rPr>
          <w:rFonts w:ascii="PT Astra Serif" w:hAnsi="PT Astra Serif"/>
          <w:sz w:val="24"/>
          <w:szCs w:val="24"/>
        </w:rPr>
        <w:t>018730000582100030</w:t>
      </w:r>
      <w:r w:rsidR="004B1B86" w:rsidRPr="004B1B86">
        <w:rPr>
          <w:rFonts w:ascii="PT Astra Serif" w:hAnsi="PT Astra Serif"/>
          <w:sz w:val="24"/>
          <w:szCs w:val="24"/>
        </w:rPr>
        <w:t>8</w:t>
      </w:r>
      <w:r w:rsidRPr="004B1B86">
        <w:rPr>
          <w:rFonts w:ascii="PT Astra Serif" w:hAnsi="PT Astra Serif"/>
          <w:sz w:val="24"/>
          <w:szCs w:val="24"/>
        </w:rPr>
        <w:t xml:space="preserve">. </w:t>
      </w:r>
    </w:p>
    <w:p w:rsidR="002D5D76" w:rsidRPr="004B1B86" w:rsidRDefault="002D5D76" w:rsidP="002D5D76">
      <w:pPr>
        <w:ind w:left="-426"/>
        <w:jc w:val="both"/>
        <w:rPr>
          <w:rFonts w:ascii="PT Astra Serif" w:hAnsi="PT Astra Serif"/>
          <w:sz w:val="24"/>
          <w:szCs w:val="24"/>
        </w:rPr>
      </w:pPr>
      <w:r w:rsidRPr="004B1B86">
        <w:rPr>
          <w:rFonts w:ascii="PT Astra Serif" w:hAnsi="PT Astra Serif"/>
          <w:sz w:val="24"/>
          <w:szCs w:val="24"/>
        </w:rPr>
        <w:t xml:space="preserve">Идентификационный код закупки: </w:t>
      </w:r>
      <w:r w:rsidR="004B1B86" w:rsidRPr="004B1B86">
        <w:rPr>
          <w:rFonts w:ascii="PT Astra Serif" w:hAnsi="PT Astra Serif"/>
          <w:sz w:val="24"/>
          <w:szCs w:val="24"/>
        </w:rPr>
        <w:t>213862200263286220100100770018690244</w:t>
      </w:r>
      <w:r w:rsidRPr="004B1B86">
        <w:rPr>
          <w:rFonts w:ascii="PT Astra Serif" w:hAnsi="PT Astra Serif"/>
          <w:sz w:val="24"/>
          <w:szCs w:val="24"/>
        </w:rPr>
        <w:t>.</w:t>
      </w:r>
    </w:p>
    <w:p w:rsidR="002D5D76" w:rsidRPr="00C84D34" w:rsidRDefault="002D5D76" w:rsidP="002D5D76">
      <w:pPr>
        <w:ind w:left="-426"/>
        <w:jc w:val="both"/>
        <w:rPr>
          <w:rFonts w:ascii="PT Astra Serif" w:hAnsi="PT Astra Serif"/>
          <w:sz w:val="24"/>
          <w:szCs w:val="24"/>
        </w:rPr>
      </w:pPr>
      <w:r w:rsidRPr="00C84D34">
        <w:rPr>
          <w:rFonts w:ascii="PT Astra Serif" w:hAnsi="PT Astra Serif"/>
          <w:sz w:val="24"/>
          <w:szCs w:val="24"/>
        </w:rPr>
        <w:t xml:space="preserve">2. Заказчик: </w:t>
      </w:r>
      <w:r w:rsidR="00C84D34" w:rsidRPr="00C84D34">
        <w:rPr>
          <w:rFonts w:ascii="PT Astra Serif" w:hAnsi="PT Astra Serif"/>
          <w:sz w:val="24"/>
          <w:szCs w:val="24"/>
        </w:rPr>
        <w:t xml:space="preserve">Муниципальное бюджетное </w:t>
      </w:r>
      <w:r w:rsidR="004B1B86">
        <w:rPr>
          <w:rFonts w:ascii="PT Astra Serif" w:hAnsi="PT Astra Serif"/>
          <w:sz w:val="24"/>
          <w:szCs w:val="24"/>
        </w:rPr>
        <w:t xml:space="preserve">общеобразовательное </w:t>
      </w:r>
      <w:r w:rsidR="00C84D34" w:rsidRPr="00C84D34">
        <w:rPr>
          <w:rFonts w:ascii="PT Astra Serif" w:hAnsi="PT Astra Serif"/>
          <w:sz w:val="24"/>
          <w:szCs w:val="24"/>
        </w:rPr>
        <w:t xml:space="preserve">учреждение </w:t>
      </w:r>
      <w:r w:rsidR="004B1B86">
        <w:rPr>
          <w:rFonts w:ascii="PT Astra Serif" w:hAnsi="PT Astra Serif"/>
          <w:sz w:val="24"/>
          <w:szCs w:val="24"/>
        </w:rPr>
        <w:t xml:space="preserve">«Лицей им. </w:t>
      </w:r>
      <w:proofErr w:type="spellStart"/>
      <w:r w:rsidR="004B1B86">
        <w:rPr>
          <w:rFonts w:ascii="PT Astra Serif" w:hAnsi="PT Astra Serif"/>
          <w:sz w:val="24"/>
          <w:szCs w:val="24"/>
        </w:rPr>
        <w:t>Г.Ф.Атякшева</w:t>
      </w:r>
      <w:proofErr w:type="spellEnd"/>
      <w:r w:rsidR="004B1B86">
        <w:rPr>
          <w:rFonts w:ascii="PT Astra Serif" w:hAnsi="PT Astra Serif"/>
          <w:sz w:val="24"/>
          <w:szCs w:val="24"/>
        </w:rPr>
        <w:t>»</w:t>
      </w:r>
      <w:r w:rsidRPr="00C84D34">
        <w:rPr>
          <w:rFonts w:ascii="PT Astra Serif" w:hAnsi="PT Astra Serif"/>
          <w:sz w:val="24"/>
          <w:szCs w:val="24"/>
        </w:rPr>
        <w:t xml:space="preserve">. </w:t>
      </w:r>
      <w:proofErr w:type="gramStart"/>
      <w:r w:rsidRPr="00C84D34">
        <w:rPr>
          <w:rFonts w:ascii="PT Astra Serif" w:hAnsi="PT Astra Serif"/>
          <w:sz w:val="24"/>
          <w:szCs w:val="24"/>
        </w:rPr>
        <w:t xml:space="preserve">Почтовый адрес: </w:t>
      </w:r>
      <w:r w:rsidR="00C84D34" w:rsidRPr="00C84D34">
        <w:rPr>
          <w:rFonts w:ascii="PT Astra Serif" w:hAnsi="PT Astra Serif"/>
          <w:sz w:val="24"/>
          <w:szCs w:val="24"/>
        </w:rPr>
        <w:t xml:space="preserve">628260, Ханты - Мансийский автономный округ - Югра, Тюменская обл.,  г. </w:t>
      </w:r>
      <w:proofErr w:type="spellStart"/>
      <w:r w:rsidR="00C84D34" w:rsidRPr="00C84D34">
        <w:rPr>
          <w:rFonts w:ascii="PT Astra Serif" w:hAnsi="PT Astra Serif"/>
          <w:sz w:val="24"/>
          <w:szCs w:val="24"/>
        </w:rPr>
        <w:t>Югорск</w:t>
      </w:r>
      <w:proofErr w:type="spellEnd"/>
      <w:r w:rsidR="00C84D34" w:rsidRPr="00C84D34">
        <w:rPr>
          <w:rFonts w:ascii="PT Astra Serif" w:hAnsi="PT Astra Serif"/>
          <w:sz w:val="24"/>
          <w:szCs w:val="24"/>
        </w:rPr>
        <w:t xml:space="preserve">, ул. </w:t>
      </w:r>
      <w:r w:rsidR="004B1B86">
        <w:rPr>
          <w:rFonts w:ascii="PT Astra Serif" w:hAnsi="PT Astra Serif"/>
          <w:sz w:val="24"/>
          <w:szCs w:val="24"/>
        </w:rPr>
        <w:t>Ленина, 24</w:t>
      </w:r>
      <w:r w:rsidR="00C84D34" w:rsidRPr="00C84D34">
        <w:rPr>
          <w:rFonts w:ascii="PT Astra Serif" w:hAnsi="PT Astra Serif"/>
          <w:sz w:val="24"/>
          <w:szCs w:val="24"/>
        </w:rPr>
        <w:t>.</w:t>
      </w:r>
      <w:proofErr w:type="gramEnd"/>
    </w:p>
    <w:p w:rsidR="002D5D76" w:rsidRPr="00C84D34" w:rsidRDefault="002D5D76" w:rsidP="002D5D76">
      <w:pPr>
        <w:pStyle w:val="a4"/>
        <w:ind w:left="-426"/>
        <w:jc w:val="both"/>
        <w:rPr>
          <w:rFonts w:ascii="PT Astra Serif" w:hAnsi="PT Astra Serif"/>
          <w:sz w:val="24"/>
          <w:szCs w:val="24"/>
        </w:rPr>
      </w:pPr>
      <w:r w:rsidRPr="00C84D3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C84D34">
        <w:rPr>
          <w:rFonts w:ascii="PT Astra Serif" w:hAnsi="PT Astra Serif"/>
          <w:sz w:val="24"/>
          <w:szCs w:val="24"/>
        </w:rPr>
        <w:t>0</w:t>
      </w:r>
      <w:r w:rsidR="004B1B86">
        <w:rPr>
          <w:rFonts w:ascii="PT Astra Serif" w:hAnsi="PT Astra Serif"/>
          <w:sz w:val="24"/>
          <w:szCs w:val="24"/>
        </w:rPr>
        <w:t>9</w:t>
      </w:r>
      <w:r w:rsidRPr="00C84D34">
        <w:rPr>
          <w:rFonts w:ascii="PT Astra Serif" w:hAnsi="PT Astra Serif"/>
          <w:sz w:val="24"/>
          <w:szCs w:val="24"/>
        </w:rPr>
        <w:t xml:space="preserve"> </w:t>
      </w:r>
      <w:r w:rsidR="00C84D34">
        <w:rPr>
          <w:rFonts w:ascii="PT Astra Serif" w:hAnsi="PT Astra Serif"/>
          <w:sz w:val="24"/>
          <w:szCs w:val="24"/>
        </w:rPr>
        <w:t xml:space="preserve">сентября </w:t>
      </w:r>
      <w:r w:rsidRPr="00C84D34">
        <w:rPr>
          <w:rFonts w:ascii="PT Astra Serif" w:hAnsi="PT Astra Serif"/>
          <w:sz w:val="24"/>
          <w:szCs w:val="24"/>
        </w:rPr>
        <w:t xml:space="preserve">2021 года, по адресу: ул. 40 лет Победы, 11, г. </w:t>
      </w:r>
      <w:proofErr w:type="spellStart"/>
      <w:r w:rsidRPr="00C84D34">
        <w:rPr>
          <w:rFonts w:ascii="PT Astra Serif" w:hAnsi="PT Astra Serif"/>
          <w:sz w:val="24"/>
          <w:szCs w:val="24"/>
        </w:rPr>
        <w:t>Югорск</w:t>
      </w:r>
      <w:proofErr w:type="spellEnd"/>
      <w:r w:rsidRPr="00C84D34">
        <w:rPr>
          <w:rFonts w:ascii="PT Astra Serif" w:hAnsi="PT Astra Serif"/>
          <w:sz w:val="24"/>
          <w:szCs w:val="24"/>
        </w:rPr>
        <w:t xml:space="preserve">, Ханты-Мансийский  автономный  округ-Югра, Тюменская область. </w:t>
      </w:r>
    </w:p>
    <w:p w:rsidR="002D5D76" w:rsidRPr="00C84D34" w:rsidRDefault="002D5D76" w:rsidP="002D5D76">
      <w:pPr>
        <w:ind w:left="-426"/>
        <w:jc w:val="both"/>
        <w:rPr>
          <w:rFonts w:ascii="PT Astra Serif" w:hAnsi="PT Astra Serif"/>
          <w:noProof/>
          <w:sz w:val="24"/>
          <w:szCs w:val="24"/>
        </w:rPr>
      </w:pPr>
      <w:r w:rsidRPr="00C84D34">
        <w:rPr>
          <w:rFonts w:ascii="PT Astra Serif" w:hAnsi="PT Astra Serif"/>
          <w:noProof/>
          <w:sz w:val="24"/>
          <w:szCs w:val="24"/>
        </w:rPr>
        <w:t>4. Количество поступивших заявок на участие  в аукционе –</w:t>
      </w:r>
      <w:r w:rsidR="004B1B86">
        <w:rPr>
          <w:rFonts w:ascii="PT Astra Serif" w:hAnsi="PT Astra Serif"/>
          <w:noProof/>
          <w:sz w:val="24"/>
          <w:szCs w:val="24"/>
        </w:rPr>
        <w:t>2</w:t>
      </w:r>
      <w:r w:rsidRPr="00C84D34">
        <w:rPr>
          <w:rFonts w:ascii="PT Astra Serif" w:hAnsi="PT Astra Serif"/>
          <w:noProof/>
          <w:sz w:val="24"/>
          <w:szCs w:val="24"/>
        </w:rPr>
        <w:t>.</w:t>
      </w:r>
    </w:p>
    <w:p w:rsidR="002D5D76" w:rsidRPr="00D213B3" w:rsidRDefault="002D5D76" w:rsidP="002D5D76">
      <w:pPr>
        <w:ind w:left="-426"/>
        <w:jc w:val="both"/>
        <w:rPr>
          <w:rFonts w:ascii="PT Astra Serif" w:hAnsi="PT Astra Serif"/>
          <w:noProof/>
          <w:sz w:val="24"/>
          <w:szCs w:val="24"/>
        </w:rPr>
      </w:pPr>
      <w:r w:rsidRPr="00C84D34">
        <w:rPr>
          <w:rFonts w:ascii="PT Astra Serif" w:hAnsi="PT Astra Serif"/>
          <w:noProof/>
          <w:sz w:val="24"/>
          <w:szCs w:val="24"/>
        </w:rPr>
        <w:t>5. Комиссия рассмотрела первые части заявок и приняла следующее решение</w:t>
      </w:r>
      <w:r w:rsidRPr="00D213B3">
        <w:rPr>
          <w:rFonts w:ascii="PT Astra Serif" w:hAnsi="PT Astra Serif"/>
          <w:noProof/>
          <w:sz w:val="24"/>
          <w:szCs w:val="24"/>
        </w:rPr>
        <w:t xml:space="preserve">: </w:t>
      </w:r>
    </w:p>
    <w:tbl>
      <w:tblPr>
        <w:tblW w:w="5362" w:type="pct"/>
        <w:tblInd w:w="-411" w:type="dxa"/>
        <w:tblLook w:val="00A0" w:firstRow="1" w:lastRow="0" w:firstColumn="1" w:lastColumn="0" w:noHBand="0" w:noVBand="0"/>
      </w:tblPr>
      <w:tblGrid>
        <w:gridCol w:w="1987"/>
        <w:gridCol w:w="2834"/>
        <w:gridCol w:w="5243"/>
      </w:tblGrid>
      <w:tr w:rsidR="002D5D76" w:rsidRPr="00D213B3" w:rsidTr="002573E7">
        <w:trPr>
          <w:trHeight w:val="552"/>
        </w:trPr>
        <w:tc>
          <w:tcPr>
            <w:tcW w:w="9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5D76" w:rsidRPr="00D213B3" w:rsidRDefault="002D5D76" w:rsidP="002D5D76">
            <w:pPr>
              <w:pStyle w:val="a6"/>
              <w:spacing w:after="0"/>
              <w:ind w:left="127"/>
              <w:jc w:val="center"/>
              <w:rPr>
                <w:rFonts w:ascii="PT Astra Serif" w:hAnsi="PT Astra Serif"/>
              </w:rPr>
            </w:pPr>
            <w:r w:rsidRPr="00D213B3">
              <w:rPr>
                <w:rFonts w:ascii="PT Astra Serif" w:hAnsi="PT Astra Serif"/>
              </w:rPr>
              <w:t>Идентификационный номер заявки</w:t>
            </w:r>
          </w:p>
        </w:tc>
        <w:tc>
          <w:tcPr>
            <w:tcW w:w="14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5D76" w:rsidRPr="00D213B3" w:rsidRDefault="002D5D76" w:rsidP="00080F75">
            <w:pPr>
              <w:pStyle w:val="a6"/>
              <w:spacing w:after="0"/>
              <w:jc w:val="center"/>
              <w:rPr>
                <w:rFonts w:ascii="PT Astra Serif" w:hAnsi="PT Astra Serif"/>
              </w:rPr>
            </w:pPr>
            <w:r w:rsidRPr="00D213B3">
              <w:rPr>
                <w:rFonts w:ascii="PT Astra Serif" w:hAnsi="PT Astra Serif"/>
              </w:rPr>
              <w:t>Решение о допуске или об отказе в допуске</w:t>
            </w:r>
          </w:p>
        </w:tc>
        <w:tc>
          <w:tcPr>
            <w:tcW w:w="26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5D76" w:rsidRPr="00D213B3" w:rsidRDefault="002D5D76" w:rsidP="00080F75">
            <w:pPr>
              <w:pStyle w:val="a6"/>
              <w:spacing w:after="0"/>
              <w:jc w:val="center"/>
              <w:rPr>
                <w:rFonts w:ascii="PT Astra Serif" w:hAnsi="PT Astra Serif"/>
              </w:rPr>
            </w:pPr>
            <w:r w:rsidRPr="00D213B3">
              <w:rPr>
                <w:rFonts w:ascii="PT Astra Serif" w:hAnsi="PT Astra Serif"/>
              </w:rPr>
              <w:t>Причина отказа в допуске</w:t>
            </w:r>
          </w:p>
        </w:tc>
      </w:tr>
      <w:tr w:rsidR="00DF210A" w:rsidRPr="00821512" w:rsidTr="002573E7">
        <w:trPr>
          <w:trHeight w:val="530"/>
        </w:trPr>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210A" w:rsidRPr="00473B7C" w:rsidRDefault="00473B7C" w:rsidP="00080F75">
            <w:pPr>
              <w:spacing w:line="276" w:lineRule="auto"/>
              <w:jc w:val="center"/>
              <w:rPr>
                <w:lang w:eastAsia="en-US"/>
              </w:rPr>
            </w:pPr>
            <w:r w:rsidRPr="00473B7C">
              <w:rPr>
                <w:lang w:eastAsia="en-US"/>
              </w:rPr>
              <w:t>34</w:t>
            </w:r>
          </w:p>
        </w:tc>
        <w:tc>
          <w:tcPr>
            <w:tcW w:w="14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210A" w:rsidRPr="00473B7C" w:rsidRDefault="00473B7C" w:rsidP="004148BD">
            <w:pPr>
              <w:jc w:val="center"/>
              <w:rPr>
                <w:rFonts w:ascii="PT Astra Serif" w:hAnsi="PT Astra Serif"/>
                <w:spacing w:val="-6"/>
              </w:rPr>
            </w:pPr>
            <w:r w:rsidRPr="00473B7C">
              <w:rPr>
                <w:spacing w:val="-6"/>
                <w:sz w:val="18"/>
                <w:szCs w:val="18"/>
                <w:lang w:eastAsia="en-US"/>
              </w:rPr>
              <w:t>допустить к участию в аукционе и признать участником аукциона</w:t>
            </w:r>
          </w:p>
        </w:tc>
        <w:tc>
          <w:tcPr>
            <w:tcW w:w="26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210A" w:rsidRPr="004B1B86" w:rsidRDefault="00DF210A" w:rsidP="004148BD">
            <w:pPr>
              <w:jc w:val="both"/>
              <w:rPr>
                <w:rFonts w:ascii="PT Astra Serif" w:hAnsi="PT Astra Serif" w:cs="Calibri"/>
                <w:color w:val="000000"/>
                <w:kern w:val="2"/>
                <w:highlight w:val="yellow"/>
                <w:lang w:eastAsia="ar-SA"/>
              </w:rPr>
            </w:pPr>
          </w:p>
        </w:tc>
      </w:tr>
      <w:tr w:rsidR="002D5D76" w:rsidTr="002573E7">
        <w:trPr>
          <w:trHeight w:val="530"/>
        </w:trPr>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5D76" w:rsidRPr="00473B7C" w:rsidRDefault="002D5D76" w:rsidP="00473B7C">
            <w:pPr>
              <w:spacing w:line="276" w:lineRule="auto"/>
              <w:jc w:val="center"/>
              <w:rPr>
                <w:lang w:eastAsia="en-US"/>
              </w:rPr>
            </w:pPr>
            <w:r w:rsidRPr="00473B7C">
              <w:rPr>
                <w:lang w:eastAsia="en-US"/>
              </w:rPr>
              <w:t>1</w:t>
            </w:r>
            <w:r w:rsidR="00473B7C" w:rsidRPr="00473B7C">
              <w:rPr>
                <w:lang w:eastAsia="en-US"/>
              </w:rPr>
              <w:t>20</w:t>
            </w:r>
          </w:p>
        </w:tc>
        <w:tc>
          <w:tcPr>
            <w:tcW w:w="14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D5D76" w:rsidRPr="00473B7C" w:rsidRDefault="002D5D76" w:rsidP="00080F75">
            <w:pPr>
              <w:jc w:val="center"/>
              <w:rPr>
                <w:spacing w:val="-6"/>
                <w:sz w:val="18"/>
                <w:szCs w:val="18"/>
              </w:rPr>
            </w:pPr>
            <w:r w:rsidRPr="00473B7C">
              <w:rPr>
                <w:spacing w:val="-6"/>
                <w:sz w:val="18"/>
                <w:szCs w:val="18"/>
                <w:lang w:eastAsia="en-US"/>
              </w:rPr>
              <w:t>допустить к участию в аукционе и признать участником аукциона</w:t>
            </w:r>
          </w:p>
        </w:tc>
        <w:tc>
          <w:tcPr>
            <w:tcW w:w="26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D76" w:rsidRPr="004B1B86" w:rsidRDefault="002D5D76" w:rsidP="00080F75">
            <w:pPr>
              <w:jc w:val="both"/>
              <w:rPr>
                <w:rFonts w:cs="Calibri"/>
                <w:color w:val="000000"/>
                <w:kern w:val="2"/>
                <w:sz w:val="18"/>
                <w:szCs w:val="18"/>
                <w:highlight w:val="yellow"/>
                <w:lang w:eastAsia="ar-SA"/>
              </w:rPr>
            </w:pPr>
          </w:p>
        </w:tc>
      </w:tr>
    </w:tbl>
    <w:p w:rsidR="00DF210A" w:rsidRDefault="00DF210A" w:rsidP="002D5D76">
      <w:pPr>
        <w:tabs>
          <w:tab w:val="left" w:pos="-284"/>
        </w:tabs>
        <w:ind w:left="-426"/>
        <w:jc w:val="both"/>
        <w:rPr>
          <w:rFonts w:ascii="PT Astra Serif" w:hAnsi="PT Astra Serif"/>
          <w:sz w:val="24"/>
          <w:szCs w:val="24"/>
        </w:rPr>
      </w:pPr>
    </w:p>
    <w:p w:rsidR="002D5D76" w:rsidRPr="00806528" w:rsidRDefault="002D5D76" w:rsidP="004B1B86">
      <w:pPr>
        <w:tabs>
          <w:tab w:val="left" w:pos="-284"/>
        </w:tabs>
        <w:ind w:left="-426"/>
        <w:jc w:val="both"/>
        <w:rPr>
          <w:rFonts w:ascii="PT Astra Serif" w:hAnsi="PT Astra Serif"/>
          <w:sz w:val="24"/>
          <w:szCs w:val="24"/>
        </w:rPr>
      </w:pPr>
      <w:r w:rsidRPr="00DF210A">
        <w:rPr>
          <w:rFonts w:ascii="PT Astra Serif" w:hAnsi="PT Astra Serif"/>
          <w:sz w:val="24"/>
          <w:szCs w:val="24"/>
        </w:rPr>
        <w:t xml:space="preserve">6. </w:t>
      </w:r>
      <w:r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6" w:history="1">
        <w:r w:rsidRPr="00806528">
          <w:rPr>
            <w:rStyle w:val="a8"/>
            <w:rFonts w:ascii="PT Astra Serif" w:hAnsi="PT Astra Serif"/>
            <w:sz w:val="24"/>
            <w:szCs w:val="24"/>
          </w:rPr>
          <w:t>http://www.sberbank-ast.ru</w:t>
        </w:r>
      </w:hyperlink>
      <w:r w:rsidRPr="00806528">
        <w:rPr>
          <w:rFonts w:ascii="PT Astra Serif" w:hAnsi="PT Astra Serif"/>
          <w:sz w:val="24"/>
          <w:szCs w:val="24"/>
        </w:rPr>
        <w:t>.</w:t>
      </w:r>
    </w:p>
    <w:p w:rsidR="002D5D76" w:rsidRDefault="002D5D76" w:rsidP="002D5D76">
      <w:pPr>
        <w:jc w:val="center"/>
        <w:rPr>
          <w:rFonts w:ascii="PT Astra Serif" w:hAnsi="PT Astra Serif"/>
          <w:noProof/>
          <w:sz w:val="24"/>
          <w:szCs w:val="24"/>
        </w:rPr>
      </w:pPr>
    </w:p>
    <w:p w:rsidR="002D5D76" w:rsidRPr="00E87AB7" w:rsidRDefault="002D5D76" w:rsidP="002D5D76">
      <w:pPr>
        <w:jc w:val="center"/>
        <w:rPr>
          <w:rFonts w:ascii="PT Astra Serif" w:hAnsi="PT Astra Serif"/>
          <w:noProof/>
          <w:sz w:val="24"/>
          <w:szCs w:val="24"/>
        </w:rPr>
      </w:pPr>
      <w:bookmarkStart w:id="0" w:name="_GoBack"/>
      <w:bookmarkEnd w:id="0"/>
      <w:r w:rsidRPr="00E87AB7">
        <w:rPr>
          <w:rFonts w:ascii="PT Astra Serif" w:hAnsi="PT Astra Serif"/>
          <w:noProof/>
          <w:sz w:val="24"/>
          <w:szCs w:val="24"/>
        </w:rPr>
        <w:t>Сведения о решении</w:t>
      </w:r>
    </w:p>
    <w:p w:rsidR="002D5D76" w:rsidRPr="00E87AB7" w:rsidRDefault="002D5D76" w:rsidP="002D5D76">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2D5D76" w:rsidRDefault="002D5D76" w:rsidP="002D5D76">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2D5D76" w:rsidRPr="00E87AB7" w:rsidRDefault="002D5D76" w:rsidP="002573E7">
      <w:pPr>
        <w:rPr>
          <w:rFonts w:ascii="PT Astra Serif" w:hAnsi="PT Astra Serif"/>
          <w:noProof/>
          <w:sz w:val="24"/>
          <w:szCs w:val="24"/>
        </w:rPr>
      </w:pPr>
    </w:p>
    <w:tbl>
      <w:tblPr>
        <w:tblW w:w="9781" w:type="dxa"/>
        <w:tblInd w:w="-318" w:type="dxa"/>
        <w:tblLayout w:type="fixed"/>
        <w:tblLook w:val="01E0" w:firstRow="1" w:lastRow="1" w:firstColumn="1" w:lastColumn="1" w:noHBand="0" w:noVBand="0"/>
      </w:tblPr>
      <w:tblGrid>
        <w:gridCol w:w="5386"/>
        <w:gridCol w:w="1843"/>
        <w:gridCol w:w="2552"/>
      </w:tblGrid>
      <w:tr w:rsidR="002D5D76" w:rsidRPr="00AA305B" w:rsidTr="00DF210A">
        <w:tc>
          <w:tcPr>
            <w:tcW w:w="5386"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Состав комиссии</w:t>
            </w:r>
          </w:p>
        </w:tc>
      </w:tr>
      <w:tr w:rsidR="004B1B86" w:rsidRPr="00AA305B" w:rsidTr="00DF210A">
        <w:tc>
          <w:tcPr>
            <w:tcW w:w="5386" w:type="dxa"/>
            <w:tcBorders>
              <w:top w:val="single" w:sz="4" w:space="0" w:color="auto"/>
              <w:left w:val="single" w:sz="4" w:space="0" w:color="auto"/>
              <w:bottom w:val="single" w:sz="4" w:space="0" w:color="auto"/>
              <w:right w:val="single" w:sz="4" w:space="0" w:color="auto"/>
            </w:tcBorders>
            <w:vAlign w:val="center"/>
          </w:tcPr>
          <w:p w:rsidR="004B1B86" w:rsidRPr="00E87AB7" w:rsidRDefault="004B1B86" w:rsidP="00080F75">
            <w:pPr>
              <w:jc w:val="both"/>
              <w:rPr>
                <w:rFonts w:ascii="PT Astra Serif" w:hAnsi="PT Astra Serif"/>
                <w:noProof/>
                <w:sz w:val="16"/>
                <w:szCs w:val="16"/>
                <w:lang w:eastAsia="en-US"/>
              </w:rPr>
            </w:pPr>
            <w:r w:rsidRPr="00E87AB7">
              <w:rPr>
                <w:rFonts w:ascii="PT Astra Serif" w:hAnsi="PT Astra Serif"/>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4B1B86" w:rsidRPr="00E87AB7" w:rsidRDefault="004B1B86" w:rsidP="00080F75">
            <w:pPr>
              <w:spacing w:after="60"/>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4B1B86" w:rsidRPr="00AB39CE" w:rsidRDefault="004B1B86" w:rsidP="005537F5">
            <w:pPr>
              <w:spacing w:after="60"/>
              <w:jc w:val="center"/>
              <w:rPr>
                <w:rFonts w:ascii="PT Serif" w:hAnsi="PT Serif"/>
                <w:noProof/>
                <w:sz w:val="22"/>
                <w:szCs w:val="22"/>
              </w:rPr>
            </w:pPr>
            <w:r w:rsidRPr="00AB39CE">
              <w:rPr>
                <w:rFonts w:ascii="PT Serif" w:hAnsi="PT Serif"/>
                <w:noProof/>
                <w:sz w:val="22"/>
                <w:szCs w:val="22"/>
              </w:rPr>
              <w:t>С.Д. Голин</w:t>
            </w:r>
          </w:p>
        </w:tc>
      </w:tr>
      <w:tr w:rsidR="004B1B86" w:rsidRPr="00AA305B" w:rsidTr="00DF210A">
        <w:tc>
          <w:tcPr>
            <w:tcW w:w="5386" w:type="dxa"/>
            <w:tcBorders>
              <w:top w:val="single" w:sz="4" w:space="0" w:color="auto"/>
              <w:left w:val="single" w:sz="4" w:space="0" w:color="auto"/>
              <w:bottom w:val="single" w:sz="4" w:space="0" w:color="auto"/>
              <w:right w:val="single" w:sz="4" w:space="0" w:color="auto"/>
            </w:tcBorders>
            <w:vAlign w:val="center"/>
            <w:hideMark/>
          </w:tcPr>
          <w:p w:rsidR="004B1B86" w:rsidRPr="00E87AB7" w:rsidRDefault="004B1B86" w:rsidP="00080F75">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4B1B86" w:rsidRDefault="004B1B86" w:rsidP="00080F75"/>
        </w:tc>
        <w:tc>
          <w:tcPr>
            <w:tcW w:w="2552" w:type="dxa"/>
            <w:tcBorders>
              <w:top w:val="single" w:sz="4" w:space="0" w:color="auto"/>
              <w:left w:val="single" w:sz="4" w:space="0" w:color="auto"/>
              <w:bottom w:val="single" w:sz="4" w:space="0" w:color="auto"/>
              <w:right w:val="single" w:sz="4" w:space="0" w:color="auto"/>
            </w:tcBorders>
            <w:vAlign w:val="center"/>
            <w:hideMark/>
          </w:tcPr>
          <w:p w:rsidR="004B1B86" w:rsidRPr="00AB39CE" w:rsidRDefault="004B1B86" w:rsidP="005537F5">
            <w:pPr>
              <w:spacing w:after="60"/>
              <w:jc w:val="center"/>
              <w:rPr>
                <w:rFonts w:ascii="PT Serif" w:hAnsi="PT Serif"/>
                <w:noProof/>
                <w:sz w:val="22"/>
                <w:szCs w:val="22"/>
              </w:rPr>
            </w:pPr>
            <w:r>
              <w:rPr>
                <w:rFonts w:ascii="PT Serif" w:hAnsi="PT Serif"/>
                <w:noProof/>
                <w:sz w:val="22"/>
                <w:szCs w:val="22"/>
              </w:rPr>
              <w:t>В.А.Климин</w:t>
            </w:r>
          </w:p>
        </w:tc>
      </w:tr>
      <w:tr w:rsidR="004B1B86" w:rsidRPr="00AA305B" w:rsidTr="00DF210A">
        <w:tc>
          <w:tcPr>
            <w:tcW w:w="5386" w:type="dxa"/>
            <w:tcBorders>
              <w:top w:val="single" w:sz="4" w:space="0" w:color="auto"/>
              <w:left w:val="single" w:sz="4" w:space="0" w:color="auto"/>
              <w:bottom w:val="single" w:sz="4" w:space="0" w:color="auto"/>
              <w:right w:val="single" w:sz="4" w:space="0" w:color="auto"/>
            </w:tcBorders>
            <w:hideMark/>
          </w:tcPr>
          <w:p w:rsidR="004B1B86" w:rsidRPr="00E87AB7" w:rsidRDefault="004B1B86" w:rsidP="00080F75">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4B1B86" w:rsidRPr="00E87AB7" w:rsidRDefault="004B1B86"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4B1B86" w:rsidRPr="00AB39CE" w:rsidRDefault="004B1B86" w:rsidP="005537F5">
            <w:pPr>
              <w:spacing w:line="276" w:lineRule="auto"/>
              <w:jc w:val="center"/>
              <w:rPr>
                <w:rFonts w:ascii="PT Serif" w:eastAsia="Calibri" w:hAnsi="PT Serif"/>
                <w:sz w:val="22"/>
                <w:szCs w:val="22"/>
              </w:rPr>
            </w:pPr>
            <w:r>
              <w:rPr>
                <w:rFonts w:ascii="PT Serif" w:eastAsia="Calibri" w:hAnsi="PT Serif"/>
                <w:sz w:val="22"/>
                <w:szCs w:val="22"/>
              </w:rPr>
              <w:t xml:space="preserve">О.С. </w:t>
            </w:r>
            <w:proofErr w:type="spellStart"/>
            <w:r>
              <w:rPr>
                <w:rFonts w:ascii="PT Serif" w:eastAsia="Calibri" w:hAnsi="PT Serif"/>
                <w:sz w:val="22"/>
                <w:szCs w:val="22"/>
              </w:rPr>
              <w:t>Валинурова</w:t>
            </w:r>
            <w:proofErr w:type="spellEnd"/>
          </w:p>
        </w:tc>
      </w:tr>
      <w:tr w:rsidR="004B1B86" w:rsidRPr="00AA305B" w:rsidTr="00DF210A">
        <w:tc>
          <w:tcPr>
            <w:tcW w:w="5386" w:type="dxa"/>
            <w:tcBorders>
              <w:top w:val="single" w:sz="4" w:space="0" w:color="auto"/>
              <w:left w:val="single" w:sz="4" w:space="0" w:color="auto"/>
              <w:bottom w:val="single" w:sz="4" w:space="0" w:color="auto"/>
              <w:right w:val="single" w:sz="4" w:space="0" w:color="auto"/>
            </w:tcBorders>
            <w:hideMark/>
          </w:tcPr>
          <w:p w:rsidR="004B1B86" w:rsidRPr="00E87AB7" w:rsidRDefault="004B1B86" w:rsidP="00080F75">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4B1B86" w:rsidRPr="00E87AB7" w:rsidRDefault="004B1B86"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4B1B86" w:rsidRPr="00AB39CE" w:rsidRDefault="004B1B86" w:rsidP="005537F5">
            <w:pPr>
              <w:spacing w:line="276" w:lineRule="auto"/>
              <w:jc w:val="center"/>
              <w:rPr>
                <w:rFonts w:ascii="PT Serif" w:eastAsia="Calibri" w:hAnsi="PT Serif"/>
                <w:sz w:val="22"/>
                <w:szCs w:val="22"/>
              </w:rPr>
            </w:pPr>
            <w:r>
              <w:rPr>
                <w:rFonts w:ascii="PT Serif" w:eastAsia="Calibri" w:hAnsi="PT Serif"/>
                <w:sz w:val="22"/>
                <w:szCs w:val="22"/>
              </w:rPr>
              <w:t>Н.А. Морозова</w:t>
            </w:r>
          </w:p>
        </w:tc>
      </w:tr>
      <w:tr w:rsidR="004B1B86" w:rsidRPr="00AA305B" w:rsidTr="00DF210A">
        <w:tc>
          <w:tcPr>
            <w:tcW w:w="5386" w:type="dxa"/>
            <w:tcBorders>
              <w:top w:val="single" w:sz="4" w:space="0" w:color="auto"/>
              <w:left w:val="single" w:sz="4" w:space="0" w:color="auto"/>
              <w:bottom w:val="single" w:sz="4" w:space="0" w:color="auto"/>
              <w:right w:val="single" w:sz="4" w:space="0" w:color="auto"/>
            </w:tcBorders>
          </w:tcPr>
          <w:p w:rsidR="004B1B86" w:rsidRPr="00E87AB7" w:rsidRDefault="004B1B86" w:rsidP="005537F5">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4B1B86" w:rsidRPr="00E87AB7" w:rsidRDefault="004B1B86"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4B1B86" w:rsidRDefault="004B1B86" w:rsidP="005537F5">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4B1B86" w:rsidRPr="00AA305B" w:rsidTr="00DF210A">
        <w:tc>
          <w:tcPr>
            <w:tcW w:w="5386" w:type="dxa"/>
            <w:tcBorders>
              <w:top w:val="single" w:sz="4" w:space="0" w:color="auto"/>
              <w:left w:val="single" w:sz="4" w:space="0" w:color="auto"/>
              <w:bottom w:val="single" w:sz="4" w:space="0" w:color="auto"/>
              <w:right w:val="single" w:sz="4" w:space="0" w:color="auto"/>
            </w:tcBorders>
          </w:tcPr>
          <w:p w:rsidR="004B1B86" w:rsidRPr="00E87AB7" w:rsidRDefault="004B1B86" w:rsidP="005537F5">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4B1B86" w:rsidRPr="00E87AB7" w:rsidRDefault="004B1B86"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4B1B86" w:rsidRPr="00AB39CE" w:rsidRDefault="004B1B86" w:rsidP="005537F5">
            <w:pPr>
              <w:spacing w:line="276" w:lineRule="auto"/>
              <w:jc w:val="center"/>
              <w:rPr>
                <w:rFonts w:ascii="PT Serif" w:hAnsi="PT Serif"/>
                <w:sz w:val="22"/>
                <w:szCs w:val="22"/>
              </w:rPr>
            </w:pPr>
            <w:r w:rsidRPr="00AB39CE">
              <w:rPr>
                <w:rFonts w:ascii="PT Serif" w:hAnsi="PT Serif"/>
                <w:sz w:val="22"/>
                <w:szCs w:val="22"/>
              </w:rPr>
              <w:t>Н.Б. Захарова</w:t>
            </w:r>
          </w:p>
        </w:tc>
      </w:tr>
    </w:tbl>
    <w:p w:rsidR="002D5D76" w:rsidRPr="00F8766D" w:rsidRDefault="002D5D76" w:rsidP="002D5D76">
      <w:pPr>
        <w:rPr>
          <w:rFonts w:ascii="PT Astra Serif" w:hAnsi="PT Astra Serif"/>
          <w:sz w:val="24"/>
          <w:szCs w:val="24"/>
        </w:rPr>
      </w:pPr>
    </w:p>
    <w:p w:rsidR="004B1B86" w:rsidRDefault="004B1B86" w:rsidP="004B1B86">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4B1B86" w:rsidRDefault="004B1B86" w:rsidP="004B1B86">
      <w:pPr>
        <w:jc w:val="both"/>
        <w:rPr>
          <w:sz w:val="24"/>
        </w:rPr>
      </w:pPr>
      <w:r>
        <w:rPr>
          <w:b/>
          <w:sz w:val="32"/>
          <w:szCs w:val="24"/>
        </w:rPr>
        <w:t xml:space="preserve">     </w:t>
      </w:r>
      <w:r>
        <w:rPr>
          <w:b/>
          <w:sz w:val="24"/>
        </w:rPr>
        <w:t xml:space="preserve">Члены  комиссии                                                                                                                                                                                                </w:t>
      </w:r>
    </w:p>
    <w:p w:rsidR="004B1B86" w:rsidRDefault="004B1B86" w:rsidP="004B1B86">
      <w:pPr>
        <w:jc w:val="right"/>
        <w:rPr>
          <w:sz w:val="24"/>
        </w:rPr>
      </w:pPr>
      <w:r>
        <w:rPr>
          <w:sz w:val="24"/>
        </w:rPr>
        <w:t>__________________В.А. Климин</w:t>
      </w:r>
    </w:p>
    <w:p w:rsidR="004B1B86" w:rsidRDefault="004B1B86" w:rsidP="004B1B86">
      <w:pPr>
        <w:jc w:val="right"/>
        <w:rPr>
          <w:sz w:val="24"/>
        </w:rPr>
      </w:pPr>
      <w:r>
        <w:rPr>
          <w:sz w:val="24"/>
        </w:rPr>
        <w:t xml:space="preserve">_________________О.С. </w:t>
      </w:r>
      <w:proofErr w:type="spellStart"/>
      <w:r>
        <w:rPr>
          <w:sz w:val="24"/>
        </w:rPr>
        <w:t>Валинурова</w:t>
      </w:r>
      <w:proofErr w:type="spellEnd"/>
    </w:p>
    <w:p w:rsidR="004B1B86" w:rsidRDefault="004B1B86" w:rsidP="004B1B86">
      <w:pPr>
        <w:jc w:val="right"/>
        <w:rPr>
          <w:sz w:val="24"/>
        </w:rPr>
      </w:pPr>
      <w:r>
        <w:rPr>
          <w:sz w:val="24"/>
        </w:rPr>
        <w:t xml:space="preserve">___________________ Н.А. Морозова                                                               </w:t>
      </w:r>
    </w:p>
    <w:p w:rsidR="004B1B86" w:rsidRDefault="004B1B86" w:rsidP="004B1B86">
      <w:pPr>
        <w:jc w:val="right"/>
        <w:rPr>
          <w:sz w:val="24"/>
        </w:rPr>
      </w:pPr>
      <w:r>
        <w:rPr>
          <w:sz w:val="24"/>
        </w:rPr>
        <w:t>__________________А.Т. Абдуллаев</w:t>
      </w:r>
    </w:p>
    <w:p w:rsidR="004B1B86" w:rsidRDefault="004B1B86" w:rsidP="004B1B86">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2D5D76" w:rsidRDefault="004B1B86" w:rsidP="004B1B86">
      <w:pPr>
        <w:rPr>
          <w:rFonts w:ascii="PT Serif" w:hAnsi="PT Serif"/>
          <w:b/>
          <w:color w:val="FF0000"/>
          <w:sz w:val="16"/>
          <w:szCs w:val="16"/>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D5D76" w:rsidRDefault="002D5D76" w:rsidP="002D5D76"/>
    <w:p w:rsidR="002D5D76" w:rsidRPr="00DC1706" w:rsidRDefault="002D5D76" w:rsidP="002D5D76">
      <w:pPr>
        <w:jc w:val="right"/>
        <w:rPr>
          <w:rFonts w:ascii="PT Astra Serif" w:hAnsi="PT Astra Serif"/>
          <w:sz w:val="24"/>
          <w:szCs w:val="24"/>
        </w:rPr>
      </w:pPr>
    </w:p>
    <w:p w:rsidR="002D5D76" w:rsidRDefault="002D5D76" w:rsidP="002D5D76">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sidR="00C84D34">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4B1B86">
        <w:rPr>
          <w:rFonts w:ascii="PT Astra Serif" w:hAnsi="PT Astra Serif"/>
          <w:sz w:val="24"/>
          <w:szCs w:val="24"/>
        </w:rPr>
        <w:t>Е.В. Соболева</w:t>
      </w:r>
    </w:p>
    <w:p w:rsidR="002D5D76" w:rsidRDefault="002D5D76" w:rsidP="002D5D76">
      <w:pPr>
        <w:ind w:left="-993"/>
        <w:rPr>
          <w:rFonts w:ascii="PT Serif" w:hAnsi="PT Serif"/>
          <w:b/>
          <w:color w:val="FF0000"/>
          <w:sz w:val="16"/>
          <w:szCs w:val="16"/>
        </w:rPr>
      </w:pPr>
    </w:p>
    <w:p w:rsidR="002D5D76" w:rsidRDefault="002D5D76" w:rsidP="002D5D76"/>
    <w:p w:rsidR="002D5D76" w:rsidRDefault="002D5D76" w:rsidP="002D5D76">
      <w:pPr>
        <w:tabs>
          <w:tab w:val="right" w:pos="10347"/>
        </w:tabs>
        <w:ind w:left="-993"/>
        <w:jc w:val="both"/>
        <w:rPr>
          <w:rFonts w:ascii="PT Astra Serif" w:hAnsi="PT Astra Serif"/>
          <w:sz w:val="24"/>
          <w:szCs w:val="24"/>
        </w:rPr>
      </w:pPr>
    </w:p>
    <w:p w:rsidR="002D5D76" w:rsidRDefault="002D5D76"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2573E7" w:rsidRDefault="002573E7" w:rsidP="002D5D76"/>
    <w:p w:rsidR="002573E7" w:rsidRDefault="002573E7" w:rsidP="002D5D76"/>
    <w:p w:rsidR="002573E7" w:rsidRDefault="002573E7" w:rsidP="002D5D76"/>
    <w:p w:rsidR="00C84D34" w:rsidRDefault="00C84D34" w:rsidP="002D5D76"/>
    <w:p w:rsidR="00C84D34" w:rsidRDefault="00C84D34" w:rsidP="002D5D76"/>
    <w:p w:rsidR="002573E7" w:rsidRDefault="002573E7" w:rsidP="002D5D76"/>
    <w:p w:rsidR="002573E7" w:rsidRDefault="002573E7" w:rsidP="002D5D76"/>
    <w:p w:rsidR="002573E7" w:rsidRDefault="002573E7" w:rsidP="002D5D76"/>
    <w:sectPr w:rsidR="002573E7" w:rsidSect="002573E7">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34"/>
    <w:rsid w:val="000065DD"/>
    <w:rsid w:val="002573E7"/>
    <w:rsid w:val="002D5D76"/>
    <w:rsid w:val="00415BFE"/>
    <w:rsid w:val="00473B7C"/>
    <w:rsid w:val="004B1B86"/>
    <w:rsid w:val="0062203E"/>
    <w:rsid w:val="007844C7"/>
    <w:rsid w:val="00A36A34"/>
    <w:rsid w:val="00C84D34"/>
    <w:rsid w:val="00DF2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D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Bullet 1,Use Case List Paragraph,ТЗ список,List Paragraph,GOST_TableList"/>
    <w:basedOn w:val="a"/>
    <w:link w:val="a5"/>
    <w:uiPriority w:val="34"/>
    <w:qFormat/>
    <w:rsid w:val="002D5D76"/>
    <w:pPr>
      <w:ind w:left="720"/>
      <w:contextualSpacing/>
    </w:p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2D5D76"/>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2D5D76"/>
    <w:rPr>
      <w:rFonts w:ascii="Times New Roman" w:eastAsia="Times New Roman" w:hAnsi="Times New Roman" w:cs="Times New Roman"/>
      <w:sz w:val="20"/>
      <w:szCs w:val="20"/>
      <w:lang w:val="x-none" w:eastAsia="x-none"/>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2D5D76"/>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D5D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D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Bullet 1,Use Case List Paragraph,ТЗ список,List Paragraph,GOST_TableList"/>
    <w:basedOn w:val="a"/>
    <w:link w:val="a5"/>
    <w:uiPriority w:val="34"/>
    <w:qFormat/>
    <w:rsid w:val="002D5D76"/>
    <w:pPr>
      <w:ind w:left="720"/>
      <w:contextualSpacing/>
    </w:p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2D5D76"/>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2D5D76"/>
    <w:rPr>
      <w:rFonts w:ascii="Times New Roman" w:eastAsia="Times New Roman" w:hAnsi="Times New Roman" w:cs="Times New Roman"/>
      <w:sz w:val="20"/>
      <w:szCs w:val="20"/>
      <w:lang w:val="x-none" w:eastAsia="x-none"/>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2D5D76"/>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D5D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9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2021-09-02T05:17:00Z</cp:lastPrinted>
  <dcterms:created xsi:type="dcterms:W3CDTF">2021-09-01T11:19:00Z</dcterms:created>
  <dcterms:modified xsi:type="dcterms:W3CDTF">2021-09-08T11:16:00Z</dcterms:modified>
</cp:coreProperties>
</file>