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Pr="00A62349" w:rsidRDefault="00E55582" w:rsidP="00E5558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A62349" w:rsidTr="00484968">
        <w:tc>
          <w:tcPr>
            <w:tcW w:w="9747" w:type="dxa"/>
            <w:gridSpan w:val="3"/>
            <w:shd w:val="clear" w:color="auto" w:fill="FFFF99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F4178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Определены  в  регламенте  Торговой  секции «Приватизация, аренда  и  продажа  прав»  (далее  –  ТС)  электронной площадки (далее –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010A2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A62349" w:rsidTr="00484968">
        <w:tc>
          <w:tcPr>
            <w:tcW w:w="9747" w:type="dxa"/>
            <w:gridSpan w:val="3"/>
            <w:shd w:val="clear" w:color="auto" w:fill="FFFF99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990A72" w:rsidRDefault="00990A72" w:rsidP="003C493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A72">
              <w:rPr>
                <w:rFonts w:ascii="PT Astra Serif" w:hAnsi="PT Astra Serif"/>
                <w:sz w:val="24"/>
                <w:szCs w:val="24"/>
              </w:rPr>
              <w:t xml:space="preserve">Легковой </w:t>
            </w:r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TOYOTA LAND CRUISER 200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990A72" w:rsidRDefault="00D17F7B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A72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990A72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010A22" w:rsidRPr="00990A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02.</w:t>
            </w:r>
            <w:r w:rsidR="00990A72" w:rsidRPr="00990A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010A22" w:rsidRPr="00990A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.2021</w:t>
            </w:r>
            <w:r w:rsidR="0047681D" w:rsidRPr="00990A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032D" w:rsidRPr="00990A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47681D" w:rsidRPr="00990A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990A72" w:rsidRPr="00990A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2078</w:t>
            </w:r>
            <w:r w:rsidR="00F1032D" w:rsidRPr="00990A7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-п</w:t>
            </w: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990A72" w:rsidRDefault="00990A72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A72">
              <w:rPr>
                <w:rFonts w:ascii="PT Astra Serif" w:hAnsi="PT Astra Serif"/>
                <w:sz w:val="24"/>
                <w:szCs w:val="24"/>
              </w:rPr>
              <w:t>идентификационный номер (</w:t>
            </w:r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VIN</w:t>
            </w:r>
            <w:r w:rsidRPr="00990A72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proofErr w:type="spellStart"/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JTMHT</w:t>
            </w:r>
            <w:proofErr w:type="spellEnd"/>
            <w:r w:rsidRPr="00990A72">
              <w:rPr>
                <w:rFonts w:ascii="PT Astra Serif" w:hAnsi="PT Astra Serif"/>
                <w:sz w:val="24"/>
                <w:szCs w:val="24"/>
              </w:rPr>
              <w:t>05</w:t>
            </w:r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J</w:t>
            </w:r>
            <w:r w:rsidRPr="00990A72">
              <w:rPr>
                <w:rFonts w:ascii="PT Astra Serif" w:hAnsi="PT Astra Serif"/>
                <w:sz w:val="24"/>
                <w:szCs w:val="24"/>
              </w:rPr>
              <w:t xml:space="preserve">605004097, тип ТС – легковой,  год выпуска ТС - 2007, модель </w:t>
            </w:r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TOYOTA</w:t>
            </w:r>
            <w:r w:rsidRPr="00990A7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LAND</w:t>
            </w:r>
            <w:r w:rsidRPr="00990A7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CRUISER</w:t>
            </w:r>
            <w:r w:rsidRPr="00990A72">
              <w:rPr>
                <w:rFonts w:ascii="PT Astra Serif" w:hAnsi="PT Astra Serif"/>
                <w:sz w:val="24"/>
                <w:szCs w:val="24"/>
              </w:rPr>
              <w:t xml:space="preserve"> 200, № двигателя 2</w:t>
            </w:r>
            <w:proofErr w:type="spellStart"/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UZ</w:t>
            </w:r>
            <w:proofErr w:type="spellEnd"/>
            <w:r w:rsidRPr="00990A72">
              <w:rPr>
                <w:rFonts w:ascii="PT Astra Serif" w:hAnsi="PT Astra Serif"/>
                <w:sz w:val="24"/>
                <w:szCs w:val="24"/>
              </w:rPr>
              <w:t xml:space="preserve"> 1264383, шасси (рама) № </w:t>
            </w:r>
            <w:proofErr w:type="spellStart"/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JTMHT</w:t>
            </w:r>
            <w:proofErr w:type="spellEnd"/>
            <w:r w:rsidRPr="00990A72">
              <w:rPr>
                <w:rFonts w:ascii="PT Astra Serif" w:hAnsi="PT Astra Serif"/>
                <w:sz w:val="24"/>
                <w:szCs w:val="24"/>
              </w:rPr>
              <w:t>05</w:t>
            </w:r>
            <w:r w:rsidRPr="00990A72">
              <w:rPr>
                <w:rFonts w:ascii="PT Astra Serif" w:hAnsi="PT Astra Serif"/>
                <w:sz w:val="24"/>
                <w:szCs w:val="24"/>
                <w:lang w:val="en-US"/>
              </w:rPr>
              <w:t>J</w:t>
            </w:r>
            <w:r w:rsidRPr="00990A72">
              <w:rPr>
                <w:rFonts w:ascii="PT Astra Serif" w:hAnsi="PT Astra Serif"/>
                <w:sz w:val="24"/>
                <w:szCs w:val="24"/>
              </w:rPr>
              <w:t xml:space="preserve">605004097, цвет кузова чёрный, тип двигателя бензиновый, регистрационный знак </w:t>
            </w:r>
            <w:proofErr w:type="spellStart"/>
            <w:r w:rsidRPr="00990A72">
              <w:rPr>
                <w:rFonts w:ascii="PT Astra Serif" w:hAnsi="PT Astra Serif"/>
                <w:sz w:val="24"/>
                <w:szCs w:val="24"/>
              </w:rPr>
              <w:t>В522УС</w:t>
            </w:r>
            <w:proofErr w:type="spellEnd"/>
            <w:r w:rsidRPr="00990A72">
              <w:rPr>
                <w:rFonts w:ascii="PT Astra Serif" w:hAnsi="PT Astra Serif"/>
                <w:sz w:val="24"/>
                <w:szCs w:val="24"/>
              </w:rPr>
              <w:t xml:space="preserve"> 186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7D550C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775B8" w:rsidRPr="00A62349" w:rsidRDefault="00D775B8" w:rsidP="00D775B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990A72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801 000,00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990A72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40 050,00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990A72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160 200,00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задатка. Реквизиты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Задаток на участие в процедуре продажи служит обеспечением исполнения обязательства победителя по заключению договора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купли-продажи и оплате приобретённого на торгах имущества. Задаток  перечисляется  на  счёт  оператора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в 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6" w:history="1">
              <w:r w:rsidR="007275D0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В момент подачи заявки на участие и её регистрации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программными   средствами   осуществляет   блокирование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Разблокирование задатка производится в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–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заключения договора купли-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A62349" w:rsidTr="002F4D34">
        <w:tc>
          <w:tcPr>
            <w:tcW w:w="2660" w:type="dxa"/>
          </w:tcPr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 вправе не позднее 5 рабочих дней до окончания подачи заявок направить запрос о разъяснении размещённой информации: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A62349" w:rsidTr="00484968">
        <w:tc>
          <w:tcPr>
            <w:tcW w:w="9747" w:type="dxa"/>
            <w:gridSpan w:val="3"/>
            <w:shd w:val="clear" w:color="auto" w:fill="FFFF99"/>
          </w:tcPr>
          <w:p w:rsidR="00EE6948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A62349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ЕГРЮЛ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A62349" w:rsidTr="002F4D34">
        <w:tc>
          <w:tcPr>
            <w:tcW w:w="2660" w:type="dxa"/>
          </w:tcPr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A62349" w:rsidTr="00484968">
        <w:tc>
          <w:tcPr>
            <w:tcW w:w="9747" w:type="dxa"/>
            <w:gridSpan w:val="3"/>
            <w:shd w:val="clear" w:color="auto" w:fill="FFFF99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990A72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A62349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(МОСКОВСКОЕ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UTC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+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A62349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A62349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801C30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990A72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BF2A63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90A72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119AD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A62349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A62349" w:rsidRDefault="00990A72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08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A4706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A62349" w:rsidRDefault="00990A72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A4706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09:00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A62349" w:rsidTr="002F4D34">
        <w:tc>
          <w:tcPr>
            <w:tcW w:w="2660" w:type="dxa"/>
          </w:tcPr>
          <w:p w:rsidR="002F4D34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Победителем</w:t>
            </w:r>
            <w:bookmarkStart w:id="0" w:name="_GoBack"/>
            <w:bookmarkEnd w:id="0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признаётся  участник,  предложивший  наиболее высокую цену</w:t>
            </w:r>
          </w:p>
        </w:tc>
      </w:tr>
      <w:tr w:rsidR="002F4D34" w:rsidRPr="00A62349" w:rsidTr="00484968">
        <w:tc>
          <w:tcPr>
            <w:tcW w:w="9747" w:type="dxa"/>
            <w:gridSpan w:val="3"/>
            <w:shd w:val="clear" w:color="auto" w:fill="FFFF99"/>
          </w:tcPr>
          <w:p w:rsidR="002F4D34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A62349" w:rsidTr="002F4D34">
        <w:tc>
          <w:tcPr>
            <w:tcW w:w="2660" w:type="dxa"/>
          </w:tcPr>
          <w:p w:rsidR="002F4D34" w:rsidRPr="00A62349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A62349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A62349" w:rsidTr="002F4D34">
        <w:tc>
          <w:tcPr>
            <w:tcW w:w="2660" w:type="dxa"/>
          </w:tcPr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A62349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A62349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237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2057C9"/>
    <w:rsid w:val="00210668"/>
    <w:rsid w:val="00237480"/>
    <w:rsid w:val="002A0B9C"/>
    <w:rsid w:val="002F4178"/>
    <w:rsid w:val="002F4D34"/>
    <w:rsid w:val="003559A9"/>
    <w:rsid w:val="003C4930"/>
    <w:rsid w:val="004258E7"/>
    <w:rsid w:val="0047681D"/>
    <w:rsid w:val="004802FD"/>
    <w:rsid w:val="00482C97"/>
    <w:rsid w:val="00484968"/>
    <w:rsid w:val="0056411E"/>
    <w:rsid w:val="0061415A"/>
    <w:rsid w:val="006B118F"/>
    <w:rsid w:val="007026C5"/>
    <w:rsid w:val="007275D0"/>
    <w:rsid w:val="007654DC"/>
    <w:rsid w:val="007D550C"/>
    <w:rsid w:val="00801C30"/>
    <w:rsid w:val="00820CA8"/>
    <w:rsid w:val="00897BFA"/>
    <w:rsid w:val="00990A72"/>
    <w:rsid w:val="0099470B"/>
    <w:rsid w:val="00A4706F"/>
    <w:rsid w:val="00A56581"/>
    <w:rsid w:val="00A62349"/>
    <w:rsid w:val="00A7755D"/>
    <w:rsid w:val="00A8477F"/>
    <w:rsid w:val="00B119AD"/>
    <w:rsid w:val="00B157F9"/>
    <w:rsid w:val="00BF2A63"/>
    <w:rsid w:val="00C4149B"/>
    <w:rsid w:val="00C73129"/>
    <w:rsid w:val="00CB13B5"/>
    <w:rsid w:val="00D17F7B"/>
    <w:rsid w:val="00D24C20"/>
    <w:rsid w:val="00D775B8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33</cp:revision>
  <cp:lastPrinted>2021-11-08T09:38:00Z</cp:lastPrinted>
  <dcterms:created xsi:type="dcterms:W3CDTF">2019-06-25T04:55:00Z</dcterms:created>
  <dcterms:modified xsi:type="dcterms:W3CDTF">2021-11-08T09:40:00Z</dcterms:modified>
</cp:coreProperties>
</file>