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3ECF" w:rsidRPr="00E35533" w:rsidRDefault="00DA3ECF" w:rsidP="00DA3ECF">
      <w:pPr>
        <w:pStyle w:val="ConsPlusNormal"/>
        <w:widowControl/>
        <w:ind w:firstLine="0"/>
        <w:jc w:val="both"/>
        <w:outlineLvl w:val="0"/>
        <w:rPr>
          <w:rFonts w:ascii="Times New Roman" w:hAnsi="Times New Roman" w:cs="Times New Roman"/>
          <w:b/>
          <w:sz w:val="24"/>
          <w:szCs w:val="24"/>
        </w:rPr>
      </w:pPr>
      <w:r w:rsidRPr="00E35533">
        <w:rPr>
          <w:rFonts w:ascii="Times New Roman" w:hAnsi="Times New Roman" w:cs="Times New Roman"/>
          <w:b/>
          <w:sz w:val="24"/>
          <w:szCs w:val="24"/>
        </w:rPr>
        <w:t>ИЗВЕЩЕНИЕ О ПРОВЕДЕН</w:t>
      </w:r>
      <w:proofErr w:type="gramStart"/>
      <w:r w:rsidRPr="00E35533">
        <w:rPr>
          <w:rFonts w:ascii="Times New Roman" w:hAnsi="Times New Roman" w:cs="Times New Roman"/>
          <w:b/>
          <w:sz w:val="24"/>
          <w:szCs w:val="24"/>
        </w:rPr>
        <w:t>ИИ АУ</w:t>
      </w:r>
      <w:proofErr w:type="gramEnd"/>
      <w:r w:rsidRPr="00E35533">
        <w:rPr>
          <w:rFonts w:ascii="Times New Roman" w:hAnsi="Times New Roman" w:cs="Times New Roman"/>
          <w:b/>
          <w:sz w:val="24"/>
          <w:szCs w:val="24"/>
        </w:rPr>
        <w:t>КЦИОНА В ЭЛЕКТРОННОЙ ФОРМЕ</w:t>
      </w:r>
    </w:p>
    <w:p w:rsidR="00DA3ECF" w:rsidRPr="00E35533" w:rsidRDefault="00DA3ECF" w:rsidP="00DA3ECF">
      <w:pPr>
        <w:pStyle w:val="ConsPlusNormal"/>
        <w:widowControl/>
        <w:ind w:firstLine="0"/>
        <w:jc w:val="both"/>
        <w:outlineLvl w:val="0"/>
        <w:rPr>
          <w:rFonts w:ascii="Times New Roman" w:hAnsi="Times New Roman" w:cs="Times New Roman"/>
          <w:b/>
          <w:sz w:val="24"/>
          <w:szCs w:val="24"/>
        </w:rPr>
      </w:pPr>
    </w:p>
    <w:p w:rsidR="00DA3ECF" w:rsidRPr="00E35533" w:rsidRDefault="00DA3ECF" w:rsidP="00DA3ECF">
      <w:pPr>
        <w:numPr>
          <w:ilvl w:val="1"/>
          <w:numId w:val="1"/>
        </w:numPr>
        <w:tabs>
          <w:tab w:val="clear" w:pos="1075"/>
          <w:tab w:val="num" w:pos="0"/>
          <w:tab w:val="num" w:pos="567"/>
        </w:tabs>
        <w:autoSpaceDE w:val="0"/>
        <w:autoSpaceDN w:val="0"/>
        <w:adjustRightInd w:val="0"/>
        <w:spacing w:after="0" w:line="240" w:lineRule="auto"/>
        <w:ind w:left="0" w:firstLine="0"/>
        <w:jc w:val="both"/>
        <w:rPr>
          <w:rFonts w:ascii="Times New Roman" w:hAnsi="Times New Roman" w:cs="Times New Roman"/>
          <w:sz w:val="24"/>
          <w:szCs w:val="24"/>
          <w:u w:val="single"/>
        </w:rPr>
      </w:pPr>
      <w:r w:rsidRPr="00E35533">
        <w:rPr>
          <w:rFonts w:ascii="Times New Roman" w:hAnsi="Times New Roman" w:cs="Times New Roman"/>
          <w:sz w:val="24"/>
          <w:szCs w:val="24"/>
        </w:rPr>
        <w:t>Наименование аукциона в электронной форме:</w:t>
      </w:r>
      <w:r w:rsidRPr="00E35533">
        <w:rPr>
          <w:rFonts w:ascii="Times New Roman" w:hAnsi="Times New Roman" w:cs="Times New Roman"/>
          <w:sz w:val="24"/>
          <w:szCs w:val="24"/>
          <w:u w:val="single"/>
        </w:rPr>
        <w:t xml:space="preserve"> аукцион в электронной форме </w:t>
      </w:r>
      <w:r w:rsidRPr="00E35533">
        <w:rPr>
          <w:rFonts w:ascii="Times New Roman" w:hAnsi="Times New Roman" w:cs="Times New Roman"/>
          <w:bCs/>
          <w:sz w:val="24"/>
          <w:szCs w:val="24"/>
          <w:u w:val="single"/>
        </w:rPr>
        <w:t>среди субъектов малого предпринимательства, социально ориентированных некоммерческих организаций на право заключения  гражданско-правового договора</w:t>
      </w:r>
      <w:r w:rsidRPr="00E35533">
        <w:rPr>
          <w:rFonts w:ascii="Times New Roman" w:hAnsi="Times New Roman" w:cs="Times New Roman"/>
          <w:sz w:val="24"/>
          <w:szCs w:val="24"/>
          <w:u w:val="single"/>
        </w:rPr>
        <w:t xml:space="preserve"> н</w:t>
      </w:r>
      <w:r>
        <w:rPr>
          <w:rFonts w:ascii="Times New Roman" w:hAnsi="Times New Roman" w:cs="Times New Roman"/>
          <w:sz w:val="24"/>
          <w:szCs w:val="24"/>
          <w:u w:val="single"/>
        </w:rPr>
        <w:t>а поставку ст</w:t>
      </w:r>
      <w:r w:rsidR="001B7E47">
        <w:rPr>
          <w:rFonts w:ascii="Times New Roman" w:hAnsi="Times New Roman" w:cs="Times New Roman"/>
          <w:sz w:val="24"/>
          <w:szCs w:val="24"/>
          <w:u w:val="single"/>
        </w:rPr>
        <w:t>о</w:t>
      </w:r>
      <w:r>
        <w:rPr>
          <w:rFonts w:ascii="Times New Roman" w:hAnsi="Times New Roman" w:cs="Times New Roman"/>
          <w:sz w:val="24"/>
          <w:szCs w:val="24"/>
          <w:u w:val="single"/>
        </w:rPr>
        <w:t>ловой посуды</w:t>
      </w:r>
      <w:r w:rsidRPr="00E35533">
        <w:rPr>
          <w:rFonts w:ascii="Times New Roman" w:hAnsi="Times New Roman" w:cs="Times New Roman"/>
          <w:sz w:val="24"/>
          <w:szCs w:val="24"/>
          <w:u w:val="single"/>
        </w:rPr>
        <w:t>.</w:t>
      </w:r>
    </w:p>
    <w:p w:rsidR="00DA3ECF" w:rsidRPr="00E35533" w:rsidRDefault="00DA3ECF" w:rsidP="00DA3ECF">
      <w:pPr>
        <w:pStyle w:val="a3"/>
        <w:numPr>
          <w:ilvl w:val="1"/>
          <w:numId w:val="2"/>
        </w:numPr>
        <w:tabs>
          <w:tab w:val="num" w:pos="567"/>
          <w:tab w:val="num" w:pos="927"/>
        </w:tabs>
        <w:autoSpaceDE w:val="0"/>
        <w:autoSpaceDN w:val="0"/>
        <w:adjustRightInd w:val="0"/>
        <w:jc w:val="both"/>
      </w:pPr>
      <w:r w:rsidRPr="00E35533">
        <w:t xml:space="preserve">   Аукцион в электронной форме проводит: </w:t>
      </w:r>
      <w:r w:rsidRPr="00E35533">
        <w:rPr>
          <w:u w:val="single"/>
        </w:rPr>
        <w:t xml:space="preserve">  уполномоченный орган</w:t>
      </w:r>
    </w:p>
    <w:p w:rsidR="00DA3ECF" w:rsidRPr="00E35533" w:rsidRDefault="00DA3ECF" w:rsidP="00DA3ECF">
      <w:pPr>
        <w:tabs>
          <w:tab w:val="num" w:pos="567"/>
        </w:tabs>
        <w:autoSpaceDE w:val="0"/>
        <w:autoSpaceDN w:val="0"/>
        <w:adjustRightInd w:val="0"/>
        <w:spacing w:after="0" w:line="240" w:lineRule="auto"/>
        <w:jc w:val="both"/>
        <w:rPr>
          <w:rFonts w:ascii="Times New Roman" w:hAnsi="Times New Roman" w:cs="Times New Roman"/>
          <w:sz w:val="24"/>
          <w:szCs w:val="24"/>
        </w:rPr>
      </w:pPr>
      <w:r w:rsidRPr="00E35533">
        <w:rPr>
          <w:rFonts w:ascii="Times New Roman" w:hAnsi="Times New Roman" w:cs="Times New Roman"/>
          <w:sz w:val="24"/>
          <w:szCs w:val="24"/>
        </w:rPr>
        <w:t xml:space="preserve">1.3 Заказчик: </w:t>
      </w:r>
      <w:r w:rsidRPr="00E35533">
        <w:rPr>
          <w:rFonts w:ascii="Times New Roman" w:hAnsi="Times New Roman" w:cs="Times New Roman"/>
          <w:sz w:val="24"/>
          <w:szCs w:val="24"/>
          <w:u w:val="single"/>
        </w:rPr>
        <w:t>Муниципальное бюджетное образовательное учреждение «Средняя общеобразовательная школа № 6», город Югорск</w:t>
      </w:r>
      <w:r w:rsidRPr="00E35533">
        <w:rPr>
          <w:rFonts w:ascii="Times New Roman" w:hAnsi="Times New Roman" w:cs="Times New Roman"/>
          <w:sz w:val="24"/>
          <w:szCs w:val="24"/>
        </w:rPr>
        <w:t>.</w:t>
      </w:r>
    </w:p>
    <w:p w:rsidR="00DA3ECF" w:rsidRPr="00E35533" w:rsidRDefault="00DA3ECF" w:rsidP="00DA3ECF">
      <w:pPr>
        <w:pStyle w:val="a3"/>
        <w:numPr>
          <w:ilvl w:val="1"/>
          <w:numId w:val="3"/>
        </w:numPr>
        <w:tabs>
          <w:tab w:val="num" w:pos="567"/>
        </w:tabs>
        <w:autoSpaceDE w:val="0"/>
        <w:autoSpaceDN w:val="0"/>
        <w:adjustRightInd w:val="0"/>
        <w:ind w:left="0" w:firstLine="0"/>
        <w:jc w:val="both"/>
      </w:pPr>
      <w:r w:rsidRPr="00E35533">
        <w:t>Место нахождения:</w:t>
      </w:r>
      <w:r w:rsidRPr="00E35533">
        <w:rPr>
          <w:u w:val="single"/>
        </w:rPr>
        <w:t xml:space="preserve"> 628260, Ханты - Мансийский автономный округ - Югра, Тюменская обл.,  г. Югорск, ул. Ермака, д. 7. </w:t>
      </w:r>
    </w:p>
    <w:p w:rsidR="00DA3ECF" w:rsidRPr="00E35533" w:rsidRDefault="00DA3ECF" w:rsidP="00DA3ECF">
      <w:pPr>
        <w:numPr>
          <w:ilvl w:val="1"/>
          <w:numId w:val="3"/>
        </w:numPr>
        <w:tabs>
          <w:tab w:val="num" w:pos="432"/>
          <w:tab w:val="num" w:pos="567"/>
        </w:tabs>
        <w:autoSpaceDE w:val="0"/>
        <w:autoSpaceDN w:val="0"/>
        <w:adjustRightInd w:val="0"/>
        <w:spacing w:after="0" w:line="240" w:lineRule="auto"/>
        <w:ind w:left="0" w:firstLine="0"/>
        <w:jc w:val="both"/>
        <w:rPr>
          <w:rFonts w:ascii="Times New Roman" w:hAnsi="Times New Roman" w:cs="Times New Roman"/>
          <w:sz w:val="24"/>
          <w:szCs w:val="24"/>
        </w:rPr>
      </w:pPr>
      <w:r w:rsidRPr="00E35533">
        <w:rPr>
          <w:rFonts w:ascii="Times New Roman" w:hAnsi="Times New Roman" w:cs="Times New Roman"/>
          <w:sz w:val="24"/>
          <w:szCs w:val="24"/>
        </w:rPr>
        <w:t xml:space="preserve">Почтовый адрес: </w:t>
      </w:r>
      <w:r w:rsidRPr="00E35533">
        <w:rPr>
          <w:rFonts w:ascii="Times New Roman" w:hAnsi="Times New Roman" w:cs="Times New Roman"/>
          <w:sz w:val="24"/>
          <w:szCs w:val="24"/>
          <w:u w:val="single"/>
        </w:rPr>
        <w:t xml:space="preserve">628260, Ханты - Мансийский автономный округ - Югра, Тюменская обл.,  г. Югорск ул. Ермака, д. 7. </w:t>
      </w:r>
    </w:p>
    <w:p w:rsidR="00DA3ECF" w:rsidRPr="00E35533" w:rsidRDefault="00DA3ECF" w:rsidP="00DA3ECF">
      <w:pPr>
        <w:keepNext/>
        <w:keepLines/>
        <w:widowControl w:val="0"/>
        <w:suppressLineNumbers/>
        <w:suppressAutoHyphens/>
        <w:spacing w:after="0"/>
        <w:jc w:val="both"/>
        <w:rPr>
          <w:rFonts w:ascii="Times New Roman" w:hAnsi="Times New Roman" w:cs="Times New Roman"/>
          <w:sz w:val="24"/>
          <w:szCs w:val="24"/>
        </w:rPr>
      </w:pPr>
      <w:r w:rsidRPr="00E35533">
        <w:rPr>
          <w:rFonts w:ascii="Times New Roman" w:hAnsi="Times New Roman" w:cs="Times New Roman"/>
          <w:sz w:val="24"/>
          <w:szCs w:val="24"/>
        </w:rPr>
        <w:t xml:space="preserve">1.6   Адрес электронной почты: </w:t>
      </w:r>
      <w:r w:rsidRPr="00E35533">
        <w:rPr>
          <w:rFonts w:ascii="Times New Roman" w:hAnsi="Times New Roman" w:cs="Times New Roman"/>
          <w:sz w:val="24"/>
          <w:szCs w:val="24"/>
          <w:u w:val="single"/>
          <w:lang w:val="en-US"/>
        </w:rPr>
        <w:t>school</w:t>
      </w:r>
      <w:r w:rsidRPr="00E35533">
        <w:rPr>
          <w:rFonts w:ascii="Times New Roman" w:hAnsi="Times New Roman" w:cs="Times New Roman"/>
          <w:sz w:val="24"/>
          <w:szCs w:val="24"/>
          <w:u w:val="single"/>
        </w:rPr>
        <w:t xml:space="preserve">-62007 @ </w:t>
      </w:r>
      <w:proofErr w:type="spellStart"/>
      <w:r w:rsidRPr="00E35533">
        <w:rPr>
          <w:rFonts w:ascii="Times New Roman" w:hAnsi="Times New Roman" w:cs="Times New Roman"/>
          <w:sz w:val="24"/>
          <w:szCs w:val="24"/>
          <w:u w:val="single"/>
          <w:lang w:val="en-US"/>
        </w:rPr>
        <w:t>yandex</w:t>
      </w:r>
      <w:proofErr w:type="spellEnd"/>
      <w:r w:rsidRPr="00E35533">
        <w:rPr>
          <w:rFonts w:ascii="Times New Roman" w:hAnsi="Times New Roman" w:cs="Times New Roman"/>
          <w:sz w:val="24"/>
          <w:szCs w:val="24"/>
          <w:u w:val="single"/>
        </w:rPr>
        <w:t>.</w:t>
      </w:r>
      <w:proofErr w:type="spellStart"/>
      <w:r w:rsidRPr="00E35533">
        <w:rPr>
          <w:rFonts w:ascii="Times New Roman" w:hAnsi="Times New Roman" w:cs="Times New Roman"/>
          <w:sz w:val="24"/>
          <w:szCs w:val="24"/>
          <w:u w:val="single"/>
          <w:lang w:val="en-US"/>
        </w:rPr>
        <w:t>ru</w:t>
      </w:r>
      <w:proofErr w:type="spellEnd"/>
      <w:r w:rsidRPr="00E35533">
        <w:rPr>
          <w:rFonts w:ascii="Times New Roman" w:hAnsi="Times New Roman" w:cs="Times New Roman"/>
          <w:sz w:val="24"/>
          <w:szCs w:val="24"/>
        </w:rPr>
        <w:t xml:space="preserve"> </w:t>
      </w:r>
    </w:p>
    <w:p w:rsidR="00DA3ECF" w:rsidRPr="00E35533" w:rsidRDefault="00DA3ECF" w:rsidP="00DA3ECF">
      <w:pPr>
        <w:tabs>
          <w:tab w:val="num" w:pos="567"/>
          <w:tab w:val="num" w:pos="927"/>
        </w:tabs>
        <w:autoSpaceDE w:val="0"/>
        <w:autoSpaceDN w:val="0"/>
        <w:adjustRightInd w:val="0"/>
        <w:spacing w:after="0" w:line="240" w:lineRule="auto"/>
        <w:jc w:val="both"/>
        <w:rPr>
          <w:rFonts w:ascii="Times New Roman" w:hAnsi="Times New Roman" w:cs="Times New Roman"/>
          <w:sz w:val="24"/>
          <w:szCs w:val="24"/>
        </w:rPr>
      </w:pPr>
      <w:r w:rsidRPr="00E35533">
        <w:rPr>
          <w:rFonts w:ascii="Times New Roman" w:hAnsi="Times New Roman" w:cs="Times New Roman"/>
          <w:sz w:val="24"/>
          <w:szCs w:val="24"/>
        </w:rPr>
        <w:t xml:space="preserve">Номер контактного телефона: </w:t>
      </w:r>
      <w:r w:rsidRPr="00E35533">
        <w:rPr>
          <w:rFonts w:ascii="Times New Roman" w:hAnsi="Times New Roman" w:cs="Times New Roman"/>
          <w:sz w:val="24"/>
          <w:szCs w:val="24"/>
          <w:u w:val="single"/>
        </w:rPr>
        <w:t>8 (34675) 7-24-47</w:t>
      </w:r>
    </w:p>
    <w:p w:rsidR="00DA3ECF" w:rsidRPr="00E35533" w:rsidRDefault="00DA3ECF" w:rsidP="00DA3ECF">
      <w:pPr>
        <w:pStyle w:val="ConsPlusNormal"/>
        <w:widowControl/>
        <w:tabs>
          <w:tab w:val="left" w:pos="567"/>
        </w:tabs>
        <w:ind w:firstLine="0"/>
        <w:jc w:val="both"/>
        <w:rPr>
          <w:rFonts w:ascii="Times New Roman" w:hAnsi="Times New Roman" w:cs="Times New Roman"/>
          <w:sz w:val="24"/>
          <w:szCs w:val="24"/>
        </w:rPr>
      </w:pPr>
      <w:r w:rsidRPr="00E35533">
        <w:rPr>
          <w:rFonts w:ascii="Times New Roman" w:hAnsi="Times New Roman" w:cs="Times New Roman"/>
          <w:sz w:val="24"/>
          <w:szCs w:val="24"/>
        </w:rPr>
        <w:t>Ответственное должностное лицо:</w:t>
      </w:r>
      <w:r w:rsidRPr="00E35533">
        <w:rPr>
          <w:rFonts w:ascii="Times New Roman" w:hAnsi="Times New Roman" w:cs="Times New Roman"/>
          <w:sz w:val="24"/>
          <w:szCs w:val="24"/>
          <w:u w:val="single"/>
        </w:rPr>
        <w:t xml:space="preserve"> главный специалист по закупкам Белинская Наталия Николаевна</w:t>
      </w:r>
      <w:r w:rsidRPr="00E35533">
        <w:rPr>
          <w:rFonts w:ascii="Times New Roman" w:hAnsi="Times New Roman" w:cs="Times New Roman"/>
          <w:sz w:val="24"/>
          <w:szCs w:val="24"/>
        </w:rPr>
        <w:t>.</w:t>
      </w:r>
    </w:p>
    <w:p w:rsidR="00DA3ECF" w:rsidRPr="00E35533" w:rsidRDefault="00DA3ECF" w:rsidP="00DA3ECF">
      <w:pPr>
        <w:pStyle w:val="a3"/>
        <w:numPr>
          <w:ilvl w:val="1"/>
          <w:numId w:val="4"/>
        </w:numPr>
        <w:tabs>
          <w:tab w:val="left" w:pos="567"/>
          <w:tab w:val="num" w:pos="927"/>
        </w:tabs>
        <w:autoSpaceDE w:val="0"/>
        <w:autoSpaceDN w:val="0"/>
        <w:adjustRightInd w:val="0"/>
        <w:ind w:left="0" w:firstLine="0"/>
        <w:jc w:val="both"/>
      </w:pPr>
      <w:r w:rsidRPr="00E35533">
        <w:t xml:space="preserve">Уполномоченный орган (учреждение): </w:t>
      </w:r>
      <w:r w:rsidRPr="00E35533">
        <w:rPr>
          <w:u w:val="single"/>
        </w:rPr>
        <w:t xml:space="preserve">Администрация города </w:t>
      </w:r>
      <w:proofErr w:type="spellStart"/>
      <w:r w:rsidRPr="00E35533">
        <w:rPr>
          <w:u w:val="single"/>
        </w:rPr>
        <w:t>Югорска</w:t>
      </w:r>
      <w:proofErr w:type="spellEnd"/>
      <w:r w:rsidRPr="00E35533">
        <w:t>.</w:t>
      </w:r>
    </w:p>
    <w:p w:rsidR="00DA3ECF" w:rsidRPr="00E35533" w:rsidRDefault="00DA3ECF" w:rsidP="00DA3ECF">
      <w:pPr>
        <w:pStyle w:val="ConsPlusNormal"/>
        <w:widowControl/>
        <w:ind w:firstLine="0"/>
        <w:jc w:val="both"/>
        <w:rPr>
          <w:rFonts w:ascii="Times New Roman" w:hAnsi="Times New Roman" w:cs="Times New Roman"/>
          <w:sz w:val="24"/>
          <w:szCs w:val="24"/>
        </w:rPr>
      </w:pPr>
      <w:r w:rsidRPr="00E35533">
        <w:rPr>
          <w:rFonts w:ascii="Times New Roman" w:hAnsi="Times New Roman" w:cs="Times New Roman"/>
          <w:sz w:val="24"/>
          <w:szCs w:val="24"/>
        </w:rPr>
        <w:t xml:space="preserve">Место нахождения: </w:t>
      </w:r>
      <w:r w:rsidRPr="00E35533">
        <w:rPr>
          <w:rFonts w:ascii="Times New Roman" w:hAnsi="Times New Roman" w:cs="Times New Roman"/>
          <w:sz w:val="24"/>
          <w:szCs w:val="24"/>
          <w:u w:val="single"/>
        </w:rPr>
        <w:t xml:space="preserve">628260, Ханты - Мансийский автономный округ - Югра, Тюменская обл.,  г. Югорск, ул. 40 лет Победы, 11, </w:t>
      </w:r>
      <w:proofErr w:type="spellStart"/>
      <w:r w:rsidRPr="00E35533">
        <w:rPr>
          <w:rFonts w:ascii="Times New Roman" w:hAnsi="Times New Roman" w:cs="Times New Roman"/>
          <w:sz w:val="24"/>
          <w:szCs w:val="24"/>
          <w:u w:val="single"/>
        </w:rPr>
        <w:t>каб</w:t>
      </w:r>
      <w:proofErr w:type="spellEnd"/>
      <w:r w:rsidRPr="00E35533">
        <w:rPr>
          <w:rFonts w:ascii="Times New Roman" w:hAnsi="Times New Roman" w:cs="Times New Roman"/>
          <w:sz w:val="24"/>
          <w:szCs w:val="24"/>
          <w:u w:val="single"/>
        </w:rPr>
        <w:t>. 310.</w:t>
      </w:r>
    </w:p>
    <w:p w:rsidR="00DA3ECF" w:rsidRPr="00E35533" w:rsidRDefault="00DA3ECF" w:rsidP="00DA3ECF">
      <w:pPr>
        <w:pStyle w:val="ConsPlusNormal"/>
        <w:widowControl/>
        <w:tabs>
          <w:tab w:val="left" w:pos="567"/>
        </w:tabs>
        <w:ind w:firstLine="0"/>
        <w:jc w:val="both"/>
        <w:rPr>
          <w:rFonts w:ascii="Times New Roman" w:hAnsi="Times New Roman" w:cs="Times New Roman"/>
          <w:sz w:val="24"/>
          <w:szCs w:val="24"/>
        </w:rPr>
      </w:pPr>
      <w:r w:rsidRPr="00E35533">
        <w:rPr>
          <w:rFonts w:ascii="Times New Roman" w:hAnsi="Times New Roman" w:cs="Times New Roman"/>
          <w:sz w:val="24"/>
          <w:szCs w:val="24"/>
        </w:rPr>
        <w:t xml:space="preserve">Почтовый адрес: </w:t>
      </w:r>
      <w:r w:rsidRPr="00E35533">
        <w:rPr>
          <w:rFonts w:ascii="Times New Roman" w:hAnsi="Times New Roman" w:cs="Times New Roman"/>
          <w:sz w:val="24"/>
          <w:szCs w:val="24"/>
          <w:u w:val="single"/>
        </w:rPr>
        <w:t>628260, Ханты - Мансийский автономный округ - Югра, Тюменская обл.,  г. Югорск, ул. 40 лет Победы, 11.</w:t>
      </w:r>
      <w:r w:rsidRPr="00E35533">
        <w:rPr>
          <w:rFonts w:ascii="Times New Roman" w:hAnsi="Times New Roman" w:cs="Times New Roman"/>
          <w:sz w:val="24"/>
          <w:szCs w:val="24"/>
        </w:rPr>
        <w:t xml:space="preserve"> </w:t>
      </w:r>
    </w:p>
    <w:p w:rsidR="00DA3ECF" w:rsidRPr="00E35533" w:rsidRDefault="00DA3ECF" w:rsidP="00DA3ECF">
      <w:pPr>
        <w:pStyle w:val="ConsPlusNormal"/>
        <w:widowControl/>
        <w:tabs>
          <w:tab w:val="left" w:pos="567"/>
        </w:tabs>
        <w:ind w:firstLine="0"/>
        <w:jc w:val="both"/>
        <w:rPr>
          <w:rFonts w:ascii="Times New Roman" w:hAnsi="Times New Roman" w:cs="Times New Roman"/>
          <w:sz w:val="24"/>
          <w:szCs w:val="24"/>
        </w:rPr>
      </w:pPr>
      <w:r w:rsidRPr="00E35533">
        <w:rPr>
          <w:rFonts w:ascii="Times New Roman" w:hAnsi="Times New Roman" w:cs="Times New Roman"/>
          <w:sz w:val="24"/>
          <w:szCs w:val="24"/>
        </w:rPr>
        <w:t xml:space="preserve">2.    Адрес электронной почты: </w:t>
      </w:r>
      <w:r w:rsidRPr="00E35533">
        <w:rPr>
          <w:rFonts w:ascii="Times New Roman" w:hAnsi="Times New Roman" w:cs="Times New Roman"/>
          <w:sz w:val="24"/>
          <w:szCs w:val="24"/>
          <w:u w:val="single"/>
        </w:rPr>
        <w:t>omz@ugorsk.ru.</w:t>
      </w:r>
    </w:p>
    <w:p w:rsidR="00DA3ECF" w:rsidRPr="00E35533" w:rsidRDefault="00DA3ECF" w:rsidP="00DA3ECF">
      <w:pPr>
        <w:pStyle w:val="ConsPlusNormal"/>
        <w:widowControl/>
        <w:ind w:firstLine="0"/>
        <w:jc w:val="both"/>
        <w:rPr>
          <w:rFonts w:ascii="Times New Roman" w:hAnsi="Times New Roman" w:cs="Times New Roman"/>
          <w:sz w:val="24"/>
          <w:szCs w:val="24"/>
        </w:rPr>
      </w:pPr>
      <w:r w:rsidRPr="00E35533">
        <w:rPr>
          <w:rFonts w:ascii="Times New Roman" w:hAnsi="Times New Roman" w:cs="Times New Roman"/>
          <w:sz w:val="24"/>
          <w:szCs w:val="24"/>
        </w:rPr>
        <w:t>3.    Номер контактного телефона: (</w:t>
      </w:r>
      <w:r w:rsidRPr="00E35533">
        <w:rPr>
          <w:rFonts w:ascii="Times New Roman" w:hAnsi="Times New Roman" w:cs="Times New Roman"/>
          <w:sz w:val="24"/>
          <w:szCs w:val="24"/>
          <w:u w:val="single"/>
        </w:rPr>
        <w:t>34675) 50037.</w:t>
      </w:r>
    </w:p>
    <w:p w:rsidR="00DA3ECF" w:rsidRPr="00E35533" w:rsidRDefault="00DA3ECF" w:rsidP="00DA3ECF">
      <w:pPr>
        <w:pStyle w:val="ConsPlusNormal"/>
        <w:widowControl/>
        <w:tabs>
          <w:tab w:val="left" w:pos="567"/>
        </w:tabs>
        <w:ind w:firstLine="0"/>
        <w:jc w:val="both"/>
        <w:rPr>
          <w:rFonts w:ascii="Times New Roman" w:hAnsi="Times New Roman" w:cs="Times New Roman"/>
          <w:sz w:val="24"/>
          <w:szCs w:val="24"/>
        </w:rPr>
      </w:pPr>
      <w:r w:rsidRPr="00E35533">
        <w:rPr>
          <w:rFonts w:ascii="Times New Roman" w:hAnsi="Times New Roman" w:cs="Times New Roman"/>
          <w:sz w:val="24"/>
          <w:szCs w:val="24"/>
        </w:rPr>
        <w:t xml:space="preserve">4. Ответственное должностное лицо: </w:t>
      </w:r>
      <w:r w:rsidRPr="00E35533">
        <w:rPr>
          <w:rFonts w:ascii="Times New Roman" w:hAnsi="Times New Roman" w:cs="Times New Roman"/>
          <w:sz w:val="24"/>
          <w:szCs w:val="24"/>
          <w:u w:val="single"/>
        </w:rPr>
        <w:t>начальник отдела муниципальных закупок управления экономической политики Захарова Наталья Борисовна</w:t>
      </w:r>
      <w:r w:rsidRPr="00E35533">
        <w:rPr>
          <w:rFonts w:ascii="Times New Roman" w:hAnsi="Times New Roman" w:cs="Times New Roman"/>
          <w:sz w:val="24"/>
          <w:szCs w:val="24"/>
        </w:rPr>
        <w:t>.</w:t>
      </w:r>
    </w:p>
    <w:p w:rsidR="00DA3ECF" w:rsidRPr="00E35533" w:rsidRDefault="00DA3ECF" w:rsidP="00DA3ECF">
      <w:pPr>
        <w:pStyle w:val="a3"/>
        <w:numPr>
          <w:ilvl w:val="1"/>
          <w:numId w:val="5"/>
        </w:numPr>
        <w:tabs>
          <w:tab w:val="left" w:pos="567"/>
          <w:tab w:val="num" w:pos="927"/>
        </w:tabs>
        <w:autoSpaceDE w:val="0"/>
        <w:autoSpaceDN w:val="0"/>
        <w:adjustRightInd w:val="0"/>
        <w:ind w:left="0" w:firstLine="0"/>
        <w:jc w:val="both"/>
      </w:pPr>
      <w:r w:rsidRPr="00E35533">
        <w:t xml:space="preserve">Специализированная организация: </w:t>
      </w:r>
      <w:r w:rsidRPr="00E35533">
        <w:rPr>
          <w:u w:val="single"/>
        </w:rPr>
        <w:t>не привлекается.</w:t>
      </w:r>
    </w:p>
    <w:p w:rsidR="00DA3ECF" w:rsidRPr="00E35533" w:rsidRDefault="00DA3ECF" w:rsidP="00DA3ECF">
      <w:pPr>
        <w:jc w:val="both"/>
        <w:rPr>
          <w:rFonts w:ascii="Times New Roman" w:hAnsi="Times New Roman" w:cs="Times New Roman"/>
          <w:sz w:val="24"/>
          <w:szCs w:val="24"/>
        </w:rPr>
      </w:pPr>
      <w:r w:rsidRPr="00E35533">
        <w:rPr>
          <w:rFonts w:ascii="Times New Roman" w:hAnsi="Times New Roman" w:cs="Times New Roman"/>
          <w:sz w:val="24"/>
          <w:szCs w:val="24"/>
        </w:rPr>
        <w:t xml:space="preserve">Адрес электронной площадки в информационно-телекоммуникационной сети «Интернет»: </w:t>
      </w:r>
      <w:r w:rsidRPr="00E35533">
        <w:rPr>
          <w:rFonts w:ascii="Times New Roman" w:hAnsi="Times New Roman" w:cs="Times New Roman"/>
          <w:sz w:val="24"/>
          <w:szCs w:val="24"/>
          <w:u w:val="single"/>
        </w:rPr>
        <w:t>http://</w:t>
      </w:r>
      <w:proofErr w:type="spellStart"/>
      <w:r w:rsidRPr="00E35533">
        <w:rPr>
          <w:rFonts w:ascii="Times New Roman" w:hAnsi="Times New Roman" w:cs="Times New Roman"/>
          <w:sz w:val="24"/>
          <w:szCs w:val="24"/>
          <w:u w:val="single"/>
          <w:lang w:val="en-US"/>
        </w:rPr>
        <w:t>sberbank</w:t>
      </w:r>
      <w:proofErr w:type="spellEnd"/>
      <w:r w:rsidRPr="00E35533">
        <w:rPr>
          <w:rFonts w:ascii="Times New Roman" w:hAnsi="Times New Roman" w:cs="Times New Roman"/>
          <w:sz w:val="24"/>
          <w:szCs w:val="24"/>
          <w:u w:val="single"/>
        </w:rPr>
        <w:t>-</w:t>
      </w:r>
      <w:proofErr w:type="spellStart"/>
      <w:r w:rsidRPr="00E35533">
        <w:rPr>
          <w:rFonts w:ascii="Times New Roman" w:hAnsi="Times New Roman" w:cs="Times New Roman"/>
          <w:sz w:val="24"/>
          <w:szCs w:val="24"/>
          <w:u w:val="single"/>
          <w:lang w:val="en-US"/>
        </w:rPr>
        <w:t>ast</w:t>
      </w:r>
      <w:proofErr w:type="spellEnd"/>
      <w:r w:rsidRPr="00E35533">
        <w:rPr>
          <w:rFonts w:ascii="Times New Roman" w:hAnsi="Times New Roman" w:cs="Times New Roman"/>
          <w:sz w:val="24"/>
          <w:szCs w:val="24"/>
          <w:u w:val="single"/>
        </w:rPr>
        <w:t>.</w:t>
      </w:r>
      <w:proofErr w:type="spellStart"/>
      <w:r w:rsidRPr="00E35533">
        <w:rPr>
          <w:rFonts w:ascii="Times New Roman" w:hAnsi="Times New Roman" w:cs="Times New Roman"/>
          <w:sz w:val="24"/>
          <w:szCs w:val="24"/>
          <w:u w:val="single"/>
        </w:rPr>
        <w:t>ru</w:t>
      </w:r>
      <w:proofErr w:type="spellEnd"/>
      <w:r w:rsidRPr="00E35533">
        <w:rPr>
          <w:rFonts w:ascii="Times New Roman" w:hAnsi="Times New Roman" w:cs="Times New Roman"/>
          <w:sz w:val="24"/>
          <w:szCs w:val="24"/>
          <w:u w:val="single"/>
        </w:rPr>
        <w:t>/.</w:t>
      </w:r>
    </w:p>
    <w:p w:rsidR="00DA3ECF" w:rsidRPr="00C72247" w:rsidRDefault="00DA3ECF" w:rsidP="00DA3ECF">
      <w:pPr>
        <w:pStyle w:val="a3"/>
        <w:numPr>
          <w:ilvl w:val="0"/>
          <w:numId w:val="6"/>
        </w:numPr>
        <w:autoSpaceDE w:val="0"/>
        <w:autoSpaceDN w:val="0"/>
        <w:adjustRightInd w:val="0"/>
        <w:ind w:left="0" w:firstLine="0"/>
        <w:jc w:val="both"/>
      </w:pPr>
      <w:r w:rsidRPr="00E35533">
        <w:t>Предмет и начальная (максимальная) цена муниципального гражданско-правового договора:</w:t>
      </w: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276"/>
        <w:gridCol w:w="3685"/>
        <w:gridCol w:w="567"/>
        <w:gridCol w:w="1134"/>
        <w:gridCol w:w="1418"/>
        <w:gridCol w:w="1559"/>
      </w:tblGrid>
      <w:tr w:rsidR="00DA3ECF" w:rsidRPr="00E35533" w:rsidTr="00B74F93">
        <w:tc>
          <w:tcPr>
            <w:tcW w:w="7230" w:type="dxa"/>
            <w:gridSpan w:val="5"/>
            <w:tcBorders>
              <w:top w:val="single" w:sz="4" w:space="0" w:color="auto"/>
              <w:left w:val="single" w:sz="4" w:space="0" w:color="auto"/>
              <w:bottom w:val="single" w:sz="4" w:space="0" w:color="auto"/>
              <w:right w:val="single" w:sz="4" w:space="0" w:color="auto"/>
            </w:tcBorders>
            <w:hideMark/>
          </w:tcPr>
          <w:p w:rsidR="00DA3ECF" w:rsidRPr="009E2D5E" w:rsidRDefault="00DA3ECF" w:rsidP="008E70B5">
            <w:pPr>
              <w:autoSpaceDE w:val="0"/>
              <w:autoSpaceDN w:val="0"/>
              <w:adjustRightInd w:val="0"/>
              <w:jc w:val="both"/>
              <w:rPr>
                <w:rFonts w:ascii="Times New Roman" w:hAnsi="Times New Roman" w:cs="Times New Roman"/>
                <w:sz w:val="18"/>
                <w:szCs w:val="18"/>
              </w:rPr>
            </w:pPr>
            <w:r w:rsidRPr="009E2D5E">
              <w:rPr>
                <w:rFonts w:ascii="Times New Roman" w:hAnsi="Times New Roman" w:cs="Times New Roman"/>
                <w:sz w:val="18"/>
                <w:szCs w:val="18"/>
              </w:rPr>
              <w:t>Предмет гражданско-правового договора</w:t>
            </w:r>
          </w:p>
        </w:tc>
        <w:tc>
          <w:tcPr>
            <w:tcW w:w="1418" w:type="dxa"/>
            <w:vMerge w:val="restart"/>
            <w:tcBorders>
              <w:top w:val="single" w:sz="4" w:space="0" w:color="auto"/>
              <w:left w:val="single" w:sz="4" w:space="0" w:color="auto"/>
              <w:bottom w:val="single" w:sz="4" w:space="0" w:color="auto"/>
              <w:right w:val="single" w:sz="4" w:space="0" w:color="auto"/>
            </w:tcBorders>
            <w:hideMark/>
          </w:tcPr>
          <w:p w:rsidR="00DA3ECF" w:rsidRPr="009E2D5E" w:rsidRDefault="00DA3ECF" w:rsidP="008E70B5">
            <w:pPr>
              <w:autoSpaceDE w:val="0"/>
              <w:autoSpaceDN w:val="0"/>
              <w:adjustRightInd w:val="0"/>
              <w:jc w:val="both"/>
              <w:rPr>
                <w:rFonts w:ascii="Times New Roman" w:hAnsi="Times New Roman" w:cs="Times New Roman"/>
                <w:sz w:val="18"/>
                <w:szCs w:val="18"/>
              </w:rPr>
            </w:pPr>
            <w:r w:rsidRPr="009E2D5E">
              <w:rPr>
                <w:rFonts w:ascii="Times New Roman" w:hAnsi="Times New Roman" w:cs="Times New Roman"/>
                <w:sz w:val="18"/>
                <w:szCs w:val="18"/>
              </w:rPr>
              <w:t>Цена за единицу поставляемого товара, рублей</w:t>
            </w:r>
          </w:p>
        </w:tc>
        <w:tc>
          <w:tcPr>
            <w:tcW w:w="1559" w:type="dxa"/>
            <w:vMerge w:val="restart"/>
            <w:tcBorders>
              <w:top w:val="single" w:sz="4" w:space="0" w:color="auto"/>
              <w:left w:val="single" w:sz="4" w:space="0" w:color="auto"/>
              <w:bottom w:val="single" w:sz="4" w:space="0" w:color="auto"/>
              <w:right w:val="single" w:sz="4" w:space="0" w:color="auto"/>
            </w:tcBorders>
          </w:tcPr>
          <w:p w:rsidR="00DA3ECF" w:rsidRPr="009E2D5E" w:rsidRDefault="00DA3ECF" w:rsidP="008E70B5">
            <w:pPr>
              <w:autoSpaceDE w:val="0"/>
              <w:autoSpaceDN w:val="0"/>
              <w:adjustRightInd w:val="0"/>
              <w:jc w:val="both"/>
              <w:rPr>
                <w:rFonts w:ascii="Times New Roman" w:hAnsi="Times New Roman" w:cs="Times New Roman"/>
                <w:sz w:val="18"/>
                <w:szCs w:val="18"/>
              </w:rPr>
            </w:pPr>
            <w:r w:rsidRPr="009E2D5E">
              <w:rPr>
                <w:rFonts w:ascii="Times New Roman" w:hAnsi="Times New Roman" w:cs="Times New Roman"/>
                <w:sz w:val="18"/>
                <w:szCs w:val="18"/>
              </w:rPr>
              <w:t>Начальная (максимальная) цена договора, рублей</w:t>
            </w:r>
          </w:p>
        </w:tc>
      </w:tr>
      <w:tr w:rsidR="00B74F93" w:rsidRPr="00E35533" w:rsidTr="00C72247">
        <w:trPr>
          <w:trHeight w:val="731"/>
        </w:trPr>
        <w:tc>
          <w:tcPr>
            <w:tcW w:w="568" w:type="dxa"/>
            <w:tcBorders>
              <w:top w:val="single" w:sz="4" w:space="0" w:color="auto"/>
              <w:left w:val="single" w:sz="4" w:space="0" w:color="auto"/>
              <w:bottom w:val="single" w:sz="4" w:space="0" w:color="auto"/>
              <w:right w:val="single" w:sz="4" w:space="0" w:color="auto"/>
            </w:tcBorders>
            <w:hideMark/>
          </w:tcPr>
          <w:p w:rsidR="00DA3ECF" w:rsidRPr="009E2D5E" w:rsidRDefault="00DA3ECF" w:rsidP="008E70B5">
            <w:pPr>
              <w:autoSpaceDE w:val="0"/>
              <w:autoSpaceDN w:val="0"/>
              <w:adjustRightInd w:val="0"/>
              <w:jc w:val="both"/>
              <w:rPr>
                <w:rFonts w:ascii="Times New Roman" w:hAnsi="Times New Roman" w:cs="Times New Roman"/>
                <w:sz w:val="18"/>
                <w:szCs w:val="18"/>
              </w:rPr>
            </w:pPr>
            <w:r w:rsidRPr="009E2D5E">
              <w:rPr>
                <w:rFonts w:ascii="Times New Roman" w:hAnsi="Times New Roman" w:cs="Times New Roman"/>
                <w:sz w:val="18"/>
                <w:szCs w:val="18"/>
              </w:rPr>
              <w:t>№ п\</w:t>
            </w:r>
            <w:proofErr w:type="gramStart"/>
            <w:r w:rsidRPr="009E2D5E">
              <w:rPr>
                <w:rFonts w:ascii="Times New Roman" w:hAnsi="Times New Roman" w:cs="Times New Roman"/>
                <w:sz w:val="18"/>
                <w:szCs w:val="18"/>
              </w:rPr>
              <w:t>п</w:t>
            </w:r>
            <w:proofErr w:type="gramEnd"/>
          </w:p>
        </w:tc>
        <w:tc>
          <w:tcPr>
            <w:tcW w:w="1276" w:type="dxa"/>
            <w:tcBorders>
              <w:top w:val="single" w:sz="4" w:space="0" w:color="auto"/>
              <w:left w:val="single" w:sz="4" w:space="0" w:color="auto"/>
              <w:bottom w:val="single" w:sz="4" w:space="0" w:color="auto"/>
              <w:right w:val="single" w:sz="4" w:space="0" w:color="auto"/>
            </w:tcBorders>
          </w:tcPr>
          <w:p w:rsidR="00DA3ECF" w:rsidRPr="009E2D5E" w:rsidRDefault="00DA3ECF" w:rsidP="00DA3ECF">
            <w:pPr>
              <w:autoSpaceDE w:val="0"/>
              <w:autoSpaceDN w:val="0"/>
              <w:adjustRightInd w:val="0"/>
              <w:jc w:val="both"/>
              <w:rPr>
                <w:rFonts w:ascii="Times New Roman" w:hAnsi="Times New Roman" w:cs="Times New Roman"/>
                <w:sz w:val="18"/>
                <w:szCs w:val="18"/>
              </w:rPr>
            </w:pPr>
            <w:r w:rsidRPr="009E2D5E">
              <w:rPr>
                <w:rFonts w:ascii="Times New Roman" w:hAnsi="Times New Roman" w:cs="Times New Roman"/>
                <w:sz w:val="18"/>
                <w:szCs w:val="18"/>
              </w:rPr>
              <w:t>Код</w:t>
            </w:r>
          </w:p>
          <w:p w:rsidR="00DA3ECF" w:rsidRPr="009E2D5E" w:rsidRDefault="00DA3ECF" w:rsidP="00DA3ECF">
            <w:pPr>
              <w:autoSpaceDE w:val="0"/>
              <w:autoSpaceDN w:val="0"/>
              <w:adjustRightInd w:val="0"/>
              <w:jc w:val="both"/>
              <w:rPr>
                <w:rFonts w:ascii="Times New Roman" w:hAnsi="Times New Roman" w:cs="Times New Roman"/>
                <w:sz w:val="18"/>
                <w:szCs w:val="18"/>
              </w:rPr>
            </w:pPr>
            <w:r w:rsidRPr="009E2D5E">
              <w:rPr>
                <w:rFonts w:ascii="Times New Roman" w:hAnsi="Times New Roman" w:cs="Times New Roman"/>
                <w:sz w:val="18"/>
                <w:szCs w:val="18"/>
              </w:rPr>
              <w:t>ОКПД</w:t>
            </w:r>
          </w:p>
        </w:tc>
        <w:tc>
          <w:tcPr>
            <w:tcW w:w="3685" w:type="dxa"/>
            <w:tcBorders>
              <w:top w:val="single" w:sz="4" w:space="0" w:color="auto"/>
              <w:left w:val="single" w:sz="4" w:space="0" w:color="auto"/>
              <w:bottom w:val="single" w:sz="4" w:space="0" w:color="auto"/>
              <w:right w:val="single" w:sz="4" w:space="0" w:color="auto"/>
            </w:tcBorders>
          </w:tcPr>
          <w:p w:rsidR="00DA3ECF" w:rsidRPr="009E2D5E" w:rsidRDefault="00DA3ECF" w:rsidP="008E70B5">
            <w:pPr>
              <w:autoSpaceDE w:val="0"/>
              <w:autoSpaceDN w:val="0"/>
              <w:adjustRightInd w:val="0"/>
              <w:jc w:val="both"/>
              <w:rPr>
                <w:rFonts w:ascii="Times New Roman" w:hAnsi="Times New Roman" w:cs="Times New Roman"/>
                <w:sz w:val="18"/>
                <w:szCs w:val="18"/>
              </w:rPr>
            </w:pPr>
            <w:r w:rsidRPr="009E2D5E">
              <w:rPr>
                <w:rFonts w:ascii="Times New Roman" w:hAnsi="Times New Roman" w:cs="Times New Roman"/>
                <w:sz w:val="18"/>
                <w:szCs w:val="18"/>
              </w:rPr>
              <w:t>Наименование и описание объекта закупки</w:t>
            </w:r>
          </w:p>
        </w:tc>
        <w:tc>
          <w:tcPr>
            <w:tcW w:w="567" w:type="dxa"/>
            <w:tcBorders>
              <w:top w:val="single" w:sz="4" w:space="0" w:color="auto"/>
              <w:left w:val="single" w:sz="4" w:space="0" w:color="auto"/>
              <w:bottom w:val="single" w:sz="4" w:space="0" w:color="auto"/>
              <w:right w:val="single" w:sz="4" w:space="0" w:color="auto"/>
            </w:tcBorders>
            <w:hideMark/>
          </w:tcPr>
          <w:p w:rsidR="00DA3ECF" w:rsidRPr="009E2D5E" w:rsidRDefault="00DA3ECF" w:rsidP="008E70B5">
            <w:pPr>
              <w:autoSpaceDE w:val="0"/>
              <w:autoSpaceDN w:val="0"/>
              <w:adjustRightInd w:val="0"/>
              <w:jc w:val="both"/>
              <w:rPr>
                <w:rFonts w:ascii="Times New Roman" w:hAnsi="Times New Roman" w:cs="Times New Roman"/>
                <w:sz w:val="18"/>
                <w:szCs w:val="18"/>
              </w:rPr>
            </w:pPr>
            <w:r w:rsidRPr="009E2D5E">
              <w:rPr>
                <w:rFonts w:ascii="Times New Roman" w:hAnsi="Times New Roman" w:cs="Times New Roman"/>
                <w:sz w:val="18"/>
                <w:szCs w:val="18"/>
              </w:rPr>
              <w:t>Ед. изм.</w:t>
            </w:r>
          </w:p>
        </w:tc>
        <w:tc>
          <w:tcPr>
            <w:tcW w:w="1134" w:type="dxa"/>
            <w:tcBorders>
              <w:top w:val="single" w:sz="4" w:space="0" w:color="auto"/>
              <w:left w:val="single" w:sz="4" w:space="0" w:color="auto"/>
              <w:bottom w:val="single" w:sz="4" w:space="0" w:color="auto"/>
              <w:right w:val="single" w:sz="4" w:space="0" w:color="auto"/>
            </w:tcBorders>
          </w:tcPr>
          <w:p w:rsidR="00DA3ECF" w:rsidRPr="009E2D5E" w:rsidRDefault="00DA3ECF" w:rsidP="008E70B5">
            <w:pPr>
              <w:autoSpaceDE w:val="0"/>
              <w:autoSpaceDN w:val="0"/>
              <w:adjustRightInd w:val="0"/>
              <w:jc w:val="both"/>
              <w:rPr>
                <w:rFonts w:ascii="Times New Roman" w:hAnsi="Times New Roman" w:cs="Times New Roman"/>
                <w:sz w:val="18"/>
                <w:szCs w:val="18"/>
              </w:rPr>
            </w:pPr>
            <w:r w:rsidRPr="009E2D5E">
              <w:rPr>
                <w:rFonts w:ascii="Times New Roman" w:hAnsi="Times New Roman" w:cs="Times New Roman"/>
                <w:sz w:val="18"/>
                <w:szCs w:val="18"/>
              </w:rPr>
              <w:t>Количество поставляемого товара</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DA3ECF" w:rsidRPr="009E2D5E" w:rsidRDefault="00DA3ECF" w:rsidP="008E70B5">
            <w:pPr>
              <w:autoSpaceDE w:val="0"/>
              <w:autoSpaceDN w:val="0"/>
              <w:adjustRightInd w:val="0"/>
              <w:jc w:val="both"/>
              <w:rPr>
                <w:rFonts w:ascii="Times New Roman" w:hAnsi="Times New Roman" w:cs="Times New Roman"/>
                <w:sz w:val="18"/>
                <w:szCs w:val="18"/>
              </w:rPr>
            </w:pPr>
          </w:p>
        </w:tc>
        <w:tc>
          <w:tcPr>
            <w:tcW w:w="1559" w:type="dxa"/>
            <w:vMerge/>
            <w:tcBorders>
              <w:top w:val="single" w:sz="4" w:space="0" w:color="auto"/>
              <w:left w:val="single" w:sz="4" w:space="0" w:color="auto"/>
              <w:bottom w:val="single" w:sz="4" w:space="0" w:color="auto"/>
              <w:right w:val="single" w:sz="4" w:space="0" w:color="auto"/>
            </w:tcBorders>
            <w:vAlign w:val="center"/>
          </w:tcPr>
          <w:p w:rsidR="00DA3ECF" w:rsidRPr="009E2D5E" w:rsidRDefault="00DA3ECF" w:rsidP="008E70B5">
            <w:pPr>
              <w:autoSpaceDE w:val="0"/>
              <w:autoSpaceDN w:val="0"/>
              <w:adjustRightInd w:val="0"/>
              <w:jc w:val="both"/>
              <w:rPr>
                <w:rFonts w:ascii="Times New Roman" w:hAnsi="Times New Roman" w:cs="Times New Roman"/>
                <w:sz w:val="18"/>
                <w:szCs w:val="18"/>
              </w:rPr>
            </w:pPr>
          </w:p>
        </w:tc>
      </w:tr>
      <w:tr w:rsidR="00DA3ECF" w:rsidRPr="00E35533" w:rsidTr="00C72247">
        <w:trPr>
          <w:trHeight w:val="809"/>
        </w:trPr>
        <w:tc>
          <w:tcPr>
            <w:tcW w:w="568" w:type="dxa"/>
            <w:tcBorders>
              <w:top w:val="single" w:sz="4" w:space="0" w:color="auto"/>
              <w:left w:val="single" w:sz="4" w:space="0" w:color="auto"/>
              <w:right w:val="single" w:sz="4" w:space="0" w:color="auto"/>
            </w:tcBorders>
          </w:tcPr>
          <w:p w:rsidR="00DA3ECF" w:rsidRPr="009E2D5E" w:rsidRDefault="009E2D5E" w:rsidP="008E70B5">
            <w:pPr>
              <w:snapToGrid w:val="0"/>
              <w:jc w:val="both"/>
              <w:rPr>
                <w:rFonts w:ascii="Times New Roman" w:hAnsi="Times New Roman" w:cs="Times New Roman"/>
                <w:sz w:val="18"/>
                <w:szCs w:val="18"/>
              </w:rPr>
            </w:pPr>
            <w:r w:rsidRPr="009E2D5E">
              <w:rPr>
                <w:rFonts w:ascii="Times New Roman" w:hAnsi="Times New Roman" w:cs="Times New Roman"/>
                <w:sz w:val="18"/>
                <w:szCs w:val="18"/>
              </w:rPr>
              <w:t>1</w:t>
            </w:r>
          </w:p>
        </w:tc>
        <w:tc>
          <w:tcPr>
            <w:tcW w:w="1276" w:type="dxa"/>
            <w:tcBorders>
              <w:top w:val="single" w:sz="4" w:space="0" w:color="auto"/>
              <w:left w:val="single" w:sz="4" w:space="0" w:color="auto"/>
              <w:right w:val="single" w:sz="4" w:space="0" w:color="auto"/>
            </w:tcBorders>
          </w:tcPr>
          <w:p w:rsidR="00DA3ECF" w:rsidRPr="009E2D5E" w:rsidRDefault="00B74F93" w:rsidP="008E70B5">
            <w:pPr>
              <w:spacing w:after="0" w:line="240" w:lineRule="auto"/>
              <w:jc w:val="both"/>
              <w:rPr>
                <w:rFonts w:ascii="Times New Roman" w:hAnsi="Times New Roman" w:cs="Times New Roman"/>
                <w:sz w:val="18"/>
                <w:szCs w:val="18"/>
              </w:rPr>
            </w:pPr>
            <w:r>
              <w:rPr>
                <w:rFonts w:ascii="Times New Roman" w:hAnsi="Times New Roman" w:cs="Times New Roman"/>
                <w:sz w:val="18"/>
                <w:szCs w:val="18"/>
              </w:rPr>
              <w:t>25.24.23.250</w:t>
            </w:r>
          </w:p>
        </w:tc>
        <w:tc>
          <w:tcPr>
            <w:tcW w:w="3685" w:type="dxa"/>
            <w:tcBorders>
              <w:top w:val="single" w:sz="4" w:space="0" w:color="auto"/>
              <w:left w:val="single" w:sz="4" w:space="0" w:color="auto"/>
              <w:right w:val="single" w:sz="4" w:space="0" w:color="auto"/>
            </w:tcBorders>
          </w:tcPr>
          <w:p w:rsidR="00DA3ECF" w:rsidRPr="009E2D5E" w:rsidRDefault="009E2D5E" w:rsidP="008E70B5">
            <w:pPr>
              <w:autoSpaceDE w:val="0"/>
              <w:autoSpaceDN w:val="0"/>
              <w:adjustRightInd w:val="0"/>
              <w:jc w:val="both"/>
              <w:rPr>
                <w:rFonts w:ascii="Times New Roman" w:hAnsi="Times New Roman" w:cs="Times New Roman"/>
                <w:sz w:val="18"/>
                <w:szCs w:val="18"/>
              </w:rPr>
            </w:pPr>
            <w:r w:rsidRPr="009E2D5E">
              <w:rPr>
                <w:rFonts w:ascii="Times New Roman" w:hAnsi="Times New Roman" w:cs="Times New Roman"/>
                <w:sz w:val="18"/>
                <w:szCs w:val="18"/>
              </w:rPr>
              <w:t>Кастрюля. Нержавеющая сталь, общепит, без узора, с двумя ручками, крышкой, объём не менее 4,5 л и не более 5 л</w:t>
            </w:r>
          </w:p>
        </w:tc>
        <w:tc>
          <w:tcPr>
            <w:tcW w:w="567" w:type="dxa"/>
            <w:tcBorders>
              <w:top w:val="single" w:sz="4" w:space="0" w:color="auto"/>
              <w:left w:val="single" w:sz="4" w:space="0" w:color="auto"/>
              <w:right w:val="single" w:sz="4" w:space="0" w:color="auto"/>
            </w:tcBorders>
          </w:tcPr>
          <w:p w:rsidR="00DA3ECF" w:rsidRPr="009E2D5E" w:rsidRDefault="009E2D5E" w:rsidP="008E70B5">
            <w:pPr>
              <w:pStyle w:val="31"/>
              <w:snapToGrid w:val="0"/>
              <w:ind w:right="0" w:firstLine="0"/>
              <w:jc w:val="both"/>
              <w:rPr>
                <w:sz w:val="18"/>
                <w:szCs w:val="18"/>
              </w:rPr>
            </w:pPr>
            <w:proofErr w:type="spellStart"/>
            <w:proofErr w:type="gramStart"/>
            <w:r>
              <w:rPr>
                <w:sz w:val="18"/>
                <w:szCs w:val="18"/>
              </w:rPr>
              <w:t>шт</w:t>
            </w:r>
            <w:proofErr w:type="spellEnd"/>
            <w:proofErr w:type="gramEnd"/>
          </w:p>
        </w:tc>
        <w:tc>
          <w:tcPr>
            <w:tcW w:w="1134" w:type="dxa"/>
            <w:tcBorders>
              <w:top w:val="single" w:sz="4" w:space="0" w:color="auto"/>
              <w:left w:val="single" w:sz="4" w:space="0" w:color="auto"/>
              <w:right w:val="single" w:sz="4" w:space="0" w:color="auto"/>
            </w:tcBorders>
          </w:tcPr>
          <w:p w:rsidR="00DA3ECF" w:rsidRPr="009E2D5E" w:rsidRDefault="009E2D5E" w:rsidP="008E70B5">
            <w:pPr>
              <w:pStyle w:val="31"/>
              <w:snapToGrid w:val="0"/>
              <w:ind w:right="0" w:firstLine="0"/>
              <w:jc w:val="both"/>
              <w:rPr>
                <w:sz w:val="18"/>
                <w:szCs w:val="18"/>
              </w:rPr>
            </w:pPr>
            <w:r>
              <w:rPr>
                <w:sz w:val="18"/>
                <w:szCs w:val="18"/>
              </w:rPr>
              <w:t>3</w:t>
            </w:r>
          </w:p>
        </w:tc>
        <w:tc>
          <w:tcPr>
            <w:tcW w:w="1418" w:type="dxa"/>
            <w:tcBorders>
              <w:top w:val="single" w:sz="4" w:space="0" w:color="auto"/>
              <w:left w:val="single" w:sz="4" w:space="0" w:color="auto"/>
              <w:right w:val="single" w:sz="4" w:space="0" w:color="auto"/>
            </w:tcBorders>
          </w:tcPr>
          <w:p w:rsidR="00DA3ECF" w:rsidRPr="009E2D5E" w:rsidRDefault="00B8594D" w:rsidP="008E70B5">
            <w:pPr>
              <w:autoSpaceDE w:val="0"/>
              <w:autoSpaceDN w:val="0"/>
              <w:adjustRightInd w:val="0"/>
              <w:jc w:val="both"/>
              <w:rPr>
                <w:rFonts w:ascii="Times New Roman" w:hAnsi="Times New Roman" w:cs="Times New Roman"/>
                <w:sz w:val="18"/>
                <w:szCs w:val="18"/>
              </w:rPr>
            </w:pPr>
            <w:r>
              <w:rPr>
                <w:rFonts w:ascii="Times New Roman" w:hAnsi="Times New Roman" w:cs="Times New Roman"/>
                <w:sz w:val="18"/>
                <w:szCs w:val="18"/>
              </w:rPr>
              <w:t>2475</w:t>
            </w:r>
            <w:r w:rsidR="003E48DA">
              <w:rPr>
                <w:rFonts w:ascii="Times New Roman" w:hAnsi="Times New Roman" w:cs="Times New Roman"/>
                <w:sz w:val="18"/>
                <w:szCs w:val="18"/>
              </w:rPr>
              <w:t>,00</w:t>
            </w:r>
          </w:p>
        </w:tc>
        <w:tc>
          <w:tcPr>
            <w:tcW w:w="1559" w:type="dxa"/>
            <w:tcBorders>
              <w:top w:val="single" w:sz="4" w:space="0" w:color="auto"/>
              <w:left w:val="single" w:sz="4" w:space="0" w:color="auto"/>
              <w:right w:val="single" w:sz="4" w:space="0" w:color="auto"/>
            </w:tcBorders>
          </w:tcPr>
          <w:p w:rsidR="00DA3ECF" w:rsidRPr="009E2D5E" w:rsidRDefault="00B8594D" w:rsidP="008E70B5">
            <w:pPr>
              <w:autoSpaceDE w:val="0"/>
              <w:autoSpaceDN w:val="0"/>
              <w:adjustRightInd w:val="0"/>
              <w:jc w:val="both"/>
              <w:rPr>
                <w:rFonts w:ascii="Times New Roman" w:hAnsi="Times New Roman" w:cs="Times New Roman"/>
                <w:sz w:val="18"/>
                <w:szCs w:val="18"/>
              </w:rPr>
            </w:pPr>
            <w:r>
              <w:rPr>
                <w:rFonts w:ascii="Times New Roman" w:hAnsi="Times New Roman" w:cs="Times New Roman"/>
                <w:sz w:val="18"/>
                <w:szCs w:val="18"/>
              </w:rPr>
              <w:t>7425</w:t>
            </w:r>
            <w:r w:rsidR="003E48DA">
              <w:rPr>
                <w:rFonts w:ascii="Times New Roman" w:hAnsi="Times New Roman" w:cs="Times New Roman"/>
                <w:sz w:val="18"/>
                <w:szCs w:val="18"/>
              </w:rPr>
              <w:t>,00</w:t>
            </w:r>
          </w:p>
        </w:tc>
      </w:tr>
      <w:tr w:rsidR="009E2D5E" w:rsidRPr="00E35533" w:rsidTr="00C72247">
        <w:trPr>
          <w:trHeight w:val="453"/>
        </w:trPr>
        <w:tc>
          <w:tcPr>
            <w:tcW w:w="568" w:type="dxa"/>
            <w:tcBorders>
              <w:top w:val="single" w:sz="4" w:space="0" w:color="auto"/>
              <w:left w:val="single" w:sz="4" w:space="0" w:color="auto"/>
              <w:right w:val="single" w:sz="4" w:space="0" w:color="auto"/>
            </w:tcBorders>
          </w:tcPr>
          <w:p w:rsidR="009E2D5E" w:rsidRPr="009E2D5E" w:rsidRDefault="009E2D5E" w:rsidP="008E70B5">
            <w:pPr>
              <w:snapToGrid w:val="0"/>
              <w:jc w:val="both"/>
              <w:rPr>
                <w:rFonts w:ascii="Times New Roman" w:hAnsi="Times New Roman" w:cs="Times New Roman"/>
                <w:sz w:val="18"/>
                <w:szCs w:val="18"/>
              </w:rPr>
            </w:pPr>
            <w:r w:rsidRPr="009E2D5E">
              <w:rPr>
                <w:rFonts w:ascii="Times New Roman" w:hAnsi="Times New Roman" w:cs="Times New Roman"/>
                <w:sz w:val="18"/>
                <w:szCs w:val="18"/>
              </w:rPr>
              <w:t>2</w:t>
            </w:r>
          </w:p>
        </w:tc>
        <w:tc>
          <w:tcPr>
            <w:tcW w:w="1276" w:type="dxa"/>
            <w:tcBorders>
              <w:top w:val="single" w:sz="4" w:space="0" w:color="auto"/>
              <w:left w:val="single" w:sz="4" w:space="0" w:color="auto"/>
              <w:right w:val="single" w:sz="4" w:space="0" w:color="auto"/>
            </w:tcBorders>
          </w:tcPr>
          <w:p w:rsidR="009E2D5E" w:rsidRPr="009E2D5E" w:rsidRDefault="00B74F93" w:rsidP="008E70B5">
            <w:pPr>
              <w:spacing w:after="0" w:line="240" w:lineRule="auto"/>
              <w:jc w:val="both"/>
              <w:rPr>
                <w:rFonts w:ascii="Times New Roman" w:hAnsi="Times New Roman" w:cs="Times New Roman"/>
                <w:sz w:val="18"/>
                <w:szCs w:val="18"/>
              </w:rPr>
            </w:pPr>
            <w:r>
              <w:rPr>
                <w:rFonts w:ascii="Times New Roman" w:hAnsi="Times New Roman" w:cs="Times New Roman"/>
                <w:sz w:val="18"/>
                <w:szCs w:val="18"/>
              </w:rPr>
              <w:t>25.24.23.250</w:t>
            </w:r>
          </w:p>
        </w:tc>
        <w:tc>
          <w:tcPr>
            <w:tcW w:w="3685" w:type="dxa"/>
            <w:tcBorders>
              <w:top w:val="single" w:sz="4" w:space="0" w:color="auto"/>
              <w:left w:val="single" w:sz="4" w:space="0" w:color="auto"/>
              <w:right w:val="single" w:sz="4" w:space="0" w:color="auto"/>
            </w:tcBorders>
          </w:tcPr>
          <w:p w:rsidR="009E2D5E" w:rsidRPr="009E2D5E" w:rsidRDefault="00B74F93" w:rsidP="008E70B5">
            <w:pPr>
              <w:autoSpaceDE w:val="0"/>
              <w:autoSpaceDN w:val="0"/>
              <w:adjustRightInd w:val="0"/>
              <w:jc w:val="both"/>
              <w:rPr>
                <w:rFonts w:ascii="Times New Roman" w:hAnsi="Times New Roman" w:cs="Times New Roman"/>
                <w:sz w:val="18"/>
                <w:szCs w:val="18"/>
              </w:rPr>
            </w:pPr>
            <w:r>
              <w:rPr>
                <w:rFonts w:ascii="Times New Roman" w:hAnsi="Times New Roman" w:cs="Times New Roman"/>
                <w:sz w:val="18"/>
                <w:szCs w:val="18"/>
              </w:rPr>
              <w:t xml:space="preserve">Кастрюля. </w:t>
            </w:r>
            <w:proofErr w:type="gramStart"/>
            <w:r w:rsidRPr="00B74F93">
              <w:rPr>
                <w:rFonts w:ascii="Times New Roman" w:hAnsi="Times New Roman" w:cs="Times New Roman"/>
                <w:sz w:val="18"/>
                <w:szCs w:val="18"/>
              </w:rPr>
              <w:t>Нержавеющий</w:t>
            </w:r>
            <w:proofErr w:type="gramEnd"/>
            <w:r w:rsidRPr="00B74F93">
              <w:rPr>
                <w:rFonts w:ascii="Times New Roman" w:hAnsi="Times New Roman" w:cs="Times New Roman"/>
                <w:sz w:val="18"/>
                <w:szCs w:val="18"/>
              </w:rPr>
              <w:t>, сталь. Объем не менее 40л и не более 50л</w:t>
            </w:r>
          </w:p>
        </w:tc>
        <w:tc>
          <w:tcPr>
            <w:tcW w:w="567" w:type="dxa"/>
            <w:tcBorders>
              <w:top w:val="single" w:sz="4" w:space="0" w:color="auto"/>
              <w:left w:val="single" w:sz="4" w:space="0" w:color="auto"/>
              <w:right w:val="single" w:sz="4" w:space="0" w:color="auto"/>
            </w:tcBorders>
          </w:tcPr>
          <w:p w:rsidR="009E2D5E" w:rsidRPr="009E2D5E" w:rsidRDefault="00B74F93" w:rsidP="008E70B5">
            <w:pPr>
              <w:pStyle w:val="31"/>
              <w:snapToGrid w:val="0"/>
              <w:ind w:right="0" w:firstLine="0"/>
              <w:jc w:val="both"/>
              <w:rPr>
                <w:sz w:val="18"/>
                <w:szCs w:val="18"/>
              </w:rPr>
            </w:pPr>
            <w:proofErr w:type="spellStart"/>
            <w:proofErr w:type="gramStart"/>
            <w:r>
              <w:rPr>
                <w:sz w:val="18"/>
                <w:szCs w:val="18"/>
              </w:rPr>
              <w:t>шт</w:t>
            </w:r>
            <w:proofErr w:type="spellEnd"/>
            <w:proofErr w:type="gramEnd"/>
          </w:p>
        </w:tc>
        <w:tc>
          <w:tcPr>
            <w:tcW w:w="1134" w:type="dxa"/>
            <w:tcBorders>
              <w:top w:val="single" w:sz="4" w:space="0" w:color="auto"/>
              <w:left w:val="single" w:sz="4" w:space="0" w:color="auto"/>
              <w:right w:val="single" w:sz="4" w:space="0" w:color="auto"/>
            </w:tcBorders>
          </w:tcPr>
          <w:p w:rsidR="009E2D5E" w:rsidRPr="009E2D5E" w:rsidRDefault="00B74F93" w:rsidP="008E70B5">
            <w:pPr>
              <w:pStyle w:val="31"/>
              <w:snapToGrid w:val="0"/>
              <w:ind w:right="0" w:firstLine="0"/>
              <w:jc w:val="both"/>
              <w:rPr>
                <w:sz w:val="18"/>
                <w:szCs w:val="18"/>
              </w:rPr>
            </w:pPr>
            <w:r>
              <w:rPr>
                <w:sz w:val="18"/>
                <w:szCs w:val="18"/>
              </w:rPr>
              <w:t>1</w:t>
            </w:r>
          </w:p>
        </w:tc>
        <w:tc>
          <w:tcPr>
            <w:tcW w:w="1418" w:type="dxa"/>
            <w:tcBorders>
              <w:top w:val="single" w:sz="4" w:space="0" w:color="auto"/>
              <w:left w:val="single" w:sz="4" w:space="0" w:color="auto"/>
              <w:right w:val="single" w:sz="4" w:space="0" w:color="auto"/>
            </w:tcBorders>
          </w:tcPr>
          <w:p w:rsidR="009E2D5E" w:rsidRPr="009E2D5E" w:rsidRDefault="00B74F93" w:rsidP="008E70B5">
            <w:pPr>
              <w:autoSpaceDE w:val="0"/>
              <w:autoSpaceDN w:val="0"/>
              <w:adjustRightInd w:val="0"/>
              <w:jc w:val="both"/>
              <w:rPr>
                <w:rFonts w:ascii="Times New Roman" w:hAnsi="Times New Roman" w:cs="Times New Roman"/>
                <w:sz w:val="18"/>
                <w:szCs w:val="18"/>
              </w:rPr>
            </w:pPr>
            <w:r>
              <w:rPr>
                <w:rFonts w:ascii="Times New Roman" w:hAnsi="Times New Roman" w:cs="Times New Roman"/>
                <w:sz w:val="18"/>
                <w:szCs w:val="18"/>
              </w:rPr>
              <w:t>8573,22</w:t>
            </w:r>
          </w:p>
        </w:tc>
        <w:tc>
          <w:tcPr>
            <w:tcW w:w="1559" w:type="dxa"/>
            <w:tcBorders>
              <w:top w:val="single" w:sz="4" w:space="0" w:color="auto"/>
              <w:left w:val="single" w:sz="4" w:space="0" w:color="auto"/>
              <w:right w:val="single" w:sz="4" w:space="0" w:color="auto"/>
            </w:tcBorders>
          </w:tcPr>
          <w:p w:rsidR="009E2D5E" w:rsidRPr="009E2D5E" w:rsidRDefault="00B74F93" w:rsidP="008E70B5">
            <w:pPr>
              <w:autoSpaceDE w:val="0"/>
              <w:autoSpaceDN w:val="0"/>
              <w:adjustRightInd w:val="0"/>
              <w:jc w:val="both"/>
              <w:rPr>
                <w:rFonts w:ascii="Times New Roman" w:hAnsi="Times New Roman" w:cs="Times New Roman"/>
                <w:sz w:val="18"/>
                <w:szCs w:val="18"/>
              </w:rPr>
            </w:pPr>
            <w:r>
              <w:rPr>
                <w:rFonts w:ascii="Times New Roman" w:hAnsi="Times New Roman" w:cs="Times New Roman"/>
                <w:sz w:val="18"/>
                <w:szCs w:val="18"/>
              </w:rPr>
              <w:t>8573,22</w:t>
            </w:r>
          </w:p>
        </w:tc>
      </w:tr>
      <w:tr w:rsidR="009E2D5E" w:rsidRPr="00E35533" w:rsidTr="00C72247">
        <w:trPr>
          <w:trHeight w:val="453"/>
        </w:trPr>
        <w:tc>
          <w:tcPr>
            <w:tcW w:w="568" w:type="dxa"/>
            <w:tcBorders>
              <w:top w:val="single" w:sz="4" w:space="0" w:color="auto"/>
              <w:left w:val="single" w:sz="4" w:space="0" w:color="auto"/>
              <w:right w:val="single" w:sz="4" w:space="0" w:color="auto"/>
            </w:tcBorders>
          </w:tcPr>
          <w:p w:rsidR="009E2D5E" w:rsidRPr="009E2D5E" w:rsidRDefault="009E2D5E" w:rsidP="008E70B5">
            <w:pPr>
              <w:snapToGrid w:val="0"/>
              <w:jc w:val="both"/>
              <w:rPr>
                <w:rFonts w:ascii="Times New Roman" w:hAnsi="Times New Roman" w:cs="Times New Roman"/>
                <w:sz w:val="18"/>
                <w:szCs w:val="18"/>
              </w:rPr>
            </w:pPr>
            <w:r w:rsidRPr="009E2D5E">
              <w:rPr>
                <w:rFonts w:ascii="Times New Roman" w:hAnsi="Times New Roman" w:cs="Times New Roman"/>
                <w:sz w:val="18"/>
                <w:szCs w:val="18"/>
              </w:rPr>
              <w:t>3</w:t>
            </w:r>
          </w:p>
        </w:tc>
        <w:tc>
          <w:tcPr>
            <w:tcW w:w="1276" w:type="dxa"/>
            <w:tcBorders>
              <w:top w:val="single" w:sz="4" w:space="0" w:color="auto"/>
              <w:left w:val="single" w:sz="4" w:space="0" w:color="auto"/>
              <w:right w:val="single" w:sz="4" w:space="0" w:color="auto"/>
            </w:tcBorders>
          </w:tcPr>
          <w:p w:rsidR="009E2D5E" w:rsidRPr="009E2D5E" w:rsidRDefault="00B74F93" w:rsidP="008E70B5">
            <w:pPr>
              <w:spacing w:after="0" w:line="240" w:lineRule="auto"/>
              <w:jc w:val="both"/>
              <w:rPr>
                <w:rFonts w:ascii="Times New Roman" w:hAnsi="Times New Roman" w:cs="Times New Roman"/>
                <w:sz w:val="18"/>
                <w:szCs w:val="18"/>
              </w:rPr>
            </w:pPr>
            <w:r>
              <w:rPr>
                <w:rFonts w:ascii="Times New Roman" w:hAnsi="Times New Roman" w:cs="Times New Roman"/>
                <w:sz w:val="18"/>
                <w:szCs w:val="18"/>
              </w:rPr>
              <w:t>25.24.23.250</w:t>
            </w:r>
          </w:p>
        </w:tc>
        <w:tc>
          <w:tcPr>
            <w:tcW w:w="3685" w:type="dxa"/>
            <w:tcBorders>
              <w:top w:val="single" w:sz="4" w:space="0" w:color="auto"/>
              <w:left w:val="single" w:sz="4" w:space="0" w:color="auto"/>
              <w:right w:val="single" w:sz="4" w:space="0" w:color="auto"/>
            </w:tcBorders>
          </w:tcPr>
          <w:p w:rsidR="009E2D5E" w:rsidRPr="009E2D5E" w:rsidRDefault="00B74F93" w:rsidP="008E70B5">
            <w:pPr>
              <w:autoSpaceDE w:val="0"/>
              <w:autoSpaceDN w:val="0"/>
              <w:adjustRightInd w:val="0"/>
              <w:jc w:val="both"/>
              <w:rPr>
                <w:rFonts w:ascii="Times New Roman" w:hAnsi="Times New Roman" w:cs="Times New Roman"/>
                <w:sz w:val="18"/>
                <w:szCs w:val="18"/>
              </w:rPr>
            </w:pPr>
            <w:r>
              <w:rPr>
                <w:rFonts w:ascii="Times New Roman" w:hAnsi="Times New Roman" w:cs="Times New Roman"/>
                <w:sz w:val="18"/>
                <w:szCs w:val="18"/>
              </w:rPr>
              <w:t xml:space="preserve">Чайник. </w:t>
            </w:r>
            <w:r w:rsidRPr="00B74F93">
              <w:rPr>
                <w:rFonts w:ascii="Times New Roman" w:hAnsi="Times New Roman" w:cs="Times New Roman"/>
                <w:sz w:val="18"/>
                <w:szCs w:val="18"/>
              </w:rPr>
              <w:t>Из нержавеющей стали, объем не менее 3 л и не более  4л с крышкой</w:t>
            </w:r>
          </w:p>
        </w:tc>
        <w:tc>
          <w:tcPr>
            <w:tcW w:w="567" w:type="dxa"/>
            <w:tcBorders>
              <w:top w:val="single" w:sz="4" w:space="0" w:color="auto"/>
              <w:left w:val="single" w:sz="4" w:space="0" w:color="auto"/>
              <w:right w:val="single" w:sz="4" w:space="0" w:color="auto"/>
            </w:tcBorders>
          </w:tcPr>
          <w:p w:rsidR="009E2D5E" w:rsidRPr="009E2D5E" w:rsidRDefault="00B74F93" w:rsidP="008E70B5">
            <w:pPr>
              <w:pStyle w:val="31"/>
              <w:snapToGrid w:val="0"/>
              <w:ind w:right="0" w:firstLine="0"/>
              <w:jc w:val="both"/>
              <w:rPr>
                <w:sz w:val="18"/>
                <w:szCs w:val="18"/>
              </w:rPr>
            </w:pPr>
            <w:proofErr w:type="spellStart"/>
            <w:proofErr w:type="gramStart"/>
            <w:r>
              <w:rPr>
                <w:sz w:val="18"/>
                <w:szCs w:val="18"/>
              </w:rPr>
              <w:t>шт</w:t>
            </w:r>
            <w:proofErr w:type="spellEnd"/>
            <w:proofErr w:type="gramEnd"/>
          </w:p>
        </w:tc>
        <w:tc>
          <w:tcPr>
            <w:tcW w:w="1134" w:type="dxa"/>
            <w:tcBorders>
              <w:top w:val="single" w:sz="4" w:space="0" w:color="auto"/>
              <w:left w:val="single" w:sz="4" w:space="0" w:color="auto"/>
              <w:right w:val="single" w:sz="4" w:space="0" w:color="auto"/>
            </w:tcBorders>
          </w:tcPr>
          <w:p w:rsidR="009E2D5E" w:rsidRPr="009E2D5E" w:rsidRDefault="00B74F93" w:rsidP="008E70B5">
            <w:pPr>
              <w:pStyle w:val="31"/>
              <w:snapToGrid w:val="0"/>
              <w:ind w:right="0" w:firstLine="0"/>
              <w:jc w:val="both"/>
              <w:rPr>
                <w:sz w:val="18"/>
                <w:szCs w:val="18"/>
              </w:rPr>
            </w:pPr>
            <w:r>
              <w:rPr>
                <w:sz w:val="18"/>
                <w:szCs w:val="18"/>
              </w:rPr>
              <w:t>3</w:t>
            </w:r>
          </w:p>
        </w:tc>
        <w:tc>
          <w:tcPr>
            <w:tcW w:w="1418" w:type="dxa"/>
            <w:tcBorders>
              <w:top w:val="single" w:sz="4" w:space="0" w:color="auto"/>
              <w:left w:val="single" w:sz="4" w:space="0" w:color="auto"/>
              <w:right w:val="single" w:sz="4" w:space="0" w:color="auto"/>
            </w:tcBorders>
          </w:tcPr>
          <w:p w:rsidR="009E2D5E" w:rsidRPr="009E2D5E" w:rsidRDefault="003E48DA" w:rsidP="008E70B5">
            <w:pPr>
              <w:autoSpaceDE w:val="0"/>
              <w:autoSpaceDN w:val="0"/>
              <w:adjustRightInd w:val="0"/>
              <w:jc w:val="both"/>
              <w:rPr>
                <w:rFonts w:ascii="Times New Roman" w:hAnsi="Times New Roman" w:cs="Times New Roman"/>
                <w:sz w:val="18"/>
                <w:szCs w:val="18"/>
              </w:rPr>
            </w:pPr>
            <w:r>
              <w:rPr>
                <w:rFonts w:ascii="Times New Roman" w:hAnsi="Times New Roman" w:cs="Times New Roman"/>
                <w:sz w:val="18"/>
                <w:szCs w:val="18"/>
              </w:rPr>
              <w:t>1317,70</w:t>
            </w:r>
          </w:p>
        </w:tc>
        <w:tc>
          <w:tcPr>
            <w:tcW w:w="1559" w:type="dxa"/>
            <w:tcBorders>
              <w:top w:val="single" w:sz="4" w:space="0" w:color="auto"/>
              <w:left w:val="single" w:sz="4" w:space="0" w:color="auto"/>
              <w:right w:val="single" w:sz="4" w:space="0" w:color="auto"/>
            </w:tcBorders>
          </w:tcPr>
          <w:p w:rsidR="009E2D5E" w:rsidRPr="009E2D5E" w:rsidRDefault="003E48DA" w:rsidP="008E70B5">
            <w:pPr>
              <w:autoSpaceDE w:val="0"/>
              <w:autoSpaceDN w:val="0"/>
              <w:adjustRightInd w:val="0"/>
              <w:jc w:val="both"/>
              <w:rPr>
                <w:rFonts w:ascii="Times New Roman" w:hAnsi="Times New Roman" w:cs="Times New Roman"/>
                <w:sz w:val="18"/>
                <w:szCs w:val="18"/>
              </w:rPr>
            </w:pPr>
            <w:r>
              <w:rPr>
                <w:rFonts w:ascii="Times New Roman" w:hAnsi="Times New Roman" w:cs="Times New Roman"/>
                <w:sz w:val="18"/>
                <w:szCs w:val="18"/>
              </w:rPr>
              <w:t>3953,10</w:t>
            </w:r>
          </w:p>
        </w:tc>
      </w:tr>
      <w:tr w:rsidR="009E2D5E" w:rsidRPr="00E35533" w:rsidTr="00C72247">
        <w:trPr>
          <w:trHeight w:val="453"/>
        </w:trPr>
        <w:tc>
          <w:tcPr>
            <w:tcW w:w="568" w:type="dxa"/>
            <w:tcBorders>
              <w:top w:val="single" w:sz="4" w:space="0" w:color="auto"/>
              <w:left w:val="single" w:sz="4" w:space="0" w:color="auto"/>
              <w:right w:val="single" w:sz="4" w:space="0" w:color="auto"/>
            </w:tcBorders>
          </w:tcPr>
          <w:p w:rsidR="009E2D5E" w:rsidRPr="009E2D5E" w:rsidRDefault="009E2D5E" w:rsidP="008E70B5">
            <w:pPr>
              <w:snapToGrid w:val="0"/>
              <w:jc w:val="both"/>
              <w:rPr>
                <w:rFonts w:ascii="Times New Roman" w:hAnsi="Times New Roman" w:cs="Times New Roman"/>
                <w:sz w:val="18"/>
                <w:szCs w:val="18"/>
              </w:rPr>
            </w:pPr>
            <w:r w:rsidRPr="009E2D5E">
              <w:rPr>
                <w:rFonts w:ascii="Times New Roman" w:hAnsi="Times New Roman" w:cs="Times New Roman"/>
                <w:sz w:val="18"/>
                <w:szCs w:val="18"/>
              </w:rPr>
              <w:t>4</w:t>
            </w:r>
          </w:p>
        </w:tc>
        <w:tc>
          <w:tcPr>
            <w:tcW w:w="1276" w:type="dxa"/>
            <w:tcBorders>
              <w:top w:val="single" w:sz="4" w:space="0" w:color="auto"/>
              <w:left w:val="single" w:sz="4" w:space="0" w:color="auto"/>
              <w:right w:val="single" w:sz="4" w:space="0" w:color="auto"/>
            </w:tcBorders>
          </w:tcPr>
          <w:p w:rsidR="009E2D5E" w:rsidRPr="009E2D5E" w:rsidRDefault="003E48DA" w:rsidP="008E70B5">
            <w:pPr>
              <w:spacing w:after="0" w:line="240" w:lineRule="auto"/>
              <w:jc w:val="both"/>
              <w:rPr>
                <w:rFonts w:ascii="Times New Roman" w:hAnsi="Times New Roman" w:cs="Times New Roman"/>
                <w:sz w:val="18"/>
                <w:szCs w:val="18"/>
              </w:rPr>
            </w:pPr>
            <w:r>
              <w:rPr>
                <w:rFonts w:ascii="Times New Roman" w:hAnsi="Times New Roman" w:cs="Times New Roman"/>
                <w:sz w:val="18"/>
                <w:szCs w:val="18"/>
              </w:rPr>
              <w:t>20.51.12.111</w:t>
            </w:r>
          </w:p>
        </w:tc>
        <w:tc>
          <w:tcPr>
            <w:tcW w:w="3685" w:type="dxa"/>
            <w:tcBorders>
              <w:top w:val="single" w:sz="4" w:space="0" w:color="auto"/>
              <w:left w:val="single" w:sz="4" w:space="0" w:color="auto"/>
              <w:right w:val="single" w:sz="4" w:space="0" w:color="auto"/>
            </w:tcBorders>
          </w:tcPr>
          <w:p w:rsidR="009E2D5E" w:rsidRPr="009E2D5E" w:rsidRDefault="003E48DA" w:rsidP="008E70B5">
            <w:pPr>
              <w:autoSpaceDE w:val="0"/>
              <w:autoSpaceDN w:val="0"/>
              <w:adjustRightInd w:val="0"/>
              <w:jc w:val="both"/>
              <w:rPr>
                <w:rFonts w:ascii="Times New Roman" w:hAnsi="Times New Roman" w:cs="Times New Roman"/>
                <w:sz w:val="18"/>
                <w:szCs w:val="18"/>
              </w:rPr>
            </w:pPr>
            <w:r>
              <w:rPr>
                <w:rFonts w:ascii="Times New Roman" w:hAnsi="Times New Roman" w:cs="Times New Roman"/>
                <w:sz w:val="18"/>
                <w:szCs w:val="18"/>
              </w:rPr>
              <w:t xml:space="preserve">Доска разделочная. </w:t>
            </w:r>
            <w:r w:rsidRPr="003E48DA">
              <w:rPr>
                <w:rFonts w:ascii="Times New Roman" w:hAnsi="Times New Roman" w:cs="Times New Roman"/>
                <w:sz w:val="18"/>
                <w:szCs w:val="18"/>
              </w:rPr>
              <w:t>Размер разделочной доски не менее 700х300 мм. и не более 705х305 мм, толщина не менее 30 мм и не более 35 мм</w:t>
            </w:r>
            <w:proofErr w:type="gramStart"/>
            <w:r w:rsidRPr="003E48DA">
              <w:rPr>
                <w:rFonts w:ascii="Times New Roman" w:hAnsi="Times New Roman" w:cs="Times New Roman"/>
                <w:sz w:val="18"/>
                <w:szCs w:val="18"/>
              </w:rPr>
              <w:t xml:space="preserve">., </w:t>
            </w:r>
            <w:proofErr w:type="gramEnd"/>
            <w:r w:rsidRPr="003E48DA">
              <w:rPr>
                <w:rFonts w:ascii="Times New Roman" w:hAnsi="Times New Roman" w:cs="Times New Roman"/>
                <w:sz w:val="18"/>
                <w:szCs w:val="18"/>
              </w:rPr>
              <w:t>из твердых пород дерева.</w:t>
            </w:r>
          </w:p>
        </w:tc>
        <w:tc>
          <w:tcPr>
            <w:tcW w:w="567" w:type="dxa"/>
            <w:tcBorders>
              <w:top w:val="single" w:sz="4" w:space="0" w:color="auto"/>
              <w:left w:val="single" w:sz="4" w:space="0" w:color="auto"/>
              <w:right w:val="single" w:sz="4" w:space="0" w:color="auto"/>
            </w:tcBorders>
          </w:tcPr>
          <w:p w:rsidR="009E2D5E" w:rsidRPr="009E2D5E" w:rsidRDefault="003E48DA" w:rsidP="008E70B5">
            <w:pPr>
              <w:pStyle w:val="31"/>
              <w:snapToGrid w:val="0"/>
              <w:ind w:right="0" w:firstLine="0"/>
              <w:jc w:val="both"/>
              <w:rPr>
                <w:sz w:val="18"/>
                <w:szCs w:val="18"/>
              </w:rPr>
            </w:pPr>
            <w:proofErr w:type="spellStart"/>
            <w:proofErr w:type="gramStart"/>
            <w:r>
              <w:rPr>
                <w:sz w:val="18"/>
                <w:szCs w:val="18"/>
              </w:rPr>
              <w:t>шт</w:t>
            </w:r>
            <w:proofErr w:type="spellEnd"/>
            <w:proofErr w:type="gramEnd"/>
          </w:p>
        </w:tc>
        <w:tc>
          <w:tcPr>
            <w:tcW w:w="1134" w:type="dxa"/>
            <w:tcBorders>
              <w:top w:val="single" w:sz="4" w:space="0" w:color="auto"/>
              <w:left w:val="single" w:sz="4" w:space="0" w:color="auto"/>
              <w:right w:val="single" w:sz="4" w:space="0" w:color="auto"/>
            </w:tcBorders>
          </w:tcPr>
          <w:p w:rsidR="009E2D5E" w:rsidRPr="009E2D5E" w:rsidRDefault="003E48DA" w:rsidP="008E70B5">
            <w:pPr>
              <w:pStyle w:val="31"/>
              <w:snapToGrid w:val="0"/>
              <w:ind w:right="0" w:firstLine="0"/>
              <w:jc w:val="both"/>
              <w:rPr>
                <w:sz w:val="18"/>
                <w:szCs w:val="18"/>
              </w:rPr>
            </w:pPr>
            <w:r>
              <w:rPr>
                <w:sz w:val="18"/>
                <w:szCs w:val="18"/>
              </w:rPr>
              <w:t>8</w:t>
            </w:r>
          </w:p>
        </w:tc>
        <w:tc>
          <w:tcPr>
            <w:tcW w:w="1418" w:type="dxa"/>
            <w:tcBorders>
              <w:top w:val="single" w:sz="4" w:space="0" w:color="auto"/>
              <w:left w:val="single" w:sz="4" w:space="0" w:color="auto"/>
              <w:right w:val="single" w:sz="4" w:space="0" w:color="auto"/>
            </w:tcBorders>
          </w:tcPr>
          <w:p w:rsidR="009E2D5E" w:rsidRPr="009E2D5E" w:rsidRDefault="003E48DA" w:rsidP="008E70B5">
            <w:pPr>
              <w:autoSpaceDE w:val="0"/>
              <w:autoSpaceDN w:val="0"/>
              <w:adjustRightInd w:val="0"/>
              <w:jc w:val="both"/>
              <w:rPr>
                <w:rFonts w:ascii="Times New Roman" w:hAnsi="Times New Roman" w:cs="Times New Roman"/>
                <w:sz w:val="18"/>
                <w:szCs w:val="18"/>
              </w:rPr>
            </w:pPr>
            <w:r>
              <w:rPr>
                <w:rFonts w:ascii="Times New Roman" w:hAnsi="Times New Roman" w:cs="Times New Roman"/>
                <w:sz w:val="18"/>
                <w:szCs w:val="18"/>
              </w:rPr>
              <w:t>1305,40</w:t>
            </w:r>
          </w:p>
        </w:tc>
        <w:tc>
          <w:tcPr>
            <w:tcW w:w="1559" w:type="dxa"/>
            <w:tcBorders>
              <w:top w:val="single" w:sz="4" w:space="0" w:color="auto"/>
              <w:left w:val="single" w:sz="4" w:space="0" w:color="auto"/>
              <w:right w:val="single" w:sz="4" w:space="0" w:color="auto"/>
            </w:tcBorders>
          </w:tcPr>
          <w:p w:rsidR="009E2D5E" w:rsidRPr="009E2D5E" w:rsidRDefault="003E48DA" w:rsidP="008E70B5">
            <w:pPr>
              <w:autoSpaceDE w:val="0"/>
              <w:autoSpaceDN w:val="0"/>
              <w:adjustRightInd w:val="0"/>
              <w:jc w:val="both"/>
              <w:rPr>
                <w:rFonts w:ascii="Times New Roman" w:hAnsi="Times New Roman" w:cs="Times New Roman"/>
                <w:sz w:val="18"/>
                <w:szCs w:val="18"/>
              </w:rPr>
            </w:pPr>
            <w:r>
              <w:rPr>
                <w:rFonts w:ascii="Times New Roman" w:hAnsi="Times New Roman" w:cs="Times New Roman"/>
                <w:sz w:val="18"/>
                <w:szCs w:val="18"/>
              </w:rPr>
              <w:t>10443,20</w:t>
            </w:r>
          </w:p>
        </w:tc>
      </w:tr>
      <w:tr w:rsidR="003E48DA" w:rsidRPr="00E35533" w:rsidTr="00C72247">
        <w:trPr>
          <w:trHeight w:val="453"/>
        </w:trPr>
        <w:tc>
          <w:tcPr>
            <w:tcW w:w="568" w:type="dxa"/>
            <w:tcBorders>
              <w:top w:val="single" w:sz="4" w:space="0" w:color="auto"/>
              <w:left w:val="single" w:sz="4" w:space="0" w:color="auto"/>
              <w:right w:val="single" w:sz="4" w:space="0" w:color="auto"/>
            </w:tcBorders>
          </w:tcPr>
          <w:p w:rsidR="003E48DA" w:rsidRPr="009E2D5E" w:rsidRDefault="003E48DA" w:rsidP="008E70B5">
            <w:pPr>
              <w:snapToGrid w:val="0"/>
              <w:jc w:val="both"/>
              <w:rPr>
                <w:rFonts w:ascii="Times New Roman" w:hAnsi="Times New Roman" w:cs="Times New Roman"/>
                <w:sz w:val="18"/>
                <w:szCs w:val="18"/>
              </w:rPr>
            </w:pPr>
            <w:r w:rsidRPr="009E2D5E">
              <w:rPr>
                <w:rFonts w:ascii="Times New Roman" w:hAnsi="Times New Roman" w:cs="Times New Roman"/>
                <w:sz w:val="18"/>
                <w:szCs w:val="18"/>
              </w:rPr>
              <w:t>5</w:t>
            </w:r>
          </w:p>
        </w:tc>
        <w:tc>
          <w:tcPr>
            <w:tcW w:w="1276" w:type="dxa"/>
            <w:tcBorders>
              <w:top w:val="single" w:sz="4" w:space="0" w:color="auto"/>
              <w:left w:val="single" w:sz="4" w:space="0" w:color="auto"/>
              <w:right w:val="single" w:sz="4" w:space="0" w:color="auto"/>
            </w:tcBorders>
          </w:tcPr>
          <w:p w:rsidR="003E48DA" w:rsidRPr="009E2D5E" w:rsidRDefault="003E48DA" w:rsidP="008E70B5">
            <w:pPr>
              <w:spacing w:after="0" w:line="240" w:lineRule="auto"/>
              <w:jc w:val="both"/>
              <w:rPr>
                <w:rFonts w:ascii="Times New Roman" w:hAnsi="Times New Roman" w:cs="Times New Roman"/>
                <w:sz w:val="18"/>
                <w:szCs w:val="18"/>
              </w:rPr>
            </w:pPr>
            <w:r>
              <w:rPr>
                <w:rFonts w:ascii="Times New Roman" w:hAnsi="Times New Roman" w:cs="Times New Roman"/>
                <w:sz w:val="18"/>
                <w:szCs w:val="18"/>
              </w:rPr>
              <w:t>20.51.12.111</w:t>
            </w:r>
          </w:p>
        </w:tc>
        <w:tc>
          <w:tcPr>
            <w:tcW w:w="3685" w:type="dxa"/>
            <w:tcBorders>
              <w:top w:val="single" w:sz="4" w:space="0" w:color="auto"/>
              <w:left w:val="single" w:sz="4" w:space="0" w:color="auto"/>
              <w:right w:val="single" w:sz="4" w:space="0" w:color="auto"/>
            </w:tcBorders>
          </w:tcPr>
          <w:p w:rsidR="003E48DA" w:rsidRPr="009E2D5E" w:rsidRDefault="003E48DA" w:rsidP="008E70B5">
            <w:pPr>
              <w:autoSpaceDE w:val="0"/>
              <w:autoSpaceDN w:val="0"/>
              <w:adjustRightInd w:val="0"/>
              <w:jc w:val="both"/>
              <w:rPr>
                <w:rFonts w:ascii="Times New Roman" w:hAnsi="Times New Roman" w:cs="Times New Roman"/>
                <w:sz w:val="18"/>
                <w:szCs w:val="18"/>
              </w:rPr>
            </w:pPr>
            <w:r>
              <w:rPr>
                <w:rFonts w:ascii="Times New Roman" w:hAnsi="Times New Roman" w:cs="Times New Roman"/>
                <w:sz w:val="18"/>
                <w:szCs w:val="18"/>
              </w:rPr>
              <w:t xml:space="preserve">Доска разделочная. </w:t>
            </w:r>
            <w:r w:rsidRPr="003E48DA">
              <w:rPr>
                <w:rFonts w:ascii="Times New Roman" w:hAnsi="Times New Roman" w:cs="Times New Roman"/>
                <w:sz w:val="18"/>
                <w:szCs w:val="18"/>
              </w:rPr>
              <w:t xml:space="preserve">Размер разделочной доски не менее 500х300 мм. и не более 305х305 мм, толщина не менее 30 мм и не </w:t>
            </w:r>
            <w:r w:rsidRPr="003E48DA">
              <w:rPr>
                <w:rFonts w:ascii="Times New Roman" w:hAnsi="Times New Roman" w:cs="Times New Roman"/>
                <w:sz w:val="18"/>
                <w:szCs w:val="18"/>
              </w:rPr>
              <w:lastRenderedPageBreak/>
              <w:t>более 35 мм</w:t>
            </w:r>
            <w:proofErr w:type="gramStart"/>
            <w:r w:rsidRPr="003E48DA">
              <w:rPr>
                <w:rFonts w:ascii="Times New Roman" w:hAnsi="Times New Roman" w:cs="Times New Roman"/>
                <w:sz w:val="18"/>
                <w:szCs w:val="18"/>
              </w:rPr>
              <w:t xml:space="preserve">., </w:t>
            </w:r>
            <w:proofErr w:type="gramEnd"/>
            <w:r w:rsidRPr="003E48DA">
              <w:rPr>
                <w:rFonts w:ascii="Times New Roman" w:hAnsi="Times New Roman" w:cs="Times New Roman"/>
                <w:sz w:val="18"/>
                <w:szCs w:val="18"/>
              </w:rPr>
              <w:t>из твердых пород дерева.</w:t>
            </w:r>
          </w:p>
        </w:tc>
        <w:tc>
          <w:tcPr>
            <w:tcW w:w="567" w:type="dxa"/>
            <w:tcBorders>
              <w:top w:val="single" w:sz="4" w:space="0" w:color="auto"/>
              <w:left w:val="single" w:sz="4" w:space="0" w:color="auto"/>
              <w:right w:val="single" w:sz="4" w:space="0" w:color="auto"/>
            </w:tcBorders>
          </w:tcPr>
          <w:p w:rsidR="003E48DA" w:rsidRPr="009E2D5E" w:rsidRDefault="003E48DA" w:rsidP="008E70B5">
            <w:pPr>
              <w:pStyle w:val="31"/>
              <w:snapToGrid w:val="0"/>
              <w:ind w:right="0" w:firstLine="0"/>
              <w:jc w:val="both"/>
              <w:rPr>
                <w:sz w:val="18"/>
                <w:szCs w:val="18"/>
              </w:rPr>
            </w:pPr>
            <w:proofErr w:type="spellStart"/>
            <w:proofErr w:type="gramStart"/>
            <w:r>
              <w:rPr>
                <w:sz w:val="18"/>
                <w:szCs w:val="18"/>
              </w:rPr>
              <w:lastRenderedPageBreak/>
              <w:t>шт</w:t>
            </w:r>
            <w:proofErr w:type="spellEnd"/>
            <w:proofErr w:type="gramEnd"/>
          </w:p>
        </w:tc>
        <w:tc>
          <w:tcPr>
            <w:tcW w:w="1134" w:type="dxa"/>
            <w:tcBorders>
              <w:top w:val="single" w:sz="4" w:space="0" w:color="auto"/>
              <w:left w:val="single" w:sz="4" w:space="0" w:color="auto"/>
              <w:right w:val="single" w:sz="4" w:space="0" w:color="auto"/>
            </w:tcBorders>
          </w:tcPr>
          <w:p w:rsidR="003E48DA" w:rsidRPr="009E2D5E" w:rsidRDefault="003E48DA" w:rsidP="008E70B5">
            <w:pPr>
              <w:pStyle w:val="31"/>
              <w:snapToGrid w:val="0"/>
              <w:ind w:right="0" w:firstLine="0"/>
              <w:jc w:val="both"/>
              <w:rPr>
                <w:sz w:val="18"/>
                <w:szCs w:val="18"/>
              </w:rPr>
            </w:pPr>
            <w:r>
              <w:rPr>
                <w:sz w:val="18"/>
                <w:szCs w:val="18"/>
              </w:rPr>
              <w:t>4</w:t>
            </w:r>
          </w:p>
        </w:tc>
        <w:tc>
          <w:tcPr>
            <w:tcW w:w="1418" w:type="dxa"/>
            <w:tcBorders>
              <w:top w:val="single" w:sz="4" w:space="0" w:color="auto"/>
              <w:left w:val="single" w:sz="4" w:space="0" w:color="auto"/>
              <w:right w:val="single" w:sz="4" w:space="0" w:color="auto"/>
            </w:tcBorders>
          </w:tcPr>
          <w:p w:rsidR="003E48DA" w:rsidRPr="009E2D5E" w:rsidRDefault="003E48DA" w:rsidP="008E70B5">
            <w:pPr>
              <w:autoSpaceDE w:val="0"/>
              <w:autoSpaceDN w:val="0"/>
              <w:adjustRightInd w:val="0"/>
              <w:jc w:val="both"/>
              <w:rPr>
                <w:rFonts w:ascii="Times New Roman" w:hAnsi="Times New Roman" w:cs="Times New Roman"/>
                <w:sz w:val="18"/>
                <w:szCs w:val="18"/>
              </w:rPr>
            </w:pPr>
            <w:r>
              <w:rPr>
                <w:rFonts w:ascii="Times New Roman" w:hAnsi="Times New Roman" w:cs="Times New Roman"/>
                <w:sz w:val="18"/>
                <w:szCs w:val="18"/>
              </w:rPr>
              <w:t>1193,40</w:t>
            </w:r>
          </w:p>
        </w:tc>
        <w:tc>
          <w:tcPr>
            <w:tcW w:w="1559" w:type="dxa"/>
            <w:tcBorders>
              <w:top w:val="single" w:sz="4" w:space="0" w:color="auto"/>
              <w:left w:val="single" w:sz="4" w:space="0" w:color="auto"/>
              <w:right w:val="single" w:sz="4" w:space="0" w:color="auto"/>
            </w:tcBorders>
          </w:tcPr>
          <w:p w:rsidR="003E48DA" w:rsidRPr="009E2D5E" w:rsidRDefault="003E48DA" w:rsidP="008E70B5">
            <w:pPr>
              <w:autoSpaceDE w:val="0"/>
              <w:autoSpaceDN w:val="0"/>
              <w:adjustRightInd w:val="0"/>
              <w:jc w:val="both"/>
              <w:rPr>
                <w:rFonts w:ascii="Times New Roman" w:hAnsi="Times New Roman" w:cs="Times New Roman"/>
                <w:sz w:val="18"/>
                <w:szCs w:val="18"/>
              </w:rPr>
            </w:pPr>
            <w:r>
              <w:rPr>
                <w:rFonts w:ascii="Times New Roman" w:hAnsi="Times New Roman" w:cs="Times New Roman"/>
                <w:sz w:val="18"/>
                <w:szCs w:val="18"/>
              </w:rPr>
              <w:t>4773,60</w:t>
            </w:r>
          </w:p>
        </w:tc>
      </w:tr>
      <w:tr w:rsidR="003E48DA" w:rsidRPr="00E35533" w:rsidTr="00C72247">
        <w:trPr>
          <w:trHeight w:val="453"/>
        </w:trPr>
        <w:tc>
          <w:tcPr>
            <w:tcW w:w="568" w:type="dxa"/>
            <w:tcBorders>
              <w:top w:val="single" w:sz="4" w:space="0" w:color="auto"/>
              <w:left w:val="single" w:sz="4" w:space="0" w:color="auto"/>
              <w:right w:val="single" w:sz="4" w:space="0" w:color="auto"/>
            </w:tcBorders>
          </w:tcPr>
          <w:p w:rsidR="003E48DA" w:rsidRPr="009E2D5E" w:rsidRDefault="003E48DA" w:rsidP="008E70B5">
            <w:pPr>
              <w:snapToGrid w:val="0"/>
              <w:jc w:val="both"/>
              <w:rPr>
                <w:rFonts w:ascii="Times New Roman" w:hAnsi="Times New Roman" w:cs="Times New Roman"/>
                <w:sz w:val="18"/>
                <w:szCs w:val="18"/>
              </w:rPr>
            </w:pPr>
            <w:r w:rsidRPr="009E2D5E">
              <w:rPr>
                <w:rFonts w:ascii="Times New Roman" w:hAnsi="Times New Roman" w:cs="Times New Roman"/>
                <w:sz w:val="18"/>
                <w:szCs w:val="18"/>
              </w:rPr>
              <w:lastRenderedPageBreak/>
              <w:t>6</w:t>
            </w:r>
          </w:p>
        </w:tc>
        <w:tc>
          <w:tcPr>
            <w:tcW w:w="1276" w:type="dxa"/>
            <w:tcBorders>
              <w:top w:val="single" w:sz="4" w:space="0" w:color="auto"/>
              <w:left w:val="single" w:sz="4" w:space="0" w:color="auto"/>
              <w:right w:val="single" w:sz="4" w:space="0" w:color="auto"/>
            </w:tcBorders>
          </w:tcPr>
          <w:p w:rsidR="003E48DA" w:rsidRPr="009E2D5E" w:rsidRDefault="003E48DA" w:rsidP="008E70B5">
            <w:pPr>
              <w:spacing w:after="0" w:line="240" w:lineRule="auto"/>
              <w:jc w:val="both"/>
              <w:rPr>
                <w:rFonts w:ascii="Times New Roman" w:hAnsi="Times New Roman" w:cs="Times New Roman"/>
                <w:sz w:val="18"/>
                <w:szCs w:val="18"/>
              </w:rPr>
            </w:pPr>
            <w:r>
              <w:rPr>
                <w:rFonts w:ascii="Times New Roman" w:hAnsi="Times New Roman" w:cs="Times New Roman"/>
                <w:sz w:val="18"/>
                <w:szCs w:val="18"/>
              </w:rPr>
              <w:t>28.61.14.151</w:t>
            </w:r>
          </w:p>
        </w:tc>
        <w:tc>
          <w:tcPr>
            <w:tcW w:w="3685" w:type="dxa"/>
            <w:tcBorders>
              <w:top w:val="single" w:sz="4" w:space="0" w:color="auto"/>
              <w:left w:val="single" w:sz="4" w:space="0" w:color="auto"/>
              <w:right w:val="single" w:sz="4" w:space="0" w:color="auto"/>
            </w:tcBorders>
          </w:tcPr>
          <w:p w:rsidR="003E48DA" w:rsidRPr="009E2D5E" w:rsidRDefault="003E48DA" w:rsidP="008E70B5">
            <w:pPr>
              <w:autoSpaceDE w:val="0"/>
              <w:autoSpaceDN w:val="0"/>
              <w:adjustRightInd w:val="0"/>
              <w:jc w:val="both"/>
              <w:rPr>
                <w:rFonts w:ascii="Times New Roman" w:hAnsi="Times New Roman" w:cs="Times New Roman"/>
                <w:sz w:val="18"/>
                <w:szCs w:val="18"/>
              </w:rPr>
            </w:pPr>
            <w:r>
              <w:rPr>
                <w:rFonts w:ascii="Times New Roman" w:hAnsi="Times New Roman" w:cs="Times New Roman"/>
                <w:sz w:val="18"/>
                <w:szCs w:val="18"/>
              </w:rPr>
              <w:t xml:space="preserve">Половник. </w:t>
            </w:r>
            <w:r w:rsidRPr="003E48DA">
              <w:rPr>
                <w:rFonts w:ascii="Times New Roman" w:hAnsi="Times New Roman" w:cs="Times New Roman"/>
                <w:sz w:val="18"/>
                <w:szCs w:val="18"/>
              </w:rPr>
              <w:t>Из нержавеющей стали,  объем не менее 200 мл и не более 250 мл.  Длина ручки не менее 40 см и не более 50 см</w:t>
            </w:r>
          </w:p>
        </w:tc>
        <w:tc>
          <w:tcPr>
            <w:tcW w:w="567" w:type="dxa"/>
            <w:tcBorders>
              <w:top w:val="single" w:sz="4" w:space="0" w:color="auto"/>
              <w:left w:val="single" w:sz="4" w:space="0" w:color="auto"/>
              <w:right w:val="single" w:sz="4" w:space="0" w:color="auto"/>
            </w:tcBorders>
          </w:tcPr>
          <w:p w:rsidR="003E48DA" w:rsidRPr="009E2D5E" w:rsidRDefault="003E48DA" w:rsidP="008E70B5">
            <w:pPr>
              <w:pStyle w:val="31"/>
              <w:snapToGrid w:val="0"/>
              <w:ind w:right="0" w:firstLine="0"/>
              <w:jc w:val="both"/>
              <w:rPr>
                <w:sz w:val="18"/>
                <w:szCs w:val="18"/>
              </w:rPr>
            </w:pPr>
            <w:proofErr w:type="spellStart"/>
            <w:proofErr w:type="gramStart"/>
            <w:r>
              <w:rPr>
                <w:sz w:val="18"/>
                <w:szCs w:val="18"/>
              </w:rPr>
              <w:t>шт</w:t>
            </w:r>
            <w:proofErr w:type="spellEnd"/>
            <w:proofErr w:type="gramEnd"/>
          </w:p>
        </w:tc>
        <w:tc>
          <w:tcPr>
            <w:tcW w:w="1134" w:type="dxa"/>
            <w:tcBorders>
              <w:top w:val="single" w:sz="4" w:space="0" w:color="auto"/>
              <w:left w:val="single" w:sz="4" w:space="0" w:color="auto"/>
              <w:right w:val="single" w:sz="4" w:space="0" w:color="auto"/>
            </w:tcBorders>
          </w:tcPr>
          <w:p w:rsidR="003E48DA" w:rsidRPr="009E2D5E" w:rsidRDefault="003E48DA" w:rsidP="008E70B5">
            <w:pPr>
              <w:pStyle w:val="31"/>
              <w:snapToGrid w:val="0"/>
              <w:ind w:right="0" w:firstLine="0"/>
              <w:jc w:val="both"/>
              <w:rPr>
                <w:sz w:val="18"/>
                <w:szCs w:val="18"/>
              </w:rPr>
            </w:pPr>
            <w:r>
              <w:rPr>
                <w:sz w:val="18"/>
                <w:szCs w:val="18"/>
              </w:rPr>
              <w:t>10</w:t>
            </w:r>
          </w:p>
        </w:tc>
        <w:tc>
          <w:tcPr>
            <w:tcW w:w="1418" w:type="dxa"/>
            <w:tcBorders>
              <w:top w:val="single" w:sz="4" w:space="0" w:color="auto"/>
              <w:left w:val="single" w:sz="4" w:space="0" w:color="auto"/>
              <w:right w:val="single" w:sz="4" w:space="0" w:color="auto"/>
            </w:tcBorders>
          </w:tcPr>
          <w:p w:rsidR="003E48DA" w:rsidRPr="009E2D5E" w:rsidRDefault="003E48DA" w:rsidP="008E70B5">
            <w:pPr>
              <w:autoSpaceDE w:val="0"/>
              <w:autoSpaceDN w:val="0"/>
              <w:adjustRightInd w:val="0"/>
              <w:jc w:val="both"/>
              <w:rPr>
                <w:rFonts w:ascii="Times New Roman" w:hAnsi="Times New Roman" w:cs="Times New Roman"/>
                <w:sz w:val="18"/>
                <w:szCs w:val="18"/>
              </w:rPr>
            </w:pPr>
            <w:r>
              <w:rPr>
                <w:rFonts w:ascii="Times New Roman" w:hAnsi="Times New Roman" w:cs="Times New Roman"/>
                <w:sz w:val="18"/>
                <w:szCs w:val="18"/>
              </w:rPr>
              <w:t>501,54</w:t>
            </w:r>
          </w:p>
        </w:tc>
        <w:tc>
          <w:tcPr>
            <w:tcW w:w="1559" w:type="dxa"/>
            <w:tcBorders>
              <w:top w:val="single" w:sz="4" w:space="0" w:color="auto"/>
              <w:left w:val="single" w:sz="4" w:space="0" w:color="auto"/>
              <w:right w:val="single" w:sz="4" w:space="0" w:color="auto"/>
            </w:tcBorders>
          </w:tcPr>
          <w:p w:rsidR="003E48DA" w:rsidRPr="009E2D5E" w:rsidRDefault="003E48DA" w:rsidP="008E70B5">
            <w:pPr>
              <w:autoSpaceDE w:val="0"/>
              <w:autoSpaceDN w:val="0"/>
              <w:adjustRightInd w:val="0"/>
              <w:jc w:val="both"/>
              <w:rPr>
                <w:rFonts w:ascii="Times New Roman" w:hAnsi="Times New Roman" w:cs="Times New Roman"/>
                <w:sz w:val="18"/>
                <w:szCs w:val="18"/>
              </w:rPr>
            </w:pPr>
            <w:r>
              <w:rPr>
                <w:rFonts w:ascii="Times New Roman" w:hAnsi="Times New Roman" w:cs="Times New Roman"/>
                <w:sz w:val="18"/>
                <w:szCs w:val="18"/>
              </w:rPr>
              <w:t>5015,40</w:t>
            </w:r>
          </w:p>
        </w:tc>
      </w:tr>
      <w:tr w:rsidR="003E48DA" w:rsidRPr="00E35533" w:rsidTr="00C72247">
        <w:trPr>
          <w:trHeight w:val="453"/>
        </w:trPr>
        <w:tc>
          <w:tcPr>
            <w:tcW w:w="568" w:type="dxa"/>
            <w:tcBorders>
              <w:top w:val="single" w:sz="4" w:space="0" w:color="auto"/>
              <w:left w:val="single" w:sz="4" w:space="0" w:color="auto"/>
              <w:right w:val="single" w:sz="4" w:space="0" w:color="auto"/>
            </w:tcBorders>
          </w:tcPr>
          <w:p w:rsidR="003E48DA" w:rsidRPr="009E2D5E" w:rsidRDefault="003E48DA" w:rsidP="008E70B5">
            <w:pPr>
              <w:snapToGrid w:val="0"/>
              <w:jc w:val="both"/>
              <w:rPr>
                <w:rFonts w:ascii="Times New Roman" w:hAnsi="Times New Roman" w:cs="Times New Roman"/>
                <w:sz w:val="18"/>
                <w:szCs w:val="18"/>
              </w:rPr>
            </w:pPr>
            <w:r w:rsidRPr="009E2D5E">
              <w:rPr>
                <w:rFonts w:ascii="Times New Roman" w:hAnsi="Times New Roman" w:cs="Times New Roman"/>
                <w:sz w:val="18"/>
                <w:szCs w:val="18"/>
              </w:rPr>
              <w:t>7</w:t>
            </w:r>
          </w:p>
        </w:tc>
        <w:tc>
          <w:tcPr>
            <w:tcW w:w="1276" w:type="dxa"/>
            <w:tcBorders>
              <w:top w:val="single" w:sz="4" w:space="0" w:color="auto"/>
              <w:left w:val="single" w:sz="4" w:space="0" w:color="auto"/>
              <w:right w:val="single" w:sz="4" w:space="0" w:color="auto"/>
            </w:tcBorders>
          </w:tcPr>
          <w:p w:rsidR="003E48DA" w:rsidRPr="009E2D5E" w:rsidRDefault="003E48DA" w:rsidP="008E70B5">
            <w:pPr>
              <w:spacing w:after="0" w:line="240" w:lineRule="auto"/>
              <w:jc w:val="both"/>
              <w:rPr>
                <w:rFonts w:ascii="Times New Roman" w:hAnsi="Times New Roman" w:cs="Times New Roman"/>
                <w:sz w:val="18"/>
                <w:szCs w:val="18"/>
              </w:rPr>
            </w:pPr>
            <w:r>
              <w:rPr>
                <w:rFonts w:ascii="Times New Roman" w:hAnsi="Times New Roman" w:cs="Times New Roman"/>
                <w:sz w:val="18"/>
                <w:szCs w:val="18"/>
              </w:rPr>
              <w:t>28.75.12.112</w:t>
            </w:r>
          </w:p>
        </w:tc>
        <w:tc>
          <w:tcPr>
            <w:tcW w:w="3685" w:type="dxa"/>
            <w:tcBorders>
              <w:top w:val="single" w:sz="4" w:space="0" w:color="auto"/>
              <w:left w:val="single" w:sz="4" w:space="0" w:color="auto"/>
              <w:right w:val="single" w:sz="4" w:space="0" w:color="auto"/>
            </w:tcBorders>
          </w:tcPr>
          <w:p w:rsidR="003E48DA" w:rsidRPr="009E2D5E" w:rsidRDefault="003E48DA" w:rsidP="008E70B5">
            <w:pPr>
              <w:autoSpaceDE w:val="0"/>
              <w:autoSpaceDN w:val="0"/>
              <w:adjustRightInd w:val="0"/>
              <w:jc w:val="both"/>
              <w:rPr>
                <w:rFonts w:ascii="Times New Roman" w:hAnsi="Times New Roman" w:cs="Times New Roman"/>
                <w:sz w:val="18"/>
                <w:szCs w:val="18"/>
              </w:rPr>
            </w:pPr>
            <w:r>
              <w:rPr>
                <w:rFonts w:ascii="Times New Roman" w:hAnsi="Times New Roman" w:cs="Times New Roman"/>
                <w:sz w:val="18"/>
                <w:szCs w:val="18"/>
              </w:rPr>
              <w:t xml:space="preserve">Дуршлаг. </w:t>
            </w:r>
            <w:r w:rsidRPr="003E48DA">
              <w:rPr>
                <w:rFonts w:ascii="Times New Roman" w:hAnsi="Times New Roman" w:cs="Times New Roman"/>
                <w:sz w:val="18"/>
                <w:szCs w:val="18"/>
              </w:rPr>
              <w:t>Из нержавеющей стали. Объем не менее 9 л и не более 10 л, диаметр не менее 40 см и не более 45 см.</w:t>
            </w:r>
          </w:p>
        </w:tc>
        <w:tc>
          <w:tcPr>
            <w:tcW w:w="567" w:type="dxa"/>
            <w:tcBorders>
              <w:top w:val="single" w:sz="4" w:space="0" w:color="auto"/>
              <w:left w:val="single" w:sz="4" w:space="0" w:color="auto"/>
              <w:right w:val="single" w:sz="4" w:space="0" w:color="auto"/>
            </w:tcBorders>
          </w:tcPr>
          <w:p w:rsidR="003E48DA" w:rsidRPr="009E2D5E" w:rsidRDefault="003E48DA" w:rsidP="008E70B5">
            <w:pPr>
              <w:pStyle w:val="31"/>
              <w:snapToGrid w:val="0"/>
              <w:ind w:right="0" w:firstLine="0"/>
              <w:jc w:val="both"/>
              <w:rPr>
                <w:sz w:val="18"/>
                <w:szCs w:val="18"/>
              </w:rPr>
            </w:pPr>
            <w:proofErr w:type="spellStart"/>
            <w:proofErr w:type="gramStart"/>
            <w:r>
              <w:rPr>
                <w:sz w:val="18"/>
                <w:szCs w:val="18"/>
              </w:rPr>
              <w:t>шт</w:t>
            </w:r>
            <w:proofErr w:type="spellEnd"/>
            <w:proofErr w:type="gramEnd"/>
          </w:p>
        </w:tc>
        <w:tc>
          <w:tcPr>
            <w:tcW w:w="1134" w:type="dxa"/>
            <w:tcBorders>
              <w:top w:val="single" w:sz="4" w:space="0" w:color="auto"/>
              <w:left w:val="single" w:sz="4" w:space="0" w:color="auto"/>
              <w:right w:val="single" w:sz="4" w:space="0" w:color="auto"/>
            </w:tcBorders>
          </w:tcPr>
          <w:p w:rsidR="003E48DA" w:rsidRPr="009E2D5E" w:rsidRDefault="003E48DA" w:rsidP="008E70B5">
            <w:pPr>
              <w:pStyle w:val="31"/>
              <w:snapToGrid w:val="0"/>
              <w:ind w:right="0" w:firstLine="0"/>
              <w:jc w:val="both"/>
              <w:rPr>
                <w:sz w:val="18"/>
                <w:szCs w:val="18"/>
              </w:rPr>
            </w:pPr>
            <w:r>
              <w:rPr>
                <w:sz w:val="18"/>
                <w:szCs w:val="18"/>
              </w:rPr>
              <w:t>1</w:t>
            </w:r>
          </w:p>
        </w:tc>
        <w:tc>
          <w:tcPr>
            <w:tcW w:w="1418" w:type="dxa"/>
            <w:tcBorders>
              <w:top w:val="single" w:sz="4" w:space="0" w:color="auto"/>
              <w:left w:val="single" w:sz="4" w:space="0" w:color="auto"/>
              <w:right w:val="single" w:sz="4" w:space="0" w:color="auto"/>
            </w:tcBorders>
          </w:tcPr>
          <w:p w:rsidR="003E48DA" w:rsidRPr="009E2D5E" w:rsidRDefault="003E48DA" w:rsidP="008E70B5">
            <w:pPr>
              <w:autoSpaceDE w:val="0"/>
              <w:autoSpaceDN w:val="0"/>
              <w:adjustRightInd w:val="0"/>
              <w:jc w:val="both"/>
              <w:rPr>
                <w:rFonts w:ascii="Times New Roman" w:hAnsi="Times New Roman" w:cs="Times New Roman"/>
                <w:sz w:val="18"/>
                <w:szCs w:val="18"/>
              </w:rPr>
            </w:pPr>
            <w:r>
              <w:rPr>
                <w:rFonts w:ascii="Times New Roman" w:hAnsi="Times New Roman" w:cs="Times New Roman"/>
                <w:sz w:val="18"/>
                <w:szCs w:val="18"/>
              </w:rPr>
              <w:t>3250,00</w:t>
            </w:r>
          </w:p>
        </w:tc>
        <w:tc>
          <w:tcPr>
            <w:tcW w:w="1559" w:type="dxa"/>
            <w:tcBorders>
              <w:top w:val="single" w:sz="4" w:space="0" w:color="auto"/>
              <w:left w:val="single" w:sz="4" w:space="0" w:color="auto"/>
              <w:right w:val="single" w:sz="4" w:space="0" w:color="auto"/>
            </w:tcBorders>
          </w:tcPr>
          <w:p w:rsidR="003E48DA" w:rsidRPr="009E2D5E" w:rsidRDefault="003E48DA" w:rsidP="008E70B5">
            <w:pPr>
              <w:autoSpaceDE w:val="0"/>
              <w:autoSpaceDN w:val="0"/>
              <w:adjustRightInd w:val="0"/>
              <w:jc w:val="both"/>
              <w:rPr>
                <w:rFonts w:ascii="Times New Roman" w:hAnsi="Times New Roman" w:cs="Times New Roman"/>
                <w:sz w:val="18"/>
                <w:szCs w:val="18"/>
              </w:rPr>
            </w:pPr>
            <w:r>
              <w:rPr>
                <w:rFonts w:ascii="Times New Roman" w:hAnsi="Times New Roman" w:cs="Times New Roman"/>
                <w:sz w:val="18"/>
                <w:szCs w:val="18"/>
              </w:rPr>
              <w:t>3250,00</w:t>
            </w:r>
          </w:p>
        </w:tc>
      </w:tr>
      <w:tr w:rsidR="003E48DA" w:rsidRPr="00E35533" w:rsidTr="00C72247">
        <w:trPr>
          <w:trHeight w:val="453"/>
        </w:trPr>
        <w:tc>
          <w:tcPr>
            <w:tcW w:w="568" w:type="dxa"/>
            <w:tcBorders>
              <w:top w:val="single" w:sz="4" w:space="0" w:color="auto"/>
              <w:left w:val="single" w:sz="4" w:space="0" w:color="auto"/>
              <w:right w:val="single" w:sz="4" w:space="0" w:color="auto"/>
            </w:tcBorders>
          </w:tcPr>
          <w:p w:rsidR="003E48DA" w:rsidRPr="009E2D5E" w:rsidRDefault="003E48DA" w:rsidP="008E70B5">
            <w:pPr>
              <w:snapToGrid w:val="0"/>
              <w:jc w:val="both"/>
              <w:rPr>
                <w:rFonts w:ascii="Times New Roman" w:hAnsi="Times New Roman" w:cs="Times New Roman"/>
                <w:sz w:val="18"/>
                <w:szCs w:val="18"/>
              </w:rPr>
            </w:pPr>
            <w:r w:rsidRPr="009E2D5E">
              <w:rPr>
                <w:rFonts w:ascii="Times New Roman" w:hAnsi="Times New Roman" w:cs="Times New Roman"/>
                <w:sz w:val="18"/>
                <w:szCs w:val="18"/>
              </w:rPr>
              <w:t>8</w:t>
            </w:r>
          </w:p>
        </w:tc>
        <w:tc>
          <w:tcPr>
            <w:tcW w:w="1276" w:type="dxa"/>
            <w:tcBorders>
              <w:top w:val="single" w:sz="4" w:space="0" w:color="auto"/>
              <w:left w:val="single" w:sz="4" w:space="0" w:color="auto"/>
              <w:right w:val="single" w:sz="4" w:space="0" w:color="auto"/>
            </w:tcBorders>
          </w:tcPr>
          <w:p w:rsidR="003E48DA" w:rsidRPr="009E2D5E" w:rsidRDefault="00E42F67" w:rsidP="008E70B5">
            <w:pPr>
              <w:spacing w:after="0" w:line="240" w:lineRule="auto"/>
              <w:jc w:val="both"/>
              <w:rPr>
                <w:rFonts w:ascii="Times New Roman" w:hAnsi="Times New Roman" w:cs="Times New Roman"/>
                <w:sz w:val="18"/>
                <w:szCs w:val="18"/>
              </w:rPr>
            </w:pPr>
            <w:r>
              <w:rPr>
                <w:rFonts w:ascii="Times New Roman" w:hAnsi="Times New Roman" w:cs="Times New Roman"/>
                <w:sz w:val="18"/>
                <w:szCs w:val="18"/>
              </w:rPr>
              <w:t>28.61.14.111</w:t>
            </w:r>
          </w:p>
        </w:tc>
        <w:tc>
          <w:tcPr>
            <w:tcW w:w="3685" w:type="dxa"/>
            <w:tcBorders>
              <w:top w:val="single" w:sz="4" w:space="0" w:color="auto"/>
              <w:left w:val="single" w:sz="4" w:space="0" w:color="auto"/>
              <w:right w:val="single" w:sz="4" w:space="0" w:color="auto"/>
            </w:tcBorders>
          </w:tcPr>
          <w:p w:rsidR="003E48DA" w:rsidRPr="009E2D5E" w:rsidRDefault="00E42F67" w:rsidP="008E70B5">
            <w:pPr>
              <w:autoSpaceDE w:val="0"/>
              <w:autoSpaceDN w:val="0"/>
              <w:adjustRightInd w:val="0"/>
              <w:jc w:val="both"/>
              <w:rPr>
                <w:rFonts w:ascii="Times New Roman" w:hAnsi="Times New Roman" w:cs="Times New Roman"/>
                <w:sz w:val="18"/>
                <w:szCs w:val="18"/>
              </w:rPr>
            </w:pPr>
            <w:r w:rsidRPr="00E42F67">
              <w:rPr>
                <w:rFonts w:ascii="Times New Roman" w:hAnsi="Times New Roman" w:cs="Times New Roman"/>
                <w:sz w:val="18"/>
                <w:szCs w:val="18"/>
              </w:rPr>
              <w:t>Ложка столовая из нержавейки</w:t>
            </w:r>
          </w:p>
        </w:tc>
        <w:tc>
          <w:tcPr>
            <w:tcW w:w="567" w:type="dxa"/>
            <w:tcBorders>
              <w:top w:val="single" w:sz="4" w:space="0" w:color="auto"/>
              <w:left w:val="single" w:sz="4" w:space="0" w:color="auto"/>
              <w:right w:val="single" w:sz="4" w:space="0" w:color="auto"/>
            </w:tcBorders>
          </w:tcPr>
          <w:p w:rsidR="003E48DA" w:rsidRPr="009E2D5E" w:rsidRDefault="00E42F67" w:rsidP="008E70B5">
            <w:pPr>
              <w:pStyle w:val="31"/>
              <w:snapToGrid w:val="0"/>
              <w:ind w:right="0" w:firstLine="0"/>
              <w:jc w:val="both"/>
              <w:rPr>
                <w:sz w:val="18"/>
                <w:szCs w:val="18"/>
              </w:rPr>
            </w:pPr>
            <w:proofErr w:type="spellStart"/>
            <w:proofErr w:type="gramStart"/>
            <w:r>
              <w:rPr>
                <w:sz w:val="18"/>
                <w:szCs w:val="18"/>
              </w:rPr>
              <w:t>шт</w:t>
            </w:r>
            <w:proofErr w:type="spellEnd"/>
            <w:proofErr w:type="gramEnd"/>
          </w:p>
        </w:tc>
        <w:tc>
          <w:tcPr>
            <w:tcW w:w="1134" w:type="dxa"/>
            <w:tcBorders>
              <w:top w:val="single" w:sz="4" w:space="0" w:color="auto"/>
              <w:left w:val="single" w:sz="4" w:space="0" w:color="auto"/>
              <w:right w:val="single" w:sz="4" w:space="0" w:color="auto"/>
            </w:tcBorders>
          </w:tcPr>
          <w:p w:rsidR="003E48DA" w:rsidRPr="009E2D5E" w:rsidRDefault="00E42F67" w:rsidP="008E70B5">
            <w:pPr>
              <w:pStyle w:val="31"/>
              <w:snapToGrid w:val="0"/>
              <w:ind w:right="0" w:firstLine="0"/>
              <w:jc w:val="both"/>
              <w:rPr>
                <w:sz w:val="18"/>
                <w:szCs w:val="18"/>
              </w:rPr>
            </w:pPr>
            <w:r>
              <w:rPr>
                <w:sz w:val="18"/>
                <w:szCs w:val="18"/>
              </w:rPr>
              <w:t>100</w:t>
            </w:r>
          </w:p>
        </w:tc>
        <w:tc>
          <w:tcPr>
            <w:tcW w:w="1418" w:type="dxa"/>
            <w:tcBorders>
              <w:top w:val="single" w:sz="4" w:space="0" w:color="auto"/>
              <w:left w:val="single" w:sz="4" w:space="0" w:color="auto"/>
              <w:right w:val="single" w:sz="4" w:space="0" w:color="auto"/>
            </w:tcBorders>
          </w:tcPr>
          <w:p w:rsidR="003E48DA" w:rsidRPr="009E2D5E" w:rsidRDefault="00E42F67" w:rsidP="008E70B5">
            <w:pPr>
              <w:autoSpaceDE w:val="0"/>
              <w:autoSpaceDN w:val="0"/>
              <w:adjustRightInd w:val="0"/>
              <w:jc w:val="both"/>
              <w:rPr>
                <w:rFonts w:ascii="Times New Roman" w:hAnsi="Times New Roman" w:cs="Times New Roman"/>
                <w:sz w:val="18"/>
                <w:szCs w:val="18"/>
              </w:rPr>
            </w:pPr>
            <w:r>
              <w:rPr>
                <w:rFonts w:ascii="Times New Roman" w:hAnsi="Times New Roman" w:cs="Times New Roman"/>
                <w:sz w:val="18"/>
                <w:szCs w:val="18"/>
              </w:rPr>
              <w:t>0,60</w:t>
            </w:r>
          </w:p>
        </w:tc>
        <w:tc>
          <w:tcPr>
            <w:tcW w:w="1559" w:type="dxa"/>
            <w:tcBorders>
              <w:top w:val="single" w:sz="4" w:space="0" w:color="auto"/>
              <w:left w:val="single" w:sz="4" w:space="0" w:color="auto"/>
              <w:right w:val="single" w:sz="4" w:space="0" w:color="auto"/>
            </w:tcBorders>
          </w:tcPr>
          <w:p w:rsidR="003E48DA" w:rsidRPr="009E2D5E" w:rsidRDefault="00E42F67" w:rsidP="008E70B5">
            <w:pPr>
              <w:autoSpaceDE w:val="0"/>
              <w:autoSpaceDN w:val="0"/>
              <w:adjustRightInd w:val="0"/>
              <w:jc w:val="both"/>
              <w:rPr>
                <w:rFonts w:ascii="Times New Roman" w:hAnsi="Times New Roman" w:cs="Times New Roman"/>
                <w:sz w:val="18"/>
                <w:szCs w:val="18"/>
              </w:rPr>
            </w:pPr>
            <w:r>
              <w:rPr>
                <w:rFonts w:ascii="Times New Roman" w:hAnsi="Times New Roman" w:cs="Times New Roman"/>
                <w:sz w:val="18"/>
                <w:szCs w:val="18"/>
              </w:rPr>
              <w:t>6000,00</w:t>
            </w:r>
          </w:p>
        </w:tc>
      </w:tr>
      <w:tr w:rsidR="003E48DA" w:rsidRPr="00E35533" w:rsidTr="00C72247">
        <w:trPr>
          <w:trHeight w:val="453"/>
        </w:trPr>
        <w:tc>
          <w:tcPr>
            <w:tcW w:w="568" w:type="dxa"/>
            <w:tcBorders>
              <w:top w:val="single" w:sz="4" w:space="0" w:color="auto"/>
              <w:left w:val="single" w:sz="4" w:space="0" w:color="auto"/>
              <w:right w:val="single" w:sz="4" w:space="0" w:color="auto"/>
            </w:tcBorders>
          </w:tcPr>
          <w:p w:rsidR="003E48DA" w:rsidRPr="009E2D5E" w:rsidRDefault="003E48DA" w:rsidP="008E70B5">
            <w:pPr>
              <w:snapToGrid w:val="0"/>
              <w:jc w:val="both"/>
              <w:rPr>
                <w:rFonts w:ascii="Times New Roman" w:hAnsi="Times New Roman" w:cs="Times New Roman"/>
                <w:sz w:val="18"/>
                <w:szCs w:val="18"/>
              </w:rPr>
            </w:pPr>
            <w:r w:rsidRPr="009E2D5E">
              <w:rPr>
                <w:rFonts w:ascii="Times New Roman" w:hAnsi="Times New Roman" w:cs="Times New Roman"/>
                <w:sz w:val="18"/>
                <w:szCs w:val="18"/>
              </w:rPr>
              <w:t>9</w:t>
            </w:r>
          </w:p>
        </w:tc>
        <w:tc>
          <w:tcPr>
            <w:tcW w:w="1276" w:type="dxa"/>
            <w:tcBorders>
              <w:top w:val="single" w:sz="4" w:space="0" w:color="auto"/>
              <w:left w:val="single" w:sz="4" w:space="0" w:color="auto"/>
              <w:right w:val="single" w:sz="4" w:space="0" w:color="auto"/>
            </w:tcBorders>
          </w:tcPr>
          <w:p w:rsidR="003E48DA" w:rsidRPr="009E2D5E" w:rsidRDefault="00E42F67" w:rsidP="008E70B5">
            <w:pPr>
              <w:spacing w:after="0" w:line="240" w:lineRule="auto"/>
              <w:jc w:val="both"/>
              <w:rPr>
                <w:rFonts w:ascii="Times New Roman" w:hAnsi="Times New Roman" w:cs="Times New Roman"/>
                <w:sz w:val="18"/>
                <w:szCs w:val="18"/>
              </w:rPr>
            </w:pPr>
            <w:r>
              <w:rPr>
                <w:rFonts w:ascii="Times New Roman" w:hAnsi="Times New Roman" w:cs="Times New Roman"/>
                <w:sz w:val="18"/>
                <w:szCs w:val="18"/>
              </w:rPr>
              <w:t>28.75.12.112</w:t>
            </w:r>
          </w:p>
        </w:tc>
        <w:tc>
          <w:tcPr>
            <w:tcW w:w="3685" w:type="dxa"/>
            <w:tcBorders>
              <w:top w:val="single" w:sz="4" w:space="0" w:color="auto"/>
              <w:left w:val="single" w:sz="4" w:space="0" w:color="auto"/>
              <w:right w:val="single" w:sz="4" w:space="0" w:color="auto"/>
            </w:tcBorders>
          </w:tcPr>
          <w:p w:rsidR="003E48DA" w:rsidRPr="009E2D5E" w:rsidRDefault="00E42F67" w:rsidP="008E70B5">
            <w:pPr>
              <w:autoSpaceDE w:val="0"/>
              <w:autoSpaceDN w:val="0"/>
              <w:adjustRightInd w:val="0"/>
              <w:jc w:val="both"/>
              <w:rPr>
                <w:rFonts w:ascii="Times New Roman" w:hAnsi="Times New Roman" w:cs="Times New Roman"/>
                <w:sz w:val="18"/>
                <w:szCs w:val="18"/>
              </w:rPr>
            </w:pPr>
            <w:r>
              <w:rPr>
                <w:rFonts w:ascii="Times New Roman" w:hAnsi="Times New Roman" w:cs="Times New Roman"/>
                <w:sz w:val="18"/>
                <w:szCs w:val="18"/>
              </w:rPr>
              <w:t xml:space="preserve">Сито-грохот. </w:t>
            </w:r>
            <w:r w:rsidRPr="00E42F67">
              <w:rPr>
                <w:rFonts w:ascii="Times New Roman" w:hAnsi="Times New Roman" w:cs="Times New Roman"/>
                <w:sz w:val="18"/>
                <w:szCs w:val="18"/>
              </w:rPr>
              <w:t xml:space="preserve">Из нержавеющей стали, </w:t>
            </w:r>
            <w:r w:rsidR="00E03069">
              <w:rPr>
                <w:rFonts w:ascii="Times New Roman" w:hAnsi="Times New Roman" w:cs="Times New Roman"/>
                <w:sz w:val="18"/>
                <w:szCs w:val="18"/>
              </w:rPr>
              <w:t>с двумя ручками. Д</w:t>
            </w:r>
            <w:r w:rsidRPr="00E42F67">
              <w:rPr>
                <w:rFonts w:ascii="Times New Roman" w:hAnsi="Times New Roman" w:cs="Times New Roman"/>
                <w:sz w:val="18"/>
                <w:szCs w:val="18"/>
              </w:rPr>
              <w:t>иаметр не менее 30</w:t>
            </w:r>
            <w:r w:rsidR="00CB1E82">
              <w:rPr>
                <w:rFonts w:ascii="Times New Roman" w:hAnsi="Times New Roman" w:cs="Times New Roman"/>
                <w:sz w:val="18"/>
                <w:szCs w:val="18"/>
              </w:rPr>
              <w:t>0 мм и не более 350 м</w:t>
            </w:r>
            <w:r w:rsidRPr="00E42F67">
              <w:rPr>
                <w:rFonts w:ascii="Times New Roman" w:hAnsi="Times New Roman" w:cs="Times New Roman"/>
                <w:sz w:val="18"/>
                <w:szCs w:val="18"/>
              </w:rPr>
              <w:t>м.</w:t>
            </w:r>
            <w:r w:rsidR="00E03069">
              <w:rPr>
                <w:rFonts w:ascii="Times New Roman" w:hAnsi="Times New Roman" w:cs="Times New Roman"/>
                <w:sz w:val="18"/>
                <w:szCs w:val="18"/>
              </w:rPr>
              <w:t xml:space="preserve"> Высота не менее 120мм и не более 150мм </w:t>
            </w:r>
          </w:p>
        </w:tc>
        <w:tc>
          <w:tcPr>
            <w:tcW w:w="567" w:type="dxa"/>
            <w:tcBorders>
              <w:top w:val="single" w:sz="4" w:space="0" w:color="auto"/>
              <w:left w:val="single" w:sz="4" w:space="0" w:color="auto"/>
              <w:right w:val="single" w:sz="4" w:space="0" w:color="auto"/>
            </w:tcBorders>
          </w:tcPr>
          <w:p w:rsidR="003E48DA" w:rsidRPr="009E2D5E" w:rsidRDefault="00E42F67" w:rsidP="008E70B5">
            <w:pPr>
              <w:pStyle w:val="31"/>
              <w:snapToGrid w:val="0"/>
              <w:ind w:right="0" w:firstLine="0"/>
              <w:jc w:val="both"/>
              <w:rPr>
                <w:sz w:val="18"/>
                <w:szCs w:val="18"/>
              </w:rPr>
            </w:pPr>
            <w:proofErr w:type="spellStart"/>
            <w:proofErr w:type="gramStart"/>
            <w:r>
              <w:rPr>
                <w:sz w:val="18"/>
                <w:szCs w:val="18"/>
              </w:rPr>
              <w:t>шт</w:t>
            </w:r>
            <w:proofErr w:type="spellEnd"/>
            <w:proofErr w:type="gramEnd"/>
          </w:p>
        </w:tc>
        <w:tc>
          <w:tcPr>
            <w:tcW w:w="1134" w:type="dxa"/>
            <w:tcBorders>
              <w:top w:val="single" w:sz="4" w:space="0" w:color="auto"/>
              <w:left w:val="single" w:sz="4" w:space="0" w:color="auto"/>
              <w:right w:val="single" w:sz="4" w:space="0" w:color="auto"/>
            </w:tcBorders>
          </w:tcPr>
          <w:p w:rsidR="003E48DA" w:rsidRPr="009E2D5E" w:rsidRDefault="00E42F67" w:rsidP="008E70B5">
            <w:pPr>
              <w:pStyle w:val="31"/>
              <w:snapToGrid w:val="0"/>
              <w:ind w:right="0" w:firstLine="0"/>
              <w:jc w:val="both"/>
              <w:rPr>
                <w:sz w:val="18"/>
                <w:szCs w:val="18"/>
              </w:rPr>
            </w:pPr>
            <w:r>
              <w:rPr>
                <w:sz w:val="18"/>
                <w:szCs w:val="18"/>
              </w:rPr>
              <w:t>3</w:t>
            </w:r>
          </w:p>
        </w:tc>
        <w:tc>
          <w:tcPr>
            <w:tcW w:w="1418" w:type="dxa"/>
            <w:tcBorders>
              <w:top w:val="single" w:sz="4" w:space="0" w:color="auto"/>
              <w:left w:val="single" w:sz="4" w:space="0" w:color="auto"/>
              <w:right w:val="single" w:sz="4" w:space="0" w:color="auto"/>
            </w:tcBorders>
          </w:tcPr>
          <w:p w:rsidR="003E48DA" w:rsidRPr="009E2D5E" w:rsidRDefault="00E42F67" w:rsidP="008E70B5">
            <w:pPr>
              <w:autoSpaceDE w:val="0"/>
              <w:autoSpaceDN w:val="0"/>
              <w:adjustRightInd w:val="0"/>
              <w:jc w:val="both"/>
              <w:rPr>
                <w:rFonts w:ascii="Times New Roman" w:hAnsi="Times New Roman" w:cs="Times New Roman"/>
                <w:sz w:val="18"/>
                <w:szCs w:val="18"/>
              </w:rPr>
            </w:pPr>
            <w:r>
              <w:rPr>
                <w:rFonts w:ascii="Times New Roman" w:hAnsi="Times New Roman" w:cs="Times New Roman"/>
                <w:sz w:val="18"/>
                <w:szCs w:val="18"/>
              </w:rPr>
              <w:t>864,00</w:t>
            </w:r>
          </w:p>
        </w:tc>
        <w:tc>
          <w:tcPr>
            <w:tcW w:w="1559" w:type="dxa"/>
            <w:tcBorders>
              <w:top w:val="single" w:sz="4" w:space="0" w:color="auto"/>
              <w:left w:val="single" w:sz="4" w:space="0" w:color="auto"/>
              <w:right w:val="single" w:sz="4" w:space="0" w:color="auto"/>
            </w:tcBorders>
          </w:tcPr>
          <w:p w:rsidR="003E48DA" w:rsidRPr="009E2D5E" w:rsidRDefault="00E42F67" w:rsidP="008E70B5">
            <w:pPr>
              <w:autoSpaceDE w:val="0"/>
              <w:autoSpaceDN w:val="0"/>
              <w:adjustRightInd w:val="0"/>
              <w:jc w:val="both"/>
              <w:rPr>
                <w:rFonts w:ascii="Times New Roman" w:hAnsi="Times New Roman" w:cs="Times New Roman"/>
                <w:sz w:val="18"/>
                <w:szCs w:val="18"/>
              </w:rPr>
            </w:pPr>
            <w:r>
              <w:rPr>
                <w:rFonts w:ascii="Times New Roman" w:hAnsi="Times New Roman" w:cs="Times New Roman"/>
                <w:sz w:val="18"/>
                <w:szCs w:val="18"/>
              </w:rPr>
              <w:t>2592,00</w:t>
            </w:r>
          </w:p>
        </w:tc>
      </w:tr>
      <w:tr w:rsidR="003E48DA" w:rsidRPr="00E35533" w:rsidTr="00C72247">
        <w:trPr>
          <w:trHeight w:val="453"/>
        </w:trPr>
        <w:tc>
          <w:tcPr>
            <w:tcW w:w="568" w:type="dxa"/>
            <w:tcBorders>
              <w:top w:val="single" w:sz="4" w:space="0" w:color="auto"/>
              <w:left w:val="single" w:sz="4" w:space="0" w:color="auto"/>
              <w:right w:val="single" w:sz="4" w:space="0" w:color="auto"/>
            </w:tcBorders>
          </w:tcPr>
          <w:p w:rsidR="003E48DA" w:rsidRPr="009E2D5E" w:rsidRDefault="003E48DA" w:rsidP="008E70B5">
            <w:pPr>
              <w:snapToGrid w:val="0"/>
              <w:jc w:val="both"/>
              <w:rPr>
                <w:rFonts w:ascii="Times New Roman" w:hAnsi="Times New Roman" w:cs="Times New Roman"/>
                <w:sz w:val="18"/>
                <w:szCs w:val="18"/>
              </w:rPr>
            </w:pPr>
            <w:r w:rsidRPr="009E2D5E">
              <w:rPr>
                <w:rFonts w:ascii="Times New Roman" w:hAnsi="Times New Roman" w:cs="Times New Roman"/>
                <w:sz w:val="18"/>
                <w:szCs w:val="18"/>
              </w:rPr>
              <w:t>10</w:t>
            </w:r>
          </w:p>
        </w:tc>
        <w:tc>
          <w:tcPr>
            <w:tcW w:w="1276" w:type="dxa"/>
            <w:tcBorders>
              <w:top w:val="single" w:sz="4" w:space="0" w:color="auto"/>
              <w:left w:val="single" w:sz="4" w:space="0" w:color="auto"/>
              <w:right w:val="single" w:sz="4" w:space="0" w:color="auto"/>
            </w:tcBorders>
          </w:tcPr>
          <w:p w:rsidR="003E48DA" w:rsidRPr="009E2D5E" w:rsidRDefault="00E42F67" w:rsidP="008E70B5">
            <w:pPr>
              <w:spacing w:after="0" w:line="240" w:lineRule="auto"/>
              <w:jc w:val="both"/>
              <w:rPr>
                <w:rFonts w:ascii="Times New Roman" w:hAnsi="Times New Roman" w:cs="Times New Roman"/>
                <w:sz w:val="18"/>
                <w:szCs w:val="18"/>
              </w:rPr>
            </w:pPr>
            <w:r>
              <w:rPr>
                <w:rFonts w:ascii="Times New Roman" w:hAnsi="Times New Roman" w:cs="Times New Roman"/>
                <w:sz w:val="18"/>
                <w:szCs w:val="18"/>
              </w:rPr>
              <w:t>25.24.23.250</w:t>
            </w:r>
          </w:p>
        </w:tc>
        <w:tc>
          <w:tcPr>
            <w:tcW w:w="3685" w:type="dxa"/>
            <w:tcBorders>
              <w:top w:val="single" w:sz="4" w:space="0" w:color="auto"/>
              <w:left w:val="single" w:sz="4" w:space="0" w:color="auto"/>
              <w:right w:val="single" w:sz="4" w:space="0" w:color="auto"/>
            </w:tcBorders>
          </w:tcPr>
          <w:p w:rsidR="003E48DA" w:rsidRPr="009E2D5E" w:rsidRDefault="00E42F67" w:rsidP="008E70B5">
            <w:pPr>
              <w:autoSpaceDE w:val="0"/>
              <w:autoSpaceDN w:val="0"/>
              <w:adjustRightInd w:val="0"/>
              <w:jc w:val="both"/>
              <w:rPr>
                <w:rFonts w:ascii="Times New Roman" w:hAnsi="Times New Roman" w:cs="Times New Roman"/>
                <w:sz w:val="18"/>
                <w:szCs w:val="18"/>
              </w:rPr>
            </w:pPr>
            <w:r>
              <w:rPr>
                <w:rFonts w:ascii="Times New Roman" w:hAnsi="Times New Roman" w:cs="Times New Roman"/>
                <w:sz w:val="18"/>
                <w:szCs w:val="18"/>
              </w:rPr>
              <w:t xml:space="preserve">Кастрюля. </w:t>
            </w:r>
            <w:r w:rsidRPr="00E42F67">
              <w:rPr>
                <w:rFonts w:ascii="Times New Roman" w:hAnsi="Times New Roman" w:cs="Times New Roman"/>
                <w:sz w:val="18"/>
                <w:szCs w:val="18"/>
              </w:rPr>
              <w:t>Бак алюмин</w:t>
            </w:r>
            <w:r>
              <w:rPr>
                <w:rFonts w:ascii="Times New Roman" w:hAnsi="Times New Roman" w:cs="Times New Roman"/>
                <w:sz w:val="18"/>
                <w:szCs w:val="18"/>
              </w:rPr>
              <w:t>и</w:t>
            </w:r>
            <w:r w:rsidRPr="00E42F67">
              <w:rPr>
                <w:rFonts w:ascii="Times New Roman" w:hAnsi="Times New Roman" w:cs="Times New Roman"/>
                <w:sz w:val="18"/>
                <w:szCs w:val="18"/>
              </w:rPr>
              <w:t>евый емкостью не менее  10 л и не более 15 л.</w:t>
            </w:r>
          </w:p>
        </w:tc>
        <w:tc>
          <w:tcPr>
            <w:tcW w:w="567" w:type="dxa"/>
            <w:tcBorders>
              <w:top w:val="single" w:sz="4" w:space="0" w:color="auto"/>
              <w:left w:val="single" w:sz="4" w:space="0" w:color="auto"/>
              <w:right w:val="single" w:sz="4" w:space="0" w:color="auto"/>
            </w:tcBorders>
          </w:tcPr>
          <w:p w:rsidR="003E48DA" w:rsidRPr="009E2D5E" w:rsidRDefault="00E42F67" w:rsidP="008E70B5">
            <w:pPr>
              <w:pStyle w:val="31"/>
              <w:snapToGrid w:val="0"/>
              <w:ind w:right="0" w:firstLine="0"/>
              <w:jc w:val="both"/>
              <w:rPr>
                <w:sz w:val="18"/>
                <w:szCs w:val="18"/>
              </w:rPr>
            </w:pPr>
            <w:proofErr w:type="spellStart"/>
            <w:proofErr w:type="gramStart"/>
            <w:r>
              <w:rPr>
                <w:sz w:val="18"/>
                <w:szCs w:val="18"/>
              </w:rPr>
              <w:t>шт</w:t>
            </w:r>
            <w:proofErr w:type="spellEnd"/>
            <w:proofErr w:type="gramEnd"/>
          </w:p>
        </w:tc>
        <w:tc>
          <w:tcPr>
            <w:tcW w:w="1134" w:type="dxa"/>
            <w:tcBorders>
              <w:top w:val="single" w:sz="4" w:space="0" w:color="auto"/>
              <w:left w:val="single" w:sz="4" w:space="0" w:color="auto"/>
              <w:right w:val="single" w:sz="4" w:space="0" w:color="auto"/>
            </w:tcBorders>
          </w:tcPr>
          <w:p w:rsidR="003E48DA" w:rsidRPr="009E2D5E" w:rsidRDefault="00E42F67" w:rsidP="008E70B5">
            <w:pPr>
              <w:pStyle w:val="31"/>
              <w:snapToGrid w:val="0"/>
              <w:ind w:right="0" w:firstLine="0"/>
              <w:jc w:val="both"/>
              <w:rPr>
                <w:sz w:val="18"/>
                <w:szCs w:val="18"/>
              </w:rPr>
            </w:pPr>
            <w:r>
              <w:rPr>
                <w:sz w:val="18"/>
                <w:szCs w:val="18"/>
              </w:rPr>
              <w:t>1</w:t>
            </w:r>
          </w:p>
        </w:tc>
        <w:tc>
          <w:tcPr>
            <w:tcW w:w="1418" w:type="dxa"/>
            <w:tcBorders>
              <w:top w:val="single" w:sz="4" w:space="0" w:color="auto"/>
              <w:left w:val="single" w:sz="4" w:space="0" w:color="auto"/>
              <w:right w:val="single" w:sz="4" w:space="0" w:color="auto"/>
            </w:tcBorders>
          </w:tcPr>
          <w:p w:rsidR="003E48DA" w:rsidRPr="009E2D5E" w:rsidRDefault="00E42F67" w:rsidP="008E70B5">
            <w:pPr>
              <w:autoSpaceDE w:val="0"/>
              <w:autoSpaceDN w:val="0"/>
              <w:adjustRightInd w:val="0"/>
              <w:jc w:val="both"/>
              <w:rPr>
                <w:rFonts w:ascii="Times New Roman" w:hAnsi="Times New Roman" w:cs="Times New Roman"/>
                <w:sz w:val="18"/>
                <w:szCs w:val="18"/>
              </w:rPr>
            </w:pPr>
            <w:r>
              <w:rPr>
                <w:rFonts w:ascii="Times New Roman" w:hAnsi="Times New Roman" w:cs="Times New Roman"/>
                <w:sz w:val="18"/>
                <w:szCs w:val="18"/>
              </w:rPr>
              <w:t>873,60</w:t>
            </w:r>
          </w:p>
        </w:tc>
        <w:tc>
          <w:tcPr>
            <w:tcW w:w="1559" w:type="dxa"/>
            <w:tcBorders>
              <w:top w:val="single" w:sz="4" w:space="0" w:color="auto"/>
              <w:left w:val="single" w:sz="4" w:space="0" w:color="auto"/>
              <w:right w:val="single" w:sz="4" w:space="0" w:color="auto"/>
            </w:tcBorders>
          </w:tcPr>
          <w:p w:rsidR="003E48DA" w:rsidRPr="009E2D5E" w:rsidRDefault="00E42F67" w:rsidP="008E70B5">
            <w:pPr>
              <w:autoSpaceDE w:val="0"/>
              <w:autoSpaceDN w:val="0"/>
              <w:adjustRightInd w:val="0"/>
              <w:jc w:val="both"/>
              <w:rPr>
                <w:rFonts w:ascii="Times New Roman" w:hAnsi="Times New Roman" w:cs="Times New Roman"/>
                <w:sz w:val="18"/>
                <w:szCs w:val="18"/>
              </w:rPr>
            </w:pPr>
            <w:r>
              <w:rPr>
                <w:rFonts w:ascii="Times New Roman" w:hAnsi="Times New Roman" w:cs="Times New Roman"/>
                <w:sz w:val="18"/>
                <w:szCs w:val="18"/>
              </w:rPr>
              <w:t>873,60</w:t>
            </w:r>
          </w:p>
        </w:tc>
      </w:tr>
      <w:tr w:rsidR="003E48DA" w:rsidRPr="00E35533" w:rsidTr="00C72247">
        <w:trPr>
          <w:trHeight w:val="453"/>
        </w:trPr>
        <w:tc>
          <w:tcPr>
            <w:tcW w:w="568" w:type="dxa"/>
            <w:tcBorders>
              <w:top w:val="single" w:sz="4" w:space="0" w:color="auto"/>
              <w:left w:val="single" w:sz="4" w:space="0" w:color="auto"/>
              <w:right w:val="single" w:sz="4" w:space="0" w:color="auto"/>
            </w:tcBorders>
          </w:tcPr>
          <w:p w:rsidR="003E48DA" w:rsidRPr="009E2D5E" w:rsidRDefault="003E48DA" w:rsidP="008E70B5">
            <w:pPr>
              <w:snapToGrid w:val="0"/>
              <w:jc w:val="both"/>
              <w:rPr>
                <w:rFonts w:ascii="Times New Roman" w:hAnsi="Times New Roman" w:cs="Times New Roman"/>
                <w:sz w:val="18"/>
                <w:szCs w:val="18"/>
              </w:rPr>
            </w:pPr>
            <w:r w:rsidRPr="009E2D5E">
              <w:rPr>
                <w:rFonts w:ascii="Times New Roman" w:hAnsi="Times New Roman" w:cs="Times New Roman"/>
                <w:sz w:val="18"/>
                <w:szCs w:val="18"/>
              </w:rPr>
              <w:t>11</w:t>
            </w:r>
          </w:p>
        </w:tc>
        <w:tc>
          <w:tcPr>
            <w:tcW w:w="1276" w:type="dxa"/>
            <w:tcBorders>
              <w:top w:val="single" w:sz="4" w:space="0" w:color="auto"/>
              <w:left w:val="single" w:sz="4" w:space="0" w:color="auto"/>
              <w:right w:val="single" w:sz="4" w:space="0" w:color="auto"/>
            </w:tcBorders>
          </w:tcPr>
          <w:p w:rsidR="003E48DA" w:rsidRPr="009E2D5E" w:rsidRDefault="00E42F67" w:rsidP="008E70B5">
            <w:pPr>
              <w:spacing w:after="0" w:line="240" w:lineRule="auto"/>
              <w:jc w:val="both"/>
              <w:rPr>
                <w:rFonts w:ascii="Times New Roman" w:hAnsi="Times New Roman" w:cs="Times New Roman"/>
                <w:sz w:val="18"/>
                <w:szCs w:val="18"/>
              </w:rPr>
            </w:pPr>
            <w:r>
              <w:rPr>
                <w:rFonts w:ascii="Times New Roman" w:hAnsi="Times New Roman" w:cs="Times New Roman"/>
                <w:sz w:val="18"/>
                <w:szCs w:val="18"/>
              </w:rPr>
              <w:t>25.24.23.</w:t>
            </w:r>
            <w:r w:rsidR="0038793A">
              <w:rPr>
                <w:rFonts w:ascii="Times New Roman" w:hAnsi="Times New Roman" w:cs="Times New Roman"/>
                <w:sz w:val="18"/>
                <w:szCs w:val="18"/>
              </w:rPr>
              <w:t>250</w:t>
            </w:r>
          </w:p>
        </w:tc>
        <w:tc>
          <w:tcPr>
            <w:tcW w:w="3685" w:type="dxa"/>
            <w:tcBorders>
              <w:top w:val="single" w:sz="4" w:space="0" w:color="auto"/>
              <w:left w:val="single" w:sz="4" w:space="0" w:color="auto"/>
              <w:right w:val="single" w:sz="4" w:space="0" w:color="auto"/>
            </w:tcBorders>
          </w:tcPr>
          <w:p w:rsidR="003E48DA" w:rsidRPr="009E2D5E" w:rsidRDefault="00E42F67" w:rsidP="008E70B5">
            <w:pPr>
              <w:autoSpaceDE w:val="0"/>
              <w:autoSpaceDN w:val="0"/>
              <w:adjustRightInd w:val="0"/>
              <w:jc w:val="both"/>
              <w:rPr>
                <w:rFonts w:ascii="Times New Roman" w:hAnsi="Times New Roman" w:cs="Times New Roman"/>
                <w:sz w:val="18"/>
                <w:szCs w:val="18"/>
              </w:rPr>
            </w:pPr>
            <w:r>
              <w:rPr>
                <w:rFonts w:ascii="Times New Roman" w:hAnsi="Times New Roman" w:cs="Times New Roman"/>
                <w:sz w:val="18"/>
                <w:szCs w:val="18"/>
              </w:rPr>
              <w:t xml:space="preserve">Кастрюля. </w:t>
            </w:r>
            <w:r w:rsidRPr="00E42F67">
              <w:rPr>
                <w:rFonts w:ascii="Times New Roman" w:hAnsi="Times New Roman" w:cs="Times New Roman"/>
                <w:sz w:val="18"/>
                <w:szCs w:val="18"/>
              </w:rPr>
              <w:t>Бак алюмин</w:t>
            </w:r>
            <w:r>
              <w:rPr>
                <w:rFonts w:ascii="Times New Roman" w:hAnsi="Times New Roman" w:cs="Times New Roman"/>
                <w:sz w:val="18"/>
                <w:szCs w:val="18"/>
              </w:rPr>
              <w:t>и</w:t>
            </w:r>
            <w:r w:rsidRPr="00E42F67">
              <w:rPr>
                <w:rFonts w:ascii="Times New Roman" w:hAnsi="Times New Roman" w:cs="Times New Roman"/>
                <w:sz w:val="18"/>
                <w:szCs w:val="18"/>
              </w:rPr>
              <w:t>евый емкостью не менее  40 л и не более 45 л.</w:t>
            </w:r>
          </w:p>
        </w:tc>
        <w:tc>
          <w:tcPr>
            <w:tcW w:w="567" w:type="dxa"/>
            <w:tcBorders>
              <w:top w:val="single" w:sz="4" w:space="0" w:color="auto"/>
              <w:left w:val="single" w:sz="4" w:space="0" w:color="auto"/>
              <w:right w:val="single" w:sz="4" w:space="0" w:color="auto"/>
            </w:tcBorders>
          </w:tcPr>
          <w:p w:rsidR="003E48DA" w:rsidRPr="009E2D5E" w:rsidRDefault="00E42F67" w:rsidP="008E70B5">
            <w:pPr>
              <w:pStyle w:val="31"/>
              <w:snapToGrid w:val="0"/>
              <w:ind w:right="0" w:firstLine="0"/>
              <w:jc w:val="both"/>
              <w:rPr>
                <w:sz w:val="18"/>
                <w:szCs w:val="18"/>
              </w:rPr>
            </w:pPr>
            <w:proofErr w:type="spellStart"/>
            <w:proofErr w:type="gramStart"/>
            <w:r>
              <w:rPr>
                <w:sz w:val="18"/>
                <w:szCs w:val="18"/>
              </w:rPr>
              <w:t>шт</w:t>
            </w:r>
            <w:proofErr w:type="spellEnd"/>
            <w:proofErr w:type="gramEnd"/>
          </w:p>
        </w:tc>
        <w:tc>
          <w:tcPr>
            <w:tcW w:w="1134" w:type="dxa"/>
            <w:tcBorders>
              <w:top w:val="single" w:sz="4" w:space="0" w:color="auto"/>
              <w:left w:val="single" w:sz="4" w:space="0" w:color="auto"/>
              <w:right w:val="single" w:sz="4" w:space="0" w:color="auto"/>
            </w:tcBorders>
          </w:tcPr>
          <w:p w:rsidR="003E48DA" w:rsidRPr="009E2D5E" w:rsidRDefault="0038793A" w:rsidP="008E70B5">
            <w:pPr>
              <w:pStyle w:val="31"/>
              <w:snapToGrid w:val="0"/>
              <w:ind w:right="0" w:firstLine="0"/>
              <w:jc w:val="both"/>
              <w:rPr>
                <w:sz w:val="18"/>
                <w:szCs w:val="18"/>
              </w:rPr>
            </w:pPr>
            <w:r>
              <w:rPr>
                <w:sz w:val="18"/>
                <w:szCs w:val="18"/>
              </w:rPr>
              <w:t>1</w:t>
            </w:r>
          </w:p>
        </w:tc>
        <w:tc>
          <w:tcPr>
            <w:tcW w:w="1418" w:type="dxa"/>
            <w:tcBorders>
              <w:top w:val="single" w:sz="4" w:space="0" w:color="auto"/>
              <w:left w:val="single" w:sz="4" w:space="0" w:color="auto"/>
              <w:right w:val="single" w:sz="4" w:space="0" w:color="auto"/>
            </w:tcBorders>
          </w:tcPr>
          <w:p w:rsidR="003E48DA" w:rsidRPr="009E2D5E" w:rsidRDefault="0038793A" w:rsidP="008E70B5">
            <w:pPr>
              <w:autoSpaceDE w:val="0"/>
              <w:autoSpaceDN w:val="0"/>
              <w:adjustRightInd w:val="0"/>
              <w:jc w:val="both"/>
              <w:rPr>
                <w:rFonts w:ascii="Times New Roman" w:hAnsi="Times New Roman" w:cs="Times New Roman"/>
                <w:sz w:val="18"/>
                <w:szCs w:val="18"/>
              </w:rPr>
            </w:pPr>
            <w:r>
              <w:rPr>
                <w:rFonts w:ascii="Times New Roman" w:hAnsi="Times New Roman" w:cs="Times New Roman"/>
                <w:sz w:val="18"/>
                <w:szCs w:val="18"/>
              </w:rPr>
              <w:t>3276,47</w:t>
            </w:r>
          </w:p>
        </w:tc>
        <w:tc>
          <w:tcPr>
            <w:tcW w:w="1559" w:type="dxa"/>
            <w:tcBorders>
              <w:top w:val="single" w:sz="4" w:space="0" w:color="auto"/>
              <w:left w:val="single" w:sz="4" w:space="0" w:color="auto"/>
              <w:right w:val="single" w:sz="4" w:space="0" w:color="auto"/>
            </w:tcBorders>
          </w:tcPr>
          <w:p w:rsidR="003E48DA" w:rsidRPr="009E2D5E" w:rsidRDefault="0038793A" w:rsidP="008E70B5">
            <w:pPr>
              <w:autoSpaceDE w:val="0"/>
              <w:autoSpaceDN w:val="0"/>
              <w:adjustRightInd w:val="0"/>
              <w:jc w:val="both"/>
              <w:rPr>
                <w:rFonts w:ascii="Times New Roman" w:hAnsi="Times New Roman" w:cs="Times New Roman"/>
                <w:sz w:val="18"/>
                <w:szCs w:val="18"/>
              </w:rPr>
            </w:pPr>
            <w:r>
              <w:rPr>
                <w:rFonts w:ascii="Times New Roman" w:hAnsi="Times New Roman" w:cs="Times New Roman"/>
                <w:sz w:val="18"/>
                <w:szCs w:val="18"/>
              </w:rPr>
              <w:t>3276,47</w:t>
            </w:r>
          </w:p>
        </w:tc>
      </w:tr>
      <w:tr w:rsidR="003E48DA" w:rsidRPr="00E35533" w:rsidTr="00C72247">
        <w:trPr>
          <w:trHeight w:val="453"/>
        </w:trPr>
        <w:tc>
          <w:tcPr>
            <w:tcW w:w="568" w:type="dxa"/>
            <w:tcBorders>
              <w:top w:val="single" w:sz="4" w:space="0" w:color="auto"/>
              <w:left w:val="single" w:sz="4" w:space="0" w:color="auto"/>
              <w:right w:val="single" w:sz="4" w:space="0" w:color="auto"/>
            </w:tcBorders>
          </w:tcPr>
          <w:p w:rsidR="003E48DA" w:rsidRPr="009E2D5E" w:rsidRDefault="003E48DA" w:rsidP="008E70B5">
            <w:pPr>
              <w:snapToGrid w:val="0"/>
              <w:jc w:val="both"/>
              <w:rPr>
                <w:rFonts w:ascii="Times New Roman" w:hAnsi="Times New Roman" w:cs="Times New Roman"/>
                <w:sz w:val="18"/>
                <w:szCs w:val="18"/>
              </w:rPr>
            </w:pPr>
            <w:r w:rsidRPr="009E2D5E">
              <w:rPr>
                <w:rFonts w:ascii="Times New Roman" w:hAnsi="Times New Roman" w:cs="Times New Roman"/>
                <w:sz w:val="18"/>
                <w:szCs w:val="18"/>
              </w:rPr>
              <w:t>12</w:t>
            </w:r>
          </w:p>
        </w:tc>
        <w:tc>
          <w:tcPr>
            <w:tcW w:w="1276" w:type="dxa"/>
            <w:tcBorders>
              <w:top w:val="single" w:sz="4" w:space="0" w:color="auto"/>
              <w:left w:val="single" w:sz="4" w:space="0" w:color="auto"/>
              <w:right w:val="single" w:sz="4" w:space="0" w:color="auto"/>
            </w:tcBorders>
          </w:tcPr>
          <w:p w:rsidR="003E48DA" w:rsidRPr="009E2D5E" w:rsidRDefault="00CB1E82" w:rsidP="008E70B5">
            <w:pPr>
              <w:spacing w:after="0" w:line="240" w:lineRule="auto"/>
              <w:jc w:val="both"/>
              <w:rPr>
                <w:rFonts w:ascii="Times New Roman" w:hAnsi="Times New Roman" w:cs="Times New Roman"/>
                <w:sz w:val="18"/>
                <w:szCs w:val="18"/>
              </w:rPr>
            </w:pPr>
            <w:r>
              <w:rPr>
                <w:rFonts w:ascii="Times New Roman" w:hAnsi="Times New Roman" w:cs="Times New Roman"/>
                <w:sz w:val="18"/>
                <w:szCs w:val="18"/>
              </w:rPr>
              <w:t>25.24.23.25</w:t>
            </w:r>
            <w:r w:rsidR="0038793A">
              <w:rPr>
                <w:rFonts w:ascii="Times New Roman" w:hAnsi="Times New Roman" w:cs="Times New Roman"/>
                <w:sz w:val="18"/>
                <w:szCs w:val="18"/>
              </w:rPr>
              <w:t>0</w:t>
            </w:r>
          </w:p>
        </w:tc>
        <w:tc>
          <w:tcPr>
            <w:tcW w:w="3685" w:type="dxa"/>
            <w:tcBorders>
              <w:top w:val="single" w:sz="4" w:space="0" w:color="auto"/>
              <w:left w:val="single" w:sz="4" w:space="0" w:color="auto"/>
              <w:right w:val="single" w:sz="4" w:space="0" w:color="auto"/>
            </w:tcBorders>
          </w:tcPr>
          <w:p w:rsidR="003E48DA" w:rsidRPr="009E2D5E" w:rsidRDefault="0038793A" w:rsidP="008E70B5">
            <w:pPr>
              <w:autoSpaceDE w:val="0"/>
              <w:autoSpaceDN w:val="0"/>
              <w:adjustRightInd w:val="0"/>
              <w:jc w:val="both"/>
              <w:rPr>
                <w:rFonts w:ascii="Times New Roman" w:hAnsi="Times New Roman" w:cs="Times New Roman"/>
                <w:sz w:val="18"/>
                <w:szCs w:val="18"/>
              </w:rPr>
            </w:pPr>
            <w:r>
              <w:rPr>
                <w:rFonts w:ascii="Times New Roman" w:hAnsi="Times New Roman" w:cs="Times New Roman"/>
                <w:sz w:val="18"/>
                <w:szCs w:val="18"/>
              </w:rPr>
              <w:t xml:space="preserve">Кастрюля. </w:t>
            </w:r>
            <w:r w:rsidRPr="0038793A">
              <w:rPr>
                <w:rFonts w:ascii="Times New Roman" w:hAnsi="Times New Roman" w:cs="Times New Roman"/>
                <w:sz w:val="18"/>
                <w:szCs w:val="18"/>
              </w:rPr>
              <w:t>Бак алюминиевый емкостью не менее  20 л и не более 25 л.</w:t>
            </w:r>
          </w:p>
        </w:tc>
        <w:tc>
          <w:tcPr>
            <w:tcW w:w="567" w:type="dxa"/>
            <w:tcBorders>
              <w:top w:val="single" w:sz="4" w:space="0" w:color="auto"/>
              <w:left w:val="single" w:sz="4" w:space="0" w:color="auto"/>
              <w:right w:val="single" w:sz="4" w:space="0" w:color="auto"/>
            </w:tcBorders>
          </w:tcPr>
          <w:p w:rsidR="003E48DA" w:rsidRPr="009E2D5E" w:rsidRDefault="0038793A" w:rsidP="008E70B5">
            <w:pPr>
              <w:pStyle w:val="31"/>
              <w:snapToGrid w:val="0"/>
              <w:ind w:right="0" w:firstLine="0"/>
              <w:jc w:val="both"/>
              <w:rPr>
                <w:sz w:val="18"/>
                <w:szCs w:val="18"/>
              </w:rPr>
            </w:pPr>
            <w:proofErr w:type="spellStart"/>
            <w:proofErr w:type="gramStart"/>
            <w:r>
              <w:rPr>
                <w:sz w:val="18"/>
                <w:szCs w:val="18"/>
              </w:rPr>
              <w:t>шт</w:t>
            </w:r>
            <w:proofErr w:type="spellEnd"/>
            <w:proofErr w:type="gramEnd"/>
          </w:p>
        </w:tc>
        <w:tc>
          <w:tcPr>
            <w:tcW w:w="1134" w:type="dxa"/>
            <w:tcBorders>
              <w:top w:val="single" w:sz="4" w:space="0" w:color="auto"/>
              <w:left w:val="single" w:sz="4" w:space="0" w:color="auto"/>
              <w:right w:val="single" w:sz="4" w:space="0" w:color="auto"/>
            </w:tcBorders>
          </w:tcPr>
          <w:p w:rsidR="003E48DA" w:rsidRPr="009E2D5E" w:rsidRDefault="0038793A" w:rsidP="008E70B5">
            <w:pPr>
              <w:pStyle w:val="31"/>
              <w:snapToGrid w:val="0"/>
              <w:ind w:right="0" w:firstLine="0"/>
              <w:jc w:val="both"/>
              <w:rPr>
                <w:sz w:val="18"/>
                <w:szCs w:val="18"/>
              </w:rPr>
            </w:pPr>
            <w:r>
              <w:rPr>
                <w:sz w:val="18"/>
                <w:szCs w:val="18"/>
              </w:rPr>
              <w:t>1</w:t>
            </w:r>
          </w:p>
        </w:tc>
        <w:tc>
          <w:tcPr>
            <w:tcW w:w="1418" w:type="dxa"/>
            <w:tcBorders>
              <w:top w:val="single" w:sz="4" w:space="0" w:color="auto"/>
              <w:left w:val="single" w:sz="4" w:space="0" w:color="auto"/>
              <w:right w:val="single" w:sz="4" w:space="0" w:color="auto"/>
            </w:tcBorders>
          </w:tcPr>
          <w:p w:rsidR="003E48DA" w:rsidRPr="009E2D5E" w:rsidRDefault="0038793A" w:rsidP="008E70B5">
            <w:pPr>
              <w:autoSpaceDE w:val="0"/>
              <w:autoSpaceDN w:val="0"/>
              <w:adjustRightInd w:val="0"/>
              <w:jc w:val="both"/>
              <w:rPr>
                <w:rFonts w:ascii="Times New Roman" w:hAnsi="Times New Roman" w:cs="Times New Roman"/>
                <w:sz w:val="18"/>
                <w:szCs w:val="18"/>
              </w:rPr>
            </w:pPr>
            <w:r>
              <w:rPr>
                <w:rFonts w:ascii="Times New Roman" w:hAnsi="Times New Roman" w:cs="Times New Roman"/>
                <w:sz w:val="18"/>
                <w:szCs w:val="18"/>
              </w:rPr>
              <w:t>1614,60</w:t>
            </w:r>
          </w:p>
        </w:tc>
        <w:tc>
          <w:tcPr>
            <w:tcW w:w="1559" w:type="dxa"/>
            <w:tcBorders>
              <w:top w:val="single" w:sz="4" w:space="0" w:color="auto"/>
              <w:left w:val="single" w:sz="4" w:space="0" w:color="auto"/>
              <w:right w:val="single" w:sz="4" w:space="0" w:color="auto"/>
            </w:tcBorders>
          </w:tcPr>
          <w:p w:rsidR="003E48DA" w:rsidRPr="009E2D5E" w:rsidRDefault="0038793A" w:rsidP="008E70B5">
            <w:pPr>
              <w:autoSpaceDE w:val="0"/>
              <w:autoSpaceDN w:val="0"/>
              <w:adjustRightInd w:val="0"/>
              <w:jc w:val="both"/>
              <w:rPr>
                <w:rFonts w:ascii="Times New Roman" w:hAnsi="Times New Roman" w:cs="Times New Roman"/>
                <w:sz w:val="18"/>
                <w:szCs w:val="18"/>
              </w:rPr>
            </w:pPr>
            <w:r>
              <w:rPr>
                <w:rFonts w:ascii="Times New Roman" w:hAnsi="Times New Roman" w:cs="Times New Roman"/>
                <w:sz w:val="18"/>
                <w:szCs w:val="18"/>
              </w:rPr>
              <w:t>1614,60</w:t>
            </w:r>
          </w:p>
        </w:tc>
      </w:tr>
      <w:tr w:rsidR="003E48DA" w:rsidRPr="00E35533" w:rsidTr="00C72247">
        <w:trPr>
          <w:trHeight w:val="453"/>
        </w:trPr>
        <w:tc>
          <w:tcPr>
            <w:tcW w:w="568" w:type="dxa"/>
            <w:tcBorders>
              <w:top w:val="single" w:sz="4" w:space="0" w:color="auto"/>
              <w:left w:val="single" w:sz="4" w:space="0" w:color="auto"/>
              <w:right w:val="single" w:sz="4" w:space="0" w:color="auto"/>
            </w:tcBorders>
          </w:tcPr>
          <w:p w:rsidR="003E48DA" w:rsidRPr="009E2D5E" w:rsidRDefault="003E48DA" w:rsidP="008E70B5">
            <w:pPr>
              <w:snapToGrid w:val="0"/>
              <w:jc w:val="both"/>
              <w:rPr>
                <w:rFonts w:ascii="Times New Roman" w:hAnsi="Times New Roman" w:cs="Times New Roman"/>
                <w:sz w:val="18"/>
                <w:szCs w:val="18"/>
              </w:rPr>
            </w:pPr>
            <w:r w:rsidRPr="009E2D5E">
              <w:rPr>
                <w:rFonts w:ascii="Times New Roman" w:hAnsi="Times New Roman" w:cs="Times New Roman"/>
                <w:sz w:val="18"/>
                <w:szCs w:val="18"/>
              </w:rPr>
              <w:t>13</w:t>
            </w:r>
          </w:p>
        </w:tc>
        <w:tc>
          <w:tcPr>
            <w:tcW w:w="1276" w:type="dxa"/>
            <w:tcBorders>
              <w:top w:val="single" w:sz="4" w:space="0" w:color="auto"/>
              <w:left w:val="single" w:sz="4" w:space="0" w:color="auto"/>
              <w:right w:val="single" w:sz="4" w:space="0" w:color="auto"/>
            </w:tcBorders>
          </w:tcPr>
          <w:p w:rsidR="003E48DA" w:rsidRPr="009E2D5E" w:rsidRDefault="0038793A" w:rsidP="008E70B5">
            <w:pPr>
              <w:spacing w:after="0" w:line="240" w:lineRule="auto"/>
              <w:jc w:val="both"/>
              <w:rPr>
                <w:rFonts w:ascii="Times New Roman" w:hAnsi="Times New Roman" w:cs="Times New Roman"/>
                <w:sz w:val="18"/>
                <w:szCs w:val="18"/>
              </w:rPr>
            </w:pPr>
            <w:r>
              <w:rPr>
                <w:rFonts w:ascii="Times New Roman" w:hAnsi="Times New Roman" w:cs="Times New Roman"/>
                <w:sz w:val="18"/>
                <w:szCs w:val="18"/>
              </w:rPr>
              <w:t>25.24.23.250</w:t>
            </w:r>
          </w:p>
        </w:tc>
        <w:tc>
          <w:tcPr>
            <w:tcW w:w="3685" w:type="dxa"/>
            <w:tcBorders>
              <w:top w:val="single" w:sz="4" w:space="0" w:color="auto"/>
              <w:left w:val="single" w:sz="4" w:space="0" w:color="auto"/>
              <w:right w:val="single" w:sz="4" w:space="0" w:color="auto"/>
            </w:tcBorders>
          </w:tcPr>
          <w:p w:rsidR="003E48DA" w:rsidRPr="009E2D5E" w:rsidRDefault="0038793A" w:rsidP="008E70B5">
            <w:pPr>
              <w:autoSpaceDE w:val="0"/>
              <w:autoSpaceDN w:val="0"/>
              <w:adjustRightInd w:val="0"/>
              <w:jc w:val="both"/>
              <w:rPr>
                <w:rFonts w:ascii="Times New Roman" w:hAnsi="Times New Roman" w:cs="Times New Roman"/>
                <w:sz w:val="18"/>
                <w:szCs w:val="18"/>
              </w:rPr>
            </w:pPr>
            <w:r>
              <w:rPr>
                <w:rFonts w:ascii="Times New Roman" w:hAnsi="Times New Roman" w:cs="Times New Roman"/>
                <w:sz w:val="18"/>
                <w:szCs w:val="18"/>
              </w:rPr>
              <w:t xml:space="preserve">Кастрюля. </w:t>
            </w:r>
            <w:r w:rsidRPr="0038793A">
              <w:rPr>
                <w:rFonts w:ascii="Times New Roman" w:hAnsi="Times New Roman" w:cs="Times New Roman"/>
                <w:sz w:val="18"/>
                <w:szCs w:val="18"/>
              </w:rPr>
              <w:t>Бак алюмин</w:t>
            </w:r>
            <w:r>
              <w:rPr>
                <w:rFonts w:ascii="Times New Roman" w:hAnsi="Times New Roman" w:cs="Times New Roman"/>
                <w:sz w:val="18"/>
                <w:szCs w:val="18"/>
              </w:rPr>
              <w:t>и</w:t>
            </w:r>
            <w:r w:rsidRPr="0038793A">
              <w:rPr>
                <w:rFonts w:ascii="Times New Roman" w:hAnsi="Times New Roman" w:cs="Times New Roman"/>
                <w:sz w:val="18"/>
                <w:szCs w:val="18"/>
              </w:rPr>
              <w:t>евый емкостью не менее  30 л и не более 35 л.</w:t>
            </w:r>
          </w:p>
        </w:tc>
        <w:tc>
          <w:tcPr>
            <w:tcW w:w="567" w:type="dxa"/>
            <w:tcBorders>
              <w:top w:val="single" w:sz="4" w:space="0" w:color="auto"/>
              <w:left w:val="single" w:sz="4" w:space="0" w:color="auto"/>
              <w:right w:val="single" w:sz="4" w:space="0" w:color="auto"/>
            </w:tcBorders>
          </w:tcPr>
          <w:p w:rsidR="003E48DA" w:rsidRPr="009E2D5E" w:rsidRDefault="0038793A" w:rsidP="008E70B5">
            <w:pPr>
              <w:pStyle w:val="31"/>
              <w:snapToGrid w:val="0"/>
              <w:ind w:right="0" w:firstLine="0"/>
              <w:jc w:val="both"/>
              <w:rPr>
                <w:sz w:val="18"/>
                <w:szCs w:val="18"/>
              </w:rPr>
            </w:pPr>
            <w:proofErr w:type="spellStart"/>
            <w:proofErr w:type="gramStart"/>
            <w:r>
              <w:rPr>
                <w:sz w:val="18"/>
                <w:szCs w:val="18"/>
              </w:rPr>
              <w:t>шт</w:t>
            </w:r>
            <w:proofErr w:type="spellEnd"/>
            <w:proofErr w:type="gramEnd"/>
          </w:p>
        </w:tc>
        <w:tc>
          <w:tcPr>
            <w:tcW w:w="1134" w:type="dxa"/>
            <w:tcBorders>
              <w:top w:val="single" w:sz="4" w:space="0" w:color="auto"/>
              <w:left w:val="single" w:sz="4" w:space="0" w:color="auto"/>
              <w:right w:val="single" w:sz="4" w:space="0" w:color="auto"/>
            </w:tcBorders>
          </w:tcPr>
          <w:p w:rsidR="003E48DA" w:rsidRPr="009E2D5E" w:rsidRDefault="0038793A" w:rsidP="008E70B5">
            <w:pPr>
              <w:pStyle w:val="31"/>
              <w:snapToGrid w:val="0"/>
              <w:ind w:right="0" w:firstLine="0"/>
              <w:jc w:val="both"/>
              <w:rPr>
                <w:sz w:val="18"/>
                <w:szCs w:val="18"/>
              </w:rPr>
            </w:pPr>
            <w:r>
              <w:rPr>
                <w:sz w:val="18"/>
                <w:szCs w:val="18"/>
              </w:rPr>
              <w:t>1</w:t>
            </w:r>
          </w:p>
        </w:tc>
        <w:tc>
          <w:tcPr>
            <w:tcW w:w="1418" w:type="dxa"/>
            <w:tcBorders>
              <w:top w:val="single" w:sz="4" w:space="0" w:color="auto"/>
              <w:left w:val="single" w:sz="4" w:space="0" w:color="auto"/>
              <w:right w:val="single" w:sz="4" w:space="0" w:color="auto"/>
            </w:tcBorders>
          </w:tcPr>
          <w:p w:rsidR="003E48DA" w:rsidRPr="009E2D5E" w:rsidRDefault="0038793A" w:rsidP="008E70B5">
            <w:pPr>
              <w:autoSpaceDE w:val="0"/>
              <w:autoSpaceDN w:val="0"/>
              <w:adjustRightInd w:val="0"/>
              <w:jc w:val="both"/>
              <w:rPr>
                <w:rFonts w:ascii="Times New Roman" w:hAnsi="Times New Roman" w:cs="Times New Roman"/>
                <w:sz w:val="18"/>
                <w:szCs w:val="18"/>
              </w:rPr>
            </w:pPr>
            <w:r>
              <w:rPr>
                <w:rFonts w:ascii="Times New Roman" w:hAnsi="Times New Roman" w:cs="Times New Roman"/>
                <w:sz w:val="18"/>
                <w:szCs w:val="18"/>
              </w:rPr>
              <w:t>2769,00</w:t>
            </w:r>
          </w:p>
        </w:tc>
        <w:tc>
          <w:tcPr>
            <w:tcW w:w="1559" w:type="dxa"/>
            <w:tcBorders>
              <w:top w:val="single" w:sz="4" w:space="0" w:color="auto"/>
              <w:left w:val="single" w:sz="4" w:space="0" w:color="auto"/>
              <w:right w:val="single" w:sz="4" w:space="0" w:color="auto"/>
            </w:tcBorders>
          </w:tcPr>
          <w:p w:rsidR="003E48DA" w:rsidRPr="009E2D5E" w:rsidRDefault="0038793A" w:rsidP="008E70B5">
            <w:pPr>
              <w:autoSpaceDE w:val="0"/>
              <w:autoSpaceDN w:val="0"/>
              <w:adjustRightInd w:val="0"/>
              <w:jc w:val="both"/>
              <w:rPr>
                <w:rFonts w:ascii="Times New Roman" w:hAnsi="Times New Roman" w:cs="Times New Roman"/>
                <w:sz w:val="18"/>
                <w:szCs w:val="18"/>
              </w:rPr>
            </w:pPr>
            <w:r>
              <w:rPr>
                <w:rFonts w:ascii="Times New Roman" w:hAnsi="Times New Roman" w:cs="Times New Roman"/>
                <w:sz w:val="18"/>
                <w:szCs w:val="18"/>
              </w:rPr>
              <w:t>2769,00</w:t>
            </w:r>
          </w:p>
        </w:tc>
      </w:tr>
      <w:tr w:rsidR="003E48DA" w:rsidRPr="00E35533" w:rsidTr="00C72247">
        <w:trPr>
          <w:trHeight w:val="453"/>
        </w:trPr>
        <w:tc>
          <w:tcPr>
            <w:tcW w:w="568" w:type="dxa"/>
            <w:tcBorders>
              <w:top w:val="single" w:sz="4" w:space="0" w:color="auto"/>
              <w:left w:val="single" w:sz="4" w:space="0" w:color="auto"/>
              <w:right w:val="single" w:sz="4" w:space="0" w:color="auto"/>
            </w:tcBorders>
          </w:tcPr>
          <w:p w:rsidR="003E48DA" w:rsidRPr="009E2D5E" w:rsidRDefault="003E48DA" w:rsidP="008E70B5">
            <w:pPr>
              <w:snapToGrid w:val="0"/>
              <w:jc w:val="both"/>
              <w:rPr>
                <w:rFonts w:ascii="Times New Roman" w:hAnsi="Times New Roman" w:cs="Times New Roman"/>
                <w:sz w:val="18"/>
                <w:szCs w:val="18"/>
              </w:rPr>
            </w:pPr>
            <w:r w:rsidRPr="009E2D5E">
              <w:rPr>
                <w:rFonts w:ascii="Times New Roman" w:hAnsi="Times New Roman" w:cs="Times New Roman"/>
                <w:sz w:val="18"/>
                <w:szCs w:val="18"/>
              </w:rPr>
              <w:t>14</w:t>
            </w:r>
          </w:p>
        </w:tc>
        <w:tc>
          <w:tcPr>
            <w:tcW w:w="1276" w:type="dxa"/>
            <w:tcBorders>
              <w:top w:val="single" w:sz="4" w:space="0" w:color="auto"/>
              <w:left w:val="single" w:sz="4" w:space="0" w:color="auto"/>
              <w:right w:val="single" w:sz="4" w:space="0" w:color="auto"/>
            </w:tcBorders>
          </w:tcPr>
          <w:p w:rsidR="003E48DA" w:rsidRPr="009E2D5E" w:rsidRDefault="0038793A" w:rsidP="008E70B5">
            <w:pPr>
              <w:spacing w:after="0" w:line="240" w:lineRule="auto"/>
              <w:jc w:val="both"/>
              <w:rPr>
                <w:rFonts w:ascii="Times New Roman" w:hAnsi="Times New Roman" w:cs="Times New Roman"/>
                <w:sz w:val="18"/>
                <w:szCs w:val="18"/>
              </w:rPr>
            </w:pPr>
            <w:r>
              <w:rPr>
                <w:rFonts w:ascii="Times New Roman" w:hAnsi="Times New Roman" w:cs="Times New Roman"/>
                <w:sz w:val="18"/>
                <w:szCs w:val="18"/>
              </w:rPr>
              <w:t>28.61.14.113</w:t>
            </w:r>
          </w:p>
        </w:tc>
        <w:tc>
          <w:tcPr>
            <w:tcW w:w="3685" w:type="dxa"/>
            <w:tcBorders>
              <w:top w:val="single" w:sz="4" w:space="0" w:color="auto"/>
              <w:left w:val="single" w:sz="4" w:space="0" w:color="auto"/>
              <w:right w:val="single" w:sz="4" w:space="0" w:color="auto"/>
            </w:tcBorders>
          </w:tcPr>
          <w:p w:rsidR="003E48DA" w:rsidRPr="009E2D5E" w:rsidRDefault="0038793A" w:rsidP="008E70B5">
            <w:pPr>
              <w:autoSpaceDE w:val="0"/>
              <w:autoSpaceDN w:val="0"/>
              <w:adjustRightInd w:val="0"/>
              <w:jc w:val="both"/>
              <w:rPr>
                <w:rFonts w:ascii="Times New Roman" w:hAnsi="Times New Roman" w:cs="Times New Roman"/>
                <w:sz w:val="18"/>
                <w:szCs w:val="18"/>
              </w:rPr>
            </w:pPr>
            <w:r w:rsidRPr="0038793A">
              <w:rPr>
                <w:rFonts w:ascii="Times New Roman" w:hAnsi="Times New Roman" w:cs="Times New Roman"/>
                <w:sz w:val="18"/>
                <w:szCs w:val="18"/>
              </w:rPr>
              <w:t>Вилка столовая из нержавейки</w:t>
            </w:r>
          </w:p>
        </w:tc>
        <w:tc>
          <w:tcPr>
            <w:tcW w:w="567" w:type="dxa"/>
            <w:tcBorders>
              <w:top w:val="single" w:sz="4" w:space="0" w:color="auto"/>
              <w:left w:val="single" w:sz="4" w:space="0" w:color="auto"/>
              <w:right w:val="single" w:sz="4" w:space="0" w:color="auto"/>
            </w:tcBorders>
          </w:tcPr>
          <w:p w:rsidR="003E48DA" w:rsidRPr="009E2D5E" w:rsidRDefault="0038793A" w:rsidP="008E70B5">
            <w:pPr>
              <w:pStyle w:val="31"/>
              <w:snapToGrid w:val="0"/>
              <w:ind w:right="0" w:firstLine="0"/>
              <w:jc w:val="both"/>
              <w:rPr>
                <w:sz w:val="18"/>
                <w:szCs w:val="18"/>
              </w:rPr>
            </w:pPr>
            <w:proofErr w:type="spellStart"/>
            <w:proofErr w:type="gramStart"/>
            <w:r>
              <w:rPr>
                <w:sz w:val="18"/>
                <w:szCs w:val="18"/>
              </w:rPr>
              <w:t>шт</w:t>
            </w:r>
            <w:proofErr w:type="spellEnd"/>
            <w:proofErr w:type="gramEnd"/>
          </w:p>
        </w:tc>
        <w:tc>
          <w:tcPr>
            <w:tcW w:w="1134" w:type="dxa"/>
            <w:tcBorders>
              <w:top w:val="single" w:sz="4" w:space="0" w:color="auto"/>
              <w:left w:val="single" w:sz="4" w:space="0" w:color="auto"/>
              <w:right w:val="single" w:sz="4" w:space="0" w:color="auto"/>
            </w:tcBorders>
          </w:tcPr>
          <w:p w:rsidR="003E48DA" w:rsidRPr="009E2D5E" w:rsidRDefault="00F63F29" w:rsidP="008E70B5">
            <w:pPr>
              <w:pStyle w:val="31"/>
              <w:snapToGrid w:val="0"/>
              <w:ind w:right="0" w:firstLine="0"/>
              <w:jc w:val="both"/>
              <w:rPr>
                <w:sz w:val="18"/>
                <w:szCs w:val="18"/>
              </w:rPr>
            </w:pPr>
            <w:r>
              <w:rPr>
                <w:sz w:val="18"/>
                <w:szCs w:val="18"/>
              </w:rPr>
              <w:t>200</w:t>
            </w:r>
          </w:p>
        </w:tc>
        <w:tc>
          <w:tcPr>
            <w:tcW w:w="1418" w:type="dxa"/>
            <w:tcBorders>
              <w:top w:val="single" w:sz="4" w:space="0" w:color="auto"/>
              <w:left w:val="single" w:sz="4" w:space="0" w:color="auto"/>
              <w:right w:val="single" w:sz="4" w:space="0" w:color="auto"/>
            </w:tcBorders>
          </w:tcPr>
          <w:p w:rsidR="003E48DA" w:rsidRPr="009E2D5E" w:rsidRDefault="00F63F29" w:rsidP="008E70B5">
            <w:pPr>
              <w:autoSpaceDE w:val="0"/>
              <w:autoSpaceDN w:val="0"/>
              <w:adjustRightInd w:val="0"/>
              <w:jc w:val="both"/>
              <w:rPr>
                <w:rFonts w:ascii="Times New Roman" w:hAnsi="Times New Roman" w:cs="Times New Roman"/>
                <w:sz w:val="18"/>
                <w:szCs w:val="18"/>
              </w:rPr>
            </w:pPr>
            <w:r>
              <w:rPr>
                <w:rFonts w:ascii="Times New Roman" w:hAnsi="Times New Roman" w:cs="Times New Roman"/>
                <w:sz w:val="18"/>
                <w:szCs w:val="18"/>
              </w:rPr>
              <w:t>0,60</w:t>
            </w:r>
          </w:p>
        </w:tc>
        <w:tc>
          <w:tcPr>
            <w:tcW w:w="1559" w:type="dxa"/>
            <w:tcBorders>
              <w:top w:val="single" w:sz="4" w:space="0" w:color="auto"/>
              <w:left w:val="single" w:sz="4" w:space="0" w:color="auto"/>
              <w:right w:val="single" w:sz="4" w:space="0" w:color="auto"/>
            </w:tcBorders>
          </w:tcPr>
          <w:p w:rsidR="003E48DA" w:rsidRPr="009E2D5E" w:rsidRDefault="00F63F29" w:rsidP="008E70B5">
            <w:pPr>
              <w:autoSpaceDE w:val="0"/>
              <w:autoSpaceDN w:val="0"/>
              <w:adjustRightInd w:val="0"/>
              <w:jc w:val="both"/>
              <w:rPr>
                <w:rFonts w:ascii="Times New Roman" w:hAnsi="Times New Roman" w:cs="Times New Roman"/>
                <w:sz w:val="18"/>
                <w:szCs w:val="18"/>
              </w:rPr>
            </w:pPr>
            <w:r>
              <w:rPr>
                <w:rFonts w:ascii="Times New Roman" w:hAnsi="Times New Roman" w:cs="Times New Roman"/>
                <w:sz w:val="18"/>
                <w:szCs w:val="18"/>
              </w:rPr>
              <w:t>12000,00</w:t>
            </w:r>
          </w:p>
        </w:tc>
      </w:tr>
      <w:tr w:rsidR="003E48DA" w:rsidRPr="00E35533" w:rsidTr="00C72247">
        <w:trPr>
          <w:trHeight w:val="453"/>
        </w:trPr>
        <w:tc>
          <w:tcPr>
            <w:tcW w:w="568" w:type="dxa"/>
            <w:tcBorders>
              <w:top w:val="single" w:sz="4" w:space="0" w:color="auto"/>
              <w:left w:val="single" w:sz="4" w:space="0" w:color="auto"/>
              <w:right w:val="single" w:sz="4" w:space="0" w:color="auto"/>
            </w:tcBorders>
          </w:tcPr>
          <w:p w:rsidR="003E48DA" w:rsidRPr="009E2D5E" w:rsidRDefault="003E48DA" w:rsidP="008E70B5">
            <w:pPr>
              <w:snapToGrid w:val="0"/>
              <w:jc w:val="both"/>
              <w:rPr>
                <w:rFonts w:ascii="Times New Roman" w:hAnsi="Times New Roman" w:cs="Times New Roman"/>
                <w:sz w:val="18"/>
                <w:szCs w:val="18"/>
              </w:rPr>
            </w:pPr>
            <w:r w:rsidRPr="009E2D5E">
              <w:rPr>
                <w:rFonts w:ascii="Times New Roman" w:hAnsi="Times New Roman" w:cs="Times New Roman"/>
                <w:sz w:val="18"/>
                <w:szCs w:val="18"/>
              </w:rPr>
              <w:t>15</w:t>
            </w:r>
          </w:p>
        </w:tc>
        <w:tc>
          <w:tcPr>
            <w:tcW w:w="1276" w:type="dxa"/>
            <w:tcBorders>
              <w:top w:val="single" w:sz="4" w:space="0" w:color="auto"/>
              <w:left w:val="single" w:sz="4" w:space="0" w:color="auto"/>
              <w:right w:val="single" w:sz="4" w:space="0" w:color="auto"/>
            </w:tcBorders>
          </w:tcPr>
          <w:p w:rsidR="003E48DA" w:rsidRPr="009E2D5E" w:rsidRDefault="0006396D" w:rsidP="008E70B5">
            <w:pPr>
              <w:spacing w:after="0" w:line="240" w:lineRule="auto"/>
              <w:jc w:val="both"/>
              <w:rPr>
                <w:rFonts w:ascii="Times New Roman" w:hAnsi="Times New Roman" w:cs="Times New Roman"/>
                <w:sz w:val="18"/>
                <w:szCs w:val="18"/>
              </w:rPr>
            </w:pPr>
            <w:r>
              <w:rPr>
                <w:rFonts w:ascii="Times New Roman" w:hAnsi="Times New Roman" w:cs="Times New Roman"/>
                <w:sz w:val="18"/>
                <w:szCs w:val="18"/>
              </w:rPr>
              <w:t>26.13.12.161</w:t>
            </w:r>
          </w:p>
        </w:tc>
        <w:tc>
          <w:tcPr>
            <w:tcW w:w="3685" w:type="dxa"/>
            <w:tcBorders>
              <w:top w:val="single" w:sz="4" w:space="0" w:color="auto"/>
              <w:left w:val="single" w:sz="4" w:space="0" w:color="auto"/>
              <w:right w:val="single" w:sz="4" w:space="0" w:color="auto"/>
            </w:tcBorders>
          </w:tcPr>
          <w:p w:rsidR="003E48DA" w:rsidRPr="009E2D5E" w:rsidRDefault="00F63F29" w:rsidP="008E70B5">
            <w:pPr>
              <w:autoSpaceDE w:val="0"/>
              <w:autoSpaceDN w:val="0"/>
              <w:adjustRightInd w:val="0"/>
              <w:jc w:val="both"/>
              <w:rPr>
                <w:rFonts w:ascii="Times New Roman" w:hAnsi="Times New Roman" w:cs="Times New Roman"/>
                <w:sz w:val="18"/>
                <w:szCs w:val="18"/>
              </w:rPr>
            </w:pPr>
            <w:r w:rsidRPr="00F63F29">
              <w:rPr>
                <w:rFonts w:ascii="Times New Roman" w:hAnsi="Times New Roman" w:cs="Times New Roman"/>
                <w:sz w:val="18"/>
                <w:szCs w:val="18"/>
              </w:rPr>
              <w:t>Стакан граненый, объем не менее 200 мл и не более 220 мл</w:t>
            </w:r>
          </w:p>
        </w:tc>
        <w:tc>
          <w:tcPr>
            <w:tcW w:w="567" w:type="dxa"/>
            <w:tcBorders>
              <w:top w:val="single" w:sz="4" w:space="0" w:color="auto"/>
              <w:left w:val="single" w:sz="4" w:space="0" w:color="auto"/>
              <w:right w:val="single" w:sz="4" w:space="0" w:color="auto"/>
            </w:tcBorders>
          </w:tcPr>
          <w:p w:rsidR="003E48DA" w:rsidRPr="009E2D5E" w:rsidRDefault="00F63F29" w:rsidP="008E70B5">
            <w:pPr>
              <w:pStyle w:val="31"/>
              <w:snapToGrid w:val="0"/>
              <w:ind w:right="0" w:firstLine="0"/>
              <w:jc w:val="both"/>
              <w:rPr>
                <w:sz w:val="18"/>
                <w:szCs w:val="18"/>
              </w:rPr>
            </w:pPr>
            <w:proofErr w:type="spellStart"/>
            <w:proofErr w:type="gramStart"/>
            <w:r>
              <w:rPr>
                <w:sz w:val="18"/>
                <w:szCs w:val="18"/>
              </w:rPr>
              <w:t>шт</w:t>
            </w:r>
            <w:proofErr w:type="spellEnd"/>
            <w:proofErr w:type="gramEnd"/>
          </w:p>
        </w:tc>
        <w:tc>
          <w:tcPr>
            <w:tcW w:w="1134" w:type="dxa"/>
            <w:tcBorders>
              <w:top w:val="single" w:sz="4" w:space="0" w:color="auto"/>
              <w:left w:val="single" w:sz="4" w:space="0" w:color="auto"/>
              <w:right w:val="single" w:sz="4" w:space="0" w:color="auto"/>
            </w:tcBorders>
          </w:tcPr>
          <w:p w:rsidR="003E48DA" w:rsidRPr="009E2D5E" w:rsidRDefault="00F63F29" w:rsidP="008E70B5">
            <w:pPr>
              <w:pStyle w:val="31"/>
              <w:snapToGrid w:val="0"/>
              <w:ind w:right="0" w:firstLine="0"/>
              <w:jc w:val="both"/>
              <w:rPr>
                <w:sz w:val="18"/>
                <w:szCs w:val="18"/>
              </w:rPr>
            </w:pPr>
            <w:r>
              <w:rPr>
                <w:sz w:val="18"/>
                <w:szCs w:val="18"/>
              </w:rPr>
              <w:t>500</w:t>
            </w:r>
          </w:p>
        </w:tc>
        <w:tc>
          <w:tcPr>
            <w:tcW w:w="1418" w:type="dxa"/>
            <w:tcBorders>
              <w:top w:val="single" w:sz="4" w:space="0" w:color="auto"/>
              <w:left w:val="single" w:sz="4" w:space="0" w:color="auto"/>
              <w:right w:val="single" w:sz="4" w:space="0" w:color="auto"/>
            </w:tcBorders>
          </w:tcPr>
          <w:p w:rsidR="003E48DA" w:rsidRPr="009E2D5E" w:rsidRDefault="00F63F29" w:rsidP="008E70B5">
            <w:pPr>
              <w:autoSpaceDE w:val="0"/>
              <w:autoSpaceDN w:val="0"/>
              <w:adjustRightInd w:val="0"/>
              <w:jc w:val="both"/>
              <w:rPr>
                <w:rFonts w:ascii="Times New Roman" w:hAnsi="Times New Roman" w:cs="Times New Roman"/>
                <w:sz w:val="18"/>
                <w:szCs w:val="18"/>
              </w:rPr>
            </w:pPr>
            <w:r>
              <w:rPr>
                <w:rFonts w:ascii="Times New Roman" w:hAnsi="Times New Roman" w:cs="Times New Roman"/>
                <w:sz w:val="18"/>
                <w:szCs w:val="18"/>
              </w:rPr>
              <w:t>0,58</w:t>
            </w:r>
          </w:p>
        </w:tc>
        <w:tc>
          <w:tcPr>
            <w:tcW w:w="1559" w:type="dxa"/>
            <w:tcBorders>
              <w:top w:val="single" w:sz="4" w:space="0" w:color="auto"/>
              <w:left w:val="single" w:sz="4" w:space="0" w:color="auto"/>
              <w:right w:val="single" w:sz="4" w:space="0" w:color="auto"/>
            </w:tcBorders>
          </w:tcPr>
          <w:p w:rsidR="003E48DA" w:rsidRPr="009E2D5E" w:rsidRDefault="00F63F29" w:rsidP="008E70B5">
            <w:pPr>
              <w:autoSpaceDE w:val="0"/>
              <w:autoSpaceDN w:val="0"/>
              <w:adjustRightInd w:val="0"/>
              <w:jc w:val="both"/>
              <w:rPr>
                <w:rFonts w:ascii="Times New Roman" w:hAnsi="Times New Roman" w:cs="Times New Roman"/>
                <w:sz w:val="18"/>
                <w:szCs w:val="18"/>
              </w:rPr>
            </w:pPr>
            <w:r>
              <w:rPr>
                <w:rFonts w:ascii="Times New Roman" w:hAnsi="Times New Roman" w:cs="Times New Roman"/>
                <w:sz w:val="18"/>
                <w:szCs w:val="18"/>
              </w:rPr>
              <w:t>29000</w:t>
            </w:r>
            <w:r w:rsidR="009162CF">
              <w:rPr>
                <w:rFonts w:ascii="Times New Roman" w:hAnsi="Times New Roman" w:cs="Times New Roman"/>
                <w:sz w:val="18"/>
                <w:szCs w:val="18"/>
              </w:rPr>
              <w:t>,00</w:t>
            </w:r>
          </w:p>
        </w:tc>
      </w:tr>
      <w:tr w:rsidR="003E48DA" w:rsidRPr="00E35533" w:rsidTr="00C72247">
        <w:trPr>
          <w:trHeight w:val="453"/>
        </w:trPr>
        <w:tc>
          <w:tcPr>
            <w:tcW w:w="568" w:type="dxa"/>
            <w:tcBorders>
              <w:top w:val="single" w:sz="4" w:space="0" w:color="auto"/>
              <w:left w:val="single" w:sz="4" w:space="0" w:color="auto"/>
              <w:right w:val="single" w:sz="4" w:space="0" w:color="auto"/>
            </w:tcBorders>
          </w:tcPr>
          <w:p w:rsidR="003E48DA" w:rsidRPr="009E2D5E" w:rsidRDefault="003E48DA" w:rsidP="008E70B5">
            <w:pPr>
              <w:snapToGrid w:val="0"/>
              <w:jc w:val="both"/>
              <w:rPr>
                <w:rFonts w:ascii="Times New Roman" w:hAnsi="Times New Roman" w:cs="Times New Roman"/>
                <w:sz w:val="18"/>
                <w:szCs w:val="18"/>
              </w:rPr>
            </w:pPr>
            <w:r w:rsidRPr="009E2D5E">
              <w:rPr>
                <w:rFonts w:ascii="Times New Roman" w:hAnsi="Times New Roman" w:cs="Times New Roman"/>
                <w:sz w:val="18"/>
                <w:szCs w:val="18"/>
              </w:rPr>
              <w:t>16</w:t>
            </w:r>
          </w:p>
        </w:tc>
        <w:tc>
          <w:tcPr>
            <w:tcW w:w="1276" w:type="dxa"/>
            <w:tcBorders>
              <w:top w:val="single" w:sz="4" w:space="0" w:color="auto"/>
              <w:left w:val="single" w:sz="4" w:space="0" w:color="auto"/>
              <w:right w:val="single" w:sz="4" w:space="0" w:color="auto"/>
            </w:tcBorders>
          </w:tcPr>
          <w:p w:rsidR="003E48DA" w:rsidRPr="009E2D5E" w:rsidRDefault="009162CF" w:rsidP="008E70B5">
            <w:pPr>
              <w:spacing w:after="0" w:line="240" w:lineRule="auto"/>
              <w:jc w:val="both"/>
              <w:rPr>
                <w:rFonts w:ascii="Times New Roman" w:hAnsi="Times New Roman" w:cs="Times New Roman"/>
                <w:sz w:val="18"/>
                <w:szCs w:val="18"/>
              </w:rPr>
            </w:pPr>
            <w:r>
              <w:rPr>
                <w:rFonts w:ascii="Times New Roman" w:hAnsi="Times New Roman" w:cs="Times New Roman"/>
                <w:sz w:val="18"/>
                <w:szCs w:val="18"/>
              </w:rPr>
              <w:t>25.24.23.190</w:t>
            </w:r>
          </w:p>
        </w:tc>
        <w:tc>
          <w:tcPr>
            <w:tcW w:w="3685" w:type="dxa"/>
            <w:tcBorders>
              <w:top w:val="single" w:sz="4" w:space="0" w:color="auto"/>
              <w:left w:val="single" w:sz="4" w:space="0" w:color="auto"/>
              <w:right w:val="single" w:sz="4" w:space="0" w:color="auto"/>
            </w:tcBorders>
          </w:tcPr>
          <w:p w:rsidR="003E48DA" w:rsidRPr="009E2D5E" w:rsidRDefault="009162CF" w:rsidP="008E70B5">
            <w:pPr>
              <w:autoSpaceDE w:val="0"/>
              <w:autoSpaceDN w:val="0"/>
              <w:adjustRightInd w:val="0"/>
              <w:jc w:val="both"/>
              <w:rPr>
                <w:rFonts w:ascii="Times New Roman" w:hAnsi="Times New Roman" w:cs="Times New Roman"/>
                <w:sz w:val="18"/>
                <w:szCs w:val="18"/>
              </w:rPr>
            </w:pPr>
            <w:r>
              <w:rPr>
                <w:rFonts w:ascii="Times New Roman" w:hAnsi="Times New Roman" w:cs="Times New Roman"/>
                <w:sz w:val="18"/>
                <w:szCs w:val="18"/>
              </w:rPr>
              <w:t xml:space="preserve">Поднос. </w:t>
            </w:r>
            <w:r w:rsidRPr="009162CF">
              <w:rPr>
                <w:rFonts w:ascii="Times New Roman" w:hAnsi="Times New Roman" w:cs="Times New Roman"/>
                <w:sz w:val="18"/>
                <w:szCs w:val="18"/>
              </w:rPr>
              <w:t>Пластмассовый длина не менее 430 мм и не более 435мм ширина не более 435 и не менее 305мм</w:t>
            </w:r>
          </w:p>
        </w:tc>
        <w:tc>
          <w:tcPr>
            <w:tcW w:w="567" w:type="dxa"/>
            <w:tcBorders>
              <w:top w:val="single" w:sz="4" w:space="0" w:color="auto"/>
              <w:left w:val="single" w:sz="4" w:space="0" w:color="auto"/>
              <w:right w:val="single" w:sz="4" w:space="0" w:color="auto"/>
            </w:tcBorders>
          </w:tcPr>
          <w:p w:rsidR="003E48DA" w:rsidRPr="009E2D5E" w:rsidRDefault="009162CF" w:rsidP="008E70B5">
            <w:pPr>
              <w:pStyle w:val="31"/>
              <w:snapToGrid w:val="0"/>
              <w:ind w:right="0" w:firstLine="0"/>
              <w:jc w:val="both"/>
              <w:rPr>
                <w:sz w:val="18"/>
                <w:szCs w:val="18"/>
              </w:rPr>
            </w:pPr>
            <w:proofErr w:type="spellStart"/>
            <w:proofErr w:type="gramStart"/>
            <w:r>
              <w:rPr>
                <w:sz w:val="18"/>
                <w:szCs w:val="18"/>
              </w:rPr>
              <w:t>шт</w:t>
            </w:r>
            <w:proofErr w:type="spellEnd"/>
            <w:proofErr w:type="gramEnd"/>
          </w:p>
        </w:tc>
        <w:tc>
          <w:tcPr>
            <w:tcW w:w="1134" w:type="dxa"/>
            <w:tcBorders>
              <w:top w:val="single" w:sz="4" w:space="0" w:color="auto"/>
              <w:left w:val="single" w:sz="4" w:space="0" w:color="auto"/>
              <w:right w:val="single" w:sz="4" w:space="0" w:color="auto"/>
            </w:tcBorders>
          </w:tcPr>
          <w:p w:rsidR="003E48DA" w:rsidRPr="009E2D5E" w:rsidRDefault="009162CF" w:rsidP="008E70B5">
            <w:pPr>
              <w:pStyle w:val="31"/>
              <w:snapToGrid w:val="0"/>
              <w:ind w:right="0" w:firstLine="0"/>
              <w:jc w:val="both"/>
              <w:rPr>
                <w:sz w:val="18"/>
                <w:szCs w:val="18"/>
              </w:rPr>
            </w:pPr>
            <w:r>
              <w:rPr>
                <w:sz w:val="18"/>
                <w:szCs w:val="18"/>
              </w:rPr>
              <w:t>3</w:t>
            </w:r>
          </w:p>
        </w:tc>
        <w:tc>
          <w:tcPr>
            <w:tcW w:w="1418" w:type="dxa"/>
            <w:tcBorders>
              <w:top w:val="single" w:sz="4" w:space="0" w:color="auto"/>
              <w:left w:val="single" w:sz="4" w:space="0" w:color="auto"/>
              <w:right w:val="single" w:sz="4" w:space="0" w:color="auto"/>
            </w:tcBorders>
          </w:tcPr>
          <w:p w:rsidR="003E48DA" w:rsidRPr="009E2D5E" w:rsidRDefault="009162CF" w:rsidP="008E70B5">
            <w:pPr>
              <w:autoSpaceDE w:val="0"/>
              <w:autoSpaceDN w:val="0"/>
              <w:adjustRightInd w:val="0"/>
              <w:jc w:val="both"/>
              <w:rPr>
                <w:rFonts w:ascii="Times New Roman" w:hAnsi="Times New Roman" w:cs="Times New Roman"/>
                <w:sz w:val="18"/>
                <w:szCs w:val="18"/>
              </w:rPr>
            </w:pPr>
            <w:r>
              <w:rPr>
                <w:rFonts w:ascii="Times New Roman" w:hAnsi="Times New Roman" w:cs="Times New Roman"/>
                <w:sz w:val="18"/>
                <w:szCs w:val="18"/>
              </w:rPr>
              <w:t>345,80</w:t>
            </w:r>
          </w:p>
        </w:tc>
        <w:tc>
          <w:tcPr>
            <w:tcW w:w="1559" w:type="dxa"/>
            <w:tcBorders>
              <w:top w:val="single" w:sz="4" w:space="0" w:color="auto"/>
              <w:left w:val="single" w:sz="4" w:space="0" w:color="auto"/>
              <w:right w:val="single" w:sz="4" w:space="0" w:color="auto"/>
            </w:tcBorders>
          </w:tcPr>
          <w:p w:rsidR="003E48DA" w:rsidRPr="009E2D5E" w:rsidRDefault="009162CF" w:rsidP="008E70B5">
            <w:pPr>
              <w:autoSpaceDE w:val="0"/>
              <w:autoSpaceDN w:val="0"/>
              <w:adjustRightInd w:val="0"/>
              <w:jc w:val="both"/>
              <w:rPr>
                <w:rFonts w:ascii="Times New Roman" w:hAnsi="Times New Roman" w:cs="Times New Roman"/>
                <w:sz w:val="18"/>
                <w:szCs w:val="18"/>
              </w:rPr>
            </w:pPr>
            <w:r>
              <w:rPr>
                <w:rFonts w:ascii="Times New Roman" w:hAnsi="Times New Roman" w:cs="Times New Roman"/>
                <w:sz w:val="18"/>
                <w:szCs w:val="18"/>
              </w:rPr>
              <w:t>1037,40</w:t>
            </w:r>
          </w:p>
        </w:tc>
      </w:tr>
      <w:tr w:rsidR="003E48DA" w:rsidRPr="00E35533" w:rsidTr="00C72247">
        <w:trPr>
          <w:trHeight w:val="453"/>
        </w:trPr>
        <w:tc>
          <w:tcPr>
            <w:tcW w:w="568" w:type="dxa"/>
            <w:tcBorders>
              <w:top w:val="single" w:sz="4" w:space="0" w:color="auto"/>
              <w:left w:val="single" w:sz="4" w:space="0" w:color="auto"/>
              <w:right w:val="single" w:sz="4" w:space="0" w:color="auto"/>
            </w:tcBorders>
          </w:tcPr>
          <w:p w:rsidR="003E48DA" w:rsidRPr="009E2D5E" w:rsidRDefault="003E48DA" w:rsidP="008E70B5">
            <w:pPr>
              <w:snapToGrid w:val="0"/>
              <w:jc w:val="both"/>
              <w:rPr>
                <w:rFonts w:ascii="Times New Roman" w:hAnsi="Times New Roman" w:cs="Times New Roman"/>
                <w:sz w:val="18"/>
                <w:szCs w:val="18"/>
              </w:rPr>
            </w:pPr>
            <w:r w:rsidRPr="009E2D5E">
              <w:rPr>
                <w:rFonts w:ascii="Times New Roman" w:hAnsi="Times New Roman" w:cs="Times New Roman"/>
                <w:sz w:val="18"/>
                <w:szCs w:val="18"/>
              </w:rPr>
              <w:t>17</w:t>
            </w:r>
          </w:p>
        </w:tc>
        <w:tc>
          <w:tcPr>
            <w:tcW w:w="1276" w:type="dxa"/>
            <w:tcBorders>
              <w:top w:val="single" w:sz="4" w:space="0" w:color="auto"/>
              <w:left w:val="single" w:sz="4" w:space="0" w:color="auto"/>
              <w:right w:val="single" w:sz="4" w:space="0" w:color="auto"/>
            </w:tcBorders>
          </w:tcPr>
          <w:p w:rsidR="003E48DA" w:rsidRPr="009E2D5E" w:rsidRDefault="007D37E9" w:rsidP="008E70B5">
            <w:pPr>
              <w:spacing w:after="0" w:line="240" w:lineRule="auto"/>
              <w:jc w:val="both"/>
              <w:rPr>
                <w:rFonts w:ascii="Times New Roman" w:hAnsi="Times New Roman" w:cs="Times New Roman"/>
                <w:sz w:val="18"/>
                <w:szCs w:val="18"/>
              </w:rPr>
            </w:pPr>
            <w:r>
              <w:rPr>
                <w:rFonts w:ascii="Times New Roman" w:hAnsi="Times New Roman" w:cs="Times New Roman"/>
                <w:sz w:val="18"/>
                <w:szCs w:val="18"/>
              </w:rPr>
              <w:t>28.61.14.158</w:t>
            </w:r>
          </w:p>
        </w:tc>
        <w:tc>
          <w:tcPr>
            <w:tcW w:w="3685" w:type="dxa"/>
            <w:tcBorders>
              <w:top w:val="single" w:sz="4" w:space="0" w:color="auto"/>
              <w:left w:val="single" w:sz="4" w:space="0" w:color="auto"/>
              <w:right w:val="single" w:sz="4" w:space="0" w:color="auto"/>
            </w:tcBorders>
          </w:tcPr>
          <w:p w:rsidR="003E48DA" w:rsidRPr="009E2D5E" w:rsidRDefault="007D37E9" w:rsidP="008E70B5">
            <w:pPr>
              <w:autoSpaceDE w:val="0"/>
              <w:autoSpaceDN w:val="0"/>
              <w:adjustRightInd w:val="0"/>
              <w:jc w:val="both"/>
              <w:rPr>
                <w:rFonts w:ascii="Times New Roman" w:hAnsi="Times New Roman" w:cs="Times New Roman"/>
                <w:sz w:val="18"/>
                <w:szCs w:val="18"/>
              </w:rPr>
            </w:pPr>
            <w:r>
              <w:rPr>
                <w:rFonts w:ascii="Times New Roman" w:hAnsi="Times New Roman" w:cs="Times New Roman"/>
                <w:sz w:val="18"/>
                <w:szCs w:val="18"/>
              </w:rPr>
              <w:t xml:space="preserve">Шумовка поварская. </w:t>
            </w:r>
            <w:proofErr w:type="gramStart"/>
            <w:r w:rsidRPr="007D37E9">
              <w:rPr>
                <w:rFonts w:ascii="Times New Roman" w:hAnsi="Times New Roman" w:cs="Times New Roman"/>
                <w:sz w:val="18"/>
                <w:szCs w:val="18"/>
              </w:rPr>
              <w:t>Производственная</w:t>
            </w:r>
            <w:proofErr w:type="gramEnd"/>
            <w:r w:rsidRPr="007D37E9">
              <w:rPr>
                <w:rFonts w:ascii="Times New Roman" w:hAnsi="Times New Roman" w:cs="Times New Roman"/>
                <w:sz w:val="18"/>
                <w:szCs w:val="18"/>
              </w:rPr>
              <w:t xml:space="preserve">, </w:t>
            </w:r>
            <w:r>
              <w:rPr>
                <w:rFonts w:ascii="Times New Roman" w:hAnsi="Times New Roman" w:cs="Times New Roman"/>
                <w:sz w:val="18"/>
                <w:szCs w:val="18"/>
              </w:rPr>
              <w:t>в</w:t>
            </w:r>
            <w:r w:rsidRPr="007D37E9">
              <w:rPr>
                <w:rFonts w:ascii="Times New Roman" w:hAnsi="Times New Roman" w:cs="Times New Roman"/>
                <w:sz w:val="18"/>
                <w:szCs w:val="18"/>
              </w:rPr>
              <w:t>ыполнена из нержавейки.</w:t>
            </w:r>
          </w:p>
        </w:tc>
        <w:tc>
          <w:tcPr>
            <w:tcW w:w="567" w:type="dxa"/>
            <w:tcBorders>
              <w:top w:val="single" w:sz="4" w:space="0" w:color="auto"/>
              <w:left w:val="single" w:sz="4" w:space="0" w:color="auto"/>
              <w:right w:val="single" w:sz="4" w:space="0" w:color="auto"/>
            </w:tcBorders>
          </w:tcPr>
          <w:p w:rsidR="003E48DA" w:rsidRPr="009E2D5E" w:rsidRDefault="007D37E9" w:rsidP="008E70B5">
            <w:pPr>
              <w:pStyle w:val="31"/>
              <w:snapToGrid w:val="0"/>
              <w:ind w:right="0" w:firstLine="0"/>
              <w:jc w:val="both"/>
              <w:rPr>
                <w:sz w:val="18"/>
                <w:szCs w:val="18"/>
              </w:rPr>
            </w:pPr>
            <w:proofErr w:type="spellStart"/>
            <w:proofErr w:type="gramStart"/>
            <w:r>
              <w:rPr>
                <w:sz w:val="18"/>
                <w:szCs w:val="18"/>
              </w:rPr>
              <w:t>шт</w:t>
            </w:r>
            <w:proofErr w:type="spellEnd"/>
            <w:proofErr w:type="gramEnd"/>
          </w:p>
        </w:tc>
        <w:tc>
          <w:tcPr>
            <w:tcW w:w="1134" w:type="dxa"/>
            <w:tcBorders>
              <w:top w:val="single" w:sz="4" w:space="0" w:color="auto"/>
              <w:left w:val="single" w:sz="4" w:space="0" w:color="auto"/>
              <w:right w:val="single" w:sz="4" w:space="0" w:color="auto"/>
            </w:tcBorders>
          </w:tcPr>
          <w:p w:rsidR="003E48DA" w:rsidRPr="009E2D5E" w:rsidRDefault="007D37E9" w:rsidP="008E70B5">
            <w:pPr>
              <w:pStyle w:val="31"/>
              <w:snapToGrid w:val="0"/>
              <w:ind w:right="0" w:firstLine="0"/>
              <w:jc w:val="both"/>
              <w:rPr>
                <w:sz w:val="18"/>
                <w:szCs w:val="18"/>
              </w:rPr>
            </w:pPr>
            <w:r>
              <w:rPr>
                <w:sz w:val="18"/>
                <w:szCs w:val="18"/>
              </w:rPr>
              <w:t>2</w:t>
            </w:r>
          </w:p>
        </w:tc>
        <w:tc>
          <w:tcPr>
            <w:tcW w:w="1418" w:type="dxa"/>
            <w:tcBorders>
              <w:top w:val="single" w:sz="4" w:space="0" w:color="auto"/>
              <w:left w:val="single" w:sz="4" w:space="0" w:color="auto"/>
              <w:right w:val="single" w:sz="4" w:space="0" w:color="auto"/>
            </w:tcBorders>
          </w:tcPr>
          <w:p w:rsidR="003E48DA" w:rsidRPr="009E2D5E" w:rsidRDefault="007D37E9" w:rsidP="008E70B5">
            <w:pPr>
              <w:autoSpaceDE w:val="0"/>
              <w:autoSpaceDN w:val="0"/>
              <w:adjustRightInd w:val="0"/>
              <w:jc w:val="both"/>
              <w:rPr>
                <w:rFonts w:ascii="Times New Roman" w:hAnsi="Times New Roman" w:cs="Times New Roman"/>
                <w:sz w:val="18"/>
                <w:szCs w:val="18"/>
              </w:rPr>
            </w:pPr>
            <w:r>
              <w:rPr>
                <w:rFonts w:ascii="Times New Roman" w:hAnsi="Times New Roman" w:cs="Times New Roman"/>
                <w:sz w:val="18"/>
                <w:szCs w:val="18"/>
              </w:rPr>
              <w:t>397,04</w:t>
            </w:r>
          </w:p>
        </w:tc>
        <w:tc>
          <w:tcPr>
            <w:tcW w:w="1559" w:type="dxa"/>
            <w:tcBorders>
              <w:top w:val="single" w:sz="4" w:space="0" w:color="auto"/>
              <w:left w:val="single" w:sz="4" w:space="0" w:color="auto"/>
              <w:right w:val="single" w:sz="4" w:space="0" w:color="auto"/>
            </w:tcBorders>
          </w:tcPr>
          <w:p w:rsidR="003E48DA" w:rsidRPr="009E2D5E" w:rsidRDefault="007D37E9" w:rsidP="008E70B5">
            <w:pPr>
              <w:autoSpaceDE w:val="0"/>
              <w:autoSpaceDN w:val="0"/>
              <w:adjustRightInd w:val="0"/>
              <w:jc w:val="both"/>
              <w:rPr>
                <w:rFonts w:ascii="Times New Roman" w:hAnsi="Times New Roman" w:cs="Times New Roman"/>
                <w:sz w:val="18"/>
                <w:szCs w:val="18"/>
              </w:rPr>
            </w:pPr>
            <w:r>
              <w:rPr>
                <w:rFonts w:ascii="Times New Roman" w:hAnsi="Times New Roman" w:cs="Times New Roman"/>
                <w:sz w:val="18"/>
                <w:szCs w:val="18"/>
              </w:rPr>
              <w:t>794,08</w:t>
            </w:r>
          </w:p>
        </w:tc>
      </w:tr>
      <w:tr w:rsidR="003E48DA" w:rsidRPr="00E35533" w:rsidTr="00C72247">
        <w:trPr>
          <w:trHeight w:val="453"/>
        </w:trPr>
        <w:tc>
          <w:tcPr>
            <w:tcW w:w="568" w:type="dxa"/>
            <w:tcBorders>
              <w:top w:val="single" w:sz="4" w:space="0" w:color="auto"/>
              <w:left w:val="single" w:sz="4" w:space="0" w:color="auto"/>
              <w:right w:val="single" w:sz="4" w:space="0" w:color="auto"/>
            </w:tcBorders>
          </w:tcPr>
          <w:p w:rsidR="003E48DA" w:rsidRPr="009E2D5E" w:rsidRDefault="003E48DA" w:rsidP="008E70B5">
            <w:pPr>
              <w:snapToGrid w:val="0"/>
              <w:jc w:val="both"/>
              <w:rPr>
                <w:rFonts w:ascii="Times New Roman" w:hAnsi="Times New Roman" w:cs="Times New Roman"/>
                <w:sz w:val="18"/>
                <w:szCs w:val="18"/>
              </w:rPr>
            </w:pPr>
            <w:r w:rsidRPr="009E2D5E">
              <w:rPr>
                <w:rFonts w:ascii="Times New Roman" w:hAnsi="Times New Roman" w:cs="Times New Roman"/>
                <w:sz w:val="18"/>
                <w:szCs w:val="18"/>
              </w:rPr>
              <w:t>18</w:t>
            </w:r>
          </w:p>
        </w:tc>
        <w:tc>
          <w:tcPr>
            <w:tcW w:w="1276" w:type="dxa"/>
            <w:tcBorders>
              <w:top w:val="single" w:sz="4" w:space="0" w:color="auto"/>
              <w:left w:val="single" w:sz="4" w:space="0" w:color="auto"/>
              <w:right w:val="single" w:sz="4" w:space="0" w:color="auto"/>
            </w:tcBorders>
          </w:tcPr>
          <w:p w:rsidR="003E48DA" w:rsidRPr="009E2D5E" w:rsidRDefault="007D37E9" w:rsidP="008E70B5">
            <w:pPr>
              <w:spacing w:after="0" w:line="240" w:lineRule="auto"/>
              <w:jc w:val="both"/>
              <w:rPr>
                <w:rFonts w:ascii="Times New Roman" w:hAnsi="Times New Roman" w:cs="Times New Roman"/>
                <w:sz w:val="18"/>
                <w:szCs w:val="18"/>
              </w:rPr>
            </w:pPr>
            <w:r>
              <w:rPr>
                <w:rFonts w:ascii="Times New Roman" w:hAnsi="Times New Roman" w:cs="Times New Roman"/>
                <w:sz w:val="18"/>
                <w:szCs w:val="18"/>
              </w:rPr>
              <w:t>26.21.11.117</w:t>
            </w:r>
          </w:p>
        </w:tc>
        <w:tc>
          <w:tcPr>
            <w:tcW w:w="3685" w:type="dxa"/>
            <w:tcBorders>
              <w:top w:val="single" w:sz="4" w:space="0" w:color="auto"/>
              <w:left w:val="single" w:sz="4" w:space="0" w:color="auto"/>
              <w:right w:val="single" w:sz="4" w:space="0" w:color="auto"/>
            </w:tcBorders>
          </w:tcPr>
          <w:p w:rsidR="003E48DA" w:rsidRPr="009E2D5E" w:rsidRDefault="007D37E9" w:rsidP="008E70B5">
            <w:pPr>
              <w:autoSpaceDE w:val="0"/>
              <w:autoSpaceDN w:val="0"/>
              <w:adjustRightInd w:val="0"/>
              <w:jc w:val="both"/>
              <w:rPr>
                <w:rFonts w:ascii="Times New Roman" w:hAnsi="Times New Roman" w:cs="Times New Roman"/>
                <w:sz w:val="18"/>
                <w:szCs w:val="18"/>
              </w:rPr>
            </w:pPr>
            <w:r>
              <w:rPr>
                <w:rFonts w:ascii="Times New Roman" w:hAnsi="Times New Roman" w:cs="Times New Roman"/>
                <w:sz w:val="18"/>
                <w:szCs w:val="18"/>
              </w:rPr>
              <w:t xml:space="preserve">Сервиз столовый. </w:t>
            </w:r>
            <w:r w:rsidRPr="007D37E9">
              <w:rPr>
                <w:rFonts w:ascii="Times New Roman" w:hAnsi="Times New Roman" w:cs="Times New Roman"/>
                <w:sz w:val="18"/>
                <w:szCs w:val="18"/>
              </w:rPr>
              <w:t>Включает в себя чашки, тарелки мелкие, глубокие, блюдца, супник, салатник</w:t>
            </w:r>
            <w:r>
              <w:rPr>
                <w:rFonts w:ascii="Times New Roman" w:hAnsi="Times New Roman" w:cs="Times New Roman"/>
                <w:sz w:val="18"/>
                <w:szCs w:val="18"/>
              </w:rPr>
              <w:t>и</w:t>
            </w:r>
            <w:r w:rsidRPr="007D37E9">
              <w:rPr>
                <w:rFonts w:ascii="Times New Roman" w:hAnsi="Times New Roman" w:cs="Times New Roman"/>
                <w:sz w:val="18"/>
                <w:szCs w:val="18"/>
              </w:rPr>
              <w:t xml:space="preserve">. </w:t>
            </w:r>
            <w:r>
              <w:rPr>
                <w:rFonts w:ascii="Times New Roman" w:hAnsi="Times New Roman" w:cs="Times New Roman"/>
                <w:sz w:val="18"/>
                <w:szCs w:val="18"/>
              </w:rPr>
              <w:t>Изготовлен из</w:t>
            </w:r>
            <w:r w:rsidRPr="007D37E9">
              <w:rPr>
                <w:rFonts w:ascii="Times New Roman" w:hAnsi="Times New Roman" w:cs="Times New Roman"/>
                <w:sz w:val="18"/>
                <w:szCs w:val="18"/>
              </w:rPr>
              <w:t xml:space="preserve"> фарфор</w:t>
            </w:r>
            <w:r>
              <w:rPr>
                <w:rFonts w:ascii="Times New Roman" w:hAnsi="Times New Roman" w:cs="Times New Roman"/>
                <w:sz w:val="18"/>
                <w:szCs w:val="18"/>
              </w:rPr>
              <w:t>а</w:t>
            </w:r>
            <w:r w:rsidRPr="007D37E9">
              <w:rPr>
                <w:rFonts w:ascii="Times New Roman" w:hAnsi="Times New Roman" w:cs="Times New Roman"/>
                <w:sz w:val="18"/>
                <w:szCs w:val="18"/>
              </w:rPr>
              <w:t>, декор – цветы, на 6 персон</w:t>
            </w:r>
            <w:r>
              <w:rPr>
                <w:rFonts w:ascii="Times New Roman" w:hAnsi="Times New Roman" w:cs="Times New Roman"/>
                <w:sz w:val="18"/>
                <w:szCs w:val="18"/>
              </w:rPr>
              <w:t xml:space="preserve"> </w:t>
            </w:r>
          </w:p>
        </w:tc>
        <w:tc>
          <w:tcPr>
            <w:tcW w:w="567" w:type="dxa"/>
            <w:tcBorders>
              <w:top w:val="single" w:sz="4" w:space="0" w:color="auto"/>
              <w:left w:val="single" w:sz="4" w:space="0" w:color="auto"/>
              <w:right w:val="single" w:sz="4" w:space="0" w:color="auto"/>
            </w:tcBorders>
          </w:tcPr>
          <w:p w:rsidR="003E48DA" w:rsidRPr="009E2D5E" w:rsidRDefault="007D37E9" w:rsidP="008E70B5">
            <w:pPr>
              <w:pStyle w:val="31"/>
              <w:snapToGrid w:val="0"/>
              <w:ind w:right="0" w:firstLine="0"/>
              <w:jc w:val="both"/>
              <w:rPr>
                <w:sz w:val="18"/>
                <w:szCs w:val="18"/>
              </w:rPr>
            </w:pPr>
            <w:proofErr w:type="spellStart"/>
            <w:proofErr w:type="gramStart"/>
            <w:r>
              <w:rPr>
                <w:sz w:val="18"/>
                <w:szCs w:val="18"/>
              </w:rPr>
              <w:t>шт</w:t>
            </w:r>
            <w:proofErr w:type="spellEnd"/>
            <w:proofErr w:type="gramEnd"/>
          </w:p>
        </w:tc>
        <w:tc>
          <w:tcPr>
            <w:tcW w:w="1134" w:type="dxa"/>
            <w:tcBorders>
              <w:top w:val="single" w:sz="4" w:space="0" w:color="auto"/>
              <w:left w:val="single" w:sz="4" w:space="0" w:color="auto"/>
              <w:right w:val="single" w:sz="4" w:space="0" w:color="auto"/>
            </w:tcBorders>
          </w:tcPr>
          <w:p w:rsidR="003E48DA" w:rsidRPr="009E2D5E" w:rsidRDefault="007D37E9" w:rsidP="008E70B5">
            <w:pPr>
              <w:pStyle w:val="31"/>
              <w:snapToGrid w:val="0"/>
              <w:ind w:right="0" w:firstLine="0"/>
              <w:jc w:val="both"/>
              <w:rPr>
                <w:sz w:val="18"/>
                <w:szCs w:val="18"/>
              </w:rPr>
            </w:pPr>
            <w:r>
              <w:rPr>
                <w:sz w:val="18"/>
                <w:szCs w:val="18"/>
              </w:rPr>
              <w:t>3</w:t>
            </w:r>
          </w:p>
        </w:tc>
        <w:tc>
          <w:tcPr>
            <w:tcW w:w="1418" w:type="dxa"/>
            <w:tcBorders>
              <w:top w:val="single" w:sz="4" w:space="0" w:color="auto"/>
              <w:left w:val="single" w:sz="4" w:space="0" w:color="auto"/>
              <w:right w:val="single" w:sz="4" w:space="0" w:color="auto"/>
            </w:tcBorders>
          </w:tcPr>
          <w:p w:rsidR="003E48DA" w:rsidRPr="009E2D5E" w:rsidRDefault="007D37E9" w:rsidP="008E70B5">
            <w:pPr>
              <w:autoSpaceDE w:val="0"/>
              <w:autoSpaceDN w:val="0"/>
              <w:adjustRightInd w:val="0"/>
              <w:jc w:val="both"/>
              <w:rPr>
                <w:rFonts w:ascii="Times New Roman" w:hAnsi="Times New Roman" w:cs="Times New Roman"/>
                <w:sz w:val="18"/>
                <w:szCs w:val="18"/>
              </w:rPr>
            </w:pPr>
            <w:r>
              <w:rPr>
                <w:rFonts w:ascii="Times New Roman" w:hAnsi="Times New Roman" w:cs="Times New Roman"/>
                <w:sz w:val="18"/>
                <w:szCs w:val="18"/>
              </w:rPr>
              <w:t>8000,00</w:t>
            </w:r>
          </w:p>
        </w:tc>
        <w:tc>
          <w:tcPr>
            <w:tcW w:w="1559" w:type="dxa"/>
            <w:tcBorders>
              <w:top w:val="single" w:sz="4" w:space="0" w:color="auto"/>
              <w:left w:val="single" w:sz="4" w:space="0" w:color="auto"/>
              <w:right w:val="single" w:sz="4" w:space="0" w:color="auto"/>
            </w:tcBorders>
          </w:tcPr>
          <w:p w:rsidR="003E48DA" w:rsidRPr="009E2D5E" w:rsidRDefault="007D37E9" w:rsidP="008E70B5">
            <w:pPr>
              <w:autoSpaceDE w:val="0"/>
              <w:autoSpaceDN w:val="0"/>
              <w:adjustRightInd w:val="0"/>
              <w:jc w:val="both"/>
              <w:rPr>
                <w:rFonts w:ascii="Times New Roman" w:hAnsi="Times New Roman" w:cs="Times New Roman"/>
                <w:sz w:val="18"/>
                <w:szCs w:val="18"/>
              </w:rPr>
            </w:pPr>
            <w:r>
              <w:rPr>
                <w:rFonts w:ascii="Times New Roman" w:hAnsi="Times New Roman" w:cs="Times New Roman"/>
                <w:sz w:val="18"/>
                <w:szCs w:val="18"/>
              </w:rPr>
              <w:t>24000,00</w:t>
            </w:r>
          </w:p>
        </w:tc>
      </w:tr>
      <w:tr w:rsidR="003E48DA" w:rsidRPr="00E35533" w:rsidTr="00C72247">
        <w:trPr>
          <w:trHeight w:val="453"/>
        </w:trPr>
        <w:tc>
          <w:tcPr>
            <w:tcW w:w="568" w:type="dxa"/>
            <w:tcBorders>
              <w:top w:val="single" w:sz="4" w:space="0" w:color="auto"/>
              <w:left w:val="single" w:sz="4" w:space="0" w:color="auto"/>
              <w:right w:val="single" w:sz="4" w:space="0" w:color="auto"/>
            </w:tcBorders>
          </w:tcPr>
          <w:p w:rsidR="003E48DA" w:rsidRPr="009E2D5E" w:rsidRDefault="003E48DA" w:rsidP="008E70B5">
            <w:pPr>
              <w:snapToGrid w:val="0"/>
              <w:jc w:val="both"/>
              <w:rPr>
                <w:rFonts w:ascii="Times New Roman" w:hAnsi="Times New Roman" w:cs="Times New Roman"/>
                <w:sz w:val="18"/>
                <w:szCs w:val="18"/>
              </w:rPr>
            </w:pPr>
            <w:r w:rsidRPr="009E2D5E">
              <w:rPr>
                <w:rFonts w:ascii="Times New Roman" w:hAnsi="Times New Roman" w:cs="Times New Roman"/>
                <w:sz w:val="18"/>
                <w:szCs w:val="18"/>
              </w:rPr>
              <w:t>19</w:t>
            </w:r>
          </w:p>
        </w:tc>
        <w:tc>
          <w:tcPr>
            <w:tcW w:w="1276" w:type="dxa"/>
            <w:tcBorders>
              <w:top w:val="single" w:sz="4" w:space="0" w:color="auto"/>
              <w:left w:val="single" w:sz="4" w:space="0" w:color="auto"/>
              <w:right w:val="single" w:sz="4" w:space="0" w:color="auto"/>
            </w:tcBorders>
          </w:tcPr>
          <w:p w:rsidR="003E48DA" w:rsidRPr="009E2D5E" w:rsidRDefault="007D37E9" w:rsidP="008E70B5">
            <w:pPr>
              <w:spacing w:after="0" w:line="240" w:lineRule="auto"/>
              <w:jc w:val="both"/>
              <w:rPr>
                <w:rFonts w:ascii="Times New Roman" w:hAnsi="Times New Roman" w:cs="Times New Roman"/>
                <w:sz w:val="18"/>
                <w:szCs w:val="18"/>
              </w:rPr>
            </w:pPr>
            <w:r>
              <w:rPr>
                <w:rFonts w:ascii="Times New Roman" w:hAnsi="Times New Roman" w:cs="Times New Roman"/>
                <w:sz w:val="18"/>
                <w:szCs w:val="18"/>
              </w:rPr>
              <w:t>28.61.11.110</w:t>
            </w:r>
          </w:p>
        </w:tc>
        <w:tc>
          <w:tcPr>
            <w:tcW w:w="3685" w:type="dxa"/>
            <w:tcBorders>
              <w:top w:val="single" w:sz="4" w:space="0" w:color="auto"/>
              <w:left w:val="single" w:sz="4" w:space="0" w:color="auto"/>
              <w:right w:val="single" w:sz="4" w:space="0" w:color="auto"/>
            </w:tcBorders>
          </w:tcPr>
          <w:p w:rsidR="003E48DA" w:rsidRPr="009E2D5E" w:rsidRDefault="007D37E9" w:rsidP="008E70B5">
            <w:pPr>
              <w:autoSpaceDE w:val="0"/>
              <w:autoSpaceDN w:val="0"/>
              <w:adjustRightInd w:val="0"/>
              <w:jc w:val="both"/>
              <w:rPr>
                <w:rFonts w:ascii="Times New Roman" w:hAnsi="Times New Roman" w:cs="Times New Roman"/>
                <w:sz w:val="18"/>
                <w:szCs w:val="18"/>
              </w:rPr>
            </w:pPr>
            <w:r>
              <w:rPr>
                <w:rFonts w:ascii="Times New Roman" w:hAnsi="Times New Roman" w:cs="Times New Roman"/>
                <w:sz w:val="18"/>
                <w:szCs w:val="18"/>
              </w:rPr>
              <w:t xml:space="preserve">Нож. </w:t>
            </w:r>
            <w:r w:rsidRPr="007D37E9">
              <w:rPr>
                <w:rFonts w:ascii="Times New Roman" w:hAnsi="Times New Roman" w:cs="Times New Roman"/>
                <w:sz w:val="18"/>
                <w:szCs w:val="18"/>
              </w:rPr>
              <w:t>Лезвие длиной не менее15 см и не более16 см, универсальный, ручка – литой пластик</w:t>
            </w:r>
          </w:p>
        </w:tc>
        <w:tc>
          <w:tcPr>
            <w:tcW w:w="567" w:type="dxa"/>
            <w:tcBorders>
              <w:top w:val="single" w:sz="4" w:space="0" w:color="auto"/>
              <w:left w:val="single" w:sz="4" w:space="0" w:color="auto"/>
              <w:right w:val="single" w:sz="4" w:space="0" w:color="auto"/>
            </w:tcBorders>
          </w:tcPr>
          <w:p w:rsidR="003E48DA" w:rsidRPr="009E2D5E" w:rsidRDefault="007D37E9" w:rsidP="008E70B5">
            <w:pPr>
              <w:pStyle w:val="31"/>
              <w:snapToGrid w:val="0"/>
              <w:ind w:right="0" w:firstLine="0"/>
              <w:jc w:val="both"/>
              <w:rPr>
                <w:sz w:val="18"/>
                <w:szCs w:val="18"/>
              </w:rPr>
            </w:pPr>
            <w:proofErr w:type="spellStart"/>
            <w:proofErr w:type="gramStart"/>
            <w:r>
              <w:rPr>
                <w:sz w:val="18"/>
                <w:szCs w:val="18"/>
              </w:rPr>
              <w:t>шт</w:t>
            </w:r>
            <w:proofErr w:type="spellEnd"/>
            <w:proofErr w:type="gramEnd"/>
          </w:p>
        </w:tc>
        <w:tc>
          <w:tcPr>
            <w:tcW w:w="1134" w:type="dxa"/>
            <w:tcBorders>
              <w:top w:val="single" w:sz="4" w:space="0" w:color="auto"/>
              <w:left w:val="single" w:sz="4" w:space="0" w:color="auto"/>
              <w:right w:val="single" w:sz="4" w:space="0" w:color="auto"/>
            </w:tcBorders>
          </w:tcPr>
          <w:p w:rsidR="003E48DA" w:rsidRPr="009E2D5E" w:rsidRDefault="007D37E9" w:rsidP="008E70B5">
            <w:pPr>
              <w:pStyle w:val="31"/>
              <w:snapToGrid w:val="0"/>
              <w:ind w:right="0" w:firstLine="0"/>
              <w:jc w:val="both"/>
              <w:rPr>
                <w:sz w:val="18"/>
                <w:szCs w:val="18"/>
              </w:rPr>
            </w:pPr>
            <w:r>
              <w:rPr>
                <w:sz w:val="18"/>
                <w:szCs w:val="18"/>
              </w:rPr>
              <w:t>2</w:t>
            </w:r>
          </w:p>
        </w:tc>
        <w:tc>
          <w:tcPr>
            <w:tcW w:w="1418" w:type="dxa"/>
            <w:tcBorders>
              <w:top w:val="single" w:sz="4" w:space="0" w:color="auto"/>
              <w:left w:val="single" w:sz="4" w:space="0" w:color="auto"/>
              <w:right w:val="single" w:sz="4" w:space="0" w:color="auto"/>
            </w:tcBorders>
          </w:tcPr>
          <w:p w:rsidR="003E48DA" w:rsidRPr="009E2D5E" w:rsidRDefault="007D37E9" w:rsidP="008E70B5">
            <w:pPr>
              <w:autoSpaceDE w:val="0"/>
              <w:autoSpaceDN w:val="0"/>
              <w:adjustRightInd w:val="0"/>
              <w:jc w:val="both"/>
              <w:rPr>
                <w:rFonts w:ascii="Times New Roman" w:hAnsi="Times New Roman" w:cs="Times New Roman"/>
                <w:sz w:val="18"/>
                <w:szCs w:val="18"/>
              </w:rPr>
            </w:pPr>
            <w:r>
              <w:rPr>
                <w:rFonts w:ascii="Times New Roman" w:hAnsi="Times New Roman" w:cs="Times New Roman"/>
                <w:sz w:val="18"/>
                <w:szCs w:val="18"/>
              </w:rPr>
              <w:t>399,00</w:t>
            </w:r>
          </w:p>
        </w:tc>
        <w:tc>
          <w:tcPr>
            <w:tcW w:w="1559" w:type="dxa"/>
            <w:tcBorders>
              <w:top w:val="single" w:sz="4" w:space="0" w:color="auto"/>
              <w:left w:val="single" w:sz="4" w:space="0" w:color="auto"/>
              <w:right w:val="single" w:sz="4" w:space="0" w:color="auto"/>
            </w:tcBorders>
          </w:tcPr>
          <w:p w:rsidR="003E48DA" w:rsidRPr="009E2D5E" w:rsidRDefault="007D37E9" w:rsidP="008E70B5">
            <w:pPr>
              <w:autoSpaceDE w:val="0"/>
              <w:autoSpaceDN w:val="0"/>
              <w:adjustRightInd w:val="0"/>
              <w:jc w:val="both"/>
              <w:rPr>
                <w:rFonts w:ascii="Times New Roman" w:hAnsi="Times New Roman" w:cs="Times New Roman"/>
                <w:sz w:val="18"/>
                <w:szCs w:val="18"/>
              </w:rPr>
            </w:pPr>
            <w:r>
              <w:rPr>
                <w:rFonts w:ascii="Times New Roman" w:hAnsi="Times New Roman" w:cs="Times New Roman"/>
                <w:sz w:val="18"/>
                <w:szCs w:val="18"/>
              </w:rPr>
              <w:t>798,00</w:t>
            </w:r>
          </w:p>
        </w:tc>
      </w:tr>
      <w:tr w:rsidR="003E48DA" w:rsidRPr="00E35533" w:rsidTr="00C72247">
        <w:trPr>
          <w:trHeight w:val="453"/>
        </w:trPr>
        <w:tc>
          <w:tcPr>
            <w:tcW w:w="568" w:type="dxa"/>
            <w:tcBorders>
              <w:top w:val="single" w:sz="4" w:space="0" w:color="auto"/>
              <w:left w:val="single" w:sz="4" w:space="0" w:color="auto"/>
              <w:right w:val="single" w:sz="4" w:space="0" w:color="auto"/>
            </w:tcBorders>
          </w:tcPr>
          <w:p w:rsidR="003E48DA" w:rsidRPr="009E2D5E" w:rsidRDefault="003E48DA" w:rsidP="008E70B5">
            <w:pPr>
              <w:snapToGrid w:val="0"/>
              <w:jc w:val="both"/>
              <w:rPr>
                <w:rFonts w:ascii="Times New Roman" w:hAnsi="Times New Roman" w:cs="Times New Roman"/>
                <w:sz w:val="18"/>
                <w:szCs w:val="18"/>
              </w:rPr>
            </w:pPr>
            <w:r w:rsidRPr="009E2D5E">
              <w:rPr>
                <w:rFonts w:ascii="Times New Roman" w:hAnsi="Times New Roman" w:cs="Times New Roman"/>
                <w:sz w:val="18"/>
                <w:szCs w:val="18"/>
              </w:rPr>
              <w:t>20</w:t>
            </w:r>
          </w:p>
        </w:tc>
        <w:tc>
          <w:tcPr>
            <w:tcW w:w="1276" w:type="dxa"/>
            <w:tcBorders>
              <w:top w:val="single" w:sz="4" w:space="0" w:color="auto"/>
              <w:left w:val="single" w:sz="4" w:space="0" w:color="auto"/>
              <w:right w:val="single" w:sz="4" w:space="0" w:color="auto"/>
            </w:tcBorders>
          </w:tcPr>
          <w:p w:rsidR="003E48DA" w:rsidRPr="009E2D5E" w:rsidRDefault="0047259C" w:rsidP="008E70B5">
            <w:pPr>
              <w:spacing w:after="0" w:line="240" w:lineRule="auto"/>
              <w:jc w:val="both"/>
              <w:rPr>
                <w:rFonts w:ascii="Times New Roman" w:hAnsi="Times New Roman" w:cs="Times New Roman"/>
                <w:sz w:val="18"/>
                <w:szCs w:val="18"/>
              </w:rPr>
            </w:pPr>
            <w:r>
              <w:rPr>
                <w:rFonts w:ascii="Times New Roman" w:hAnsi="Times New Roman" w:cs="Times New Roman"/>
                <w:sz w:val="18"/>
                <w:szCs w:val="18"/>
              </w:rPr>
              <w:t>28.61.11.110</w:t>
            </w:r>
          </w:p>
        </w:tc>
        <w:tc>
          <w:tcPr>
            <w:tcW w:w="3685" w:type="dxa"/>
            <w:tcBorders>
              <w:top w:val="single" w:sz="4" w:space="0" w:color="auto"/>
              <w:left w:val="single" w:sz="4" w:space="0" w:color="auto"/>
              <w:right w:val="single" w:sz="4" w:space="0" w:color="auto"/>
            </w:tcBorders>
          </w:tcPr>
          <w:p w:rsidR="003E48DA" w:rsidRPr="009E2D5E" w:rsidRDefault="00C72247" w:rsidP="008E70B5">
            <w:pPr>
              <w:autoSpaceDE w:val="0"/>
              <w:autoSpaceDN w:val="0"/>
              <w:adjustRightInd w:val="0"/>
              <w:jc w:val="both"/>
              <w:rPr>
                <w:rFonts w:ascii="Times New Roman" w:hAnsi="Times New Roman" w:cs="Times New Roman"/>
                <w:sz w:val="18"/>
                <w:szCs w:val="18"/>
              </w:rPr>
            </w:pPr>
            <w:r>
              <w:rPr>
                <w:rFonts w:ascii="Times New Roman" w:hAnsi="Times New Roman" w:cs="Times New Roman"/>
                <w:sz w:val="18"/>
                <w:szCs w:val="18"/>
              </w:rPr>
              <w:t xml:space="preserve">Нож. </w:t>
            </w:r>
            <w:r w:rsidR="0047259C" w:rsidRPr="0047259C">
              <w:rPr>
                <w:rFonts w:ascii="Times New Roman" w:hAnsi="Times New Roman" w:cs="Times New Roman"/>
                <w:sz w:val="18"/>
                <w:szCs w:val="18"/>
              </w:rPr>
              <w:t>Для резки хлеба, лезвие длиной не менее 20 см и не более 21 см, ручка – литой пластик</w:t>
            </w:r>
          </w:p>
        </w:tc>
        <w:tc>
          <w:tcPr>
            <w:tcW w:w="567" w:type="dxa"/>
            <w:tcBorders>
              <w:top w:val="single" w:sz="4" w:space="0" w:color="auto"/>
              <w:left w:val="single" w:sz="4" w:space="0" w:color="auto"/>
              <w:right w:val="single" w:sz="4" w:space="0" w:color="auto"/>
            </w:tcBorders>
          </w:tcPr>
          <w:p w:rsidR="003E48DA" w:rsidRPr="009E2D5E" w:rsidRDefault="0047259C" w:rsidP="008E70B5">
            <w:pPr>
              <w:pStyle w:val="31"/>
              <w:snapToGrid w:val="0"/>
              <w:ind w:right="0" w:firstLine="0"/>
              <w:jc w:val="both"/>
              <w:rPr>
                <w:sz w:val="18"/>
                <w:szCs w:val="18"/>
              </w:rPr>
            </w:pPr>
            <w:proofErr w:type="spellStart"/>
            <w:proofErr w:type="gramStart"/>
            <w:r>
              <w:rPr>
                <w:sz w:val="18"/>
                <w:szCs w:val="18"/>
              </w:rPr>
              <w:t>шт</w:t>
            </w:r>
            <w:proofErr w:type="spellEnd"/>
            <w:proofErr w:type="gramEnd"/>
          </w:p>
        </w:tc>
        <w:tc>
          <w:tcPr>
            <w:tcW w:w="1134" w:type="dxa"/>
            <w:tcBorders>
              <w:top w:val="single" w:sz="4" w:space="0" w:color="auto"/>
              <w:left w:val="single" w:sz="4" w:space="0" w:color="auto"/>
              <w:right w:val="single" w:sz="4" w:space="0" w:color="auto"/>
            </w:tcBorders>
          </w:tcPr>
          <w:p w:rsidR="003E48DA" w:rsidRPr="009E2D5E" w:rsidRDefault="0047259C" w:rsidP="008E70B5">
            <w:pPr>
              <w:pStyle w:val="31"/>
              <w:snapToGrid w:val="0"/>
              <w:ind w:right="0" w:firstLine="0"/>
              <w:jc w:val="both"/>
              <w:rPr>
                <w:sz w:val="18"/>
                <w:szCs w:val="18"/>
              </w:rPr>
            </w:pPr>
            <w:r>
              <w:rPr>
                <w:sz w:val="18"/>
                <w:szCs w:val="18"/>
              </w:rPr>
              <w:t>2</w:t>
            </w:r>
          </w:p>
        </w:tc>
        <w:tc>
          <w:tcPr>
            <w:tcW w:w="1418" w:type="dxa"/>
            <w:tcBorders>
              <w:top w:val="single" w:sz="4" w:space="0" w:color="auto"/>
              <w:left w:val="single" w:sz="4" w:space="0" w:color="auto"/>
              <w:right w:val="single" w:sz="4" w:space="0" w:color="auto"/>
            </w:tcBorders>
          </w:tcPr>
          <w:p w:rsidR="003E48DA" w:rsidRPr="009E2D5E" w:rsidRDefault="0047259C" w:rsidP="008E70B5">
            <w:pPr>
              <w:autoSpaceDE w:val="0"/>
              <w:autoSpaceDN w:val="0"/>
              <w:adjustRightInd w:val="0"/>
              <w:jc w:val="both"/>
              <w:rPr>
                <w:rFonts w:ascii="Times New Roman" w:hAnsi="Times New Roman" w:cs="Times New Roman"/>
                <w:sz w:val="18"/>
                <w:szCs w:val="18"/>
              </w:rPr>
            </w:pPr>
            <w:r>
              <w:rPr>
                <w:rFonts w:ascii="Times New Roman" w:hAnsi="Times New Roman" w:cs="Times New Roman"/>
                <w:sz w:val="18"/>
                <w:szCs w:val="18"/>
              </w:rPr>
              <w:t>460,00</w:t>
            </w:r>
          </w:p>
        </w:tc>
        <w:tc>
          <w:tcPr>
            <w:tcW w:w="1559" w:type="dxa"/>
            <w:tcBorders>
              <w:top w:val="single" w:sz="4" w:space="0" w:color="auto"/>
              <w:left w:val="single" w:sz="4" w:space="0" w:color="auto"/>
              <w:right w:val="single" w:sz="4" w:space="0" w:color="auto"/>
            </w:tcBorders>
          </w:tcPr>
          <w:p w:rsidR="003E48DA" w:rsidRPr="009E2D5E" w:rsidRDefault="0047259C" w:rsidP="008E70B5">
            <w:pPr>
              <w:autoSpaceDE w:val="0"/>
              <w:autoSpaceDN w:val="0"/>
              <w:adjustRightInd w:val="0"/>
              <w:jc w:val="both"/>
              <w:rPr>
                <w:rFonts w:ascii="Times New Roman" w:hAnsi="Times New Roman" w:cs="Times New Roman"/>
                <w:sz w:val="18"/>
                <w:szCs w:val="18"/>
              </w:rPr>
            </w:pPr>
            <w:r>
              <w:rPr>
                <w:rFonts w:ascii="Times New Roman" w:hAnsi="Times New Roman" w:cs="Times New Roman"/>
                <w:sz w:val="18"/>
                <w:szCs w:val="18"/>
              </w:rPr>
              <w:t>920,00</w:t>
            </w:r>
          </w:p>
        </w:tc>
      </w:tr>
      <w:tr w:rsidR="0047259C" w:rsidRPr="00E35533" w:rsidTr="00C72247">
        <w:trPr>
          <w:trHeight w:val="453"/>
        </w:trPr>
        <w:tc>
          <w:tcPr>
            <w:tcW w:w="568" w:type="dxa"/>
            <w:tcBorders>
              <w:top w:val="single" w:sz="4" w:space="0" w:color="auto"/>
              <w:left w:val="single" w:sz="4" w:space="0" w:color="auto"/>
              <w:right w:val="single" w:sz="4" w:space="0" w:color="auto"/>
            </w:tcBorders>
          </w:tcPr>
          <w:p w:rsidR="0047259C" w:rsidRPr="009E2D5E" w:rsidRDefault="0047259C" w:rsidP="008E70B5">
            <w:pPr>
              <w:snapToGrid w:val="0"/>
              <w:jc w:val="both"/>
              <w:rPr>
                <w:rFonts w:ascii="Times New Roman" w:hAnsi="Times New Roman" w:cs="Times New Roman"/>
                <w:sz w:val="18"/>
                <w:szCs w:val="18"/>
              </w:rPr>
            </w:pPr>
            <w:r w:rsidRPr="009E2D5E">
              <w:rPr>
                <w:rFonts w:ascii="Times New Roman" w:hAnsi="Times New Roman" w:cs="Times New Roman"/>
                <w:sz w:val="18"/>
                <w:szCs w:val="18"/>
              </w:rPr>
              <w:t>21</w:t>
            </w:r>
          </w:p>
        </w:tc>
        <w:tc>
          <w:tcPr>
            <w:tcW w:w="1276" w:type="dxa"/>
            <w:tcBorders>
              <w:top w:val="single" w:sz="4" w:space="0" w:color="auto"/>
              <w:left w:val="single" w:sz="4" w:space="0" w:color="auto"/>
              <w:right w:val="single" w:sz="4" w:space="0" w:color="auto"/>
            </w:tcBorders>
          </w:tcPr>
          <w:p w:rsidR="0047259C" w:rsidRPr="009E2D5E" w:rsidRDefault="0047259C" w:rsidP="00BF6B8B">
            <w:pPr>
              <w:spacing w:after="0" w:line="240" w:lineRule="auto"/>
              <w:jc w:val="both"/>
              <w:rPr>
                <w:rFonts w:ascii="Times New Roman" w:hAnsi="Times New Roman" w:cs="Times New Roman"/>
                <w:sz w:val="18"/>
                <w:szCs w:val="18"/>
              </w:rPr>
            </w:pPr>
            <w:r>
              <w:rPr>
                <w:rFonts w:ascii="Times New Roman" w:hAnsi="Times New Roman" w:cs="Times New Roman"/>
                <w:sz w:val="18"/>
                <w:szCs w:val="18"/>
              </w:rPr>
              <w:t>28.61.11.110</w:t>
            </w:r>
          </w:p>
        </w:tc>
        <w:tc>
          <w:tcPr>
            <w:tcW w:w="3685" w:type="dxa"/>
            <w:tcBorders>
              <w:top w:val="single" w:sz="4" w:space="0" w:color="auto"/>
              <w:left w:val="single" w:sz="4" w:space="0" w:color="auto"/>
              <w:right w:val="single" w:sz="4" w:space="0" w:color="auto"/>
            </w:tcBorders>
          </w:tcPr>
          <w:p w:rsidR="0047259C" w:rsidRPr="009E2D5E" w:rsidRDefault="00C72247" w:rsidP="008E70B5">
            <w:pPr>
              <w:autoSpaceDE w:val="0"/>
              <w:autoSpaceDN w:val="0"/>
              <w:adjustRightInd w:val="0"/>
              <w:jc w:val="both"/>
              <w:rPr>
                <w:rFonts w:ascii="Times New Roman" w:hAnsi="Times New Roman" w:cs="Times New Roman"/>
                <w:sz w:val="18"/>
                <w:szCs w:val="18"/>
              </w:rPr>
            </w:pPr>
            <w:r>
              <w:rPr>
                <w:rFonts w:ascii="Times New Roman" w:hAnsi="Times New Roman" w:cs="Times New Roman"/>
                <w:sz w:val="18"/>
                <w:szCs w:val="18"/>
              </w:rPr>
              <w:t xml:space="preserve">Нож. </w:t>
            </w:r>
            <w:r w:rsidR="0047259C" w:rsidRPr="0047259C">
              <w:rPr>
                <w:rFonts w:ascii="Times New Roman" w:hAnsi="Times New Roman" w:cs="Times New Roman"/>
                <w:sz w:val="18"/>
                <w:szCs w:val="18"/>
              </w:rPr>
              <w:t>Длина лезвия не менее 12 см и не более 13 см, ручка – литой пластик</w:t>
            </w:r>
          </w:p>
        </w:tc>
        <w:tc>
          <w:tcPr>
            <w:tcW w:w="567" w:type="dxa"/>
            <w:tcBorders>
              <w:top w:val="single" w:sz="4" w:space="0" w:color="auto"/>
              <w:left w:val="single" w:sz="4" w:space="0" w:color="auto"/>
              <w:right w:val="single" w:sz="4" w:space="0" w:color="auto"/>
            </w:tcBorders>
          </w:tcPr>
          <w:p w:rsidR="0047259C" w:rsidRPr="009E2D5E" w:rsidRDefault="0047259C" w:rsidP="008E70B5">
            <w:pPr>
              <w:pStyle w:val="31"/>
              <w:snapToGrid w:val="0"/>
              <w:ind w:right="0" w:firstLine="0"/>
              <w:jc w:val="both"/>
              <w:rPr>
                <w:sz w:val="18"/>
                <w:szCs w:val="18"/>
              </w:rPr>
            </w:pPr>
            <w:proofErr w:type="spellStart"/>
            <w:proofErr w:type="gramStart"/>
            <w:r>
              <w:rPr>
                <w:sz w:val="18"/>
                <w:szCs w:val="18"/>
              </w:rPr>
              <w:t>шт</w:t>
            </w:r>
            <w:proofErr w:type="spellEnd"/>
            <w:proofErr w:type="gramEnd"/>
          </w:p>
        </w:tc>
        <w:tc>
          <w:tcPr>
            <w:tcW w:w="1134" w:type="dxa"/>
            <w:tcBorders>
              <w:top w:val="single" w:sz="4" w:space="0" w:color="auto"/>
              <w:left w:val="single" w:sz="4" w:space="0" w:color="auto"/>
              <w:right w:val="single" w:sz="4" w:space="0" w:color="auto"/>
            </w:tcBorders>
          </w:tcPr>
          <w:p w:rsidR="0047259C" w:rsidRPr="009E2D5E" w:rsidRDefault="0047259C" w:rsidP="008E70B5">
            <w:pPr>
              <w:pStyle w:val="31"/>
              <w:snapToGrid w:val="0"/>
              <w:ind w:right="0" w:firstLine="0"/>
              <w:jc w:val="both"/>
              <w:rPr>
                <w:sz w:val="18"/>
                <w:szCs w:val="18"/>
              </w:rPr>
            </w:pPr>
            <w:r>
              <w:rPr>
                <w:sz w:val="18"/>
                <w:szCs w:val="18"/>
              </w:rPr>
              <w:t>2</w:t>
            </w:r>
          </w:p>
        </w:tc>
        <w:tc>
          <w:tcPr>
            <w:tcW w:w="1418" w:type="dxa"/>
            <w:tcBorders>
              <w:top w:val="single" w:sz="4" w:space="0" w:color="auto"/>
              <w:left w:val="single" w:sz="4" w:space="0" w:color="auto"/>
              <w:right w:val="single" w:sz="4" w:space="0" w:color="auto"/>
            </w:tcBorders>
          </w:tcPr>
          <w:p w:rsidR="0047259C" w:rsidRPr="009E2D5E" w:rsidRDefault="0047259C" w:rsidP="008E70B5">
            <w:pPr>
              <w:autoSpaceDE w:val="0"/>
              <w:autoSpaceDN w:val="0"/>
              <w:adjustRightInd w:val="0"/>
              <w:jc w:val="both"/>
              <w:rPr>
                <w:rFonts w:ascii="Times New Roman" w:hAnsi="Times New Roman" w:cs="Times New Roman"/>
                <w:sz w:val="18"/>
                <w:szCs w:val="18"/>
              </w:rPr>
            </w:pPr>
            <w:r>
              <w:rPr>
                <w:rFonts w:ascii="Times New Roman" w:hAnsi="Times New Roman" w:cs="Times New Roman"/>
                <w:sz w:val="18"/>
                <w:szCs w:val="18"/>
              </w:rPr>
              <w:t>310,00</w:t>
            </w:r>
          </w:p>
        </w:tc>
        <w:tc>
          <w:tcPr>
            <w:tcW w:w="1559" w:type="dxa"/>
            <w:tcBorders>
              <w:top w:val="single" w:sz="4" w:space="0" w:color="auto"/>
              <w:left w:val="single" w:sz="4" w:space="0" w:color="auto"/>
              <w:right w:val="single" w:sz="4" w:space="0" w:color="auto"/>
            </w:tcBorders>
          </w:tcPr>
          <w:p w:rsidR="0047259C" w:rsidRPr="009E2D5E" w:rsidRDefault="0047259C" w:rsidP="008E70B5">
            <w:pPr>
              <w:autoSpaceDE w:val="0"/>
              <w:autoSpaceDN w:val="0"/>
              <w:adjustRightInd w:val="0"/>
              <w:jc w:val="both"/>
              <w:rPr>
                <w:rFonts w:ascii="Times New Roman" w:hAnsi="Times New Roman" w:cs="Times New Roman"/>
                <w:sz w:val="18"/>
                <w:szCs w:val="18"/>
              </w:rPr>
            </w:pPr>
            <w:r>
              <w:rPr>
                <w:rFonts w:ascii="Times New Roman" w:hAnsi="Times New Roman" w:cs="Times New Roman"/>
                <w:sz w:val="18"/>
                <w:szCs w:val="18"/>
              </w:rPr>
              <w:t>620,00</w:t>
            </w:r>
          </w:p>
        </w:tc>
      </w:tr>
      <w:tr w:rsidR="0047259C" w:rsidRPr="00E35533" w:rsidTr="00C72247">
        <w:trPr>
          <w:trHeight w:val="453"/>
        </w:trPr>
        <w:tc>
          <w:tcPr>
            <w:tcW w:w="568" w:type="dxa"/>
            <w:tcBorders>
              <w:top w:val="single" w:sz="4" w:space="0" w:color="auto"/>
              <w:left w:val="single" w:sz="4" w:space="0" w:color="auto"/>
              <w:right w:val="single" w:sz="4" w:space="0" w:color="auto"/>
            </w:tcBorders>
          </w:tcPr>
          <w:p w:rsidR="0047259C" w:rsidRPr="009E2D5E" w:rsidRDefault="0047259C" w:rsidP="008E70B5">
            <w:pPr>
              <w:snapToGrid w:val="0"/>
              <w:jc w:val="both"/>
              <w:rPr>
                <w:rFonts w:ascii="Times New Roman" w:hAnsi="Times New Roman" w:cs="Times New Roman"/>
                <w:sz w:val="18"/>
                <w:szCs w:val="18"/>
              </w:rPr>
            </w:pPr>
            <w:r w:rsidRPr="009E2D5E">
              <w:rPr>
                <w:rFonts w:ascii="Times New Roman" w:hAnsi="Times New Roman" w:cs="Times New Roman"/>
                <w:sz w:val="18"/>
                <w:szCs w:val="18"/>
              </w:rPr>
              <w:t>22</w:t>
            </w:r>
          </w:p>
        </w:tc>
        <w:tc>
          <w:tcPr>
            <w:tcW w:w="1276" w:type="dxa"/>
            <w:tcBorders>
              <w:top w:val="single" w:sz="4" w:space="0" w:color="auto"/>
              <w:left w:val="single" w:sz="4" w:space="0" w:color="auto"/>
              <w:right w:val="single" w:sz="4" w:space="0" w:color="auto"/>
            </w:tcBorders>
          </w:tcPr>
          <w:p w:rsidR="0047259C" w:rsidRPr="009E2D5E" w:rsidRDefault="0047259C" w:rsidP="008E70B5">
            <w:pPr>
              <w:spacing w:after="0" w:line="240" w:lineRule="auto"/>
              <w:jc w:val="both"/>
              <w:rPr>
                <w:rFonts w:ascii="Times New Roman" w:hAnsi="Times New Roman" w:cs="Times New Roman"/>
                <w:sz w:val="18"/>
                <w:szCs w:val="18"/>
              </w:rPr>
            </w:pPr>
            <w:r>
              <w:rPr>
                <w:rFonts w:ascii="Times New Roman" w:hAnsi="Times New Roman" w:cs="Times New Roman"/>
                <w:sz w:val="18"/>
                <w:szCs w:val="18"/>
              </w:rPr>
              <w:t>25.24.23.250</w:t>
            </w:r>
          </w:p>
        </w:tc>
        <w:tc>
          <w:tcPr>
            <w:tcW w:w="3685" w:type="dxa"/>
            <w:tcBorders>
              <w:top w:val="single" w:sz="4" w:space="0" w:color="auto"/>
              <w:left w:val="single" w:sz="4" w:space="0" w:color="auto"/>
              <w:right w:val="single" w:sz="4" w:space="0" w:color="auto"/>
            </w:tcBorders>
          </w:tcPr>
          <w:p w:rsidR="0047259C" w:rsidRPr="009E2D5E" w:rsidRDefault="0047259C" w:rsidP="008E70B5">
            <w:pPr>
              <w:autoSpaceDE w:val="0"/>
              <w:autoSpaceDN w:val="0"/>
              <w:adjustRightInd w:val="0"/>
              <w:jc w:val="both"/>
              <w:rPr>
                <w:rFonts w:ascii="Times New Roman" w:hAnsi="Times New Roman" w:cs="Times New Roman"/>
                <w:sz w:val="18"/>
                <w:szCs w:val="18"/>
              </w:rPr>
            </w:pPr>
            <w:r>
              <w:rPr>
                <w:rFonts w:ascii="Times New Roman" w:hAnsi="Times New Roman" w:cs="Times New Roman"/>
                <w:sz w:val="18"/>
                <w:szCs w:val="18"/>
              </w:rPr>
              <w:t xml:space="preserve">Кастрюля. </w:t>
            </w:r>
            <w:proofErr w:type="gramStart"/>
            <w:r w:rsidRPr="0047259C">
              <w:rPr>
                <w:rFonts w:ascii="Times New Roman" w:hAnsi="Times New Roman" w:cs="Times New Roman"/>
                <w:sz w:val="18"/>
                <w:szCs w:val="18"/>
              </w:rPr>
              <w:t>Эмалированная</w:t>
            </w:r>
            <w:proofErr w:type="gramEnd"/>
            <w:r w:rsidRPr="0047259C">
              <w:rPr>
                <w:rFonts w:ascii="Times New Roman" w:hAnsi="Times New Roman" w:cs="Times New Roman"/>
                <w:sz w:val="18"/>
                <w:szCs w:val="18"/>
              </w:rPr>
              <w:t>, объем не менее 2л и не более 2,5л., с рисунком: цветы</w:t>
            </w:r>
          </w:p>
        </w:tc>
        <w:tc>
          <w:tcPr>
            <w:tcW w:w="567" w:type="dxa"/>
            <w:tcBorders>
              <w:top w:val="single" w:sz="4" w:space="0" w:color="auto"/>
              <w:left w:val="single" w:sz="4" w:space="0" w:color="auto"/>
              <w:right w:val="single" w:sz="4" w:space="0" w:color="auto"/>
            </w:tcBorders>
          </w:tcPr>
          <w:p w:rsidR="0047259C" w:rsidRPr="009E2D5E" w:rsidRDefault="0047259C" w:rsidP="008E70B5">
            <w:pPr>
              <w:pStyle w:val="31"/>
              <w:snapToGrid w:val="0"/>
              <w:ind w:right="0" w:firstLine="0"/>
              <w:jc w:val="both"/>
              <w:rPr>
                <w:sz w:val="18"/>
                <w:szCs w:val="18"/>
              </w:rPr>
            </w:pPr>
            <w:proofErr w:type="spellStart"/>
            <w:proofErr w:type="gramStart"/>
            <w:r>
              <w:rPr>
                <w:sz w:val="18"/>
                <w:szCs w:val="18"/>
              </w:rPr>
              <w:t>шт</w:t>
            </w:r>
            <w:proofErr w:type="spellEnd"/>
            <w:proofErr w:type="gramEnd"/>
          </w:p>
        </w:tc>
        <w:tc>
          <w:tcPr>
            <w:tcW w:w="1134" w:type="dxa"/>
            <w:tcBorders>
              <w:top w:val="single" w:sz="4" w:space="0" w:color="auto"/>
              <w:left w:val="single" w:sz="4" w:space="0" w:color="auto"/>
              <w:right w:val="single" w:sz="4" w:space="0" w:color="auto"/>
            </w:tcBorders>
          </w:tcPr>
          <w:p w:rsidR="0047259C" w:rsidRPr="009E2D5E" w:rsidRDefault="0047259C" w:rsidP="008E70B5">
            <w:pPr>
              <w:pStyle w:val="31"/>
              <w:snapToGrid w:val="0"/>
              <w:ind w:right="0" w:firstLine="0"/>
              <w:jc w:val="both"/>
              <w:rPr>
                <w:sz w:val="18"/>
                <w:szCs w:val="18"/>
              </w:rPr>
            </w:pPr>
            <w:r>
              <w:rPr>
                <w:sz w:val="18"/>
                <w:szCs w:val="18"/>
              </w:rPr>
              <w:t>2</w:t>
            </w:r>
          </w:p>
        </w:tc>
        <w:tc>
          <w:tcPr>
            <w:tcW w:w="1418" w:type="dxa"/>
            <w:tcBorders>
              <w:top w:val="single" w:sz="4" w:space="0" w:color="auto"/>
              <w:left w:val="single" w:sz="4" w:space="0" w:color="auto"/>
              <w:right w:val="single" w:sz="4" w:space="0" w:color="auto"/>
            </w:tcBorders>
          </w:tcPr>
          <w:p w:rsidR="0047259C" w:rsidRPr="009E2D5E" w:rsidRDefault="0047259C" w:rsidP="008E70B5">
            <w:pPr>
              <w:autoSpaceDE w:val="0"/>
              <w:autoSpaceDN w:val="0"/>
              <w:adjustRightInd w:val="0"/>
              <w:jc w:val="both"/>
              <w:rPr>
                <w:rFonts w:ascii="Times New Roman" w:hAnsi="Times New Roman" w:cs="Times New Roman"/>
                <w:sz w:val="18"/>
                <w:szCs w:val="18"/>
              </w:rPr>
            </w:pPr>
            <w:r>
              <w:rPr>
                <w:rFonts w:ascii="Times New Roman" w:hAnsi="Times New Roman" w:cs="Times New Roman"/>
                <w:sz w:val="18"/>
                <w:szCs w:val="18"/>
              </w:rPr>
              <w:t>894,20</w:t>
            </w:r>
          </w:p>
        </w:tc>
        <w:tc>
          <w:tcPr>
            <w:tcW w:w="1559" w:type="dxa"/>
            <w:tcBorders>
              <w:top w:val="single" w:sz="4" w:space="0" w:color="auto"/>
              <w:left w:val="single" w:sz="4" w:space="0" w:color="auto"/>
              <w:right w:val="single" w:sz="4" w:space="0" w:color="auto"/>
            </w:tcBorders>
          </w:tcPr>
          <w:p w:rsidR="0047259C" w:rsidRPr="009E2D5E" w:rsidRDefault="0047259C" w:rsidP="008E70B5">
            <w:pPr>
              <w:autoSpaceDE w:val="0"/>
              <w:autoSpaceDN w:val="0"/>
              <w:adjustRightInd w:val="0"/>
              <w:jc w:val="both"/>
              <w:rPr>
                <w:rFonts w:ascii="Times New Roman" w:hAnsi="Times New Roman" w:cs="Times New Roman"/>
                <w:sz w:val="18"/>
                <w:szCs w:val="18"/>
              </w:rPr>
            </w:pPr>
            <w:r>
              <w:rPr>
                <w:rFonts w:ascii="Times New Roman" w:hAnsi="Times New Roman" w:cs="Times New Roman"/>
                <w:sz w:val="18"/>
                <w:szCs w:val="18"/>
              </w:rPr>
              <w:t>1788,40</w:t>
            </w:r>
          </w:p>
        </w:tc>
      </w:tr>
      <w:tr w:rsidR="0047259C" w:rsidRPr="00E35533" w:rsidTr="00C72247">
        <w:trPr>
          <w:trHeight w:val="453"/>
        </w:trPr>
        <w:tc>
          <w:tcPr>
            <w:tcW w:w="568" w:type="dxa"/>
            <w:tcBorders>
              <w:top w:val="single" w:sz="4" w:space="0" w:color="auto"/>
              <w:left w:val="single" w:sz="4" w:space="0" w:color="auto"/>
              <w:right w:val="single" w:sz="4" w:space="0" w:color="auto"/>
            </w:tcBorders>
          </w:tcPr>
          <w:p w:rsidR="0047259C" w:rsidRPr="009E2D5E" w:rsidRDefault="0047259C" w:rsidP="008E70B5">
            <w:pPr>
              <w:snapToGrid w:val="0"/>
              <w:jc w:val="both"/>
              <w:rPr>
                <w:rFonts w:ascii="Times New Roman" w:hAnsi="Times New Roman" w:cs="Times New Roman"/>
                <w:sz w:val="18"/>
                <w:szCs w:val="18"/>
              </w:rPr>
            </w:pPr>
            <w:r w:rsidRPr="009E2D5E">
              <w:rPr>
                <w:rFonts w:ascii="Times New Roman" w:hAnsi="Times New Roman" w:cs="Times New Roman"/>
                <w:sz w:val="18"/>
                <w:szCs w:val="18"/>
              </w:rPr>
              <w:t>23</w:t>
            </w:r>
          </w:p>
        </w:tc>
        <w:tc>
          <w:tcPr>
            <w:tcW w:w="1276" w:type="dxa"/>
            <w:tcBorders>
              <w:top w:val="single" w:sz="4" w:space="0" w:color="auto"/>
              <w:left w:val="single" w:sz="4" w:space="0" w:color="auto"/>
              <w:right w:val="single" w:sz="4" w:space="0" w:color="auto"/>
            </w:tcBorders>
          </w:tcPr>
          <w:p w:rsidR="0047259C" w:rsidRPr="009E2D5E" w:rsidRDefault="0047259C" w:rsidP="008E70B5">
            <w:pPr>
              <w:spacing w:after="0" w:line="240" w:lineRule="auto"/>
              <w:jc w:val="both"/>
              <w:rPr>
                <w:rFonts w:ascii="Times New Roman" w:hAnsi="Times New Roman" w:cs="Times New Roman"/>
                <w:sz w:val="18"/>
                <w:szCs w:val="18"/>
              </w:rPr>
            </w:pPr>
            <w:r>
              <w:rPr>
                <w:rFonts w:ascii="Times New Roman" w:hAnsi="Times New Roman" w:cs="Times New Roman"/>
                <w:sz w:val="18"/>
                <w:szCs w:val="18"/>
              </w:rPr>
              <w:t>25.24.23.250</w:t>
            </w:r>
          </w:p>
        </w:tc>
        <w:tc>
          <w:tcPr>
            <w:tcW w:w="3685" w:type="dxa"/>
            <w:tcBorders>
              <w:top w:val="single" w:sz="4" w:space="0" w:color="auto"/>
              <w:left w:val="single" w:sz="4" w:space="0" w:color="auto"/>
              <w:right w:val="single" w:sz="4" w:space="0" w:color="auto"/>
            </w:tcBorders>
          </w:tcPr>
          <w:p w:rsidR="0047259C" w:rsidRPr="009E2D5E" w:rsidRDefault="0047259C" w:rsidP="008E70B5">
            <w:pPr>
              <w:autoSpaceDE w:val="0"/>
              <w:autoSpaceDN w:val="0"/>
              <w:adjustRightInd w:val="0"/>
              <w:jc w:val="both"/>
              <w:rPr>
                <w:rFonts w:ascii="Times New Roman" w:hAnsi="Times New Roman" w:cs="Times New Roman"/>
                <w:sz w:val="18"/>
                <w:szCs w:val="18"/>
              </w:rPr>
            </w:pPr>
            <w:r>
              <w:rPr>
                <w:rFonts w:ascii="Times New Roman" w:hAnsi="Times New Roman" w:cs="Times New Roman"/>
                <w:sz w:val="18"/>
                <w:szCs w:val="18"/>
              </w:rPr>
              <w:t xml:space="preserve">Кастрюля. </w:t>
            </w:r>
            <w:proofErr w:type="gramStart"/>
            <w:r w:rsidRPr="0047259C">
              <w:rPr>
                <w:rFonts w:ascii="Times New Roman" w:hAnsi="Times New Roman" w:cs="Times New Roman"/>
                <w:sz w:val="18"/>
                <w:szCs w:val="18"/>
              </w:rPr>
              <w:t>Эмалированная</w:t>
            </w:r>
            <w:proofErr w:type="gramEnd"/>
            <w:r w:rsidRPr="0047259C">
              <w:rPr>
                <w:rFonts w:ascii="Times New Roman" w:hAnsi="Times New Roman" w:cs="Times New Roman"/>
                <w:sz w:val="18"/>
                <w:szCs w:val="18"/>
              </w:rPr>
              <w:t>, объем  не менее 3л. и не более 3,5 л, с рисунком: цветы</w:t>
            </w:r>
          </w:p>
        </w:tc>
        <w:tc>
          <w:tcPr>
            <w:tcW w:w="567" w:type="dxa"/>
            <w:tcBorders>
              <w:top w:val="single" w:sz="4" w:space="0" w:color="auto"/>
              <w:left w:val="single" w:sz="4" w:space="0" w:color="auto"/>
              <w:right w:val="single" w:sz="4" w:space="0" w:color="auto"/>
            </w:tcBorders>
          </w:tcPr>
          <w:p w:rsidR="0047259C" w:rsidRPr="009E2D5E" w:rsidRDefault="0047259C" w:rsidP="008E70B5">
            <w:pPr>
              <w:pStyle w:val="31"/>
              <w:snapToGrid w:val="0"/>
              <w:ind w:right="0" w:firstLine="0"/>
              <w:jc w:val="both"/>
              <w:rPr>
                <w:sz w:val="18"/>
                <w:szCs w:val="18"/>
              </w:rPr>
            </w:pPr>
            <w:proofErr w:type="spellStart"/>
            <w:proofErr w:type="gramStart"/>
            <w:r>
              <w:rPr>
                <w:sz w:val="18"/>
                <w:szCs w:val="18"/>
              </w:rPr>
              <w:t>шт</w:t>
            </w:r>
            <w:proofErr w:type="spellEnd"/>
            <w:proofErr w:type="gramEnd"/>
          </w:p>
        </w:tc>
        <w:tc>
          <w:tcPr>
            <w:tcW w:w="1134" w:type="dxa"/>
            <w:tcBorders>
              <w:top w:val="single" w:sz="4" w:space="0" w:color="auto"/>
              <w:left w:val="single" w:sz="4" w:space="0" w:color="auto"/>
              <w:right w:val="single" w:sz="4" w:space="0" w:color="auto"/>
            </w:tcBorders>
          </w:tcPr>
          <w:p w:rsidR="0047259C" w:rsidRPr="009E2D5E" w:rsidRDefault="0047259C" w:rsidP="008E70B5">
            <w:pPr>
              <w:pStyle w:val="31"/>
              <w:snapToGrid w:val="0"/>
              <w:ind w:right="0" w:firstLine="0"/>
              <w:jc w:val="both"/>
              <w:rPr>
                <w:sz w:val="18"/>
                <w:szCs w:val="18"/>
              </w:rPr>
            </w:pPr>
            <w:r>
              <w:rPr>
                <w:sz w:val="18"/>
                <w:szCs w:val="18"/>
              </w:rPr>
              <w:t>2</w:t>
            </w:r>
          </w:p>
        </w:tc>
        <w:tc>
          <w:tcPr>
            <w:tcW w:w="1418" w:type="dxa"/>
            <w:tcBorders>
              <w:top w:val="single" w:sz="4" w:space="0" w:color="auto"/>
              <w:left w:val="single" w:sz="4" w:space="0" w:color="auto"/>
              <w:right w:val="single" w:sz="4" w:space="0" w:color="auto"/>
            </w:tcBorders>
          </w:tcPr>
          <w:p w:rsidR="0047259C" w:rsidRPr="009E2D5E" w:rsidRDefault="0047259C" w:rsidP="008E70B5">
            <w:pPr>
              <w:autoSpaceDE w:val="0"/>
              <w:autoSpaceDN w:val="0"/>
              <w:adjustRightInd w:val="0"/>
              <w:jc w:val="both"/>
              <w:rPr>
                <w:rFonts w:ascii="Times New Roman" w:hAnsi="Times New Roman" w:cs="Times New Roman"/>
                <w:sz w:val="18"/>
                <w:szCs w:val="18"/>
              </w:rPr>
            </w:pPr>
            <w:r>
              <w:rPr>
                <w:rFonts w:ascii="Times New Roman" w:hAnsi="Times New Roman" w:cs="Times New Roman"/>
                <w:sz w:val="18"/>
                <w:szCs w:val="18"/>
              </w:rPr>
              <w:t>1151,00</w:t>
            </w:r>
          </w:p>
        </w:tc>
        <w:tc>
          <w:tcPr>
            <w:tcW w:w="1559" w:type="dxa"/>
            <w:tcBorders>
              <w:top w:val="single" w:sz="4" w:space="0" w:color="auto"/>
              <w:left w:val="single" w:sz="4" w:space="0" w:color="auto"/>
              <w:right w:val="single" w:sz="4" w:space="0" w:color="auto"/>
            </w:tcBorders>
          </w:tcPr>
          <w:p w:rsidR="0047259C" w:rsidRPr="009E2D5E" w:rsidRDefault="0047259C" w:rsidP="008E70B5">
            <w:pPr>
              <w:autoSpaceDE w:val="0"/>
              <w:autoSpaceDN w:val="0"/>
              <w:adjustRightInd w:val="0"/>
              <w:jc w:val="both"/>
              <w:rPr>
                <w:rFonts w:ascii="Times New Roman" w:hAnsi="Times New Roman" w:cs="Times New Roman"/>
                <w:sz w:val="18"/>
                <w:szCs w:val="18"/>
              </w:rPr>
            </w:pPr>
            <w:r>
              <w:rPr>
                <w:rFonts w:ascii="Times New Roman" w:hAnsi="Times New Roman" w:cs="Times New Roman"/>
                <w:sz w:val="18"/>
                <w:szCs w:val="18"/>
              </w:rPr>
              <w:t>2302,00</w:t>
            </w:r>
          </w:p>
        </w:tc>
      </w:tr>
      <w:tr w:rsidR="0047259C" w:rsidRPr="00E35533" w:rsidTr="00C72247">
        <w:trPr>
          <w:trHeight w:val="453"/>
        </w:trPr>
        <w:tc>
          <w:tcPr>
            <w:tcW w:w="568" w:type="dxa"/>
            <w:tcBorders>
              <w:top w:val="single" w:sz="4" w:space="0" w:color="auto"/>
              <w:left w:val="single" w:sz="4" w:space="0" w:color="auto"/>
              <w:right w:val="single" w:sz="4" w:space="0" w:color="auto"/>
            </w:tcBorders>
          </w:tcPr>
          <w:p w:rsidR="0047259C" w:rsidRPr="009E2D5E" w:rsidRDefault="0047259C" w:rsidP="008E70B5">
            <w:pPr>
              <w:snapToGrid w:val="0"/>
              <w:jc w:val="both"/>
              <w:rPr>
                <w:rFonts w:ascii="Times New Roman" w:hAnsi="Times New Roman" w:cs="Times New Roman"/>
                <w:sz w:val="18"/>
                <w:szCs w:val="18"/>
              </w:rPr>
            </w:pPr>
            <w:r w:rsidRPr="009E2D5E">
              <w:rPr>
                <w:rFonts w:ascii="Times New Roman" w:hAnsi="Times New Roman" w:cs="Times New Roman"/>
                <w:sz w:val="18"/>
                <w:szCs w:val="18"/>
              </w:rPr>
              <w:lastRenderedPageBreak/>
              <w:t>24</w:t>
            </w:r>
          </w:p>
        </w:tc>
        <w:tc>
          <w:tcPr>
            <w:tcW w:w="1276" w:type="dxa"/>
            <w:tcBorders>
              <w:top w:val="single" w:sz="4" w:space="0" w:color="auto"/>
              <w:left w:val="single" w:sz="4" w:space="0" w:color="auto"/>
              <w:right w:val="single" w:sz="4" w:space="0" w:color="auto"/>
            </w:tcBorders>
          </w:tcPr>
          <w:p w:rsidR="0047259C" w:rsidRPr="009E2D5E" w:rsidRDefault="0047259C" w:rsidP="008E70B5">
            <w:pPr>
              <w:spacing w:after="0" w:line="240" w:lineRule="auto"/>
              <w:jc w:val="both"/>
              <w:rPr>
                <w:rFonts w:ascii="Times New Roman" w:hAnsi="Times New Roman" w:cs="Times New Roman"/>
                <w:sz w:val="18"/>
                <w:szCs w:val="18"/>
              </w:rPr>
            </w:pPr>
            <w:r>
              <w:rPr>
                <w:rFonts w:ascii="Times New Roman" w:hAnsi="Times New Roman" w:cs="Times New Roman"/>
                <w:sz w:val="18"/>
                <w:szCs w:val="18"/>
              </w:rPr>
              <w:t>25.24.23.250</w:t>
            </w:r>
          </w:p>
        </w:tc>
        <w:tc>
          <w:tcPr>
            <w:tcW w:w="3685" w:type="dxa"/>
            <w:tcBorders>
              <w:top w:val="single" w:sz="4" w:space="0" w:color="auto"/>
              <w:left w:val="single" w:sz="4" w:space="0" w:color="auto"/>
              <w:right w:val="single" w:sz="4" w:space="0" w:color="auto"/>
            </w:tcBorders>
          </w:tcPr>
          <w:p w:rsidR="0047259C" w:rsidRPr="009E2D5E" w:rsidRDefault="0047259C" w:rsidP="008E70B5">
            <w:pPr>
              <w:autoSpaceDE w:val="0"/>
              <w:autoSpaceDN w:val="0"/>
              <w:adjustRightInd w:val="0"/>
              <w:jc w:val="both"/>
              <w:rPr>
                <w:rFonts w:ascii="Times New Roman" w:hAnsi="Times New Roman" w:cs="Times New Roman"/>
                <w:sz w:val="18"/>
                <w:szCs w:val="18"/>
              </w:rPr>
            </w:pPr>
            <w:r>
              <w:rPr>
                <w:rFonts w:ascii="Times New Roman" w:hAnsi="Times New Roman" w:cs="Times New Roman"/>
                <w:sz w:val="18"/>
                <w:szCs w:val="18"/>
              </w:rPr>
              <w:t xml:space="preserve">Кастрюля. </w:t>
            </w:r>
            <w:proofErr w:type="gramStart"/>
            <w:r w:rsidRPr="0047259C">
              <w:rPr>
                <w:rFonts w:ascii="Times New Roman" w:hAnsi="Times New Roman" w:cs="Times New Roman"/>
                <w:sz w:val="18"/>
                <w:szCs w:val="18"/>
              </w:rPr>
              <w:t>Эмалированная</w:t>
            </w:r>
            <w:proofErr w:type="gramEnd"/>
            <w:r w:rsidRPr="0047259C">
              <w:rPr>
                <w:rFonts w:ascii="Times New Roman" w:hAnsi="Times New Roman" w:cs="Times New Roman"/>
                <w:sz w:val="18"/>
                <w:szCs w:val="18"/>
              </w:rPr>
              <w:t>, объем не менее  1л. и не более 1,5 л, с рисунком: цветы</w:t>
            </w:r>
          </w:p>
        </w:tc>
        <w:tc>
          <w:tcPr>
            <w:tcW w:w="567" w:type="dxa"/>
            <w:tcBorders>
              <w:top w:val="single" w:sz="4" w:space="0" w:color="auto"/>
              <w:left w:val="single" w:sz="4" w:space="0" w:color="auto"/>
              <w:right w:val="single" w:sz="4" w:space="0" w:color="auto"/>
            </w:tcBorders>
          </w:tcPr>
          <w:p w:rsidR="0047259C" w:rsidRPr="009E2D5E" w:rsidRDefault="0047259C" w:rsidP="008E70B5">
            <w:pPr>
              <w:pStyle w:val="31"/>
              <w:snapToGrid w:val="0"/>
              <w:ind w:right="0" w:firstLine="0"/>
              <w:jc w:val="both"/>
              <w:rPr>
                <w:sz w:val="18"/>
                <w:szCs w:val="18"/>
              </w:rPr>
            </w:pPr>
            <w:proofErr w:type="spellStart"/>
            <w:proofErr w:type="gramStart"/>
            <w:r>
              <w:rPr>
                <w:sz w:val="18"/>
                <w:szCs w:val="18"/>
              </w:rPr>
              <w:t>шт</w:t>
            </w:r>
            <w:proofErr w:type="spellEnd"/>
            <w:proofErr w:type="gramEnd"/>
          </w:p>
        </w:tc>
        <w:tc>
          <w:tcPr>
            <w:tcW w:w="1134" w:type="dxa"/>
            <w:tcBorders>
              <w:top w:val="single" w:sz="4" w:space="0" w:color="auto"/>
              <w:left w:val="single" w:sz="4" w:space="0" w:color="auto"/>
              <w:right w:val="single" w:sz="4" w:space="0" w:color="auto"/>
            </w:tcBorders>
          </w:tcPr>
          <w:p w:rsidR="0047259C" w:rsidRPr="009E2D5E" w:rsidRDefault="0047259C" w:rsidP="008E70B5">
            <w:pPr>
              <w:pStyle w:val="31"/>
              <w:snapToGrid w:val="0"/>
              <w:ind w:right="0" w:firstLine="0"/>
              <w:jc w:val="both"/>
              <w:rPr>
                <w:sz w:val="18"/>
                <w:szCs w:val="18"/>
              </w:rPr>
            </w:pPr>
            <w:r>
              <w:rPr>
                <w:sz w:val="18"/>
                <w:szCs w:val="18"/>
              </w:rPr>
              <w:t>2</w:t>
            </w:r>
          </w:p>
        </w:tc>
        <w:tc>
          <w:tcPr>
            <w:tcW w:w="1418" w:type="dxa"/>
            <w:tcBorders>
              <w:top w:val="single" w:sz="4" w:space="0" w:color="auto"/>
              <w:left w:val="single" w:sz="4" w:space="0" w:color="auto"/>
              <w:right w:val="single" w:sz="4" w:space="0" w:color="auto"/>
            </w:tcBorders>
          </w:tcPr>
          <w:p w:rsidR="0047259C" w:rsidRPr="009E2D5E" w:rsidRDefault="0047259C" w:rsidP="008E70B5">
            <w:pPr>
              <w:autoSpaceDE w:val="0"/>
              <w:autoSpaceDN w:val="0"/>
              <w:adjustRightInd w:val="0"/>
              <w:jc w:val="both"/>
              <w:rPr>
                <w:rFonts w:ascii="Times New Roman" w:hAnsi="Times New Roman" w:cs="Times New Roman"/>
                <w:sz w:val="18"/>
                <w:szCs w:val="18"/>
              </w:rPr>
            </w:pPr>
            <w:r>
              <w:rPr>
                <w:rFonts w:ascii="Times New Roman" w:hAnsi="Times New Roman" w:cs="Times New Roman"/>
                <w:sz w:val="18"/>
                <w:szCs w:val="18"/>
              </w:rPr>
              <w:t>730,20</w:t>
            </w:r>
          </w:p>
        </w:tc>
        <w:tc>
          <w:tcPr>
            <w:tcW w:w="1559" w:type="dxa"/>
            <w:tcBorders>
              <w:top w:val="single" w:sz="4" w:space="0" w:color="auto"/>
              <w:left w:val="single" w:sz="4" w:space="0" w:color="auto"/>
              <w:right w:val="single" w:sz="4" w:space="0" w:color="auto"/>
            </w:tcBorders>
          </w:tcPr>
          <w:p w:rsidR="0047259C" w:rsidRPr="009E2D5E" w:rsidRDefault="0047259C" w:rsidP="008E70B5">
            <w:pPr>
              <w:autoSpaceDE w:val="0"/>
              <w:autoSpaceDN w:val="0"/>
              <w:adjustRightInd w:val="0"/>
              <w:jc w:val="both"/>
              <w:rPr>
                <w:rFonts w:ascii="Times New Roman" w:hAnsi="Times New Roman" w:cs="Times New Roman"/>
                <w:sz w:val="18"/>
                <w:szCs w:val="18"/>
              </w:rPr>
            </w:pPr>
            <w:r>
              <w:rPr>
                <w:rFonts w:ascii="Times New Roman" w:hAnsi="Times New Roman" w:cs="Times New Roman"/>
                <w:sz w:val="18"/>
                <w:szCs w:val="18"/>
              </w:rPr>
              <w:t>1460,40</w:t>
            </w:r>
          </w:p>
        </w:tc>
      </w:tr>
      <w:tr w:rsidR="0047259C" w:rsidRPr="00E35533" w:rsidTr="00C72247">
        <w:trPr>
          <w:trHeight w:val="453"/>
        </w:trPr>
        <w:tc>
          <w:tcPr>
            <w:tcW w:w="568" w:type="dxa"/>
            <w:tcBorders>
              <w:top w:val="single" w:sz="4" w:space="0" w:color="auto"/>
              <w:left w:val="single" w:sz="4" w:space="0" w:color="auto"/>
              <w:right w:val="single" w:sz="4" w:space="0" w:color="auto"/>
            </w:tcBorders>
          </w:tcPr>
          <w:p w:rsidR="0047259C" w:rsidRPr="009E2D5E" w:rsidRDefault="0047259C" w:rsidP="008E70B5">
            <w:pPr>
              <w:snapToGrid w:val="0"/>
              <w:jc w:val="both"/>
              <w:rPr>
                <w:rFonts w:ascii="Times New Roman" w:hAnsi="Times New Roman" w:cs="Times New Roman"/>
                <w:sz w:val="18"/>
                <w:szCs w:val="18"/>
              </w:rPr>
            </w:pPr>
            <w:r w:rsidRPr="009E2D5E">
              <w:rPr>
                <w:rFonts w:ascii="Times New Roman" w:hAnsi="Times New Roman" w:cs="Times New Roman"/>
                <w:sz w:val="18"/>
                <w:szCs w:val="18"/>
              </w:rPr>
              <w:t>25</w:t>
            </w:r>
          </w:p>
        </w:tc>
        <w:tc>
          <w:tcPr>
            <w:tcW w:w="1276" w:type="dxa"/>
            <w:tcBorders>
              <w:top w:val="single" w:sz="4" w:space="0" w:color="auto"/>
              <w:left w:val="single" w:sz="4" w:space="0" w:color="auto"/>
              <w:right w:val="single" w:sz="4" w:space="0" w:color="auto"/>
            </w:tcBorders>
          </w:tcPr>
          <w:p w:rsidR="0047259C" w:rsidRPr="009E2D5E" w:rsidRDefault="0047259C" w:rsidP="008E70B5">
            <w:pPr>
              <w:spacing w:after="0" w:line="240" w:lineRule="auto"/>
              <w:jc w:val="both"/>
              <w:rPr>
                <w:rFonts w:ascii="Times New Roman" w:hAnsi="Times New Roman" w:cs="Times New Roman"/>
                <w:sz w:val="18"/>
                <w:szCs w:val="18"/>
              </w:rPr>
            </w:pPr>
            <w:r>
              <w:rPr>
                <w:rFonts w:ascii="Times New Roman" w:hAnsi="Times New Roman" w:cs="Times New Roman"/>
                <w:sz w:val="18"/>
                <w:szCs w:val="18"/>
              </w:rPr>
              <w:t>28.75.12.130</w:t>
            </w:r>
          </w:p>
        </w:tc>
        <w:tc>
          <w:tcPr>
            <w:tcW w:w="3685" w:type="dxa"/>
            <w:tcBorders>
              <w:top w:val="single" w:sz="4" w:space="0" w:color="auto"/>
              <w:left w:val="single" w:sz="4" w:space="0" w:color="auto"/>
              <w:right w:val="single" w:sz="4" w:space="0" w:color="auto"/>
            </w:tcBorders>
          </w:tcPr>
          <w:p w:rsidR="0047259C" w:rsidRPr="009E2D5E" w:rsidRDefault="0047259C" w:rsidP="008E70B5">
            <w:pPr>
              <w:autoSpaceDE w:val="0"/>
              <w:autoSpaceDN w:val="0"/>
              <w:adjustRightInd w:val="0"/>
              <w:jc w:val="both"/>
              <w:rPr>
                <w:rFonts w:ascii="Times New Roman" w:hAnsi="Times New Roman" w:cs="Times New Roman"/>
                <w:sz w:val="18"/>
                <w:szCs w:val="18"/>
              </w:rPr>
            </w:pPr>
            <w:r>
              <w:rPr>
                <w:rFonts w:ascii="Times New Roman" w:hAnsi="Times New Roman" w:cs="Times New Roman"/>
                <w:sz w:val="18"/>
                <w:szCs w:val="18"/>
              </w:rPr>
              <w:t xml:space="preserve">Сковорода. </w:t>
            </w:r>
            <w:proofErr w:type="gramStart"/>
            <w:r w:rsidRPr="0047259C">
              <w:rPr>
                <w:rFonts w:ascii="Times New Roman" w:hAnsi="Times New Roman" w:cs="Times New Roman"/>
                <w:sz w:val="18"/>
                <w:szCs w:val="18"/>
              </w:rPr>
              <w:t>Изготовлена</w:t>
            </w:r>
            <w:proofErr w:type="gramEnd"/>
            <w:r w:rsidRPr="0047259C">
              <w:rPr>
                <w:rFonts w:ascii="Times New Roman" w:hAnsi="Times New Roman" w:cs="Times New Roman"/>
                <w:sz w:val="18"/>
                <w:szCs w:val="18"/>
              </w:rPr>
              <w:t xml:space="preserve"> из алюминия литого, диаметр дна не менее 200 мм и не более 210 мм. Высота бортиков не менее 1 см и не более 2 см</w:t>
            </w:r>
            <w:r w:rsidR="007D4CC1">
              <w:rPr>
                <w:rFonts w:ascii="Times New Roman" w:hAnsi="Times New Roman" w:cs="Times New Roman"/>
                <w:sz w:val="18"/>
                <w:szCs w:val="18"/>
              </w:rPr>
              <w:t>. Ручка съемная.</w:t>
            </w:r>
          </w:p>
        </w:tc>
        <w:tc>
          <w:tcPr>
            <w:tcW w:w="567" w:type="dxa"/>
            <w:tcBorders>
              <w:top w:val="single" w:sz="4" w:space="0" w:color="auto"/>
              <w:left w:val="single" w:sz="4" w:space="0" w:color="auto"/>
              <w:right w:val="single" w:sz="4" w:space="0" w:color="auto"/>
            </w:tcBorders>
          </w:tcPr>
          <w:p w:rsidR="0047259C" w:rsidRPr="009E2D5E" w:rsidRDefault="0047259C" w:rsidP="008E70B5">
            <w:pPr>
              <w:pStyle w:val="31"/>
              <w:snapToGrid w:val="0"/>
              <w:ind w:right="0" w:firstLine="0"/>
              <w:jc w:val="both"/>
              <w:rPr>
                <w:sz w:val="18"/>
                <w:szCs w:val="18"/>
              </w:rPr>
            </w:pPr>
            <w:proofErr w:type="spellStart"/>
            <w:proofErr w:type="gramStart"/>
            <w:r>
              <w:rPr>
                <w:sz w:val="18"/>
                <w:szCs w:val="18"/>
              </w:rPr>
              <w:t>шт</w:t>
            </w:r>
            <w:proofErr w:type="spellEnd"/>
            <w:proofErr w:type="gramEnd"/>
          </w:p>
        </w:tc>
        <w:tc>
          <w:tcPr>
            <w:tcW w:w="1134" w:type="dxa"/>
            <w:tcBorders>
              <w:top w:val="single" w:sz="4" w:space="0" w:color="auto"/>
              <w:left w:val="single" w:sz="4" w:space="0" w:color="auto"/>
              <w:right w:val="single" w:sz="4" w:space="0" w:color="auto"/>
            </w:tcBorders>
          </w:tcPr>
          <w:p w:rsidR="0047259C" w:rsidRPr="009E2D5E" w:rsidRDefault="0047259C" w:rsidP="008E70B5">
            <w:pPr>
              <w:pStyle w:val="31"/>
              <w:snapToGrid w:val="0"/>
              <w:ind w:right="0" w:firstLine="0"/>
              <w:jc w:val="both"/>
              <w:rPr>
                <w:sz w:val="18"/>
                <w:szCs w:val="18"/>
              </w:rPr>
            </w:pPr>
            <w:r>
              <w:rPr>
                <w:sz w:val="18"/>
                <w:szCs w:val="18"/>
              </w:rPr>
              <w:t>1</w:t>
            </w:r>
          </w:p>
        </w:tc>
        <w:tc>
          <w:tcPr>
            <w:tcW w:w="1418" w:type="dxa"/>
            <w:tcBorders>
              <w:top w:val="single" w:sz="4" w:space="0" w:color="auto"/>
              <w:left w:val="single" w:sz="4" w:space="0" w:color="auto"/>
              <w:right w:val="single" w:sz="4" w:space="0" w:color="auto"/>
            </w:tcBorders>
          </w:tcPr>
          <w:p w:rsidR="0047259C" w:rsidRPr="009E2D5E" w:rsidRDefault="0047259C" w:rsidP="008E70B5">
            <w:pPr>
              <w:autoSpaceDE w:val="0"/>
              <w:autoSpaceDN w:val="0"/>
              <w:adjustRightInd w:val="0"/>
              <w:jc w:val="both"/>
              <w:rPr>
                <w:rFonts w:ascii="Times New Roman" w:hAnsi="Times New Roman" w:cs="Times New Roman"/>
                <w:sz w:val="18"/>
                <w:szCs w:val="18"/>
              </w:rPr>
            </w:pPr>
            <w:r>
              <w:rPr>
                <w:rFonts w:ascii="Times New Roman" w:hAnsi="Times New Roman" w:cs="Times New Roman"/>
                <w:sz w:val="18"/>
                <w:szCs w:val="18"/>
              </w:rPr>
              <w:t>1086,20</w:t>
            </w:r>
          </w:p>
        </w:tc>
        <w:tc>
          <w:tcPr>
            <w:tcW w:w="1559" w:type="dxa"/>
            <w:tcBorders>
              <w:top w:val="single" w:sz="4" w:space="0" w:color="auto"/>
              <w:left w:val="single" w:sz="4" w:space="0" w:color="auto"/>
              <w:right w:val="single" w:sz="4" w:space="0" w:color="auto"/>
            </w:tcBorders>
          </w:tcPr>
          <w:p w:rsidR="0047259C" w:rsidRPr="009E2D5E" w:rsidRDefault="0047259C" w:rsidP="008E70B5">
            <w:pPr>
              <w:autoSpaceDE w:val="0"/>
              <w:autoSpaceDN w:val="0"/>
              <w:adjustRightInd w:val="0"/>
              <w:jc w:val="both"/>
              <w:rPr>
                <w:rFonts w:ascii="Times New Roman" w:hAnsi="Times New Roman" w:cs="Times New Roman"/>
                <w:sz w:val="18"/>
                <w:szCs w:val="18"/>
              </w:rPr>
            </w:pPr>
            <w:r>
              <w:rPr>
                <w:rFonts w:ascii="Times New Roman" w:hAnsi="Times New Roman" w:cs="Times New Roman"/>
                <w:sz w:val="18"/>
                <w:szCs w:val="18"/>
              </w:rPr>
              <w:t>1086,20</w:t>
            </w:r>
          </w:p>
        </w:tc>
      </w:tr>
      <w:tr w:rsidR="0047259C" w:rsidRPr="00E35533" w:rsidTr="00C72247">
        <w:trPr>
          <w:trHeight w:val="453"/>
        </w:trPr>
        <w:tc>
          <w:tcPr>
            <w:tcW w:w="568" w:type="dxa"/>
            <w:tcBorders>
              <w:top w:val="single" w:sz="4" w:space="0" w:color="auto"/>
              <w:left w:val="single" w:sz="4" w:space="0" w:color="auto"/>
              <w:right w:val="single" w:sz="4" w:space="0" w:color="auto"/>
            </w:tcBorders>
          </w:tcPr>
          <w:p w:rsidR="0047259C" w:rsidRPr="009E2D5E" w:rsidRDefault="0047259C" w:rsidP="008E70B5">
            <w:pPr>
              <w:snapToGrid w:val="0"/>
              <w:jc w:val="both"/>
              <w:rPr>
                <w:rFonts w:ascii="Times New Roman" w:hAnsi="Times New Roman" w:cs="Times New Roman"/>
                <w:sz w:val="18"/>
                <w:szCs w:val="18"/>
              </w:rPr>
            </w:pPr>
            <w:r w:rsidRPr="009E2D5E">
              <w:rPr>
                <w:rFonts w:ascii="Times New Roman" w:hAnsi="Times New Roman" w:cs="Times New Roman"/>
                <w:sz w:val="18"/>
                <w:szCs w:val="18"/>
              </w:rPr>
              <w:t>26</w:t>
            </w:r>
          </w:p>
        </w:tc>
        <w:tc>
          <w:tcPr>
            <w:tcW w:w="1276" w:type="dxa"/>
            <w:tcBorders>
              <w:top w:val="single" w:sz="4" w:space="0" w:color="auto"/>
              <w:left w:val="single" w:sz="4" w:space="0" w:color="auto"/>
              <w:right w:val="single" w:sz="4" w:space="0" w:color="auto"/>
            </w:tcBorders>
          </w:tcPr>
          <w:p w:rsidR="0047259C" w:rsidRPr="009E2D5E" w:rsidRDefault="0047259C" w:rsidP="008E70B5">
            <w:pPr>
              <w:spacing w:after="0" w:line="240" w:lineRule="auto"/>
              <w:jc w:val="both"/>
              <w:rPr>
                <w:rFonts w:ascii="Times New Roman" w:hAnsi="Times New Roman" w:cs="Times New Roman"/>
                <w:sz w:val="18"/>
                <w:szCs w:val="18"/>
              </w:rPr>
            </w:pPr>
            <w:r>
              <w:rPr>
                <w:rFonts w:ascii="Times New Roman" w:hAnsi="Times New Roman" w:cs="Times New Roman"/>
                <w:sz w:val="18"/>
                <w:szCs w:val="18"/>
              </w:rPr>
              <w:t>28.75.12.130</w:t>
            </w:r>
          </w:p>
        </w:tc>
        <w:tc>
          <w:tcPr>
            <w:tcW w:w="3685" w:type="dxa"/>
            <w:tcBorders>
              <w:top w:val="single" w:sz="4" w:space="0" w:color="auto"/>
              <w:left w:val="single" w:sz="4" w:space="0" w:color="auto"/>
              <w:right w:val="single" w:sz="4" w:space="0" w:color="auto"/>
            </w:tcBorders>
          </w:tcPr>
          <w:p w:rsidR="0047259C" w:rsidRPr="009E2D5E" w:rsidRDefault="007D4CC1" w:rsidP="008E70B5">
            <w:pPr>
              <w:autoSpaceDE w:val="0"/>
              <w:autoSpaceDN w:val="0"/>
              <w:adjustRightInd w:val="0"/>
              <w:jc w:val="both"/>
              <w:rPr>
                <w:rFonts w:ascii="Times New Roman" w:hAnsi="Times New Roman" w:cs="Times New Roman"/>
                <w:sz w:val="18"/>
                <w:szCs w:val="18"/>
              </w:rPr>
            </w:pPr>
            <w:r>
              <w:rPr>
                <w:rFonts w:ascii="Times New Roman" w:hAnsi="Times New Roman" w:cs="Times New Roman"/>
                <w:sz w:val="18"/>
                <w:szCs w:val="18"/>
              </w:rPr>
              <w:t xml:space="preserve">Сковорода. </w:t>
            </w:r>
            <w:proofErr w:type="gramStart"/>
            <w:r w:rsidR="0047259C" w:rsidRPr="0047259C">
              <w:rPr>
                <w:rFonts w:ascii="Times New Roman" w:hAnsi="Times New Roman" w:cs="Times New Roman"/>
                <w:sz w:val="18"/>
                <w:szCs w:val="18"/>
              </w:rPr>
              <w:t>Изготовлена</w:t>
            </w:r>
            <w:proofErr w:type="gramEnd"/>
            <w:r w:rsidR="0047259C" w:rsidRPr="0047259C">
              <w:rPr>
                <w:rFonts w:ascii="Times New Roman" w:hAnsi="Times New Roman" w:cs="Times New Roman"/>
                <w:sz w:val="18"/>
                <w:szCs w:val="18"/>
              </w:rPr>
              <w:t xml:space="preserve"> из алюминия литого, диаметр дна не менее 220 мм и не более 225 мм. Высота бортиков не менее 4 см и не более 6 см</w:t>
            </w:r>
            <w:r>
              <w:rPr>
                <w:rFonts w:ascii="Times New Roman" w:hAnsi="Times New Roman" w:cs="Times New Roman"/>
                <w:sz w:val="18"/>
                <w:szCs w:val="18"/>
              </w:rPr>
              <w:t>. Ручка съемная.</w:t>
            </w:r>
          </w:p>
        </w:tc>
        <w:tc>
          <w:tcPr>
            <w:tcW w:w="567" w:type="dxa"/>
            <w:tcBorders>
              <w:top w:val="single" w:sz="4" w:space="0" w:color="auto"/>
              <w:left w:val="single" w:sz="4" w:space="0" w:color="auto"/>
              <w:right w:val="single" w:sz="4" w:space="0" w:color="auto"/>
            </w:tcBorders>
          </w:tcPr>
          <w:p w:rsidR="0047259C" w:rsidRPr="009E2D5E" w:rsidRDefault="0047259C" w:rsidP="008E70B5">
            <w:pPr>
              <w:pStyle w:val="31"/>
              <w:snapToGrid w:val="0"/>
              <w:ind w:right="0" w:firstLine="0"/>
              <w:jc w:val="both"/>
              <w:rPr>
                <w:sz w:val="18"/>
                <w:szCs w:val="18"/>
              </w:rPr>
            </w:pPr>
            <w:proofErr w:type="spellStart"/>
            <w:proofErr w:type="gramStart"/>
            <w:r>
              <w:rPr>
                <w:sz w:val="18"/>
                <w:szCs w:val="18"/>
              </w:rPr>
              <w:t>шт</w:t>
            </w:r>
            <w:proofErr w:type="spellEnd"/>
            <w:proofErr w:type="gramEnd"/>
          </w:p>
        </w:tc>
        <w:tc>
          <w:tcPr>
            <w:tcW w:w="1134" w:type="dxa"/>
            <w:tcBorders>
              <w:top w:val="single" w:sz="4" w:space="0" w:color="auto"/>
              <w:left w:val="single" w:sz="4" w:space="0" w:color="auto"/>
              <w:right w:val="single" w:sz="4" w:space="0" w:color="auto"/>
            </w:tcBorders>
          </w:tcPr>
          <w:p w:rsidR="0047259C" w:rsidRPr="009E2D5E" w:rsidRDefault="0047259C" w:rsidP="008E70B5">
            <w:pPr>
              <w:pStyle w:val="31"/>
              <w:snapToGrid w:val="0"/>
              <w:ind w:right="0" w:firstLine="0"/>
              <w:jc w:val="both"/>
              <w:rPr>
                <w:sz w:val="18"/>
                <w:szCs w:val="18"/>
              </w:rPr>
            </w:pPr>
            <w:r>
              <w:rPr>
                <w:sz w:val="18"/>
                <w:szCs w:val="18"/>
              </w:rPr>
              <w:t>1</w:t>
            </w:r>
          </w:p>
        </w:tc>
        <w:tc>
          <w:tcPr>
            <w:tcW w:w="1418" w:type="dxa"/>
            <w:tcBorders>
              <w:top w:val="single" w:sz="4" w:space="0" w:color="auto"/>
              <w:left w:val="single" w:sz="4" w:space="0" w:color="auto"/>
              <w:right w:val="single" w:sz="4" w:space="0" w:color="auto"/>
            </w:tcBorders>
          </w:tcPr>
          <w:p w:rsidR="0047259C" w:rsidRPr="009E2D5E" w:rsidRDefault="0047259C" w:rsidP="008E70B5">
            <w:pPr>
              <w:autoSpaceDE w:val="0"/>
              <w:autoSpaceDN w:val="0"/>
              <w:adjustRightInd w:val="0"/>
              <w:jc w:val="both"/>
              <w:rPr>
                <w:rFonts w:ascii="Times New Roman" w:hAnsi="Times New Roman" w:cs="Times New Roman"/>
                <w:sz w:val="18"/>
                <w:szCs w:val="18"/>
              </w:rPr>
            </w:pPr>
            <w:r>
              <w:rPr>
                <w:rFonts w:ascii="Times New Roman" w:hAnsi="Times New Roman" w:cs="Times New Roman"/>
                <w:sz w:val="18"/>
                <w:szCs w:val="18"/>
              </w:rPr>
              <w:t>1335,60</w:t>
            </w:r>
          </w:p>
        </w:tc>
        <w:tc>
          <w:tcPr>
            <w:tcW w:w="1559" w:type="dxa"/>
            <w:tcBorders>
              <w:top w:val="single" w:sz="4" w:space="0" w:color="auto"/>
              <w:left w:val="single" w:sz="4" w:space="0" w:color="auto"/>
              <w:right w:val="single" w:sz="4" w:space="0" w:color="auto"/>
            </w:tcBorders>
          </w:tcPr>
          <w:p w:rsidR="0047259C" w:rsidRPr="009E2D5E" w:rsidRDefault="0047259C" w:rsidP="008E70B5">
            <w:pPr>
              <w:autoSpaceDE w:val="0"/>
              <w:autoSpaceDN w:val="0"/>
              <w:adjustRightInd w:val="0"/>
              <w:jc w:val="both"/>
              <w:rPr>
                <w:rFonts w:ascii="Times New Roman" w:hAnsi="Times New Roman" w:cs="Times New Roman"/>
                <w:sz w:val="18"/>
                <w:szCs w:val="18"/>
              </w:rPr>
            </w:pPr>
            <w:r>
              <w:rPr>
                <w:rFonts w:ascii="Times New Roman" w:hAnsi="Times New Roman" w:cs="Times New Roman"/>
                <w:sz w:val="18"/>
                <w:szCs w:val="18"/>
              </w:rPr>
              <w:t>1335,60</w:t>
            </w:r>
          </w:p>
        </w:tc>
      </w:tr>
      <w:tr w:rsidR="0047259C" w:rsidRPr="00E35533" w:rsidTr="00C72247">
        <w:trPr>
          <w:trHeight w:val="453"/>
        </w:trPr>
        <w:tc>
          <w:tcPr>
            <w:tcW w:w="568" w:type="dxa"/>
            <w:tcBorders>
              <w:top w:val="single" w:sz="4" w:space="0" w:color="auto"/>
              <w:left w:val="single" w:sz="4" w:space="0" w:color="auto"/>
              <w:right w:val="single" w:sz="4" w:space="0" w:color="auto"/>
            </w:tcBorders>
          </w:tcPr>
          <w:p w:rsidR="0047259C" w:rsidRPr="009E2D5E" w:rsidRDefault="0047259C" w:rsidP="008E70B5">
            <w:pPr>
              <w:snapToGrid w:val="0"/>
              <w:jc w:val="both"/>
              <w:rPr>
                <w:rFonts w:ascii="Times New Roman" w:hAnsi="Times New Roman" w:cs="Times New Roman"/>
                <w:sz w:val="18"/>
                <w:szCs w:val="18"/>
              </w:rPr>
            </w:pPr>
            <w:r w:rsidRPr="009E2D5E">
              <w:rPr>
                <w:rFonts w:ascii="Times New Roman" w:hAnsi="Times New Roman" w:cs="Times New Roman"/>
                <w:sz w:val="18"/>
                <w:szCs w:val="18"/>
              </w:rPr>
              <w:t>27</w:t>
            </w:r>
          </w:p>
        </w:tc>
        <w:tc>
          <w:tcPr>
            <w:tcW w:w="1276" w:type="dxa"/>
            <w:tcBorders>
              <w:top w:val="single" w:sz="4" w:space="0" w:color="auto"/>
              <w:left w:val="single" w:sz="4" w:space="0" w:color="auto"/>
              <w:right w:val="single" w:sz="4" w:space="0" w:color="auto"/>
            </w:tcBorders>
          </w:tcPr>
          <w:p w:rsidR="0047259C" w:rsidRPr="009E2D5E" w:rsidRDefault="0047259C" w:rsidP="008E70B5">
            <w:pPr>
              <w:spacing w:after="0" w:line="240" w:lineRule="auto"/>
              <w:jc w:val="both"/>
              <w:rPr>
                <w:rFonts w:ascii="Times New Roman" w:hAnsi="Times New Roman" w:cs="Times New Roman"/>
                <w:sz w:val="18"/>
                <w:szCs w:val="18"/>
              </w:rPr>
            </w:pPr>
            <w:r>
              <w:rPr>
                <w:rFonts w:ascii="Times New Roman" w:hAnsi="Times New Roman" w:cs="Times New Roman"/>
                <w:sz w:val="18"/>
                <w:szCs w:val="18"/>
              </w:rPr>
              <w:t>28.75.12.130</w:t>
            </w:r>
          </w:p>
        </w:tc>
        <w:tc>
          <w:tcPr>
            <w:tcW w:w="3685" w:type="dxa"/>
            <w:tcBorders>
              <w:top w:val="single" w:sz="4" w:space="0" w:color="auto"/>
              <w:left w:val="single" w:sz="4" w:space="0" w:color="auto"/>
              <w:right w:val="single" w:sz="4" w:space="0" w:color="auto"/>
            </w:tcBorders>
          </w:tcPr>
          <w:p w:rsidR="0047259C" w:rsidRPr="009E2D5E" w:rsidRDefault="007D4CC1" w:rsidP="008E70B5">
            <w:pPr>
              <w:autoSpaceDE w:val="0"/>
              <w:autoSpaceDN w:val="0"/>
              <w:adjustRightInd w:val="0"/>
              <w:jc w:val="both"/>
              <w:rPr>
                <w:rFonts w:ascii="Times New Roman" w:hAnsi="Times New Roman" w:cs="Times New Roman"/>
                <w:sz w:val="18"/>
                <w:szCs w:val="18"/>
              </w:rPr>
            </w:pPr>
            <w:r>
              <w:rPr>
                <w:rFonts w:ascii="Times New Roman" w:hAnsi="Times New Roman" w:cs="Times New Roman"/>
                <w:sz w:val="18"/>
                <w:szCs w:val="18"/>
              </w:rPr>
              <w:t xml:space="preserve">Сковорода. </w:t>
            </w:r>
            <w:proofErr w:type="gramStart"/>
            <w:r w:rsidR="0047259C" w:rsidRPr="0047259C">
              <w:rPr>
                <w:rFonts w:ascii="Times New Roman" w:hAnsi="Times New Roman" w:cs="Times New Roman"/>
                <w:sz w:val="18"/>
                <w:szCs w:val="18"/>
              </w:rPr>
              <w:t>Изготовлена</w:t>
            </w:r>
            <w:proofErr w:type="gramEnd"/>
            <w:r w:rsidR="0047259C" w:rsidRPr="0047259C">
              <w:rPr>
                <w:rFonts w:ascii="Times New Roman" w:hAnsi="Times New Roman" w:cs="Times New Roman"/>
                <w:sz w:val="18"/>
                <w:szCs w:val="18"/>
              </w:rPr>
              <w:t xml:space="preserve"> из алюминия литого, диаметр дна не менее 260 мм и не более 265 мм. Высота бортиков не менее 4 см и не более 6 см, ручка съемная</w:t>
            </w:r>
            <w:r>
              <w:rPr>
                <w:rFonts w:ascii="Times New Roman" w:hAnsi="Times New Roman" w:cs="Times New Roman"/>
                <w:sz w:val="18"/>
                <w:szCs w:val="18"/>
              </w:rPr>
              <w:t>.</w:t>
            </w:r>
          </w:p>
        </w:tc>
        <w:tc>
          <w:tcPr>
            <w:tcW w:w="567" w:type="dxa"/>
            <w:tcBorders>
              <w:top w:val="single" w:sz="4" w:space="0" w:color="auto"/>
              <w:left w:val="single" w:sz="4" w:space="0" w:color="auto"/>
              <w:right w:val="single" w:sz="4" w:space="0" w:color="auto"/>
            </w:tcBorders>
          </w:tcPr>
          <w:p w:rsidR="0047259C" w:rsidRPr="009E2D5E" w:rsidRDefault="0047259C" w:rsidP="008E70B5">
            <w:pPr>
              <w:pStyle w:val="31"/>
              <w:snapToGrid w:val="0"/>
              <w:ind w:right="0" w:firstLine="0"/>
              <w:jc w:val="both"/>
              <w:rPr>
                <w:sz w:val="18"/>
                <w:szCs w:val="18"/>
              </w:rPr>
            </w:pPr>
            <w:proofErr w:type="spellStart"/>
            <w:proofErr w:type="gramStart"/>
            <w:r>
              <w:rPr>
                <w:sz w:val="18"/>
                <w:szCs w:val="18"/>
              </w:rPr>
              <w:t>шт</w:t>
            </w:r>
            <w:proofErr w:type="spellEnd"/>
            <w:proofErr w:type="gramEnd"/>
          </w:p>
        </w:tc>
        <w:tc>
          <w:tcPr>
            <w:tcW w:w="1134" w:type="dxa"/>
            <w:tcBorders>
              <w:top w:val="single" w:sz="4" w:space="0" w:color="auto"/>
              <w:left w:val="single" w:sz="4" w:space="0" w:color="auto"/>
              <w:right w:val="single" w:sz="4" w:space="0" w:color="auto"/>
            </w:tcBorders>
          </w:tcPr>
          <w:p w:rsidR="0047259C" w:rsidRPr="009E2D5E" w:rsidRDefault="007D4CC1" w:rsidP="008E70B5">
            <w:pPr>
              <w:pStyle w:val="31"/>
              <w:snapToGrid w:val="0"/>
              <w:ind w:right="0" w:firstLine="0"/>
              <w:jc w:val="both"/>
              <w:rPr>
                <w:sz w:val="18"/>
                <w:szCs w:val="18"/>
              </w:rPr>
            </w:pPr>
            <w:r>
              <w:rPr>
                <w:sz w:val="18"/>
                <w:szCs w:val="18"/>
              </w:rPr>
              <w:t>1</w:t>
            </w:r>
          </w:p>
        </w:tc>
        <w:tc>
          <w:tcPr>
            <w:tcW w:w="1418" w:type="dxa"/>
            <w:tcBorders>
              <w:top w:val="single" w:sz="4" w:space="0" w:color="auto"/>
              <w:left w:val="single" w:sz="4" w:space="0" w:color="auto"/>
              <w:right w:val="single" w:sz="4" w:space="0" w:color="auto"/>
            </w:tcBorders>
          </w:tcPr>
          <w:p w:rsidR="0047259C" w:rsidRPr="009E2D5E" w:rsidRDefault="00854726" w:rsidP="008E70B5">
            <w:pPr>
              <w:autoSpaceDE w:val="0"/>
              <w:autoSpaceDN w:val="0"/>
              <w:adjustRightInd w:val="0"/>
              <w:jc w:val="both"/>
              <w:rPr>
                <w:rFonts w:ascii="Times New Roman" w:hAnsi="Times New Roman" w:cs="Times New Roman"/>
                <w:sz w:val="18"/>
                <w:szCs w:val="18"/>
              </w:rPr>
            </w:pPr>
            <w:r>
              <w:rPr>
                <w:rFonts w:ascii="Times New Roman" w:hAnsi="Times New Roman" w:cs="Times New Roman"/>
                <w:sz w:val="18"/>
                <w:szCs w:val="18"/>
              </w:rPr>
              <w:t>1668,20</w:t>
            </w:r>
          </w:p>
        </w:tc>
        <w:tc>
          <w:tcPr>
            <w:tcW w:w="1559" w:type="dxa"/>
            <w:tcBorders>
              <w:top w:val="single" w:sz="4" w:space="0" w:color="auto"/>
              <w:left w:val="single" w:sz="4" w:space="0" w:color="auto"/>
              <w:right w:val="single" w:sz="4" w:space="0" w:color="auto"/>
            </w:tcBorders>
          </w:tcPr>
          <w:p w:rsidR="0047259C" w:rsidRPr="009E2D5E" w:rsidRDefault="00854726" w:rsidP="008E70B5">
            <w:pPr>
              <w:autoSpaceDE w:val="0"/>
              <w:autoSpaceDN w:val="0"/>
              <w:adjustRightInd w:val="0"/>
              <w:jc w:val="both"/>
              <w:rPr>
                <w:rFonts w:ascii="Times New Roman" w:hAnsi="Times New Roman" w:cs="Times New Roman"/>
                <w:sz w:val="18"/>
                <w:szCs w:val="18"/>
              </w:rPr>
            </w:pPr>
            <w:r>
              <w:rPr>
                <w:rFonts w:ascii="Times New Roman" w:hAnsi="Times New Roman" w:cs="Times New Roman"/>
                <w:sz w:val="18"/>
                <w:szCs w:val="18"/>
              </w:rPr>
              <w:t>1668,20</w:t>
            </w:r>
          </w:p>
        </w:tc>
      </w:tr>
      <w:tr w:rsidR="0047259C" w:rsidRPr="00E35533" w:rsidTr="00C72247">
        <w:trPr>
          <w:trHeight w:val="453"/>
        </w:trPr>
        <w:tc>
          <w:tcPr>
            <w:tcW w:w="568" w:type="dxa"/>
            <w:tcBorders>
              <w:top w:val="single" w:sz="4" w:space="0" w:color="auto"/>
              <w:left w:val="single" w:sz="4" w:space="0" w:color="auto"/>
              <w:right w:val="single" w:sz="4" w:space="0" w:color="auto"/>
            </w:tcBorders>
          </w:tcPr>
          <w:p w:rsidR="0047259C" w:rsidRPr="009E2D5E" w:rsidRDefault="0047259C" w:rsidP="008E70B5">
            <w:pPr>
              <w:snapToGrid w:val="0"/>
              <w:jc w:val="both"/>
              <w:rPr>
                <w:rFonts w:ascii="Times New Roman" w:hAnsi="Times New Roman" w:cs="Times New Roman"/>
                <w:sz w:val="18"/>
                <w:szCs w:val="18"/>
              </w:rPr>
            </w:pPr>
            <w:r w:rsidRPr="009E2D5E">
              <w:rPr>
                <w:rFonts w:ascii="Times New Roman" w:hAnsi="Times New Roman" w:cs="Times New Roman"/>
                <w:sz w:val="18"/>
                <w:szCs w:val="18"/>
              </w:rPr>
              <w:t>28</w:t>
            </w:r>
          </w:p>
        </w:tc>
        <w:tc>
          <w:tcPr>
            <w:tcW w:w="1276" w:type="dxa"/>
            <w:tcBorders>
              <w:top w:val="single" w:sz="4" w:space="0" w:color="auto"/>
              <w:left w:val="single" w:sz="4" w:space="0" w:color="auto"/>
              <w:right w:val="single" w:sz="4" w:space="0" w:color="auto"/>
            </w:tcBorders>
          </w:tcPr>
          <w:p w:rsidR="0047259C" w:rsidRPr="009E2D5E" w:rsidRDefault="007D4CC1" w:rsidP="008E70B5">
            <w:pPr>
              <w:spacing w:after="0" w:line="240" w:lineRule="auto"/>
              <w:jc w:val="both"/>
              <w:rPr>
                <w:rFonts w:ascii="Times New Roman" w:hAnsi="Times New Roman" w:cs="Times New Roman"/>
                <w:sz w:val="18"/>
                <w:szCs w:val="18"/>
              </w:rPr>
            </w:pPr>
            <w:r>
              <w:rPr>
                <w:rFonts w:ascii="Times New Roman" w:hAnsi="Times New Roman" w:cs="Times New Roman"/>
                <w:sz w:val="18"/>
                <w:szCs w:val="18"/>
              </w:rPr>
              <w:t>28.61.14.153</w:t>
            </w:r>
          </w:p>
        </w:tc>
        <w:tc>
          <w:tcPr>
            <w:tcW w:w="3685" w:type="dxa"/>
            <w:tcBorders>
              <w:top w:val="single" w:sz="4" w:space="0" w:color="auto"/>
              <w:left w:val="single" w:sz="4" w:space="0" w:color="auto"/>
              <w:right w:val="single" w:sz="4" w:space="0" w:color="auto"/>
            </w:tcBorders>
          </w:tcPr>
          <w:p w:rsidR="0047259C" w:rsidRPr="009E2D5E" w:rsidRDefault="007D4CC1" w:rsidP="008E70B5">
            <w:pPr>
              <w:autoSpaceDE w:val="0"/>
              <w:autoSpaceDN w:val="0"/>
              <w:adjustRightInd w:val="0"/>
              <w:jc w:val="both"/>
              <w:rPr>
                <w:rFonts w:ascii="Times New Roman" w:hAnsi="Times New Roman" w:cs="Times New Roman"/>
                <w:sz w:val="18"/>
                <w:szCs w:val="18"/>
              </w:rPr>
            </w:pPr>
            <w:r>
              <w:rPr>
                <w:rFonts w:ascii="Times New Roman" w:hAnsi="Times New Roman" w:cs="Times New Roman"/>
                <w:sz w:val="18"/>
                <w:szCs w:val="18"/>
              </w:rPr>
              <w:t xml:space="preserve">Лопатка кулинарная. </w:t>
            </w:r>
            <w:r w:rsidRPr="007D4CC1">
              <w:rPr>
                <w:rFonts w:ascii="Times New Roman" w:hAnsi="Times New Roman" w:cs="Times New Roman"/>
                <w:sz w:val="18"/>
                <w:szCs w:val="18"/>
              </w:rPr>
              <w:t>Нержавеющая сталь.</w:t>
            </w:r>
          </w:p>
        </w:tc>
        <w:tc>
          <w:tcPr>
            <w:tcW w:w="567" w:type="dxa"/>
            <w:tcBorders>
              <w:top w:val="single" w:sz="4" w:space="0" w:color="auto"/>
              <w:left w:val="single" w:sz="4" w:space="0" w:color="auto"/>
              <w:right w:val="single" w:sz="4" w:space="0" w:color="auto"/>
            </w:tcBorders>
          </w:tcPr>
          <w:p w:rsidR="0047259C" w:rsidRPr="009E2D5E" w:rsidRDefault="007D4CC1" w:rsidP="008E70B5">
            <w:pPr>
              <w:pStyle w:val="31"/>
              <w:snapToGrid w:val="0"/>
              <w:ind w:right="0" w:firstLine="0"/>
              <w:jc w:val="both"/>
              <w:rPr>
                <w:sz w:val="18"/>
                <w:szCs w:val="18"/>
              </w:rPr>
            </w:pPr>
            <w:proofErr w:type="spellStart"/>
            <w:proofErr w:type="gramStart"/>
            <w:r>
              <w:rPr>
                <w:sz w:val="18"/>
                <w:szCs w:val="18"/>
              </w:rPr>
              <w:t>шт</w:t>
            </w:r>
            <w:proofErr w:type="spellEnd"/>
            <w:proofErr w:type="gramEnd"/>
          </w:p>
        </w:tc>
        <w:tc>
          <w:tcPr>
            <w:tcW w:w="1134" w:type="dxa"/>
            <w:tcBorders>
              <w:top w:val="single" w:sz="4" w:space="0" w:color="auto"/>
              <w:left w:val="single" w:sz="4" w:space="0" w:color="auto"/>
              <w:right w:val="single" w:sz="4" w:space="0" w:color="auto"/>
            </w:tcBorders>
          </w:tcPr>
          <w:p w:rsidR="0047259C" w:rsidRPr="009E2D5E" w:rsidRDefault="00854726" w:rsidP="008E70B5">
            <w:pPr>
              <w:pStyle w:val="31"/>
              <w:snapToGrid w:val="0"/>
              <w:ind w:right="0" w:firstLine="0"/>
              <w:jc w:val="both"/>
              <w:rPr>
                <w:sz w:val="18"/>
                <w:szCs w:val="18"/>
              </w:rPr>
            </w:pPr>
            <w:r>
              <w:rPr>
                <w:sz w:val="18"/>
                <w:szCs w:val="18"/>
              </w:rPr>
              <w:t>2</w:t>
            </w:r>
          </w:p>
        </w:tc>
        <w:tc>
          <w:tcPr>
            <w:tcW w:w="1418" w:type="dxa"/>
            <w:tcBorders>
              <w:top w:val="single" w:sz="4" w:space="0" w:color="auto"/>
              <w:left w:val="single" w:sz="4" w:space="0" w:color="auto"/>
              <w:right w:val="single" w:sz="4" w:space="0" w:color="auto"/>
            </w:tcBorders>
          </w:tcPr>
          <w:p w:rsidR="0047259C" w:rsidRPr="009E2D5E" w:rsidRDefault="00854726" w:rsidP="008E70B5">
            <w:pPr>
              <w:autoSpaceDE w:val="0"/>
              <w:autoSpaceDN w:val="0"/>
              <w:adjustRightInd w:val="0"/>
              <w:jc w:val="both"/>
              <w:rPr>
                <w:rFonts w:ascii="Times New Roman" w:hAnsi="Times New Roman" w:cs="Times New Roman"/>
                <w:sz w:val="18"/>
                <w:szCs w:val="18"/>
              </w:rPr>
            </w:pPr>
            <w:r>
              <w:rPr>
                <w:rFonts w:ascii="Times New Roman" w:hAnsi="Times New Roman" w:cs="Times New Roman"/>
                <w:sz w:val="18"/>
                <w:szCs w:val="18"/>
              </w:rPr>
              <w:t>269,24</w:t>
            </w:r>
          </w:p>
        </w:tc>
        <w:tc>
          <w:tcPr>
            <w:tcW w:w="1559" w:type="dxa"/>
            <w:tcBorders>
              <w:top w:val="single" w:sz="4" w:space="0" w:color="auto"/>
              <w:left w:val="single" w:sz="4" w:space="0" w:color="auto"/>
              <w:right w:val="single" w:sz="4" w:space="0" w:color="auto"/>
            </w:tcBorders>
          </w:tcPr>
          <w:p w:rsidR="0047259C" w:rsidRPr="009E2D5E" w:rsidRDefault="00854726" w:rsidP="008E70B5">
            <w:pPr>
              <w:autoSpaceDE w:val="0"/>
              <w:autoSpaceDN w:val="0"/>
              <w:adjustRightInd w:val="0"/>
              <w:jc w:val="both"/>
              <w:rPr>
                <w:rFonts w:ascii="Times New Roman" w:hAnsi="Times New Roman" w:cs="Times New Roman"/>
                <w:sz w:val="18"/>
                <w:szCs w:val="18"/>
              </w:rPr>
            </w:pPr>
            <w:r>
              <w:rPr>
                <w:rFonts w:ascii="Times New Roman" w:hAnsi="Times New Roman" w:cs="Times New Roman"/>
                <w:sz w:val="18"/>
                <w:szCs w:val="18"/>
              </w:rPr>
              <w:t>538,48</w:t>
            </w:r>
          </w:p>
        </w:tc>
      </w:tr>
      <w:tr w:rsidR="0047259C" w:rsidRPr="00E35533" w:rsidTr="00C72247">
        <w:trPr>
          <w:trHeight w:val="453"/>
        </w:trPr>
        <w:tc>
          <w:tcPr>
            <w:tcW w:w="568" w:type="dxa"/>
            <w:tcBorders>
              <w:top w:val="single" w:sz="4" w:space="0" w:color="auto"/>
              <w:left w:val="single" w:sz="4" w:space="0" w:color="auto"/>
              <w:right w:val="single" w:sz="4" w:space="0" w:color="auto"/>
            </w:tcBorders>
          </w:tcPr>
          <w:p w:rsidR="0047259C" w:rsidRPr="009E2D5E" w:rsidRDefault="0047259C" w:rsidP="008E70B5">
            <w:pPr>
              <w:snapToGrid w:val="0"/>
              <w:jc w:val="both"/>
              <w:rPr>
                <w:rFonts w:ascii="Times New Roman" w:hAnsi="Times New Roman" w:cs="Times New Roman"/>
                <w:sz w:val="18"/>
                <w:szCs w:val="18"/>
              </w:rPr>
            </w:pPr>
            <w:r w:rsidRPr="009E2D5E">
              <w:rPr>
                <w:rFonts w:ascii="Times New Roman" w:hAnsi="Times New Roman" w:cs="Times New Roman"/>
                <w:sz w:val="18"/>
                <w:szCs w:val="18"/>
              </w:rPr>
              <w:t>29</w:t>
            </w:r>
          </w:p>
        </w:tc>
        <w:tc>
          <w:tcPr>
            <w:tcW w:w="1276" w:type="dxa"/>
            <w:tcBorders>
              <w:top w:val="single" w:sz="4" w:space="0" w:color="auto"/>
              <w:left w:val="single" w:sz="4" w:space="0" w:color="auto"/>
              <w:right w:val="single" w:sz="4" w:space="0" w:color="auto"/>
            </w:tcBorders>
          </w:tcPr>
          <w:p w:rsidR="0047259C" w:rsidRPr="009E2D5E" w:rsidRDefault="00854726" w:rsidP="008E70B5">
            <w:pPr>
              <w:spacing w:after="0" w:line="240" w:lineRule="auto"/>
              <w:jc w:val="both"/>
              <w:rPr>
                <w:rFonts w:ascii="Times New Roman" w:hAnsi="Times New Roman" w:cs="Times New Roman"/>
                <w:sz w:val="18"/>
                <w:szCs w:val="18"/>
              </w:rPr>
            </w:pPr>
            <w:r>
              <w:rPr>
                <w:rFonts w:ascii="Times New Roman" w:hAnsi="Times New Roman" w:cs="Times New Roman"/>
                <w:sz w:val="18"/>
                <w:szCs w:val="18"/>
              </w:rPr>
              <w:t>28.75.12.130</w:t>
            </w:r>
          </w:p>
        </w:tc>
        <w:tc>
          <w:tcPr>
            <w:tcW w:w="3685" w:type="dxa"/>
            <w:tcBorders>
              <w:top w:val="single" w:sz="4" w:space="0" w:color="auto"/>
              <w:left w:val="single" w:sz="4" w:space="0" w:color="auto"/>
              <w:right w:val="single" w:sz="4" w:space="0" w:color="auto"/>
            </w:tcBorders>
          </w:tcPr>
          <w:p w:rsidR="0047259C" w:rsidRPr="009E2D5E" w:rsidRDefault="00854726" w:rsidP="008E70B5">
            <w:pPr>
              <w:autoSpaceDE w:val="0"/>
              <w:autoSpaceDN w:val="0"/>
              <w:adjustRightInd w:val="0"/>
              <w:jc w:val="both"/>
              <w:rPr>
                <w:rFonts w:ascii="Times New Roman" w:hAnsi="Times New Roman" w:cs="Times New Roman"/>
                <w:sz w:val="18"/>
                <w:szCs w:val="18"/>
              </w:rPr>
            </w:pPr>
            <w:r>
              <w:rPr>
                <w:rFonts w:ascii="Times New Roman" w:hAnsi="Times New Roman" w:cs="Times New Roman"/>
                <w:sz w:val="18"/>
                <w:szCs w:val="18"/>
              </w:rPr>
              <w:t xml:space="preserve">Противень для выпечки. </w:t>
            </w:r>
            <w:r w:rsidRPr="00854726">
              <w:rPr>
                <w:rFonts w:ascii="Times New Roman" w:hAnsi="Times New Roman" w:cs="Times New Roman"/>
                <w:sz w:val="18"/>
                <w:szCs w:val="18"/>
              </w:rPr>
              <w:t>Прямоугольный, высота бортика не менее 4 см и не более 6 см. Изготовлен из алюминия литого</w:t>
            </w:r>
          </w:p>
        </w:tc>
        <w:tc>
          <w:tcPr>
            <w:tcW w:w="567" w:type="dxa"/>
            <w:tcBorders>
              <w:top w:val="single" w:sz="4" w:space="0" w:color="auto"/>
              <w:left w:val="single" w:sz="4" w:space="0" w:color="auto"/>
              <w:right w:val="single" w:sz="4" w:space="0" w:color="auto"/>
            </w:tcBorders>
          </w:tcPr>
          <w:p w:rsidR="0047259C" w:rsidRPr="009E2D5E" w:rsidRDefault="00854726" w:rsidP="008E70B5">
            <w:pPr>
              <w:pStyle w:val="31"/>
              <w:snapToGrid w:val="0"/>
              <w:ind w:right="0" w:firstLine="0"/>
              <w:jc w:val="both"/>
              <w:rPr>
                <w:sz w:val="18"/>
                <w:szCs w:val="18"/>
              </w:rPr>
            </w:pPr>
            <w:proofErr w:type="spellStart"/>
            <w:proofErr w:type="gramStart"/>
            <w:r>
              <w:rPr>
                <w:sz w:val="18"/>
                <w:szCs w:val="18"/>
              </w:rPr>
              <w:t>шт</w:t>
            </w:r>
            <w:proofErr w:type="spellEnd"/>
            <w:proofErr w:type="gramEnd"/>
          </w:p>
        </w:tc>
        <w:tc>
          <w:tcPr>
            <w:tcW w:w="1134" w:type="dxa"/>
            <w:tcBorders>
              <w:top w:val="single" w:sz="4" w:space="0" w:color="auto"/>
              <w:left w:val="single" w:sz="4" w:space="0" w:color="auto"/>
              <w:right w:val="single" w:sz="4" w:space="0" w:color="auto"/>
            </w:tcBorders>
          </w:tcPr>
          <w:p w:rsidR="0047259C" w:rsidRPr="009E2D5E" w:rsidRDefault="00854726" w:rsidP="008E70B5">
            <w:pPr>
              <w:pStyle w:val="31"/>
              <w:snapToGrid w:val="0"/>
              <w:ind w:right="0" w:firstLine="0"/>
              <w:jc w:val="both"/>
              <w:rPr>
                <w:sz w:val="18"/>
                <w:szCs w:val="18"/>
              </w:rPr>
            </w:pPr>
            <w:r>
              <w:rPr>
                <w:sz w:val="18"/>
                <w:szCs w:val="18"/>
              </w:rPr>
              <w:t>1</w:t>
            </w:r>
          </w:p>
        </w:tc>
        <w:tc>
          <w:tcPr>
            <w:tcW w:w="1418" w:type="dxa"/>
            <w:tcBorders>
              <w:top w:val="single" w:sz="4" w:space="0" w:color="auto"/>
              <w:left w:val="single" w:sz="4" w:space="0" w:color="auto"/>
              <w:right w:val="single" w:sz="4" w:space="0" w:color="auto"/>
            </w:tcBorders>
          </w:tcPr>
          <w:p w:rsidR="0047259C" w:rsidRPr="009E2D5E" w:rsidRDefault="00854726" w:rsidP="008E70B5">
            <w:pPr>
              <w:autoSpaceDE w:val="0"/>
              <w:autoSpaceDN w:val="0"/>
              <w:adjustRightInd w:val="0"/>
              <w:jc w:val="both"/>
              <w:rPr>
                <w:rFonts w:ascii="Times New Roman" w:hAnsi="Times New Roman" w:cs="Times New Roman"/>
                <w:sz w:val="18"/>
                <w:szCs w:val="18"/>
              </w:rPr>
            </w:pPr>
            <w:r>
              <w:rPr>
                <w:rFonts w:ascii="Times New Roman" w:hAnsi="Times New Roman" w:cs="Times New Roman"/>
                <w:sz w:val="18"/>
                <w:szCs w:val="18"/>
              </w:rPr>
              <w:t>747,72</w:t>
            </w:r>
          </w:p>
        </w:tc>
        <w:tc>
          <w:tcPr>
            <w:tcW w:w="1559" w:type="dxa"/>
            <w:tcBorders>
              <w:top w:val="single" w:sz="4" w:space="0" w:color="auto"/>
              <w:left w:val="single" w:sz="4" w:space="0" w:color="auto"/>
              <w:right w:val="single" w:sz="4" w:space="0" w:color="auto"/>
            </w:tcBorders>
          </w:tcPr>
          <w:p w:rsidR="0047259C" w:rsidRPr="009E2D5E" w:rsidRDefault="00854726" w:rsidP="008E70B5">
            <w:pPr>
              <w:autoSpaceDE w:val="0"/>
              <w:autoSpaceDN w:val="0"/>
              <w:adjustRightInd w:val="0"/>
              <w:jc w:val="both"/>
              <w:rPr>
                <w:rFonts w:ascii="Times New Roman" w:hAnsi="Times New Roman" w:cs="Times New Roman"/>
                <w:sz w:val="18"/>
                <w:szCs w:val="18"/>
              </w:rPr>
            </w:pPr>
            <w:r>
              <w:rPr>
                <w:rFonts w:ascii="Times New Roman" w:hAnsi="Times New Roman" w:cs="Times New Roman"/>
                <w:sz w:val="18"/>
                <w:szCs w:val="18"/>
              </w:rPr>
              <w:t>747,72</w:t>
            </w:r>
          </w:p>
        </w:tc>
      </w:tr>
      <w:tr w:rsidR="0047259C" w:rsidRPr="00E35533" w:rsidTr="00C72247">
        <w:trPr>
          <w:trHeight w:val="453"/>
        </w:trPr>
        <w:tc>
          <w:tcPr>
            <w:tcW w:w="568" w:type="dxa"/>
            <w:tcBorders>
              <w:top w:val="single" w:sz="4" w:space="0" w:color="auto"/>
              <w:left w:val="single" w:sz="4" w:space="0" w:color="auto"/>
              <w:right w:val="single" w:sz="4" w:space="0" w:color="auto"/>
            </w:tcBorders>
          </w:tcPr>
          <w:p w:rsidR="0047259C" w:rsidRPr="009E2D5E" w:rsidRDefault="0047259C" w:rsidP="008E70B5">
            <w:pPr>
              <w:snapToGrid w:val="0"/>
              <w:jc w:val="both"/>
              <w:rPr>
                <w:rFonts w:ascii="Times New Roman" w:hAnsi="Times New Roman" w:cs="Times New Roman"/>
                <w:sz w:val="18"/>
                <w:szCs w:val="18"/>
              </w:rPr>
            </w:pPr>
            <w:r w:rsidRPr="009E2D5E">
              <w:rPr>
                <w:rFonts w:ascii="Times New Roman" w:hAnsi="Times New Roman" w:cs="Times New Roman"/>
                <w:sz w:val="18"/>
                <w:szCs w:val="18"/>
              </w:rPr>
              <w:t>30</w:t>
            </w:r>
          </w:p>
        </w:tc>
        <w:tc>
          <w:tcPr>
            <w:tcW w:w="1276" w:type="dxa"/>
            <w:tcBorders>
              <w:top w:val="single" w:sz="4" w:space="0" w:color="auto"/>
              <w:left w:val="single" w:sz="4" w:space="0" w:color="auto"/>
              <w:right w:val="single" w:sz="4" w:space="0" w:color="auto"/>
            </w:tcBorders>
          </w:tcPr>
          <w:p w:rsidR="0047259C" w:rsidRPr="009E2D5E" w:rsidRDefault="00854726" w:rsidP="008E70B5">
            <w:pPr>
              <w:spacing w:after="0" w:line="240" w:lineRule="auto"/>
              <w:jc w:val="both"/>
              <w:rPr>
                <w:rFonts w:ascii="Times New Roman" w:hAnsi="Times New Roman" w:cs="Times New Roman"/>
                <w:sz w:val="18"/>
                <w:szCs w:val="18"/>
              </w:rPr>
            </w:pPr>
            <w:r>
              <w:rPr>
                <w:rFonts w:ascii="Times New Roman" w:hAnsi="Times New Roman" w:cs="Times New Roman"/>
                <w:sz w:val="18"/>
                <w:szCs w:val="18"/>
              </w:rPr>
              <w:t>28.75.12.130</w:t>
            </w:r>
          </w:p>
        </w:tc>
        <w:tc>
          <w:tcPr>
            <w:tcW w:w="3685" w:type="dxa"/>
            <w:tcBorders>
              <w:top w:val="single" w:sz="4" w:space="0" w:color="auto"/>
              <w:left w:val="single" w:sz="4" w:space="0" w:color="auto"/>
              <w:right w:val="single" w:sz="4" w:space="0" w:color="auto"/>
            </w:tcBorders>
          </w:tcPr>
          <w:p w:rsidR="0047259C" w:rsidRPr="009E2D5E" w:rsidRDefault="00854726" w:rsidP="008E70B5">
            <w:pPr>
              <w:autoSpaceDE w:val="0"/>
              <w:autoSpaceDN w:val="0"/>
              <w:adjustRightInd w:val="0"/>
              <w:jc w:val="both"/>
              <w:rPr>
                <w:rFonts w:ascii="Times New Roman" w:hAnsi="Times New Roman" w:cs="Times New Roman"/>
                <w:sz w:val="18"/>
                <w:szCs w:val="18"/>
              </w:rPr>
            </w:pPr>
            <w:r>
              <w:rPr>
                <w:rFonts w:ascii="Times New Roman" w:hAnsi="Times New Roman" w:cs="Times New Roman"/>
                <w:sz w:val="18"/>
                <w:szCs w:val="18"/>
              </w:rPr>
              <w:t xml:space="preserve">Противень для выпечки. </w:t>
            </w:r>
            <w:r w:rsidRPr="00854726">
              <w:rPr>
                <w:rFonts w:ascii="Times New Roman" w:hAnsi="Times New Roman" w:cs="Times New Roman"/>
                <w:sz w:val="18"/>
                <w:szCs w:val="18"/>
              </w:rPr>
              <w:t>Прямоугольный, высота бортика не менее 2,5 см и не более 3 см. Изготовлен из алюминия литого, длина не менее 40 см и не более 41 см, ширина не менее 40 см и не более 41 см</w:t>
            </w:r>
          </w:p>
        </w:tc>
        <w:tc>
          <w:tcPr>
            <w:tcW w:w="567" w:type="dxa"/>
            <w:tcBorders>
              <w:top w:val="single" w:sz="4" w:space="0" w:color="auto"/>
              <w:left w:val="single" w:sz="4" w:space="0" w:color="auto"/>
              <w:right w:val="single" w:sz="4" w:space="0" w:color="auto"/>
            </w:tcBorders>
          </w:tcPr>
          <w:p w:rsidR="0047259C" w:rsidRPr="009E2D5E" w:rsidRDefault="00854726" w:rsidP="008E70B5">
            <w:pPr>
              <w:pStyle w:val="31"/>
              <w:snapToGrid w:val="0"/>
              <w:ind w:right="0" w:firstLine="0"/>
              <w:jc w:val="both"/>
              <w:rPr>
                <w:sz w:val="18"/>
                <w:szCs w:val="18"/>
              </w:rPr>
            </w:pPr>
            <w:proofErr w:type="spellStart"/>
            <w:proofErr w:type="gramStart"/>
            <w:r>
              <w:rPr>
                <w:sz w:val="18"/>
                <w:szCs w:val="18"/>
              </w:rPr>
              <w:t>шт</w:t>
            </w:r>
            <w:proofErr w:type="spellEnd"/>
            <w:proofErr w:type="gramEnd"/>
          </w:p>
        </w:tc>
        <w:tc>
          <w:tcPr>
            <w:tcW w:w="1134" w:type="dxa"/>
            <w:tcBorders>
              <w:top w:val="single" w:sz="4" w:space="0" w:color="auto"/>
              <w:left w:val="single" w:sz="4" w:space="0" w:color="auto"/>
              <w:right w:val="single" w:sz="4" w:space="0" w:color="auto"/>
            </w:tcBorders>
          </w:tcPr>
          <w:p w:rsidR="0047259C" w:rsidRPr="009E2D5E" w:rsidRDefault="00854726" w:rsidP="008E70B5">
            <w:pPr>
              <w:pStyle w:val="31"/>
              <w:snapToGrid w:val="0"/>
              <w:ind w:right="0" w:firstLine="0"/>
              <w:jc w:val="both"/>
              <w:rPr>
                <w:sz w:val="18"/>
                <w:szCs w:val="18"/>
              </w:rPr>
            </w:pPr>
            <w:r>
              <w:rPr>
                <w:sz w:val="18"/>
                <w:szCs w:val="18"/>
              </w:rPr>
              <w:t>1</w:t>
            </w:r>
          </w:p>
        </w:tc>
        <w:tc>
          <w:tcPr>
            <w:tcW w:w="1418" w:type="dxa"/>
            <w:tcBorders>
              <w:top w:val="single" w:sz="4" w:space="0" w:color="auto"/>
              <w:left w:val="single" w:sz="4" w:space="0" w:color="auto"/>
              <w:right w:val="single" w:sz="4" w:space="0" w:color="auto"/>
            </w:tcBorders>
          </w:tcPr>
          <w:p w:rsidR="0047259C" w:rsidRPr="009E2D5E" w:rsidRDefault="00854726" w:rsidP="008E70B5">
            <w:pPr>
              <w:autoSpaceDE w:val="0"/>
              <w:autoSpaceDN w:val="0"/>
              <w:adjustRightInd w:val="0"/>
              <w:jc w:val="both"/>
              <w:rPr>
                <w:rFonts w:ascii="Times New Roman" w:hAnsi="Times New Roman" w:cs="Times New Roman"/>
                <w:sz w:val="18"/>
                <w:szCs w:val="18"/>
              </w:rPr>
            </w:pPr>
            <w:r>
              <w:rPr>
                <w:rFonts w:ascii="Times New Roman" w:hAnsi="Times New Roman" w:cs="Times New Roman"/>
                <w:sz w:val="18"/>
                <w:szCs w:val="18"/>
              </w:rPr>
              <w:t>900,00</w:t>
            </w:r>
          </w:p>
        </w:tc>
        <w:tc>
          <w:tcPr>
            <w:tcW w:w="1559" w:type="dxa"/>
            <w:tcBorders>
              <w:top w:val="single" w:sz="4" w:space="0" w:color="auto"/>
              <w:left w:val="single" w:sz="4" w:space="0" w:color="auto"/>
              <w:right w:val="single" w:sz="4" w:space="0" w:color="auto"/>
            </w:tcBorders>
          </w:tcPr>
          <w:p w:rsidR="0047259C" w:rsidRPr="009E2D5E" w:rsidRDefault="00854726" w:rsidP="008E70B5">
            <w:pPr>
              <w:autoSpaceDE w:val="0"/>
              <w:autoSpaceDN w:val="0"/>
              <w:adjustRightInd w:val="0"/>
              <w:jc w:val="both"/>
              <w:rPr>
                <w:rFonts w:ascii="Times New Roman" w:hAnsi="Times New Roman" w:cs="Times New Roman"/>
                <w:sz w:val="18"/>
                <w:szCs w:val="18"/>
              </w:rPr>
            </w:pPr>
            <w:r>
              <w:rPr>
                <w:rFonts w:ascii="Times New Roman" w:hAnsi="Times New Roman" w:cs="Times New Roman"/>
                <w:sz w:val="18"/>
                <w:szCs w:val="18"/>
              </w:rPr>
              <w:t>900,00</w:t>
            </w:r>
          </w:p>
        </w:tc>
      </w:tr>
      <w:tr w:rsidR="0047259C" w:rsidRPr="00E35533" w:rsidTr="00C72247">
        <w:trPr>
          <w:trHeight w:val="453"/>
        </w:trPr>
        <w:tc>
          <w:tcPr>
            <w:tcW w:w="568" w:type="dxa"/>
            <w:tcBorders>
              <w:top w:val="single" w:sz="4" w:space="0" w:color="auto"/>
              <w:left w:val="single" w:sz="4" w:space="0" w:color="auto"/>
              <w:right w:val="single" w:sz="4" w:space="0" w:color="auto"/>
            </w:tcBorders>
          </w:tcPr>
          <w:p w:rsidR="0047259C" w:rsidRPr="009E2D5E" w:rsidRDefault="0047259C" w:rsidP="008E70B5">
            <w:pPr>
              <w:snapToGrid w:val="0"/>
              <w:jc w:val="both"/>
              <w:rPr>
                <w:rFonts w:ascii="Times New Roman" w:hAnsi="Times New Roman" w:cs="Times New Roman"/>
                <w:sz w:val="18"/>
                <w:szCs w:val="18"/>
              </w:rPr>
            </w:pPr>
            <w:r w:rsidRPr="009E2D5E">
              <w:rPr>
                <w:rFonts w:ascii="Times New Roman" w:hAnsi="Times New Roman" w:cs="Times New Roman"/>
                <w:sz w:val="18"/>
                <w:szCs w:val="18"/>
              </w:rPr>
              <w:t>31</w:t>
            </w:r>
          </w:p>
        </w:tc>
        <w:tc>
          <w:tcPr>
            <w:tcW w:w="1276" w:type="dxa"/>
            <w:tcBorders>
              <w:top w:val="single" w:sz="4" w:space="0" w:color="auto"/>
              <w:left w:val="single" w:sz="4" w:space="0" w:color="auto"/>
              <w:right w:val="single" w:sz="4" w:space="0" w:color="auto"/>
            </w:tcBorders>
          </w:tcPr>
          <w:p w:rsidR="0047259C" w:rsidRPr="009E2D5E" w:rsidRDefault="00854726" w:rsidP="008E70B5">
            <w:pPr>
              <w:spacing w:after="0" w:line="240" w:lineRule="auto"/>
              <w:jc w:val="both"/>
              <w:rPr>
                <w:rFonts w:ascii="Times New Roman" w:hAnsi="Times New Roman" w:cs="Times New Roman"/>
                <w:sz w:val="18"/>
                <w:szCs w:val="18"/>
              </w:rPr>
            </w:pPr>
            <w:r>
              <w:rPr>
                <w:rFonts w:ascii="Times New Roman" w:hAnsi="Times New Roman" w:cs="Times New Roman"/>
                <w:sz w:val="18"/>
                <w:szCs w:val="18"/>
              </w:rPr>
              <w:t>28.75.12.130</w:t>
            </w:r>
          </w:p>
        </w:tc>
        <w:tc>
          <w:tcPr>
            <w:tcW w:w="3685" w:type="dxa"/>
            <w:tcBorders>
              <w:top w:val="single" w:sz="4" w:space="0" w:color="auto"/>
              <w:left w:val="single" w:sz="4" w:space="0" w:color="auto"/>
              <w:right w:val="single" w:sz="4" w:space="0" w:color="auto"/>
            </w:tcBorders>
          </w:tcPr>
          <w:p w:rsidR="0047259C" w:rsidRPr="009E2D5E" w:rsidRDefault="00854726" w:rsidP="008E70B5">
            <w:pPr>
              <w:autoSpaceDE w:val="0"/>
              <w:autoSpaceDN w:val="0"/>
              <w:adjustRightInd w:val="0"/>
              <w:jc w:val="both"/>
              <w:rPr>
                <w:rFonts w:ascii="Times New Roman" w:hAnsi="Times New Roman" w:cs="Times New Roman"/>
                <w:sz w:val="18"/>
                <w:szCs w:val="18"/>
              </w:rPr>
            </w:pPr>
            <w:r>
              <w:rPr>
                <w:rFonts w:ascii="Times New Roman" w:hAnsi="Times New Roman" w:cs="Times New Roman"/>
                <w:sz w:val="18"/>
                <w:szCs w:val="18"/>
              </w:rPr>
              <w:t xml:space="preserve">Форма для выпекания. </w:t>
            </w:r>
            <w:r w:rsidRPr="00854726">
              <w:rPr>
                <w:rFonts w:ascii="Times New Roman" w:hAnsi="Times New Roman" w:cs="Times New Roman"/>
                <w:sz w:val="18"/>
                <w:szCs w:val="18"/>
              </w:rPr>
              <w:t>Прямоугольная, высота бортика не менее 4 см и не более 6 см, длина не менее 30 см и не более 31 см, ширина не менее 20 см и не более 21 см.  Изготовлен из алюминия литого</w:t>
            </w:r>
          </w:p>
        </w:tc>
        <w:tc>
          <w:tcPr>
            <w:tcW w:w="567" w:type="dxa"/>
            <w:tcBorders>
              <w:top w:val="single" w:sz="4" w:space="0" w:color="auto"/>
              <w:left w:val="single" w:sz="4" w:space="0" w:color="auto"/>
              <w:right w:val="single" w:sz="4" w:space="0" w:color="auto"/>
            </w:tcBorders>
          </w:tcPr>
          <w:p w:rsidR="0047259C" w:rsidRPr="009E2D5E" w:rsidRDefault="00854726" w:rsidP="008E70B5">
            <w:pPr>
              <w:pStyle w:val="31"/>
              <w:snapToGrid w:val="0"/>
              <w:ind w:right="0" w:firstLine="0"/>
              <w:jc w:val="both"/>
              <w:rPr>
                <w:sz w:val="18"/>
                <w:szCs w:val="18"/>
              </w:rPr>
            </w:pPr>
            <w:proofErr w:type="spellStart"/>
            <w:proofErr w:type="gramStart"/>
            <w:r>
              <w:rPr>
                <w:sz w:val="18"/>
                <w:szCs w:val="18"/>
              </w:rPr>
              <w:t>шт</w:t>
            </w:r>
            <w:proofErr w:type="spellEnd"/>
            <w:proofErr w:type="gramEnd"/>
          </w:p>
        </w:tc>
        <w:tc>
          <w:tcPr>
            <w:tcW w:w="1134" w:type="dxa"/>
            <w:tcBorders>
              <w:top w:val="single" w:sz="4" w:space="0" w:color="auto"/>
              <w:left w:val="single" w:sz="4" w:space="0" w:color="auto"/>
              <w:right w:val="single" w:sz="4" w:space="0" w:color="auto"/>
            </w:tcBorders>
          </w:tcPr>
          <w:p w:rsidR="0047259C" w:rsidRPr="009E2D5E" w:rsidRDefault="00854726" w:rsidP="008E70B5">
            <w:pPr>
              <w:pStyle w:val="31"/>
              <w:snapToGrid w:val="0"/>
              <w:ind w:right="0" w:firstLine="0"/>
              <w:jc w:val="both"/>
              <w:rPr>
                <w:sz w:val="18"/>
                <w:szCs w:val="18"/>
              </w:rPr>
            </w:pPr>
            <w:r>
              <w:rPr>
                <w:sz w:val="18"/>
                <w:szCs w:val="18"/>
              </w:rPr>
              <w:t>1</w:t>
            </w:r>
          </w:p>
        </w:tc>
        <w:tc>
          <w:tcPr>
            <w:tcW w:w="1418" w:type="dxa"/>
            <w:tcBorders>
              <w:top w:val="single" w:sz="4" w:space="0" w:color="auto"/>
              <w:left w:val="single" w:sz="4" w:space="0" w:color="auto"/>
              <w:right w:val="single" w:sz="4" w:space="0" w:color="auto"/>
            </w:tcBorders>
          </w:tcPr>
          <w:p w:rsidR="0047259C" w:rsidRPr="009E2D5E" w:rsidRDefault="00854726" w:rsidP="008E70B5">
            <w:pPr>
              <w:autoSpaceDE w:val="0"/>
              <w:autoSpaceDN w:val="0"/>
              <w:adjustRightInd w:val="0"/>
              <w:jc w:val="both"/>
              <w:rPr>
                <w:rFonts w:ascii="Times New Roman" w:hAnsi="Times New Roman" w:cs="Times New Roman"/>
                <w:sz w:val="18"/>
                <w:szCs w:val="18"/>
              </w:rPr>
            </w:pPr>
            <w:r>
              <w:rPr>
                <w:rFonts w:ascii="Times New Roman" w:hAnsi="Times New Roman" w:cs="Times New Roman"/>
                <w:sz w:val="18"/>
                <w:szCs w:val="18"/>
              </w:rPr>
              <w:t>960,00</w:t>
            </w:r>
          </w:p>
        </w:tc>
        <w:tc>
          <w:tcPr>
            <w:tcW w:w="1559" w:type="dxa"/>
            <w:tcBorders>
              <w:top w:val="single" w:sz="4" w:space="0" w:color="auto"/>
              <w:left w:val="single" w:sz="4" w:space="0" w:color="auto"/>
              <w:right w:val="single" w:sz="4" w:space="0" w:color="auto"/>
            </w:tcBorders>
          </w:tcPr>
          <w:p w:rsidR="0047259C" w:rsidRPr="009E2D5E" w:rsidRDefault="00854726" w:rsidP="008E70B5">
            <w:pPr>
              <w:autoSpaceDE w:val="0"/>
              <w:autoSpaceDN w:val="0"/>
              <w:adjustRightInd w:val="0"/>
              <w:jc w:val="both"/>
              <w:rPr>
                <w:rFonts w:ascii="Times New Roman" w:hAnsi="Times New Roman" w:cs="Times New Roman"/>
                <w:sz w:val="18"/>
                <w:szCs w:val="18"/>
              </w:rPr>
            </w:pPr>
            <w:r>
              <w:rPr>
                <w:rFonts w:ascii="Times New Roman" w:hAnsi="Times New Roman" w:cs="Times New Roman"/>
                <w:sz w:val="18"/>
                <w:szCs w:val="18"/>
              </w:rPr>
              <w:t>960,00</w:t>
            </w:r>
          </w:p>
        </w:tc>
      </w:tr>
      <w:tr w:rsidR="0047259C" w:rsidRPr="00E35533" w:rsidTr="00C72247">
        <w:trPr>
          <w:trHeight w:val="453"/>
        </w:trPr>
        <w:tc>
          <w:tcPr>
            <w:tcW w:w="568" w:type="dxa"/>
            <w:tcBorders>
              <w:top w:val="single" w:sz="4" w:space="0" w:color="auto"/>
              <w:left w:val="single" w:sz="4" w:space="0" w:color="auto"/>
              <w:right w:val="single" w:sz="4" w:space="0" w:color="auto"/>
            </w:tcBorders>
          </w:tcPr>
          <w:p w:rsidR="0047259C" w:rsidRPr="009E2D5E" w:rsidRDefault="0047259C" w:rsidP="008E70B5">
            <w:pPr>
              <w:snapToGrid w:val="0"/>
              <w:jc w:val="both"/>
              <w:rPr>
                <w:rFonts w:ascii="Times New Roman" w:hAnsi="Times New Roman" w:cs="Times New Roman"/>
                <w:sz w:val="18"/>
                <w:szCs w:val="18"/>
              </w:rPr>
            </w:pPr>
            <w:r w:rsidRPr="009E2D5E">
              <w:rPr>
                <w:rFonts w:ascii="Times New Roman" w:hAnsi="Times New Roman" w:cs="Times New Roman"/>
                <w:sz w:val="18"/>
                <w:szCs w:val="18"/>
              </w:rPr>
              <w:t>32</w:t>
            </w:r>
          </w:p>
        </w:tc>
        <w:tc>
          <w:tcPr>
            <w:tcW w:w="1276" w:type="dxa"/>
            <w:tcBorders>
              <w:top w:val="single" w:sz="4" w:space="0" w:color="auto"/>
              <w:left w:val="single" w:sz="4" w:space="0" w:color="auto"/>
              <w:right w:val="single" w:sz="4" w:space="0" w:color="auto"/>
            </w:tcBorders>
          </w:tcPr>
          <w:p w:rsidR="0047259C" w:rsidRPr="009E2D5E" w:rsidRDefault="00854726" w:rsidP="008E70B5">
            <w:pPr>
              <w:spacing w:after="0" w:line="240" w:lineRule="auto"/>
              <w:jc w:val="both"/>
              <w:rPr>
                <w:rFonts w:ascii="Times New Roman" w:hAnsi="Times New Roman" w:cs="Times New Roman"/>
                <w:sz w:val="18"/>
                <w:szCs w:val="18"/>
              </w:rPr>
            </w:pPr>
            <w:r>
              <w:rPr>
                <w:rFonts w:ascii="Times New Roman" w:hAnsi="Times New Roman" w:cs="Times New Roman"/>
                <w:sz w:val="18"/>
                <w:szCs w:val="18"/>
              </w:rPr>
              <w:t>28.75.12.130</w:t>
            </w:r>
          </w:p>
        </w:tc>
        <w:tc>
          <w:tcPr>
            <w:tcW w:w="3685" w:type="dxa"/>
            <w:tcBorders>
              <w:top w:val="single" w:sz="4" w:space="0" w:color="auto"/>
              <w:left w:val="single" w:sz="4" w:space="0" w:color="auto"/>
              <w:right w:val="single" w:sz="4" w:space="0" w:color="auto"/>
            </w:tcBorders>
          </w:tcPr>
          <w:p w:rsidR="0047259C" w:rsidRPr="009E2D5E" w:rsidRDefault="00854726" w:rsidP="008E70B5">
            <w:pPr>
              <w:autoSpaceDE w:val="0"/>
              <w:autoSpaceDN w:val="0"/>
              <w:adjustRightInd w:val="0"/>
              <w:jc w:val="both"/>
              <w:rPr>
                <w:rFonts w:ascii="Times New Roman" w:hAnsi="Times New Roman" w:cs="Times New Roman"/>
                <w:sz w:val="18"/>
                <w:szCs w:val="18"/>
              </w:rPr>
            </w:pPr>
            <w:r>
              <w:rPr>
                <w:rFonts w:ascii="Times New Roman" w:hAnsi="Times New Roman" w:cs="Times New Roman"/>
                <w:sz w:val="18"/>
                <w:szCs w:val="18"/>
              </w:rPr>
              <w:t xml:space="preserve">Форма для выпекания. </w:t>
            </w:r>
            <w:r w:rsidRPr="00854726">
              <w:rPr>
                <w:rFonts w:ascii="Times New Roman" w:hAnsi="Times New Roman" w:cs="Times New Roman"/>
                <w:sz w:val="18"/>
                <w:szCs w:val="18"/>
              </w:rPr>
              <w:t>Круглая, высота бортика не менее 4 см и не более 6 см, диаметр дна не менее 22 см и не более 23 см. Изготовлен из алюминия литого</w:t>
            </w:r>
          </w:p>
        </w:tc>
        <w:tc>
          <w:tcPr>
            <w:tcW w:w="567" w:type="dxa"/>
            <w:tcBorders>
              <w:top w:val="single" w:sz="4" w:space="0" w:color="auto"/>
              <w:left w:val="single" w:sz="4" w:space="0" w:color="auto"/>
              <w:right w:val="single" w:sz="4" w:space="0" w:color="auto"/>
            </w:tcBorders>
          </w:tcPr>
          <w:p w:rsidR="0047259C" w:rsidRPr="009E2D5E" w:rsidRDefault="00854726" w:rsidP="008E70B5">
            <w:pPr>
              <w:pStyle w:val="31"/>
              <w:snapToGrid w:val="0"/>
              <w:ind w:right="0" w:firstLine="0"/>
              <w:jc w:val="both"/>
              <w:rPr>
                <w:sz w:val="18"/>
                <w:szCs w:val="18"/>
              </w:rPr>
            </w:pPr>
            <w:proofErr w:type="spellStart"/>
            <w:proofErr w:type="gramStart"/>
            <w:r>
              <w:rPr>
                <w:sz w:val="18"/>
                <w:szCs w:val="18"/>
              </w:rPr>
              <w:t>шт</w:t>
            </w:r>
            <w:proofErr w:type="spellEnd"/>
            <w:proofErr w:type="gramEnd"/>
          </w:p>
        </w:tc>
        <w:tc>
          <w:tcPr>
            <w:tcW w:w="1134" w:type="dxa"/>
            <w:tcBorders>
              <w:top w:val="single" w:sz="4" w:space="0" w:color="auto"/>
              <w:left w:val="single" w:sz="4" w:space="0" w:color="auto"/>
              <w:right w:val="single" w:sz="4" w:space="0" w:color="auto"/>
            </w:tcBorders>
          </w:tcPr>
          <w:p w:rsidR="0047259C" w:rsidRPr="009E2D5E" w:rsidRDefault="00854726" w:rsidP="008E70B5">
            <w:pPr>
              <w:pStyle w:val="31"/>
              <w:snapToGrid w:val="0"/>
              <w:ind w:right="0" w:firstLine="0"/>
              <w:jc w:val="both"/>
              <w:rPr>
                <w:sz w:val="18"/>
                <w:szCs w:val="18"/>
              </w:rPr>
            </w:pPr>
            <w:r>
              <w:rPr>
                <w:sz w:val="18"/>
                <w:szCs w:val="18"/>
              </w:rPr>
              <w:t>1</w:t>
            </w:r>
          </w:p>
        </w:tc>
        <w:tc>
          <w:tcPr>
            <w:tcW w:w="1418" w:type="dxa"/>
            <w:tcBorders>
              <w:top w:val="single" w:sz="4" w:space="0" w:color="auto"/>
              <w:left w:val="single" w:sz="4" w:space="0" w:color="auto"/>
              <w:right w:val="single" w:sz="4" w:space="0" w:color="auto"/>
            </w:tcBorders>
          </w:tcPr>
          <w:p w:rsidR="0047259C" w:rsidRPr="009E2D5E" w:rsidRDefault="00854726" w:rsidP="008E70B5">
            <w:pPr>
              <w:autoSpaceDE w:val="0"/>
              <w:autoSpaceDN w:val="0"/>
              <w:adjustRightInd w:val="0"/>
              <w:jc w:val="both"/>
              <w:rPr>
                <w:rFonts w:ascii="Times New Roman" w:hAnsi="Times New Roman" w:cs="Times New Roman"/>
                <w:sz w:val="18"/>
                <w:szCs w:val="18"/>
              </w:rPr>
            </w:pPr>
            <w:r>
              <w:rPr>
                <w:rFonts w:ascii="Times New Roman" w:hAnsi="Times New Roman" w:cs="Times New Roman"/>
                <w:sz w:val="18"/>
                <w:szCs w:val="18"/>
              </w:rPr>
              <w:t>760,00</w:t>
            </w:r>
          </w:p>
        </w:tc>
        <w:tc>
          <w:tcPr>
            <w:tcW w:w="1559" w:type="dxa"/>
            <w:tcBorders>
              <w:top w:val="single" w:sz="4" w:space="0" w:color="auto"/>
              <w:left w:val="single" w:sz="4" w:space="0" w:color="auto"/>
              <w:right w:val="single" w:sz="4" w:space="0" w:color="auto"/>
            </w:tcBorders>
          </w:tcPr>
          <w:p w:rsidR="0047259C" w:rsidRPr="009E2D5E" w:rsidRDefault="00854726" w:rsidP="008E70B5">
            <w:pPr>
              <w:autoSpaceDE w:val="0"/>
              <w:autoSpaceDN w:val="0"/>
              <w:adjustRightInd w:val="0"/>
              <w:jc w:val="both"/>
              <w:rPr>
                <w:rFonts w:ascii="Times New Roman" w:hAnsi="Times New Roman" w:cs="Times New Roman"/>
                <w:sz w:val="18"/>
                <w:szCs w:val="18"/>
              </w:rPr>
            </w:pPr>
            <w:r>
              <w:rPr>
                <w:rFonts w:ascii="Times New Roman" w:hAnsi="Times New Roman" w:cs="Times New Roman"/>
                <w:sz w:val="18"/>
                <w:szCs w:val="18"/>
              </w:rPr>
              <w:t>760,00</w:t>
            </w:r>
          </w:p>
        </w:tc>
      </w:tr>
      <w:tr w:rsidR="0047259C" w:rsidRPr="00E35533" w:rsidTr="00C72247">
        <w:tc>
          <w:tcPr>
            <w:tcW w:w="568" w:type="dxa"/>
            <w:tcBorders>
              <w:top w:val="single" w:sz="4" w:space="0" w:color="auto"/>
              <w:left w:val="single" w:sz="4" w:space="0" w:color="auto"/>
              <w:bottom w:val="single" w:sz="4" w:space="0" w:color="auto"/>
              <w:right w:val="single" w:sz="4" w:space="0" w:color="auto"/>
            </w:tcBorders>
          </w:tcPr>
          <w:p w:rsidR="0047259C" w:rsidRPr="009E2D5E" w:rsidRDefault="0047259C" w:rsidP="008E70B5">
            <w:pPr>
              <w:snapToGrid w:val="0"/>
              <w:jc w:val="both"/>
              <w:rPr>
                <w:rFonts w:ascii="Times New Roman" w:hAnsi="Times New Roman" w:cs="Times New Roman"/>
                <w:sz w:val="18"/>
                <w:szCs w:val="18"/>
              </w:rPr>
            </w:pPr>
            <w:r w:rsidRPr="009E2D5E">
              <w:rPr>
                <w:rFonts w:ascii="Times New Roman" w:hAnsi="Times New Roman" w:cs="Times New Roman"/>
                <w:sz w:val="18"/>
                <w:szCs w:val="18"/>
              </w:rPr>
              <w:t>33</w:t>
            </w:r>
          </w:p>
        </w:tc>
        <w:tc>
          <w:tcPr>
            <w:tcW w:w="1276" w:type="dxa"/>
            <w:tcBorders>
              <w:top w:val="single" w:sz="4" w:space="0" w:color="auto"/>
              <w:left w:val="single" w:sz="4" w:space="0" w:color="auto"/>
              <w:bottom w:val="single" w:sz="4" w:space="0" w:color="auto"/>
              <w:right w:val="single" w:sz="4" w:space="0" w:color="auto"/>
            </w:tcBorders>
          </w:tcPr>
          <w:p w:rsidR="0047259C" w:rsidRPr="009E2D5E" w:rsidRDefault="00854726" w:rsidP="008E70B5">
            <w:pPr>
              <w:spacing w:after="0"/>
              <w:jc w:val="both"/>
              <w:rPr>
                <w:rFonts w:ascii="Times New Roman" w:hAnsi="Times New Roman" w:cs="Times New Roman"/>
                <w:sz w:val="18"/>
                <w:szCs w:val="18"/>
              </w:rPr>
            </w:pPr>
            <w:r>
              <w:rPr>
                <w:rFonts w:ascii="Times New Roman" w:hAnsi="Times New Roman" w:cs="Times New Roman"/>
                <w:sz w:val="18"/>
                <w:szCs w:val="18"/>
              </w:rPr>
              <w:t>26.21.11.150</w:t>
            </w:r>
          </w:p>
        </w:tc>
        <w:tc>
          <w:tcPr>
            <w:tcW w:w="3685" w:type="dxa"/>
            <w:tcBorders>
              <w:top w:val="single" w:sz="4" w:space="0" w:color="auto"/>
              <w:left w:val="single" w:sz="4" w:space="0" w:color="auto"/>
              <w:bottom w:val="single" w:sz="4" w:space="0" w:color="auto"/>
              <w:right w:val="single" w:sz="4" w:space="0" w:color="auto"/>
            </w:tcBorders>
          </w:tcPr>
          <w:p w:rsidR="0047259C" w:rsidRPr="009E2D5E" w:rsidRDefault="00854726" w:rsidP="008E70B5">
            <w:pPr>
              <w:autoSpaceDE w:val="0"/>
              <w:autoSpaceDN w:val="0"/>
              <w:adjustRightInd w:val="0"/>
              <w:jc w:val="both"/>
              <w:rPr>
                <w:rFonts w:ascii="Times New Roman" w:hAnsi="Times New Roman" w:cs="Times New Roman"/>
                <w:sz w:val="18"/>
                <w:szCs w:val="18"/>
              </w:rPr>
            </w:pPr>
            <w:r w:rsidRPr="00854726">
              <w:rPr>
                <w:rFonts w:ascii="Times New Roman" w:hAnsi="Times New Roman" w:cs="Times New Roman"/>
                <w:sz w:val="18"/>
                <w:szCs w:val="18"/>
              </w:rPr>
              <w:t>Тарелка</w:t>
            </w:r>
            <w:r>
              <w:rPr>
                <w:rFonts w:ascii="Times New Roman" w:hAnsi="Times New Roman" w:cs="Times New Roman"/>
                <w:sz w:val="18"/>
                <w:szCs w:val="18"/>
              </w:rPr>
              <w:t xml:space="preserve">. </w:t>
            </w:r>
            <w:proofErr w:type="gramStart"/>
            <w:r>
              <w:rPr>
                <w:rFonts w:ascii="Times New Roman" w:hAnsi="Times New Roman" w:cs="Times New Roman"/>
                <w:sz w:val="18"/>
                <w:szCs w:val="18"/>
              </w:rPr>
              <w:t>И</w:t>
            </w:r>
            <w:r w:rsidRPr="00854726">
              <w:rPr>
                <w:rFonts w:ascii="Times New Roman" w:hAnsi="Times New Roman" w:cs="Times New Roman"/>
                <w:sz w:val="18"/>
                <w:szCs w:val="18"/>
              </w:rPr>
              <w:t>зготовлена</w:t>
            </w:r>
            <w:proofErr w:type="gramEnd"/>
            <w:r w:rsidRPr="00854726">
              <w:rPr>
                <w:rFonts w:ascii="Times New Roman" w:hAnsi="Times New Roman" w:cs="Times New Roman"/>
                <w:sz w:val="18"/>
                <w:szCs w:val="18"/>
              </w:rPr>
              <w:t xml:space="preserve"> из фарфора, общепит, без узоров. Объем не менее 200 мл и не более 220 мл</w:t>
            </w:r>
          </w:p>
        </w:tc>
        <w:tc>
          <w:tcPr>
            <w:tcW w:w="567" w:type="dxa"/>
            <w:tcBorders>
              <w:top w:val="single" w:sz="4" w:space="0" w:color="auto"/>
              <w:left w:val="single" w:sz="4" w:space="0" w:color="auto"/>
              <w:bottom w:val="single" w:sz="4" w:space="0" w:color="auto"/>
              <w:right w:val="single" w:sz="4" w:space="0" w:color="auto"/>
            </w:tcBorders>
          </w:tcPr>
          <w:p w:rsidR="0047259C" w:rsidRPr="009E2D5E" w:rsidRDefault="00854726" w:rsidP="008E70B5">
            <w:pPr>
              <w:pStyle w:val="31"/>
              <w:snapToGrid w:val="0"/>
              <w:ind w:right="0" w:firstLine="0"/>
              <w:jc w:val="both"/>
              <w:rPr>
                <w:sz w:val="18"/>
                <w:szCs w:val="18"/>
              </w:rPr>
            </w:pPr>
            <w:proofErr w:type="spellStart"/>
            <w:proofErr w:type="gramStart"/>
            <w:r>
              <w:rPr>
                <w:sz w:val="18"/>
                <w:szCs w:val="18"/>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tcPr>
          <w:p w:rsidR="0047259C" w:rsidRPr="009E2D5E" w:rsidRDefault="00854726" w:rsidP="008E70B5">
            <w:pPr>
              <w:pStyle w:val="31"/>
              <w:snapToGrid w:val="0"/>
              <w:ind w:right="0" w:firstLine="0"/>
              <w:jc w:val="both"/>
              <w:rPr>
                <w:sz w:val="18"/>
                <w:szCs w:val="18"/>
              </w:rPr>
            </w:pPr>
            <w:r>
              <w:rPr>
                <w:sz w:val="18"/>
                <w:szCs w:val="18"/>
              </w:rPr>
              <w:t>100</w:t>
            </w:r>
          </w:p>
        </w:tc>
        <w:tc>
          <w:tcPr>
            <w:tcW w:w="1418" w:type="dxa"/>
            <w:tcBorders>
              <w:top w:val="single" w:sz="4" w:space="0" w:color="auto"/>
              <w:left w:val="single" w:sz="4" w:space="0" w:color="auto"/>
              <w:bottom w:val="single" w:sz="4" w:space="0" w:color="auto"/>
              <w:right w:val="single" w:sz="4" w:space="0" w:color="auto"/>
            </w:tcBorders>
          </w:tcPr>
          <w:p w:rsidR="0047259C" w:rsidRPr="009E2D5E" w:rsidRDefault="00854726" w:rsidP="00854726">
            <w:pPr>
              <w:pStyle w:val="31"/>
              <w:ind w:firstLine="0"/>
              <w:rPr>
                <w:sz w:val="18"/>
                <w:szCs w:val="18"/>
              </w:rPr>
            </w:pPr>
            <w:r>
              <w:rPr>
                <w:sz w:val="18"/>
                <w:szCs w:val="18"/>
              </w:rPr>
              <w:t>88,20</w:t>
            </w:r>
          </w:p>
        </w:tc>
        <w:tc>
          <w:tcPr>
            <w:tcW w:w="1559" w:type="dxa"/>
            <w:tcBorders>
              <w:top w:val="single" w:sz="4" w:space="0" w:color="auto"/>
              <w:left w:val="single" w:sz="4" w:space="0" w:color="auto"/>
              <w:bottom w:val="single" w:sz="4" w:space="0" w:color="auto"/>
              <w:right w:val="single" w:sz="4" w:space="0" w:color="auto"/>
            </w:tcBorders>
          </w:tcPr>
          <w:p w:rsidR="0047259C" w:rsidRPr="009E2D5E" w:rsidRDefault="00854726" w:rsidP="008E70B5">
            <w:pPr>
              <w:autoSpaceDE w:val="0"/>
              <w:autoSpaceDN w:val="0"/>
              <w:adjustRightInd w:val="0"/>
              <w:jc w:val="both"/>
              <w:rPr>
                <w:rFonts w:ascii="Times New Roman" w:hAnsi="Times New Roman" w:cs="Times New Roman"/>
                <w:sz w:val="18"/>
                <w:szCs w:val="18"/>
              </w:rPr>
            </w:pPr>
            <w:r>
              <w:rPr>
                <w:rFonts w:ascii="Times New Roman" w:hAnsi="Times New Roman" w:cs="Times New Roman"/>
                <w:sz w:val="18"/>
                <w:szCs w:val="18"/>
              </w:rPr>
              <w:t>8820,00</w:t>
            </w:r>
          </w:p>
        </w:tc>
      </w:tr>
      <w:tr w:rsidR="0047259C" w:rsidRPr="00E35533" w:rsidTr="00C72247">
        <w:trPr>
          <w:trHeight w:val="539"/>
        </w:trPr>
        <w:tc>
          <w:tcPr>
            <w:tcW w:w="568" w:type="dxa"/>
            <w:tcBorders>
              <w:top w:val="single" w:sz="4" w:space="0" w:color="auto"/>
              <w:left w:val="single" w:sz="4" w:space="0" w:color="auto"/>
              <w:right w:val="single" w:sz="4" w:space="0" w:color="auto"/>
            </w:tcBorders>
          </w:tcPr>
          <w:p w:rsidR="0047259C" w:rsidRPr="009E2D5E" w:rsidRDefault="0047259C" w:rsidP="008E70B5">
            <w:pPr>
              <w:snapToGrid w:val="0"/>
              <w:jc w:val="both"/>
              <w:rPr>
                <w:rFonts w:ascii="Times New Roman" w:hAnsi="Times New Roman" w:cs="Times New Roman"/>
                <w:sz w:val="18"/>
                <w:szCs w:val="18"/>
              </w:rPr>
            </w:pPr>
            <w:r w:rsidRPr="009E2D5E">
              <w:rPr>
                <w:rFonts w:ascii="Times New Roman" w:hAnsi="Times New Roman" w:cs="Times New Roman"/>
                <w:sz w:val="18"/>
                <w:szCs w:val="18"/>
              </w:rPr>
              <w:t>34</w:t>
            </w:r>
          </w:p>
        </w:tc>
        <w:tc>
          <w:tcPr>
            <w:tcW w:w="1276" w:type="dxa"/>
            <w:tcBorders>
              <w:top w:val="single" w:sz="4" w:space="0" w:color="auto"/>
              <w:left w:val="single" w:sz="4" w:space="0" w:color="auto"/>
              <w:right w:val="single" w:sz="4" w:space="0" w:color="auto"/>
            </w:tcBorders>
          </w:tcPr>
          <w:p w:rsidR="0047259C" w:rsidRPr="009E2D5E" w:rsidRDefault="00854726" w:rsidP="008E70B5">
            <w:pPr>
              <w:spacing w:after="0"/>
              <w:jc w:val="both"/>
              <w:rPr>
                <w:rFonts w:ascii="Times New Roman" w:hAnsi="Times New Roman" w:cs="Times New Roman"/>
                <w:sz w:val="18"/>
                <w:szCs w:val="18"/>
              </w:rPr>
            </w:pPr>
            <w:r>
              <w:rPr>
                <w:rFonts w:ascii="Times New Roman" w:hAnsi="Times New Roman" w:cs="Times New Roman"/>
                <w:sz w:val="18"/>
                <w:szCs w:val="18"/>
              </w:rPr>
              <w:t>26.21.11.121</w:t>
            </w:r>
          </w:p>
        </w:tc>
        <w:tc>
          <w:tcPr>
            <w:tcW w:w="3685" w:type="dxa"/>
            <w:tcBorders>
              <w:top w:val="single" w:sz="4" w:space="0" w:color="auto"/>
              <w:left w:val="single" w:sz="4" w:space="0" w:color="auto"/>
              <w:right w:val="single" w:sz="4" w:space="0" w:color="auto"/>
            </w:tcBorders>
          </w:tcPr>
          <w:p w:rsidR="0047259C" w:rsidRPr="009E2D5E" w:rsidRDefault="00854726" w:rsidP="008E70B5">
            <w:pPr>
              <w:autoSpaceDE w:val="0"/>
              <w:autoSpaceDN w:val="0"/>
              <w:adjustRightInd w:val="0"/>
              <w:jc w:val="both"/>
              <w:rPr>
                <w:rFonts w:ascii="Times New Roman" w:hAnsi="Times New Roman" w:cs="Times New Roman"/>
                <w:sz w:val="18"/>
                <w:szCs w:val="18"/>
              </w:rPr>
            </w:pPr>
            <w:r>
              <w:rPr>
                <w:rFonts w:ascii="Times New Roman" w:hAnsi="Times New Roman" w:cs="Times New Roman"/>
                <w:sz w:val="18"/>
                <w:szCs w:val="18"/>
              </w:rPr>
              <w:t xml:space="preserve">Чашка. </w:t>
            </w:r>
            <w:r w:rsidRPr="00854726">
              <w:rPr>
                <w:rFonts w:ascii="Times New Roman" w:hAnsi="Times New Roman" w:cs="Times New Roman"/>
                <w:sz w:val="18"/>
                <w:szCs w:val="18"/>
              </w:rPr>
              <w:t>Фарфоровая чашка с ручкой, общепит, без узора, высота не более 90 мм и не менее 100 мм. Объем чашки не менее 200 мл и не более 250 мм</w:t>
            </w:r>
          </w:p>
        </w:tc>
        <w:tc>
          <w:tcPr>
            <w:tcW w:w="567" w:type="dxa"/>
            <w:tcBorders>
              <w:top w:val="single" w:sz="4" w:space="0" w:color="auto"/>
              <w:left w:val="single" w:sz="4" w:space="0" w:color="auto"/>
              <w:right w:val="single" w:sz="4" w:space="0" w:color="auto"/>
            </w:tcBorders>
          </w:tcPr>
          <w:p w:rsidR="0047259C" w:rsidRPr="009E2D5E" w:rsidRDefault="00854726" w:rsidP="008E70B5">
            <w:pPr>
              <w:pStyle w:val="31"/>
              <w:snapToGrid w:val="0"/>
              <w:ind w:right="0" w:firstLine="0"/>
              <w:jc w:val="both"/>
              <w:rPr>
                <w:sz w:val="18"/>
                <w:szCs w:val="18"/>
              </w:rPr>
            </w:pPr>
            <w:proofErr w:type="spellStart"/>
            <w:proofErr w:type="gramStart"/>
            <w:r>
              <w:rPr>
                <w:sz w:val="18"/>
                <w:szCs w:val="18"/>
              </w:rPr>
              <w:t>шт</w:t>
            </w:r>
            <w:proofErr w:type="spellEnd"/>
            <w:proofErr w:type="gramEnd"/>
          </w:p>
        </w:tc>
        <w:tc>
          <w:tcPr>
            <w:tcW w:w="1134" w:type="dxa"/>
            <w:tcBorders>
              <w:top w:val="single" w:sz="4" w:space="0" w:color="auto"/>
              <w:left w:val="single" w:sz="4" w:space="0" w:color="auto"/>
              <w:right w:val="single" w:sz="4" w:space="0" w:color="auto"/>
            </w:tcBorders>
          </w:tcPr>
          <w:p w:rsidR="0047259C" w:rsidRPr="009E2D5E" w:rsidRDefault="00854726" w:rsidP="008E70B5">
            <w:pPr>
              <w:pStyle w:val="31"/>
              <w:snapToGrid w:val="0"/>
              <w:ind w:right="0" w:firstLine="0"/>
              <w:jc w:val="both"/>
              <w:rPr>
                <w:sz w:val="18"/>
                <w:szCs w:val="18"/>
              </w:rPr>
            </w:pPr>
            <w:r>
              <w:rPr>
                <w:sz w:val="18"/>
                <w:szCs w:val="18"/>
              </w:rPr>
              <w:t>100</w:t>
            </w:r>
          </w:p>
        </w:tc>
        <w:tc>
          <w:tcPr>
            <w:tcW w:w="1418" w:type="dxa"/>
            <w:tcBorders>
              <w:top w:val="single" w:sz="4" w:space="0" w:color="auto"/>
              <w:left w:val="single" w:sz="4" w:space="0" w:color="auto"/>
              <w:right w:val="single" w:sz="4" w:space="0" w:color="auto"/>
            </w:tcBorders>
          </w:tcPr>
          <w:p w:rsidR="0047259C" w:rsidRPr="009E2D5E" w:rsidRDefault="00854726" w:rsidP="008E70B5">
            <w:pPr>
              <w:autoSpaceDE w:val="0"/>
              <w:autoSpaceDN w:val="0"/>
              <w:adjustRightInd w:val="0"/>
              <w:jc w:val="both"/>
              <w:rPr>
                <w:rFonts w:ascii="Times New Roman" w:hAnsi="Times New Roman" w:cs="Times New Roman"/>
                <w:sz w:val="18"/>
                <w:szCs w:val="18"/>
              </w:rPr>
            </w:pPr>
            <w:r>
              <w:rPr>
                <w:rFonts w:ascii="Times New Roman" w:hAnsi="Times New Roman" w:cs="Times New Roman"/>
                <w:sz w:val="18"/>
                <w:szCs w:val="18"/>
              </w:rPr>
              <w:t>93,86</w:t>
            </w:r>
          </w:p>
        </w:tc>
        <w:tc>
          <w:tcPr>
            <w:tcW w:w="1559" w:type="dxa"/>
            <w:tcBorders>
              <w:top w:val="single" w:sz="4" w:space="0" w:color="auto"/>
              <w:left w:val="single" w:sz="4" w:space="0" w:color="auto"/>
              <w:right w:val="single" w:sz="4" w:space="0" w:color="auto"/>
            </w:tcBorders>
          </w:tcPr>
          <w:p w:rsidR="0047259C" w:rsidRPr="009E2D5E" w:rsidRDefault="00854726" w:rsidP="008E70B5">
            <w:pPr>
              <w:autoSpaceDE w:val="0"/>
              <w:autoSpaceDN w:val="0"/>
              <w:adjustRightInd w:val="0"/>
              <w:jc w:val="both"/>
              <w:rPr>
                <w:rFonts w:ascii="Times New Roman" w:hAnsi="Times New Roman" w:cs="Times New Roman"/>
                <w:sz w:val="18"/>
                <w:szCs w:val="18"/>
              </w:rPr>
            </w:pPr>
            <w:r>
              <w:rPr>
                <w:rFonts w:ascii="Times New Roman" w:hAnsi="Times New Roman" w:cs="Times New Roman"/>
                <w:sz w:val="18"/>
                <w:szCs w:val="18"/>
              </w:rPr>
              <w:t>9386,00</w:t>
            </w:r>
          </w:p>
        </w:tc>
      </w:tr>
      <w:tr w:rsidR="00854726" w:rsidRPr="00E35533" w:rsidTr="00C72247">
        <w:tc>
          <w:tcPr>
            <w:tcW w:w="568" w:type="dxa"/>
            <w:tcBorders>
              <w:top w:val="single" w:sz="4" w:space="0" w:color="auto"/>
              <w:left w:val="single" w:sz="4" w:space="0" w:color="auto"/>
              <w:bottom w:val="single" w:sz="4" w:space="0" w:color="auto"/>
              <w:right w:val="single" w:sz="4" w:space="0" w:color="auto"/>
            </w:tcBorders>
          </w:tcPr>
          <w:p w:rsidR="00854726" w:rsidRPr="009E2D5E" w:rsidRDefault="00854726" w:rsidP="008E70B5">
            <w:pPr>
              <w:snapToGrid w:val="0"/>
              <w:jc w:val="both"/>
              <w:rPr>
                <w:rFonts w:ascii="Times New Roman" w:hAnsi="Times New Roman" w:cs="Times New Roman"/>
                <w:sz w:val="18"/>
                <w:szCs w:val="18"/>
              </w:rPr>
            </w:pPr>
            <w:r w:rsidRPr="009E2D5E">
              <w:rPr>
                <w:rFonts w:ascii="Times New Roman" w:hAnsi="Times New Roman" w:cs="Times New Roman"/>
                <w:sz w:val="18"/>
                <w:szCs w:val="18"/>
              </w:rPr>
              <w:t>35</w:t>
            </w:r>
          </w:p>
        </w:tc>
        <w:tc>
          <w:tcPr>
            <w:tcW w:w="1276" w:type="dxa"/>
            <w:tcBorders>
              <w:top w:val="single" w:sz="4" w:space="0" w:color="auto"/>
              <w:left w:val="single" w:sz="4" w:space="0" w:color="auto"/>
              <w:bottom w:val="single" w:sz="4" w:space="0" w:color="auto"/>
              <w:right w:val="single" w:sz="4" w:space="0" w:color="auto"/>
            </w:tcBorders>
          </w:tcPr>
          <w:p w:rsidR="00854726" w:rsidRPr="009E2D5E" w:rsidRDefault="00C72247" w:rsidP="00BF6B8B">
            <w:pPr>
              <w:spacing w:after="0"/>
              <w:jc w:val="both"/>
              <w:rPr>
                <w:rFonts w:ascii="Times New Roman" w:hAnsi="Times New Roman" w:cs="Times New Roman"/>
                <w:sz w:val="18"/>
                <w:szCs w:val="18"/>
              </w:rPr>
            </w:pPr>
            <w:r>
              <w:rPr>
                <w:rFonts w:ascii="Times New Roman" w:hAnsi="Times New Roman" w:cs="Times New Roman"/>
                <w:sz w:val="18"/>
                <w:szCs w:val="18"/>
              </w:rPr>
              <w:t>26.21.11.150</w:t>
            </w:r>
          </w:p>
        </w:tc>
        <w:tc>
          <w:tcPr>
            <w:tcW w:w="3685" w:type="dxa"/>
            <w:tcBorders>
              <w:top w:val="single" w:sz="4" w:space="0" w:color="auto"/>
              <w:left w:val="single" w:sz="4" w:space="0" w:color="auto"/>
              <w:bottom w:val="single" w:sz="4" w:space="0" w:color="auto"/>
              <w:right w:val="single" w:sz="4" w:space="0" w:color="auto"/>
            </w:tcBorders>
          </w:tcPr>
          <w:p w:rsidR="00854726" w:rsidRPr="009E2D5E" w:rsidRDefault="00854726" w:rsidP="008E70B5">
            <w:pPr>
              <w:autoSpaceDE w:val="0"/>
              <w:autoSpaceDN w:val="0"/>
              <w:adjustRightInd w:val="0"/>
              <w:jc w:val="both"/>
              <w:rPr>
                <w:rFonts w:ascii="Times New Roman" w:hAnsi="Times New Roman" w:cs="Times New Roman"/>
                <w:sz w:val="18"/>
                <w:szCs w:val="18"/>
              </w:rPr>
            </w:pPr>
            <w:r>
              <w:rPr>
                <w:rFonts w:ascii="Times New Roman" w:hAnsi="Times New Roman" w:cs="Times New Roman"/>
                <w:sz w:val="18"/>
                <w:szCs w:val="18"/>
              </w:rPr>
              <w:t xml:space="preserve">Тарелка. </w:t>
            </w:r>
            <w:proofErr w:type="gramStart"/>
            <w:r w:rsidRPr="00854726">
              <w:rPr>
                <w:rFonts w:ascii="Times New Roman" w:hAnsi="Times New Roman" w:cs="Times New Roman"/>
                <w:sz w:val="18"/>
                <w:szCs w:val="18"/>
              </w:rPr>
              <w:t>Изготовлена</w:t>
            </w:r>
            <w:proofErr w:type="gramEnd"/>
            <w:r w:rsidRPr="00854726">
              <w:rPr>
                <w:rFonts w:ascii="Times New Roman" w:hAnsi="Times New Roman" w:cs="Times New Roman"/>
                <w:sz w:val="18"/>
                <w:szCs w:val="18"/>
              </w:rPr>
              <w:t xml:space="preserve"> из фарфора, общепит, без узоров. Объем не менее 250 мл и не более 260 мл.</w:t>
            </w:r>
          </w:p>
        </w:tc>
        <w:tc>
          <w:tcPr>
            <w:tcW w:w="567" w:type="dxa"/>
            <w:tcBorders>
              <w:top w:val="single" w:sz="4" w:space="0" w:color="auto"/>
              <w:left w:val="single" w:sz="4" w:space="0" w:color="auto"/>
              <w:bottom w:val="single" w:sz="4" w:space="0" w:color="auto"/>
              <w:right w:val="single" w:sz="4" w:space="0" w:color="auto"/>
            </w:tcBorders>
          </w:tcPr>
          <w:p w:rsidR="00854726" w:rsidRPr="009E2D5E" w:rsidRDefault="00854726" w:rsidP="008E70B5">
            <w:pPr>
              <w:pStyle w:val="31"/>
              <w:snapToGrid w:val="0"/>
              <w:ind w:right="0" w:firstLine="0"/>
              <w:jc w:val="both"/>
              <w:rPr>
                <w:sz w:val="18"/>
                <w:szCs w:val="18"/>
              </w:rPr>
            </w:pPr>
            <w:proofErr w:type="spellStart"/>
            <w:proofErr w:type="gramStart"/>
            <w:r>
              <w:rPr>
                <w:sz w:val="18"/>
                <w:szCs w:val="18"/>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tcPr>
          <w:p w:rsidR="00854726" w:rsidRPr="009E2D5E" w:rsidRDefault="00854726" w:rsidP="008E70B5">
            <w:pPr>
              <w:pStyle w:val="31"/>
              <w:snapToGrid w:val="0"/>
              <w:ind w:right="0" w:firstLine="0"/>
              <w:jc w:val="both"/>
              <w:rPr>
                <w:sz w:val="18"/>
                <w:szCs w:val="18"/>
              </w:rPr>
            </w:pPr>
            <w:r>
              <w:rPr>
                <w:sz w:val="18"/>
                <w:szCs w:val="18"/>
              </w:rPr>
              <w:t>150</w:t>
            </w:r>
          </w:p>
        </w:tc>
        <w:tc>
          <w:tcPr>
            <w:tcW w:w="1418" w:type="dxa"/>
            <w:tcBorders>
              <w:top w:val="single" w:sz="4" w:space="0" w:color="auto"/>
              <w:left w:val="single" w:sz="4" w:space="0" w:color="auto"/>
              <w:bottom w:val="single" w:sz="4" w:space="0" w:color="auto"/>
              <w:right w:val="single" w:sz="4" w:space="0" w:color="auto"/>
            </w:tcBorders>
          </w:tcPr>
          <w:p w:rsidR="00854726" w:rsidRPr="009E2D5E" w:rsidRDefault="00854726" w:rsidP="00854726">
            <w:pPr>
              <w:pStyle w:val="31"/>
              <w:ind w:firstLine="0"/>
              <w:rPr>
                <w:sz w:val="18"/>
                <w:szCs w:val="18"/>
              </w:rPr>
            </w:pPr>
            <w:r>
              <w:rPr>
                <w:sz w:val="18"/>
                <w:szCs w:val="18"/>
              </w:rPr>
              <w:t>130,00</w:t>
            </w:r>
          </w:p>
        </w:tc>
        <w:tc>
          <w:tcPr>
            <w:tcW w:w="1559" w:type="dxa"/>
            <w:tcBorders>
              <w:top w:val="single" w:sz="4" w:space="0" w:color="auto"/>
              <w:left w:val="single" w:sz="4" w:space="0" w:color="auto"/>
              <w:bottom w:val="single" w:sz="4" w:space="0" w:color="auto"/>
              <w:right w:val="single" w:sz="4" w:space="0" w:color="auto"/>
            </w:tcBorders>
          </w:tcPr>
          <w:p w:rsidR="00854726" w:rsidRPr="009E2D5E" w:rsidRDefault="00854726" w:rsidP="008E70B5">
            <w:pPr>
              <w:autoSpaceDE w:val="0"/>
              <w:autoSpaceDN w:val="0"/>
              <w:adjustRightInd w:val="0"/>
              <w:jc w:val="both"/>
              <w:rPr>
                <w:rFonts w:ascii="Times New Roman" w:hAnsi="Times New Roman" w:cs="Times New Roman"/>
                <w:sz w:val="18"/>
                <w:szCs w:val="18"/>
              </w:rPr>
            </w:pPr>
            <w:r>
              <w:rPr>
                <w:rFonts w:ascii="Times New Roman" w:hAnsi="Times New Roman" w:cs="Times New Roman"/>
                <w:sz w:val="18"/>
                <w:szCs w:val="18"/>
              </w:rPr>
              <w:t>19500,00</w:t>
            </w:r>
          </w:p>
        </w:tc>
      </w:tr>
      <w:tr w:rsidR="00854726" w:rsidRPr="00E35533" w:rsidTr="00B74F93">
        <w:tc>
          <w:tcPr>
            <w:tcW w:w="10207" w:type="dxa"/>
            <w:gridSpan w:val="7"/>
            <w:tcBorders>
              <w:top w:val="single" w:sz="4" w:space="0" w:color="auto"/>
              <w:left w:val="single" w:sz="4" w:space="0" w:color="auto"/>
              <w:bottom w:val="single" w:sz="4" w:space="0" w:color="auto"/>
              <w:right w:val="single" w:sz="4" w:space="0" w:color="auto"/>
            </w:tcBorders>
          </w:tcPr>
          <w:p w:rsidR="00854726" w:rsidRPr="009E2D5E" w:rsidRDefault="00854726" w:rsidP="008E70B5">
            <w:pPr>
              <w:autoSpaceDE w:val="0"/>
              <w:autoSpaceDN w:val="0"/>
              <w:adjustRightInd w:val="0"/>
              <w:jc w:val="both"/>
              <w:rPr>
                <w:rFonts w:ascii="Times New Roman" w:hAnsi="Times New Roman" w:cs="Times New Roman"/>
                <w:sz w:val="18"/>
                <w:szCs w:val="18"/>
              </w:rPr>
            </w:pPr>
            <w:r w:rsidRPr="009E2D5E">
              <w:rPr>
                <w:rFonts w:ascii="Times New Roman" w:hAnsi="Times New Roman" w:cs="Times New Roman"/>
                <w:sz w:val="18"/>
                <w:szCs w:val="18"/>
              </w:rPr>
              <w:t>Итого начальная (максимальная) цена договора:</w:t>
            </w:r>
            <w:r w:rsidR="00CD209A">
              <w:rPr>
                <w:rFonts w:ascii="Times New Roman" w:hAnsi="Times New Roman" w:cs="Times New Roman"/>
                <w:sz w:val="18"/>
                <w:szCs w:val="18"/>
              </w:rPr>
              <w:t xml:space="preserve"> </w:t>
            </w:r>
            <w:r w:rsidR="00145181">
              <w:rPr>
                <w:rFonts w:ascii="Times New Roman" w:hAnsi="Times New Roman" w:cs="Times New Roman"/>
                <w:sz w:val="18"/>
                <w:szCs w:val="18"/>
              </w:rPr>
              <w:t>180981,67</w:t>
            </w:r>
            <w:r w:rsidR="00C72247">
              <w:rPr>
                <w:rFonts w:ascii="Times New Roman" w:hAnsi="Times New Roman" w:cs="Times New Roman"/>
                <w:sz w:val="18"/>
                <w:szCs w:val="18"/>
              </w:rPr>
              <w:t xml:space="preserve"> рублей</w:t>
            </w:r>
          </w:p>
        </w:tc>
      </w:tr>
    </w:tbl>
    <w:p w:rsidR="00DA3ECF" w:rsidRPr="00E35533" w:rsidRDefault="00DA3ECF" w:rsidP="00DA3ECF">
      <w:pPr>
        <w:autoSpaceDE w:val="0"/>
        <w:autoSpaceDN w:val="0"/>
        <w:adjustRightInd w:val="0"/>
        <w:spacing w:after="0" w:line="240" w:lineRule="auto"/>
        <w:jc w:val="both"/>
        <w:rPr>
          <w:rFonts w:ascii="Times New Roman" w:hAnsi="Times New Roman" w:cs="Times New Roman"/>
          <w:sz w:val="24"/>
          <w:szCs w:val="24"/>
        </w:rPr>
      </w:pPr>
      <w:r w:rsidRPr="00E35533">
        <w:rPr>
          <w:rFonts w:ascii="Times New Roman" w:hAnsi="Times New Roman" w:cs="Times New Roman"/>
          <w:sz w:val="24"/>
          <w:szCs w:val="24"/>
        </w:rPr>
        <w:t xml:space="preserve">7. Место поставки товара: </w:t>
      </w:r>
      <w:r w:rsidRPr="00E35533">
        <w:rPr>
          <w:rFonts w:ascii="Times New Roman" w:hAnsi="Times New Roman" w:cs="Times New Roman"/>
          <w:sz w:val="24"/>
          <w:szCs w:val="24"/>
          <w:u w:val="single"/>
        </w:rPr>
        <w:t>Ханты-Мансийский автономный округ – Югра, г. Югорск, ул</w:t>
      </w:r>
      <w:proofErr w:type="gramStart"/>
      <w:r w:rsidRPr="00E35533">
        <w:rPr>
          <w:rFonts w:ascii="Times New Roman" w:hAnsi="Times New Roman" w:cs="Times New Roman"/>
          <w:sz w:val="24"/>
          <w:szCs w:val="24"/>
          <w:u w:val="single"/>
        </w:rPr>
        <w:t>.Е</w:t>
      </w:r>
      <w:proofErr w:type="gramEnd"/>
      <w:r w:rsidRPr="00E35533">
        <w:rPr>
          <w:rFonts w:ascii="Times New Roman" w:hAnsi="Times New Roman" w:cs="Times New Roman"/>
          <w:sz w:val="24"/>
          <w:szCs w:val="24"/>
          <w:u w:val="single"/>
        </w:rPr>
        <w:t>рмака, д. 7</w:t>
      </w:r>
      <w:r w:rsidR="002C236F">
        <w:rPr>
          <w:rFonts w:ascii="Times New Roman" w:hAnsi="Times New Roman" w:cs="Times New Roman"/>
          <w:sz w:val="24"/>
          <w:szCs w:val="24"/>
          <w:u w:val="single"/>
        </w:rPr>
        <w:t>, ул. Садовая, д.72</w:t>
      </w:r>
      <w:r w:rsidRPr="00E35533">
        <w:rPr>
          <w:rFonts w:ascii="Times New Roman" w:hAnsi="Times New Roman" w:cs="Times New Roman"/>
          <w:sz w:val="24"/>
          <w:szCs w:val="24"/>
          <w:u w:val="single"/>
        </w:rPr>
        <w:tab/>
      </w:r>
    </w:p>
    <w:p w:rsidR="00DA3ECF" w:rsidRPr="00E35533" w:rsidRDefault="00DA3ECF" w:rsidP="00DA3ECF">
      <w:pPr>
        <w:autoSpaceDE w:val="0"/>
        <w:autoSpaceDN w:val="0"/>
        <w:adjustRightInd w:val="0"/>
        <w:jc w:val="both"/>
        <w:rPr>
          <w:rFonts w:ascii="Times New Roman" w:hAnsi="Times New Roman" w:cs="Times New Roman"/>
          <w:sz w:val="24"/>
          <w:szCs w:val="24"/>
        </w:rPr>
      </w:pPr>
      <w:r w:rsidRPr="00E35533">
        <w:rPr>
          <w:rFonts w:ascii="Times New Roman" w:hAnsi="Times New Roman" w:cs="Times New Roman"/>
          <w:sz w:val="24"/>
          <w:szCs w:val="24"/>
        </w:rPr>
        <w:t xml:space="preserve">8. Сроки </w:t>
      </w:r>
      <w:r w:rsidRPr="00E35533">
        <w:rPr>
          <w:rFonts w:ascii="Times New Roman" w:hAnsi="Times New Roman" w:cs="Times New Roman"/>
          <w:bCs/>
          <w:sz w:val="24"/>
          <w:szCs w:val="24"/>
        </w:rPr>
        <w:t>поставки товара</w:t>
      </w:r>
      <w:r w:rsidRPr="00E35533">
        <w:rPr>
          <w:rFonts w:ascii="Times New Roman" w:hAnsi="Times New Roman" w:cs="Times New Roman"/>
          <w:sz w:val="24"/>
          <w:szCs w:val="24"/>
        </w:rPr>
        <w:t>:  Поставка товара осуществ</w:t>
      </w:r>
      <w:r w:rsidR="00CB1E82">
        <w:rPr>
          <w:rFonts w:ascii="Times New Roman" w:hAnsi="Times New Roman" w:cs="Times New Roman"/>
          <w:sz w:val="24"/>
          <w:szCs w:val="24"/>
        </w:rPr>
        <w:t>ляется до 30.09.2015г.</w:t>
      </w:r>
    </w:p>
    <w:p w:rsidR="00DA3ECF" w:rsidRPr="00E35533" w:rsidRDefault="00DA3ECF" w:rsidP="00DA3ECF">
      <w:pPr>
        <w:autoSpaceDE w:val="0"/>
        <w:autoSpaceDN w:val="0"/>
        <w:adjustRightInd w:val="0"/>
        <w:spacing w:after="0" w:line="240" w:lineRule="auto"/>
        <w:jc w:val="both"/>
        <w:rPr>
          <w:rFonts w:ascii="Times New Roman" w:hAnsi="Times New Roman" w:cs="Times New Roman"/>
          <w:sz w:val="24"/>
          <w:szCs w:val="24"/>
        </w:rPr>
      </w:pPr>
      <w:r w:rsidRPr="00E35533">
        <w:rPr>
          <w:rFonts w:ascii="Times New Roman" w:hAnsi="Times New Roman" w:cs="Times New Roman"/>
          <w:sz w:val="24"/>
          <w:szCs w:val="24"/>
        </w:rPr>
        <w:t xml:space="preserve">9. Источник финансирования: бюджет города </w:t>
      </w:r>
      <w:proofErr w:type="spellStart"/>
      <w:r w:rsidRPr="00E35533">
        <w:rPr>
          <w:rFonts w:ascii="Times New Roman" w:hAnsi="Times New Roman" w:cs="Times New Roman"/>
          <w:sz w:val="24"/>
          <w:szCs w:val="24"/>
        </w:rPr>
        <w:t>Югорска</w:t>
      </w:r>
      <w:proofErr w:type="spellEnd"/>
      <w:r w:rsidRPr="00E35533">
        <w:rPr>
          <w:rFonts w:ascii="Times New Roman" w:hAnsi="Times New Roman" w:cs="Times New Roman"/>
          <w:sz w:val="24"/>
          <w:szCs w:val="24"/>
        </w:rPr>
        <w:t xml:space="preserve"> на 2015 год.</w:t>
      </w:r>
      <w:r w:rsidRPr="00E35533">
        <w:rPr>
          <w:rFonts w:ascii="Times New Roman" w:hAnsi="Times New Roman" w:cs="Times New Roman"/>
          <w:sz w:val="24"/>
          <w:szCs w:val="24"/>
          <w:u w:val="single"/>
        </w:rPr>
        <w:t xml:space="preserve"> </w:t>
      </w:r>
    </w:p>
    <w:p w:rsidR="00DA3ECF" w:rsidRPr="00E35533" w:rsidRDefault="00DA3ECF" w:rsidP="00DA3ECF">
      <w:pPr>
        <w:pStyle w:val="a3"/>
        <w:widowControl w:val="0"/>
        <w:numPr>
          <w:ilvl w:val="0"/>
          <w:numId w:val="9"/>
        </w:numPr>
        <w:tabs>
          <w:tab w:val="left" w:pos="0"/>
        </w:tabs>
        <w:autoSpaceDE w:val="0"/>
        <w:autoSpaceDN w:val="0"/>
        <w:adjustRightInd w:val="0"/>
        <w:ind w:left="0" w:firstLine="0"/>
        <w:jc w:val="both"/>
      </w:pPr>
      <w:r w:rsidRPr="00E35533">
        <w:lastRenderedPageBreak/>
        <w:t>Оплата по Договору производится в следующем порядке:</w:t>
      </w:r>
    </w:p>
    <w:p w:rsidR="00DA3ECF" w:rsidRPr="00E35533" w:rsidRDefault="00DA3ECF" w:rsidP="00DA3ECF">
      <w:pPr>
        <w:widowControl w:val="0"/>
        <w:tabs>
          <w:tab w:val="num" w:pos="567"/>
        </w:tabs>
        <w:autoSpaceDE w:val="0"/>
        <w:autoSpaceDN w:val="0"/>
        <w:adjustRightInd w:val="0"/>
        <w:ind w:firstLine="284"/>
        <w:jc w:val="both"/>
        <w:rPr>
          <w:rFonts w:ascii="Times New Roman" w:hAnsi="Times New Roman" w:cs="Times New Roman"/>
          <w:sz w:val="24"/>
          <w:szCs w:val="24"/>
        </w:rPr>
      </w:pPr>
      <w:r w:rsidRPr="00E35533">
        <w:rPr>
          <w:rFonts w:ascii="Times New Roman" w:hAnsi="Times New Roman" w:cs="Times New Roman"/>
          <w:sz w:val="24"/>
          <w:szCs w:val="24"/>
        </w:rPr>
        <w:t>Оплата производится в безналичном порядке путем перечисления Заказчиком денежных средств на указанный в Договоре расчетный счет Поставщика.</w:t>
      </w:r>
    </w:p>
    <w:p w:rsidR="00DA3ECF" w:rsidRPr="00E35533" w:rsidRDefault="00DA3ECF" w:rsidP="00DA3ECF">
      <w:pPr>
        <w:tabs>
          <w:tab w:val="num" w:pos="567"/>
        </w:tabs>
        <w:autoSpaceDE w:val="0"/>
        <w:autoSpaceDN w:val="0"/>
        <w:adjustRightInd w:val="0"/>
        <w:ind w:firstLine="284"/>
        <w:jc w:val="both"/>
        <w:rPr>
          <w:rFonts w:ascii="Times New Roman" w:hAnsi="Times New Roman" w:cs="Times New Roman"/>
          <w:sz w:val="24"/>
          <w:szCs w:val="24"/>
        </w:rPr>
      </w:pPr>
      <w:r w:rsidRPr="00E35533">
        <w:rPr>
          <w:rFonts w:ascii="Times New Roman" w:hAnsi="Times New Roman" w:cs="Times New Roman"/>
          <w:sz w:val="24"/>
          <w:szCs w:val="24"/>
        </w:rPr>
        <w:t>Оплата производится в рублях Российской Федерации,</w:t>
      </w:r>
    </w:p>
    <w:p w:rsidR="00DA3ECF" w:rsidRPr="00E35533" w:rsidRDefault="00DA3ECF" w:rsidP="00DA3ECF">
      <w:pPr>
        <w:widowControl w:val="0"/>
        <w:tabs>
          <w:tab w:val="num" w:pos="567"/>
        </w:tabs>
        <w:autoSpaceDE w:val="0"/>
        <w:autoSpaceDN w:val="0"/>
        <w:adjustRightInd w:val="0"/>
        <w:ind w:firstLine="284"/>
        <w:jc w:val="both"/>
        <w:rPr>
          <w:rFonts w:ascii="Times New Roman" w:hAnsi="Times New Roman" w:cs="Times New Roman"/>
          <w:sz w:val="24"/>
          <w:szCs w:val="24"/>
        </w:rPr>
      </w:pPr>
      <w:r w:rsidRPr="00E35533">
        <w:rPr>
          <w:rFonts w:ascii="Times New Roman" w:hAnsi="Times New Roman" w:cs="Times New Roman"/>
          <w:sz w:val="24"/>
          <w:szCs w:val="24"/>
        </w:rPr>
        <w:t xml:space="preserve">Расчет осуществляется в рублях путем перечисления Заказчиком денежных средств на расчетный счет Поставщика в течение 30 дней со дня подписания Заказчиком товарной накладной,  на основании представленного Поставщиком счета-фактуры. </w:t>
      </w:r>
    </w:p>
    <w:p w:rsidR="00DA3ECF" w:rsidRPr="00E35533" w:rsidRDefault="00DA3ECF" w:rsidP="00DA3ECF">
      <w:pPr>
        <w:widowControl w:val="0"/>
        <w:tabs>
          <w:tab w:val="num" w:pos="567"/>
        </w:tabs>
        <w:autoSpaceDE w:val="0"/>
        <w:autoSpaceDN w:val="0"/>
        <w:adjustRightInd w:val="0"/>
        <w:ind w:firstLine="284"/>
        <w:jc w:val="both"/>
        <w:rPr>
          <w:rFonts w:ascii="Times New Roman" w:hAnsi="Times New Roman" w:cs="Times New Roman"/>
          <w:sz w:val="24"/>
          <w:szCs w:val="24"/>
        </w:rPr>
      </w:pPr>
      <w:r w:rsidRPr="00E35533">
        <w:rPr>
          <w:rFonts w:ascii="Times New Roman" w:hAnsi="Times New Roman" w:cs="Times New Roman"/>
          <w:sz w:val="24"/>
          <w:szCs w:val="24"/>
        </w:rPr>
        <w:t>Требования к участникам закупки:</w:t>
      </w:r>
    </w:p>
    <w:p w:rsidR="00DA3ECF" w:rsidRPr="00E35533" w:rsidRDefault="00DA3ECF" w:rsidP="00DA3ECF">
      <w:pPr>
        <w:tabs>
          <w:tab w:val="num" w:pos="567"/>
        </w:tabs>
        <w:suppressAutoHyphens/>
        <w:ind w:firstLine="284"/>
        <w:jc w:val="both"/>
        <w:rPr>
          <w:rFonts w:ascii="Times New Roman" w:hAnsi="Times New Roman" w:cs="Times New Roman"/>
          <w:sz w:val="24"/>
          <w:szCs w:val="24"/>
        </w:rPr>
      </w:pPr>
      <w:r w:rsidRPr="00E35533">
        <w:rPr>
          <w:rFonts w:ascii="Times New Roman" w:hAnsi="Times New Roman" w:cs="Times New Roman"/>
          <w:sz w:val="24"/>
          <w:szCs w:val="24"/>
        </w:rPr>
        <w:t>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DA3ECF" w:rsidRPr="00E35533" w:rsidRDefault="00DA3ECF" w:rsidP="00DA3ECF">
      <w:pPr>
        <w:tabs>
          <w:tab w:val="num" w:pos="567"/>
        </w:tabs>
        <w:suppressAutoHyphens/>
        <w:ind w:firstLine="284"/>
        <w:jc w:val="both"/>
        <w:rPr>
          <w:rFonts w:ascii="Times New Roman" w:hAnsi="Times New Roman" w:cs="Times New Roman"/>
          <w:sz w:val="24"/>
          <w:szCs w:val="24"/>
        </w:rPr>
      </w:pPr>
      <w:r w:rsidRPr="00E35533">
        <w:rPr>
          <w:rFonts w:ascii="Times New Roman" w:hAnsi="Times New Roman" w:cs="Times New Roman"/>
          <w:sz w:val="24"/>
          <w:szCs w:val="24"/>
        </w:rPr>
        <w:t xml:space="preserve">2) </w:t>
      </w:r>
      <w:proofErr w:type="spellStart"/>
      <w:r w:rsidRPr="00E35533">
        <w:rPr>
          <w:rFonts w:ascii="Times New Roman" w:hAnsi="Times New Roman" w:cs="Times New Roman"/>
          <w:sz w:val="24"/>
          <w:szCs w:val="24"/>
        </w:rPr>
        <w:t>непроведение</w:t>
      </w:r>
      <w:proofErr w:type="spellEnd"/>
      <w:r w:rsidRPr="00E35533">
        <w:rPr>
          <w:rFonts w:ascii="Times New Roman" w:hAnsi="Times New Roman" w:cs="Times New Roman"/>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w:t>
      </w:r>
      <w:r w:rsidRPr="00E35533">
        <w:rPr>
          <w:rFonts w:ascii="Times New Roman" w:hAnsi="Times New Roman" w:cs="Times New Roman"/>
          <w:bCs/>
          <w:sz w:val="24"/>
          <w:szCs w:val="24"/>
        </w:rPr>
        <w:t xml:space="preserve"> (</w:t>
      </w:r>
      <w:r w:rsidRPr="00E35533">
        <w:rPr>
          <w:rFonts w:ascii="Times New Roman" w:hAnsi="Times New Roman" w:cs="Times New Roman"/>
          <w:sz w:val="24"/>
          <w:szCs w:val="24"/>
        </w:rPr>
        <w:t>банкротом</w:t>
      </w:r>
      <w:r w:rsidRPr="00E35533">
        <w:rPr>
          <w:rFonts w:ascii="Times New Roman" w:hAnsi="Times New Roman" w:cs="Times New Roman"/>
          <w:bCs/>
          <w:sz w:val="24"/>
          <w:szCs w:val="24"/>
        </w:rPr>
        <w:t>)</w:t>
      </w:r>
      <w:r w:rsidRPr="00E35533">
        <w:rPr>
          <w:rFonts w:ascii="Times New Roman" w:hAnsi="Times New Roman" w:cs="Times New Roman"/>
          <w:sz w:val="24"/>
          <w:szCs w:val="24"/>
        </w:rPr>
        <w:t xml:space="preserve"> и об открытии конкурсного производства;</w:t>
      </w:r>
    </w:p>
    <w:p w:rsidR="00DA3ECF" w:rsidRPr="00E35533" w:rsidRDefault="00DA3ECF" w:rsidP="00DA3ECF">
      <w:pPr>
        <w:tabs>
          <w:tab w:val="num" w:pos="567"/>
        </w:tabs>
        <w:suppressAutoHyphens/>
        <w:ind w:firstLine="284"/>
        <w:jc w:val="both"/>
        <w:rPr>
          <w:rFonts w:ascii="Times New Roman" w:hAnsi="Times New Roman" w:cs="Times New Roman"/>
          <w:sz w:val="24"/>
          <w:szCs w:val="24"/>
        </w:rPr>
      </w:pPr>
      <w:r w:rsidRPr="00E35533">
        <w:rPr>
          <w:rFonts w:ascii="Times New Roman" w:hAnsi="Times New Roman" w:cs="Times New Roman"/>
          <w:sz w:val="24"/>
          <w:szCs w:val="24"/>
        </w:rPr>
        <w:t xml:space="preserve">3) </w:t>
      </w:r>
      <w:proofErr w:type="spellStart"/>
      <w:r w:rsidRPr="00E35533">
        <w:rPr>
          <w:rFonts w:ascii="Times New Roman" w:hAnsi="Times New Roman" w:cs="Times New Roman"/>
          <w:sz w:val="24"/>
          <w:szCs w:val="24"/>
        </w:rPr>
        <w:t>неприостановление</w:t>
      </w:r>
      <w:proofErr w:type="spellEnd"/>
      <w:r w:rsidRPr="00E35533">
        <w:rPr>
          <w:rFonts w:ascii="Times New Roman" w:hAnsi="Times New Roman" w:cs="Times New Roman"/>
          <w:sz w:val="24"/>
          <w:szCs w:val="24"/>
        </w:rPr>
        <w:t xml:space="preserve"> деятельности участника </w:t>
      </w:r>
      <w:r w:rsidRPr="00E35533">
        <w:rPr>
          <w:rFonts w:ascii="Times New Roman" w:hAnsi="Times New Roman" w:cs="Times New Roman"/>
          <w:bCs/>
          <w:sz w:val="24"/>
          <w:szCs w:val="24"/>
        </w:rPr>
        <w:t>закупки</w:t>
      </w:r>
      <w:r w:rsidRPr="00E35533">
        <w:rPr>
          <w:rFonts w:ascii="Times New Roman" w:hAnsi="Times New Roman" w:cs="Times New Roman"/>
          <w:sz w:val="24"/>
          <w:szCs w:val="24"/>
        </w:rPr>
        <w:t xml:space="preserve"> в порядке, </w:t>
      </w:r>
      <w:r w:rsidRPr="00E35533">
        <w:rPr>
          <w:rFonts w:ascii="Times New Roman" w:hAnsi="Times New Roman" w:cs="Times New Roman"/>
          <w:bCs/>
          <w:sz w:val="24"/>
          <w:szCs w:val="24"/>
        </w:rPr>
        <w:t>установленном</w:t>
      </w:r>
      <w:r w:rsidRPr="00E35533">
        <w:rPr>
          <w:rFonts w:ascii="Times New Roman" w:hAnsi="Times New Roman" w:cs="Times New Roman"/>
          <w:sz w:val="24"/>
          <w:szCs w:val="24"/>
        </w:rPr>
        <w:t xml:space="preserve"> Кодексом Российской Федерации об административных правонарушениях, на день подачи заявки на участие в закупке;</w:t>
      </w:r>
    </w:p>
    <w:p w:rsidR="00DA3ECF" w:rsidRPr="00E35533" w:rsidRDefault="00DA3ECF" w:rsidP="00DA3ECF">
      <w:pPr>
        <w:tabs>
          <w:tab w:val="num" w:pos="567"/>
        </w:tabs>
        <w:suppressAutoHyphens/>
        <w:ind w:firstLine="284"/>
        <w:jc w:val="both"/>
        <w:rPr>
          <w:rFonts w:ascii="Times New Roman" w:hAnsi="Times New Roman" w:cs="Times New Roman"/>
          <w:sz w:val="24"/>
          <w:szCs w:val="24"/>
        </w:rPr>
      </w:pPr>
      <w:proofErr w:type="gramStart"/>
      <w:r w:rsidRPr="00E35533">
        <w:rPr>
          <w:rFonts w:ascii="Times New Roman" w:hAnsi="Times New Roman" w:cs="Times New Roman"/>
          <w:sz w:val="24"/>
          <w:szCs w:val="24"/>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E35533">
        <w:rPr>
          <w:rFonts w:ascii="Times New Roman" w:hAnsi="Times New Roman" w:cs="Times New Roman"/>
          <w:sz w:val="24"/>
          <w:szCs w:val="24"/>
        </w:rPr>
        <w:t xml:space="preserve"> обязанности </w:t>
      </w:r>
      <w:proofErr w:type="gramStart"/>
      <w:r w:rsidRPr="00E35533">
        <w:rPr>
          <w:rFonts w:ascii="Times New Roman" w:hAnsi="Times New Roman" w:cs="Times New Roman"/>
          <w:sz w:val="24"/>
          <w:szCs w:val="24"/>
        </w:rPr>
        <w:t>заявителя</w:t>
      </w:r>
      <w:proofErr w:type="gramEnd"/>
      <w:r w:rsidRPr="00E35533">
        <w:rPr>
          <w:rFonts w:ascii="Times New Roman" w:hAnsi="Times New Roman" w:cs="Times New Roman"/>
          <w:sz w:val="24"/>
          <w:szCs w:val="24"/>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E35533">
        <w:rPr>
          <w:rFonts w:ascii="Times New Roman" w:hAnsi="Times New Roman" w:cs="Times New Roman"/>
          <w:sz w:val="24"/>
          <w:szCs w:val="24"/>
        </w:rPr>
        <w:t>указанных</w:t>
      </w:r>
      <w:proofErr w:type="gramEnd"/>
      <w:r w:rsidRPr="00E35533">
        <w:rPr>
          <w:rFonts w:ascii="Times New Roman" w:hAnsi="Times New Roman" w:cs="Times New Roman"/>
          <w:sz w:val="24"/>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DA3ECF" w:rsidRPr="00E35533" w:rsidRDefault="00DA3ECF" w:rsidP="00DA3ECF">
      <w:pPr>
        <w:suppressAutoHyphens/>
        <w:ind w:firstLine="567"/>
        <w:jc w:val="both"/>
        <w:rPr>
          <w:rFonts w:ascii="Times New Roman" w:hAnsi="Times New Roman" w:cs="Times New Roman"/>
          <w:sz w:val="24"/>
          <w:szCs w:val="24"/>
        </w:rPr>
      </w:pPr>
      <w:proofErr w:type="gramStart"/>
      <w:r w:rsidRPr="00E35533">
        <w:rPr>
          <w:rFonts w:ascii="Times New Roman" w:hAnsi="Times New Roman" w:cs="Times New Roman"/>
          <w:sz w:val="24"/>
          <w:szCs w:val="24"/>
        </w:rPr>
        <w:t>5)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Pr="00E35533">
        <w:rPr>
          <w:rFonts w:ascii="Times New Roman" w:hAnsi="Times New Roman" w:cs="Times New Roman"/>
          <w:sz w:val="24"/>
          <w:szCs w:val="24"/>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DA3ECF" w:rsidRPr="00E35533" w:rsidRDefault="00DA3ECF" w:rsidP="00DA3ECF">
      <w:pPr>
        <w:suppressAutoHyphens/>
        <w:ind w:firstLine="567"/>
        <w:jc w:val="both"/>
        <w:rPr>
          <w:rFonts w:ascii="Times New Roman" w:hAnsi="Times New Roman" w:cs="Times New Roman"/>
          <w:sz w:val="24"/>
          <w:szCs w:val="24"/>
        </w:rPr>
      </w:pPr>
      <w:r w:rsidRPr="00E35533">
        <w:rPr>
          <w:rFonts w:ascii="Times New Roman" w:hAnsi="Times New Roman" w:cs="Times New Roman"/>
          <w:sz w:val="24"/>
          <w:szCs w:val="24"/>
        </w:rPr>
        <w:lastRenderedPageBreak/>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DA3ECF" w:rsidRPr="00E35533" w:rsidRDefault="00DA3ECF" w:rsidP="00DA3ECF">
      <w:pPr>
        <w:suppressAutoHyphens/>
        <w:ind w:firstLine="567"/>
        <w:jc w:val="both"/>
        <w:rPr>
          <w:rFonts w:ascii="Times New Roman" w:hAnsi="Times New Roman" w:cs="Times New Roman"/>
          <w:sz w:val="24"/>
          <w:szCs w:val="24"/>
        </w:rPr>
      </w:pPr>
      <w:proofErr w:type="gramStart"/>
      <w:r w:rsidRPr="00E35533">
        <w:rPr>
          <w:rFonts w:ascii="Times New Roman" w:hAnsi="Times New Roman" w:cs="Times New Roman"/>
          <w:sz w:val="24"/>
          <w:szCs w:val="24"/>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E35533">
        <w:rPr>
          <w:rFonts w:ascii="Times New Roman" w:hAnsi="Times New Roman" w:cs="Times New Roman"/>
          <w:sz w:val="24"/>
          <w:szCs w:val="24"/>
        </w:rPr>
        <w:t xml:space="preserve"> </w:t>
      </w:r>
      <w:proofErr w:type="gramStart"/>
      <w:r w:rsidRPr="00E35533">
        <w:rPr>
          <w:rFonts w:ascii="Times New Roman" w:hAnsi="Times New Roman" w:cs="Times New Roman"/>
          <w:sz w:val="24"/>
          <w:szCs w:val="24"/>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E35533">
        <w:rPr>
          <w:rFonts w:ascii="Times New Roman" w:hAnsi="Times New Roman" w:cs="Times New Roman"/>
          <w:sz w:val="24"/>
          <w:szCs w:val="24"/>
        </w:rPr>
        <w:t>неполнородными</w:t>
      </w:r>
      <w:proofErr w:type="spellEnd"/>
      <w:r w:rsidRPr="00E35533">
        <w:rPr>
          <w:rFonts w:ascii="Times New Roman" w:hAnsi="Times New Roman" w:cs="Times New Roman"/>
          <w:sz w:val="24"/>
          <w:szCs w:val="24"/>
        </w:rPr>
        <w:t xml:space="preserve"> (имеющими общих отца или мать) братьями и сестрами), усыновителями или усыновленными указанных физических лиц.</w:t>
      </w:r>
      <w:proofErr w:type="gramEnd"/>
      <w:r w:rsidRPr="00E35533">
        <w:rPr>
          <w:rFonts w:ascii="Times New Roman" w:hAnsi="Times New Roman" w:cs="Times New Roman"/>
          <w:sz w:val="24"/>
          <w:szCs w:val="24"/>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DA3ECF" w:rsidRPr="00E35533" w:rsidRDefault="00DA3ECF" w:rsidP="00DA3ECF">
      <w:pPr>
        <w:suppressAutoHyphens/>
        <w:ind w:firstLine="709"/>
        <w:jc w:val="both"/>
        <w:rPr>
          <w:rFonts w:ascii="Times New Roman" w:hAnsi="Times New Roman" w:cs="Times New Roman"/>
          <w:sz w:val="24"/>
          <w:szCs w:val="24"/>
        </w:rPr>
      </w:pPr>
      <w:r w:rsidRPr="00E35533">
        <w:rPr>
          <w:rFonts w:ascii="Times New Roman" w:hAnsi="Times New Roman" w:cs="Times New Roman"/>
          <w:sz w:val="24"/>
          <w:szCs w:val="24"/>
        </w:rPr>
        <w:t>Требование об отсутствии сведений об участнике закупки в реестре недобросовестных поставщиков:</w:t>
      </w:r>
    </w:p>
    <w:p w:rsidR="00DA3ECF" w:rsidRPr="00E35533" w:rsidRDefault="00DA3ECF" w:rsidP="00DA3ECF">
      <w:pPr>
        <w:autoSpaceDE w:val="0"/>
        <w:autoSpaceDN w:val="0"/>
        <w:adjustRightInd w:val="0"/>
        <w:ind w:firstLine="709"/>
        <w:jc w:val="both"/>
        <w:rPr>
          <w:rFonts w:ascii="Times New Roman" w:hAnsi="Times New Roman" w:cs="Times New Roman"/>
          <w:sz w:val="24"/>
          <w:szCs w:val="24"/>
        </w:rPr>
      </w:pPr>
      <w:r w:rsidRPr="00E35533">
        <w:rPr>
          <w:rFonts w:ascii="Times New Roman" w:hAnsi="Times New Roman" w:cs="Times New Roman"/>
          <w:sz w:val="24"/>
          <w:szCs w:val="24"/>
        </w:rPr>
        <w:t xml:space="preserve">а) отсутствие в реестре недобросовестных поставщиков сведений об участнике </w:t>
      </w:r>
      <w:r w:rsidRPr="00E35533">
        <w:rPr>
          <w:rFonts w:ascii="Times New Roman" w:hAnsi="Times New Roman" w:cs="Times New Roman"/>
          <w:bCs/>
          <w:sz w:val="24"/>
          <w:szCs w:val="24"/>
        </w:rPr>
        <w:t>закупки – юридическом лице</w:t>
      </w:r>
      <w:r w:rsidRPr="00E35533">
        <w:rPr>
          <w:rFonts w:ascii="Times New Roman" w:hAnsi="Times New Roman" w:cs="Times New Roman"/>
          <w:sz w:val="24"/>
          <w:szCs w:val="24"/>
        </w:rPr>
        <w:t xml:space="preserve">, </w:t>
      </w:r>
      <w:r w:rsidRPr="00E35533">
        <w:rPr>
          <w:rFonts w:ascii="Times New Roman" w:hAnsi="Times New Roman" w:cs="Times New Roman"/>
          <w:bCs/>
          <w:sz w:val="24"/>
          <w:szCs w:val="24"/>
        </w:rPr>
        <w:t>в том числе</w:t>
      </w:r>
      <w:r w:rsidRPr="00E35533">
        <w:rPr>
          <w:rFonts w:ascii="Times New Roman" w:hAnsi="Times New Roman" w:cs="Times New Roman"/>
          <w:sz w:val="24"/>
          <w:szCs w:val="24"/>
        </w:rPr>
        <w:t xml:space="preserve"> сведений об учредителях, </w:t>
      </w:r>
      <w:r w:rsidRPr="00E35533">
        <w:rPr>
          <w:rFonts w:ascii="Times New Roman" w:hAnsi="Times New Roman" w:cs="Times New Roman"/>
          <w:bCs/>
          <w:sz w:val="24"/>
          <w:szCs w:val="24"/>
        </w:rPr>
        <w:t>о</w:t>
      </w:r>
      <w:r w:rsidRPr="00E35533">
        <w:rPr>
          <w:rFonts w:ascii="Times New Roman" w:hAnsi="Times New Roman" w:cs="Times New Roman"/>
          <w:sz w:val="24"/>
          <w:szCs w:val="24"/>
        </w:rPr>
        <w:t xml:space="preserve"> членах коллегиального исполнительного органа, лице, исполняющем функции единоличного исполнительного органа участника </w:t>
      </w:r>
      <w:r w:rsidRPr="00E35533">
        <w:rPr>
          <w:rFonts w:ascii="Times New Roman" w:hAnsi="Times New Roman" w:cs="Times New Roman"/>
          <w:bCs/>
          <w:sz w:val="24"/>
          <w:szCs w:val="24"/>
        </w:rPr>
        <w:t>закупки – для юридического лица</w:t>
      </w:r>
    </w:p>
    <w:p w:rsidR="00DA3ECF" w:rsidRPr="00E35533" w:rsidRDefault="00DA3ECF" w:rsidP="00DA3ECF">
      <w:pPr>
        <w:autoSpaceDE w:val="0"/>
        <w:autoSpaceDN w:val="0"/>
        <w:adjustRightInd w:val="0"/>
        <w:ind w:firstLine="709"/>
        <w:jc w:val="both"/>
        <w:rPr>
          <w:rFonts w:ascii="Times New Roman" w:hAnsi="Times New Roman" w:cs="Times New Roman"/>
          <w:b/>
          <w:sz w:val="24"/>
          <w:szCs w:val="24"/>
        </w:rPr>
      </w:pPr>
      <w:r w:rsidRPr="00E35533">
        <w:rPr>
          <w:rFonts w:ascii="Times New Roman" w:hAnsi="Times New Roman" w:cs="Times New Roman"/>
          <w:sz w:val="24"/>
          <w:szCs w:val="24"/>
        </w:rPr>
        <w:t>9. Перечень документов, которые подтверждают соответствие участников закупки установленным требованиям и которые должны быть представлены участниками аукциона в электронной форме: не установлены.</w:t>
      </w:r>
      <w:r w:rsidRPr="00E35533">
        <w:rPr>
          <w:rFonts w:ascii="Times New Roman" w:hAnsi="Times New Roman" w:cs="Times New Roman"/>
          <w:b/>
          <w:sz w:val="24"/>
          <w:szCs w:val="24"/>
        </w:rPr>
        <w:t xml:space="preserve"> </w:t>
      </w:r>
    </w:p>
    <w:p w:rsidR="00DA3ECF" w:rsidRPr="00E35533" w:rsidRDefault="00DA3ECF" w:rsidP="00DA3ECF">
      <w:pPr>
        <w:pStyle w:val="a3"/>
        <w:numPr>
          <w:ilvl w:val="0"/>
          <w:numId w:val="8"/>
        </w:numPr>
        <w:autoSpaceDE w:val="0"/>
        <w:autoSpaceDN w:val="0"/>
        <w:adjustRightInd w:val="0"/>
        <w:jc w:val="both"/>
      </w:pPr>
      <w:r w:rsidRPr="00E35533">
        <w:rPr>
          <w:b/>
        </w:rPr>
        <w:t xml:space="preserve">Участниками </w:t>
      </w:r>
      <w:r w:rsidRPr="00E35533">
        <w:rPr>
          <w:b/>
          <w:bCs/>
        </w:rPr>
        <w:t>закупки</w:t>
      </w:r>
      <w:r w:rsidRPr="00E35533">
        <w:rPr>
          <w:b/>
        </w:rPr>
        <w:t xml:space="preserve"> могут быть только субъекты малого предпринимательства,</w:t>
      </w:r>
      <w:r w:rsidRPr="00E35533">
        <w:rPr>
          <w:b/>
          <w:bCs/>
        </w:rPr>
        <w:t xml:space="preserve"> социально ориентированные некоммерческие организации</w:t>
      </w:r>
      <w:r w:rsidRPr="00E35533">
        <w:t>.</w:t>
      </w:r>
    </w:p>
    <w:p w:rsidR="00DA3ECF" w:rsidRPr="00E35533" w:rsidRDefault="00DA3ECF" w:rsidP="00DA3ECF">
      <w:pPr>
        <w:numPr>
          <w:ilvl w:val="0"/>
          <w:numId w:val="8"/>
        </w:numPr>
        <w:autoSpaceDE w:val="0"/>
        <w:autoSpaceDN w:val="0"/>
        <w:adjustRightInd w:val="0"/>
        <w:spacing w:after="0" w:line="240" w:lineRule="auto"/>
        <w:ind w:left="0" w:firstLine="539"/>
        <w:jc w:val="both"/>
        <w:rPr>
          <w:rFonts w:ascii="Times New Roman" w:hAnsi="Times New Roman" w:cs="Times New Roman"/>
          <w:sz w:val="24"/>
          <w:szCs w:val="24"/>
        </w:rPr>
      </w:pPr>
      <w:r w:rsidRPr="00E35533">
        <w:rPr>
          <w:rFonts w:ascii="Times New Roman" w:hAnsi="Times New Roman" w:cs="Times New Roman"/>
          <w:sz w:val="24"/>
          <w:szCs w:val="24"/>
        </w:rPr>
        <w:t xml:space="preserve">Требование о привлечении к исполнению договора субподрядчиков, соисполнителей из числа субъектов малого предпринимательства и социально ориентированных некоммерческих организаций: </w:t>
      </w:r>
      <w:r w:rsidRPr="00E35533">
        <w:rPr>
          <w:rFonts w:ascii="Times New Roman" w:hAnsi="Times New Roman" w:cs="Times New Roman"/>
          <w:i/>
          <w:sz w:val="24"/>
          <w:szCs w:val="24"/>
        </w:rPr>
        <w:t>не установлено.</w:t>
      </w:r>
    </w:p>
    <w:p w:rsidR="00DA3ECF" w:rsidRPr="00E35533" w:rsidRDefault="00DA3ECF" w:rsidP="00DA3ECF">
      <w:pPr>
        <w:numPr>
          <w:ilvl w:val="0"/>
          <w:numId w:val="8"/>
        </w:numPr>
        <w:autoSpaceDE w:val="0"/>
        <w:autoSpaceDN w:val="0"/>
        <w:adjustRightInd w:val="0"/>
        <w:spacing w:after="0" w:line="240" w:lineRule="auto"/>
        <w:ind w:left="0" w:firstLine="539"/>
        <w:jc w:val="both"/>
        <w:rPr>
          <w:rFonts w:ascii="Times New Roman" w:hAnsi="Times New Roman" w:cs="Times New Roman"/>
          <w:sz w:val="24"/>
          <w:szCs w:val="24"/>
        </w:rPr>
      </w:pPr>
      <w:r w:rsidRPr="00E35533">
        <w:rPr>
          <w:rFonts w:ascii="Times New Roman" w:hAnsi="Times New Roman" w:cs="Times New Roman"/>
          <w:sz w:val="24"/>
          <w:szCs w:val="24"/>
        </w:rPr>
        <w:t xml:space="preserve">Документация об аукционе в электронной форме размещена на официальном сайте </w:t>
      </w:r>
      <w:r w:rsidRPr="00E35533">
        <w:rPr>
          <w:rFonts w:ascii="Times New Roman" w:hAnsi="Times New Roman" w:cs="Times New Roman"/>
          <w:sz w:val="24"/>
          <w:szCs w:val="24"/>
        </w:rPr>
        <w:noBreakHyphen/>
        <w:t xml:space="preserve"> </w:t>
      </w:r>
      <w:proofErr w:type="spellStart"/>
      <w:r w:rsidRPr="00E35533">
        <w:rPr>
          <w:rFonts w:ascii="Times New Roman" w:hAnsi="Times New Roman" w:cs="Times New Roman"/>
          <w:sz w:val="24"/>
          <w:szCs w:val="24"/>
        </w:rPr>
        <w:t>www</w:t>
      </w:r>
      <w:proofErr w:type="spellEnd"/>
      <w:r w:rsidRPr="00E35533">
        <w:rPr>
          <w:rFonts w:ascii="Times New Roman" w:hAnsi="Times New Roman" w:cs="Times New Roman"/>
          <w:sz w:val="24"/>
          <w:szCs w:val="24"/>
        </w:rPr>
        <w:t>.</w:t>
      </w:r>
      <w:proofErr w:type="spellStart"/>
      <w:r w:rsidRPr="00E35533">
        <w:rPr>
          <w:rFonts w:ascii="Times New Roman" w:hAnsi="Times New Roman" w:cs="Times New Roman"/>
          <w:sz w:val="24"/>
          <w:szCs w:val="24"/>
          <w:lang w:val="en-US"/>
        </w:rPr>
        <w:t>zakupki</w:t>
      </w:r>
      <w:proofErr w:type="spellEnd"/>
      <w:r w:rsidRPr="00E35533">
        <w:rPr>
          <w:rFonts w:ascii="Times New Roman" w:hAnsi="Times New Roman" w:cs="Times New Roman"/>
          <w:sz w:val="24"/>
          <w:szCs w:val="24"/>
        </w:rPr>
        <w:t>.</w:t>
      </w:r>
      <w:proofErr w:type="spellStart"/>
      <w:r w:rsidRPr="00E35533">
        <w:rPr>
          <w:rFonts w:ascii="Times New Roman" w:hAnsi="Times New Roman" w:cs="Times New Roman"/>
          <w:sz w:val="24"/>
          <w:szCs w:val="24"/>
          <w:lang w:val="en-US"/>
        </w:rPr>
        <w:t>gov</w:t>
      </w:r>
      <w:proofErr w:type="spellEnd"/>
      <w:r w:rsidRPr="00E35533">
        <w:rPr>
          <w:rFonts w:ascii="Times New Roman" w:hAnsi="Times New Roman" w:cs="Times New Roman"/>
          <w:sz w:val="24"/>
          <w:szCs w:val="24"/>
        </w:rPr>
        <w:t>.</w:t>
      </w:r>
      <w:proofErr w:type="spellStart"/>
      <w:r w:rsidRPr="00E35533">
        <w:rPr>
          <w:rFonts w:ascii="Times New Roman" w:hAnsi="Times New Roman" w:cs="Times New Roman"/>
          <w:sz w:val="24"/>
          <w:szCs w:val="24"/>
          <w:lang w:val="en-US"/>
        </w:rPr>
        <w:t>ru</w:t>
      </w:r>
      <w:proofErr w:type="spellEnd"/>
      <w:r w:rsidRPr="00E35533">
        <w:rPr>
          <w:rFonts w:ascii="Times New Roman" w:hAnsi="Times New Roman" w:cs="Times New Roman"/>
          <w:sz w:val="24"/>
          <w:szCs w:val="24"/>
        </w:rPr>
        <w:t>.</w:t>
      </w:r>
    </w:p>
    <w:p w:rsidR="00DA3ECF" w:rsidRPr="00E35533" w:rsidRDefault="00DA3ECF" w:rsidP="00DA3ECF">
      <w:pPr>
        <w:numPr>
          <w:ilvl w:val="0"/>
          <w:numId w:val="8"/>
        </w:numPr>
        <w:tabs>
          <w:tab w:val="left" w:pos="993"/>
        </w:tabs>
        <w:autoSpaceDE w:val="0"/>
        <w:autoSpaceDN w:val="0"/>
        <w:adjustRightInd w:val="0"/>
        <w:spacing w:after="0" w:line="240" w:lineRule="auto"/>
        <w:ind w:left="0" w:firstLine="284"/>
        <w:jc w:val="both"/>
        <w:rPr>
          <w:rFonts w:ascii="Times New Roman" w:hAnsi="Times New Roman" w:cs="Times New Roman"/>
          <w:sz w:val="24"/>
          <w:szCs w:val="24"/>
        </w:rPr>
      </w:pPr>
      <w:r w:rsidRPr="00E35533">
        <w:rPr>
          <w:rFonts w:ascii="Times New Roman" w:hAnsi="Times New Roman" w:cs="Times New Roman"/>
          <w:sz w:val="24"/>
          <w:szCs w:val="24"/>
        </w:rPr>
        <w:t>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w:t>
      </w:r>
      <w:r w:rsidR="00820599">
        <w:rPr>
          <w:rFonts w:ascii="Times New Roman" w:hAnsi="Times New Roman" w:cs="Times New Roman"/>
          <w:sz w:val="24"/>
          <w:szCs w:val="24"/>
        </w:rPr>
        <w:t>ведении до 10 часов 00 минут «_07» </w:t>
      </w:r>
      <w:r w:rsidRPr="00E35533">
        <w:rPr>
          <w:rFonts w:ascii="Times New Roman" w:hAnsi="Times New Roman" w:cs="Times New Roman"/>
          <w:sz w:val="24"/>
          <w:szCs w:val="24"/>
        </w:rPr>
        <w:t>_</w:t>
      </w:r>
      <w:r w:rsidR="00820599">
        <w:rPr>
          <w:rFonts w:ascii="Times New Roman" w:hAnsi="Times New Roman" w:cs="Times New Roman"/>
          <w:sz w:val="24"/>
          <w:szCs w:val="24"/>
        </w:rPr>
        <w:t>августа</w:t>
      </w:r>
      <w:r w:rsidRPr="00E35533">
        <w:rPr>
          <w:rFonts w:ascii="Times New Roman" w:hAnsi="Times New Roman" w:cs="Times New Roman"/>
          <w:sz w:val="24"/>
          <w:szCs w:val="24"/>
        </w:rPr>
        <w:t xml:space="preserve"> 2015 года.</w:t>
      </w:r>
    </w:p>
    <w:p w:rsidR="00DA3ECF" w:rsidRPr="00E35533" w:rsidRDefault="00DA3ECF" w:rsidP="00DA3ECF">
      <w:pPr>
        <w:numPr>
          <w:ilvl w:val="0"/>
          <w:numId w:val="8"/>
        </w:numPr>
        <w:tabs>
          <w:tab w:val="left" w:pos="993"/>
        </w:tabs>
        <w:autoSpaceDE w:val="0"/>
        <w:autoSpaceDN w:val="0"/>
        <w:adjustRightInd w:val="0"/>
        <w:spacing w:after="0" w:line="240" w:lineRule="auto"/>
        <w:ind w:left="0" w:firstLine="284"/>
        <w:jc w:val="both"/>
        <w:rPr>
          <w:rFonts w:ascii="Times New Roman" w:hAnsi="Times New Roman" w:cs="Times New Roman"/>
          <w:sz w:val="24"/>
          <w:szCs w:val="24"/>
        </w:rPr>
      </w:pPr>
      <w:r w:rsidRPr="00E35533">
        <w:rPr>
          <w:rFonts w:ascii="Times New Roman" w:hAnsi="Times New Roman" w:cs="Times New Roman"/>
          <w:sz w:val="24"/>
          <w:szCs w:val="24"/>
        </w:rPr>
        <w:lastRenderedPageBreak/>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DA3ECF" w:rsidRPr="00E35533" w:rsidRDefault="00DA3ECF" w:rsidP="00DA3ECF">
      <w:pPr>
        <w:numPr>
          <w:ilvl w:val="0"/>
          <w:numId w:val="8"/>
        </w:numPr>
        <w:tabs>
          <w:tab w:val="left" w:pos="993"/>
        </w:tabs>
        <w:autoSpaceDE w:val="0"/>
        <w:autoSpaceDN w:val="0"/>
        <w:adjustRightInd w:val="0"/>
        <w:spacing w:after="0" w:line="240" w:lineRule="auto"/>
        <w:ind w:left="0" w:firstLine="284"/>
        <w:jc w:val="both"/>
        <w:rPr>
          <w:rFonts w:ascii="Times New Roman" w:hAnsi="Times New Roman" w:cs="Times New Roman"/>
          <w:sz w:val="24"/>
          <w:szCs w:val="24"/>
        </w:rPr>
      </w:pPr>
      <w:r w:rsidRPr="00E35533">
        <w:rPr>
          <w:rFonts w:ascii="Times New Roman" w:hAnsi="Times New Roman" w:cs="Times New Roman"/>
          <w:sz w:val="24"/>
          <w:szCs w:val="24"/>
        </w:rPr>
        <w:t>Дата окончания срока рассмотрения заявок на участие в аукционе в электронной форме: « __</w:t>
      </w:r>
      <w:r w:rsidR="00E03F59">
        <w:rPr>
          <w:rFonts w:ascii="Times New Roman" w:hAnsi="Times New Roman" w:cs="Times New Roman"/>
          <w:sz w:val="24"/>
          <w:szCs w:val="24"/>
        </w:rPr>
        <w:t>11</w:t>
      </w:r>
      <w:r w:rsidRPr="00E35533">
        <w:rPr>
          <w:rFonts w:ascii="Times New Roman" w:hAnsi="Times New Roman" w:cs="Times New Roman"/>
          <w:sz w:val="24"/>
          <w:szCs w:val="24"/>
        </w:rPr>
        <w:t>___»   ___</w:t>
      </w:r>
      <w:r w:rsidR="00E03F59" w:rsidRPr="00E03F59">
        <w:rPr>
          <w:rFonts w:ascii="Times New Roman" w:hAnsi="Times New Roman" w:cs="Times New Roman"/>
          <w:sz w:val="24"/>
          <w:szCs w:val="24"/>
        </w:rPr>
        <w:t xml:space="preserve"> </w:t>
      </w:r>
      <w:r w:rsidR="00E03F59">
        <w:rPr>
          <w:rFonts w:ascii="Times New Roman" w:hAnsi="Times New Roman" w:cs="Times New Roman"/>
          <w:sz w:val="24"/>
          <w:szCs w:val="24"/>
        </w:rPr>
        <w:t>августа</w:t>
      </w:r>
      <w:r w:rsidR="00E03F59" w:rsidRPr="00E35533">
        <w:rPr>
          <w:rFonts w:ascii="Times New Roman" w:hAnsi="Times New Roman" w:cs="Times New Roman"/>
          <w:sz w:val="24"/>
          <w:szCs w:val="24"/>
        </w:rPr>
        <w:t xml:space="preserve"> </w:t>
      </w:r>
      <w:r w:rsidRPr="00E35533">
        <w:rPr>
          <w:rFonts w:ascii="Times New Roman" w:hAnsi="Times New Roman" w:cs="Times New Roman"/>
          <w:sz w:val="24"/>
          <w:szCs w:val="24"/>
        </w:rPr>
        <w:t>_______ 2015 года.</w:t>
      </w:r>
    </w:p>
    <w:p w:rsidR="00DA3ECF" w:rsidRPr="00E35533" w:rsidRDefault="00DA3ECF" w:rsidP="00DA3ECF">
      <w:pPr>
        <w:numPr>
          <w:ilvl w:val="0"/>
          <w:numId w:val="8"/>
        </w:numPr>
        <w:tabs>
          <w:tab w:val="left" w:pos="993"/>
        </w:tabs>
        <w:autoSpaceDE w:val="0"/>
        <w:autoSpaceDN w:val="0"/>
        <w:adjustRightInd w:val="0"/>
        <w:spacing w:after="0" w:line="240" w:lineRule="auto"/>
        <w:ind w:left="0" w:firstLine="284"/>
        <w:jc w:val="both"/>
        <w:rPr>
          <w:rFonts w:ascii="Times New Roman" w:hAnsi="Times New Roman" w:cs="Times New Roman"/>
          <w:sz w:val="24"/>
          <w:szCs w:val="24"/>
        </w:rPr>
      </w:pPr>
      <w:r w:rsidRPr="00E35533">
        <w:rPr>
          <w:rFonts w:ascii="Times New Roman" w:hAnsi="Times New Roman" w:cs="Times New Roman"/>
          <w:sz w:val="24"/>
          <w:szCs w:val="24"/>
        </w:rPr>
        <w:t>Дата проведения аукциона в электронной форме: «_</w:t>
      </w:r>
      <w:r w:rsidR="00E03F59">
        <w:rPr>
          <w:rFonts w:ascii="Times New Roman" w:hAnsi="Times New Roman" w:cs="Times New Roman"/>
          <w:sz w:val="24"/>
          <w:szCs w:val="24"/>
        </w:rPr>
        <w:t xml:space="preserve">14__»  </w:t>
      </w:r>
      <w:bookmarkStart w:id="0" w:name="_GoBack"/>
      <w:bookmarkEnd w:id="0"/>
      <w:r w:rsidR="00E03F59" w:rsidRPr="00E03F59">
        <w:rPr>
          <w:rFonts w:ascii="Times New Roman" w:hAnsi="Times New Roman" w:cs="Times New Roman"/>
          <w:sz w:val="24"/>
          <w:szCs w:val="24"/>
        </w:rPr>
        <w:t xml:space="preserve"> </w:t>
      </w:r>
      <w:r w:rsidR="00E03F59">
        <w:rPr>
          <w:rFonts w:ascii="Times New Roman" w:hAnsi="Times New Roman" w:cs="Times New Roman"/>
          <w:sz w:val="24"/>
          <w:szCs w:val="24"/>
        </w:rPr>
        <w:t>августа</w:t>
      </w:r>
      <w:r w:rsidR="00E03F59" w:rsidRPr="00E35533">
        <w:rPr>
          <w:rFonts w:ascii="Times New Roman" w:hAnsi="Times New Roman" w:cs="Times New Roman"/>
          <w:sz w:val="24"/>
          <w:szCs w:val="24"/>
        </w:rPr>
        <w:t xml:space="preserve"> </w:t>
      </w:r>
      <w:r w:rsidRPr="00E35533">
        <w:rPr>
          <w:rFonts w:ascii="Times New Roman" w:hAnsi="Times New Roman" w:cs="Times New Roman"/>
          <w:sz w:val="24"/>
          <w:szCs w:val="24"/>
        </w:rPr>
        <w:t xml:space="preserve"> 2015 года.</w:t>
      </w:r>
    </w:p>
    <w:p w:rsidR="00DA3ECF" w:rsidRPr="00E35533" w:rsidRDefault="00DA3ECF" w:rsidP="00DA3ECF">
      <w:pPr>
        <w:numPr>
          <w:ilvl w:val="0"/>
          <w:numId w:val="8"/>
        </w:numPr>
        <w:tabs>
          <w:tab w:val="left" w:pos="993"/>
        </w:tabs>
        <w:autoSpaceDE w:val="0"/>
        <w:autoSpaceDN w:val="0"/>
        <w:adjustRightInd w:val="0"/>
        <w:spacing w:after="0" w:line="240" w:lineRule="auto"/>
        <w:ind w:left="0" w:firstLine="284"/>
        <w:jc w:val="both"/>
        <w:rPr>
          <w:rFonts w:ascii="Times New Roman" w:hAnsi="Times New Roman" w:cs="Times New Roman"/>
          <w:sz w:val="24"/>
          <w:szCs w:val="24"/>
        </w:rPr>
      </w:pPr>
      <w:r w:rsidRPr="00E35533">
        <w:rPr>
          <w:rFonts w:ascii="Times New Roman" w:hAnsi="Times New Roman" w:cs="Times New Roman"/>
          <w:sz w:val="24"/>
          <w:szCs w:val="24"/>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E35533">
        <w:rPr>
          <w:rFonts w:ascii="Times New Roman" w:hAnsi="Times New Roman" w:cs="Times New Roman"/>
          <w:i/>
          <w:sz w:val="24"/>
          <w:szCs w:val="24"/>
        </w:rPr>
        <w:t>не предоставляются</w:t>
      </w:r>
      <w:r w:rsidRPr="00E35533">
        <w:rPr>
          <w:rFonts w:ascii="Times New Roman" w:hAnsi="Times New Roman" w:cs="Times New Roman"/>
          <w:bCs/>
          <w:sz w:val="24"/>
          <w:szCs w:val="24"/>
        </w:rPr>
        <w:t>.</w:t>
      </w:r>
    </w:p>
    <w:p w:rsidR="00DA3ECF" w:rsidRPr="00E35533" w:rsidRDefault="00DA3ECF" w:rsidP="00DA3ECF">
      <w:pPr>
        <w:numPr>
          <w:ilvl w:val="0"/>
          <w:numId w:val="8"/>
        </w:numPr>
        <w:tabs>
          <w:tab w:val="left" w:pos="993"/>
        </w:tabs>
        <w:autoSpaceDE w:val="0"/>
        <w:autoSpaceDN w:val="0"/>
        <w:adjustRightInd w:val="0"/>
        <w:spacing w:after="0" w:line="240" w:lineRule="auto"/>
        <w:ind w:left="0" w:firstLine="284"/>
        <w:jc w:val="both"/>
        <w:rPr>
          <w:rFonts w:ascii="Times New Roman" w:hAnsi="Times New Roman" w:cs="Times New Roman"/>
          <w:sz w:val="24"/>
          <w:szCs w:val="24"/>
        </w:rPr>
      </w:pPr>
      <w:r w:rsidRPr="00E35533">
        <w:rPr>
          <w:rFonts w:ascii="Times New Roman" w:hAnsi="Times New Roman" w:cs="Times New Roman"/>
          <w:sz w:val="24"/>
          <w:szCs w:val="24"/>
        </w:rPr>
        <w:t>Преимущества, предоставляемые осуществляющим производство товаров, выполнение работ, оказание услуг организациям инвалидов: не предоставляется.</w:t>
      </w:r>
    </w:p>
    <w:p w:rsidR="00DA3ECF" w:rsidRPr="00E35533" w:rsidRDefault="00DA3ECF" w:rsidP="00DA3ECF">
      <w:pPr>
        <w:numPr>
          <w:ilvl w:val="0"/>
          <w:numId w:val="8"/>
        </w:numPr>
        <w:tabs>
          <w:tab w:val="left" w:pos="993"/>
        </w:tabs>
        <w:autoSpaceDE w:val="0"/>
        <w:autoSpaceDN w:val="0"/>
        <w:adjustRightInd w:val="0"/>
        <w:spacing w:after="0" w:line="240" w:lineRule="auto"/>
        <w:ind w:left="0" w:firstLine="284"/>
        <w:jc w:val="both"/>
        <w:rPr>
          <w:rFonts w:ascii="Times New Roman" w:hAnsi="Times New Roman" w:cs="Times New Roman"/>
          <w:b/>
          <w:sz w:val="24"/>
          <w:szCs w:val="24"/>
        </w:rPr>
      </w:pPr>
      <w:r w:rsidRPr="00E35533">
        <w:rPr>
          <w:rFonts w:ascii="Times New Roman" w:hAnsi="Times New Roman" w:cs="Times New Roman"/>
          <w:sz w:val="24"/>
          <w:szCs w:val="24"/>
        </w:rPr>
        <w:t xml:space="preserve">Размер обеспечения заявки на участие в закупке: 1% от начальной (максимальной) цены договора, что составляет </w:t>
      </w:r>
      <w:r w:rsidR="0048429B">
        <w:rPr>
          <w:rFonts w:ascii="Times New Roman" w:hAnsi="Times New Roman" w:cs="Times New Roman"/>
          <w:b/>
          <w:sz w:val="24"/>
          <w:szCs w:val="24"/>
        </w:rPr>
        <w:t>1809</w:t>
      </w:r>
      <w:r w:rsidRPr="00E35533">
        <w:rPr>
          <w:rFonts w:ascii="Times New Roman" w:hAnsi="Times New Roman" w:cs="Times New Roman"/>
          <w:b/>
          <w:sz w:val="24"/>
          <w:szCs w:val="24"/>
        </w:rPr>
        <w:t xml:space="preserve"> (</w:t>
      </w:r>
      <w:r w:rsidR="00145181">
        <w:rPr>
          <w:rFonts w:ascii="Times New Roman" w:hAnsi="Times New Roman" w:cs="Times New Roman"/>
          <w:b/>
          <w:sz w:val="24"/>
          <w:szCs w:val="24"/>
        </w:rPr>
        <w:t>одна тысяча восемьсот девять) рублей 82 копейки</w:t>
      </w:r>
      <w:r w:rsidRPr="00E35533">
        <w:rPr>
          <w:rFonts w:ascii="Times New Roman" w:hAnsi="Times New Roman" w:cs="Times New Roman"/>
          <w:b/>
          <w:sz w:val="24"/>
          <w:szCs w:val="24"/>
        </w:rPr>
        <w:t>.</w:t>
      </w:r>
    </w:p>
    <w:p w:rsidR="00DA3ECF" w:rsidRPr="00E35533" w:rsidRDefault="00DA3ECF" w:rsidP="00DA3ECF">
      <w:pPr>
        <w:numPr>
          <w:ilvl w:val="0"/>
          <w:numId w:val="8"/>
        </w:numPr>
        <w:tabs>
          <w:tab w:val="left" w:pos="993"/>
        </w:tabs>
        <w:autoSpaceDE w:val="0"/>
        <w:autoSpaceDN w:val="0"/>
        <w:adjustRightInd w:val="0"/>
        <w:spacing w:after="0" w:line="240" w:lineRule="auto"/>
        <w:ind w:left="0" w:firstLine="284"/>
        <w:jc w:val="both"/>
        <w:rPr>
          <w:rFonts w:ascii="Times New Roman" w:hAnsi="Times New Roman" w:cs="Times New Roman"/>
          <w:sz w:val="24"/>
          <w:szCs w:val="24"/>
        </w:rPr>
      </w:pPr>
      <w:r w:rsidRPr="00E35533">
        <w:rPr>
          <w:rFonts w:ascii="Times New Roman" w:hAnsi="Times New Roman" w:cs="Times New Roman"/>
          <w:sz w:val="24"/>
          <w:szCs w:val="24"/>
        </w:rPr>
        <w:t xml:space="preserve">Договор заключается только после предоставления участником закупки, с которым заключается договор </w:t>
      </w:r>
      <w:r w:rsidR="00145181">
        <w:rPr>
          <w:rFonts w:ascii="Times New Roman" w:hAnsi="Times New Roman" w:cs="Times New Roman"/>
          <w:sz w:val="24"/>
          <w:szCs w:val="24"/>
        </w:rPr>
        <w:t>обеспечения исполнения договора</w:t>
      </w:r>
      <w:r w:rsidRPr="00E35533">
        <w:rPr>
          <w:rFonts w:ascii="Times New Roman" w:hAnsi="Times New Roman" w:cs="Times New Roman"/>
          <w:sz w:val="24"/>
          <w:szCs w:val="24"/>
        </w:rPr>
        <w:t>.</w:t>
      </w:r>
    </w:p>
    <w:p w:rsidR="00DA3ECF" w:rsidRPr="00E35533" w:rsidRDefault="00DA3ECF" w:rsidP="00DA3ECF">
      <w:pPr>
        <w:pStyle w:val="3"/>
        <w:keepNext w:val="0"/>
        <w:tabs>
          <w:tab w:val="left" w:pos="426"/>
        </w:tabs>
        <w:spacing w:before="0" w:after="0"/>
        <w:ind w:firstLine="284"/>
        <w:jc w:val="both"/>
        <w:rPr>
          <w:rFonts w:ascii="Times New Roman" w:hAnsi="Times New Roman"/>
          <w:b w:val="0"/>
          <w:bCs w:val="0"/>
          <w:sz w:val="24"/>
          <w:szCs w:val="24"/>
        </w:rPr>
      </w:pPr>
      <w:bookmarkStart w:id="1" w:name="_Ref166350695"/>
      <w:r w:rsidRPr="00E35533">
        <w:rPr>
          <w:rFonts w:ascii="Times New Roman" w:hAnsi="Times New Roman"/>
          <w:b w:val="0"/>
          <w:bCs w:val="0"/>
          <w:sz w:val="24"/>
          <w:szCs w:val="24"/>
        </w:rPr>
        <w:t xml:space="preserve">Исполнение договора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w:t>
      </w:r>
      <w:r w:rsidR="00145181">
        <w:rPr>
          <w:rFonts w:ascii="Times New Roman" w:hAnsi="Times New Roman"/>
          <w:b w:val="0"/>
          <w:bCs w:val="0"/>
          <w:sz w:val="24"/>
          <w:szCs w:val="24"/>
        </w:rPr>
        <w:t>обеспечения исполнения договора</w:t>
      </w:r>
      <w:r w:rsidRPr="00E35533">
        <w:rPr>
          <w:rFonts w:ascii="Times New Roman" w:hAnsi="Times New Roman"/>
          <w:b w:val="0"/>
          <w:bCs w:val="0"/>
          <w:sz w:val="24"/>
          <w:szCs w:val="24"/>
        </w:rPr>
        <w:t xml:space="preserve"> определяется участником закупки, с которым заключается договор, самостоятельно.</w:t>
      </w:r>
    </w:p>
    <w:p w:rsidR="00DA3ECF" w:rsidRPr="00E35533" w:rsidRDefault="00DA3ECF" w:rsidP="00DA3ECF">
      <w:pPr>
        <w:tabs>
          <w:tab w:val="left" w:pos="426"/>
        </w:tabs>
        <w:suppressAutoHyphens/>
        <w:autoSpaceDE w:val="0"/>
        <w:autoSpaceDN w:val="0"/>
        <w:adjustRightInd w:val="0"/>
        <w:ind w:firstLine="284"/>
        <w:jc w:val="both"/>
        <w:outlineLvl w:val="0"/>
        <w:rPr>
          <w:rFonts w:ascii="Times New Roman" w:hAnsi="Times New Roman" w:cs="Times New Roman"/>
          <w:sz w:val="24"/>
          <w:szCs w:val="24"/>
        </w:rPr>
      </w:pPr>
      <w:r w:rsidRPr="00E35533">
        <w:rPr>
          <w:rFonts w:ascii="Times New Roman" w:hAnsi="Times New Roman" w:cs="Times New Roman"/>
          <w:sz w:val="24"/>
          <w:szCs w:val="24"/>
        </w:rPr>
        <w:t>Срок действия банковской гарантии должен превышать срок действия договора не менее чем на один месяц.</w:t>
      </w:r>
    </w:p>
    <w:p w:rsidR="00DA3ECF" w:rsidRPr="00E35533" w:rsidRDefault="00DA3ECF" w:rsidP="00DA3ECF">
      <w:pPr>
        <w:pStyle w:val="3"/>
        <w:keepNext w:val="0"/>
        <w:tabs>
          <w:tab w:val="left" w:pos="426"/>
          <w:tab w:val="left" w:pos="708"/>
        </w:tabs>
        <w:spacing w:before="0" w:after="0"/>
        <w:ind w:firstLine="284"/>
        <w:jc w:val="both"/>
        <w:rPr>
          <w:rFonts w:ascii="Times New Roman" w:hAnsi="Times New Roman"/>
          <w:b w:val="0"/>
          <w:bCs w:val="0"/>
          <w:sz w:val="24"/>
          <w:szCs w:val="24"/>
        </w:rPr>
      </w:pPr>
      <w:r w:rsidRPr="00E35533">
        <w:rPr>
          <w:rFonts w:ascii="Times New Roman" w:hAnsi="Times New Roman"/>
          <w:b w:val="0"/>
          <w:bCs w:val="0"/>
          <w:sz w:val="24"/>
          <w:szCs w:val="24"/>
        </w:rPr>
        <w:t>Размер обеспечения исполнения договора предусмотрен 5% от начальн</w:t>
      </w:r>
      <w:r w:rsidR="00145181">
        <w:rPr>
          <w:rFonts w:ascii="Times New Roman" w:hAnsi="Times New Roman"/>
          <w:b w:val="0"/>
          <w:bCs w:val="0"/>
          <w:sz w:val="24"/>
          <w:szCs w:val="24"/>
        </w:rPr>
        <w:t>ой (максимальной) цены договора</w:t>
      </w:r>
      <w:r w:rsidRPr="00E35533">
        <w:rPr>
          <w:rFonts w:ascii="Times New Roman" w:hAnsi="Times New Roman"/>
          <w:b w:val="0"/>
          <w:bCs w:val="0"/>
          <w:sz w:val="24"/>
          <w:szCs w:val="24"/>
        </w:rPr>
        <w:t xml:space="preserve">, что составляет </w:t>
      </w:r>
      <w:r w:rsidR="00145181">
        <w:rPr>
          <w:rFonts w:ascii="Times New Roman" w:hAnsi="Times New Roman"/>
          <w:bCs w:val="0"/>
          <w:sz w:val="24"/>
          <w:szCs w:val="24"/>
        </w:rPr>
        <w:t>9049 (девять тысяч сорок девять) рублей 08</w:t>
      </w:r>
      <w:r w:rsidRPr="00E35533">
        <w:rPr>
          <w:rFonts w:ascii="Times New Roman" w:hAnsi="Times New Roman"/>
          <w:bCs w:val="0"/>
          <w:sz w:val="24"/>
          <w:szCs w:val="24"/>
        </w:rPr>
        <w:t xml:space="preserve"> копеек</w:t>
      </w:r>
      <w:r w:rsidRPr="00E35533">
        <w:rPr>
          <w:rFonts w:ascii="Times New Roman" w:hAnsi="Times New Roman"/>
          <w:b w:val="0"/>
          <w:bCs w:val="0"/>
          <w:sz w:val="24"/>
          <w:szCs w:val="24"/>
        </w:rPr>
        <w:t xml:space="preserve">. </w:t>
      </w:r>
    </w:p>
    <w:p w:rsidR="00DA3ECF" w:rsidRPr="00E35533" w:rsidRDefault="00DA3ECF" w:rsidP="00DA3ECF">
      <w:pPr>
        <w:tabs>
          <w:tab w:val="left" w:pos="426"/>
        </w:tabs>
        <w:suppressAutoHyphens/>
        <w:autoSpaceDE w:val="0"/>
        <w:autoSpaceDN w:val="0"/>
        <w:adjustRightInd w:val="0"/>
        <w:ind w:firstLine="284"/>
        <w:jc w:val="both"/>
        <w:outlineLvl w:val="0"/>
        <w:rPr>
          <w:rFonts w:ascii="Times New Roman" w:hAnsi="Times New Roman" w:cs="Times New Roman"/>
          <w:sz w:val="24"/>
          <w:szCs w:val="24"/>
        </w:rPr>
      </w:pPr>
      <w:r w:rsidRPr="00E35533">
        <w:rPr>
          <w:rFonts w:ascii="Times New Roman" w:hAnsi="Times New Roman" w:cs="Times New Roman"/>
          <w:bCs/>
          <w:sz w:val="24"/>
          <w:szCs w:val="24"/>
        </w:rPr>
        <w:t>В</w:t>
      </w:r>
      <w:r w:rsidRPr="00E35533">
        <w:rPr>
          <w:rFonts w:ascii="Times New Roman" w:hAnsi="Times New Roman" w:cs="Times New Roman"/>
          <w:b/>
          <w:bCs/>
          <w:sz w:val="24"/>
          <w:szCs w:val="24"/>
        </w:rPr>
        <w:t xml:space="preserve"> </w:t>
      </w:r>
      <w:r w:rsidRPr="00E35533">
        <w:rPr>
          <w:rFonts w:ascii="Times New Roman" w:hAnsi="Times New Roman" w:cs="Times New Roman"/>
          <w:sz w:val="24"/>
          <w:szCs w:val="24"/>
        </w:rPr>
        <w:t xml:space="preserve">случае возникновения обстоятельств, препятствующих заключению договора в установленные Законом о контрактной системе сроки, срок действия банковской гарантии продлевается на срок наличия таких обстоятельств.  </w:t>
      </w:r>
    </w:p>
    <w:p w:rsidR="00DA3ECF" w:rsidRPr="00E35533" w:rsidRDefault="00DA3ECF" w:rsidP="00DA3ECF">
      <w:pPr>
        <w:tabs>
          <w:tab w:val="left" w:pos="426"/>
        </w:tabs>
        <w:suppressAutoHyphens/>
        <w:autoSpaceDE w:val="0"/>
        <w:autoSpaceDN w:val="0"/>
        <w:adjustRightInd w:val="0"/>
        <w:ind w:firstLine="284"/>
        <w:jc w:val="both"/>
        <w:outlineLvl w:val="0"/>
        <w:rPr>
          <w:rFonts w:ascii="Times New Roman" w:hAnsi="Times New Roman" w:cs="Times New Roman"/>
          <w:sz w:val="24"/>
          <w:szCs w:val="24"/>
        </w:rPr>
      </w:pPr>
      <w:r w:rsidRPr="00E35533">
        <w:rPr>
          <w:rFonts w:ascii="Times New Roman" w:hAnsi="Times New Roman" w:cs="Times New Roman"/>
          <w:sz w:val="24"/>
          <w:szCs w:val="24"/>
        </w:rPr>
        <w:t>Обеспечение исполнения договора должно быть предоставлено одновременно с подписанным экземпляром договора</w:t>
      </w:r>
    </w:p>
    <w:bookmarkEnd w:id="1"/>
    <w:p w:rsidR="00DA3ECF" w:rsidRPr="00E35533" w:rsidRDefault="00DA3ECF" w:rsidP="00DA3ECF">
      <w:pPr>
        <w:tabs>
          <w:tab w:val="left" w:pos="426"/>
        </w:tabs>
        <w:suppressAutoHyphens/>
        <w:autoSpaceDE w:val="0"/>
        <w:autoSpaceDN w:val="0"/>
        <w:adjustRightInd w:val="0"/>
        <w:ind w:firstLine="284"/>
        <w:jc w:val="both"/>
        <w:outlineLvl w:val="0"/>
        <w:rPr>
          <w:rFonts w:ascii="Times New Roman" w:hAnsi="Times New Roman" w:cs="Times New Roman"/>
          <w:b/>
          <w:bCs/>
          <w:sz w:val="24"/>
          <w:szCs w:val="24"/>
        </w:rPr>
      </w:pPr>
      <w:r w:rsidRPr="00E35533">
        <w:rPr>
          <w:rFonts w:ascii="Times New Roman" w:hAnsi="Times New Roman" w:cs="Times New Roman"/>
          <w:sz w:val="24"/>
          <w:szCs w:val="24"/>
        </w:rPr>
        <w:t>В случае</w:t>
      </w:r>
      <w:proofErr w:type="gramStart"/>
      <w:r w:rsidRPr="00E35533">
        <w:rPr>
          <w:rFonts w:ascii="Times New Roman" w:hAnsi="Times New Roman" w:cs="Times New Roman"/>
          <w:b/>
          <w:bCs/>
          <w:sz w:val="24"/>
          <w:szCs w:val="24"/>
        </w:rPr>
        <w:t>,</w:t>
      </w:r>
      <w:proofErr w:type="gramEnd"/>
      <w:r w:rsidRPr="00E35533">
        <w:rPr>
          <w:rFonts w:ascii="Times New Roman" w:hAnsi="Times New Roman" w:cs="Times New Roman"/>
          <w:b/>
          <w:bCs/>
          <w:sz w:val="24"/>
          <w:szCs w:val="24"/>
        </w:rPr>
        <w:t xml:space="preserve"> если участником закупки, с которым заключается договор, является государственное или муниципальное казенное учреждение, данные положения об обеспечении исполнения договора к такому участнику закупки не применяются.</w:t>
      </w:r>
    </w:p>
    <w:p w:rsidR="00DA3ECF" w:rsidRPr="00E35533" w:rsidRDefault="00DA3ECF" w:rsidP="00DA3ECF">
      <w:pPr>
        <w:pStyle w:val="3"/>
        <w:keepNext w:val="0"/>
        <w:tabs>
          <w:tab w:val="left" w:pos="426"/>
        </w:tabs>
        <w:spacing w:before="0" w:after="0"/>
        <w:ind w:firstLine="284"/>
        <w:jc w:val="both"/>
        <w:rPr>
          <w:rFonts w:ascii="Times New Roman" w:hAnsi="Times New Roman"/>
          <w:b w:val="0"/>
          <w:bCs w:val="0"/>
          <w:sz w:val="24"/>
          <w:szCs w:val="24"/>
        </w:rPr>
      </w:pPr>
      <w:bookmarkStart w:id="2" w:name="_Ref166350767"/>
      <w:bookmarkStart w:id="3" w:name="OLE_LINK21"/>
      <w:r w:rsidRPr="00E35533">
        <w:rPr>
          <w:rFonts w:ascii="Times New Roman" w:hAnsi="Times New Roman"/>
          <w:b w:val="0"/>
          <w:bCs w:val="0"/>
          <w:sz w:val="24"/>
          <w:szCs w:val="24"/>
        </w:rPr>
        <w:t xml:space="preserve">В ходе исполнения договора поставщик (подрядчик, исполнитель) вправе представить заказчику взамен ранее представленного обеспечения исполнения договора новое </w:t>
      </w:r>
      <w:r w:rsidR="00145181">
        <w:rPr>
          <w:rFonts w:ascii="Times New Roman" w:hAnsi="Times New Roman"/>
          <w:b w:val="0"/>
          <w:bCs w:val="0"/>
          <w:sz w:val="24"/>
          <w:szCs w:val="24"/>
        </w:rPr>
        <w:t>обеспечение исполнения договора</w:t>
      </w:r>
      <w:r w:rsidRPr="00E35533">
        <w:rPr>
          <w:rFonts w:ascii="Times New Roman" w:hAnsi="Times New Roman"/>
          <w:b w:val="0"/>
          <w:bCs w:val="0"/>
          <w:sz w:val="24"/>
          <w:szCs w:val="24"/>
        </w:rPr>
        <w:t>, уменьшенное на размер выполненных обязательств по договору, при этом может быть изменен способ обеспечения исполнения договора.</w:t>
      </w:r>
    </w:p>
    <w:p w:rsidR="00DA3ECF" w:rsidRPr="00E35533" w:rsidRDefault="00DA3ECF" w:rsidP="00DA3ECF">
      <w:pPr>
        <w:pStyle w:val="3"/>
        <w:keepNext w:val="0"/>
        <w:tabs>
          <w:tab w:val="left" w:pos="426"/>
        </w:tabs>
        <w:spacing w:before="0" w:after="0"/>
        <w:ind w:firstLine="284"/>
        <w:jc w:val="both"/>
        <w:rPr>
          <w:rFonts w:ascii="Times New Roman" w:hAnsi="Times New Roman"/>
          <w:b w:val="0"/>
          <w:bCs w:val="0"/>
          <w:sz w:val="24"/>
          <w:szCs w:val="24"/>
        </w:rPr>
      </w:pPr>
      <w:r w:rsidRPr="00E35533">
        <w:rPr>
          <w:rFonts w:ascii="Times New Roman" w:hAnsi="Times New Roman"/>
          <w:b w:val="0"/>
          <w:bCs w:val="0"/>
          <w:sz w:val="24"/>
          <w:szCs w:val="24"/>
        </w:rPr>
        <w:t>Требования к обеспечению исполнения договора, предоставляемому в виде банковской гарантии, установлены в статье 45 Закона о контрактной системе, а именно:</w:t>
      </w:r>
    </w:p>
    <w:p w:rsidR="00DA3ECF" w:rsidRPr="00E35533" w:rsidRDefault="00DA3ECF" w:rsidP="00DA3ECF">
      <w:pPr>
        <w:pStyle w:val="3"/>
        <w:keepNext w:val="0"/>
        <w:tabs>
          <w:tab w:val="left" w:pos="426"/>
        </w:tabs>
        <w:spacing w:before="0" w:after="0"/>
        <w:ind w:firstLine="284"/>
        <w:jc w:val="both"/>
        <w:rPr>
          <w:rFonts w:ascii="Times New Roman" w:hAnsi="Times New Roman"/>
          <w:b w:val="0"/>
          <w:bCs w:val="0"/>
          <w:sz w:val="24"/>
          <w:szCs w:val="24"/>
        </w:rPr>
      </w:pPr>
      <w:r w:rsidRPr="00E35533">
        <w:rPr>
          <w:rFonts w:ascii="Times New Roman" w:hAnsi="Times New Roman"/>
          <w:b w:val="0"/>
          <w:bCs w:val="0"/>
          <w:sz w:val="24"/>
          <w:szCs w:val="24"/>
        </w:rPr>
        <w:t>1. Банковская гарантия должна быть безотзывной;</w:t>
      </w:r>
    </w:p>
    <w:p w:rsidR="00DA3ECF" w:rsidRPr="00E35533" w:rsidRDefault="00DA3ECF" w:rsidP="00DA3ECF">
      <w:pPr>
        <w:pStyle w:val="3"/>
        <w:keepNext w:val="0"/>
        <w:tabs>
          <w:tab w:val="left" w:pos="426"/>
        </w:tabs>
        <w:spacing w:before="0" w:after="0"/>
        <w:ind w:firstLine="284"/>
        <w:jc w:val="both"/>
        <w:rPr>
          <w:rFonts w:ascii="Times New Roman" w:hAnsi="Times New Roman"/>
          <w:b w:val="0"/>
          <w:bCs w:val="0"/>
          <w:sz w:val="24"/>
          <w:szCs w:val="24"/>
        </w:rPr>
      </w:pPr>
      <w:r w:rsidRPr="00E35533">
        <w:rPr>
          <w:rFonts w:ascii="Times New Roman" w:hAnsi="Times New Roman"/>
          <w:b w:val="0"/>
          <w:bCs w:val="0"/>
          <w:sz w:val="24"/>
          <w:szCs w:val="24"/>
        </w:rPr>
        <w:t xml:space="preserve">2.  Банковская гарантия должна содержать: </w:t>
      </w:r>
    </w:p>
    <w:p w:rsidR="00DA3ECF" w:rsidRPr="00E35533" w:rsidRDefault="00DA3ECF" w:rsidP="00DA3ECF">
      <w:pPr>
        <w:pStyle w:val="3"/>
        <w:keepNext w:val="0"/>
        <w:tabs>
          <w:tab w:val="left" w:pos="426"/>
        </w:tabs>
        <w:spacing w:before="0" w:after="0"/>
        <w:ind w:firstLine="284"/>
        <w:jc w:val="both"/>
        <w:rPr>
          <w:rFonts w:ascii="Times New Roman" w:hAnsi="Times New Roman"/>
          <w:b w:val="0"/>
          <w:bCs w:val="0"/>
          <w:sz w:val="24"/>
          <w:szCs w:val="24"/>
        </w:rPr>
      </w:pPr>
      <w:r w:rsidRPr="00E35533">
        <w:rPr>
          <w:rFonts w:ascii="Times New Roman" w:hAnsi="Times New Roman"/>
          <w:b w:val="0"/>
          <w:bCs w:val="0"/>
          <w:sz w:val="24"/>
          <w:szCs w:val="24"/>
        </w:rPr>
        <w:t>1) сумму банковской гарантии, подлежащую уплате гарантом заказчику в случае ненадлежащего исполнения обязатель</w:t>
      </w:r>
      <w:proofErr w:type="gramStart"/>
      <w:r w:rsidRPr="00E35533">
        <w:rPr>
          <w:rFonts w:ascii="Times New Roman" w:hAnsi="Times New Roman"/>
          <w:b w:val="0"/>
          <w:bCs w:val="0"/>
          <w:sz w:val="24"/>
          <w:szCs w:val="24"/>
        </w:rPr>
        <w:t>ств пр</w:t>
      </w:r>
      <w:proofErr w:type="gramEnd"/>
      <w:r w:rsidRPr="00E35533">
        <w:rPr>
          <w:rFonts w:ascii="Times New Roman" w:hAnsi="Times New Roman"/>
          <w:b w:val="0"/>
          <w:bCs w:val="0"/>
          <w:sz w:val="24"/>
          <w:szCs w:val="24"/>
        </w:rPr>
        <w:t>инципалом в соответствии со статьей 96 Закона о контрактной системе;</w:t>
      </w:r>
    </w:p>
    <w:p w:rsidR="00DA3ECF" w:rsidRPr="00E35533" w:rsidRDefault="00DA3ECF" w:rsidP="00DA3ECF">
      <w:pPr>
        <w:pStyle w:val="3"/>
        <w:keepNext w:val="0"/>
        <w:tabs>
          <w:tab w:val="left" w:pos="426"/>
        </w:tabs>
        <w:spacing w:before="0" w:after="0"/>
        <w:ind w:firstLine="284"/>
        <w:jc w:val="both"/>
        <w:rPr>
          <w:rFonts w:ascii="Times New Roman" w:hAnsi="Times New Roman"/>
          <w:b w:val="0"/>
          <w:bCs w:val="0"/>
          <w:sz w:val="24"/>
          <w:szCs w:val="24"/>
        </w:rPr>
      </w:pPr>
      <w:r w:rsidRPr="00E35533">
        <w:rPr>
          <w:rFonts w:ascii="Times New Roman" w:hAnsi="Times New Roman"/>
          <w:b w:val="0"/>
          <w:bCs w:val="0"/>
          <w:sz w:val="24"/>
          <w:szCs w:val="24"/>
        </w:rPr>
        <w:t>2) обязательства принципала, надлежащее исполнение которых обеспечивается банковской гарантией;</w:t>
      </w:r>
    </w:p>
    <w:p w:rsidR="00DA3ECF" w:rsidRPr="00E35533" w:rsidRDefault="00DA3ECF" w:rsidP="00DA3ECF">
      <w:pPr>
        <w:pStyle w:val="3"/>
        <w:keepNext w:val="0"/>
        <w:tabs>
          <w:tab w:val="left" w:pos="426"/>
        </w:tabs>
        <w:spacing w:before="0" w:after="0"/>
        <w:ind w:firstLine="284"/>
        <w:jc w:val="both"/>
        <w:rPr>
          <w:rFonts w:ascii="Times New Roman" w:hAnsi="Times New Roman"/>
          <w:b w:val="0"/>
          <w:bCs w:val="0"/>
          <w:sz w:val="24"/>
          <w:szCs w:val="24"/>
        </w:rPr>
      </w:pPr>
      <w:r w:rsidRPr="00E35533">
        <w:rPr>
          <w:rFonts w:ascii="Times New Roman" w:hAnsi="Times New Roman"/>
          <w:b w:val="0"/>
          <w:bCs w:val="0"/>
          <w:sz w:val="24"/>
          <w:szCs w:val="24"/>
        </w:rPr>
        <w:lastRenderedPageBreak/>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DA3ECF" w:rsidRPr="00E35533" w:rsidRDefault="00DA3ECF" w:rsidP="00DA3ECF">
      <w:pPr>
        <w:pStyle w:val="3"/>
        <w:keepNext w:val="0"/>
        <w:tabs>
          <w:tab w:val="left" w:pos="426"/>
        </w:tabs>
        <w:spacing w:before="0" w:after="0"/>
        <w:ind w:firstLine="284"/>
        <w:jc w:val="both"/>
        <w:rPr>
          <w:rFonts w:ascii="Times New Roman" w:hAnsi="Times New Roman"/>
          <w:b w:val="0"/>
          <w:bCs w:val="0"/>
          <w:sz w:val="24"/>
          <w:szCs w:val="24"/>
        </w:rPr>
      </w:pPr>
      <w:r w:rsidRPr="00E35533">
        <w:rPr>
          <w:rFonts w:ascii="Times New Roman" w:hAnsi="Times New Roman"/>
          <w:b w:val="0"/>
          <w:bCs w:val="0"/>
          <w:sz w:val="24"/>
          <w:szCs w:val="24"/>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DA3ECF" w:rsidRPr="00E35533" w:rsidRDefault="00DA3ECF" w:rsidP="00DA3ECF">
      <w:pPr>
        <w:pStyle w:val="3"/>
        <w:keepNext w:val="0"/>
        <w:spacing w:before="0" w:after="0"/>
        <w:ind w:firstLine="284"/>
        <w:jc w:val="both"/>
        <w:rPr>
          <w:rFonts w:ascii="Times New Roman" w:hAnsi="Times New Roman"/>
          <w:b w:val="0"/>
          <w:bCs w:val="0"/>
          <w:sz w:val="24"/>
          <w:szCs w:val="24"/>
        </w:rPr>
      </w:pPr>
      <w:r w:rsidRPr="00E35533">
        <w:rPr>
          <w:rFonts w:ascii="Times New Roman" w:hAnsi="Times New Roman"/>
          <w:b w:val="0"/>
          <w:bCs w:val="0"/>
          <w:sz w:val="24"/>
          <w:szCs w:val="24"/>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DA3ECF" w:rsidRPr="00E35533" w:rsidRDefault="00DA3ECF" w:rsidP="00DA3ECF">
      <w:pPr>
        <w:pStyle w:val="3"/>
        <w:keepNext w:val="0"/>
        <w:spacing w:before="0" w:after="0"/>
        <w:ind w:firstLine="567"/>
        <w:jc w:val="both"/>
        <w:rPr>
          <w:rFonts w:ascii="Times New Roman" w:hAnsi="Times New Roman"/>
          <w:b w:val="0"/>
          <w:bCs w:val="0"/>
          <w:sz w:val="24"/>
          <w:szCs w:val="24"/>
        </w:rPr>
      </w:pPr>
      <w:r w:rsidRPr="00E35533">
        <w:rPr>
          <w:rFonts w:ascii="Times New Roman" w:hAnsi="Times New Roman"/>
          <w:b w:val="0"/>
          <w:bCs w:val="0"/>
          <w:sz w:val="24"/>
          <w:szCs w:val="24"/>
        </w:rPr>
        <w:t>6) срок действия банковской гарантии;</w:t>
      </w:r>
    </w:p>
    <w:p w:rsidR="00DA3ECF" w:rsidRPr="00E35533" w:rsidRDefault="00DA3ECF" w:rsidP="00DA3ECF">
      <w:pPr>
        <w:pStyle w:val="3"/>
        <w:keepNext w:val="0"/>
        <w:spacing w:before="0" w:after="0"/>
        <w:ind w:firstLine="567"/>
        <w:jc w:val="both"/>
        <w:rPr>
          <w:rFonts w:ascii="Times New Roman" w:hAnsi="Times New Roman"/>
          <w:b w:val="0"/>
          <w:bCs w:val="0"/>
          <w:sz w:val="24"/>
          <w:szCs w:val="24"/>
        </w:rPr>
      </w:pPr>
      <w:r w:rsidRPr="00E35533">
        <w:rPr>
          <w:rFonts w:ascii="Times New Roman" w:hAnsi="Times New Roman"/>
          <w:b w:val="0"/>
          <w:bCs w:val="0"/>
          <w:sz w:val="24"/>
          <w:szCs w:val="24"/>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DA3ECF" w:rsidRPr="00E35533" w:rsidRDefault="00DA3ECF" w:rsidP="00DA3ECF">
      <w:pPr>
        <w:pStyle w:val="3"/>
        <w:keepNext w:val="0"/>
        <w:spacing w:before="0" w:after="0"/>
        <w:ind w:firstLine="567"/>
        <w:jc w:val="both"/>
        <w:rPr>
          <w:rFonts w:ascii="Times New Roman" w:hAnsi="Times New Roman"/>
          <w:b w:val="0"/>
          <w:bCs w:val="0"/>
          <w:sz w:val="24"/>
          <w:szCs w:val="24"/>
        </w:rPr>
      </w:pPr>
      <w:r w:rsidRPr="00E35533">
        <w:rPr>
          <w:rFonts w:ascii="Times New Roman" w:hAnsi="Times New Roman"/>
          <w:b w:val="0"/>
          <w:bCs w:val="0"/>
          <w:sz w:val="24"/>
          <w:szCs w:val="24"/>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DA3ECF" w:rsidRPr="00E35533" w:rsidRDefault="00DA3ECF" w:rsidP="00DA3ECF">
      <w:pPr>
        <w:pStyle w:val="3"/>
        <w:keepNext w:val="0"/>
        <w:spacing w:before="0" w:after="0"/>
        <w:ind w:firstLine="567"/>
        <w:jc w:val="both"/>
        <w:rPr>
          <w:rFonts w:ascii="Times New Roman" w:hAnsi="Times New Roman"/>
          <w:b w:val="0"/>
          <w:bCs w:val="0"/>
          <w:sz w:val="24"/>
          <w:szCs w:val="24"/>
        </w:rPr>
      </w:pPr>
      <w:r w:rsidRPr="00E35533">
        <w:rPr>
          <w:rFonts w:ascii="Times New Roman" w:hAnsi="Times New Roman"/>
          <w:b w:val="0"/>
          <w:bCs w:val="0"/>
          <w:sz w:val="24"/>
          <w:szCs w:val="24"/>
        </w:rPr>
        <w:t>3. Банковская гарантия должна быть включена в реестр банковских гарантий, размещенный в единой информационной системе.</w:t>
      </w:r>
    </w:p>
    <w:p w:rsidR="00DA3ECF" w:rsidRPr="00E35533" w:rsidRDefault="00DA3ECF" w:rsidP="00DA3ECF">
      <w:pPr>
        <w:pStyle w:val="3"/>
        <w:keepNext w:val="0"/>
        <w:spacing w:before="0" w:after="0"/>
        <w:ind w:firstLine="567"/>
        <w:jc w:val="both"/>
        <w:rPr>
          <w:rFonts w:ascii="Times New Roman" w:hAnsi="Times New Roman"/>
          <w:b w:val="0"/>
          <w:bCs w:val="0"/>
          <w:sz w:val="24"/>
          <w:szCs w:val="24"/>
        </w:rPr>
      </w:pPr>
      <w:r w:rsidRPr="00E35533">
        <w:rPr>
          <w:rFonts w:ascii="Times New Roman" w:hAnsi="Times New Roman"/>
          <w:b w:val="0"/>
          <w:bCs w:val="0"/>
          <w:sz w:val="24"/>
          <w:szCs w:val="24"/>
        </w:rPr>
        <w:t>Требования к обеспечению исполнения договора, предоставляемому в виде денежных средств:</w:t>
      </w:r>
    </w:p>
    <w:bookmarkEnd w:id="2"/>
    <w:p w:rsidR="00DA3ECF" w:rsidRPr="00E35533" w:rsidRDefault="00DA3ECF" w:rsidP="00DA3ECF">
      <w:pPr>
        <w:tabs>
          <w:tab w:val="num" w:pos="927"/>
        </w:tabs>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E35533">
        <w:rPr>
          <w:rFonts w:ascii="Times New Roman" w:hAnsi="Times New Roman" w:cs="Times New Roman"/>
          <w:sz w:val="24"/>
          <w:szCs w:val="24"/>
        </w:rPr>
        <w:t xml:space="preserve">денежные средства, вносимые в обеспечение исполнения договора, должны быть перечислены по следующим реквизитам: </w:t>
      </w:r>
      <w:r w:rsidRPr="00E35533">
        <w:rPr>
          <w:rFonts w:ascii="Times New Roman" w:hAnsi="Times New Roman" w:cs="Times New Roman"/>
          <w:bCs/>
          <w:sz w:val="24"/>
          <w:szCs w:val="24"/>
          <w:lang w:eastAsia="en-US"/>
        </w:rPr>
        <w:t>Муниципальное бюджетное образовательное учреждение «Средняя общеобразовательная школа № 6»</w:t>
      </w:r>
    </w:p>
    <w:p w:rsidR="00DA3ECF" w:rsidRPr="00E35533" w:rsidRDefault="00DA3ECF" w:rsidP="00DA3ECF">
      <w:pPr>
        <w:spacing w:after="0" w:line="240" w:lineRule="auto"/>
        <w:jc w:val="both"/>
        <w:rPr>
          <w:rFonts w:ascii="Times New Roman" w:hAnsi="Times New Roman" w:cs="Times New Roman"/>
          <w:sz w:val="24"/>
          <w:szCs w:val="24"/>
          <w:lang w:eastAsia="en-US"/>
        </w:rPr>
      </w:pPr>
      <w:r w:rsidRPr="00E35533">
        <w:rPr>
          <w:rFonts w:ascii="Times New Roman" w:hAnsi="Times New Roman" w:cs="Times New Roman"/>
          <w:sz w:val="24"/>
          <w:szCs w:val="24"/>
          <w:lang w:eastAsia="en-US"/>
        </w:rPr>
        <w:t>ИНН/КПП 8622009268/862201001</w:t>
      </w:r>
    </w:p>
    <w:p w:rsidR="00DA3ECF" w:rsidRPr="00E35533" w:rsidRDefault="001B7E47" w:rsidP="00DA3ECF">
      <w:pPr>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Получатель: </w:t>
      </w:r>
      <w:proofErr w:type="spellStart"/>
      <w:r>
        <w:rPr>
          <w:rFonts w:ascii="Times New Roman" w:hAnsi="Times New Roman" w:cs="Times New Roman"/>
          <w:sz w:val="24"/>
          <w:szCs w:val="24"/>
          <w:lang w:eastAsia="en-US"/>
        </w:rPr>
        <w:t>Депфин</w:t>
      </w:r>
      <w:proofErr w:type="spellEnd"/>
      <w:r>
        <w:rPr>
          <w:rFonts w:ascii="Times New Roman" w:hAnsi="Times New Roman" w:cs="Times New Roman"/>
          <w:sz w:val="24"/>
          <w:szCs w:val="24"/>
          <w:lang w:eastAsia="en-US"/>
        </w:rPr>
        <w:t xml:space="preserve"> </w:t>
      </w:r>
      <w:proofErr w:type="spellStart"/>
      <w:r>
        <w:rPr>
          <w:rFonts w:ascii="Times New Roman" w:hAnsi="Times New Roman" w:cs="Times New Roman"/>
          <w:sz w:val="24"/>
          <w:szCs w:val="24"/>
          <w:lang w:eastAsia="en-US"/>
        </w:rPr>
        <w:t>Югорска</w:t>
      </w:r>
      <w:proofErr w:type="spellEnd"/>
      <w:r w:rsidRPr="00E35533">
        <w:rPr>
          <w:rFonts w:ascii="Times New Roman" w:hAnsi="Times New Roman" w:cs="Times New Roman"/>
          <w:sz w:val="24"/>
          <w:szCs w:val="24"/>
          <w:lang w:eastAsia="en-US"/>
        </w:rPr>
        <w:t xml:space="preserve"> </w:t>
      </w:r>
      <w:r w:rsidR="00DA3ECF" w:rsidRPr="00E35533">
        <w:rPr>
          <w:rFonts w:ascii="Times New Roman" w:hAnsi="Times New Roman" w:cs="Times New Roman"/>
          <w:sz w:val="24"/>
          <w:szCs w:val="24"/>
          <w:lang w:eastAsia="en-US"/>
        </w:rPr>
        <w:t>(МБОУ «Средняя общеобразовательная школа № 6», л/с 300.14.106.0)</w:t>
      </w:r>
    </w:p>
    <w:p w:rsidR="00DA3ECF" w:rsidRPr="00E35533" w:rsidRDefault="00DA3ECF" w:rsidP="00DA3ECF">
      <w:pPr>
        <w:spacing w:after="0" w:line="240" w:lineRule="auto"/>
        <w:jc w:val="both"/>
        <w:rPr>
          <w:rFonts w:ascii="Times New Roman" w:hAnsi="Times New Roman" w:cs="Times New Roman"/>
          <w:sz w:val="24"/>
          <w:szCs w:val="24"/>
          <w:lang w:eastAsia="en-US"/>
        </w:rPr>
      </w:pPr>
      <w:r w:rsidRPr="00E35533">
        <w:rPr>
          <w:rFonts w:ascii="Times New Roman" w:hAnsi="Times New Roman" w:cs="Times New Roman"/>
          <w:sz w:val="24"/>
          <w:szCs w:val="24"/>
          <w:lang w:eastAsia="en-US"/>
        </w:rPr>
        <w:t xml:space="preserve">Ф-Л ЗС ПАО ХАНТЫ-МАНСИЙСКИЙ БАНК ОТКРЫТИЕ г. Ханты-Мансийск </w:t>
      </w:r>
    </w:p>
    <w:p w:rsidR="00DA3ECF" w:rsidRPr="00E35533" w:rsidRDefault="00DA3ECF" w:rsidP="00DA3ECF">
      <w:pPr>
        <w:spacing w:after="0" w:line="240" w:lineRule="auto"/>
        <w:jc w:val="both"/>
        <w:rPr>
          <w:rFonts w:ascii="Times New Roman" w:hAnsi="Times New Roman" w:cs="Times New Roman"/>
          <w:sz w:val="24"/>
          <w:szCs w:val="24"/>
          <w:lang w:eastAsia="en-US"/>
        </w:rPr>
      </w:pPr>
      <w:proofErr w:type="gramStart"/>
      <w:r w:rsidRPr="00E35533">
        <w:rPr>
          <w:rFonts w:ascii="Times New Roman" w:hAnsi="Times New Roman" w:cs="Times New Roman"/>
          <w:sz w:val="24"/>
          <w:szCs w:val="24"/>
          <w:lang w:eastAsia="en-US"/>
        </w:rPr>
        <w:t>р</w:t>
      </w:r>
      <w:proofErr w:type="gramEnd"/>
      <w:r w:rsidRPr="00E35533">
        <w:rPr>
          <w:rFonts w:ascii="Times New Roman" w:hAnsi="Times New Roman" w:cs="Times New Roman"/>
          <w:sz w:val="24"/>
          <w:szCs w:val="24"/>
          <w:lang w:eastAsia="en-US"/>
        </w:rPr>
        <w:t>/с 40701810800063000007,</w:t>
      </w:r>
    </w:p>
    <w:p w:rsidR="00DA3ECF" w:rsidRPr="00E35533" w:rsidRDefault="00DA3ECF" w:rsidP="00DA3ECF">
      <w:pPr>
        <w:spacing w:after="0" w:line="240" w:lineRule="auto"/>
        <w:jc w:val="both"/>
        <w:rPr>
          <w:rFonts w:ascii="Times New Roman" w:hAnsi="Times New Roman" w:cs="Times New Roman"/>
          <w:sz w:val="24"/>
          <w:szCs w:val="24"/>
          <w:lang w:eastAsia="en-US"/>
        </w:rPr>
      </w:pPr>
      <w:r w:rsidRPr="00E35533">
        <w:rPr>
          <w:rFonts w:ascii="Times New Roman" w:hAnsi="Times New Roman" w:cs="Times New Roman"/>
          <w:sz w:val="24"/>
          <w:szCs w:val="24"/>
          <w:lang w:eastAsia="en-US"/>
        </w:rPr>
        <w:t>к/с 30101810771620000782,</w:t>
      </w:r>
    </w:p>
    <w:p w:rsidR="00DA3ECF" w:rsidRDefault="00DA3ECF" w:rsidP="00DA3ECF">
      <w:pPr>
        <w:tabs>
          <w:tab w:val="num" w:pos="927"/>
        </w:tabs>
        <w:autoSpaceDE w:val="0"/>
        <w:autoSpaceDN w:val="0"/>
        <w:adjustRightInd w:val="0"/>
        <w:spacing w:after="0" w:line="240" w:lineRule="auto"/>
        <w:jc w:val="both"/>
        <w:rPr>
          <w:rFonts w:ascii="Times New Roman" w:hAnsi="Times New Roman" w:cs="Times New Roman"/>
          <w:sz w:val="24"/>
          <w:szCs w:val="24"/>
          <w:lang w:eastAsia="en-US"/>
        </w:rPr>
      </w:pPr>
      <w:r w:rsidRPr="00E35533">
        <w:rPr>
          <w:rFonts w:ascii="Times New Roman" w:hAnsi="Times New Roman" w:cs="Times New Roman"/>
          <w:sz w:val="24"/>
          <w:szCs w:val="24"/>
          <w:lang w:eastAsia="en-US"/>
        </w:rPr>
        <w:t>БИК 047162782</w:t>
      </w:r>
    </w:p>
    <w:p w:rsidR="00DA3ECF" w:rsidRPr="00E35533" w:rsidRDefault="00DA3ECF" w:rsidP="00DA3ECF">
      <w:pPr>
        <w:tabs>
          <w:tab w:val="num" w:pos="927"/>
        </w:tabs>
        <w:autoSpaceDE w:val="0"/>
        <w:autoSpaceDN w:val="0"/>
        <w:adjustRightInd w:val="0"/>
        <w:spacing w:after="0" w:line="240" w:lineRule="auto"/>
        <w:jc w:val="both"/>
        <w:rPr>
          <w:rFonts w:ascii="Times New Roman" w:hAnsi="Times New Roman" w:cs="Times New Roman"/>
          <w:b/>
          <w:sz w:val="24"/>
          <w:szCs w:val="24"/>
        </w:rPr>
      </w:pPr>
      <w:r w:rsidRPr="00E35533">
        <w:rPr>
          <w:rFonts w:ascii="Times New Roman" w:hAnsi="Times New Roman" w:cs="Times New Roman"/>
          <w:sz w:val="24"/>
          <w:szCs w:val="24"/>
          <w:u w:val="single"/>
        </w:rPr>
        <w:t>Назначение платежа: обеспечение исполнения гражданско-правового договора электронного аукциона №;</w:t>
      </w:r>
    </w:p>
    <w:p w:rsidR="00DA3ECF" w:rsidRPr="00E35533" w:rsidRDefault="00DA3ECF" w:rsidP="00DA3ECF">
      <w:pPr>
        <w:pStyle w:val="4"/>
        <w:keepNext w:val="0"/>
        <w:numPr>
          <w:ilvl w:val="0"/>
          <w:numId w:val="7"/>
        </w:numPr>
        <w:spacing w:before="0" w:after="0"/>
        <w:ind w:left="0" w:firstLine="567"/>
        <w:jc w:val="both"/>
        <w:rPr>
          <w:b w:val="0"/>
          <w:sz w:val="24"/>
          <w:szCs w:val="24"/>
        </w:rPr>
      </w:pPr>
      <w:r w:rsidRPr="00E35533">
        <w:rPr>
          <w:b w:val="0"/>
          <w:sz w:val="24"/>
          <w:szCs w:val="24"/>
        </w:rPr>
        <w:t xml:space="preserve"> 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DA3ECF" w:rsidRPr="00E35533" w:rsidRDefault="00DA3ECF" w:rsidP="00DA3ECF">
      <w:pPr>
        <w:pStyle w:val="4"/>
        <w:keepNext w:val="0"/>
        <w:numPr>
          <w:ilvl w:val="0"/>
          <w:numId w:val="7"/>
        </w:numPr>
        <w:spacing w:before="0" w:after="0"/>
        <w:ind w:left="0" w:firstLine="567"/>
        <w:jc w:val="both"/>
        <w:rPr>
          <w:b w:val="0"/>
          <w:sz w:val="24"/>
          <w:szCs w:val="24"/>
        </w:rPr>
      </w:pPr>
      <w:r w:rsidRPr="00E35533">
        <w:rPr>
          <w:b w:val="0"/>
          <w:sz w:val="24"/>
          <w:szCs w:val="24"/>
        </w:rPr>
        <w:t xml:space="preserve"> денежные средства, вносимые в обеспечение исполнения договора, должны быть зачислены по реквизитам счета заказчика до заключения договора; в противном случае обеспечение исполнения договора в виде денежных сре</w:t>
      </w:r>
      <w:proofErr w:type="gramStart"/>
      <w:r w:rsidRPr="00E35533">
        <w:rPr>
          <w:b w:val="0"/>
          <w:sz w:val="24"/>
          <w:szCs w:val="24"/>
        </w:rPr>
        <w:t>дств сч</w:t>
      </w:r>
      <w:proofErr w:type="gramEnd"/>
      <w:r w:rsidRPr="00E35533">
        <w:rPr>
          <w:b w:val="0"/>
          <w:sz w:val="24"/>
          <w:szCs w:val="24"/>
        </w:rPr>
        <w:t>итается непредставленным;</w:t>
      </w:r>
    </w:p>
    <w:p w:rsidR="00DA3ECF" w:rsidRPr="00E35533" w:rsidRDefault="00DA3ECF" w:rsidP="00DA3ECF">
      <w:pPr>
        <w:pStyle w:val="4"/>
        <w:keepNext w:val="0"/>
        <w:numPr>
          <w:ilvl w:val="0"/>
          <w:numId w:val="7"/>
        </w:numPr>
        <w:spacing w:before="0" w:after="0"/>
        <w:ind w:left="0" w:firstLine="567"/>
        <w:jc w:val="both"/>
        <w:rPr>
          <w:b w:val="0"/>
          <w:sz w:val="24"/>
          <w:szCs w:val="24"/>
        </w:rPr>
      </w:pPr>
      <w:r w:rsidRPr="00E35533">
        <w:rPr>
          <w:b w:val="0"/>
          <w:sz w:val="24"/>
          <w:szCs w:val="24"/>
        </w:rPr>
        <w:t>денежные средства возвращаются поставщику (подрядчику, исполнителю) с которым заключен договор, при условии надлежащего исполнения им всех своих обязательств по договору в течение срока, установленного в проекте договора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
    <w:p w:rsidR="00DA3ECF" w:rsidRPr="00E35533" w:rsidRDefault="00DA3ECF" w:rsidP="00DA3ECF">
      <w:pPr>
        <w:pStyle w:val="3"/>
        <w:keepNext w:val="0"/>
        <w:spacing w:before="0" w:after="0"/>
        <w:ind w:firstLine="567"/>
        <w:jc w:val="both"/>
        <w:rPr>
          <w:rFonts w:ascii="Times New Roman" w:hAnsi="Times New Roman"/>
          <w:b w:val="0"/>
          <w:bCs w:val="0"/>
          <w:sz w:val="24"/>
          <w:szCs w:val="24"/>
        </w:rPr>
      </w:pPr>
      <w:r w:rsidRPr="00E35533">
        <w:rPr>
          <w:rFonts w:ascii="Times New Roman" w:hAnsi="Times New Roman"/>
          <w:b w:val="0"/>
          <w:bCs w:val="0"/>
          <w:sz w:val="24"/>
          <w:szCs w:val="24"/>
        </w:rPr>
        <w:t xml:space="preserve">В случае, если по каким либо причинам обеспечение исполнения обязательств по договору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договору, соответствующий поставщик (подрядчик, исполнитель) обязуется в течение 10 (Десяти) банковских дней предоставить заказчику иное (новое) </w:t>
      </w:r>
      <w:r w:rsidRPr="00E35533">
        <w:rPr>
          <w:rFonts w:ascii="Times New Roman" w:hAnsi="Times New Roman"/>
          <w:b w:val="0"/>
          <w:bCs w:val="0"/>
          <w:sz w:val="24"/>
          <w:szCs w:val="24"/>
        </w:rPr>
        <w:lastRenderedPageBreak/>
        <w:t xml:space="preserve">надлежащее обеспечение исполнение </w:t>
      </w:r>
      <w:proofErr w:type="gramStart"/>
      <w:r w:rsidRPr="00E35533">
        <w:rPr>
          <w:rFonts w:ascii="Times New Roman" w:hAnsi="Times New Roman"/>
          <w:b w:val="0"/>
          <w:bCs w:val="0"/>
          <w:sz w:val="24"/>
          <w:szCs w:val="24"/>
        </w:rPr>
        <w:t>обязательств</w:t>
      </w:r>
      <w:proofErr w:type="gramEnd"/>
      <w:r w:rsidRPr="00E35533">
        <w:rPr>
          <w:rFonts w:ascii="Times New Roman" w:hAnsi="Times New Roman"/>
          <w:b w:val="0"/>
          <w:bCs w:val="0"/>
          <w:sz w:val="24"/>
          <w:szCs w:val="24"/>
        </w:rPr>
        <w:t xml:space="preserve"> по договору уменьшенное на размер выполненных обязательств по договору, при </w:t>
      </w:r>
      <w:proofErr w:type="gramStart"/>
      <w:r w:rsidRPr="00E35533">
        <w:rPr>
          <w:rFonts w:ascii="Times New Roman" w:hAnsi="Times New Roman"/>
          <w:b w:val="0"/>
          <w:bCs w:val="0"/>
          <w:sz w:val="24"/>
          <w:szCs w:val="24"/>
        </w:rPr>
        <w:t>этом</w:t>
      </w:r>
      <w:proofErr w:type="gramEnd"/>
      <w:r w:rsidRPr="00E35533">
        <w:rPr>
          <w:rFonts w:ascii="Times New Roman" w:hAnsi="Times New Roman"/>
          <w:b w:val="0"/>
          <w:bCs w:val="0"/>
          <w:sz w:val="24"/>
          <w:szCs w:val="24"/>
        </w:rPr>
        <w:t xml:space="preserve"> может быть изменен способ обеспечения исполнения договора.</w:t>
      </w:r>
      <w:bookmarkEnd w:id="3"/>
    </w:p>
    <w:p w:rsidR="00DA3ECF" w:rsidRPr="00E35533" w:rsidRDefault="00DA3ECF" w:rsidP="00DA3ECF">
      <w:pPr>
        <w:numPr>
          <w:ilvl w:val="0"/>
          <w:numId w:val="8"/>
        </w:numPr>
        <w:autoSpaceDE w:val="0"/>
        <w:autoSpaceDN w:val="0"/>
        <w:adjustRightInd w:val="0"/>
        <w:spacing w:after="0" w:line="240" w:lineRule="auto"/>
        <w:ind w:left="0" w:firstLine="539"/>
        <w:jc w:val="both"/>
        <w:rPr>
          <w:rFonts w:ascii="Times New Roman" w:hAnsi="Times New Roman" w:cs="Times New Roman"/>
          <w:sz w:val="24"/>
          <w:szCs w:val="24"/>
        </w:rPr>
      </w:pPr>
      <w:proofErr w:type="gramStart"/>
      <w:r w:rsidRPr="00E35533">
        <w:rPr>
          <w:rFonts w:ascii="Times New Roman" w:hAnsi="Times New Roman" w:cs="Times New Roman"/>
          <w:sz w:val="24"/>
          <w:szCs w:val="24"/>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 </w:t>
      </w:r>
      <w:r w:rsidRPr="00E35533">
        <w:rPr>
          <w:rFonts w:ascii="Times New Roman" w:hAnsi="Times New Roman" w:cs="Times New Roman"/>
          <w:b/>
          <w:sz w:val="24"/>
          <w:szCs w:val="24"/>
        </w:rPr>
        <w:t>не установлено.</w:t>
      </w:r>
      <w:proofErr w:type="gramEnd"/>
    </w:p>
    <w:p w:rsidR="00DA3ECF" w:rsidRPr="00E35533" w:rsidRDefault="00DA3ECF" w:rsidP="00DA3ECF">
      <w:pPr>
        <w:autoSpaceDE w:val="0"/>
        <w:autoSpaceDN w:val="0"/>
        <w:adjustRightInd w:val="0"/>
        <w:jc w:val="both"/>
        <w:rPr>
          <w:rFonts w:ascii="Times New Roman" w:hAnsi="Times New Roman" w:cs="Times New Roman"/>
          <w:sz w:val="24"/>
          <w:szCs w:val="24"/>
        </w:rPr>
      </w:pPr>
    </w:p>
    <w:tbl>
      <w:tblPr>
        <w:tblW w:w="10031" w:type="dxa"/>
        <w:tblLook w:val="04A0" w:firstRow="1" w:lastRow="0" w:firstColumn="1" w:lastColumn="0" w:noHBand="0" w:noVBand="1"/>
      </w:tblPr>
      <w:tblGrid>
        <w:gridCol w:w="4219"/>
        <w:gridCol w:w="3826"/>
        <w:gridCol w:w="1986"/>
      </w:tblGrid>
      <w:tr w:rsidR="00DA3ECF" w:rsidRPr="00E35533" w:rsidTr="008E70B5">
        <w:tc>
          <w:tcPr>
            <w:tcW w:w="4219" w:type="dxa"/>
            <w:vAlign w:val="bottom"/>
            <w:hideMark/>
          </w:tcPr>
          <w:p w:rsidR="00DA3ECF" w:rsidRPr="00E35533" w:rsidRDefault="00DA3ECF" w:rsidP="008E70B5">
            <w:pPr>
              <w:jc w:val="both"/>
              <w:rPr>
                <w:rFonts w:ascii="Times New Roman" w:hAnsi="Times New Roman" w:cs="Times New Roman"/>
                <w:sz w:val="24"/>
                <w:szCs w:val="24"/>
              </w:rPr>
            </w:pPr>
            <w:r w:rsidRPr="00E35533">
              <w:rPr>
                <w:rFonts w:ascii="Times New Roman" w:hAnsi="Times New Roman" w:cs="Times New Roman"/>
                <w:sz w:val="24"/>
                <w:szCs w:val="24"/>
              </w:rPr>
              <w:t xml:space="preserve">Директор  </w:t>
            </w:r>
          </w:p>
        </w:tc>
        <w:tc>
          <w:tcPr>
            <w:tcW w:w="3827" w:type="dxa"/>
          </w:tcPr>
          <w:p w:rsidR="00DA3ECF" w:rsidRPr="00E35533" w:rsidRDefault="00DA3ECF" w:rsidP="008E70B5">
            <w:pPr>
              <w:jc w:val="both"/>
              <w:rPr>
                <w:rFonts w:ascii="Times New Roman" w:hAnsi="Times New Roman" w:cs="Times New Roman"/>
                <w:sz w:val="24"/>
                <w:szCs w:val="24"/>
              </w:rPr>
            </w:pPr>
          </w:p>
        </w:tc>
        <w:tc>
          <w:tcPr>
            <w:tcW w:w="1985" w:type="dxa"/>
            <w:vAlign w:val="bottom"/>
            <w:hideMark/>
          </w:tcPr>
          <w:p w:rsidR="00DA3ECF" w:rsidRPr="00E35533" w:rsidRDefault="00DA3ECF" w:rsidP="008E70B5">
            <w:pPr>
              <w:jc w:val="both"/>
              <w:rPr>
                <w:rFonts w:ascii="Times New Roman" w:hAnsi="Times New Roman" w:cs="Times New Roman"/>
                <w:sz w:val="24"/>
                <w:szCs w:val="24"/>
              </w:rPr>
            </w:pPr>
            <w:r w:rsidRPr="00E35533">
              <w:rPr>
                <w:rFonts w:ascii="Times New Roman" w:hAnsi="Times New Roman" w:cs="Times New Roman"/>
                <w:sz w:val="24"/>
                <w:szCs w:val="24"/>
              </w:rPr>
              <w:t>Е.Б.Комисаренко</w:t>
            </w:r>
          </w:p>
        </w:tc>
      </w:tr>
      <w:tr w:rsidR="00DA3ECF" w:rsidRPr="00E35533" w:rsidTr="008E70B5">
        <w:tc>
          <w:tcPr>
            <w:tcW w:w="4219" w:type="dxa"/>
            <w:vAlign w:val="bottom"/>
          </w:tcPr>
          <w:p w:rsidR="00DA3ECF" w:rsidRPr="00E35533" w:rsidRDefault="00DA3ECF" w:rsidP="008E70B5">
            <w:pPr>
              <w:jc w:val="both"/>
              <w:rPr>
                <w:rFonts w:ascii="Times New Roman" w:hAnsi="Times New Roman" w:cs="Times New Roman"/>
                <w:sz w:val="24"/>
                <w:szCs w:val="24"/>
              </w:rPr>
            </w:pPr>
            <w:r w:rsidRPr="00E35533">
              <w:rPr>
                <w:rFonts w:ascii="Times New Roman" w:hAnsi="Times New Roman" w:cs="Times New Roman"/>
                <w:sz w:val="24"/>
                <w:szCs w:val="24"/>
              </w:rPr>
              <w:t>Согласовано:</w:t>
            </w:r>
          </w:p>
        </w:tc>
        <w:tc>
          <w:tcPr>
            <w:tcW w:w="3827" w:type="dxa"/>
          </w:tcPr>
          <w:p w:rsidR="00DA3ECF" w:rsidRPr="00E35533" w:rsidRDefault="00DA3ECF" w:rsidP="008E70B5">
            <w:pPr>
              <w:jc w:val="both"/>
              <w:rPr>
                <w:rFonts w:ascii="Times New Roman" w:hAnsi="Times New Roman" w:cs="Times New Roman"/>
                <w:sz w:val="24"/>
                <w:szCs w:val="24"/>
              </w:rPr>
            </w:pPr>
          </w:p>
        </w:tc>
        <w:tc>
          <w:tcPr>
            <w:tcW w:w="1985" w:type="dxa"/>
            <w:vAlign w:val="bottom"/>
          </w:tcPr>
          <w:p w:rsidR="00DA3ECF" w:rsidRPr="00E35533" w:rsidRDefault="00DA3ECF" w:rsidP="008E70B5">
            <w:pPr>
              <w:jc w:val="both"/>
              <w:rPr>
                <w:rFonts w:ascii="Times New Roman" w:hAnsi="Times New Roman" w:cs="Times New Roman"/>
                <w:sz w:val="24"/>
                <w:szCs w:val="24"/>
              </w:rPr>
            </w:pPr>
          </w:p>
        </w:tc>
      </w:tr>
      <w:tr w:rsidR="00DA3ECF" w:rsidRPr="00E35533" w:rsidTr="008E70B5">
        <w:tc>
          <w:tcPr>
            <w:tcW w:w="4219" w:type="dxa"/>
            <w:vAlign w:val="bottom"/>
            <w:hideMark/>
          </w:tcPr>
          <w:p w:rsidR="00DA3ECF" w:rsidRPr="00E35533" w:rsidRDefault="00CB1E82" w:rsidP="008E70B5">
            <w:pPr>
              <w:jc w:val="both"/>
              <w:rPr>
                <w:rFonts w:ascii="Times New Roman" w:hAnsi="Times New Roman" w:cs="Times New Roman"/>
                <w:sz w:val="24"/>
                <w:szCs w:val="24"/>
              </w:rPr>
            </w:pPr>
            <w:r>
              <w:rPr>
                <w:rFonts w:ascii="Times New Roman" w:hAnsi="Times New Roman" w:cs="Times New Roman"/>
                <w:sz w:val="24"/>
                <w:szCs w:val="24"/>
              </w:rPr>
              <w:t>Зам. н</w:t>
            </w:r>
            <w:r w:rsidR="00DA3ECF" w:rsidRPr="00E35533">
              <w:rPr>
                <w:rFonts w:ascii="Times New Roman" w:hAnsi="Times New Roman" w:cs="Times New Roman"/>
                <w:sz w:val="24"/>
                <w:szCs w:val="24"/>
              </w:rPr>
              <w:t>ачальник</w:t>
            </w:r>
            <w:r>
              <w:rPr>
                <w:rFonts w:ascii="Times New Roman" w:hAnsi="Times New Roman" w:cs="Times New Roman"/>
                <w:sz w:val="24"/>
                <w:szCs w:val="24"/>
              </w:rPr>
              <w:t>а</w:t>
            </w:r>
            <w:r w:rsidR="00DA3ECF" w:rsidRPr="00E35533">
              <w:rPr>
                <w:rFonts w:ascii="Times New Roman" w:hAnsi="Times New Roman" w:cs="Times New Roman"/>
                <w:sz w:val="24"/>
                <w:szCs w:val="24"/>
              </w:rPr>
              <w:t xml:space="preserve"> управления</w:t>
            </w:r>
          </w:p>
          <w:p w:rsidR="00DA3ECF" w:rsidRPr="00E35533" w:rsidRDefault="00DA3ECF" w:rsidP="008E70B5">
            <w:pPr>
              <w:jc w:val="both"/>
              <w:rPr>
                <w:rFonts w:ascii="Times New Roman" w:hAnsi="Times New Roman" w:cs="Times New Roman"/>
                <w:sz w:val="24"/>
                <w:szCs w:val="24"/>
              </w:rPr>
            </w:pPr>
            <w:r w:rsidRPr="00E35533">
              <w:rPr>
                <w:rFonts w:ascii="Times New Roman" w:hAnsi="Times New Roman" w:cs="Times New Roman"/>
                <w:sz w:val="24"/>
                <w:szCs w:val="24"/>
              </w:rPr>
              <w:t>экономической политики</w:t>
            </w:r>
          </w:p>
        </w:tc>
        <w:tc>
          <w:tcPr>
            <w:tcW w:w="3827" w:type="dxa"/>
          </w:tcPr>
          <w:p w:rsidR="00DA3ECF" w:rsidRPr="00E35533" w:rsidRDefault="00DA3ECF" w:rsidP="008E70B5">
            <w:pPr>
              <w:jc w:val="both"/>
              <w:rPr>
                <w:rFonts w:ascii="Times New Roman" w:hAnsi="Times New Roman" w:cs="Times New Roman"/>
                <w:sz w:val="24"/>
                <w:szCs w:val="24"/>
              </w:rPr>
            </w:pPr>
          </w:p>
        </w:tc>
        <w:tc>
          <w:tcPr>
            <w:tcW w:w="1985" w:type="dxa"/>
            <w:vAlign w:val="bottom"/>
            <w:hideMark/>
          </w:tcPr>
          <w:p w:rsidR="00DA3ECF" w:rsidRPr="00E35533" w:rsidRDefault="00A26B7C" w:rsidP="008E70B5">
            <w:pPr>
              <w:jc w:val="both"/>
              <w:rPr>
                <w:rFonts w:ascii="Times New Roman" w:hAnsi="Times New Roman" w:cs="Times New Roman"/>
                <w:sz w:val="24"/>
                <w:szCs w:val="24"/>
              </w:rPr>
            </w:pPr>
            <w:r>
              <w:rPr>
                <w:rFonts w:ascii="Times New Roman" w:hAnsi="Times New Roman" w:cs="Times New Roman"/>
                <w:sz w:val="24"/>
                <w:szCs w:val="24"/>
              </w:rPr>
              <w:t xml:space="preserve">Ж.В. </w:t>
            </w:r>
            <w:proofErr w:type="spellStart"/>
            <w:r>
              <w:rPr>
                <w:rFonts w:ascii="Times New Roman" w:hAnsi="Times New Roman" w:cs="Times New Roman"/>
                <w:sz w:val="24"/>
                <w:szCs w:val="24"/>
              </w:rPr>
              <w:t>Резинкина</w:t>
            </w:r>
            <w:proofErr w:type="spellEnd"/>
          </w:p>
        </w:tc>
      </w:tr>
      <w:tr w:rsidR="00DA3ECF" w:rsidRPr="00E35533" w:rsidTr="008E70B5">
        <w:tc>
          <w:tcPr>
            <w:tcW w:w="4219" w:type="dxa"/>
            <w:vAlign w:val="bottom"/>
          </w:tcPr>
          <w:p w:rsidR="00DA3ECF" w:rsidRPr="00E35533" w:rsidRDefault="00DA3ECF" w:rsidP="008E70B5">
            <w:pPr>
              <w:jc w:val="both"/>
              <w:rPr>
                <w:rFonts w:ascii="Times New Roman" w:hAnsi="Times New Roman" w:cs="Times New Roman"/>
                <w:sz w:val="24"/>
                <w:szCs w:val="24"/>
              </w:rPr>
            </w:pPr>
          </w:p>
        </w:tc>
        <w:tc>
          <w:tcPr>
            <w:tcW w:w="3827" w:type="dxa"/>
          </w:tcPr>
          <w:p w:rsidR="00DA3ECF" w:rsidRPr="00E35533" w:rsidRDefault="00DA3ECF" w:rsidP="008E70B5">
            <w:pPr>
              <w:jc w:val="both"/>
              <w:rPr>
                <w:rFonts w:ascii="Times New Roman" w:hAnsi="Times New Roman" w:cs="Times New Roman"/>
                <w:sz w:val="24"/>
                <w:szCs w:val="24"/>
              </w:rPr>
            </w:pPr>
          </w:p>
        </w:tc>
        <w:tc>
          <w:tcPr>
            <w:tcW w:w="1985" w:type="dxa"/>
            <w:vAlign w:val="bottom"/>
          </w:tcPr>
          <w:p w:rsidR="00DA3ECF" w:rsidRPr="00E35533" w:rsidRDefault="00DA3ECF" w:rsidP="008E70B5">
            <w:pPr>
              <w:jc w:val="both"/>
              <w:rPr>
                <w:rFonts w:ascii="Times New Roman" w:hAnsi="Times New Roman" w:cs="Times New Roman"/>
                <w:sz w:val="24"/>
                <w:szCs w:val="24"/>
              </w:rPr>
            </w:pPr>
          </w:p>
        </w:tc>
      </w:tr>
      <w:tr w:rsidR="00DA3ECF" w:rsidRPr="00E35533" w:rsidTr="008E70B5">
        <w:tc>
          <w:tcPr>
            <w:tcW w:w="4219" w:type="dxa"/>
            <w:vAlign w:val="bottom"/>
            <w:hideMark/>
          </w:tcPr>
          <w:p w:rsidR="00DA3ECF" w:rsidRPr="00E35533" w:rsidRDefault="00DA3ECF" w:rsidP="008E70B5">
            <w:pPr>
              <w:jc w:val="both"/>
              <w:rPr>
                <w:rFonts w:ascii="Times New Roman" w:hAnsi="Times New Roman" w:cs="Times New Roman"/>
                <w:sz w:val="24"/>
                <w:szCs w:val="24"/>
              </w:rPr>
            </w:pPr>
            <w:r w:rsidRPr="00E35533">
              <w:rPr>
                <w:rFonts w:ascii="Times New Roman" w:hAnsi="Times New Roman" w:cs="Times New Roman"/>
                <w:sz w:val="24"/>
                <w:szCs w:val="24"/>
              </w:rPr>
              <w:t xml:space="preserve">Проверено: </w:t>
            </w:r>
          </w:p>
          <w:p w:rsidR="00DA3ECF" w:rsidRPr="00E35533" w:rsidRDefault="00CB1E82" w:rsidP="008E70B5">
            <w:pPr>
              <w:jc w:val="both"/>
              <w:rPr>
                <w:rFonts w:ascii="Times New Roman" w:hAnsi="Times New Roman" w:cs="Times New Roman"/>
                <w:sz w:val="24"/>
                <w:szCs w:val="24"/>
              </w:rPr>
            </w:pPr>
            <w:r>
              <w:rPr>
                <w:rFonts w:ascii="Times New Roman" w:hAnsi="Times New Roman" w:cs="Times New Roman"/>
                <w:sz w:val="24"/>
                <w:szCs w:val="24"/>
              </w:rPr>
              <w:t>Зам. н</w:t>
            </w:r>
            <w:r w:rsidR="00DA3ECF" w:rsidRPr="00E35533">
              <w:rPr>
                <w:rFonts w:ascii="Times New Roman" w:hAnsi="Times New Roman" w:cs="Times New Roman"/>
                <w:sz w:val="24"/>
                <w:szCs w:val="24"/>
              </w:rPr>
              <w:t>ачальник</w:t>
            </w:r>
            <w:r>
              <w:rPr>
                <w:rFonts w:ascii="Times New Roman" w:hAnsi="Times New Roman" w:cs="Times New Roman"/>
                <w:sz w:val="24"/>
                <w:szCs w:val="24"/>
              </w:rPr>
              <w:t>а</w:t>
            </w:r>
            <w:r w:rsidR="00DA3ECF" w:rsidRPr="00E35533">
              <w:rPr>
                <w:rFonts w:ascii="Times New Roman" w:hAnsi="Times New Roman" w:cs="Times New Roman"/>
                <w:sz w:val="24"/>
                <w:szCs w:val="24"/>
              </w:rPr>
              <w:t xml:space="preserve"> отдела муниципальных закупок                                                  </w:t>
            </w:r>
          </w:p>
        </w:tc>
        <w:tc>
          <w:tcPr>
            <w:tcW w:w="3827" w:type="dxa"/>
          </w:tcPr>
          <w:p w:rsidR="00DA3ECF" w:rsidRPr="00E35533" w:rsidRDefault="00DA3ECF" w:rsidP="008E70B5">
            <w:pPr>
              <w:jc w:val="both"/>
              <w:rPr>
                <w:rFonts w:ascii="Times New Roman" w:hAnsi="Times New Roman" w:cs="Times New Roman"/>
                <w:sz w:val="24"/>
                <w:szCs w:val="24"/>
              </w:rPr>
            </w:pPr>
          </w:p>
        </w:tc>
        <w:tc>
          <w:tcPr>
            <w:tcW w:w="1985" w:type="dxa"/>
            <w:vAlign w:val="bottom"/>
            <w:hideMark/>
          </w:tcPr>
          <w:p w:rsidR="00DA3ECF" w:rsidRPr="00E35533" w:rsidRDefault="00CB1E82" w:rsidP="008E70B5">
            <w:pPr>
              <w:jc w:val="both"/>
              <w:rPr>
                <w:rFonts w:ascii="Times New Roman" w:hAnsi="Times New Roman" w:cs="Times New Roman"/>
                <w:sz w:val="24"/>
                <w:szCs w:val="24"/>
              </w:rPr>
            </w:pPr>
            <w:r>
              <w:rPr>
                <w:rFonts w:ascii="Times New Roman" w:hAnsi="Times New Roman" w:cs="Times New Roman"/>
                <w:sz w:val="24"/>
                <w:szCs w:val="24"/>
              </w:rPr>
              <w:t xml:space="preserve">  О.В. Савельева</w:t>
            </w:r>
          </w:p>
        </w:tc>
      </w:tr>
    </w:tbl>
    <w:p w:rsidR="002A4337" w:rsidRDefault="002A4337"/>
    <w:sectPr w:rsidR="002A4337" w:rsidSect="000B415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15807486"/>
    <w:multiLevelType w:val="multilevel"/>
    <w:tmpl w:val="361411C8"/>
    <w:lvl w:ilvl="0">
      <w:start w:val="1"/>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nsid w:val="3431778A"/>
    <w:multiLevelType w:val="multilevel"/>
    <w:tmpl w:val="59964B2C"/>
    <w:lvl w:ilvl="0">
      <w:start w:val="1"/>
      <w:numFmt w:val="decimal"/>
      <w:lvlText w:val="%1"/>
      <w:lvlJc w:val="left"/>
      <w:pPr>
        <w:ind w:left="360" w:hanging="360"/>
      </w:pPr>
      <w:rPr>
        <w:rFonts w:hint="default"/>
      </w:rPr>
    </w:lvl>
    <w:lvl w:ilvl="1">
      <w:start w:val="7"/>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nsid w:val="4E100546"/>
    <w:multiLevelType w:val="hybridMultilevel"/>
    <w:tmpl w:val="557E3D8A"/>
    <w:lvl w:ilvl="0" w:tplc="41141AE0">
      <w:start w:val="10"/>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nsid w:val="51D80926"/>
    <w:multiLevelType w:val="hybridMultilevel"/>
    <w:tmpl w:val="6CAC65C0"/>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9073735"/>
    <w:multiLevelType w:val="multilevel"/>
    <w:tmpl w:val="49ACDF84"/>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7568706E"/>
    <w:multiLevelType w:val="hybridMultilevel"/>
    <w:tmpl w:val="E78C678E"/>
    <w:lvl w:ilvl="0" w:tplc="0419000F">
      <w:start w:val="6"/>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8A702FD"/>
    <w:multiLevelType w:val="multilevel"/>
    <w:tmpl w:val="D7485F7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1"/>
  </w:num>
  <w:num w:numId="4">
    <w:abstractNumId w:val="2"/>
  </w:num>
  <w:num w:numId="5">
    <w:abstractNumId w:val="5"/>
  </w:num>
  <w:num w:numId="6">
    <w:abstractNumId w:val="7"/>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08"/>
  <w:characterSpacingControl w:val="doNotCompress"/>
  <w:compat>
    <w:useFELayout/>
    <w:compatSetting w:name="compatibilityMode" w:uri="http://schemas.microsoft.com/office/word" w:val="12"/>
  </w:compat>
  <w:rsids>
    <w:rsidRoot w:val="00DA3ECF"/>
    <w:rsid w:val="0006396D"/>
    <w:rsid w:val="000B4150"/>
    <w:rsid w:val="000D4AAC"/>
    <w:rsid w:val="00144214"/>
    <w:rsid w:val="00145181"/>
    <w:rsid w:val="001B7E47"/>
    <w:rsid w:val="002A4337"/>
    <w:rsid w:val="002C236F"/>
    <w:rsid w:val="0038793A"/>
    <w:rsid w:val="003E48DA"/>
    <w:rsid w:val="0047259C"/>
    <w:rsid w:val="0048429B"/>
    <w:rsid w:val="007D37E9"/>
    <w:rsid w:val="007D4CC1"/>
    <w:rsid w:val="00812034"/>
    <w:rsid w:val="00820599"/>
    <w:rsid w:val="00854726"/>
    <w:rsid w:val="009162CF"/>
    <w:rsid w:val="00963AD4"/>
    <w:rsid w:val="009E2D5E"/>
    <w:rsid w:val="00A01DBE"/>
    <w:rsid w:val="00A26B7C"/>
    <w:rsid w:val="00A75E99"/>
    <w:rsid w:val="00B55570"/>
    <w:rsid w:val="00B56119"/>
    <w:rsid w:val="00B74F93"/>
    <w:rsid w:val="00B8594D"/>
    <w:rsid w:val="00C62BD3"/>
    <w:rsid w:val="00C72247"/>
    <w:rsid w:val="00CB1E82"/>
    <w:rsid w:val="00CD209A"/>
    <w:rsid w:val="00DA3ECF"/>
    <w:rsid w:val="00DE6EB0"/>
    <w:rsid w:val="00E03069"/>
    <w:rsid w:val="00E03F59"/>
    <w:rsid w:val="00E42F67"/>
    <w:rsid w:val="00F06D72"/>
    <w:rsid w:val="00F63F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4150"/>
  </w:style>
  <w:style w:type="paragraph" w:styleId="3">
    <w:name w:val="heading 3"/>
    <w:basedOn w:val="a"/>
    <w:next w:val="a"/>
    <w:link w:val="30"/>
    <w:unhideWhenUsed/>
    <w:qFormat/>
    <w:rsid w:val="00DA3ECF"/>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a"/>
    <w:next w:val="a"/>
    <w:link w:val="40"/>
    <w:unhideWhenUsed/>
    <w:qFormat/>
    <w:rsid w:val="00DA3ECF"/>
    <w:pPr>
      <w:keepNext/>
      <w:spacing w:before="240" w:after="60" w:line="240" w:lineRule="auto"/>
      <w:outlineLvl w:val="3"/>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DA3ECF"/>
    <w:rPr>
      <w:rFonts w:ascii="Arial" w:eastAsia="Times New Roman" w:hAnsi="Arial" w:cs="Times New Roman"/>
      <w:b/>
      <w:bCs/>
      <w:sz w:val="26"/>
      <w:szCs w:val="26"/>
    </w:rPr>
  </w:style>
  <w:style w:type="character" w:customStyle="1" w:styleId="40">
    <w:name w:val="Заголовок 4 Знак"/>
    <w:basedOn w:val="a0"/>
    <w:link w:val="4"/>
    <w:rsid w:val="00DA3ECF"/>
    <w:rPr>
      <w:rFonts w:ascii="Times New Roman" w:eastAsia="Times New Roman" w:hAnsi="Times New Roman" w:cs="Times New Roman"/>
      <w:b/>
      <w:bCs/>
      <w:sz w:val="28"/>
      <w:szCs w:val="28"/>
    </w:rPr>
  </w:style>
  <w:style w:type="paragraph" w:styleId="a3">
    <w:name w:val="List Paragraph"/>
    <w:basedOn w:val="a"/>
    <w:uiPriority w:val="99"/>
    <w:qFormat/>
    <w:rsid w:val="00DA3ECF"/>
    <w:pPr>
      <w:spacing w:after="0" w:line="240" w:lineRule="auto"/>
      <w:ind w:left="720"/>
    </w:pPr>
    <w:rPr>
      <w:rFonts w:ascii="Times New Roman" w:eastAsia="Times New Roman" w:hAnsi="Times New Roman" w:cs="Times New Roman"/>
      <w:sz w:val="24"/>
      <w:szCs w:val="24"/>
    </w:rPr>
  </w:style>
  <w:style w:type="paragraph" w:customStyle="1" w:styleId="ConsPlusNormal">
    <w:name w:val="ConsPlusNormal"/>
    <w:uiPriority w:val="99"/>
    <w:rsid w:val="00DA3ECF"/>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31">
    <w:name w:val="Основной текст с отступом 31"/>
    <w:basedOn w:val="a"/>
    <w:rsid w:val="00DA3ECF"/>
    <w:pPr>
      <w:suppressAutoHyphens/>
      <w:spacing w:after="0" w:line="240" w:lineRule="auto"/>
      <w:ind w:right="-382" w:firstLine="993"/>
    </w:pPr>
    <w:rPr>
      <w:rFonts w:ascii="Times New Roman" w:eastAsia="Times New Roman" w:hAnsi="Times New Roman" w:cs="Times New Roman"/>
      <w:sz w:val="28"/>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C6F04D-6FE5-4BE5-A097-473A6DEA85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TotalTime>
  <Pages>8</Pages>
  <Words>3012</Words>
  <Characters>17175</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Belinskaya</dc:creator>
  <cp:keywords/>
  <dc:description/>
  <cp:lastModifiedBy>Болдырева Оксана Владиславовна</cp:lastModifiedBy>
  <cp:revision>21</cp:revision>
  <cp:lastPrinted>2015-07-22T09:39:00Z</cp:lastPrinted>
  <dcterms:created xsi:type="dcterms:W3CDTF">2015-07-03T05:52:00Z</dcterms:created>
  <dcterms:modified xsi:type="dcterms:W3CDTF">2015-07-24T07:37:00Z</dcterms:modified>
</cp:coreProperties>
</file>