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620863" w:rsidTr="003F3556">
        <w:tc>
          <w:tcPr>
            <w:tcW w:w="3794" w:type="dxa"/>
            <w:tcBorders>
              <w:top w:val="single" w:sz="4" w:space="0" w:color="auto"/>
              <w:left w:val="single" w:sz="4" w:space="0" w:color="auto"/>
              <w:bottom w:val="single" w:sz="4" w:space="0" w:color="auto"/>
              <w:right w:val="single" w:sz="4" w:space="0" w:color="auto"/>
            </w:tcBorders>
            <w:vAlign w:val="center"/>
          </w:tcPr>
          <w:p w:rsidR="00B55BF9" w:rsidRPr="00620863" w:rsidRDefault="00447D2E" w:rsidP="00620863">
            <w:pPr>
              <w:spacing w:after="0" w:line="240" w:lineRule="auto"/>
              <w:rPr>
                <w:rFonts w:ascii="PT Astra Serif" w:eastAsia="Times New Roman" w:hAnsi="PT Astra Serif" w:cs="Times New Roman"/>
                <w:kern w:val="2"/>
                <w:lang w:eastAsia="ar-SA"/>
              </w:rPr>
            </w:pPr>
            <w:r>
              <w:rPr>
                <w:rFonts w:ascii="PT Astra Serif" w:hAnsi="PT Astra Serif" w:cs="Segoe UI"/>
                <w:color w:val="000000"/>
                <w:shd w:val="clear" w:color="auto" w:fill="F5F5F5"/>
              </w:rPr>
              <w:t>223862201231086220100100740048130244</w:t>
            </w:r>
            <w:bookmarkStart w:id="0" w:name="_GoBack"/>
            <w:bookmarkEnd w:id="0"/>
          </w:p>
        </w:tc>
        <w:tc>
          <w:tcPr>
            <w:tcW w:w="6235" w:type="dxa"/>
            <w:tcBorders>
              <w:top w:val="single" w:sz="4" w:space="0" w:color="auto"/>
              <w:left w:val="single" w:sz="4" w:space="0" w:color="auto"/>
              <w:bottom w:val="single" w:sz="4" w:space="0" w:color="auto"/>
              <w:right w:val="single" w:sz="4" w:space="0" w:color="auto"/>
            </w:tcBorders>
            <w:hideMark/>
          </w:tcPr>
          <w:p w:rsidR="00B55BF9" w:rsidRPr="00620863" w:rsidRDefault="00B55BF9" w:rsidP="00620863">
            <w:pPr>
              <w:suppressAutoHyphens/>
              <w:spacing w:after="0" w:line="240" w:lineRule="auto"/>
              <w:jc w:val="right"/>
              <w:rPr>
                <w:rFonts w:ascii="PT Astra Serif" w:eastAsia="Times New Roman" w:hAnsi="PT Astra Serif" w:cs="Times New Roman"/>
                <w:b/>
                <w:kern w:val="2"/>
                <w:lang w:eastAsia="ar-SA"/>
              </w:rPr>
            </w:pPr>
            <w:r w:rsidRPr="00620863">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1B659B" w:rsidRPr="00842BB3" w:rsidRDefault="001B659B" w:rsidP="00BE241C">
      <w:pPr>
        <w:spacing w:after="0" w:line="240" w:lineRule="auto"/>
        <w:jc w:val="center"/>
        <w:rPr>
          <w:rFonts w:ascii="PT Astra Serif" w:hAnsi="PT Astra Serif"/>
          <w:b/>
          <w:bCs/>
        </w:rPr>
      </w:pPr>
      <w:r w:rsidRPr="00842BB3">
        <w:rPr>
          <w:rFonts w:ascii="PT Astra Serif" w:hAnsi="PT Astra Serif"/>
          <w:b/>
          <w:bCs/>
        </w:rPr>
        <w:t xml:space="preserve">на выполнение работ по уходу за газонами и скосу травы в городе </w:t>
      </w:r>
      <w:proofErr w:type="spellStart"/>
      <w:r w:rsidRPr="00842BB3">
        <w:rPr>
          <w:rFonts w:ascii="PT Astra Serif" w:hAnsi="PT Astra Serif"/>
          <w:b/>
          <w:bCs/>
        </w:rPr>
        <w:t>Югорске</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уходу за газонами и скосу травы в городе </w:t>
      </w:r>
      <w:proofErr w:type="spellStart"/>
      <w:r w:rsidR="001B659B" w:rsidRPr="003278E8">
        <w:rPr>
          <w:rFonts w:ascii="PT Astra Serif" w:hAnsi="PT Astra Serif"/>
          <w:bCs/>
        </w:rPr>
        <w:t>Югорске</w:t>
      </w:r>
      <w:proofErr w:type="spellEnd"/>
      <w:r w:rsidR="001B659B" w:rsidRPr="003278E8">
        <w:rPr>
          <w:rFonts w:ascii="PT Astra Serif" w:hAnsi="PT Astra Serif"/>
          <w:b/>
          <w:bCs/>
        </w:rPr>
        <w:t xml:space="preserve"> </w:t>
      </w:r>
      <w:r w:rsidR="001B659B"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55BF9" w:rsidRPr="003278E8" w:rsidRDefault="00B55BF9" w:rsidP="00BE241C">
      <w:pPr>
        <w:suppressAutoHyphens/>
        <w:snapToGri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3278E8">
        <w:rPr>
          <w:rFonts w:ascii="PT Astra Serif" w:eastAsia="Times New Roman" w:hAnsi="PT Astra Serif" w:cs="Times New Roman"/>
          <w:kern w:val="2"/>
          <w:lang w:eastAsia="ar-SA"/>
        </w:rPr>
        <w:t>г</w:t>
      </w:r>
      <w:proofErr w:type="gramEnd"/>
      <w:r w:rsidRPr="003278E8">
        <w:rPr>
          <w:rFonts w:ascii="PT Astra Serif" w:eastAsia="Times New Roman" w:hAnsi="PT Astra Serif" w:cs="Times New Roman"/>
          <w:kern w:val="2"/>
          <w:lang w:eastAsia="ar-SA"/>
        </w:rPr>
        <w:t>.</w:t>
      </w:r>
    </w:p>
    <w:p w:rsidR="00B65AC2" w:rsidRPr="003278E8" w:rsidRDefault="00B55BF9" w:rsidP="00BE241C">
      <w:pPr>
        <w:autoSpaceDE w:val="0"/>
        <w:autoSpaceDN w:val="0"/>
        <w:adjustRightInd w:val="0"/>
        <w:spacing w:after="0" w:line="240" w:lineRule="auto"/>
        <w:jc w:val="both"/>
        <w:rPr>
          <w:rFonts w:ascii="PT Astra Serif" w:hAnsi="PT Astra Serif"/>
        </w:rPr>
      </w:pPr>
      <w:r w:rsidRPr="003278E8">
        <w:rPr>
          <w:rFonts w:ascii="PT Astra Serif" w:eastAsia="Times New Roman" w:hAnsi="PT Astra Serif" w:cs="Times New Roman"/>
          <w:kern w:val="2"/>
          <w:lang w:eastAsia="ar-SA"/>
        </w:rPr>
        <w:t xml:space="preserve">1.3. Место выполнения работ: </w:t>
      </w:r>
      <w:proofErr w:type="gramStart"/>
      <w:r w:rsidR="00B65AC2" w:rsidRPr="003278E8">
        <w:rPr>
          <w:rFonts w:ascii="PT Astra Serif" w:hAnsi="PT Astra Serif"/>
        </w:rPr>
        <w:t xml:space="preserve">Ханты - Мансийский автономный округ — Югра, г. Югорск, </w:t>
      </w:r>
      <w:r w:rsidR="001B659B" w:rsidRPr="003278E8">
        <w:rPr>
          <w:rFonts w:ascii="PT Astra Serif" w:hAnsi="PT Astra Serif"/>
        </w:rPr>
        <w:t>Ханты - Мансийский автономный округ — Югра, г. Югорск, городские территории, территории  жилищного фонда и незакрепленные территории города Югорска.</w:t>
      </w:r>
      <w:proofErr w:type="gramEnd"/>
      <w:r w:rsidR="001B659B" w:rsidRPr="003278E8">
        <w:rPr>
          <w:rFonts w:ascii="PT Astra Serif" w:hAnsi="PT Astra Serif"/>
        </w:rPr>
        <w:t xml:space="preserve">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3278E8" w:rsidRDefault="00B55BF9"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1.4. Финансирование объекта осуществляется за счет средст</w:t>
      </w:r>
      <w:r w:rsidR="00FC6A89" w:rsidRPr="003278E8">
        <w:rPr>
          <w:rFonts w:ascii="PT Astra Serif" w:eastAsia="Times New Roman" w:hAnsi="PT Astra Serif" w:cs="Times New Roman"/>
          <w:kern w:val="2"/>
          <w:lang w:eastAsia="ar-SA"/>
        </w:rPr>
        <w:t>в бюджета города Югорска на 2022</w:t>
      </w:r>
      <w:r w:rsidRPr="003278E8">
        <w:rPr>
          <w:rFonts w:ascii="PT Astra Serif" w:eastAsia="Times New Roman" w:hAnsi="PT Astra Serif" w:cs="Times New Roman"/>
          <w:kern w:val="2"/>
          <w:lang w:eastAsia="ar-SA"/>
        </w:rPr>
        <w:t xml:space="preserve"> год.</w:t>
      </w:r>
    </w:p>
    <w:p w:rsidR="00B55BF9" w:rsidRPr="003278E8"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3278E8"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Стоимость работ и порядок расчетов</w:t>
      </w:r>
      <w:bookmarkStart w:id="1" w:name="_Ref397432076"/>
    </w:p>
    <w:p w:rsidR="00151F18" w:rsidRPr="003278E8"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278E8">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b/>
          <w:i/>
          <w:kern w:val="2"/>
          <w:lang w:eastAsia="ar-SA"/>
        </w:rPr>
        <w:t>в том числе НДС _____ %, либо без НДС.</w:t>
      </w:r>
    </w:p>
    <w:p w:rsidR="00151F18" w:rsidRPr="00700C10"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Цена контракта является твердой </w:t>
      </w:r>
      <w:r w:rsidRPr="00700C10">
        <w:rPr>
          <w:rFonts w:ascii="PT Astra Serif" w:eastAsia="Times New Roman" w:hAnsi="PT Astra Serif" w:cs="Times New Roman"/>
          <w:kern w:val="2"/>
          <w:lang w:eastAsia="ar-SA"/>
        </w:rPr>
        <w:t xml:space="preserve">и определяется на весь срок исполнения контракта, за исключением условий, предусмотренных настоящим контрактом. </w:t>
      </w:r>
    </w:p>
    <w:p w:rsidR="00151F18" w:rsidRPr="00700C10" w:rsidRDefault="00151F18" w:rsidP="00BE241C">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Default="00151F18" w:rsidP="00BE241C">
      <w:pPr>
        <w:spacing w:after="0" w:line="240" w:lineRule="auto"/>
        <w:ind w:firstLine="567"/>
        <w:jc w:val="both"/>
        <w:rPr>
          <w:rFonts w:ascii="PT Astra Serif" w:hAnsi="PT Astra Serif"/>
        </w:rPr>
      </w:pPr>
      <w:r w:rsidRPr="00700C10">
        <w:rPr>
          <w:rFonts w:ascii="PT Astra Serif" w:eastAsia="Times New Roman" w:hAnsi="PT Astra Serif" w:cs="Times New Roman"/>
          <w:kern w:val="2"/>
          <w:lang w:eastAsia="ar-SA"/>
        </w:rPr>
        <w:t xml:space="preserve">Цена контракта включает в себя: </w:t>
      </w:r>
      <w:r w:rsidR="00472441" w:rsidRPr="00FD1169">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00472441" w:rsidRPr="00FD1169">
        <w:rPr>
          <w:rFonts w:ascii="PT Astra Serif" w:hAnsi="PT Astra Serif"/>
          <w:color w:val="000000"/>
        </w:rPr>
        <w:t xml:space="preserve"> </w:t>
      </w:r>
      <w:r w:rsidR="00472441" w:rsidRPr="00FD116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FD1169">
        <w:rPr>
          <w:rFonts w:ascii="PT Astra Serif" w:hAnsi="PT Astra Serif"/>
          <w:b/>
        </w:rPr>
        <w:t xml:space="preserve"> </w:t>
      </w:r>
      <w:r w:rsidR="00472441" w:rsidRPr="00FD116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
    <w:p w:rsidR="00151F18" w:rsidRPr="00700C10" w:rsidRDefault="00151F18" w:rsidP="00BE241C">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1F18" w:rsidRPr="00700C10" w:rsidRDefault="00007CD4" w:rsidP="00BE241C">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proofErr w:type="gramStart"/>
      <w:r>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9013B3">
        <w:rPr>
          <w:rFonts w:ascii="PT Astra Serif" w:eastAsia="Times New Roman" w:hAnsi="PT Astra Serif" w:cs="Times New Roman"/>
          <w:kern w:val="2"/>
          <w:lang w:eastAsia="ar-SA"/>
        </w:rPr>
        <w:t xml:space="preserve"> на счет Подрядчика в течение 15</w:t>
      </w:r>
      <w:r>
        <w:rPr>
          <w:rFonts w:ascii="PT Astra Serif" w:eastAsia="Times New Roman" w:hAnsi="PT Astra Serif" w:cs="Times New Roman"/>
          <w:kern w:val="2"/>
          <w:lang w:eastAsia="ar-SA"/>
        </w:rPr>
        <w:t xml:space="preserve"> (рабочих) дней </w:t>
      </w:r>
      <w:r>
        <w:rPr>
          <w:rFonts w:ascii="PT Astra Serif" w:hAnsi="PT Astra Serif" w:cs="Times New Roman"/>
          <w:shd w:val="clear" w:color="auto" w:fill="FFFFFF"/>
        </w:rPr>
        <w:t>с даты подписания заказчиком документа о приемке, предусмотренного </w:t>
      </w:r>
      <w:hyperlink r:id="rId8" w:anchor="/document/70353464/entry/947" w:history="1">
        <w:r w:rsidRPr="00CC220E">
          <w:rPr>
            <w:rStyle w:val="ad"/>
            <w:rFonts w:ascii="PT Astra Serif" w:hAnsi="PT Astra Serif" w:cs="Times New Roman"/>
            <w:color w:val="7030A0"/>
            <w:shd w:val="clear" w:color="auto" w:fill="FFFFFF"/>
          </w:rPr>
          <w:t xml:space="preserve">частью </w:t>
        </w:r>
        <w:r w:rsidR="00CC220E" w:rsidRPr="00CC220E">
          <w:rPr>
            <w:rStyle w:val="ad"/>
            <w:rFonts w:ascii="PT Astra Serif" w:hAnsi="PT Astra Serif" w:cs="Times New Roman"/>
            <w:color w:val="7030A0"/>
            <w:shd w:val="clear" w:color="auto" w:fill="FFFFFF"/>
          </w:rPr>
          <w:t>13</w:t>
        </w:r>
        <w:r w:rsidRPr="00CC220E">
          <w:rPr>
            <w:rStyle w:val="ad"/>
            <w:rFonts w:ascii="PT Astra Serif" w:hAnsi="PT Astra Serif" w:cs="Times New Roman"/>
            <w:color w:val="7030A0"/>
            <w:shd w:val="clear" w:color="auto" w:fill="FFFFFF"/>
          </w:rPr>
          <w:t xml:space="preserve"> статьи 94</w:t>
        </w:r>
      </w:hyperlink>
      <w:r w:rsidRPr="00CC220E">
        <w:rPr>
          <w:rFonts w:ascii="PT Astra Serif" w:hAnsi="PT Astra Serif" w:cs="Times New Roman"/>
          <w:color w:val="7030A0"/>
          <w:shd w:val="clear" w:color="auto" w:fill="FFFFFF"/>
        </w:rPr>
        <w:t> </w:t>
      </w:r>
      <w:r w:rsidRPr="00CC220E">
        <w:rPr>
          <w:rFonts w:ascii="PT Astra Serif" w:hAnsi="PT Astra Serif"/>
          <w:color w:val="7030A0"/>
        </w:rPr>
        <w:t xml:space="preserve">ФЗ № 44 </w:t>
      </w:r>
      <w:r>
        <w:rPr>
          <w:rFonts w:ascii="PT Astra Serif" w:hAnsi="PT Astra Serif"/>
        </w:rPr>
        <w:t xml:space="preserve">и подписанными обеими сторонами акта выполненных работ,  </w:t>
      </w:r>
      <w:r>
        <w:rPr>
          <w:rFonts w:ascii="PT Astra Serif" w:eastAsia="Times New Roman" w:hAnsi="PT Astra Serif" w:cs="Times New Roman"/>
          <w:kern w:val="2"/>
          <w:lang w:eastAsia="ar-SA"/>
        </w:rPr>
        <w:t>но не более объема соответствующих лимитов бюджетных обязательств.</w:t>
      </w:r>
      <w:proofErr w:type="gramEnd"/>
      <w:r>
        <w:rPr>
          <w:rFonts w:ascii="PT Astra Serif" w:eastAsia="Times New Roman" w:hAnsi="PT Astra Serif" w:cs="Times New Roman"/>
          <w:kern w:val="2"/>
          <w:lang w:eastAsia="ar-SA"/>
        </w:rPr>
        <w:t xml:space="preserve"> </w:t>
      </w:r>
      <w:r w:rsidR="00151F18" w:rsidRPr="00700C10">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51F18" w:rsidRPr="00700C10" w:rsidRDefault="00151F18" w:rsidP="00BE241C">
      <w:pPr>
        <w:pStyle w:val="af0"/>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700C10"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BE241C">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1E43E0" w:rsidRDefault="001E43E0" w:rsidP="00BE241C">
      <w:pPr>
        <w:keepNext/>
        <w:keepLines/>
        <w:widowControl w:val="0"/>
        <w:suppressLineNumbers/>
        <w:spacing w:after="0" w:line="240" w:lineRule="auto"/>
        <w:rPr>
          <w:rFonts w:ascii="PT Astra Serif" w:hAnsi="PT Astra Serif"/>
          <w:u w:val="single"/>
        </w:rPr>
      </w:pPr>
      <w:r>
        <w:rPr>
          <w:rFonts w:ascii="PT Astra Serif" w:hAnsi="PT Astra Serif"/>
          <w:u w:val="single"/>
        </w:rPr>
        <w:t>уход за газонами</w:t>
      </w:r>
      <w:r>
        <w:rPr>
          <w:rFonts w:ascii="PT Astra Serif" w:hAnsi="PT Astra Serif"/>
          <w:color w:val="000000"/>
          <w:u w:val="single"/>
        </w:rPr>
        <w:t>:</w:t>
      </w:r>
      <w:r>
        <w:rPr>
          <w:rFonts w:ascii="PT Astra Serif" w:hAnsi="PT Astra Serif"/>
          <w:u w:val="single"/>
        </w:rPr>
        <w:t xml:space="preserve"> </w:t>
      </w:r>
    </w:p>
    <w:p w:rsidR="001E43E0" w:rsidRDefault="001E43E0" w:rsidP="00BE241C">
      <w:pPr>
        <w:keepNext/>
        <w:keepLines/>
        <w:widowControl w:val="0"/>
        <w:suppressLineNumbers/>
        <w:spacing w:after="0" w:line="240" w:lineRule="auto"/>
        <w:rPr>
          <w:rFonts w:ascii="PT Astra Serif" w:hAnsi="PT Astra Serif"/>
        </w:rPr>
      </w:pPr>
      <w:r>
        <w:rPr>
          <w:rFonts w:ascii="PT Astra Serif" w:hAnsi="PT Astra Serif"/>
        </w:rPr>
        <w:t>- начало работ: с даты заключения муниципального контракта;</w:t>
      </w:r>
    </w:p>
    <w:p w:rsidR="001E43E0" w:rsidRPr="003278E8" w:rsidRDefault="001E43E0" w:rsidP="00BE241C">
      <w:pPr>
        <w:keepNext/>
        <w:keepLines/>
        <w:widowControl w:val="0"/>
        <w:suppressLineNumbers/>
        <w:spacing w:after="0" w:line="240" w:lineRule="auto"/>
        <w:rPr>
          <w:rFonts w:ascii="PT Astra Serif" w:hAnsi="PT Astra Serif"/>
        </w:rPr>
      </w:pPr>
      <w:r>
        <w:rPr>
          <w:rFonts w:ascii="PT Astra Serif" w:hAnsi="PT Astra Serif"/>
        </w:rPr>
        <w:t xml:space="preserve">- окончание </w:t>
      </w:r>
      <w:r w:rsidRPr="003278E8">
        <w:rPr>
          <w:rFonts w:ascii="PT Astra Serif" w:hAnsi="PT Astra Serif"/>
        </w:rPr>
        <w:t>работ: 31 октября 2022 года.</w:t>
      </w:r>
    </w:p>
    <w:p w:rsidR="001E43E0" w:rsidRPr="003278E8" w:rsidRDefault="001E43E0" w:rsidP="00BE241C">
      <w:pPr>
        <w:keepNext/>
        <w:keepLines/>
        <w:widowControl w:val="0"/>
        <w:suppressLineNumbers/>
        <w:spacing w:after="0" w:line="240" w:lineRule="auto"/>
        <w:rPr>
          <w:rFonts w:ascii="PT Astra Serif" w:hAnsi="PT Astra Serif"/>
          <w:u w:val="single"/>
        </w:rPr>
      </w:pPr>
      <w:r w:rsidRPr="003278E8">
        <w:rPr>
          <w:rFonts w:ascii="PT Astra Serif" w:hAnsi="PT Astra Serif"/>
          <w:u w:val="single"/>
        </w:rPr>
        <w:t>скос травы на городских, придомовых и незакрепленных территориях:</w:t>
      </w:r>
    </w:p>
    <w:p w:rsidR="001E43E0" w:rsidRPr="003278E8" w:rsidRDefault="001E43E0" w:rsidP="00BE241C">
      <w:pPr>
        <w:pStyle w:val="ae"/>
        <w:tabs>
          <w:tab w:val="left" w:pos="-8640"/>
          <w:tab w:val="left" w:pos="-3133"/>
        </w:tabs>
        <w:spacing w:after="0" w:line="240" w:lineRule="auto"/>
        <w:ind w:left="0"/>
        <w:rPr>
          <w:rFonts w:ascii="PT Astra Serif" w:hAnsi="PT Astra Serif"/>
        </w:rPr>
      </w:pPr>
      <w:r w:rsidRPr="003278E8">
        <w:rPr>
          <w:rFonts w:ascii="PT Astra Serif" w:hAnsi="PT Astra Serif"/>
        </w:rPr>
        <w:t>- начало работ: 1 июня 2022 года;</w:t>
      </w:r>
    </w:p>
    <w:p w:rsidR="001E43E0" w:rsidRPr="003278E8" w:rsidRDefault="001E43E0" w:rsidP="00BE241C">
      <w:pPr>
        <w:autoSpaceDE w:val="0"/>
        <w:autoSpaceDN w:val="0"/>
        <w:adjustRightInd w:val="0"/>
        <w:spacing w:after="0" w:line="240" w:lineRule="auto"/>
        <w:ind w:right="-1"/>
        <w:rPr>
          <w:rFonts w:ascii="PT Astra Serif" w:hAnsi="PT Astra Serif"/>
        </w:rPr>
      </w:pPr>
      <w:r w:rsidRPr="003278E8">
        <w:rPr>
          <w:rFonts w:ascii="PT Astra Serif" w:hAnsi="PT Astra Serif"/>
        </w:rPr>
        <w:t>- окончание: 30 сентября 2022 года.</w:t>
      </w:r>
    </w:p>
    <w:p w:rsidR="001E43E0" w:rsidRPr="003278E8" w:rsidRDefault="001E43E0" w:rsidP="00BE241C">
      <w:pPr>
        <w:tabs>
          <w:tab w:val="left" w:pos="-443"/>
        </w:tabs>
        <w:suppressAutoHyphens/>
        <w:spacing w:after="0" w:line="240" w:lineRule="auto"/>
        <w:jc w:val="both"/>
        <w:rPr>
          <w:rFonts w:ascii="PT Astra Serif" w:eastAsia="Times New Roman" w:hAnsi="PT Astra Serif" w:cs="Times New Roman"/>
          <w:b/>
          <w:bCs/>
          <w:kern w:val="2"/>
          <w:sz w:val="10"/>
          <w:szCs w:val="10"/>
          <w:lang w:eastAsia="ar-SA"/>
        </w:rPr>
      </w:pPr>
    </w:p>
    <w:p w:rsidR="00151F18" w:rsidRPr="003278E8"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Права и обязанности Подрядчика.</w:t>
      </w:r>
    </w:p>
    <w:p w:rsidR="00151F18" w:rsidRPr="003278E8"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b/>
          <w:bCs/>
          <w:kern w:val="2"/>
          <w:lang w:val="x-none" w:eastAsia="ar-SA"/>
        </w:rPr>
        <w:t>Обязанности Подрядчика:</w:t>
      </w:r>
    </w:p>
    <w:p w:rsidR="00151F18" w:rsidRPr="003278E8" w:rsidRDefault="00151F18" w:rsidP="00BE241C">
      <w:pPr>
        <w:suppressAutoHyphens/>
        <w:spacing w:after="0" w:line="240" w:lineRule="auto"/>
        <w:jc w:val="both"/>
        <w:rPr>
          <w:rFonts w:ascii="PT Astra Serif" w:eastAsia="Times New Roman" w:hAnsi="PT Astra Serif" w:cs="Times New Roman"/>
          <w:bCs/>
          <w:kern w:val="2"/>
          <w:lang w:eastAsia="ar-SA"/>
        </w:rPr>
      </w:pPr>
      <w:r w:rsidRPr="003278E8">
        <w:rPr>
          <w:rFonts w:ascii="PT Astra Serif" w:eastAsia="Times New Roman" w:hAnsi="PT Astra Serif" w:cs="Times New Roman"/>
          <w:bCs/>
          <w:kern w:val="2"/>
          <w:lang w:eastAsia="ar-SA"/>
        </w:rPr>
        <w:t>4.1.1.</w:t>
      </w:r>
      <w:r w:rsidRPr="003278E8">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3278E8">
        <w:rPr>
          <w:rFonts w:ascii="PT Astra Serif" w:eastAsia="Times New Roman" w:hAnsi="PT Astra Serif" w:cs="Times New Roman"/>
          <w:bCs/>
          <w:kern w:val="2"/>
          <w:lang w:eastAsia="ar-SA"/>
        </w:rPr>
        <w:t>тствии с техническим заданием (П</w:t>
      </w:r>
      <w:r w:rsidRPr="003278E8">
        <w:rPr>
          <w:rFonts w:ascii="PT Astra Serif" w:eastAsia="Times New Roman" w:hAnsi="PT Astra Serif" w:cs="Times New Roman"/>
          <w:bCs/>
          <w:kern w:val="2"/>
          <w:lang w:eastAsia="ar-SA"/>
        </w:rPr>
        <w:t>риложение</w:t>
      </w:r>
      <w:r w:rsidR="002E3B60" w:rsidRPr="003278E8">
        <w:rPr>
          <w:rFonts w:ascii="PT Astra Serif" w:eastAsia="Times New Roman" w:hAnsi="PT Astra Serif" w:cs="Times New Roman"/>
          <w:bCs/>
          <w:kern w:val="2"/>
          <w:lang w:eastAsia="ar-SA"/>
        </w:rPr>
        <w:t xml:space="preserve"> №1</w:t>
      </w:r>
      <w:r w:rsidRPr="003278E8">
        <w:rPr>
          <w:rFonts w:ascii="PT Astra Serif" w:eastAsia="Times New Roman" w:hAnsi="PT Astra Serif" w:cs="Times New Roman"/>
          <w:bCs/>
          <w:kern w:val="2"/>
          <w:lang w:eastAsia="ar-SA"/>
        </w:rPr>
        <w:t>).</w:t>
      </w:r>
    </w:p>
    <w:p w:rsidR="00076018" w:rsidRPr="003278E8"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4.1.2.</w:t>
      </w:r>
      <w:r w:rsidRPr="003278E8">
        <w:rPr>
          <w:rFonts w:ascii="PT Astra Serif" w:eastAsia="Times New Roman" w:hAnsi="PT Astra Serif" w:cs="Times New Roman"/>
          <w:kern w:val="2"/>
          <w:lang w:val="x-none" w:eastAsia="ar-SA"/>
        </w:rPr>
        <w:tab/>
      </w:r>
      <w:r w:rsidR="00076018" w:rsidRPr="003278E8">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3278E8">
        <w:rPr>
          <w:rFonts w:ascii="PT Astra Serif" w:eastAsia="Times New Roman" w:hAnsi="PT Astra Serif" w:cs="Times New Roman"/>
          <w:kern w:val="2"/>
          <w:lang w:eastAsia="ar-SA"/>
        </w:rPr>
        <w:t xml:space="preserve"> </w:t>
      </w:r>
      <w:r w:rsidR="00076018" w:rsidRPr="003278E8">
        <w:rPr>
          <w:rFonts w:ascii="PT Astra Serif" w:hAnsi="PT Astra Serif"/>
        </w:rPr>
        <w:t xml:space="preserve">в соответствии с Приложением №2, 3 </w:t>
      </w:r>
      <w:r w:rsidR="00076018" w:rsidRPr="003278E8">
        <w:rPr>
          <w:rFonts w:ascii="PT Astra Serif" w:eastAsia="Times New Roman" w:hAnsi="PT Astra Serif" w:cs="Times New Roman"/>
          <w:kern w:val="2"/>
          <w:lang w:val="x-none" w:eastAsia="ar-SA"/>
        </w:rPr>
        <w:t>в пределах, указанных в техническо</w:t>
      </w:r>
      <w:r w:rsidR="00076018" w:rsidRPr="003278E8">
        <w:rPr>
          <w:rFonts w:ascii="PT Astra Serif" w:eastAsia="Times New Roman" w:hAnsi="PT Astra Serif" w:cs="Times New Roman"/>
          <w:kern w:val="2"/>
          <w:lang w:eastAsia="ar-SA"/>
        </w:rPr>
        <w:t>м задании настоящего контракта</w:t>
      </w:r>
      <w:r w:rsidR="00076018" w:rsidRPr="003278E8">
        <w:rPr>
          <w:rFonts w:ascii="PT Astra Serif" w:eastAsia="Times New Roman" w:hAnsi="PT Astra Serif" w:cs="Times New Roman"/>
          <w:kern w:val="2"/>
          <w:lang w:val="x-none" w:eastAsia="ar-SA"/>
        </w:rPr>
        <w:t>.</w:t>
      </w:r>
    </w:p>
    <w:p w:rsidR="00411218" w:rsidRPr="003278E8" w:rsidRDefault="00151F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3278E8" w:rsidRDefault="004112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4.1.3. </w:t>
      </w:r>
      <w:r w:rsidRPr="003278E8">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411218" w:rsidRDefault="000428A2" w:rsidP="00BE241C">
      <w:pPr>
        <w:pStyle w:val="ae"/>
        <w:numPr>
          <w:ilvl w:val="2"/>
          <w:numId w:val="6"/>
        </w:numPr>
        <w:spacing w:after="0" w:line="240" w:lineRule="auto"/>
        <w:ind w:left="0" w:firstLine="0"/>
        <w:jc w:val="both"/>
        <w:rPr>
          <w:rFonts w:ascii="PT Astra Serif" w:hAnsi="PT Astra Serif"/>
        </w:rPr>
      </w:pPr>
      <w:r w:rsidRPr="003278E8">
        <w:rPr>
          <w:rFonts w:ascii="PT Astra Serif" w:hAnsi="PT Astra Serif"/>
        </w:rPr>
        <w:t xml:space="preserve">Обеспечить профессиональный </w:t>
      </w:r>
      <w:r w:rsidRPr="00411218">
        <w:rPr>
          <w:rFonts w:ascii="PT Astra Serif" w:hAnsi="PT Astra Serif"/>
        </w:rPr>
        <w:t>подход при выполнении работ в соответствии со сводом правил СП 82.13330.2016 «Благоустройство территорий»</w:t>
      </w:r>
      <w:r w:rsidR="00411218">
        <w:rPr>
          <w:rFonts w:ascii="PT Astra Serif" w:hAnsi="PT Astra Serif"/>
        </w:rPr>
        <w:t xml:space="preserve"> Актуальная редакция,</w:t>
      </w:r>
      <w:r w:rsidR="00411218">
        <w:rPr>
          <w:rFonts w:ascii="PT Astra Serif" w:hAnsi="PT Astra Serif"/>
          <w:b/>
        </w:rPr>
        <w:t xml:space="preserve"> </w:t>
      </w:r>
      <w:r w:rsidR="00411218" w:rsidRPr="00FD1169">
        <w:rPr>
          <w:rFonts w:ascii="PT Astra Serif" w:hAnsi="PT Astra Serif"/>
        </w:rPr>
        <w:t>МДС 13-5.2020 (</w:t>
      </w:r>
      <w:proofErr w:type="spellStart"/>
      <w:r w:rsidR="00411218" w:rsidRPr="00FD1169">
        <w:rPr>
          <w:rFonts w:ascii="PT Astra Serif" w:hAnsi="PT Astra Serif"/>
        </w:rPr>
        <w:t>утвержд</w:t>
      </w:r>
      <w:proofErr w:type="spellEnd"/>
      <w:r w:rsidR="00411218" w:rsidRPr="00FD1169">
        <w:rPr>
          <w:rFonts w:ascii="PT Astra Serif" w:hAnsi="PT Astra Serif"/>
        </w:rPr>
        <w:t>. приказом Госстроя РФ от 15.12.1999 №153).</w:t>
      </w:r>
      <w:r w:rsidR="00411218">
        <w:rPr>
          <w:rFonts w:ascii="PT Astra Serif" w:hAnsi="PT Astra Serif"/>
        </w:rPr>
        <w:t xml:space="preserve"> </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700C10">
        <w:rPr>
          <w:rFonts w:ascii="PT Astra Serif" w:hAnsi="PT Astra Serif"/>
        </w:rPr>
        <w:t>недостижения</w:t>
      </w:r>
      <w:proofErr w:type="spellEnd"/>
      <w:r w:rsidRPr="00700C10">
        <w:rPr>
          <w:rFonts w:ascii="PT Astra Serif" w:hAnsi="PT Astra Serif"/>
        </w:rPr>
        <w:t xml:space="preserve"> указанных в технической документации характеристик и показателей.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BE241C">
      <w:pPr>
        <w:pStyle w:val="ae"/>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BE241C">
      <w:pPr>
        <w:numPr>
          <w:ilvl w:val="2"/>
          <w:numId w:val="6"/>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Предоставлять любые документы,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700C10">
        <w:rPr>
          <w:rFonts w:ascii="PT Astra Serif" w:hAnsi="PT Astra Serif"/>
        </w:rPr>
        <w:lastRenderedPageBreak/>
        <w:t>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BE241C">
      <w:pPr>
        <w:numPr>
          <w:ilvl w:val="2"/>
          <w:numId w:val="6"/>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BE241C">
      <w:pPr>
        <w:pStyle w:val="ae"/>
        <w:numPr>
          <w:ilvl w:val="2"/>
          <w:numId w:val="7"/>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577EAF"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Pr>
          <w:rFonts w:ascii="PT Astra Serif" w:hAnsi="PT Astra Serif"/>
        </w:rPr>
        <w:t>субподрядчика</w:t>
      </w:r>
      <w:r w:rsidRPr="00700C10">
        <w:rPr>
          <w:rFonts w:ascii="PT Astra Serif" w:hAnsi="PT Astra Serif"/>
        </w:rPr>
        <w:t xml:space="preserve">ми. Привлечение </w:t>
      </w:r>
      <w:r w:rsidR="00577EAF"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r w:rsidR="00577EAF">
        <w:rPr>
          <w:rFonts w:ascii="PT Astra Serif" w:hAnsi="PT Astra Serif"/>
        </w:rPr>
        <w:t xml:space="preserve"> </w:t>
      </w:r>
    </w:p>
    <w:p w:rsidR="00700C10" w:rsidRPr="00700C10" w:rsidRDefault="00700C10" w:rsidP="00BE241C">
      <w:pPr>
        <w:spacing w:after="0" w:line="240" w:lineRule="auto"/>
        <w:jc w:val="both"/>
        <w:rPr>
          <w:rFonts w:ascii="PT Astra Serif" w:hAnsi="PT Astra Serif"/>
          <w:bCs/>
          <w:sz w:val="10"/>
          <w:szCs w:val="10"/>
        </w:rPr>
      </w:pPr>
    </w:p>
    <w:p w:rsidR="00151F18" w:rsidRPr="00700C10"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3278E8"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Проверить и согласовать в течение пяти рабочих дней после представления Подрядчиком </w:t>
      </w:r>
      <w:r w:rsidR="008B52AA" w:rsidRPr="003278E8">
        <w:rPr>
          <w:rFonts w:ascii="PT Astra Serif" w:eastAsia="Times New Roman" w:hAnsi="PT Astra Serif" w:cs="Times New Roman"/>
          <w:kern w:val="2"/>
          <w:lang w:val="x-none" w:eastAsia="ar-SA"/>
        </w:rPr>
        <w:t>расчет</w:t>
      </w:r>
      <w:r w:rsidR="008B52AA" w:rsidRPr="003278E8">
        <w:rPr>
          <w:rFonts w:ascii="PT Astra Serif" w:eastAsia="Times New Roman" w:hAnsi="PT Astra Serif" w:cs="Times New Roman"/>
          <w:kern w:val="2"/>
          <w:lang w:eastAsia="ar-SA"/>
        </w:rPr>
        <w:t>а</w:t>
      </w:r>
      <w:r w:rsidR="008B52AA" w:rsidRPr="003278E8">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8B52AA" w:rsidRPr="003278E8">
        <w:rPr>
          <w:rFonts w:ascii="PT Astra Serif" w:eastAsia="Times New Roman" w:hAnsi="PT Astra Serif" w:cs="Times New Roman"/>
          <w:kern w:val="2"/>
          <w:lang w:eastAsia="ar-SA"/>
        </w:rPr>
        <w:t>2</w:t>
      </w:r>
      <w:r w:rsidR="00874688" w:rsidRPr="003278E8">
        <w:rPr>
          <w:rFonts w:ascii="PT Astra Serif" w:eastAsia="Times New Roman" w:hAnsi="PT Astra Serif" w:cs="Times New Roman"/>
          <w:kern w:val="2"/>
          <w:lang w:eastAsia="ar-SA"/>
        </w:rPr>
        <w:t>,3</w:t>
      </w:r>
      <w:r w:rsidR="008B52AA" w:rsidRPr="003278E8">
        <w:rPr>
          <w:rFonts w:ascii="PT Astra Serif" w:eastAsia="Times New Roman" w:hAnsi="PT Astra Serif" w:cs="Times New Roman"/>
          <w:kern w:val="2"/>
          <w:lang w:val="x-none" w:eastAsia="ar-SA"/>
        </w:rPr>
        <w:t xml:space="preserve"> настоящего контракта</w:t>
      </w:r>
      <w:r w:rsidR="00874688" w:rsidRPr="003278E8">
        <w:rPr>
          <w:rFonts w:ascii="PT Astra Serif" w:eastAsia="Times New Roman" w:hAnsi="PT Astra Serif" w:cs="Times New Roman"/>
          <w:kern w:val="2"/>
          <w:lang w:eastAsia="ar-SA"/>
        </w:rPr>
        <w:t>.</w:t>
      </w:r>
    </w:p>
    <w:p w:rsidR="000428A2"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Назначать специалиста из аппарата Муниципального заказчика и лиц его заменяющих, наделить их необходимыми полномочиями </w:t>
      </w:r>
      <w:r w:rsidRPr="00700C10">
        <w:rPr>
          <w:rFonts w:ascii="PT Astra Serif" w:eastAsia="Times New Roman" w:hAnsi="PT Astra Serif" w:cs="Times New Roman"/>
          <w:kern w:val="2"/>
          <w:lang w:eastAsia="ar-SA"/>
        </w:rPr>
        <w:t>для осуществления приемки выполненных работ.</w:t>
      </w:r>
    </w:p>
    <w:p w:rsidR="00700C10"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Контролировать ход выполнения работ Подрядчиком.</w:t>
      </w:r>
    </w:p>
    <w:p w:rsidR="00874688" w:rsidRDefault="00700C10" w:rsidP="00BE241C">
      <w:pPr>
        <w:suppressAutoHyphens/>
        <w:spacing w:after="0" w:line="240" w:lineRule="auto"/>
        <w:jc w:val="both"/>
        <w:rPr>
          <w:rFonts w:ascii="PT Astra Serif" w:hAnsi="PT Astra Serif"/>
          <w:snapToGrid w:val="0"/>
          <w:kern w:val="2"/>
        </w:rPr>
      </w:pPr>
      <w:r>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Pr>
          <w:rFonts w:ascii="PT Astra Serif" w:eastAsia="Times New Roman" w:hAnsi="PT Astra Serif" w:cs="Times New Roman"/>
          <w:kern w:val="2"/>
          <w:lang w:eastAsia="ar-SA"/>
        </w:rPr>
        <w:t xml:space="preserve">с </w:t>
      </w:r>
      <w:r w:rsidR="00874688">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Pr>
          <w:rFonts w:ascii="PT Astra Serif" w:hAnsi="PT Astra Serif"/>
          <w:kern w:val="2"/>
          <w:lang w:eastAsia="ar-SA"/>
        </w:rPr>
        <w:t>; сводом правил СП 82.13330.2016 «Благоустройство территорий», Актуализированная редакция</w:t>
      </w:r>
      <w:r w:rsidR="00874688">
        <w:rPr>
          <w:rFonts w:ascii="PT Astra Serif" w:hAnsi="PT Astra Serif"/>
          <w:kern w:val="2"/>
        </w:rPr>
        <w:t>, МДС 13-5.2020 (</w:t>
      </w:r>
      <w:proofErr w:type="spellStart"/>
      <w:r w:rsidR="00874688">
        <w:rPr>
          <w:rFonts w:ascii="PT Astra Serif" w:hAnsi="PT Astra Serif"/>
          <w:kern w:val="2"/>
        </w:rPr>
        <w:t>утвержд</w:t>
      </w:r>
      <w:proofErr w:type="spellEnd"/>
      <w:r w:rsidR="00874688">
        <w:rPr>
          <w:rFonts w:ascii="PT Astra Serif" w:hAnsi="PT Astra Serif"/>
          <w:kern w:val="2"/>
        </w:rPr>
        <w:t xml:space="preserve">. приказом Госстроя РФ от 15.12.1999 №153). </w:t>
      </w:r>
      <w:r w:rsidR="00874688">
        <w:rPr>
          <w:rFonts w:ascii="PT Astra Serif" w:hAnsi="PT Astra Serif"/>
          <w:snapToGrid w:val="0"/>
          <w:kern w:val="2"/>
        </w:rPr>
        <w:t>Правилами благоустройства территории города Югорска.</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lastRenderedPageBreak/>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E241C">
      <w:pPr>
        <w:pStyle w:val="ae"/>
        <w:numPr>
          <w:ilvl w:val="1"/>
          <w:numId w:val="8"/>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E241C">
      <w:pPr>
        <w:pStyle w:val="ae"/>
        <w:numPr>
          <w:ilvl w:val="1"/>
          <w:numId w:val="8"/>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следующего за отчетным месяцем следующие документы:</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акт  выполненных работ;</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акт приемки выполненных работ;</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BE241C">
      <w:pPr>
        <w:pStyle w:val="ae"/>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100AF4" w:rsidRDefault="00100AF4" w:rsidP="00BE241C">
      <w:pPr>
        <w:pStyle w:val="ae"/>
        <w:spacing w:after="0" w:line="240" w:lineRule="auto"/>
        <w:ind w:left="0"/>
        <w:contextualSpacing/>
        <w:jc w:val="both"/>
        <w:rPr>
          <w:rFonts w:ascii="PT Astra Serif" w:hAnsi="PT Astra Serif" w:cs="Times New Roman"/>
          <w:shd w:val="clear" w:color="auto" w:fill="FFFFFF"/>
        </w:rPr>
      </w:pPr>
      <w:r>
        <w:rPr>
          <w:rFonts w:ascii="PT Astra Serif" w:hAnsi="PT Astra Serif" w:cs="Times New Roman"/>
        </w:rPr>
        <w:t xml:space="preserve">6.3. В соответствии с частью 13 статьи 94 ФЗ № 44 Подрядчик  </w:t>
      </w:r>
      <w:r>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d"/>
            <w:rFonts w:ascii="PT Astra Serif" w:hAnsi="PT Astra Serif" w:cs="Times New Roman"/>
            <w:shd w:val="clear" w:color="auto" w:fill="FFFFFF"/>
          </w:rPr>
          <w:t>электронной подписью</w:t>
        </w:r>
      </w:hyperlink>
      <w:r>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d"/>
            <w:rFonts w:ascii="PT Astra Serif" w:hAnsi="PT Astra Serif" w:cs="Times New Roman"/>
            <w:shd w:val="clear" w:color="auto" w:fill="FFFFFF"/>
          </w:rPr>
          <w:t>документ</w:t>
        </w:r>
      </w:hyperlink>
      <w:r>
        <w:rPr>
          <w:rFonts w:ascii="PT Astra Serif" w:hAnsi="PT Astra Serif" w:cs="Times New Roman"/>
          <w:shd w:val="clear" w:color="auto" w:fill="FFFFFF"/>
        </w:rPr>
        <w:t> о приемке.</w:t>
      </w:r>
    </w:p>
    <w:p w:rsidR="00100AF4" w:rsidRDefault="00100AF4" w:rsidP="00BE241C">
      <w:pPr>
        <w:pStyle w:val="s1"/>
        <w:shd w:val="clear" w:color="auto" w:fill="FFFFFF"/>
        <w:spacing w:before="0" w:beforeAutospacing="0" w:after="0" w:afterAutospacing="0"/>
        <w:jc w:val="both"/>
        <w:rPr>
          <w:rFonts w:ascii="PT Astra Serif" w:hAnsi="PT Astra Serif"/>
          <w:sz w:val="22"/>
          <w:szCs w:val="22"/>
        </w:rPr>
      </w:pPr>
      <w:r>
        <w:rPr>
          <w:rFonts w:ascii="PT Astra Serif" w:hAnsi="PT Astra Serif"/>
          <w:kern w:val="2"/>
          <w:sz w:val="22"/>
          <w:szCs w:val="22"/>
          <w:lang w:eastAsia="ar-SA"/>
        </w:rPr>
        <w:t xml:space="preserve">6.4. </w:t>
      </w:r>
      <w:r>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Pr>
            <w:rStyle w:val="ad"/>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Эксперту от имени Муниципального заказчика. </w:t>
      </w:r>
    </w:p>
    <w:p w:rsidR="00100AF4" w:rsidRDefault="00100AF4" w:rsidP="00BE241C">
      <w:pPr>
        <w:pStyle w:val="s1"/>
        <w:shd w:val="clear" w:color="auto" w:fill="FFFFFF"/>
        <w:spacing w:before="0" w:beforeAutospacing="0" w:after="0" w:afterAutospacing="0"/>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2" w:anchor="/document/403147771/entry/1000" w:history="1">
        <w:r>
          <w:rPr>
            <w:rStyle w:val="ad"/>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100AF4" w:rsidRDefault="00100AF4" w:rsidP="00BE241C">
      <w:pPr>
        <w:shd w:val="clear" w:color="auto" w:fill="FFFFFF"/>
        <w:spacing w:after="0" w:line="240" w:lineRule="auto"/>
        <w:jc w:val="both"/>
        <w:rPr>
          <w:rFonts w:ascii="PT Astra Serif" w:hAnsi="PT Astra Serif" w:cs="Times New Roman"/>
        </w:rPr>
      </w:pPr>
      <w:r>
        <w:rPr>
          <w:rFonts w:ascii="PT Astra Serif" w:hAnsi="PT Astra Serif" w:cs="Times New Roman"/>
        </w:rPr>
        <w:t>а) подписывает усиленной </w:t>
      </w:r>
      <w:hyperlink r:id="rId13" w:anchor="/document/12184522/entry/21" w:history="1">
        <w:r>
          <w:rPr>
            <w:rStyle w:val="ad"/>
            <w:rFonts w:ascii="PT Astra Serif" w:hAnsi="PT Astra Serif" w:cs="Times New Roman"/>
          </w:rPr>
          <w:t>электронной подписью</w:t>
        </w:r>
      </w:hyperlink>
      <w:r>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100AF4" w:rsidRDefault="00100AF4" w:rsidP="00BE241C">
      <w:pPr>
        <w:shd w:val="clear" w:color="auto" w:fill="FFFFFF"/>
        <w:spacing w:after="0" w:line="240" w:lineRule="auto"/>
        <w:jc w:val="both"/>
        <w:rPr>
          <w:rFonts w:ascii="PT Astra Serif" w:hAnsi="PT Astra Serif" w:cs="Times New Roman"/>
        </w:rPr>
      </w:pPr>
      <w:r>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00AF4" w:rsidRDefault="00100AF4" w:rsidP="00BE241C">
      <w:pPr>
        <w:shd w:val="clear" w:color="auto" w:fill="FFFFFF"/>
        <w:spacing w:after="0" w:line="240" w:lineRule="auto"/>
        <w:jc w:val="both"/>
        <w:rPr>
          <w:rFonts w:ascii="PT Astra Serif" w:hAnsi="PT Astra Serif" w:cs="Times New Roman"/>
        </w:rPr>
      </w:pPr>
      <w:r>
        <w:rPr>
          <w:rFonts w:ascii="PT Astra Serif" w:hAnsi="PT Astra Serif" w:cs="Times New Roman"/>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w:t>
      </w:r>
      <w:r>
        <w:rPr>
          <w:rFonts w:ascii="PT Astra Serif" w:hAnsi="PT Astra Serif"/>
        </w:rPr>
        <w:t xml:space="preserve"> Муниципальному</w:t>
      </w:r>
      <w:r>
        <w:rPr>
          <w:rFonts w:ascii="PT Astra Serif" w:hAnsi="PT Astra Serif" w:cs="Times New Roman"/>
        </w:rPr>
        <w:t xml:space="preserve"> заказчику </w:t>
      </w:r>
      <w:hyperlink r:id="rId14" w:anchor="/document/403147771/entry/1000" w:history="1">
        <w:r>
          <w:rPr>
            <w:rStyle w:val="ad"/>
            <w:rFonts w:ascii="PT Astra Serif" w:hAnsi="PT Astra Serif" w:cs="Times New Roman"/>
          </w:rPr>
          <w:t>документ</w:t>
        </w:r>
      </w:hyperlink>
      <w:r>
        <w:rPr>
          <w:rFonts w:ascii="PT Astra Serif" w:hAnsi="PT Astra Serif" w:cs="Times New Roman"/>
        </w:rPr>
        <w:t> о приемке в порядке, предусмотренном Законом о контрактной системе.</w:t>
      </w:r>
    </w:p>
    <w:p w:rsidR="00100AF4" w:rsidRDefault="00100AF4" w:rsidP="00BE241C">
      <w:pPr>
        <w:shd w:val="clear" w:color="auto" w:fill="FFFFFF"/>
        <w:spacing w:after="0" w:line="240" w:lineRule="auto"/>
        <w:jc w:val="both"/>
        <w:rPr>
          <w:rFonts w:ascii="PT Astra Serif" w:hAnsi="PT Astra Serif" w:cs="Times New Roman"/>
        </w:rPr>
      </w:pPr>
      <w:r>
        <w:rPr>
          <w:rFonts w:ascii="PT Astra Serif" w:hAnsi="PT Astra Serif" w:cs="Times New Roman"/>
        </w:rPr>
        <w:lastRenderedPageBreak/>
        <w:t>6.7. Датой приемки выполненной работы считается дата размещения в единой информационной системе </w:t>
      </w:r>
      <w:hyperlink r:id="rId15" w:anchor="/document/403147771/entry/1000" w:history="1">
        <w:r>
          <w:rPr>
            <w:rStyle w:val="ad"/>
            <w:rFonts w:ascii="PT Astra Serif" w:hAnsi="PT Astra Serif" w:cs="Times New Roman"/>
          </w:rPr>
          <w:t>документа</w:t>
        </w:r>
      </w:hyperlink>
      <w:r>
        <w:rPr>
          <w:rFonts w:ascii="PT Astra Serif" w:hAnsi="PT Astra Serif" w:cs="Times New Roman"/>
        </w:rPr>
        <w:t xml:space="preserve"> о приемке, подписанного </w:t>
      </w:r>
      <w:r>
        <w:rPr>
          <w:rFonts w:ascii="PT Astra Serif" w:hAnsi="PT Astra Serif"/>
        </w:rPr>
        <w:t xml:space="preserve">Муниципальным </w:t>
      </w:r>
      <w:r>
        <w:rPr>
          <w:rFonts w:ascii="PT Astra Serif" w:hAnsi="PT Astra Serif" w:cs="Times New Roman"/>
        </w:rPr>
        <w:t>заказчиком.</w:t>
      </w:r>
    </w:p>
    <w:p w:rsidR="00100AF4" w:rsidRDefault="00100AF4" w:rsidP="00BE241C">
      <w:pPr>
        <w:spacing w:after="0" w:line="240" w:lineRule="auto"/>
        <w:jc w:val="both"/>
        <w:rPr>
          <w:rFonts w:ascii="PT Astra Serif" w:hAnsi="PT Astra Serif" w:cs="Times New Roman"/>
        </w:rPr>
      </w:pPr>
      <w:r>
        <w:rPr>
          <w:rFonts w:ascii="PT Astra Serif" w:hAnsi="PT Astra Serif" w:cs="Times New Roman"/>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 (с 1 января до 1 апреля 2022 года информация и документы, предусмотренные данным пунктом, не размещаются на официальном сайте единой информационной системы в сфере закупок).</w:t>
      </w:r>
    </w:p>
    <w:p w:rsidR="00100AF4" w:rsidRDefault="00100AF4" w:rsidP="00BE241C">
      <w:pPr>
        <w:spacing w:after="0" w:line="240" w:lineRule="auto"/>
        <w:jc w:val="both"/>
        <w:rPr>
          <w:rFonts w:ascii="PT Astra Serif" w:hAnsi="PT Astra Serif"/>
        </w:rPr>
      </w:pPr>
      <w:r>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100AF4" w:rsidRDefault="00100AF4" w:rsidP="00BE241C">
      <w:pPr>
        <w:pStyle w:val="ae"/>
        <w:tabs>
          <w:tab w:val="left" w:pos="360"/>
        </w:tabs>
        <w:spacing w:after="0" w:line="240" w:lineRule="auto"/>
        <w:ind w:left="0"/>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6.10. </w:t>
      </w:r>
      <w:r>
        <w:rPr>
          <w:rFonts w:ascii="PT Astra Serif" w:eastAsia="Times New Roman" w:hAnsi="PT Astra Serif" w:cs="Times New Roman"/>
          <w:kern w:val="2"/>
          <w:shd w:val="clear" w:color="auto" w:fill="FFFFFF"/>
          <w:lang w:val="x-none" w:eastAsia="ar-SA"/>
        </w:rPr>
        <w:t xml:space="preserve">Для проверки предоставленных </w:t>
      </w:r>
      <w:r>
        <w:rPr>
          <w:rFonts w:ascii="PT Astra Serif" w:eastAsia="Times New Roman" w:hAnsi="PT Astra Serif" w:cs="Times New Roman"/>
          <w:kern w:val="2"/>
          <w:shd w:val="clear" w:color="auto" w:fill="FFFFFF"/>
          <w:lang w:eastAsia="ar-SA"/>
        </w:rPr>
        <w:t>П</w:t>
      </w:r>
      <w:proofErr w:type="spellStart"/>
      <w:r>
        <w:rPr>
          <w:rFonts w:ascii="PT Astra Serif" w:eastAsia="Times New Roman" w:hAnsi="PT Astra Serif" w:cs="Times New Roman"/>
          <w:kern w:val="2"/>
          <w:shd w:val="clear" w:color="auto" w:fill="FFFFFF"/>
          <w:lang w:val="x-none" w:eastAsia="ar-SA"/>
        </w:rPr>
        <w:t>одрядчиком</w:t>
      </w:r>
      <w:proofErr w:type="spellEnd"/>
      <w:r>
        <w:rPr>
          <w:rFonts w:ascii="PT Astra Serif" w:eastAsia="Times New Roman" w:hAnsi="PT Astra Serif" w:cs="Times New Roman"/>
          <w:kern w:val="2"/>
          <w:shd w:val="clear" w:color="auto" w:fill="FFFFFF"/>
          <w:lang w:val="x-none" w:eastAsia="ar-SA"/>
        </w:rPr>
        <w:t xml:space="preserve"> результатов, предусмотренных контрактом, в части их соответствия условиям контракта Муниципальн</w:t>
      </w:r>
      <w:r>
        <w:rPr>
          <w:rFonts w:ascii="PT Astra Serif" w:eastAsia="Times New Roman" w:hAnsi="PT Astra Serif" w:cs="Times New Roman"/>
          <w:kern w:val="2"/>
          <w:shd w:val="clear" w:color="auto" w:fill="FFFFFF"/>
          <w:lang w:eastAsia="ar-SA"/>
        </w:rPr>
        <w:t>ый з</w:t>
      </w:r>
      <w:proofErr w:type="spellStart"/>
      <w:r>
        <w:rPr>
          <w:rFonts w:ascii="PT Astra Serif" w:eastAsia="Times New Roman" w:hAnsi="PT Astra Serif" w:cs="Times New Roman"/>
          <w:kern w:val="2"/>
          <w:shd w:val="clear" w:color="auto" w:fill="FFFFFF"/>
          <w:lang w:val="x-none" w:eastAsia="ar-SA"/>
        </w:rPr>
        <w:t>аказчик</w:t>
      </w:r>
      <w:proofErr w:type="spellEnd"/>
      <w:r>
        <w:rPr>
          <w:rFonts w:ascii="PT Astra Serif" w:eastAsia="Times New Roman" w:hAnsi="PT Astra Serif" w:cs="Times New Roman"/>
          <w:kern w:val="2"/>
          <w:shd w:val="clear" w:color="auto" w:fill="FFFFFF"/>
          <w:lang w:val="x-none" w:eastAsia="ar-SA"/>
        </w:rPr>
        <w:t xml:space="preserve">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eastAsia="Times New Roman" w:hAnsi="PT Astra Serif" w:cs="Times New Roman"/>
          <w:kern w:val="2"/>
          <w:shd w:val="clear" w:color="auto" w:fill="FFFFFF"/>
          <w:lang w:val="x-none" w:eastAsia="ar-SA"/>
        </w:rPr>
        <w:t>заказчиком своими силами</w:t>
      </w:r>
      <w:r>
        <w:rPr>
          <w:rFonts w:ascii="PT Astra Serif" w:eastAsia="Times New Roman" w:hAnsi="PT Astra Serif" w:cs="Times New Roman"/>
          <w:kern w:val="2"/>
          <w:shd w:val="clear" w:color="auto" w:fill="FFFFFF"/>
          <w:lang w:eastAsia="ar-SA"/>
        </w:rPr>
        <w:t>.</w:t>
      </w:r>
    </w:p>
    <w:p w:rsidR="00100AF4" w:rsidRDefault="00100AF4" w:rsidP="00BE241C">
      <w:pPr>
        <w:suppressAutoHyphens/>
        <w:spacing w:after="0" w:line="240" w:lineRule="auto"/>
        <w:ind w:firstLine="567"/>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Экспертиза проводится в срок не </w:t>
      </w:r>
      <w:r>
        <w:rPr>
          <w:rFonts w:ascii="PT Astra Serif" w:hAnsi="PT Astra Serif" w:cs="Times New Roman"/>
        </w:rPr>
        <w:t>позднее двадцати рабочих дней, следующих за днем поступления </w:t>
      </w:r>
      <w:hyperlink r:id="rId16" w:anchor="/document/403147771/entry/1000" w:history="1">
        <w:r>
          <w:rPr>
            <w:rStyle w:val="ad"/>
            <w:rFonts w:ascii="PT Astra Serif" w:hAnsi="PT Astra Serif" w:cs="Times New Roman"/>
          </w:rPr>
          <w:t>документа</w:t>
        </w:r>
      </w:hyperlink>
      <w:r>
        <w:rPr>
          <w:rFonts w:ascii="PT Astra Serif" w:hAnsi="PT Astra Serif" w:cs="Times New Roman"/>
        </w:rPr>
        <w:t xml:space="preserve"> о приемке в </w:t>
      </w:r>
      <w:r>
        <w:rPr>
          <w:rFonts w:ascii="PT Astra Serif" w:hAnsi="PT Astra Serif" w:cs="Times New Roman"/>
          <w:shd w:val="clear" w:color="auto" w:fill="FFFFFF"/>
        </w:rPr>
        <w:t>единой информационной системе</w:t>
      </w:r>
      <w:r>
        <w:rPr>
          <w:rFonts w:ascii="PT Astra Serif" w:hAnsi="PT Astra Serif" w:cs="Times New Roman"/>
        </w:rPr>
        <w:t>.</w:t>
      </w:r>
    </w:p>
    <w:p w:rsidR="00100AF4" w:rsidRDefault="00100AF4" w:rsidP="00BE241C">
      <w:pPr>
        <w:suppressAutoHyphens/>
        <w:spacing w:after="0" w:line="240" w:lineRule="auto"/>
        <w:ind w:firstLine="567"/>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Результаты такой экспертизы оформляются путем </w:t>
      </w:r>
      <w:r>
        <w:rPr>
          <w:rFonts w:ascii="PT Astra Serif" w:hAnsi="PT Astra Serif" w:cs="Times New Roman"/>
          <w:shd w:val="clear" w:color="auto" w:fill="FFFFFF"/>
        </w:rPr>
        <w:t>подписания документа о приемке ответственным за экспертизу выполненной работы должностным лицом Муниципального Заказчика.</w:t>
      </w:r>
    </w:p>
    <w:p w:rsidR="00100AF4" w:rsidRDefault="00100AF4" w:rsidP="00BE241C">
      <w:pPr>
        <w:suppressAutoHyphens/>
        <w:autoSpaceDE w:val="0"/>
        <w:autoSpaceDN w:val="0"/>
        <w:adjustRightInd w:val="0"/>
        <w:spacing w:after="0" w:line="240" w:lineRule="auto"/>
        <w:ind w:firstLine="567"/>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eastAsia="Times New Roman" w:hAnsi="PT Astra Serif" w:cs="Times New Roman"/>
          <w:kern w:val="2"/>
          <w:lang w:eastAsia="ar-SA"/>
        </w:rPr>
        <w:t>и</w:t>
      </w:r>
      <w:proofErr w:type="gramEnd"/>
      <w:r>
        <w:rPr>
          <w:rFonts w:ascii="PT Astra Serif" w:eastAsia="Times New Roman" w:hAnsi="PT Astra Serif" w:cs="Times New Roman"/>
          <w:kern w:val="2"/>
          <w:lang w:eastAsia="ar-SA"/>
        </w:rPr>
        <w:t xml:space="preserve"> могут содержаться предложения об устранении данных нарушений, в том числе с указанием срока их устранения.</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6.11. </w:t>
      </w:r>
      <w:r>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00AF4" w:rsidRDefault="00100AF4" w:rsidP="00BE241C">
      <w:pPr>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Arial Unicode MS" w:hAnsi="PT Astra Serif" w:cs="Times New Roman"/>
          <w:kern w:val="2"/>
          <w:lang w:val="x-none" w:eastAsia="ar-SA"/>
        </w:rPr>
        <w:t>6.</w:t>
      </w:r>
      <w:r>
        <w:rPr>
          <w:rFonts w:ascii="PT Astra Serif" w:eastAsia="Arial Unicode MS" w:hAnsi="PT Astra Serif" w:cs="Times New Roman"/>
          <w:kern w:val="2"/>
          <w:lang w:eastAsia="ar-SA"/>
        </w:rPr>
        <w:t>12</w:t>
      </w:r>
      <w:r>
        <w:rPr>
          <w:rFonts w:ascii="PT Astra Serif" w:eastAsia="Arial Unicode MS" w:hAnsi="PT Astra Serif" w:cs="Times New Roman"/>
          <w:kern w:val="2"/>
          <w:lang w:val="x-none" w:eastAsia="ar-SA"/>
        </w:rPr>
        <w:t xml:space="preserve">. </w:t>
      </w:r>
      <w:r>
        <w:rPr>
          <w:rFonts w:ascii="PT Astra Serif" w:eastAsia="Times New Roman" w:hAnsi="PT Astra Serif" w:cs="Times New Roman"/>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eastAsia="Times New Roman" w:hAnsi="PT Astra Serif" w:cs="Times New Roman"/>
          <w:kern w:val="2"/>
          <w:lang w:eastAsia="ar-SA"/>
        </w:rPr>
        <w:t>з</w:t>
      </w:r>
      <w:proofErr w:type="spellStart"/>
      <w:r>
        <w:rPr>
          <w:rFonts w:ascii="PT Astra Serif" w:eastAsia="Times New Roman" w:hAnsi="PT Astra Serif" w:cs="Times New Roman"/>
          <w:kern w:val="2"/>
          <w:lang w:val="x-none" w:eastAsia="ar-SA"/>
        </w:rPr>
        <w:t>аказчик</w:t>
      </w:r>
      <w:proofErr w:type="spellEnd"/>
      <w:r>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eastAsia="Times New Roman" w:hAnsi="PT Astra Serif" w:cs="Times New Roman"/>
          <w:kern w:val="2"/>
          <w:lang w:eastAsia="ar-SA"/>
        </w:rPr>
        <w:t>з</w:t>
      </w:r>
      <w:proofErr w:type="spellStart"/>
      <w:r>
        <w:rPr>
          <w:rFonts w:ascii="PT Astra Serif" w:eastAsia="Times New Roman" w:hAnsi="PT Astra Serif" w:cs="Times New Roman"/>
          <w:kern w:val="2"/>
          <w:lang w:val="x-none" w:eastAsia="ar-SA"/>
        </w:rPr>
        <w:t>аказчика</w:t>
      </w:r>
      <w:proofErr w:type="spellEnd"/>
      <w:r>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100AF4" w:rsidRDefault="00100AF4" w:rsidP="00BE241C">
      <w:pPr>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100AF4" w:rsidRDefault="00100AF4" w:rsidP="00BE241C">
      <w:pPr>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100AF4" w:rsidRDefault="00100AF4" w:rsidP="00BE241C">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телеграммой;</w:t>
      </w:r>
    </w:p>
    <w:p w:rsidR="00100AF4" w:rsidRDefault="00100AF4" w:rsidP="00BE241C">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посредством факсимильной связи;</w:t>
      </w:r>
    </w:p>
    <w:p w:rsidR="00100AF4" w:rsidRDefault="00100AF4" w:rsidP="00BE241C">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100AF4" w:rsidRDefault="00100AF4" w:rsidP="00BE241C">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00AF4" w:rsidRDefault="00100AF4" w:rsidP="00BE241C">
      <w:pPr>
        <w:suppressAutoHyphens/>
        <w:spacing w:after="0" w:line="240" w:lineRule="auto"/>
        <w:ind w:firstLine="284"/>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w:t>
      </w:r>
      <w:r>
        <w:rPr>
          <w:rFonts w:ascii="PT Astra Serif" w:eastAsia="Times New Roman" w:hAnsi="PT Astra Serif" w:cs="Times New Roman"/>
          <w:kern w:val="2"/>
          <w:lang w:val="x-none" w:eastAsia="ar-SA"/>
        </w:rPr>
        <w:lastRenderedPageBreak/>
        <w:t>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00AF4" w:rsidRPr="000E37F1" w:rsidRDefault="00100AF4" w:rsidP="00BE241C">
      <w:pPr>
        <w:suppressAutoHyphens/>
        <w:spacing w:after="0" w:line="240" w:lineRule="auto"/>
        <w:contextualSpacing/>
        <w:jc w:val="both"/>
        <w:rPr>
          <w:rFonts w:ascii="PT Astra Serif" w:eastAsia="Arial Unicode MS" w:hAnsi="PT Astra Serif" w:cs="Times New Roman"/>
          <w:kern w:val="2"/>
          <w:lang w:eastAsia="ar-SA"/>
        </w:rPr>
      </w:pPr>
      <w:r>
        <w:rPr>
          <w:rFonts w:ascii="PT Astra Serif" w:eastAsia="Arial Unicode MS" w:hAnsi="PT Astra Serif" w:cs="Times New Roman"/>
          <w:kern w:val="2"/>
          <w:lang w:val="x-none" w:eastAsia="ar-SA"/>
        </w:rPr>
        <w:t>6.</w:t>
      </w:r>
      <w:r>
        <w:rPr>
          <w:rFonts w:ascii="PT Astra Serif" w:eastAsia="Arial Unicode MS" w:hAnsi="PT Astra Serif" w:cs="Times New Roman"/>
          <w:kern w:val="2"/>
          <w:lang w:eastAsia="ar-SA"/>
        </w:rPr>
        <w:t>13</w:t>
      </w:r>
      <w:r>
        <w:rPr>
          <w:rFonts w:ascii="PT Astra Serif" w:eastAsia="Arial Unicode MS" w:hAnsi="PT Astra Serif" w:cs="Times New Roman"/>
          <w:kern w:val="2"/>
          <w:lang w:val="x-none" w:eastAsia="ar-SA"/>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A0766" w:rsidRPr="00BA0766" w:rsidRDefault="00BA0766" w:rsidP="00BE241C">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BE241C">
      <w:pPr>
        <w:pStyle w:val="ab"/>
        <w:numPr>
          <w:ilvl w:val="1"/>
          <w:numId w:val="9"/>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BE241C">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Default="00EE1B2C" w:rsidP="00BE241C">
      <w:pPr>
        <w:pStyle w:val="ae"/>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BE241C">
      <w:pPr>
        <w:pStyle w:val="ae"/>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BE241C">
      <w:pPr>
        <w:pStyle w:val="ab"/>
        <w:spacing w:after="0" w:line="240" w:lineRule="auto"/>
        <w:ind w:left="927" w:hanging="927"/>
        <w:jc w:val="both"/>
        <w:rPr>
          <w:rFonts w:ascii="PT Astra Serif" w:hAnsi="PT Astra Serif" w:cs="Times New Roman"/>
          <w:sz w:val="10"/>
          <w:szCs w:val="10"/>
        </w:rPr>
      </w:pPr>
    </w:p>
    <w:p w:rsidR="00151F18" w:rsidRPr="00700C10"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6A31FF" w:rsidRPr="006A31FF" w:rsidRDefault="006A31FF" w:rsidP="00BE241C">
      <w:pPr>
        <w:pStyle w:val="ab"/>
        <w:numPr>
          <w:ilvl w:val="1"/>
          <w:numId w:val="5"/>
        </w:numPr>
        <w:tabs>
          <w:tab w:val="left" w:pos="0"/>
        </w:tabs>
        <w:suppressAutoHyphens/>
        <w:spacing w:after="0" w:line="240" w:lineRule="auto"/>
        <w:ind w:left="0" w:firstLine="0"/>
        <w:jc w:val="both"/>
        <w:rPr>
          <w:rFonts w:ascii="PT Astra Serif" w:hAnsi="PT Astra Serif"/>
        </w:rPr>
      </w:pPr>
      <w:r w:rsidRPr="006A31FF">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6A31FF" w:rsidRPr="006A31FF" w:rsidRDefault="006A31FF" w:rsidP="00BE241C">
      <w:pPr>
        <w:numPr>
          <w:ilvl w:val="1"/>
          <w:numId w:val="5"/>
        </w:numPr>
        <w:suppressAutoHyphens/>
        <w:autoSpaceDE w:val="0"/>
        <w:autoSpaceDN w:val="0"/>
        <w:adjustRightInd w:val="0"/>
        <w:spacing w:after="0" w:line="240" w:lineRule="auto"/>
        <w:ind w:left="0" w:firstLine="0"/>
        <w:jc w:val="both"/>
        <w:rPr>
          <w:rFonts w:ascii="PT Astra Serif" w:hAnsi="PT Astra Serif"/>
        </w:rPr>
      </w:pPr>
      <w:proofErr w:type="gramStart"/>
      <w:r w:rsidRPr="006A31FF">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6A31FF" w:rsidRPr="006A31FF" w:rsidRDefault="006A31FF" w:rsidP="00BE241C">
      <w:pPr>
        <w:autoSpaceDE w:val="0"/>
        <w:autoSpaceDN w:val="0"/>
        <w:adjustRightInd w:val="0"/>
        <w:spacing w:after="0" w:line="240" w:lineRule="auto"/>
        <w:jc w:val="both"/>
        <w:rPr>
          <w:rFonts w:ascii="PT Astra Serif" w:hAnsi="PT Astra Serif"/>
        </w:rPr>
      </w:pPr>
      <w:r w:rsidRPr="006A31FF">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6A31FF" w:rsidRPr="006A31FF" w:rsidRDefault="006A31FF" w:rsidP="00BE241C">
      <w:pPr>
        <w:numPr>
          <w:ilvl w:val="1"/>
          <w:numId w:val="5"/>
        </w:numPr>
        <w:suppressAutoHyphens/>
        <w:autoSpaceDE w:val="0"/>
        <w:autoSpaceDN w:val="0"/>
        <w:adjustRightInd w:val="0"/>
        <w:spacing w:after="0" w:line="240" w:lineRule="auto"/>
        <w:ind w:left="0" w:firstLine="0"/>
        <w:jc w:val="both"/>
        <w:rPr>
          <w:rFonts w:ascii="PT Astra Serif" w:hAnsi="PT Astra Serif"/>
        </w:rPr>
      </w:pPr>
      <w:r w:rsidRPr="006A31FF">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6A31FF" w:rsidRPr="006A31FF" w:rsidRDefault="006A31FF" w:rsidP="00BE241C">
      <w:pPr>
        <w:spacing w:after="0" w:line="240" w:lineRule="auto"/>
        <w:ind w:firstLine="709"/>
        <w:jc w:val="both"/>
        <w:rPr>
          <w:rFonts w:ascii="PT Astra Serif" w:hAnsi="PT Astra Serif"/>
        </w:rPr>
      </w:pPr>
      <w:r w:rsidRPr="006A31FF">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A31FF" w:rsidRPr="006A31FF" w:rsidRDefault="006A31FF" w:rsidP="00BE241C">
      <w:pPr>
        <w:autoSpaceDE w:val="0"/>
        <w:autoSpaceDN w:val="0"/>
        <w:adjustRightInd w:val="0"/>
        <w:spacing w:after="0" w:line="240" w:lineRule="auto"/>
        <w:jc w:val="both"/>
        <w:rPr>
          <w:rFonts w:ascii="PT Astra Serif" w:hAnsi="PT Astra Serif"/>
        </w:rPr>
      </w:pPr>
      <w:r>
        <w:rPr>
          <w:rFonts w:ascii="PT Astra Serif" w:hAnsi="PT Astra Serif"/>
        </w:rPr>
        <w:t>8</w:t>
      </w:r>
      <w:r w:rsidRPr="006A31FF">
        <w:rPr>
          <w:rFonts w:ascii="PT Astra Serif" w:hAnsi="PT Astra Serif"/>
        </w:rPr>
        <w:t xml:space="preserve">.4.  </w:t>
      </w:r>
      <w:proofErr w:type="gramStart"/>
      <w:r w:rsidRPr="006A31FF">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6A31FF" w:rsidRPr="006A31FF" w:rsidRDefault="006A31FF" w:rsidP="00BE241C">
      <w:pPr>
        <w:spacing w:after="0" w:line="240" w:lineRule="auto"/>
        <w:jc w:val="both"/>
        <w:rPr>
          <w:rFonts w:ascii="PT Astra Serif" w:hAnsi="PT Astra Serif"/>
          <w:lang w:eastAsia="ru-RU"/>
        </w:rPr>
      </w:pPr>
      <w:r>
        <w:rPr>
          <w:rFonts w:ascii="PT Astra Serif" w:hAnsi="PT Astra Serif"/>
          <w:lang w:eastAsia="ru-RU"/>
        </w:rPr>
        <w:t>8</w:t>
      </w:r>
      <w:r w:rsidRPr="006A31FF">
        <w:rPr>
          <w:rFonts w:ascii="PT Astra Serif" w:hAnsi="PT Astra Serif"/>
          <w:lang w:eastAsia="ru-RU"/>
        </w:rPr>
        <w:t>.4.1.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а) 10 процентов цены контракта (этапа) в случае, если цена контракта (этапа) не превышает 3 млн. рублей;</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6A31FF" w:rsidRPr="006A31FF" w:rsidRDefault="006A31FF" w:rsidP="00BE241C">
      <w:pPr>
        <w:spacing w:after="0" w:line="240" w:lineRule="auto"/>
        <w:jc w:val="both"/>
        <w:rPr>
          <w:rFonts w:ascii="PT Astra Serif" w:hAnsi="PT Astra Serif"/>
          <w:lang w:eastAsia="ru-RU"/>
        </w:rPr>
      </w:pPr>
      <w:r>
        <w:rPr>
          <w:rFonts w:ascii="PT Astra Serif" w:hAnsi="PT Astra Serif"/>
          <w:lang w:eastAsia="ru-RU"/>
        </w:rPr>
        <w:t>8</w:t>
      </w:r>
      <w:r w:rsidRPr="006A31FF">
        <w:rPr>
          <w:rFonts w:ascii="PT Astra Serif" w:hAnsi="PT Astra Serif"/>
          <w:lang w:eastAsia="ru-RU"/>
        </w:rPr>
        <w:t>.4.2.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а) 1000 рублей, если цена контракта не превышает 3 млн. рублей;</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lastRenderedPageBreak/>
        <w:t>б) 5000 рублей, если цена контракта составляет от 3 млн. рублей до 50 млн. рублей (включительно).</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в) 10000 рублей, если цена контракта составляет от 50 млн. рублей до 100 млн. рублей (включительно).</w:t>
      </w:r>
    </w:p>
    <w:p w:rsidR="006A31FF" w:rsidRPr="006A31FF" w:rsidRDefault="006A31FF" w:rsidP="00BE241C">
      <w:pPr>
        <w:spacing w:after="0" w:line="240" w:lineRule="auto"/>
        <w:ind w:firstLine="709"/>
        <w:jc w:val="both"/>
        <w:rPr>
          <w:rFonts w:ascii="PT Astra Serif" w:hAnsi="PT Astra Serif"/>
          <w:lang w:eastAsia="ru-RU"/>
        </w:rPr>
      </w:pPr>
      <w:r w:rsidRPr="006A31FF">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A31FF" w:rsidRPr="006A31FF" w:rsidRDefault="006A31FF" w:rsidP="00BE241C">
      <w:pPr>
        <w:spacing w:after="0" w:line="240" w:lineRule="auto"/>
        <w:jc w:val="both"/>
        <w:rPr>
          <w:rFonts w:ascii="PT Astra Serif" w:hAnsi="PT Astra Serif"/>
          <w:lang w:eastAsia="ru-RU"/>
        </w:rPr>
      </w:pPr>
      <w:r>
        <w:rPr>
          <w:rFonts w:ascii="PT Astra Serif" w:hAnsi="PT Astra Serif"/>
          <w:lang w:eastAsia="ru-RU"/>
        </w:rPr>
        <w:t>8</w:t>
      </w:r>
      <w:r w:rsidRPr="006A31FF">
        <w:rPr>
          <w:rFonts w:ascii="PT Astra Serif" w:hAnsi="PT Astra Serif"/>
          <w:lang w:eastAsia="ru-RU"/>
        </w:rPr>
        <w:t>.4.3.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а) 1000 рублей, если цена контракта не превышает 3 млн. рублей (включительно);</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б) 5000 рублей, если цена контракта составляет от 3 млн. рублей до 50 млн. рублей (включительно).</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i/>
          <w:lang w:eastAsia="ru-RU"/>
        </w:rPr>
      </w:pPr>
      <w:r w:rsidRPr="006A31FF">
        <w:rPr>
          <w:rFonts w:ascii="PT Astra Serif" w:hAnsi="PT Astra Serif"/>
          <w:i/>
          <w:lang w:eastAsia="ru-RU"/>
        </w:rPr>
        <w:t>в) 10000 рублей, если цена контракта составляет от 50 млн. рублей до 100 млн. рублей (включительно).</w:t>
      </w:r>
    </w:p>
    <w:p w:rsidR="006A31FF" w:rsidRPr="006A31FF" w:rsidRDefault="006A31FF" w:rsidP="00BE241C">
      <w:pPr>
        <w:widowControl w:val="0"/>
        <w:autoSpaceDE w:val="0"/>
        <w:autoSpaceDN w:val="0"/>
        <w:adjustRightInd w:val="0"/>
        <w:spacing w:after="0" w:line="240" w:lineRule="auto"/>
        <w:ind w:firstLine="709"/>
        <w:jc w:val="both"/>
        <w:rPr>
          <w:rFonts w:ascii="PT Astra Serif" w:hAnsi="PT Astra Serif"/>
        </w:rPr>
      </w:pPr>
      <w:r w:rsidRPr="006A31FF">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A31FF" w:rsidRPr="006A31FF" w:rsidRDefault="006A31FF" w:rsidP="00BE241C">
      <w:pPr>
        <w:spacing w:after="0" w:line="240" w:lineRule="auto"/>
        <w:jc w:val="both"/>
        <w:rPr>
          <w:rFonts w:ascii="PT Astra Serif" w:hAnsi="PT Astra Serif"/>
        </w:rPr>
      </w:pPr>
      <w:r>
        <w:rPr>
          <w:rFonts w:ascii="PT Astra Serif" w:hAnsi="PT Astra Serif"/>
        </w:rPr>
        <w:t>8</w:t>
      </w:r>
      <w:r w:rsidRPr="006A31FF">
        <w:rPr>
          <w:rFonts w:ascii="PT Astra Serif" w:hAnsi="PT Astra Serif"/>
        </w:rPr>
        <w:t xml:space="preserve">.5. Требование об уплате неустоек (штрафов, пеней) считается реализованным по истечении 2 дней </w:t>
      </w:r>
      <w:proofErr w:type="gramStart"/>
      <w:r w:rsidRPr="006A31FF">
        <w:rPr>
          <w:rFonts w:ascii="PT Astra Serif" w:hAnsi="PT Astra Serif"/>
        </w:rPr>
        <w:t>с даты получения</w:t>
      </w:r>
      <w:proofErr w:type="gramEnd"/>
      <w:r w:rsidRPr="006A31FF">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6A31FF" w:rsidRPr="006A31FF" w:rsidRDefault="006A31FF" w:rsidP="00BE241C">
      <w:pPr>
        <w:spacing w:after="0" w:line="240" w:lineRule="auto"/>
        <w:jc w:val="both"/>
        <w:rPr>
          <w:rFonts w:ascii="PT Astra Serif" w:hAnsi="PT Astra Serif"/>
        </w:rPr>
      </w:pPr>
      <w:r>
        <w:rPr>
          <w:rFonts w:ascii="PT Astra Serif" w:hAnsi="PT Astra Serif"/>
        </w:rPr>
        <w:t>8</w:t>
      </w:r>
      <w:r w:rsidRPr="006A31FF">
        <w:rPr>
          <w:rFonts w:ascii="PT Astra Serif" w:hAnsi="PT Astra Serif"/>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31FF" w:rsidRPr="006A31FF" w:rsidRDefault="006A31FF" w:rsidP="00BE241C">
      <w:pPr>
        <w:spacing w:after="0" w:line="240" w:lineRule="auto"/>
        <w:jc w:val="both"/>
        <w:rPr>
          <w:rFonts w:ascii="PT Astra Serif" w:hAnsi="PT Astra Serif"/>
        </w:rPr>
      </w:pPr>
      <w:r>
        <w:rPr>
          <w:rFonts w:ascii="PT Astra Serif" w:hAnsi="PT Astra Serif"/>
        </w:rPr>
        <w:t>8</w:t>
      </w:r>
      <w:r w:rsidRPr="006A31FF">
        <w:rPr>
          <w:rFonts w:ascii="PT Astra Serif" w:hAnsi="PT Astra Serif"/>
        </w:rPr>
        <w:t>.7.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6A31FF" w:rsidRPr="006A31FF" w:rsidRDefault="006A31FF" w:rsidP="00BE241C">
      <w:pPr>
        <w:spacing w:after="0" w:line="240" w:lineRule="auto"/>
        <w:jc w:val="both"/>
        <w:rPr>
          <w:rFonts w:ascii="PT Astra Serif" w:hAnsi="PT Astra Serif"/>
        </w:rPr>
      </w:pPr>
      <w:r>
        <w:rPr>
          <w:rFonts w:ascii="PT Astra Serif" w:hAnsi="PT Astra Serif"/>
        </w:rPr>
        <w:t>8</w:t>
      </w:r>
      <w:r w:rsidRPr="006A31FF">
        <w:rPr>
          <w:rFonts w:ascii="PT Astra Serif" w:hAnsi="PT Astra Serif"/>
        </w:rPr>
        <w:t xml:space="preserve">.8. </w:t>
      </w:r>
      <w:proofErr w:type="gramStart"/>
      <w:r w:rsidRPr="006A31FF">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6A31FF" w:rsidRPr="006A31FF" w:rsidRDefault="006A31FF" w:rsidP="00BE241C">
      <w:pPr>
        <w:spacing w:after="0" w:line="240" w:lineRule="auto"/>
        <w:jc w:val="both"/>
        <w:rPr>
          <w:rFonts w:ascii="PT Astra Serif" w:hAnsi="PT Astra Serif"/>
          <w:bCs/>
        </w:rPr>
      </w:pPr>
      <w:r>
        <w:rPr>
          <w:rFonts w:ascii="PT Astra Serif" w:hAnsi="PT Astra Serif"/>
        </w:rPr>
        <w:t>8</w:t>
      </w:r>
      <w:r w:rsidRPr="006A31FF">
        <w:rPr>
          <w:rFonts w:ascii="PT Astra Serif" w:hAnsi="PT Astra Serif"/>
        </w:rPr>
        <w:t xml:space="preserve">.9.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6A31FF">
        <w:rPr>
          <w:rFonts w:ascii="PT Astra Serif" w:hAnsi="PT Astra Serif"/>
          <w:lang w:eastAsia="x-none"/>
        </w:rPr>
        <w:t xml:space="preserve">в одностороннем порядке </w:t>
      </w:r>
      <w:r w:rsidRPr="006A31FF">
        <w:rPr>
          <w:rFonts w:ascii="PT Astra Serif" w:hAnsi="PT Astra Serif"/>
        </w:rPr>
        <w:t xml:space="preserve">вправе самостоятельно, во внесудебном порядке произвести </w:t>
      </w:r>
      <w:r w:rsidRPr="006A31FF">
        <w:rPr>
          <w:rFonts w:ascii="PT Astra Serif" w:hAnsi="PT Astra Serif"/>
          <w:lang w:eastAsia="x-none"/>
        </w:rPr>
        <w:t xml:space="preserve">зачет </w:t>
      </w:r>
      <w:r w:rsidRPr="006A31FF">
        <w:rPr>
          <w:rFonts w:ascii="PT Astra Serif" w:hAnsi="PT Astra Serif"/>
        </w:rPr>
        <w:t xml:space="preserve">суммы </w:t>
      </w:r>
      <w:r w:rsidRPr="006A31FF">
        <w:rPr>
          <w:rFonts w:ascii="PT Astra Serif" w:hAnsi="PT Astra Serif"/>
          <w:bCs/>
        </w:rPr>
        <w:t>обеспечения</w:t>
      </w:r>
      <w:r w:rsidRPr="006A31FF">
        <w:rPr>
          <w:rFonts w:ascii="PT Astra Serif" w:hAnsi="PT Astra Serif"/>
        </w:rPr>
        <w:t xml:space="preserve"> </w:t>
      </w:r>
      <w:r w:rsidRPr="006A31FF">
        <w:rPr>
          <w:rFonts w:ascii="PT Astra Serif" w:hAnsi="PT Astra Serif"/>
          <w:bCs/>
        </w:rPr>
        <w:t>контракта</w:t>
      </w:r>
      <w:r w:rsidRPr="006A31FF">
        <w:rPr>
          <w:rFonts w:ascii="PT Astra Serif" w:hAnsi="PT Astra Serif"/>
        </w:rPr>
        <w:t xml:space="preserve"> в счет оплаты </w:t>
      </w:r>
      <w:r w:rsidRPr="006A31FF">
        <w:rPr>
          <w:rFonts w:ascii="PT Astra Serif" w:hAnsi="PT Astra Serif"/>
          <w:bCs/>
        </w:rPr>
        <w:t>неустойки, пени, штрафов.</w:t>
      </w:r>
    </w:p>
    <w:p w:rsidR="00815D35" w:rsidRPr="00815D35" w:rsidRDefault="00815D35" w:rsidP="00BE241C">
      <w:pPr>
        <w:tabs>
          <w:tab w:val="left" w:pos="426"/>
        </w:tabs>
        <w:spacing w:after="0" w:line="240" w:lineRule="auto"/>
        <w:jc w:val="both"/>
        <w:rPr>
          <w:rFonts w:ascii="PT Astra Serif" w:hAnsi="PT Astra Serif"/>
          <w:bCs/>
          <w:kern w:val="2"/>
          <w:sz w:val="10"/>
          <w:szCs w:val="10"/>
        </w:rPr>
      </w:pPr>
    </w:p>
    <w:p w:rsidR="00151F18" w:rsidRPr="00700C10"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Изменение контракта</w:t>
      </w:r>
    </w:p>
    <w:p w:rsidR="00151F18" w:rsidRPr="00700C10" w:rsidRDefault="00EB5933" w:rsidP="00BE241C">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9</w:t>
      </w:r>
      <w:r w:rsidR="00151F18" w:rsidRPr="00700C10">
        <w:rPr>
          <w:rFonts w:ascii="PT Astra Serif" w:eastAsia="Times New Roman" w:hAnsi="PT Astra Serif" w:cs="Times New Roman"/>
          <w:kern w:val="2"/>
          <w:lang w:eastAsia="ar-SA"/>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51F18" w:rsidRPr="00700C10" w:rsidRDefault="00151F18"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2" w:name="sub_95111"/>
      <w:r w:rsidRPr="00700C10">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151F18" w:rsidRPr="00700C10" w:rsidRDefault="00151F18"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700C10">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Pr="00700C10">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Pr="00700C10">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00C10">
        <w:rPr>
          <w:rFonts w:ascii="PT Astra Serif" w:hAnsi="PT Astra Serif" w:cs="Times New Roman"/>
          <w:shd w:val="clear" w:color="auto" w:fill="FFFFFF"/>
        </w:rPr>
        <w:t>предусмотренных</w:t>
      </w:r>
      <w:proofErr w:type="gramEnd"/>
      <w:r w:rsidRPr="00700C10">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51F18" w:rsidRPr="00700C10" w:rsidRDefault="00151F18"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в) в случаях, предусмотренных </w:t>
      </w:r>
      <w:hyperlink r:id="rId17" w:history="1">
        <w:r w:rsidRPr="00700C10">
          <w:rPr>
            <w:rFonts w:ascii="PT Astra Serif" w:eastAsia="Times New Roman" w:hAnsi="PT Astra Serif" w:cs="Times New Roman"/>
            <w:kern w:val="2"/>
            <w:lang w:eastAsia="ar-SA"/>
          </w:rPr>
          <w:t>пунктом 6 статьи 161</w:t>
        </w:r>
      </w:hyperlink>
      <w:r w:rsidRPr="00700C10">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w:t>
      </w:r>
      <w:r w:rsidRPr="00700C10">
        <w:rPr>
          <w:rFonts w:ascii="PT Astra Serif" w:eastAsia="Times New Roman" w:hAnsi="PT Astra Serif" w:cs="Times New Roman"/>
          <w:kern w:val="2"/>
          <w:lang w:eastAsia="ar-SA"/>
        </w:rPr>
        <w:lastRenderedPageBreak/>
        <w:t>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51F18" w:rsidRPr="00700C10" w:rsidRDefault="00151F18" w:rsidP="00BE241C">
      <w:pPr>
        <w:suppressAutoHyphens/>
        <w:spacing w:after="0" w:line="240" w:lineRule="auto"/>
        <w:jc w:val="both"/>
        <w:rPr>
          <w:rFonts w:ascii="PT Astra Serif" w:eastAsia="Times New Roman" w:hAnsi="PT Astra Serif" w:cs="Times New Roman"/>
          <w:kern w:val="2"/>
          <w:lang w:eastAsia="ru-RU"/>
        </w:rPr>
      </w:pPr>
      <w:r w:rsidRPr="00700C10">
        <w:rPr>
          <w:rFonts w:ascii="PT Astra Serif" w:eastAsia="Times New Roman" w:hAnsi="PT Astra Serif" w:cs="Times New Roman"/>
          <w:kern w:val="2"/>
          <w:lang w:eastAsia="ar-SA"/>
        </w:rPr>
        <w:t xml:space="preserve">г) </w:t>
      </w:r>
      <w:r w:rsidRPr="00700C10">
        <w:rPr>
          <w:rFonts w:ascii="PT Astra Serif" w:eastAsia="Arial" w:hAnsi="PT Astra Serif" w:cs="Times New Roman"/>
          <w:kern w:val="2"/>
          <w:lang w:eastAsia="ar-SA"/>
        </w:rPr>
        <w:t xml:space="preserve">в иных случаях, предусмотренных статьей 95  </w:t>
      </w:r>
      <w:r w:rsidR="0096299E" w:rsidRPr="00700C10">
        <w:rPr>
          <w:rFonts w:ascii="PT Astra Serif" w:eastAsia="Times New Roman" w:hAnsi="PT Astra Serif" w:cs="Times New Roman"/>
          <w:kern w:val="2"/>
          <w:lang w:eastAsia="ar-SA"/>
        </w:rPr>
        <w:t>Федерального закона</w:t>
      </w:r>
      <w:r w:rsidRPr="00700C10">
        <w:rPr>
          <w:rFonts w:ascii="PT Astra Serif" w:eastAsia="Times New Roman" w:hAnsi="PT Astra Serif" w:cs="Times New Roman"/>
          <w:kern w:val="2"/>
          <w:lang w:eastAsia="ar-SA"/>
        </w:rPr>
        <w:t xml:space="preserve"> № 44</w:t>
      </w:r>
      <w:r w:rsidR="0096299E" w:rsidRPr="00700C10">
        <w:rPr>
          <w:rFonts w:ascii="PT Astra Serif" w:eastAsia="Times New Roman" w:hAnsi="PT Astra Serif" w:cs="Times New Roman"/>
          <w:kern w:val="2"/>
          <w:lang w:eastAsia="ar-SA"/>
        </w:rPr>
        <w:t>-ФЗ</w:t>
      </w:r>
      <w:r w:rsidRPr="00700C10">
        <w:rPr>
          <w:rFonts w:ascii="PT Astra Serif" w:eastAsia="Times New Roman" w:hAnsi="PT Astra Serif" w:cs="Times New Roman"/>
          <w:kern w:val="2"/>
          <w:lang w:eastAsia="ru-RU"/>
        </w:rPr>
        <w:t>.</w:t>
      </w:r>
    </w:p>
    <w:p w:rsidR="00151F18" w:rsidRPr="00700C10" w:rsidRDefault="00EB5933" w:rsidP="00BE241C">
      <w:pPr>
        <w:spacing w:after="0" w:line="240" w:lineRule="auto"/>
        <w:jc w:val="both"/>
        <w:rPr>
          <w:rFonts w:ascii="PT Astra Serif" w:hAnsi="PT Astra Serif"/>
        </w:rPr>
      </w:pPr>
      <w:r>
        <w:rPr>
          <w:rFonts w:ascii="PT Astra Serif" w:hAnsi="PT Astra Serif"/>
        </w:rPr>
        <w:t>9</w:t>
      </w:r>
      <w:r w:rsidR="00151F18" w:rsidRPr="00700C10">
        <w:rPr>
          <w:rFonts w:ascii="PT Astra Serif" w:hAnsi="PT Astra Serif"/>
        </w:rPr>
        <w:t>.2.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151F18" w:rsidRPr="00700C10" w:rsidRDefault="00151F18" w:rsidP="00BE241C">
      <w:pPr>
        <w:spacing w:after="0" w:line="240" w:lineRule="auto"/>
        <w:ind w:firstLine="284"/>
        <w:jc w:val="both"/>
        <w:rPr>
          <w:rFonts w:ascii="PT Astra Serif" w:hAnsi="PT Astra Serif"/>
        </w:rPr>
      </w:pPr>
      <w:r w:rsidRPr="00700C10">
        <w:rPr>
          <w:rFonts w:ascii="PT Astra Serif" w:hAnsi="PT Astra Serif"/>
        </w:rPr>
        <w:t>При этом:</w:t>
      </w:r>
    </w:p>
    <w:p w:rsidR="00151F18" w:rsidRPr="00700C10" w:rsidRDefault="00151F18" w:rsidP="00BE241C">
      <w:pPr>
        <w:spacing w:after="0" w:line="240" w:lineRule="auto"/>
        <w:jc w:val="both"/>
        <w:rPr>
          <w:rFonts w:ascii="PT Astra Serif" w:hAnsi="PT Astra Serif"/>
        </w:rPr>
      </w:pPr>
      <w:r w:rsidRPr="00700C10">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151F18" w:rsidRPr="00700C10" w:rsidRDefault="00151F18" w:rsidP="00BE241C">
      <w:pPr>
        <w:spacing w:after="0" w:line="240" w:lineRule="auto"/>
        <w:jc w:val="both"/>
        <w:rPr>
          <w:rFonts w:ascii="PT Astra Serif" w:hAnsi="PT Astra Serif"/>
        </w:rPr>
      </w:pPr>
      <w:r w:rsidRPr="00700C10">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700C10">
        <w:rPr>
          <w:rFonts w:ascii="PT Astra Serif" w:hAnsi="PT Astra Serif"/>
        </w:rPr>
        <w:t>условия</w:t>
      </w:r>
      <w:proofErr w:type="gramEnd"/>
      <w:r w:rsidRPr="00700C10">
        <w:rPr>
          <w:rFonts w:ascii="PT Astra Serif" w:hAnsi="PT Astra Serif"/>
        </w:rPr>
        <w:t xml:space="preserve"> ранее предоставленной заказчику независимой гарантии;</w:t>
      </w:r>
    </w:p>
    <w:p w:rsidR="00151F18" w:rsidRPr="00700C10" w:rsidRDefault="00151F18" w:rsidP="00BE241C">
      <w:pPr>
        <w:spacing w:after="0" w:line="240" w:lineRule="auto"/>
        <w:jc w:val="both"/>
        <w:rPr>
          <w:rFonts w:ascii="PT Astra Serif" w:hAnsi="PT Astra Serif"/>
        </w:rPr>
      </w:pPr>
      <w:proofErr w:type="gramStart"/>
      <w:r w:rsidRPr="00700C10">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151F18" w:rsidRPr="00700C10" w:rsidRDefault="00151F18" w:rsidP="00BE241C">
      <w:pPr>
        <w:spacing w:after="0" w:line="240" w:lineRule="auto"/>
        <w:jc w:val="both"/>
        <w:rPr>
          <w:rFonts w:ascii="PT Astra Serif" w:hAnsi="PT Astra Serif"/>
        </w:rPr>
      </w:pPr>
      <w:r w:rsidRPr="00700C10">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151F18" w:rsidRPr="00430757" w:rsidRDefault="00EB5933" w:rsidP="00BE241C">
      <w:pPr>
        <w:spacing w:after="0" w:line="240" w:lineRule="auto"/>
        <w:jc w:val="both"/>
        <w:rPr>
          <w:rFonts w:ascii="PT Astra Serif" w:hAnsi="PT Astra Serif"/>
        </w:rPr>
      </w:pPr>
      <w:r>
        <w:rPr>
          <w:rFonts w:ascii="PT Astra Serif" w:hAnsi="PT Astra Serif"/>
        </w:rPr>
        <w:t>9</w:t>
      </w:r>
      <w:r w:rsidR="00151F18" w:rsidRPr="00700C10">
        <w:rPr>
          <w:rFonts w:ascii="PT Astra Serif" w:hAnsi="PT Astra Serif"/>
        </w:rPr>
        <w:t xml:space="preserve">.3. В случае уменьшения цены контракта заказчик возвращает поставщику (подрядчику, исполнителю) денежные </w:t>
      </w:r>
      <w:r w:rsidR="00151F18" w:rsidRPr="00430757">
        <w:rPr>
          <w:rFonts w:ascii="PT Astra Serif" w:hAnsi="PT Astra Serif"/>
        </w:rPr>
        <w:t>средства в размере, пропорциональном размеру такого уменьшения цены контракта.</w:t>
      </w:r>
    </w:p>
    <w:p w:rsidR="00151F18" w:rsidRPr="00430757" w:rsidRDefault="00EB5933" w:rsidP="00BE241C">
      <w:pPr>
        <w:spacing w:after="0" w:line="240" w:lineRule="auto"/>
        <w:jc w:val="both"/>
        <w:rPr>
          <w:rFonts w:ascii="PT Astra Serif" w:hAnsi="PT Astra Serif"/>
        </w:rPr>
      </w:pPr>
      <w:r w:rsidRPr="00430757">
        <w:rPr>
          <w:rFonts w:ascii="PT Astra Serif" w:hAnsi="PT Astra Serif"/>
        </w:rPr>
        <w:t>9</w:t>
      </w:r>
      <w:r w:rsidR="00151F18" w:rsidRPr="00430757">
        <w:rPr>
          <w:rFonts w:ascii="PT Astra Serif" w:hAnsi="PT Astra Serif"/>
        </w:rPr>
        <w:t>.4.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151F18" w:rsidRPr="00430757" w:rsidRDefault="00EB5933" w:rsidP="00BE241C">
      <w:pPr>
        <w:widowControl w:val="0"/>
        <w:autoSpaceDE w:val="0"/>
        <w:spacing w:after="0" w:line="240" w:lineRule="auto"/>
        <w:contextualSpacing/>
        <w:jc w:val="both"/>
        <w:rPr>
          <w:rFonts w:ascii="PT Astra Serif" w:eastAsia="Arial" w:hAnsi="PT Astra Serif" w:cs="Times New Roman"/>
          <w:kern w:val="2"/>
          <w:lang w:eastAsia="ar-SA"/>
        </w:rPr>
      </w:pPr>
      <w:r w:rsidRPr="00430757">
        <w:rPr>
          <w:rFonts w:ascii="PT Astra Serif" w:eastAsia="Arial" w:hAnsi="PT Astra Serif" w:cs="Times New Roman"/>
          <w:kern w:val="2"/>
          <w:lang w:eastAsia="ar-SA"/>
        </w:rPr>
        <w:t>9</w:t>
      </w:r>
      <w:r w:rsidR="00151F18" w:rsidRPr="00430757">
        <w:rPr>
          <w:rFonts w:ascii="PT Astra Serif" w:eastAsia="Arial" w:hAnsi="PT Astra Serif" w:cs="Times New Roman"/>
          <w:kern w:val="2"/>
          <w:lang w:eastAsia="ar-SA"/>
        </w:rPr>
        <w:t xml:space="preserve">.5. В случае наступления обстоятельств, которые предусмотрены </w:t>
      </w:r>
      <w:hyperlink r:id="rId18" w:anchor="Par10" w:history="1">
        <w:r w:rsidR="00151F18" w:rsidRPr="00430757">
          <w:rPr>
            <w:rFonts w:ascii="PT Astra Serif" w:eastAsia="Arial" w:hAnsi="PT Astra Serif" w:cs="Times New Roman"/>
            <w:kern w:val="2"/>
            <w:u w:val="single"/>
            <w:lang w:eastAsia="ar-SA"/>
          </w:rPr>
          <w:t xml:space="preserve">частью 6 </w:t>
        </w:r>
      </w:hyperlink>
      <w:r w:rsidR="00151F18" w:rsidRPr="00430757">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151F18" w:rsidRPr="00430757" w:rsidRDefault="00EB5933" w:rsidP="00BE241C">
      <w:pPr>
        <w:widowControl w:val="0"/>
        <w:autoSpaceDE w:val="0"/>
        <w:spacing w:after="0" w:line="240" w:lineRule="auto"/>
        <w:contextualSpacing/>
        <w:jc w:val="both"/>
        <w:rPr>
          <w:rFonts w:ascii="PT Astra Serif" w:eastAsia="Arial" w:hAnsi="PT Astra Serif" w:cs="Times New Roman"/>
          <w:kern w:val="2"/>
          <w:lang w:eastAsia="ar-SA"/>
        </w:rPr>
      </w:pPr>
      <w:r w:rsidRPr="00430757">
        <w:rPr>
          <w:rFonts w:ascii="PT Astra Serif" w:eastAsia="Arial" w:hAnsi="PT Astra Serif" w:cs="Times New Roman"/>
          <w:kern w:val="2"/>
          <w:lang w:eastAsia="ar-SA"/>
        </w:rPr>
        <w:t>9</w:t>
      </w:r>
      <w:r w:rsidR="00151F18" w:rsidRPr="00430757">
        <w:rPr>
          <w:rFonts w:ascii="PT Astra Serif" w:eastAsia="Arial" w:hAnsi="PT Astra Serif" w:cs="Times New Roman"/>
          <w:kern w:val="2"/>
          <w:lang w:eastAsia="ar-SA"/>
        </w:rPr>
        <w:t>.6.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EB5933" w:rsidRPr="00430757" w:rsidRDefault="00EB5933" w:rsidP="00BE241C">
      <w:pPr>
        <w:widowControl w:val="0"/>
        <w:suppressAutoHyphens/>
        <w:autoSpaceDE w:val="0"/>
        <w:spacing w:after="0" w:line="240" w:lineRule="auto"/>
        <w:jc w:val="both"/>
        <w:rPr>
          <w:rFonts w:ascii="PT Astra Serif" w:eastAsia="Arial" w:hAnsi="PT Astra Serif" w:cs="Times New Roman"/>
          <w:kern w:val="2"/>
          <w:lang w:eastAsia="ar-SA"/>
        </w:rPr>
      </w:pPr>
      <w:r w:rsidRPr="00430757">
        <w:rPr>
          <w:rFonts w:ascii="PT Astra Serif" w:eastAsia="Arial" w:hAnsi="PT Astra Serif" w:cs="Times New Roman"/>
          <w:kern w:val="2"/>
          <w:lang w:eastAsia="ar-SA"/>
        </w:rPr>
        <w:t>9</w:t>
      </w:r>
      <w:r w:rsidR="001472AC" w:rsidRPr="00430757">
        <w:rPr>
          <w:rFonts w:ascii="PT Astra Serif" w:eastAsia="Arial" w:hAnsi="PT Astra Serif" w:cs="Times New Roman"/>
          <w:kern w:val="2"/>
          <w:lang w:eastAsia="ar-SA"/>
        </w:rPr>
        <w:t>.7.</w:t>
      </w:r>
      <w:r w:rsidR="00151F18" w:rsidRPr="00430757">
        <w:rPr>
          <w:rFonts w:ascii="PT Astra Serif" w:eastAsia="Arial" w:hAnsi="PT Astra Serif" w:cs="Times New Roman"/>
          <w:kern w:val="2"/>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w:t>
      </w:r>
      <w:r w:rsidRPr="00430757">
        <w:rPr>
          <w:rFonts w:ascii="PT Astra Serif" w:eastAsia="Arial" w:hAnsi="PT Astra Serif" w:cs="Times New Roman"/>
          <w:kern w:val="2"/>
          <w:lang w:eastAsia="ar-SA"/>
        </w:rPr>
        <w:t>енных Муниципальным заказчиком.</w:t>
      </w:r>
    </w:p>
    <w:p w:rsidR="001472AC" w:rsidRPr="00430757" w:rsidRDefault="00EB5933" w:rsidP="00BE241C">
      <w:pPr>
        <w:widowControl w:val="0"/>
        <w:suppressAutoHyphens/>
        <w:autoSpaceDE w:val="0"/>
        <w:spacing w:after="0" w:line="240" w:lineRule="auto"/>
        <w:jc w:val="both"/>
        <w:rPr>
          <w:rFonts w:ascii="PT Astra Serif" w:eastAsia="Arial" w:hAnsi="PT Astra Serif" w:cs="Times New Roman"/>
          <w:kern w:val="2"/>
          <w:lang w:eastAsia="ar-SA"/>
        </w:rPr>
      </w:pPr>
      <w:r w:rsidRPr="00430757">
        <w:rPr>
          <w:rFonts w:ascii="PT Astra Serif" w:eastAsia="Arial" w:hAnsi="PT Astra Serif" w:cs="Times New Roman"/>
          <w:kern w:val="2"/>
          <w:lang w:eastAsia="ar-SA"/>
        </w:rPr>
        <w:t xml:space="preserve">9.8. </w:t>
      </w:r>
      <w:r w:rsidR="00151F18" w:rsidRPr="00430757">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151F18" w:rsidRPr="00430757" w:rsidRDefault="00EB5933" w:rsidP="00BE241C">
      <w:pPr>
        <w:pStyle w:val="ab"/>
        <w:widowControl w:val="0"/>
        <w:suppressAutoHyphens/>
        <w:autoSpaceDE w:val="0"/>
        <w:spacing w:after="0" w:line="240" w:lineRule="auto"/>
        <w:ind w:left="0"/>
        <w:jc w:val="both"/>
        <w:rPr>
          <w:rFonts w:ascii="PT Astra Serif" w:eastAsia="Arial" w:hAnsi="PT Astra Serif" w:cs="Times New Roman"/>
          <w:kern w:val="2"/>
          <w:lang w:eastAsia="ar-SA"/>
        </w:rPr>
      </w:pPr>
      <w:r w:rsidRPr="00430757">
        <w:rPr>
          <w:rFonts w:ascii="PT Astra Serif" w:eastAsia="Arial" w:hAnsi="PT Astra Serif" w:cs="Times New Roman"/>
          <w:kern w:val="2"/>
          <w:lang w:eastAsia="ar-SA"/>
        </w:rPr>
        <w:t xml:space="preserve">9.9. </w:t>
      </w:r>
      <w:r w:rsidR="00151F18" w:rsidRPr="00430757">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51F18" w:rsidRPr="008733A5" w:rsidRDefault="00151F18" w:rsidP="00BE241C">
      <w:pPr>
        <w:pStyle w:val="ab"/>
        <w:widowControl w:val="0"/>
        <w:numPr>
          <w:ilvl w:val="0"/>
          <w:numId w:val="5"/>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151F18" w:rsidRPr="00700C10" w:rsidRDefault="008733A5" w:rsidP="00BE241C">
      <w:pPr>
        <w:pStyle w:val="ab"/>
        <w:widowControl w:val="0"/>
        <w:suppressAutoHyphens/>
        <w:spacing w:after="0" w:line="240" w:lineRule="auto"/>
        <w:ind w:left="0"/>
        <w:jc w:val="both"/>
        <w:rPr>
          <w:rFonts w:ascii="PT Astra Serif" w:eastAsia="Times New Roman" w:hAnsi="PT Astra Serif" w:cs="Times New Roman"/>
        </w:rPr>
      </w:pPr>
      <w:r>
        <w:rPr>
          <w:rFonts w:ascii="PT Astra Serif" w:eastAsia="Arial" w:hAnsi="PT Astra Serif"/>
          <w:lang w:eastAsia="ru-RU"/>
        </w:rPr>
        <w:t xml:space="preserve">10.1. </w:t>
      </w:r>
      <w:r w:rsidR="00151F18" w:rsidRPr="00700C10">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sidR="00151F18" w:rsidRPr="00700C10">
        <w:rPr>
          <w:rFonts w:ascii="PT Astra Serif" w:hAnsi="PT Astra Serif"/>
        </w:rPr>
        <w:t xml:space="preserve">В соответствии со статьей 425 Гражданского кодекса </w:t>
      </w:r>
      <w:r w:rsidR="00151F18" w:rsidRPr="00700C10">
        <w:rPr>
          <w:rFonts w:ascii="PT Astra Serif" w:hAnsi="PT Astra Serif" w:cs="Times New Roman"/>
        </w:rPr>
        <w:t>окончание срока действия контракта  не влечет прекращение гарантийных обязательств сторон по контракту.</w:t>
      </w:r>
      <w:r w:rsidR="00151F18" w:rsidRPr="00700C10">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2.3. </w:t>
      </w:r>
    </w:p>
    <w:p w:rsidR="00151F18" w:rsidRPr="00700C10" w:rsidRDefault="008733A5" w:rsidP="00BE241C">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51F18" w:rsidRPr="00700C10">
        <w:rPr>
          <w:rFonts w:ascii="PT Astra Serif" w:eastAsia="Times New Roman" w:hAnsi="PT Astra Serif" w:cs="Times New Roman"/>
          <w:kern w:val="2"/>
          <w:lang w:eastAsia="ar-SA"/>
        </w:rPr>
        <w:t>.2.Расторжение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51F18" w:rsidRPr="00700C10" w:rsidRDefault="00151F18" w:rsidP="00BE241C">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51F18" w:rsidRPr="00700C10" w:rsidRDefault="008733A5" w:rsidP="00BE241C">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51F18" w:rsidRPr="00700C10">
        <w:rPr>
          <w:rFonts w:ascii="PT Astra Serif" w:eastAsia="Times New Roman" w:hAnsi="PT Astra Serif" w:cs="Times New Roman"/>
          <w:kern w:val="2"/>
          <w:lang w:eastAsia="ar-SA"/>
        </w:rPr>
        <w:t>.3.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51F18" w:rsidRPr="00700C10" w:rsidRDefault="00151F18" w:rsidP="00BE241C">
      <w:pPr>
        <w:tabs>
          <w:tab w:val="left" w:pos="426"/>
        </w:tabs>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51F18" w:rsidRPr="00700C10" w:rsidRDefault="00151F18" w:rsidP="00BE241C">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Выполнение Подрядчиком работ настолько медленно, что окончание ее к сроку становится явно невозможным.</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Признание нецелесообразным дальнейшего ведения работ по вине Подрядчика.</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151F18" w:rsidRPr="00700C10" w:rsidRDefault="00151F18" w:rsidP="00BE241C">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151F18" w:rsidRPr="00FD1B21" w:rsidRDefault="008733A5" w:rsidP="00BE241C">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Pr>
          <w:rFonts w:ascii="PT Astra Serif" w:hAnsi="PT Astra Serif" w:cs="Times New Roman"/>
        </w:rPr>
        <w:t>10</w:t>
      </w:r>
      <w:r w:rsidR="00151F18" w:rsidRPr="00FD1B21">
        <w:rPr>
          <w:rFonts w:ascii="PT Astra Serif" w:hAnsi="PT Astra Serif" w:cs="Times New Roman"/>
        </w:rPr>
        <w:t>.4.</w:t>
      </w:r>
      <w:r w:rsidR="001472AC" w:rsidRPr="00FD1B21">
        <w:rPr>
          <w:rFonts w:ascii="PT Astra Serif" w:hAnsi="PT Astra Serif" w:cs="Times New Roman"/>
        </w:rPr>
        <w:t xml:space="preserve"> </w:t>
      </w:r>
      <w:r w:rsidR="00151F18" w:rsidRPr="00FD1B21">
        <w:rPr>
          <w:rFonts w:ascii="PT Astra Serif" w:hAnsi="PT Astra Serif" w:cs="Times New Roman"/>
        </w:rPr>
        <w:t>В случае </w:t>
      </w:r>
      <w:hyperlink r:id="rId19" w:anchor="/document/401423520/entry/863" w:history="1">
        <w:r w:rsidR="00151F18" w:rsidRPr="00FD1B21">
          <w:rPr>
            <w:rStyle w:val="ad"/>
            <w:rFonts w:ascii="PT Astra Serif" w:hAnsi="PT Astra Serif" w:cs="Times New Roman"/>
            <w:color w:val="auto"/>
            <w:u w:val="none"/>
          </w:rPr>
          <w:t>принятия</w:t>
        </w:r>
      </w:hyperlink>
      <w:r w:rsidR="00151F18" w:rsidRPr="00FD1B21">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151F18" w:rsidRPr="00FD1B21" w:rsidRDefault="00151F18" w:rsidP="00BE241C">
      <w:pPr>
        <w:pStyle w:val="s9"/>
        <w:spacing w:before="0" w:beforeAutospacing="0" w:after="0" w:afterAutospacing="0"/>
        <w:jc w:val="both"/>
        <w:rPr>
          <w:rFonts w:ascii="PT Astra Serif" w:hAnsi="PT Astra Serif"/>
          <w:sz w:val="22"/>
          <w:szCs w:val="22"/>
        </w:rPr>
      </w:pPr>
      <w:r w:rsidRPr="00FD1B21">
        <w:rPr>
          <w:rFonts w:ascii="PT Astra Serif" w:hAnsi="PT Astra Serif"/>
          <w:sz w:val="22"/>
          <w:szCs w:val="22"/>
        </w:rPr>
        <w:t xml:space="preserve">- </w:t>
      </w:r>
      <w:hyperlink r:id="rId20" w:anchor="/document/401423520/entry/8631" w:history="1">
        <w:r w:rsidRPr="00FD1B21">
          <w:rPr>
            <w:rStyle w:val="ad"/>
            <w:rFonts w:ascii="PT Astra Serif" w:hAnsi="PT Astra Serif"/>
            <w:color w:val="auto"/>
            <w:sz w:val="22"/>
            <w:szCs w:val="22"/>
            <w:u w:val="none"/>
          </w:rPr>
          <w:t>направляет</w:t>
        </w:r>
      </w:hyperlink>
      <w:r w:rsidRPr="00FD1B21">
        <w:rPr>
          <w:rFonts w:ascii="PT Astra Serif" w:hAnsi="PT Astra Serif"/>
          <w:sz w:val="22"/>
          <w:szCs w:val="22"/>
        </w:rPr>
        <w:t> такое решение Подрядчик в порядке, установленном </w:t>
      </w:r>
      <w:hyperlink r:id="rId21" w:anchor="/document/70353464/entry/95122" w:history="1">
        <w:r w:rsidRPr="00FD1B21">
          <w:rPr>
            <w:rStyle w:val="ad"/>
            <w:rFonts w:ascii="PT Astra Serif" w:hAnsi="PT Astra Serif"/>
            <w:color w:val="auto"/>
            <w:sz w:val="22"/>
            <w:szCs w:val="22"/>
            <w:u w:val="none"/>
          </w:rPr>
          <w:t>частью 12.2 статьи 95</w:t>
        </w:r>
      </w:hyperlink>
      <w:r w:rsidRPr="00FD1B21">
        <w:rPr>
          <w:rStyle w:val="ad"/>
          <w:rFonts w:ascii="PT Astra Serif" w:hAnsi="PT Astra Serif"/>
          <w:color w:val="auto"/>
          <w:sz w:val="22"/>
          <w:szCs w:val="22"/>
          <w:u w:val="none"/>
        </w:rPr>
        <w:t xml:space="preserve"> ФЗ №44</w:t>
      </w:r>
      <w:r w:rsidRPr="00FD1B21">
        <w:rPr>
          <w:rFonts w:ascii="PT Astra Serif" w:hAnsi="PT Astra Serif"/>
          <w:sz w:val="22"/>
          <w:szCs w:val="22"/>
        </w:rPr>
        <w:t>;</w:t>
      </w:r>
    </w:p>
    <w:p w:rsidR="00151F18" w:rsidRPr="00FD1B21" w:rsidRDefault="00151F18" w:rsidP="00BE241C">
      <w:pPr>
        <w:pStyle w:val="s9"/>
        <w:spacing w:before="0" w:beforeAutospacing="0" w:after="0" w:afterAutospacing="0"/>
        <w:jc w:val="both"/>
        <w:rPr>
          <w:rFonts w:ascii="PT Astra Serif" w:hAnsi="PT Astra Serif"/>
          <w:sz w:val="22"/>
          <w:szCs w:val="22"/>
        </w:rPr>
      </w:pPr>
      <w:r w:rsidRPr="00FD1B21">
        <w:rPr>
          <w:rFonts w:ascii="PT Astra Serif" w:hAnsi="PT Astra Serif"/>
          <w:sz w:val="22"/>
          <w:szCs w:val="22"/>
        </w:rPr>
        <w:t xml:space="preserve">- не позднее дня направления решения </w:t>
      </w:r>
      <w:hyperlink r:id="rId22" w:anchor="/document/401423520/entry/8632" w:history="1">
        <w:r w:rsidRPr="00FD1B21">
          <w:rPr>
            <w:rStyle w:val="ad"/>
            <w:rFonts w:ascii="PT Astra Serif" w:hAnsi="PT Astra Serif"/>
            <w:color w:val="auto"/>
            <w:sz w:val="22"/>
            <w:szCs w:val="22"/>
            <w:u w:val="none"/>
          </w:rPr>
          <w:t>размещает</w:t>
        </w:r>
      </w:hyperlink>
      <w:r w:rsidRPr="00FD1B21">
        <w:rPr>
          <w:rFonts w:ascii="PT Astra Serif" w:hAnsi="PT Astra Serif"/>
          <w:sz w:val="22"/>
          <w:szCs w:val="22"/>
        </w:rPr>
        <w:t> такое решение в единой информационной системе в сфере закупок.</w:t>
      </w:r>
    </w:p>
    <w:p w:rsidR="00151F18" w:rsidRPr="00700C10" w:rsidRDefault="008733A5" w:rsidP="00BE241C">
      <w:pPr>
        <w:pStyle w:val="s9"/>
        <w:spacing w:before="0" w:beforeAutospacing="0" w:after="0" w:afterAutospacing="0"/>
        <w:jc w:val="both"/>
        <w:rPr>
          <w:rFonts w:ascii="PT Astra Serif" w:hAnsi="PT Astra Serif"/>
          <w:sz w:val="22"/>
          <w:szCs w:val="22"/>
        </w:rPr>
      </w:pPr>
      <w:r>
        <w:rPr>
          <w:rFonts w:ascii="PT Astra Serif" w:hAnsi="PT Astra Serif"/>
          <w:sz w:val="22"/>
          <w:szCs w:val="22"/>
        </w:rPr>
        <w:t>10</w:t>
      </w:r>
      <w:r w:rsidR="00151F18" w:rsidRPr="00700C10">
        <w:rPr>
          <w:rFonts w:ascii="PT Astra Serif" w:hAnsi="PT Astra Serif"/>
          <w:sz w:val="22"/>
          <w:szCs w:val="22"/>
        </w:rPr>
        <w:t xml:space="preserve">.5. Решение Муниципального заказчика об одностороннем отказе от исполнения контракта вступает в силу и контракт считается расторгнутым </w:t>
      </w:r>
      <w:r w:rsidR="00151F18" w:rsidRPr="00700C10">
        <w:rPr>
          <w:rFonts w:ascii="PT Astra Serif" w:hAnsi="PT Astra Serif"/>
          <w:b/>
          <w:sz w:val="22"/>
          <w:szCs w:val="22"/>
        </w:rPr>
        <w:t xml:space="preserve">через десять дней </w:t>
      </w:r>
      <w:proofErr w:type="gramStart"/>
      <w:r w:rsidR="00151F18" w:rsidRPr="00700C10">
        <w:rPr>
          <w:rFonts w:ascii="PT Astra Serif" w:hAnsi="PT Astra Serif"/>
          <w:b/>
          <w:sz w:val="22"/>
          <w:szCs w:val="22"/>
        </w:rPr>
        <w:t>с даты</w:t>
      </w:r>
      <w:proofErr w:type="gramEnd"/>
      <w:r w:rsidR="00151F18" w:rsidRPr="00700C10">
        <w:rPr>
          <w:rFonts w:ascii="PT Astra Serif" w:hAnsi="PT Astra Serif"/>
          <w:b/>
          <w:sz w:val="22"/>
          <w:szCs w:val="22"/>
        </w:rPr>
        <w:t xml:space="preserve"> надлежащего</w:t>
      </w:r>
      <w:r w:rsidR="00151F18" w:rsidRPr="00700C10">
        <w:rPr>
          <w:rFonts w:ascii="PT Astra Serif" w:hAnsi="PT Astra Serif"/>
          <w:sz w:val="22"/>
          <w:szCs w:val="22"/>
        </w:rPr>
        <w:t xml:space="preserve"> уведомления Муниципальным заказчиком Подрядчика об одностороннем отказе от исполнения контракта.</w:t>
      </w:r>
    </w:p>
    <w:p w:rsidR="00151F18" w:rsidRPr="00700C10" w:rsidRDefault="00151F18" w:rsidP="00BE241C">
      <w:pPr>
        <w:pStyle w:val="s9"/>
        <w:spacing w:before="0" w:beforeAutospacing="0" w:after="0" w:afterAutospacing="0"/>
        <w:jc w:val="both"/>
        <w:rPr>
          <w:rFonts w:ascii="PT Astra Serif" w:hAnsi="PT Astra Serif"/>
          <w:sz w:val="22"/>
          <w:szCs w:val="22"/>
        </w:rPr>
      </w:pPr>
      <w:r w:rsidRPr="00700C10">
        <w:rPr>
          <w:rFonts w:ascii="PT Astra Serif" w:hAnsi="PT Astra Serif"/>
          <w:sz w:val="22"/>
          <w:szCs w:val="22"/>
        </w:rPr>
        <w:t>Датой такого надлежащего уведомления считается:</w:t>
      </w:r>
    </w:p>
    <w:p w:rsidR="00151F18" w:rsidRPr="00700C10" w:rsidRDefault="00151F18" w:rsidP="00BE241C">
      <w:pPr>
        <w:pStyle w:val="s1"/>
        <w:shd w:val="clear" w:color="auto" w:fill="FFFFFF"/>
        <w:spacing w:before="0" w:beforeAutospacing="0" w:after="0" w:afterAutospacing="0"/>
        <w:ind w:firstLine="567"/>
        <w:jc w:val="both"/>
        <w:rPr>
          <w:rFonts w:ascii="PT Astra Serif" w:hAnsi="PT Astra Serif"/>
          <w:sz w:val="22"/>
          <w:szCs w:val="22"/>
        </w:rPr>
      </w:pPr>
      <w:r w:rsidRPr="00700C10">
        <w:rPr>
          <w:rFonts w:ascii="PT Astra Serif" w:hAnsi="PT Astra Serif"/>
          <w:sz w:val="22"/>
          <w:szCs w:val="22"/>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лично под расписку);</w:t>
      </w:r>
    </w:p>
    <w:p w:rsidR="00151F18" w:rsidRPr="00700C10" w:rsidRDefault="00151F18" w:rsidP="00BE241C">
      <w:pPr>
        <w:pStyle w:val="s1"/>
        <w:shd w:val="clear" w:color="auto" w:fill="FFFFFF"/>
        <w:spacing w:before="0" w:beforeAutospacing="0" w:after="0" w:afterAutospacing="0"/>
        <w:ind w:firstLine="567"/>
        <w:jc w:val="both"/>
        <w:rPr>
          <w:rFonts w:ascii="PT Astra Serif" w:hAnsi="PT Astra Serif"/>
          <w:sz w:val="22"/>
          <w:szCs w:val="22"/>
        </w:rPr>
      </w:pPr>
      <w:r w:rsidRPr="00700C10">
        <w:rPr>
          <w:rFonts w:ascii="PT Astra Serif" w:hAnsi="PT Astra Serif"/>
          <w:sz w:val="22"/>
          <w:szCs w:val="22"/>
        </w:rPr>
        <w:t>2) дата получения заказчиком подтверждения о вручении Подрядчику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51F18" w:rsidRPr="00700C10" w:rsidRDefault="008733A5" w:rsidP="00BE241C">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w:t>
      </w:r>
      <w:r w:rsidR="001472AC" w:rsidRPr="00700C10">
        <w:rPr>
          <w:rFonts w:ascii="PT Astra Serif" w:hAnsi="PT Astra Serif"/>
          <w:sz w:val="22"/>
          <w:szCs w:val="22"/>
          <w:shd w:val="clear" w:color="auto" w:fill="FFFFFF"/>
        </w:rPr>
        <w:t xml:space="preserve">.6. </w:t>
      </w:r>
      <w:r w:rsidR="00151F18" w:rsidRPr="00700C10">
        <w:rPr>
          <w:rFonts w:ascii="PT Astra Serif" w:hAnsi="PT Astra Serif"/>
          <w:sz w:val="22"/>
          <w:szCs w:val="22"/>
          <w:shd w:val="clear" w:color="auto" w:fill="FFFFFF"/>
        </w:rPr>
        <w:t xml:space="preserve"> </w:t>
      </w:r>
      <w:proofErr w:type="gramStart"/>
      <w:r w:rsidR="00151F18" w:rsidRPr="00700C10">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00151F18" w:rsidRPr="00700C10">
          <w:rPr>
            <w:rStyle w:val="ad"/>
            <w:rFonts w:ascii="PT Astra Serif" w:hAnsi="PT Astra Serif"/>
            <w:color w:val="auto"/>
            <w:sz w:val="22"/>
            <w:szCs w:val="22"/>
            <w:u w:val="none"/>
            <w:shd w:val="clear" w:color="auto" w:fill="FFFFFF"/>
          </w:rPr>
          <w:t>пунктом 1 части 10 статьи 104</w:t>
        </w:r>
      </w:hyperlink>
      <w:r w:rsidR="00151F18" w:rsidRPr="00700C10">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51F18" w:rsidRPr="00700C10" w:rsidRDefault="008733A5" w:rsidP="00BE241C">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51F18" w:rsidRPr="00700C10" w:rsidRDefault="008733A5" w:rsidP="00BE241C">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w:t>
      </w:r>
      <w:r w:rsidR="00151F18" w:rsidRPr="00700C10">
        <w:rPr>
          <w:rFonts w:ascii="PT Astra Serif" w:eastAsia="Times New Roman" w:hAnsi="PT Astra Serif" w:cs="Times New Roman"/>
          <w:kern w:val="2"/>
          <w:lang w:eastAsia="ar-SA"/>
        </w:rPr>
        <w:lastRenderedPageBreak/>
        <w:t>(девяносто)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51F18" w:rsidRPr="00700C10" w:rsidRDefault="008733A5" w:rsidP="00BE241C">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 xml:space="preserve">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151F18" w:rsidRPr="00700C10">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51F18" w:rsidRPr="00700C10" w:rsidRDefault="008733A5" w:rsidP="00BE241C">
      <w:pPr>
        <w:shd w:val="clear" w:color="auto" w:fill="FFFFFF"/>
        <w:spacing w:after="0" w:line="240" w:lineRule="auto"/>
        <w:jc w:val="both"/>
        <w:rPr>
          <w:rFonts w:ascii="PT Astra Serif" w:hAnsi="PT Astra Serif" w:cs="Times New Roman"/>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.10. </w:t>
      </w:r>
      <w:r w:rsidR="00151F18" w:rsidRPr="00700C10">
        <w:rPr>
          <w:rFonts w:ascii="PT Astra Serif" w:hAnsi="PT Astra Serif" w:cs="Times New Roman"/>
        </w:rPr>
        <w:t>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151F18" w:rsidRPr="00700C10" w:rsidRDefault="00151F18" w:rsidP="00BE241C">
      <w:pPr>
        <w:shd w:val="clear" w:color="auto" w:fill="FFFFFF"/>
        <w:spacing w:after="0" w:line="240" w:lineRule="auto"/>
        <w:jc w:val="both"/>
        <w:rPr>
          <w:rFonts w:ascii="PT Astra Serif" w:hAnsi="PT Astra Serif" w:cs="Times New Roman"/>
        </w:rPr>
      </w:pPr>
      <w:r w:rsidRPr="00700C10">
        <w:rPr>
          <w:rFonts w:ascii="PT Astra Serif" w:hAnsi="PT Astra Serif" w:cs="Times New Roman"/>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700C10">
          <w:rPr>
            <w:rStyle w:val="ad"/>
            <w:rFonts w:ascii="PT Astra Serif" w:hAnsi="PT Astra Serif" w:cs="Times New Roman"/>
            <w:color w:val="auto"/>
          </w:rPr>
          <w:t>частью 1.1</w:t>
        </w:r>
      </w:hyperlink>
      <w:r w:rsidRPr="00700C10">
        <w:rPr>
          <w:rFonts w:ascii="PT Astra Serif" w:hAnsi="PT Astra Serif" w:cs="Times New Roman"/>
        </w:rPr>
        <w:t> (при наличии такого требования) статьи 31 Закона о контрактной системе и (или) поставляемому товару;</w:t>
      </w:r>
    </w:p>
    <w:p w:rsidR="00151F18" w:rsidRPr="00700C10" w:rsidRDefault="00151F18" w:rsidP="00BE241C">
      <w:pPr>
        <w:shd w:val="clear" w:color="auto" w:fill="FFFFFF"/>
        <w:spacing w:after="0" w:line="240" w:lineRule="auto"/>
        <w:jc w:val="both"/>
        <w:rPr>
          <w:rFonts w:ascii="PT Astra Serif" w:eastAsia="Times New Roman" w:hAnsi="PT Astra Serif" w:cs="Times New Roman"/>
          <w:kern w:val="2"/>
          <w:lang w:eastAsia="ar-SA"/>
        </w:rPr>
      </w:pPr>
      <w:r w:rsidRPr="00700C10">
        <w:rPr>
          <w:rFonts w:ascii="PT Astra Serif" w:hAnsi="PT Astra Serif" w:cs="Times New Roman"/>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700C10">
          <w:rPr>
            <w:rStyle w:val="ad"/>
            <w:rFonts w:ascii="PT Astra Serif" w:hAnsi="PT Astra Serif" w:cs="Times New Roman"/>
            <w:color w:val="auto"/>
          </w:rPr>
          <w:t>подпункте "а"</w:t>
        </w:r>
      </w:hyperlink>
      <w:r w:rsidRPr="00700C10">
        <w:rPr>
          <w:rFonts w:ascii="PT Astra Serif" w:hAnsi="PT Astra Serif" w:cs="Times New Roman"/>
        </w:rPr>
        <w:t> настоящего пункта, что позволило ему стать победителем определения поставщика (подрядчика, исполнителя).</w:t>
      </w:r>
    </w:p>
    <w:p w:rsidR="00151F18" w:rsidRPr="008733A5"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t>Разрешение споров между сторонами.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00C10">
        <w:rPr>
          <w:rFonts w:ascii="PT Astra Serif" w:eastAsia="Times New Roman" w:hAnsi="PT Astra Serif" w:cs="Times New Roman"/>
          <w:bCs/>
          <w:kern w:val="2"/>
          <w:lang w:eastAsia="ar-SA"/>
        </w:rPr>
        <w:t>предпринимают усилия</w:t>
      </w:r>
      <w:proofErr w:type="gramEnd"/>
      <w:r w:rsidRPr="00700C10">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700C10">
        <w:rPr>
          <w:rFonts w:ascii="PT Astra Serif" w:eastAsia="Times New Roman" w:hAnsi="PT Astra Serif" w:cs="Times New Roman"/>
          <w:bCs/>
          <w:kern w:val="2"/>
          <w:lang w:eastAsia="ar-SA"/>
        </w:rPr>
        <w:t>истребуемая</w:t>
      </w:r>
      <w:proofErr w:type="spellEnd"/>
      <w:r w:rsidRPr="00700C10">
        <w:rPr>
          <w:rFonts w:ascii="PT Astra Serif" w:eastAsia="Times New Roman" w:hAnsi="PT Astra Serif" w:cs="Times New Roman"/>
          <w:bCs/>
          <w:kern w:val="2"/>
          <w:lang w:eastAsia="ar-SA"/>
        </w:rPr>
        <w:t xml:space="preserve"> сумма и ее полный и обоснованный расчет.</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700C10">
        <w:rPr>
          <w:rFonts w:ascii="PT Astra Serif" w:eastAsia="Times New Roman" w:hAnsi="PT Astra Serif" w:cs="Times New Roman"/>
          <w:bCs/>
          <w:kern w:val="2"/>
          <w:lang w:eastAsia="ar-SA"/>
        </w:rPr>
        <w:t>не достижения</w:t>
      </w:r>
      <w:proofErr w:type="gramEnd"/>
      <w:r w:rsidRPr="00700C10">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151F18" w:rsidRPr="00700C10"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151F18" w:rsidRPr="00842BB3"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b/>
          <w:kern w:val="2"/>
          <w:lang w:eastAsia="ru-RU"/>
        </w:rPr>
      </w:pPr>
      <w:r w:rsidRPr="00700C10">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6" w:history="1">
        <w:r w:rsidRPr="00700C10">
          <w:rPr>
            <w:rFonts w:ascii="PT Astra Serif" w:eastAsia="Times New Roman" w:hAnsi="PT Astra Serif" w:cs="Times New Roman"/>
            <w:kern w:val="2"/>
            <w:lang w:eastAsia="ru-RU"/>
          </w:rPr>
          <w:t>статьи 45</w:t>
        </w:r>
      </w:hyperlink>
      <w:r w:rsidRPr="00700C10">
        <w:rPr>
          <w:rFonts w:ascii="PT Astra Serif" w:eastAsia="Times New Roman" w:hAnsi="PT Astra Serif" w:cs="Times New Roman"/>
          <w:kern w:val="2"/>
          <w:lang w:eastAsia="ru-RU"/>
        </w:rPr>
        <w:t xml:space="preserve"> Федерального закона </w:t>
      </w:r>
      <w:r w:rsidRPr="00700C10">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00C10">
        <w:rPr>
          <w:rFonts w:ascii="PT Astra Serif" w:eastAsia="Times New Roman" w:hAnsi="PT Astra Serif" w:cs="Times New Roman"/>
          <w:kern w:val="2"/>
          <w:lang w:eastAsia="ru-RU"/>
        </w:rPr>
        <w:t xml:space="preserve">, или внесением денежных средств на указанный </w:t>
      </w:r>
      <w:r w:rsidRPr="00700C10">
        <w:rPr>
          <w:rFonts w:ascii="PT Astra Serif" w:eastAsia="Times New Roman" w:hAnsi="PT Astra Serif" w:cs="Times New Roman"/>
          <w:kern w:val="2"/>
          <w:lang w:eastAsia="ar-SA"/>
        </w:rPr>
        <w:t xml:space="preserve">Муниципальным </w:t>
      </w:r>
      <w:r w:rsidRPr="00842BB3">
        <w:rPr>
          <w:rFonts w:ascii="PT Astra Serif" w:eastAsia="Times New Roman" w:hAnsi="PT Astra Serif" w:cs="Times New Roman"/>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842BB3">
        <w:rPr>
          <w:rFonts w:ascii="PT Astra Serif" w:eastAsia="Times New Roman" w:hAnsi="PT Astra Serif" w:cs="Times New Roman"/>
          <w:kern w:val="2"/>
          <w:lang w:eastAsia="ar-SA"/>
        </w:rPr>
        <w:t xml:space="preserve"> Муниципальному </w:t>
      </w:r>
      <w:r w:rsidRPr="00842BB3">
        <w:rPr>
          <w:rFonts w:ascii="PT Astra Serif" w:eastAsia="Times New Roman" w:hAnsi="PT Astra Serif" w:cs="Times New Roman"/>
          <w:kern w:val="2"/>
          <w:lang w:eastAsia="ru-RU"/>
        </w:rPr>
        <w:t xml:space="preserve">заказчику. </w:t>
      </w:r>
    </w:p>
    <w:p w:rsidR="00151F18" w:rsidRPr="00842BB3"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b/>
          <w:kern w:val="2"/>
          <w:lang w:eastAsia="ru-RU"/>
        </w:rPr>
      </w:pPr>
      <w:r w:rsidRPr="00842BB3">
        <w:rPr>
          <w:rFonts w:ascii="PT Astra Serif" w:eastAsia="Times New Roman" w:hAnsi="PT Astra Serif" w:cs="Times New Roman"/>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ФЗ № 44</w:t>
      </w:r>
      <w:r w:rsidRPr="00842BB3">
        <w:rPr>
          <w:rFonts w:ascii="PT Astra Serif" w:eastAsia="Times New Roman" w:hAnsi="PT Astra Serif" w:cs="Times New Roman"/>
          <w:iCs/>
          <w:kern w:val="2"/>
          <w:lang w:eastAsia="ru-RU"/>
        </w:rPr>
        <w:t xml:space="preserve"> </w:t>
      </w:r>
      <w:r w:rsidRPr="00842BB3">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8F7959" w:rsidRPr="008F7959" w:rsidRDefault="00151F18" w:rsidP="00BE241C">
      <w:pPr>
        <w:pStyle w:val="ab"/>
        <w:numPr>
          <w:ilvl w:val="1"/>
          <w:numId w:val="5"/>
        </w:numPr>
        <w:spacing w:after="0" w:line="240" w:lineRule="auto"/>
        <w:ind w:left="0" w:firstLine="0"/>
        <w:jc w:val="both"/>
        <w:rPr>
          <w:rFonts w:ascii="PT Astra Serif" w:hAnsi="PT Astra Serif"/>
        </w:rPr>
      </w:pPr>
      <w:r w:rsidRPr="008F7959">
        <w:rPr>
          <w:rFonts w:ascii="PT Astra Serif" w:eastAsia="Times New Roman" w:hAnsi="PT Astra Serif" w:cs="Times New Roman"/>
          <w:kern w:val="16"/>
          <w:lang w:eastAsia="ru-RU"/>
        </w:rPr>
        <w:t xml:space="preserve">Обеспечение исполнения Контракта предоставляется </w:t>
      </w:r>
      <w:r w:rsidRPr="008F7959">
        <w:rPr>
          <w:rFonts w:ascii="PT Astra Serif" w:eastAsia="Times New Roman" w:hAnsi="PT Astra Serif" w:cs="Times New Roman"/>
          <w:kern w:val="2"/>
          <w:lang w:eastAsia="ar-SA"/>
        </w:rPr>
        <w:t>Муниципальному з</w:t>
      </w:r>
      <w:r w:rsidRPr="008F7959">
        <w:rPr>
          <w:rFonts w:ascii="PT Astra Serif" w:eastAsia="Times New Roman" w:hAnsi="PT Astra Serif" w:cs="Times New Roman"/>
          <w:kern w:val="16"/>
          <w:lang w:eastAsia="ru-RU"/>
        </w:rPr>
        <w:t xml:space="preserve">аказчику до заключения Контракта. </w:t>
      </w:r>
      <w:r w:rsidRPr="008F7959">
        <w:rPr>
          <w:rFonts w:ascii="PT Astra Serif" w:eastAsia="Calibri" w:hAnsi="PT Astra Serif"/>
        </w:rPr>
        <w:t>Размер обеспечения исполнения ко</w:t>
      </w:r>
      <w:r w:rsidR="00DC6B4C" w:rsidRPr="008F7959">
        <w:rPr>
          <w:rFonts w:ascii="PT Astra Serif" w:eastAsia="Calibri" w:hAnsi="PT Astra Serif"/>
        </w:rPr>
        <w:t>нтракта предусмотрен в размере 5</w:t>
      </w:r>
      <w:r w:rsidRPr="008F7959">
        <w:rPr>
          <w:rFonts w:ascii="PT Astra Serif" w:eastAsia="Calibri" w:hAnsi="PT Astra Serif"/>
        </w:rPr>
        <w:t xml:space="preserve">% </w:t>
      </w:r>
      <w:r w:rsidR="00AC0C1C" w:rsidRPr="008F7959">
        <w:rPr>
          <w:rFonts w:ascii="PT Astra Serif" w:hAnsi="PT Astra Serif"/>
        </w:rPr>
        <w:t xml:space="preserve">от  начальной (максимальной) цены контракта, что составляет: </w:t>
      </w:r>
      <w:r w:rsidR="008F7959" w:rsidRPr="008F7959">
        <w:rPr>
          <w:rFonts w:ascii="PT Astra Serif" w:hAnsi="PT Astra Serif"/>
        </w:rPr>
        <w:t>291 770,90 (двести девяносто одна тысяча семьсот семьдесят рублей 90 копеек).</w:t>
      </w:r>
    </w:p>
    <w:p w:rsidR="00151F18" w:rsidRPr="00842BB3" w:rsidRDefault="00151F18" w:rsidP="00BE241C">
      <w:pPr>
        <w:spacing w:after="0" w:line="240" w:lineRule="auto"/>
        <w:jc w:val="both"/>
        <w:rPr>
          <w:rFonts w:ascii="PT Astra Serif" w:hAnsi="PT Astra Serif"/>
          <w:bCs/>
        </w:rPr>
      </w:pPr>
      <w:r w:rsidRPr="00842BB3">
        <w:rPr>
          <w:rFonts w:ascii="PT Astra Serif" w:hAnsi="PT Astra Serif"/>
          <w:kern w:val="2"/>
          <w:lang w:eastAsia="ru-RU"/>
        </w:rPr>
        <w:t>Размер обеспечения гарантийных обязательств не установлен.</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i/>
          <w:kern w:val="2"/>
          <w:lang w:eastAsia="ru-RU"/>
        </w:rPr>
      </w:pPr>
      <w:r w:rsidRPr="00842BB3">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842BB3">
        <w:rPr>
          <w:rFonts w:ascii="PT Astra Serif" w:eastAsia="Times New Roman" w:hAnsi="PT Astra Serif" w:cs="Times New Roman"/>
          <w:kern w:val="2"/>
          <w:lang w:eastAsia="ar-SA"/>
        </w:rPr>
        <w:t>Муниципальному з</w:t>
      </w:r>
      <w:r w:rsidRPr="00842BB3">
        <w:rPr>
          <w:rFonts w:ascii="PT Astra Serif" w:eastAsia="Times New Roman" w:hAnsi="PT Astra Serif" w:cs="Times New Roman"/>
          <w:kern w:val="2"/>
          <w:lang w:eastAsia="ru-RU"/>
        </w:rPr>
        <w:t xml:space="preserve">аказчику взамен ранее предоставленного обеспечения исполнения контракта новое обеспечение </w:t>
      </w:r>
      <w:r w:rsidRPr="00700C10">
        <w:rPr>
          <w:rFonts w:ascii="PT Astra Serif" w:eastAsia="Times New Roman" w:hAnsi="PT Astra Serif" w:cs="Times New Roman"/>
          <w:kern w:val="2"/>
          <w:lang w:eastAsia="ru-RU"/>
        </w:rPr>
        <w:t xml:space="preserve">исполнения контракта, размер которого может быть уменьшен в порядке и случаях, которые предусмотрены </w:t>
      </w:r>
      <w:hyperlink r:id="rId27" w:history="1">
        <w:r w:rsidRPr="00700C10">
          <w:rPr>
            <w:rFonts w:ascii="PT Astra Serif" w:eastAsia="Times New Roman" w:hAnsi="PT Astra Serif" w:cs="Times New Roman"/>
            <w:kern w:val="2"/>
            <w:lang w:eastAsia="ru-RU"/>
          </w:rPr>
          <w:t>частями 7.2</w:t>
        </w:r>
      </w:hyperlink>
      <w:r w:rsidRPr="00700C10">
        <w:rPr>
          <w:rFonts w:ascii="PT Astra Serif" w:eastAsia="Times New Roman" w:hAnsi="PT Astra Serif" w:cs="Times New Roman"/>
          <w:kern w:val="2"/>
          <w:lang w:eastAsia="ru-RU"/>
        </w:rPr>
        <w:t xml:space="preserve"> и </w:t>
      </w:r>
      <w:hyperlink r:id="rId28" w:history="1">
        <w:r w:rsidRPr="00700C10">
          <w:rPr>
            <w:rFonts w:ascii="PT Astra Serif" w:eastAsia="Times New Roman" w:hAnsi="PT Astra Serif" w:cs="Times New Roman"/>
            <w:kern w:val="2"/>
            <w:lang w:eastAsia="ru-RU"/>
          </w:rPr>
          <w:t>7.3</w:t>
        </w:r>
      </w:hyperlink>
      <w:r w:rsidRPr="00700C10">
        <w:rPr>
          <w:rFonts w:ascii="PT Astra Serif" w:eastAsia="Times New Roman" w:hAnsi="PT Astra Serif" w:cs="Times New Roman"/>
          <w:kern w:val="2"/>
          <w:lang w:eastAsia="ru-RU"/>
        </w:rPr>
        <w:t xml:space="preserve"> статьи 96 Федерального закона </w:t>
      </w:r>
      <w:r w:rsidRPr="00700C10">
        <w:rPr>
          <w:rFonts w:ascii="PT Astra Serif" w:eastAsia="Times New Roman" w:hAnsi="PT Astra Serif" w:cs="Times New Roman"/>
          <w:iCs/>
          <w:kern w:val="2"/>
          <w:lang w:eastAsia="ru-RU"/>
        </w:rPr>
        <w:t xml:space="preserve"> от </w:t>
      </w:r>
      <w:r w:rsidRPr="00700C10">
        <w:rPr>
          <w:rFonts w:ascii="PT Astra Serif" w:eastAsia="Times New Roman" w:hAnsi="PT Astra Serif" w:cs="Times New Roman"/>
          <w:iCs/>
          <w:kern w:val="2"/>
          <w:lang w:eastAsia="ru-RU"/>
        </w:rPr>
        <w:lastRenderedPageBreak/>
        <w:t>05.04.2013 № 44-ФЗ «О контрактной системе в сфере закупок товаров, работ, услуг для обеспечения государственных и муниципальных нужд».</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ru-RU"/>
        </w:rPr>
      </w:pPr>
      <w:r w:rsidRPr="00700C10">
        <w:rPr>
          <w:rFonts w:ascii="PT Astra Serif" w:eastAsia="Times New Roman" w:hAnsi="PT Astra Serif" w:cs="Times New Roman"/>
          <w:lang w:eastAsia="ru-RU"/>
        </w:rPr>
        <w:t>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700C10">
        <w:rPr>
          <w:rFonts w:ascii="PT Astra Serif" w:eastAsia="Times New Roman" w:hAnsi="PT Astra Serif" w:cs="Times New Roman"/>
          <w:lang w:eastAsia="ru-RU"/>
        </w:rPr>
        <w:t>ств дл</w:t>
      </w:r>
      <w:proofErr w:type="gramEnd"/>
      <w:r w:rsidRPr="00700C10">
        <w:rPr>
          <w:rFonts w:ascii="PT Astra Serif" w:eastAsia="Times New Roman" w:hAnsi="PT Astra Serif" w:cs="Times New Roman"/>
          <w:lang w:eastAsia="ru-RU"/>
        </w:rPr>
        <w:t>я включения в соответствующий реестр контрактов, предусмотренный </w:t>
      </w:r>
      <w:hyperlink r:id="rId29" w:anchor="/document/70353464/entry/103" w:history="1">
        <w:r w:rsidRPr="00700C10">
          <w:rPr>
            <w:rFonts w:ascii="PT Astra Serif" w:eastAsia="Times New Roman" w:hAnsi="PT Astra Serif" w:cs="Times New Roman"/>
            <w:lang w:eastAsia="ru-RU"/>
          </w:rPr>
          <w:t>статьей 103</w:t>
        </w:r>
      </w:hyperlink>
      <w:r w:rsidRPr="00700C10">
        <w:rPr>
          <w:rFonts w:ascii="PT Astra Serif" w:eastAsia="Times New Roman" w:hAnsi="PT Astra Serif" w:cs="Times New Roman"/>
          <w:lang w:eastAsia="ru-RU"/>
        </w:rPr>
        <w:t> </w:t>
      </w:r>
      <w:r w:rsidR="001472AC" w:rsidRPr="00700C10">
        <w:rPr>
          <w:rFonts w:ascii="PT Astra Serif" w:eastAsia="Times New Roman" w:hAnsi="PT Astra Serif" w:cs="Times New Roman"/>
          <w:lang w:eastAsia="ru-RU"/>
        </w:rPr>
        <w:t>Федерального закона</w:t>
      </w:r>
      <w:r w:rsidRPr="00700C10">
        <w:rPr>
          <w:rFonts w:ascii="PT Astra Serif" w:eastAsia="Times New Roman" w:hAnsi="PT Astra Serif" w:cs="Times New Roman"/>
          <w:lang w:eastAsia="ru-RU"/>
        </w:rPr>
        <w:t xml:space="preserve"> № 44</w:t>
      </w:r>
      <w:r w:rsidR="001472AC" w:rsidRPr="00700C10">
        <w:rPr>
          <w:rFonts w:ascii="PT Astra Serif" w:eastAsia="Times New Roman" w:hAnsi="PT Astra Serif" w:cs="Times New Roman"/>
          <w:lang w:eastAsia="ru-RU"/>
        </w:rPr>
        <w:t>-ФЗ</w:t>
      </w:r>
      <w:r w:rsidRPr="00700C10">
        <w:rPr>
          <w:rFonts w:ascii="PT Astra Serif" w:eastAsia="Times New Roman" w:hAnsi="PT Astra Serif" w:cs="Times New Roman"/>
          <w:lang w:eastAsia="ru-RU"/>
        </w:rPr>
        <w:t xml:space="preserve">. </w:t>
      </w:r>
    </w:p>
    <w:p w:rsidR="00151F18" w:rsidRPr="00700C10" w:rsidRDefault="00151F18" w:rsidP="00BE241C">
      <w:pPr>
        <w:suppressAutoHyphens/>
        <w:spacing w:after="0" w:line="240" w:lineRule="auto"/>
        <w:jc w:val="both"/>
        <w:rPr>
          <w:rFonts w:ascii="PT Astra Serif" w:eastAsia="Times New Roman" w:hAnsi="PT Astra Serif" w:cs="Times New Roman"/>
          <w:lang w:eastAsia="ru-RU"/>
        </w:rPr>
      </w:pPr>
      <w:r w:rsidRPr="00700C10">
        <w:rPr>
          <w:rFonts w:ascii="PT Astra Serif" w:eastAsia="Times New Roman" w:hAnsi="PT Astra Serif" w:cs="Times New Roman"/>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51F18" w:rsidRPr="00700C10" w:rsidRDefault="00151F18" w:rsidP="00BE241C">
      <w:pPr>
        <w:suppressAutoHyphens/>
        <w:spacing w:after="0" w:line="240" w:lineRule="auto"/>
        <w:jc w:val="both"/>
        <w:rPr>
          <w:rFonts w:ascii="PT Astra Serif" w:eastAsia="Times New Roman" w:hAnsi="PT Astra Serif" w:cs="Times New Roman"/>
          <w:lang w:eastAsia="ru-RU"/>
        </w:rPr>
      </w:pPr>
      <w:r w:rsidRPr="00700C10">
        <w:rPr>
          <w:rFonts w:ascii="PT Astra Serif" w:eastAsia="Times New Roman" w:hAnsi="PT Astra Serif" w:cs="Times New Roman"/>
          <w:lang w:eastAsia="ru-RU"/>
        </w:rPr>
        <w:t xml:space="preserve">          В случае</w:t>
      </w:r>
      <w:proofErr w:type="gramStart"/>
      <w:r w:rsidRPr="00700C10">
        <w:rPr>
          <w:rFonts w:ascii="PT Astra Serif" w:eastAsia="Times New Roman" w:hAnsi="PT Astra Serif" w:cs="Times New Roman"/>
          <w:lang w:eastAsia="ru-RU"/>
        </w:rPr>
        <w:t>,</w:t>
      </w:r>
      <w:proofErr w:type="gramEnd"/>
      <w:r w:rsidRPr="00700C10">
        <w:rPr>
          <w:rFonts w:ascii="PT Astra Serif" w:eastAsia="Times New Roman" w:hAnsi="PT Astra Serif" w:cs="Times New Roman"/>
          <w:lang w:eastAsia="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51F18" w:rsidRPr="00700C10" w:rsidRDefault="00151F18" w:rsidP="00BE241C">
      <w:pPr>
        <w:suppressAutoHyphens/>
        <w:spacing w:after="0" w:line="240" w:lineRule="auto"/>
        <w:jc w:val="both"/>
        <w:rPr>
          <w:rFonts w:ascii="PT Astra Serif" w:eastAsia="Times New Roman" w:hAnsi="PT Astra Serif" w:cs="Times New Roman"/>
          <w:lang w:eastAsia="ru-RU"/>
        </w:rPr>
      </w:pPr>
      <w:r w:rsidRPr="00700C10">
        <w:rPr>
          <w:rFonts w:ascii="PT Astra Serif" w:eastAsia="Times New Roman" w:hAnsi="PT Astra Serif" w:cs="Times New Roman"/>
          <w:lang w:eastAsia="ru-RU"/>
        </w:rPr>
        <w:t xml:space="preserve">           В случае</w:t>
      </w:r>
      <w:proofErr w:type="gramStart"/>
      <w:r w:rsidRPr="00700C10">
        <w:rPr>
          <w:rFonts w:ascii="PT Astra Serif" w:eastAsia="Times New Roman" w:hAnsi="PT Astra Serif" w:cs="Times New Roman"/>
          <w:lang w:eastAsia="ru-RU"/>
        </w:rPr>
        <w:t>,</w:t>
      </w:r>
      <w:proofErr w:type="gramEnd"/>
      <w:r w:rsidRPr="00700C10">
        <w:rPr>
          <w:rFonts w:ascii="PT Astra Serif" w:eastAsia="Times New Roman" w:hAnsi="PT Astra Serif" w:cs="Times New Roman"/>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заказчика в течение </w:t>
      </w:r>
      <w:r w:rsidRPr="00700C10">
        <w:rPr>
          <w:rFonts w:ascii="PT Astra Serif" w:hAnsi="PT Astra Serif" w:cs="Times New Roman"/>
          <w:shd w:val="clear" w:color="auto" w:fill="FFFFFF"/>
        </w:rPr>
        <w:t>пятнадцати дней возвращает</w:t>
      </w:r>
      <w:r w:rsidRPr="00700C10">
        <w:rPr>
          <w:rFonts w:ascii="PT Astra Serif" w:eastAsia="Times New Roman" w:hAnsi="PT Astra Serif" w:cs="Times New Roman"/>
          <w:kern w:val="2"/>
          <w:lang w:eastAsia="ru-RU"/>
        </w:rPr>
        <w:t xml:space="preserve"> </w:t>
      </w:r>
      <w:r w:rsidRPr="00700C10">
        <w:rPr>
          <w:rFonts w:ascii="PT Astra Serif" w:eastAsia="Times New Roman" w:hAnsi="PT Astra Serif" w:cs="Times New Roman"/>
          <w:lang w:eastAsia="ru-RU"/>
        </w:rPr>
        <w:t>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51F18" w:rsidRPr="00700C10" w:rsidRDefault="00151F18" w:rsidP="00BE241C">
      <w:pPr>
        <w:tabs>
          <w:tab w:val="left" w:pos="709"/>
        </w:tabs>
        <w:suppressAutoHyphens/>
        <w:spacing w:after="0" w:line="240" w:lineRule="auto"/>
        <w:ind w:firstLine="567"/>
        <w:jc w:val="both"/>
        <w:rPr>
          <w:rFonts w:ascii="PT Astra Serif" w:eastAsia="Times New Roman" w:hAnsi="PT Astra Serif" w:cs="Times New Roman"/>
          <w:i/>
          <w:kern w:val="2"/>
          <w:lang w:eastAsia="ru-RU"/>
        </w:rPr>
      </w:pPr>
      <w:r w:rsidRPr="00700C10">
        <w:rPr>
          <w:rFonts w:ascii="PT Astra Serif" w:hAnsi="PT Astra Serif" w:cs="Times New Roman"/>
          <w:shd w:val="clear" w:color="auto" w:fill="FFFFFF"/>
        </w:rPr>
        <w:t>Уменьшение в соответствии с </w:t>
      </w:r>
      <w:hyperlink r:id="rId30" w:anchor="/document/70353464/entry/967" w:history="1">
        <w:r w:rsidRPr="00700C10">
          <w:rPr>
            <w:rFonts w:ascii="PT Astra Serif" w:hAnsi="PT Astra Serif" w:cs="Times New Roman"/>
            <w:shd w:val="clear" w:color="auto" w:fill="FFFFFF"/>
          </w:rPr>
          <w:t>частями 7</w:t>
        </w:r>
      </w:hyperlink>
      <w:r w:rsidRPr="00700C10">
        <w:rPr>
          <w:rFonts w:ascii="PT Astra Serif" w:hAnsi="PT Astra Serif" w:cs="Times New Roman"/>
          <w:shd w:val="clear" w:color="auto" w:fill="FFFFFF"/>
        </w:rPr>
        <w:t> и </w:t>
      </w:r>
      <w:hyperlink r:id="rId31" w:anchor="/document/70353464/entry/9671" w:history="1">
        <w:r w:rsidRPr="00700C10">
          <w:rPr>
            <w:rFonts w:ascii="PT Astra Serif" w:hAnsi="PT Astra Serif" w:cs="Times New Roman"/>
            <w:shd w:val="clear" w:color="auto" w:fill="FFFFFF"/>
          </w:rPr>
          <w:t>7.1 статьи 96</w:t>
        </w:r>
      </w:hyperlink>
      <w:r w:rsidRPr="00700C10">
        <w:rPr>
          <w:rFonts w:ascii="PT Astra Serif" w:hAnsi="PT Astra Serif" w:cs="Times New Roman"/>
          <w:shd w:val="clear" w:color="auto" w:fill="FFFFFF"/>
        </w:rPr>
        <w:t>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700C10">
          <w:rPr>
            <w:rFonts w:ascii="PT Astra Serif" w:hAnsi="PT Astra Serif" w:cs="Times New Roman"/>
            <w:shd w:val="clear" w:color="auto" w:fill="FFFFFF"/>
          </w:rPr>
          <w:t>частью 7.2 статьи 96</w:t>
        </w:r>
      </w:hyperlink>
      <w:r w:rsidRPr="00700C10">
        <w:rPr>
          <w:rFonts w:ascii="PT Astra Serif" w:hAnsi="PT Astra Serif" w:cs="Times New Roman"/>
          <w:shd w:val="clear" w:color="auto" w:fill="FFFFFF"/>
        </w:rPr>
        <w:t>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информации в соответствующий реестр контрактов, предусмотренный </w:t>
      </w:r>
      <w:hyperlink r:id="rId33" w:anchor="/document/70353464/entry/103" w:history="1">
        <w:r w:rsidRPr="00700C10">
          <w:rPr>
            <w:rFonts w:ascii="PT Astra Serif" w:hAnsi="PT Astra Serif" w:cs="Times New Roman"/>
            <w:shd w:val="clear" w:color="auto" w:fill="FFFFFF"/>
          </w:rPr>
          <w:t>статьей 103</w:t>
        </w:r>
      </w:hyperlink>
      <w:r w:rsidRPr="00700C10">
        <w:rPr>
          <w:rFonts w:ascii="PT Astra Serif" w:hAnsi="PT Astra Serif" w:cs="Times New Roman"/>
          <w:shd w:val="clear" w:color="auto" w:fill="FFFFFF"/>
        </w:rPr>
        <w:t> настоящего Федерального закона.</w:t>
      </w:r>
    </w:p>
    <w:p w:rsidR="00151F18" w:rsidRPr="00700C10" w:rsidRDefault="00151F18" w:rsidP="00BE241C">
      <w:pPr>
        <w:tabs>
          <w:tab w:val="left" w:pos="709"/>
        </w:tabs>
        <w:suppressAutoHyphens/>
        <w:spacing w:after="0" w:line="240" w:lineRule="auto"/>
        <w:jc w:val="both"/>
        <w:rPr>
          <w:rFonts w:ascii="PT Astra Serif" w:eastAsia="Times New Roman" w:hAnsi="PT Astra Serif" w:cs="Times New Roman"/>
          <w:kern w:val="2"/>
          <w:lang w:eastAsia="ru-RU"/>
        </w:rPr>
      </w:pPr>
      <w:r w:rsidRPr="00700C10">
        <w:rPr>
          <w:rFonts w:ascii="PT Astra Serif" w:eastAsia="Times New Roman" w:hAnsi="PT Astra Serif" w:cs="Times New Roman"/>
          <w:i/>
          <w:kern w:val="2"/>
          <w:lang w:eastAsia="ru-RU"/>
        </w:rPr>
        <w:tab/>
      </w:r>
      <w:proofErr w:type="gramStart"/>
      <w:r w:rsidRPr="00700C10">
        <w:rPr>
          <w:rFonts w:ascii="PT Astra Serif" w:eastAsia="Times New Roman" w:hAnsi="PT Astra Serif" w:cs="Times New Roman"/>
          <w:kern w:val="2"/>
          <w:lang w:eastAsia="ru-RU"/>
        </w:rPr>
        <w:t xml:space="preserve">Предусмотренное </w:t>
      </w:r>
      <w:hyperlink r:id="rId34" w:history="1">
        <w:r w:rsidRPr="00700C10">
          <w:rPr>
            <w:rFonts w:ascii="PT Astra Serif" w:eastAsia="Times New Roman" w:hAnsi="PT Astra Serif" w:cs="Times New Roman"/>
            <w:kern w:val="2"/>
            <w:lang w:eastAsia="ru-RU"/>
          </w:rPr>
          <w:t>частями 7</w:t>
        </w:r>
      </w:hyperlink>
      <w:r w:rsidRPr="00700C10">
        <w:rPr>
          <w:rFonts w:ascii="PT Astra Serif" w:eastAsia="Times New Roman" w:hAnsi="PT Astra Serif" w:cs="Times New Roman"/>
          <w:kern w:val="2"/>
          <w:lang w:eastAsia="ru-RU"/>
        </w:rPr>
        <w:t xml:space="preserve"> статьи 96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w:t>
      </w:r>
      <w:r w:rsidRPr="00700C10">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700C10">
        <w:rPr>
          <w:rFonts w:ascii="PT Astra Serif" w:eastAsia="Times New Roman" w:hAnsi="PT Astra Serif" w:cs="Times New Roman"/>
          <w:kern w:val="2"/>
          <w:lang w:eastAsia="ar-SA"/>
        </w:rPr>
        <w:t>Муниципальным з</w:t>
      </w:r>
      <w:r w:rsidRPr="00700C10">
        <w:rPr>
          <w:rFonts w:ascii="PT Astra Serif" w:eastAsia="Times New Roman" w:hAnsi="PT Astra Serif" w:cs="Times New Roman"/>
          <w:kern w:val="2"/>
          <w:lang w:eastAsia="ru-RU"/>
        </w:rPr>
        <w:t xml:space="preserve">аказчиком в соответствии с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eastAsia="Times New Roman" w:hAnsi="PT Astra Serif" w:cs="Times New Roman"/>
          <w:kern w:val="2"/>
          <w:lang w:eastAsia="ru-RU"/>
        </w:rPr>
        <w:t xml:space="preserve">, а также приемки </w:t>
      </w:r>
      <w:r w:rsidRPr="00700C10">
        <w:rPr>
          <w:rFonts w:ascii="PT Astra Serif" w:eastAsia="Times New Roman" w:hAnsi="PT Astra Serif" w:cs="Times New Roman"/>
          <w:kern w:val="2"/>
          <w:lang w:eastAsia="ar-SA"/>
        </w:rPr>
        <w:t xml:space="preserve">Муниципальным </w:t>
      </w:r>
      <w:r w:rsidRPr="00700C10">
        <w:rPr>
          <w:rFonts w:ascii="PT Astra Serif" w:eastAsia="Times New Roman" w:hAnsi="PT Astra Serif" w:cs="Times New Roman"/>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700C10">
          <w:rPr>
            <w:rFonts w:ascii="PT Astra Serif" w:eastAsia="Times New Roman" w:hAnsi="PT Astra Serif" w:cs="Times New Roman"/>
            <w:kern w:val="2"/>
            <w:lang w:eastAsia="ru-RU"/>
          </w:rPr>
          <w:t>статьей 95</w:t>
        </w:r>
      </w:hyperlink>
      <w:r w:rsidRPr="00700C10">
        <w:rPr>
          <w:rFonts w:ascii="PT Astra Serif" w:eastAsia="Times New Roman" w:hAnsi="PT Astra Serif" w:cs="Times New Roman"/>
          <w:kern w:val="2"/>
          <w:lang w:eastAsia="ru-RU"/>
        </w:rPr>
        <w:t xml:space="preserve">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700C10">
        <w:rPr>
          <w:rFonts w:ascii="PT Astra Serif" w:eastAsia="Times New Roman" w:hAnsi="PT Astra Serif" w:cs="Times New Roman"/>
          <w:kern w:val="2"/>
          <w:lang w:eastAsia="ar-SA"/>
        </w:rPr>
        <w:t>Муниципальным з</w:t>
      </w:r>
      <w:r w:rsidRPr="00700C10">
        <w:rPr>
          <w:rFonts w:ascii="PT Astra Serif" w:eastAsia="Times New Roman" w:hAnsi="PT Astra Serif" w:cs="Times New Roman"/>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700C10">
          <w:rPr>
            <w:rFonts w:ascii="PT Astra Serif" w:eastAsia="Times New Roman" w:hAnsi="PT Astra Serif" w:cs="Times New Roman"/>
            <w:iCs/>
            <w:kern w:val="2"/>
            <w:lang w:eastAsia="ru-RU"/>
          </w:rPr>
          <w:t>частями 7</w:t>
        </w:r>
      </w:hyperlink>
      <w:r w:rsidRPr="00700C10">
        <w:rPr>
          <w:rFonts w:ascii="PT Astra Serif" w:eastAsia="Times New Roman" w:hAnsi="PT Astra Serif" w:cs="Times New Roman"/>
          <w:iCs/>
          <w:kern w:val="2"/>
          <w:lang w:eastAsia="ru-RU"/>
        </w:rPr>
        <w:t xml:space="preserve">, </w:t>
      </w:r>
      <w:hyperlink r:id="rId37" w:anchor="sub_9671" w:history="1">
        <w:r w:rsidRPr="00700C10">
          <w:rPr>
            <w:rFonts w:ascii="PT Astra Serif" w:eastAsia="Times New Roman" w:hAnsi="PT Astra Serif" w:cs="Times New Roman"/>
            <w:iCs/>
            <w:kern w:val="2"/>
            <w:lang w:eastAsia="ru-RU"/>
          </w:rPr>
          <w:t>7.1</w:t>
        </w:r>
      </w:hyperlink>
      <w:r w:rsidRPr="00700C10">
        <w:rPr>
          <w:rFonts w:ascii="PT Astra Serif" w:eastAsia="Times New Roman" w:hAnsi="PT Astra Serif" w:cs="Times New Roman"/>
          <w:iCs/>
          <w:kern w:val="2"/>
          <w:lang w:eastAsia="ru-RU"/>
        </w:rPr>
        <w:t xml:space="preserve">, </w:t>
      </w:r>
      <w:hyperlink r:id="rId38" w:anchor="sub_9672" w:history="1">
        <w:r w:rsidRPr="00700C10">
          <w:rPr>
            <w:rFonts w:ascii="PT Astra Serif" w:eastAsia="Times New Roman" w:hAnsi="PT Astra Serif" w:cs="Times New Roman"/>
            <w:iCs/>
            <w:kern w:val="2"/>
            <w:lang w:eastAsia="ru-RU"/>
          </w:rPr>
          <w:t>7.2</w:t>
        </w:r>
      </w:hyperlink>
      <w:r w:rsidRPr="00700C10">
        <w:rPr>
          <w:rFonts w:ascii="PT Astra Serif" w:eastAsia="Times New Roman" w:hAnsi="PT Astra Serif" w:cs="Times New Roman"/>
          <w:iCs/>
          <w:kern w:val="2"/>
          <w:lang w:eastAsia="ru-RU"/>
        </w:rPr>
        <w:t xml:space="preserve"> и </w:t>
      </w:r>
      <w:hyperlink r:id="rId39" w:anchor="sub_9673" w:history="1">
        <w:r w:rsidRPr="00700C10">
          <w:rPr>
            <w:rFonts w:ascii="PT Astra Serif" w:eastAsia="Times New Roman" w:hAnsi="PT Astra Serif" w:cs="Times New Roman"/>
            <w:iCs/>
            <w:kern w:val="2"/>
            <w:lang w:eastAsia="ru-RU"/>
          </w:rPr>
          <w:t>7.3 статьи 96</w:t>
        </w:r>
      </w:hyperlink>
      <w:r w:rsidRPr="00700C10">
        <w:rPr>
          <w:rFonts w:ascii="PT Astra Serif" w:eastAsia="Times New Roman" w:hAnsi="PT Astra Serif" w:cs="Times New Roman"/>
          <w:iCs/>
          <w:kern w:val="2"/>
          <w:lang w:eastAsia="ru-RU"/>
        </w:rPr>
        <w:t xml:space="preserve">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BE241C">
      <w:pPr>
        <w:suppressAutoHyphens/>
        <w:spacing w:after="0" w:line="240" w:lineRule="auto"/>
        <w:jc w:val="both"/>
        <w:rPr>
          <w:rFonts w:ascii="PT Astra Serif" w:eastAsia="Times New Roman" w:hAnsi="PT Astra Serif" w:cs="Times New Roman"/>
          <w:i/>
          <w:kern w:val="2"/>
          <w:lang w:eastAsia="ru-RU"/>
        </w:rPr>
      </w:pPr>
      <w:r w:rsidRPr="00700C10">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700C10">
          <w:rPr>
            <w:rFonts w:ascii="PT Astra Serif" w:eastAsia="Times New Roman" w:hAnsi="PT Astra Serif" w:cs="Times New Roman"/>
            <w:iCs/>
            <w:kern w:val="2"/>
            <w:lang w:eastAsia="ru-RU"/>
          </w:rPr>
          <w:t>частью 7</w:t>
        </w:r>
      </w:hyperlink>
      <w:r w:rsidRPr="00700C10">
        <w:rPr>
          <w:rFonts w:ascii="PT Astra Serif" w:eastAsia="Times New Roman" w:hAnsi="PT Astra Serif" w:cs="Times New Roman"/>
          <w:iCs/>
          <w:kern w:val="2"/>
          <w:lang w:eastAsia="ru-RU"/>
        </w:rPr>
        <w:t xml:space="preserve"> статьи 34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kern w:val="16"/>
          <w:lang w:eastAsia="ru-RU"/>
        </w:rPr>
        <w:t xml:space="preserve">По Контракту должны быть обеспечены обязательства Подрядчика по возмещению убытков </w:t>
      </w:r>
      <w:r w:rsidRPr="00700C10">
        <w:rPr>
          <w:rFonts w:ascii="PT Astra Serif" w:eastAsia="Times New Roman" w:hAnsi="PT Astra Serif" w:cs="Times New Roman"/>
          <w:kern w:val="2"/>
          <w:lang w:eastAsia="ar-SA"/>
        </w:rPr>
        <w:t>Муниципального з</w:t>
      </w:r>
      <w:r w:rsidRPr="00700C10">
        <w:rPr>
          <w:rFonts w:ascii="PT Astra Serif" w:eastAsia="Times New Roman" w:hAnsi="PT Astra Serif" w:cs="Times New Roman"/>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700C10">
        <w:rPr>
          <w:rFonts w:ascii="PT Astra Serif" w:eastAsia="Times New Roman" w:hAnsi="PT Astra Serif" w:cs="Times New Roman"/>
          <w:kern w:val="2"/>
          <w:lang w:eastAsia="ar-SA"/>
        </w:rPr>
        <w:t>Муниципальным з</w:t>
      </w:r>
      <w:r w:rsidRPr="00700C10">
        <w:rPr>
          <w:rFonts w:ascii="PT Astra Serif" w:eastAsia="Times New Roman" w:hAnsi="PT Astra Serif" w:cs="Times New Roman"/>
          <w:kern w:val="16"/>
          <w:lang w:eastAsia="ru-RU"/>
        </w:rPr>
        <w:t>аказчиком.</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700C10">
        <w:rPr>
          <w:rFonts w:ascii="PT Astra Serif" w:eastAsia="Times New Roman" w:hAnsi="PT Astra Serif" w:cs="Times New Roman"/>
          <w:kern w:val="2"/>
          <w:lang w:eastAsia="ar-SA"/>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eastAsia="Times New Roman" w:hAnsi="PT Astra Serif" w:cs="Times New Roman"/>
          <w:kern w:val="2"/>
          <w:lang w:eastAsia="ar-SA"/>
        </w:rPr>
        <w:t xml:space="preserve">, лица, имеющего право действовать от имени банка (далее - гарант), на условиях, определенных </w:t>
      </w:r>
      <w:hyperlink r:id="rId41" w:history="1">
        <w:r w:rsidRPr="00700C10">
          <w:rPr>
            <w:rFonts w:ascii="PT Astra Serif" w:eastAsia="Times New Roman" w:hAnsi="PT Astra Serif" w:cs="Times New Roman"/>
            <w:kern w:val="2"/>
            <w:lang w:eastAsia="ar-SA"/>
          </w:rPr>
          <w:t>гражданским законодательством</w:t>
        </w:r>
      </w:hyperlink>
      <w:r w:rsidRPr="00700C10">
        <w:rPr>
          <w:rFonts w:ascii="PT Astra Serif" w:eastAsia="Times New Roman" w:hAnsi="PT Astra Serif" w:cs="Times New Roman"/>
          <w:kern w:val="2"/>
          <w:lang w:eastAsia="ar-SA"/>
        </w:rPr>
        <w:t xml:space="preserve"> и </w:t>
      </w:r>
      <w:hyperlink r:id="rId42" w:history="1">
        <w:r w:rsidRPr="00700C10">
          <w:rPr>
            <w:rFonts w:ascii="PT Astra Serif" w:eastAsia="Times New Roman" w:hAnsi="PT Astra Serif" w:cs="Times New Roman"/>
            <w:kern w:val="2"/>
            <w:lang w:eastAsia="ar-SA"/>
          </w:rPr>
          <w:t>статьей 45</w:t>
        </w:r>
      </w:hyperlink>
      <w:r w:rsidRPr="00700C10">
        <w:rPr>
          <w:rFonts w:ascii="PT Astra Serif" w:eastAsia="Times New Roman" w:hAnsi="PT Astra Serif" w:cs="Times New Roman"/>
          <w:kern w:val="2"/>
          <w:lang w:eastAsia="ar-SA"/>
        </w:rPr>
        <w:t xml:space="preserve">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w:t>
      </w:r>
      <w:r w:rsidRPr="00700C10">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w:t>
      </w:r>
      <w:r w:rsidRPr="00700C10">
        <w:rPr>
          <w:rFonts w:ascii="PT Astra Serif" w:eastAsia="Times New Roman" w:hAnsi="PT Astra Serif" w:cs="Times New Roman"/>
          <w:kern w:val="2"/>
          <w:lang w:eastAsia="ar-SA"/>
        </w:rPr>
        <w:t>Муниципального з</w:t>
      </w:r>
      <w:r w:rsidRPr="00700C10">
        <w:rPr>
          <w:rFonts w:ascii="PT Astra Serif" w:eastAsia="Times New Roman" w:hAnsi="PT Astra Serif" w:cs="Times New Roman"/>
          <w:kern w:val="2"/>
          <w:lang w:eastAsia="ru-RU"/>
        </w:rPr>
        <w:t xml:space="preserve">аказчика, возникших в период действия обеспечения в течение пятнадцати дней </w:t>
      </w:r>
      <w:proofErr w:type="gramStart"/>
      <w:r w:rsidRPr="00700C10">
        <w:rPr>
          <w:rFonts w:ascii="PT Astra Serif" w:eastAsia="Times New Roman" w:hAnsi="PT Astra Serif" w:cs="Times New Roman"/>
          <w:kern w:val="2"/>
          <w:lang w:eastAsia="ru-RU"/>
        </w:rPr>
        <w:t xml:space="preserve">с </w:t>
      </w:r>
      <w:r w:rsidRPr="00700C10">
        <w:rPr>
          <w:rFonts w:ascii="PT Astra Serif" w:hAnsi="PT Astra Serif" w:cs="Times New Roman"/>
        </w:rPr>
        <w:t>даты исполнения</w:t>
      </w:r>
      <w:proofErr w:type="gramEnd"/>
      <w:r w:rsidRPr="00700C10">
        <w:rPr>
          <w:rFonts w:ascii="PT Astra Serif" w:hAnsi="PT Astra Serif" w:cs="Times New Roman"/>
        </w:rPr>
        <w:t xml:space="preserve"> подрядчиком обязательств, предусмотренных контрактом (с даты подписания Заказчиком </w:t>
      </w:r>
      <w:r w:rsidRPr="00700C10">
        <w:rPr>
          <w:rFonts w:ascii="PT Astra Serif" w:hAnsi="PT Astra Serif" w:cs="Times New Roman"/>
          <w:shd w:val="clear" w:color="auto" w:fill="FFFFFF"/>
        </w:rPr>
        <w:t>в единой информационной системе </w:t>
      </w:r>
      <w:hyperlink r:id="rId43" w:anchor="/document/403147771/entry/1000" w:history="1">
        <w:r w:rsidRPr="00700C10">
          <w:rPr>
            <w:rFonts w:ascii="PT Astra Serif" w:hAnsi="PT Astra Serif" w:cs="Times New Roman"/>
            <w:shd w:val="clear" w:color="auto" w:fill="FFFFFF"/>
          </w:rPr>
          <w:t>документ</w:t>
        </w:r>
      </w:hyperlink>
      <w:r w:rsidRPr="00700C10">
        <w:rPr>
          <w:rFonts w:ascii="PT Astra Serif" w:hAnsi="PT Astra Serif" w:cs="Times New Roman"/>
          <w:shd w:val="clear" w:color="auto" w:fill="FFFFFF"/>
        </w:rPr>
        <w:t> о приемке).</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iCs/>
          <w:kern w:val="2"/>
          <w:lang w:eastAsia="ru-RU"/>
        </w:rPr>
        <w:lastRenderedPageBreak/>
        <w:t xml:space="preserve">Обеспечение исполнения контракта так же  не применяется в случаях, установленных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Прочие условия</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700C10">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w:t>
      </w:r>
      <w:r w:rsidR="00AC0C1C">
        <w:rPr>
          <w:rFonts w:ascii="PT Astra Serif" w:eastAsia="Times New Roman" w:hAnsi="PT Astra Serif" w:cs="Times New Roman"/>
          <w:kern w:val="2"/>
          <w:lang w:eastAsia="ar-SA"/>
        </w:rPr>
        <w:t xml:space="preserve"> являю</w:t>
      </w:r>
      <w:r w:rsidRPr="00700C10">
        <w:rPr>
          <w:rFonts w:ascii="PT Astra Serif" w:eastAsia="Times New Roman" w:hAnsi="PT Astra Serif" w:cs="Times New Roman"/>
          <w:kern w:val="2"/>
          <w:lang w:eastAsia="ar-SA"/>
        </w:rPr>
        <w:t>тся:</w:t>
      </w:r>
    </w:p>
    <w:p w:rsidR="003C623A" w:rsidRPr="00700C10" w:rsidRDefault="003C623A" w:rsidP="00BE241C">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уходу за газонами</w:t>
      </w:r>
      <w:r>
        <w:rPr>
          <w:rFonts w:ascii="PT Astra Serif" w:hAnsi="PT Astra Serif"/>
          <w:bCs/>
        </w:rPr>
        <w:t xml:space="preserve"> </w:t>
      </w:r>
      <w:r>
        <w:rPr>
          <w:rFonts w:ascii="PT Astra Serif" w:hAnsi="PT Astra Serif"/>
        </w:rPr>
        <w:t xml:space="preserve"> (Приложение №2);</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скосу травы</w:t>
      </w:r>
      <w:r>
        <w:rPr>
          <w:rFonts w:ascii="PT Astra Serif" w:hAnsi="PT Astra Serif"/>
          <w:bCs/>
        </w:rPr>
        <w:t xml:space="preserve"> </w:t>
      </w:r>
      <w:r>
        <w:rPr>
          <w:rFonts w:ascii="PT Astra Serif" w:hAnsi="PT Astra Serif"/>
        </w:rPr>
        <w:t xml:space="preserve"> (Приложение №3).</w:t>
      </w:r>
    </w:p>
    <w:p w:rsidR="00151F18" w:rsidRPr="00700C10" w:rsidRDefault="003C623A"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BE241C">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51F18" w:rsidRPr="00700C10" w:rsidRDefault="00151F18" w:rsidP="00BE241C">
      <w:pPr>
        <w:numPr>
          <w:ilvl w:val="0"/>
          <w:numId w:val="5"/>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Юридические адреса и банковские реквизиты сторон:</w:t>
      </w:r>
    </w:p>
    <w:p w:rsidR="00151F18" w:rsidRPr="00700C10" w:rsidRDefault="00151F18" w:rsidP="00BE241C">
      <w:pPr>
        <w:pStyle w:val="ab"/>
        <w:numPr>
          <w:ilvl w:val="1"/>
          <w:numId w:val="5"/>
        </w:numPr>
        <w:spacing w:after="0" w:line="240" w:lineRule="auto"/>
        <w:ind w:left="0" w:firstLine="0"/>
        <w:jc w:val="both"/>
        <w:rPr>
          <w:rFonts w:ascii="PT Astra Serif" w:hAnsi="PT Astra Serif" w:cs="Times New Roman"/>
          <w:lang w:eastAsia="ru-RU"/>
        </w:rPr>
      </w:pPr>
      <w:r w:rsidRPr="00700C10">
        <w:rPr>
          <w:rFonts w:ascii="PT Astra Serif" w:hAnsi="PT Astra Serif" w:cs="Times New Roman"/>
          <w:b/>
          <w:bCs/>
        </w:rPr>
        <w:t xml:space="preserve">Муниципальный заказчик: </w:t>
      </w:r>
      <w:r w:rsidRPr="00700C10">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700C10">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51F18" w:rsidRPr="00700C10" w:rsidRDefault="00151F18" w:rsidP="00BE241C">
      <w:pPr>
        <w:spacing w:after="0" w:line="240" w:lineRule="auto"/>
        <w:jc w:val="both"/>
        <w:rPr>
          <w:rFonts w:ascii="PT Astra Serif" w:hAnsi="PT Astra Serif" w:cs="Times New Roman"/>
          <w:lang w:eastAsia="ru-RU"/>
        </w:rPr>
      </w:pPr>
      <w:r w:rsidRPr="00700C10">
        <w:rPr>
          <w:rFonts w:ascii="PT Astra Serif" w:hAnsi="PT Astra Serif" w:cs="Times New Roman"/>
          <w:lang w:eastAsia="ru-RU"/>
        </w:rPr>
        <w:t xml:space="preserve">      Банковские реквизиты:</w:t>
      </w:r>
      <w:r w:rsidRPr="00700C10">
        <w:rPr>
          <w:rFonts w:ascii="PT Astra Serif" w:hAnsi="PT Astra Serif" w:cs="Times New Roman"/>
          <w:b/>
          <w:bCs/>
          <w:lang w:eastAsia="ru-RU"/>
        </w:rPr>
        <w:t xml:space="preserve"> </w:t>
      </w:r>
      <w:r w:rsidRPr="00700C10">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700C10">
        <w:rPr>
          <w:rFonts w:ascii="PT Astra Serif" w:hAnsi="PT Astra Serif" w:cs="Times New Roman"/>
          <w:lang w:eastAsia="ru-RU"/>
        </w:rPr>
        <w:t>г</w:t>
      </w:r>
      <w:proofErr w:type="gramStart"/>
      <w:r w:rsidRPr="00700C10">
        <w:rPr>
          <w:rFonts w:ascii="PT Astra Serif" w:hAnsi="PT Astra Serif" w:cs="Times New Roman"/>
          <w:lang w:eastAsia="ru-RU"/>
        </w:rPr>
        <w:t>.Х</w:t>
      </w:r>
      <w:proofErr w:type="gramEnd"/>
      <w:r w:rsidRPr="00700C10">
        <w:rPr>
          <w:rFonts w:ascii="PT Astra Serif" w:hAnsi="PT Astra Serif" w:cs="Times New Roman"/>
          <w:lang w:eastAsia="ru-RU"/>
        </w:rPr>
        <w:t>анты-Мансийск</w:t>
      </w:r>
      <w:proofErr w:type="spellEnd"/>
      <w:r w:rsidRPr="00700C10">
        <w:rPr>
          <w:rFonts w:ascii="PT Astra Serif" w:hAnsi="PT Astra Serif" w:cs="Times New Roman"/>
          <w:lang w:eastAsia="ru-RU"/>
        </w:rPr>
        <w:t xml:space="preserve"> БИК 007162163, номер счета банка 40102810245370000007 Получатель: </w:t>
      </w:r>
      <w:proofErr w:type="spellStart"/>
      <w:r w:rsidRPr="00700C10">
        <w:rPr>
          <w:rFonts w:ascii="PT Astra Serif" w:hAnsi="PT Astra Serif" w:cs="Times New Roman"/>
          <w:lang w:eastAsia="ru-RU"/>
        </w:rPr>
        <w:t>Депфин</w:t>
      </w:r>
      <w:proofErr w:type="spellEnd"/>
      <w:r w:rsidRPr="00700C10">
        <w:rPr>
          <w:rFonts w:ascii="PT Astra Serif" w:hAnsi="PT Astra Serif" w:cs="Times New Roman"/>
          <w:lang w:eastAsia="ru-RU"/>
        </w:rPr>
        <w:t xml:space="preserve"> </w:t>
      </w:r>
      <w:proofErr w:type="spellStart"/>
      <w:r w:rsidRPr="00700C10">
        <w:rPr>
          <w:rFonts w:ascii="PT Astra Serif" w:hAnsi="PT Astra Serif" w:cs="Times New Roman"/>
          <w:lang w:eastAsia="ru-RU"/>
        </w:rPr>
        <w:t>Югорска</w:t>
      </w:r>
      <w:proofErr w:type="spellEnd"/>
      <w:r w:rsidRPr="00700C10">
        <w:rPr>
          <w:rFonts w:ascii="PT Astra Serif" w:hAnsi="PT Astra Serif" w:cs="Times New Roman"/>
          <w:lang w:eastAsia="ru-RU"/>
        </w:rPr>
        <w:t xml:space="preserve"> </w:t>
      </w:r>
      <w:proofErr w:type="gramStart"/>
      <w:r w:rsidRPr="00700C10">
        <w:rPr>
          <w:rFonts w:ascii="PT Astra Serif" w:hAnsi="PT Astra Serif" w:cs="Times New Roman"/>
          <w:lang w:eastAsia="ru-RU"/>
        </w:rPr>
        <w:t xml:space="preserve">( </w:t>
      </w:r>
      <w:proofErr w:type="spellStart"/>
      <w:proofErr w:type="gramEnd"/>
      <w:r w:rsidRPr="00700C10">
        <w:rPr>
          <w:rFonts w:ascii="PT Astra Serif" w:hAnsi="PT Astra Serif" w:cs="Times New Roman"/>
          <w:lang w:eastAsia="ru-RU"/>
        </w:rPr>
        <w:t>ДЖКиСК</w:t>
      </w:r>
      <w:proofErr w:type="spellEnd"/>
      <w:r w:rsidRPr="00700C10">
        <w:rPr>
          <w:rFonts w:ascii="PT Astra Serif" w:hAnsi="PT Astra Serif" w:cs="Times New Roman"/>
          <w:lang w:eastAsia="ru-RU"/>
        </w:rPr>
        <w:t>, л/</w:t>
      </w:r>
      <w:proofErr w:type="spellStart"/>
      <w:r w:rsidRPr="00700C10">
        <w:rPr>
          <w:rFonts w:ascii="PT Astra Serif" w:hAnsi="PT Astra Serif" w:cs="Times New Roman"/>
          <w:lang w:eastAsia="ru-RU"/>
        </w:rPr>
        <w:t>сч</w:t>
      </w:r>
      <w:proofErr w:type="spellEnd"/>
      <w:r w:rsidRPr="00700C10">
        <w:rPr>
          <w:rFonts w:ascii="PT Astra Serif" w:hAnsi="PT Astra Serif" w:cs="Times New Roman"/>
          <w:lang w:eastAsia="ru-RU"/>
        </w:rPr>
        <w:t xml:space="preserve"> 007 000 000), Расчетный счет 03231643718870008700, Электронный адрес </w:t>
      </w:r>
      <w:hyperlink r:id="rId44" w:history="1">
        <w:r w:rsidRPr="00700C10">
          <w:rPr>
            <w:rStyle w:val="ad"/>
            <w:rFonts w:ascii="PT Astra Serif" w:hAnsi="PT Astra Serif" w:cs="Times New Roman"/>
            <w:color w:val="auto"/>
            <w:lang w:eastAsia="ru-RU"/>
          </w:rPr>
          <w:t>DJKiSK@ugorsk.ru</w:t>
        </w:r>
      </w:hyperlink>
      <w:r w:rsidRPr="00700C10">
        <w:rPr>
          <w:rFonts w:ascii="PT Astra Serif" w:hAnsi="PT Astra Serif" w:cs="Times New Roman"/>
          <w:lang w:eastAsia="ru-RU"/>
        </w:rPr>
        <w:t>, тел: 8(34675) 7-30-81</w:t>
      </w:r>
    </w:p>
    <w:p w:rsidR="003C623A" w:rsidRDefault="00151F18" w:rsidP="00BE241C">
      <w:pPr>
        <w:autoSpaceDE w:val="0"/>
        <w:autoSpaceDN w:val="0"/>
        <w:adjustRightInd w:val="0"/>
        <w:spacing w:after="0" w:line="240" w:lineRule="auto"/>
        <w:jc w:val="both"/>
        <w:rPr>
          <w:rFonts w:ascii="PT Astra Serif" w:hAnsi="PT Astra Serif" w:cs="Times New Roman"/>
          <w:lang w:eastAsia="ru-RU"/>
        </w:rPr>
      </w:pPr>
      <w:r w:rsidRPr="00700C10">
        <w:rPr>
          <w:rFonts w:ascii="PT Astra Serif" w:hAnsi="PT Astra Serif" w:cs="Times New Roman"/>
          <w:b/>
        </w:rPr>
        <w:t>Руководитель:</w:t>
      </w:r>
      <w:r w:rsidRPr="00700C10">
        <w:rPr>
          <w:rFonts w:ascii="PT Astra Serif" w:hAnsi="PT Astra Serif" w:cs="Times New Roman"/>
        </w:rPr>
        <w:t xml:space="preserve"> </w:t>
      </w:r>
      <w:r w:rsidRPr="00700C10">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700C10">
        <w:rPr>
          <w:rFonts w:ascii="PT Astra Serif" w:hAnsi="PT Astra Serif" w:cs="Times New Roman"/>
          <w:lang w:eastAsia="ru-RU"/>
        </w:rPr>
        <w:t>Валинурова</w:t>
      </w:r>
      <w:proofErr w:type="spellEnd"/>
      <w:r w:rsidRPr="00700C10">
        <w:rPr>
          <w:rFonts w:ascii="PT Astra Serif" w:hAnsi="PT Astra Serif" w:cs="Times New Roman"/>
          <w:lang w:eastAsia="ru-RU"/>
        </w:rPr>
        <w:t xml:space="preserve"> Ольга Сергеевна</w:t>
      </w:r>
    </w:p>
    <w:p w:rsidR="00E3472C" w:rsidRPr="00700C10" w:rsidRDefault="00E3472C" w:rsidP="00BE241C">
      <w:pPr>
        <w:autoSpaceDE w:val="0"/>
        <w:autoSpaceDN w:val="0"/>
        <w:adjustRightInd w:val="0"/>
        <w:spacing w:after="0" w:line="240" w:lineRule="auto"/>
        <w:jc w:val="both"/>
        <w:rPr>
          <w:rFonts w:ascii="PT Astra Serif" w:hAnsi="PT Astra Serif" w:cs="Times New Roman"/>
          <w:lang w:eastAsia="ru-RU"/>
        </w:rPr>
      </w:pPr>
      <w:r>
        <w:rPr>
          <w:rFonts w:ascii="PT Astra Serif" w:hAnsi="PT Astra Serif" w:cs="Times New Roman"/>
          <w:lang w:eastAsia="ru-RU"/>
        </w:rPr>
        <w:t>__________________________________________________________________________________________</w:t>
      </w:r>
    </w:p>
    <w:p w:rsidR="00151F18" w:rsidRPr="00700C10" w:rsidRDefault="003C623A" w:rsidP="00BE241C">
      <w:pPr>
        <w:autoSpaceDE w:val="0"/>
        <w:autoSpaceDN w:val="0"/>
        <w:adjustRightInd w:val="0"/>
        <w:spacing w:after="0" w:line="240" w:lineRule="auto"/>
        <w:jc w:val="both"/>
        <w:rPr>
          <w:rFonts w:ascii="PT Astra Serif" w:hAnsi="PT Astra Serif" w:cs="Times New Roman"/>
          <w:kern w:val="2"/>
          <w:lang w:eastAsia="ru-RU"/>
        </w:rPr>
      </w:pPr>
      <w:r w:rsidRPr="00700C10">
        <w:rPr>
          <w:rFonts w:ascii="PT Astra Serif" w:hAnsi="PT Astra Serif" w:cs="Times New Roman"/>
          <w:kern w:val="2"/>
          <w:lang w:eastAsia="ru-RU"/>
        </w:rPr>
        <w:t>1</w:t>
      </w:r>
      <w:r w:rsidR="00052F35">
        <w:rPr>
          <w:rFonts w:ascii="PT Astra Serif" w:hAnsi="PT Astra Serif" w:cs="Times New Roman"/>
          <w:kern w:val="2"/>
          <w:lang w:eastAsia="ru-RU"/>
        </w:rPr>
        <w:t>4</w:t>
      </w:r>
      <w:r w:rsidRPr="00700C10">
        <w:rPr>
          <w:rFonts w:ascii="PT Astra Serif" w:hAnsi="PT Astra Serif" w:cs="Times New Roman"/>
          <w:kern w:val="2"/>
          <w:lang w:eastAsia="ru-RU"/>
        </w:rPr>
        <w:t xml:space="preserve">.2. </w:t>
      </w:r>
      <w:r w:rsidR="00151F18" w:rsidRPr="00700C10">
        <w:rPr>
          <w:rFonts w:ascii="PT Astra Serif" w:hAnsi="PT Astra Serif" w:cs="Times New Roman"/>
          <w:b/>
          <w:bCs/>
        </w:rPr>
        <w:t xml:space="preserve">Подрядчик: </w:t>
      </w:r>
    </w:p>
    <w:p w:rsidR="00151F18" w:rsidRPr="00700C10" w:rsidRDefault="00151F18" w:rsidP="00BE241C">
      <w:pPr>
        <w:spacing w:after="0" w:line="240" w:lineRule="auto"/>
        <w:jc w:val="both"/>
        <w:rPr>
          <w:rFonts w:ascii="PT Astra Serif" w:hAnsi="PT Astra Serif" w:cs="Times New Roman"/>
          <w:bCs/>
        </w:rPr>
      </w:pPr>
      <w:r w:rsidRPr="00700C10">
        <w:rPr>
          <w:rFonts w:ascii="PT Astra Serif" w:hAnsi="PT Astra Serif" w:cs="Times New Roman"/>
          <w:b/>
          <w:bCs/>
          <w:i/>
        </w:rPr>
        <w:t xml:space="preserve">Банковские реквизиты:  </w:t>
      </w:r>
    </w:p>
    <w:p w:rsidR="00151F18" w:rsidRPr="00700C10" w:rsidRDefault="00151F18" w:rsidP="00BE241C">
      <w:pPr>
        <w:spacing w:after="0" w:line="240" w:lineRule="auto"/>
        <w:jc w:val="both"/>
        <w:rPr>
          <w:rFonts w:ascii="PT Astra Serif" w:hAnsi="PT Astra Serif" w:cs="Times New Roman"/>
        </w:rPr>
      </w:pPr>
      <w:r w:rsidRPr="00700C10">
        <w:rPr>
          <w:rFonts w:ascii="PT Astra Serif" w:hAnsi="PT Astra Serif" w:cs="Times New Roman"/>
          <w:b/>
          <w:bCs/>
        </w:rPr>
        <w:t xml:space="preserve">Руководитель: </w:t>
      </w:r>
      <w:r w:rsidRPr="00700C10">
        <w:rPr>
          <w:rFonts w:ascii="PT Astra Serif" w:hAnsi="PT Astra Serif" w:cs="Times New Roman"/>
          <w:bCs/>
        </w:rPr>
        <w:t>Д</w:t>
      </w:r>
      <w:r w:rsidRPr="00700C10">
        <w:rPr>
          <w:rFonts w:ascii="PT Astra Serif" w:hAnsi="PT Astra Serif" w:cs="Times New Roman"/>
        </w:rPr>
        <w:t>иректор, действующий на основании</w:t>
      </w:r>
    </w:p>
    <w:p w:rsidR="00151F18" w:rsidRPr="00700C10" w:rsidRDefault="00151F18" w:rsidP="00BE241C">
      <w:pPr>
        <w:spacing w:after="0" w:line="240" w:lineRule="auto"/>
        <w:jc w:val="both"/>
        <w:rPr>
          <w:rFonts w:ascii="PT Astra Serif" w:eastAsia="Calibri" w:hAnsi="PT Astra Serif" w:cs="Times New Roman"/>
        </w:rPr>
      </w:pPr>
    </w:p>
    <w:p w:rsidR="00151F18" w:rsidRPr="00700C10" w:rsidRDefault="00151F18" w:rsidP="00BE241C">
      <w:pPr>
        <w:suppressAutoHyphens/>
        <w:spacing w:after="0" w:line="240" w:lineRule="auto"/>
        <w:jc w:val="both"/>
        <w:rPr>
          <w:rFonts w:ascii="PT Astra Serif" w:eastAsia="Times New Roman" w:hAnsi="PT Astra Serif" w:cs="Times New Roman"/>
          <w:bCs/>
          <w:kern w:val="2"/>
          <w:lang w:eastAsia="ar-SA"/>
        </w:rPr>
      </w:pP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700C10">
          <w:rPr>
            <w:rFonts w:ascii="PT Astra Serif" w:eastAsia="Times New Roman" w:hAnsi="PT Astra Serif" w:cs="Times New Roman"/>
            <w:b/>
            <w:i/>
            <w:kern w:val="2"/>
            <w:u w:val="single"/>
            <w:lang w:eastAsia="ar-SA"/>
          </w:rPr>
          <w:t>http://www.sberbank-ast.ru</w:t>
        </w:r>
      </w:hyperlink>
    </w:p>
    <w:p w:rsidR="00854D6B" w:rsidRPr="00700C10" w:rsidRDefault="00854D6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812AE9" w:rsidRPr="00700C10" w:rsidRDefault="00812AE9" w:rsidP="00700C10">
      <w:pPr>
        <w:autoSpaceDE w:val="0"/>
        <w:autoSpaceDN w:val="0"/>
        <w:adjustRightInd w:val="0"/>
        <w:spacing w:after="0" w:line="240" w:lineRule="auto"/>
        <w:jc w:val="center"/>
        <w:rPr>
          <w:rFonts w:ascii="PT Astra Serif" w:eastAsia="Times New Roman" w:hAnsi="PT Astra Serif" w:cs="Times New Roman"/>
          <w:b/>
          <w:kern w:val="2"/>
          <w:lang w:eastAsia="ar-SA"/>
        </w:rPr>
      </w:pPr>
    </w:p>
    <w:p w:rsidR="00E3472C" w:rsidRPr="00700C10" w:rsidRDefault="00E3472C" w:rsidP="00E3472C">
      <w:pPr>
        <w:spacing w:after="0" w:line="240" w:lineRule="auto"/>
        <w:jc w:val="right"/>
        <w:rPr>
          <w:rFonts w:ascii="PT Astra Serif" w:hAnsi="PT Astra Serif"/>
        </w:rPr>
      </w:pPr>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F2275D" w:rsidRDefault="00F2275D" w:rsidP="00700C10">
      <w:pPr>
        <w:pStyle w:val="ConsPlusNormal0"/>
        <w:widowControl/>
        <w:tabs>
          <w:tab w:val="left" w:pos="360"/>
        </w:tabs>
        <w:ind w:firstLine="0"/>
        <w:jc w:val="center"/>
        <w:rPr>
          <w:rFonts w:ascii="PT Astra Serif" w:hAnsi="PT Astra Serif" w:cs="Times New Roman"/>
          <w:b/>
          <w:bCs/>
        </w:rPr>
      </w:pPr>
    </w:p>
    <w:p w:rsidR="00080FB5" w:rsidRPr="00700C10" w:rsidRDefault="00080FB5" w:rsidP="00700C10">
      <w:pPr>
        <w:pStyle w:val="ConsPlusNormal0"/>
        <w:widowControl/>
        <w:tabs>
          <w:tab w:val="left" w:pos="360"/>
        </w:tabs>
        <w:ind w:firstLine="0"/>
        <w:jc w:val="center"/>
        <w:rPr>
          <w:rFonts w:ascii="PT Astra Serif" w:hAnsi="PT Astra Serif" w:cs="Times New Roman"/>
          <w:b/>
          <w:bCs/>
        </w:rPr>
      </w:pPr>
      <w:r w:rsidRPr="00700C10">
        <w:rPr>
          <w:rFonts w:ascii="PT Astra Serif" w:hAnsi="PT Astra Serif" w:cs="Times New Roman"/>
          <w:b/>
          <w:bCs/>
        </w:rPr>
        <w:t>ТЕХ</w:t>
      </w:r>
      <w:r w:rsidR="00812AE9" w:rsidRPr="00700C10">
        <w:rPr>
          <w:rFonts w:ascii="PT Astra Serif" w:hAnsi="PT Astra Serif" w:cs="Times New Roman"/>
          <w:b/>
          <w:bCs/>
        </w:rPr>
        <w:t>НИЧЕСКОЕ ЗАДАНИЕ</w:t>
      </w:r>
    </w:p>
    <w:p w:rsidR="00F2275D" w:rsidRDefault="00F2275D" w:rsidP="00F2275D">
      <w:pPr>
        <w:spacing w:after="0"/>
        <w:jc w:val="center"/>
        <w:rPr>
          <w:rFonts w:ascii="PT Astra Serif" w:hAnsi="PT Astra Serif"/>
          <w:b/>
          <w:bCs/>
        </w:rPr>
      </w:pPr>
      <w:r>
        <w:rPr>
          <w:rFonts w:ascii="PT Astra Serif" w:hAnsi="PT Astra Serif"/>
          <w:b/>
          <w:bCs/>
        </w:rPr>
        <w:t xml:space="preserve">на </w:t>
      </w:r>
      <w:r w:rsidRPr="00A92AFC">
        <w:rPr>
          <w:rFonts w:ascii="PT Astra Serif" w:hAnsi="PT Astra Serif"/>
          <w:b/>
          <w:bCs/>
        </w:rPr>
        <w:t xml:space="preserve">выполнение работ по уходу за газонами и скосу травы в городе </w:t>
      </w:r>
      <w:proofErr w:type="spellStart"/>
      <w:r w:rsidRPr="00A92AFC">
        <w:rPr>
          <w:rFonts w:ascii="PT Astra Serif" w:hAnsi="PT Astra Serif"/>
          <w:b/>
          <w:bCs/>
        </w:rPr>
        <w:t>Югорске</w:t>
      </w:r>
      <w:proofErr w:type="spellEnd"/>
      <w:r w:rsidRPr="00A92AFC">
        <w:rPr>
          <w:rFonts w:ascii="PT Astra Serif" w:hAnsi="PT Astra Serif"/>
          <w:b/>
          <w:bCs/>
        </w:rPr>
        <w:t>.</w:t>
      </w:r>
    </w:p>
    <w:p w:rsidR="003C623A" w:rsidRPr="00E3472C" w:rsidRDefault="003C623A" w:rsidP="00700C10">
      <w:pPr>
        <w:spacing w:after="0" w:line="240" w:lineRule="auto"/>
        <w:jc w:val="both"/>
        <w:rPr>
          <w:rFonts w:ascii="PT Astra Serif" w:hAnsi="PT Astra Serif"/>
          <w:sz w:val="10"/>
          <w:szCs w:val="10"/>
        </w:rPr>
      </w:pPr>
    </w:p>
    <w:p w:rsidR="00EE1C1E" w:rsidRDefault="00F2275D" w:rsidP="00EE1C1E">
      <w:pPr>
        <w:pStyle w:val="ab"/>
        <w:spacing w:after="0" w:line="240" w:lineRule="auto"/>
        <w:ind w:left="0"/>
        <w:jc w:val="both"/>
        <w:rPr>
          <w:rFonts w:ascii="PT Astra Serif" w:hAnsi="PT Astra Serif"/>
          <w:color w:val="000000"/>
        </w:rPr>
      </w:pPr>
      <w:r>
        <w:rPr>
          <w:rFonts w:ascii="PT Astra Serif" w:hAnsi="PT Astra Serif"/>
          <w:b/>
          <w:u w:val="single"/>
        </w:rPr>
        <w:t>Места</w:t>
      </w:r>
      <w:r w:rsidRPr="001223B7">
        <w:rPr>
          <w:rFonts w:ascii="PT Astra Serif" w:hAnsi="PT Astra Serif"/>
          <w:b/>
          <w:u w:val="single"/>
        </w:rPr>
        <w:t xml:space="preserve"> </w:t>
      </w:r>
      <w:r>
        <w:rPr>
          <w:rFonts w:ascii="PT Astra Serif" w:hAnsi="PT Astra Serif"/>
          <w:b/>
          <w:u w:val="single"/>
        </w:rPr>
        <w:t>выполнения работ</w:t>
      </w:r>
      <w:r w:rsidRPr="001223B7">
        <w:rPr>
          <w:rFonts w:ascii="PT Astra Serif" w:hAnsi="PT Astra Serif"/>
          <w:b/>
          <w:u w:val="single"/>
        </w:rPr>
        <w:t>:</w:t>
      </w:r>
      <w:r w:rsidRPr="001223B7">
        <w:rPr>
          <w:rFonts w:ascii="PT Astra Serif" w:hAnsi="PT Astra Serif"/>
        </w:rPr>
        <w:t xml:space="preserve"> </w:t>
      </w:r>
      <w:r w:rsidRPr="00FD1169">
        <w:rPr>
          <w:rFonts w:ascii="PT Astra Serif" w:hAnsi="PT Astra Serif"/>
        </w:rPr>
        <w:t>Ханты - Мансийский автономный округ — Югра, г. Югорск,</w:t>
      </w:r>
      <w:r w:rsidRPr="00FD1169">
        <w:rPr>
          <w:rFonts w:ascii="PT Astra Serif" w:hAnsi="PT Astra Serif"/>
          <w:color w:val="000000"/>
        </w:rPr>
        <w:t xml:space="preserve"> городские </w:t>
      </w:r>
      <w:r w:rsidRPr="00FD1169">
        <w:rPr>
          <w:rFonts w:ascii="PT Astra Serif" w:hAnsi="PT Astra Serif"/>
        </w:rPr>
        <w:t>территории, территории  жилищного фонда</w:t>
      </w:r>
      <w:r w:rsidRPr="00FD1169">
        <w:rPr>
          <w:rFonts w:ascii="PT Astra Serif" w:hAnsi="PT Astra Serif"/>
          <w:color w:val="000000"/>
        </w:rPr>
        <w:t xml:space="preserve"> и незакрепленные территории города Югорска. </w:t>
      </w:r>
    </w:p>
    <w:p w:rsidR="00F2275D" w:rsidRPr="001223B7" w:rsidRDefault="00F2275D" w:rsidP="00EE1C1E">
      <w:pPr>
        <w:pStyle w:val="ab"/>
        <w:spacing w:after="0" w:line="240" w:lineRule="auto"/>
        <w:ind w:left="0"/>
        <w:jc w:val="both"/>
        <w:rPr>
          <w:rFonts w:ascii="PT Astra Serif" w:hAnsi="PT Astra Serif"/>
          <w:b/>
          <w:u w:val="single"/>
        </w:rPr>
      </w:pPr>
      <w:r w:rsidRPr="001223B7">
        <w:rPr>
          <w:rFonts w:ascii="PT Astra Serif" w:hAnsi="PT Astra Serif"/>
          <w:b/>
          <w:bCs/>
          <w:u w:val="single"/>
        </w:rPr>
        <w:t xml:space="preserve">Срок </w:t>
      </w:r>
      <w:r>
        <w:rPr>
          <w:rFonts w:ascii="PT Astra Serif" w:hAnsi="PT Astra Serif"/>
          <w:b/>
          <w:bCs/>
          <w:u w:val="single"/>
        </w:rPr>
        <w:t>выполнения работ</w:t>
      </w:r>
      <w:r w:rsidRPr="001223B7">
        <w:rPr>
          <w:rFonts w:ascii="PT Astra Serif" w:hAnsi="PT Astra Serif"/>
          <w:b/>
          <w:u w:val="single"/>
        </w:rPr>
        <w:t>:</w:t>
      </w:r>
    </w:p>
    <w:p w:rsidR="00F2275D" w:rsidRPr="00D16B86" w:rsidRDefault="00F2275D" w:rsidP="00EE1C1E">
      <w:pPr>
        <w:keepNext/>
        <w:keepLines/>
        <w:widowControl w:val="0"/>
        <w:suppressLineNumbers/>
        <w:spacing w:after="0" w:line="240" w:lineRule="auto"/>
        <w:rPr>
          <w:rFonts w:ascii="PT Astra Serif" w:hAnsi="PT Astra Serif"/>
          <w:u w:val="single"/>
        </w:rPr>
      </w:pPr>
      <w:r w:rsidRPr="00D16B86">
        <w:rPr>
          <w:rFonts w:ascii="PT Astra Serif" w:hAnsi="PT Astra Serif"/>
          <w:u w:val="single"/>
        </w:rPr>
        <w:t>уход за газонами</w:t>
      </w:r>
      <w:r w:rsidRPr="00D16B86">
        <w:rPr>
          <w:rFonts w:ascii="PT Astra Serif" w:hAnsi="PT Astra Serif"/>
          <w:color w:val="000000"/>
          <w:u w:val="single"/>
        </w:rPr>
        <w:t>:</w:t>
      </w:r>
      <w:r w:rsidRPr="00D16B86">
        <w:rPr>
          <w:rFonts w:ascii="PT Astra Serif" w:hAnsi="PT Astra Serif"/>
          <w:u w:val="single"/>
        </w:rPr>
        <w:t xml:space="preserve"> </w:t>
      </w:r>
    </w:p>
    <w:p w:rsidR="00F2275D" w:rsidRPr="00D16B86" w:rsidRDefault="00F2275D" w:rsidP="00EE1C1E">
      <w:pPr>
        <w:keepNext/>
        <w:keepLines/>
        <w:widowControl w:val="0"/>
        <w:suppressLineNumbers/>
        <w:spacing w:after="0" w:line="240" w:lineRule="auto"/>
        <w:rPr>
          <w:rFonts w:ascii="PT Astra Serif" w:hAnsi="PT Astra Serif"/>
        </w:rPr>
      </w:pPr>
      <w:r w:rsidRPr="00D16B86">
        <w:rPr>
          <w:rFonts w:ascii="PT Astra Serif" w:hAnsi="PT Astra Serif"/>
        </w:rPr>
        <w:t>- начало работ:</w:t>
      </w:r>
      <w:r w:rsidRPr="00FF274F">
        <w:rPr>
          <w:rFonts w:ascii="PT Astra Serif" w:hAnsi="PT Astra Serif"/>
        </w:rPr>
        <w:t xml:space="preserve">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D16B86">
        <w:rPr>
          <w:rFonts w:ascii="PT Astra Serif" w:hAnsi="PT Astra Serif"/>
        </w:rPr>
        <w:t>;</w:t>
      </w:r>
    </w:p>
    <w:p w:rsidR="00F2275D" w:rsidRPr="00D16B86" w:rsidRDefault="00F2275D" w:rsidP="00EE1C1E">
      <w:pPr>
        <w:keepNext/>
        <w:keepLines/>
        <w:widowControl w:val="0"/>
        <w:suppressLineNumbers/>
        <w:spacing w:after="0" w:line="240" w:lineRule="auto"/>
        <w:rPr>
          <w:rFonts w:ascii="PT Astra Serif" w:hAnsi="PT Astra Serif"/>
        </w:rPr>
      </w:pPr>
      <w:r w:rsidRPr="00D16B86">
        <w:rPr>
          <w:rFonts w:ascii="PT Astra Serif" w:hAnsi="PT Astra Serif"/>
        </w:rPr>
        <w:t>- окончание работ: 31 октября 202</w:t>
      </w:r>
      <w:r>
        <w:rPr>
          <w:rFonts w:ascii="PT Astra Serif" w:hAnsi="PT Astra Serif"/>
        </w:rPr>
        <w:t>2</w:t>
      </w:r>
      <w:r w:rsidRPr="00D16B86">
        <w:rPr>
          <w:rFonts w:ascii="PT Astra Serif" w:hAnsi="PT Astra Serif"/>
        </w:rPr>
        <w:t xml:space="preserve"> года.</w:t>
      </w:r>
    </w:p>
    <w:p w:rsidR="00F2275D" w:rsidRPr="00FD1169" w:rsidRDefault="00F2275D" w:rsidP="00EE1C1E">
      <w:pPr>
        <w:keepNext/>
        <w:keepLines/>
        <w:widowControl w:val="0"/>
        <w:suppressLineNumbers/>
        <w:spacing w:after="0" w:line="240" w:lineRule="auto"/>
        <w:rPr>
          <w:rFonts w:ascii="PT Astra Serif" w:hAnsi="PT Astra Serif"/>
          <w:u w:val="single"/>
        </w:rPr>
      </w:pPr>
      <w:r w:rsidRPr="00FD1169">
        <w:rPr>
          <w:rFonts w:ascii="PT Astra Serif" w:hAnsi="PT Astra Serif"/>
          <w:u w:val="single"/>
        </w:rPr>
        <w:t>скос травы на городских, придомовых и незакрепленных территориях:</w:t>
      </w:r>
    </w:p>
    <w:p w:rsidR="00F2275D" w:rsidRPr="00FD1169" w:rsidRDefault="00F2275D" w:rsidP="00EE1C1E">
      <w:pPr>
        <w:pStyle w:val="ae"/>
        <w:tabs>
          <w:tab w:val="left" w:pos="-8640"/>
          <w:tab w:val="left" w:pos="-3133"/>
        </w:tabs>
        <w:spacing w:after="0" w:line="240" w:lineRule="auto"/>
        <w:ind w:left="0"/>
        <w:rPr>
          <w:rFonts w:ascii="PT Astra Serif" w:hAnsi="PT Astra Serif"/>
        </w:rPr>
      </w:pPr>
      <w:r>
        <w:rPr>
          <w:rFonts w:ascii="PT Astra Serif" w:hAnsi="PT Astra Serif"/>
        </w:rPr>
        <w:t>- начало работ: 1 июня 2022</w:t>
      </w:r>
      <w:r w:rsidRPr="00FD1169">
        <w:rPr>
          <w:rFonts w:ascii="PT Astra Serif" w:hAnsi="PT Astra Serif"/>
        </w:rPr>
        <w:t xml:space="preserve"> года;</w:t>
      </w:r>
    </w:p>
    <w:p w:rsidR="00F2275D" w:rsidRPr="00FD1169" w:rsidRDefault="00F2275D" w:rsidP="00EE1C1E">
      <w:pPr>
        <w:autoSpaceDE w:val="0"/>
        <w:autoSpaceDN w:val="0"/>
        <w:adjustRightInd w:val="0"/>
        <w:spacing w:after="0" w:line="240" w:lineRule="auto"/>
        <w:ind w:right="-1"/>
        <w:rPr>
          <w:rFonts w:ascii="PT Astra Serif" w:hAnsi="PT Astra Serif"/>
        </w:rPr>
      </w:pPr>
      <w:r w:rsidRPr="00FD1169">
        <w:rPr>
          <w:rFonts w:ascii="PT Astra Serif" w:hAnsi="PT Astra Serif"/>
        </w:rPr>
        <w:t>- окончание: 30 сентября 202</w:t>
      </w:r>
      <w:r>
        <w:rPr>
          <w:rFonts w:ascii="PT Astra Serif" w:hAnsi="PT Astra Serif"/>
        </w:rPr>
        <w:t>2</w:t>
      </w:r>
      <w:r w:rsidRPr="00FD1169">
        <w:rPr>
          <w:rFonts w:ascii="PT Astra Serif" w:hAnsi="PT Astra Serif"/>
        </w:rPr>
        <w:t xml:space="preserve"> года.</w:t>
      </w:r>
    </w:p>
    <w:p w:rsidR="00F2275D" w:rsidRPr="00E24F40" w:rsidRDefault="00F2275D" w:rsidP="00EE1C1E">
      <w:pPr>
        <w:spacing w:after="0" w:line="240" w:lineRule="auto"/>
        <w:ind w:firstLine="708"/>
        <w:jc w:val="both"/>
        <w:rPr>
          <w:rFonts w:ascii="PT Astra Serif" w:hAnsi="PT Astra Serif"/>
          <w:bCs/>
        </w:rPr>
      </w:pPr>
      <w:proofErr w:type="gramStart"/>
      <w:r w:rsidRPr="00E24F40">
        <w:rPr>
          <w:rFonts w:ascii="PT Astra Serif" w:hAnsi="PT Astra Serif"/>
          <w:snapToGrid w:val="0"/>
        </w:rPr>
        <w:t xml:space="preserve">Цена контракта </w:t>
      </w:r>
      <w:r w:rsidRPr="00E24F40">
        <w:rPr>
          <w:rFonts w:ascii="PT Astra Serif" w:hAnsi="PT Astra Serif"/>
          <w:color w:val="000000"/>
        </w:rPr>
        <w:t xml:space="preserve">включает в себя: </w:t>
      </w:r>
      <w:r w:rsidRPr="00E24F40">
        <w:rPr>
          <w:rFonts w:ascii="PT Astra Serif" w:hAnsi="PT Astra Serif"/>
        </w:rPr>
        <w:t xml:space="preserve"> </w:t>
      </w:r>
      <w:r>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Pr>
          <w:rFonts w:ascii="PT Astra Serif" w:hAnsi="PT Astra Serif"/>
          <w:color w:val="000000"/>
        </w:rPr>
        <w:t xml:space="preserve"> </w:t>
      </w:r>
      <w:r>
        <w:rPr>
          <w:rFonts w:ascii="PT Astra Serif" w:hAnsi="PT Astra Serif"/>
        </w:rPr>
        <w:t xml:space="preserve"> стоимость материалов, оборудования и инвентаря, затраты на уход за газонами и скос травы, затраты</w:t>
      </w:r>
      <w:r>
        <w:rPr>
          <w:rFonts w:ascii="PT Astra Serif" w:hAnsi="PT Astra Serif"/>
          <w:b/>
        </w:rPr>
        <w:t xml:space="preserve"> </w:t>
      </w:r>
      <w:r>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F2275D" w:rsidRPr="000E7798" w:rsidRDefault="00F2275D" w:rsidP="00F2275D">
      <w:pPr>
        <w:spacing w:after="0"/>
        <w:ind w:firstLine="708"/>
        <w:rPr>
          <w:rFonts w:ascii="PT Astra Serif" w:hAnsi="PT Astra Serif"/>
          <w:b/>
          <w:u w:val="single"/>
        </w:rPr>
      </w:pPr>
      <w:r w:rsidRPr="000E7798">
        <w:rPr>
          <w:rFonts w:ascii="PT Astra Serif" w:hAnsi="PT Astra Serif"/>
          <w:b/>
          <w:u w:val="single"/>
        </w:rPr>
        <w:t>Требования к сроку и объему предоставления гарантии качества работ:</w:t>
      </w:r>
    </w:p>
    <w:p w:rsidR="00F2275D" w:rsidRDefault="00F2275D" w:rsidP="00CA311D">
      <w:pPr>
        <w:suppressAutoHyphens/>
        <w:spacing w:after="0" w:line="240" w:lineRule="auto"/>
        <w:jc w:val="both"/>
        <w:rPr>
          <w:rFonts w:ascii="PT Astra Serif" w:hAnsi="PT Astra Serif"/>
          <w:snapToGrid w:val="0"/>
          <w:kern w:val="2"/>
        </w:rPr>
      </w:pPr>
      <w:r w:rsidRPr="004154F5">
        <w:rPr>
          <w:rFonts w:ascii="PT Astra Serif" w:hAnsi="PT Astra Serif"/>
          <w:kern w:val="2"/>
        </w:rPr>
        <w:t xml:space="preserve">- </w:t>
      </w:r>
      <w:r w:rsidRPr="000311FE">
        <w:rPr>
          <w:rFonts w:ascii="PT Astra Serif" w:hAnsi="PT Astra Serif"/>
          <w:kern w:val="2"/>
        </w:rPr>
        <w:t xml:space="preserve">качество выполнения всех работ, </w:t>
      </w:r>
      <w:r w:rsidRPr="000311FE">
        <w:rPr>
          <w:rFonts w:ascii="PT Astra Serif" w:hAnsi="PT Astra Serif"/>
          <w:kern w:val="2"/>
          <w:lang w:eastAsia="ar-SA"/>
        </w:rPr>
        <w:t xml:space="preserve">в соответствии с </w:t>
      </w:r>
      <w:r>
        <w:rPr>
          <w:rFonts w:ascii="PT Astra Serif" w:hAnsi="PT Astra Serif"/>
          <w:kern w:val="2"/>
          <w:lang w:eastAsia="ar-SA"/>
        </w:rPr>
        <w:t xml:space="preserve">требованиями извещения об осуществлении закупки; </w:t>
      </w:r>
      <w:r w:rsidRPr="000311FE">
        <w:rPr>
          <w:rFonts w:ascii="PT Astra Serif" w:hAnsi="PT Astra Serif"/>
        </w:rPr>
        <w:t>нормам</w:t>
      </w:r>
      <w:r>
        <w:rPr>
          <w:rFonts w:ascii="PT Astra Serif" w:hAnsi="PT Astra Serif"/>
        </w:rPr>
        <w:t>и</w:t>
      </w:r>
      <w:r w:rsidRPr="000311FE">
        <w:rPr>
          <w:rFonts w:ascii="PT Astra Serif" w:hAnsi="PT Astra Serif"/>
        </w:rPr>
        <w:t xml:space="preserve"> федерального законодательства, законодательства ХМАО-Югры</w:t>
      </w:r>
      <w:r>
        <w:rPr>
          <w:rFonts w:ascii="PT Astra Serif" w:hAnsi="PT Astra Serif"/>
        </w:rPr>
        <w:t>,</w:t>
      </w:r>
      <w:r w:rsidRPr="000311FE">
        <w:rPr>
          <w:rFonts w:ascii="PT Astra Serif" w:hAnsi="PT Astra Serif"/>
        </w:rPr>
        <w:t xml:space="preserve"> правовым актам администрации города Югорска</w:t>
      </w:r>
      <w:r>
        <w:rPr>
          <w:rFonts w:ascii="PT Astra Serif" w:hAnsi="PT Astra Serif"/>
          <w:kern w:val="2"/>
          <w:lang w:eastAsia="ar-SA"/>
        </w:rPr>
        <w:t>;</w:t>
      </w:r>
      <w:r w:rsidRPr="000311FE">
        <w:rPr>
          <w:rFonts w:ascii="PT Astra Serif" w:hAnsi="PT Astra Serif"/>
          <w:kern w:val="2"/>
          <w:lang w:eastAsia="ar-SA"/>
        </w:rPr>
        <w:t xml:space="preserve"> </w:t>
      </w:r>
      <w:r>
        <w:rPr>
          <w:rFonts w:ascii="PT Astra Serif" w:hAnsi="PT Astra Serif"/>
          <w:kern w:val="2"/>
          <w:lang w:eastAsia="ar-SA"/>
        </w:rPr>
        <w:t>с</w:t>
      </w:r>
      <w:r w:rsidRPr="000311FE">
        <w:rPr>
          <w:rFonts w:ascii="PT Astra Serif" w:hAnsi="PT Astra Serif"/>
          <w:kern w:val="2"/>
          <w:lang w:eastAsia="ar-SA"/>
        </w:rPr>
        <w:t>водом правил СП 82.13330.2016 «Благоустройство территорий», Актуализированная редакция</w:t>
      </w:r>
      <w:r w:rsidRPr="000311FE">
        <w:rPr>
          <w:rFonts w:ascii="PT Astra Serif" w:hAnsi="PT Astra Serif"/>
          <w:kern w:val="2"/>
        </w:rPr>
        <w:t>, МДС 13-5.2020 (</w:t>
      </w:r>
      <w:proofErr w:type="spellStart"/>
      <w:r w:rsidRPr="000311FE">
        <w:rPr>
          <w:rFonts w:ascii="PT Astra Serif" w:hAnsi="PT Astra Serif"/>
          <w:kern w:val="2"/>
        </w:rPr>
        <w:t>утвержд</w:t>
      </w:r>
      <w:proofErr w:type="spellEnd"/>
      <w:r w:rsidRPr="000311FE">
        <w:rPr>
          <w:rFonts w:ascii="PT Astra Serif" w:hAnsi="PT Astra Serif"/>
          <w:kern w:val="2"/>
        </w:rPr>
        <w:t xml:space="preserve">. приказом Госстроя РФ от 15.12.1999 №153). </w:t>
      </w:r>
      <w:r w:rsidRPr="000311FE">
        <w:rPr>
          <w:rFonts w:ascii="PT Astra Serif" w:hAnsi="PT Astra Serif"/>
          <w:snapToGrid w:val="0"/>
          <w:kern w:val="2"/>
        </w:rPr>
        <w:t>Правилами благоустройства территории города Югорска.</w:t>
      </w:r>
    </w:p>
    <w:p w:rsidR="00ED790D" w:rsidRPr="00C8303F" w:rsidRDefault="00ED790D" w:rsidP="00ED790D">
      <w:pPr>
        <w:spacing w:after="0"/>
        <w:rPr>
          <w:rFonts w:ascii="PT Astra Serif" w:hAnsi="PT Astra Serif"/>
        </w:rPr>
      </w:pPr>
      <w:r w:rsidRPr="00C8303F">
        <w:rPr>
          <w:rFonts w:ascii="PT Astra Serif" w:hAnsi="PT Astra Serif"/>
        </w:rPr>
        <w:t xml:space="preserve">Организация вывоза мусора осуществляется в соответствии с  Федеральным законом  от 24.06.1998 г.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rPr>
          <w:t>постановлением</w:t>
        </w:r>
      </w:hyperlink>
      <w:r w:rsidRPr="00C8303F">
        <w:rPr>
          <w:rFonts w:ascii="PT Astra Serif" w:hAnsi="PT Astra Serif"/>
        </w:rPr>
        <w:t xml:space="preserve"> Правительства РФ от 12 ноября 2016 г. N 1156) (с изменениями и дополнениями).</w:t>
      </w:r>
    </w:p>
    <w:p w:rsidR="00ED790D" w:rsidRDefault="00ED790D" w:rsidP="00ED790D">
      <w:pPr>
        <w:spacing w:after="0"/>
        <w:rPr>
          <w:rFonts w:ascii="PT Astra Serif" w:hAnsi="PT Astra Serif"/>
          <w:b/>
          <w:bCs/>
        </w:rPr>
      </w:pPr>
      <w:r w:rsidRPr="002F3BDC">
        <w:rPr>
          <w:rFonts w:ascii="PT Astra Serif" w:hAnsi="PT Astra Serif"/>
          <w:b/>
          <w:u w:val="single"/>
        </w:rPr>
        <w:t xml:space="preserve">Площадь ухода за газонами </w:t>
      </w:r>
      <w:r w:rsidRPr="0018778E">
        <w:rPr>
          <w:rFonts w:ascii="PT Astra Serif" w:hAnsi="PT Astra Serif"/>
          <w:b/>
        </w:rPr>
        <w:t xml:space="preserve">– </w:t>
      </w:r>
      <w:r w:rsidRPr="0018778E">
        <w:rPr>
          <w:rFonts w:ascii="PT Astra Serif" w:hAnsi="PT Astra Serif" w:cs="Arial"/>
          <w:b/>
          <w:bCs/>
        </w:rPr>
        <w:t xml:space="preserve">215 488,70 </w:t>
      </w:r>
      <w:proofErr w:type="spellStart"/>
      <w:r w:rsidRPr="0018778E">
        <w:rPr>
          <w:rFonts w:ascii="PT Astra Serif" w:hAnsi="PT Astra Serif"/>
          <w:b/>
          <w:bCs/>
        </w:rPr>
        <w:t>кв.м</w:t>
      </w:r>
      <w:proofErr w:type="spellEnd"/>
      <w:r w:rsidRPr="0018778E">
        <w:rPr>
          <w:rFonts w:ascii="PT Astra Serif" w:hAnsi="PT Astra Serif"/>
          <w:b/>
          <w:bCs/>
        </w:rPr>
        <w:t>.</w:t>
      </w:r>
    </w:p>
    <w:p w:rsidR="00ED790D" w:rsidRPr="00BE79A7" w:rsidRDefault="00ED790D" w:rsidP="00ED790D">
      <w:pPr>
        <w:spacing w:after="0"/>
        <w:rPr>
          <w:rFonts w:ascii="PT Astra Serif" w:hAnsi="PT Astra Serif"/>
          <w:b/>
          <w:bCs/>
          <w:sz w:val="10"/>
          <w:szCs w:val="10"/>
        </w:rPr>
      </w:pPr>
    </w:p>
    <w:p w:rsidR="00ED790D" w:rsidRPr="00390B1E" w:rsidRDefault="00ED790D" w:rsidP="00ED790D">
      <w:pPr>
        <w:tabs>
          <w:tab w:val="left" w:pos="-720"/>
          <w:tab w:val="left" w:pos="-540"/>
        </w:tabs>
        <w:spacing w:after="0"/>
        <w:jc w:val="center"/>
        <w:rPr>
          <w:rFonts w:ascii="PT Astra Serif" w:hAnsi="PT Astra Serif"/>
          <w:b/>
          <w:bCs/>
        </w:rPr>
      </w:pPr>
      <w:r w:rsidRPr="00390B1E">
        <w:rPr>
          <w:rFonts w:ascii="PT Astra Serif" w:hAnsi="PT Astra Serif"/>
          <w:b/>
          <w:bCs/>
        </w:rPr>
        <w:t>Места и объем работ по уходу за газонами</w:t>
      </w:r>
    </w:p>
    <w:tbl>
      <w:tblPr>
        <w:tblW w:w="5000" w:type="pct"/>
        <w:tblLayout w:type="fixed"/>
        <w:tblLook w:val="04A0" w:firstRow="1" w:lastRow="0" w:firstColumn="1" w:lastColumn="0" w:noHBand="0" w:noVBand="1"/>
      </w:tblPr>
      <w:tblGrid>
        <w:gridCol w:w="519"/>
        <w:gridCol w:w="8412"/>
        <w:gridCol w:w="1206"/>
      </w:tblGrid>
      <w:tr w:rsidR="00ED790D" w:rsidRPr="00BE241C" w:rsidTr="003308DD">
        <w:trPr>
          <w:trHeight w:val="54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b/>
                <w:bCs/>
                <w:sz w:val="20"/>
                <w:szCs w:val="20"/>
              </w:rPr>
            </w:pPr>
            <w:r w:rsidRPr="00BE241C">
              <w:rPr>
                <w:rFonts w:ascii="PT Astra Serif" w:hAnsi="PT Astra Serif"/>
                <w:b/>
                <w:bCs/>
                <w:sz w:val="20"/>
                <w:szCs w:val="20"/>
              </w:rPr>
              <w:t>№</w:t>
            </w:r>
          </w:p>
          <w:p w:rsidR="00ED790D" w:rsidRPr="00BE241C" w:rsidRDefault="00ED790D" w:rsidP="003308DD">
            <w:pPr>
              <w:spacing w:after="0"/>
              <w:jc w:val="center"/>
              <w:rPr>
                <w:rFonts w:ascii="PT Astra Serif" w:hAnsi="PT Astra Serif"/>
                <w:b/>
                <w:bCs/>
                <w:sz w:val="20"/>
                <w:szCs w:val="20"/>
              </w:rPr>
            </w:pPr>
            <w:proofErr w:type="gramStart"/>
            <w:r w:rsidRPr="00BE241C">
              <w:rPr>
                <w:rFonts w:ascii="PT Astra Serif" w:hAnsi="PT Astra Serif"/>
                <w:b/>
                <w:bCs/>
                <w:sz w:val="20"/>
                <w:szCs w:val="20"/>
              </w:rPr>
              <w:t>п</w:t>
            </w:r>
            <w:proofErr w:type="gramEnd"/>
            <w:r w:rsidRPr="00BE241C">
              <w:rPr>
                <w:rFonts w:ascii="PT Astra Serif" w:hAnsi="PT Astra Serif"/>
                <w:b/>
                <w:bCs/>
                <w:sz w:val="20"/>
                <w:szCs w:val="20"/>
              </w:rPr>
              <w:t>/п</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jc w:val="center"/>
              <w:rPr>
                <w:rFonts w:ascii="PT Astra Serif" w:hAnsi="PT Astra Serif"/>
                <w:b/>
                <w:bCs/>
                <w:sz w:val="20"/>
                <w:szCs w:val="20"/>
              </w:rPr>
            </w:pPr>
            <w:r w:rsidRPr="00BE241C">
              <w:rPr>
                <w:rFonts w:ascii="PT Astra Serif" w:hAnsi="PT Astra Serif"/>
                <w:b/>
                <w:bCs/>
                <w:sz w:val="20"/>
                <w:szCs w:val="20"/>
              </w:rPr>
              <w:t>Наименование объекта</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b/>
                <w:bCs/>
                <w:sz w:val="20"/>
                <w:szCs w:val="20"/>
              </w:rPr>
            </w:pPr>
            <w:r w:rsidRPr="00BE241C">
              <w:rPr>
                <w:rFonts w:ascii="PT Astra Serif" w:hAnsi="PT Astra Serif"/>
                <w:b/>
                <w:bCs/>
                <w:sz w:val="20"/>
                <w:szCs w:val="20"/>
              </w:rPr>
              <w:t>Площадь,  кв. м</w:t>
            </w:r>
          </w:p>
        </w:tc>
      </w:tr>
      <w:tr w:rsidR="00ED790D" w:rsidRPr="00BE241C" w:rsidTr="003308DD">
        <w:trPr>
          <w:trHeight w:val="270"/>
        </w:trPr>
        <w:tc>
          <w:tcPr>
            <w:tcW w:w="440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D790D" w:rsidRPr="00BE241C" w:rsidRDefault="00ED790D" w:rsidP="003308DD">
            <w:pPr>
              <w:spacing w:after="0"/>
              <w:jc w:val="center"/>
              <w:rPr>
                <w:rFonts w:ascii="PT Astra Serif" w:hAnsi="PT Astra Serif"/>
                <w:b/>
                <w:bCs/>
                <w:sz w:val="20"/>
                <w:szCs w:val="20"/>
              </w:rPr>
            </w:pPr>
            <w:r w:rsidRPr="00BE241C">
              <w:rPr>
                <w:rFonts w:ascii="PT Astra Serif" w:hAnsi="PT Astra Serif"/>
                <w:b/>
                <w:bCs/>
                <w:sz w:val="20"/>
                <w:szCs w:val="20"/>
              </w:rPr>
              <w:t>Городские территории</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b/>
                <w:bCs/>
                <w:sz w:val="20"/>
                <w:szCs w:val="20"/>
              </w:rPr>
            </w:pPr>
            <w:r w:rsidRPr="00BE241C">
              <w:rPr>
                <w:rFonts w:ascii="PT Astra Serif" w:hAnsi="PT Astra Serif"/>
                <w:b/>
                <w:bCs/>
                <w:sz w:val="20"/>
                <w:szCs w:val="20"/>
              </w:rPr>
              <w:t> </w:t>
            </w:r>
          </w:p>
        </w:tc>
      </w:tr>
      <w:tr w:rsidR="00ED790D" w:rsidRPr="00BE241C" w:rsidTr="003308DD">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Территория за ограждениями вдоль детского сада "Гусельки (ул. Чкалова, Декабристов)</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697,00</w:t>
            </w:r>
          </w:p>
        </w:tc>
      </w:tr>
      <w:tr w:rsidR="00ED790D" w:rsidRPr="00BE241C" w:rsidTr="003308DD">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Внутриквартальный проезд к жилому кварталу «Авалон» (ул. Чкалова, Сахарова, Молодежная, Цветной бульвар)</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9 555,70</w:t>
            </w:r>
          </w:p>
        </w:tc>
      </w:tr>
      <w:tr w:rsidR="00ED790D" w:rsidRPr="00BE241C" w:rsidTr="003308DD">
        <w:trPr>
          <w:trHeight w:val="51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Декабристов (от ул. Сахарова до ул. Южная с обеих сторон проезжей части)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4 172,00</w:t>
            </w:r>
          </w:p>
        </w:tc>
      </w:tr>
      <w:tr w:rsidR="00ED790D" w:rsidRPr="00BE241C" w:rsidTr="003308DD">
        <w:trPr>
          <w:trHeight w:val="39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w:t>
            </w:r>
            <w:proofErr w:type="gramStart"/>
            <w:r w:rsidRPr="00BE241C">
              <w:rPr>
                <w:rFonts w:ascii="PT Astra Serif" w:hAnsi="PT Astra Serif"/>
                <w:sz w:val="20"/>
                <w:szCs w:val="20"/>
              </w:rPr>
              <w:t>Садовая</w:t>
            </w:r>
            <w:proofErr w:type="gramEnd"/>
            <w:r w:rsidRPr="00BE241C">
              <w:rPr>
                <w:rFonts w:ascii="PT Astra Serif" w:hAnsi="PT Astra Serif"/>
                <w:sz w:val="20"/>
                <w:szCs w:val="20"/>
              </w:rPr>
              <w:t xml:space="preserve"> (от ул. Студенческая до СОШ №5, в том числе вдоль тротуара)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1 411,00</w:t>
            </w:r>
          </w:p>
        </w:tc>
      </w:tr>
      <w:tr w:rsidR="00ED790D" w:rsidRPr="00BE241C" w:rsidTr="003308DD">
        <w:trPr>
          <w:trHeight w:val="43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Территория ул. Садовая №3А, Студенческая,20 (кольца во дворе)</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76,00</w:t>
            </w:r>
          </w:p>
        </w:tc>
      </w:tr>
      <w:tr w:rsidR="00ED790D" w:rsidRPr="00BE241C" w:rsidTr="003308DD">
        <w:trPr>
          <w:trHeight w:val="39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Проезд ул. </w:t>
            </w:r>
            <w:proofErr w:type="gramStart"/>
            <w:r w:rsidRPr="00BE241C">
              <w:rPr>
                <w:rFonts w:ascii="PT Astra Serif" w:hAnsi="PT Astra Serif"/>
                <w:sz w:val="20"/>
                <w:szCs w:val="20"/>
              </w:rPr>
              <w:t>Садовая</w:t>
            </w:r>
            <w:proofErr w:type="gramEnd"/>
            <w:r w:rsidRPr="00BE241C">
              <w:rPr>
                <w:rFonts w:ascii="PT Astra Serif" w:hAnsi="PT Astra Serif"/>
                <w:sz w:val="20"/>
                <w:szCs w:val="20"/>
              </w:rPr>
              <w:t>,74</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543,00</w:t>
            </w:r>
          </w:p>
        </w:tc>
      </w:tr>
      <w:tr w:rsidR="00ED790D" w:rsidRPr="00BE241C" w:rsidTr="003308DD">
        <w:trPr>
          <w:trHeight w:val="34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Котовского (от ул. Лесная до здания «Смена»)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78,00</w:t>
            </w:r>
          </w:p>
        </w:tc>
      </w:tr>
      <w:tr w:rsidR="00ED790D" w:rsidRPr="00BE241C" w:rsidTr="003308DD">
        <w:trPr>
          <w:trHeight w:val="42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 Ул. Никольская (от </w:t>
            </w:r>
            <w:proofErr w:type="gramStart"/>
            <w:r w:rsidRPr="00BE241C">
              <w:rPr>
                <w:rFonts w:ascii="PT Astra Serif" w:hAnsi="PT Astra Serif"/>
                <w:sz w:val="20"/>
                <w:szCs w:val="20"/>
              </w:rPr>
              <w:t>Студенческой</w:t>
            </w:r>
            <w:proofErr w:type="gramEnd"/>
            <w:r w:rsidRPr="00BE241C">
              <w:rPr>
                <w:rFonts w:ascii="PT Astra Serif" w:hAnsi="PT Astra Serif"/>
                <w:sz w:val="20"/>
                <w:szCs w:val="20"/>
              </w:rPr>
              <w:t xml:space="preserve"> до Газовиков)</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5 709,00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Никольская (от Газовиков до Арантурской)</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1 156,00</w:t>
            </w:r>
          </w:p>
        </w:tc>
      </w:tr>
      <w:tr w:rsidR="00ED790D" w:rsidRPr="00BE241C" w:rsidTr="003308DD">
        <w:trPr>
          <w:trHeight w:val="37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w:t>
            </w:r>
            <w:proofErr w:type="gramStart"/>
            <w:r w:rsidRPr="00BE241C">
              <w:rPr>
                <w:rFonts w:ascii="PT Astra Serif" w:hAnsi="PT Astra Serif"/>
                <w:sz w:val="20"/>
                <w:szCs w:val="20"/>
              </w:rPr>
              <w:t>Студенческая</w:t>
            </w:r>
            <w:proofErr w:type="gramEnd"/>
            <w:r w:rsidRPr="00BE241C">
              <w:rPr>
                <w:rFonts w:ascii="PT Astra Serif" w:hAnsi="PT Astra Serif"/>
                <w:sz w:val="20"/>
                <w:szCs w:val="20"/>
              </w:rPr>
              <w:t xml:space="preserve"> (от кольцевого движения до ул. Садовая)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4 172,70</w:t>
            </w:r>
          </w:p>
        </w:tc>
      </w:tr>
      <w:tr w:rsidR="00ED790D" w:rsidRPr="00BE241C" w:rsidTr="003308DD">
        <w:trPr>
          <w:trHeight w:val="31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Студенческая (от ул. Садовая до ул. Сахарова)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4 648,00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w:t>
            </w:r>
            <w:proofErr w:type="gramStart"/>
            <w:r w:rsidRPr="00BE241C">
              <w:rPr>
                <w:rFonts w:ascii="PT Astra Serif" w:hAnsi="PT Astra Serif"/>
                <w:sz w:val="20"/>
                <w:szCs w:val="20"/>
              </w:rPr>
              <w:t>Студенческая</w:t>
            </w:r>
            <w:proofErr w:type="gramEnd"/>
            <w:r w:rsidRPr="00BE241C">
              <w:rPr>
                <w:rFonts w:ascii="PT Astra Serif" w:hAnsi="PT Astra Serif"/>
                <w:sz w:val="20"/>
                <w:szCs w:val="20"/>
              </w:rPr>
              <w:t xml:space="preserve">,  кольцевое движение в районе железнодорожного переезда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4 197,50</w:t>
            </w:r>
          </w:p>
        </w:tc>
      </w:tr>
      <w:tr w:rsidR="00ED790D" w:rsidRPr="00BE241C" w:rsidTr="003308DD">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Толстого (от кольцевого движения до здания Управления социальной защиты, включая здания ГИБДД и Управления соцзащиты)</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9 475,50</w:t>
            </w:r>
          </w:p>
        </w:tc>
      </w:tr>
      <w:tr w:rsidR="00ED790D" w:rsidRPr="00BE241C" w:rsidTr="003308DD">
        <w:trPr>
          <w:trHeight w:val="33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lastRenderedPageBreak/>
              <w:t>14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Территория на углу ж/домов ул. Толстого,2-ул. Газовиков,1 (от подземного перехода до тротуара </w:t>
            </w:r>
            <w:proofErr w:type="gramStart"/>
            <w:r w:rsidRPr="00BE241C">
              <w:rPr>
                <w:rFonts w:ascii="PT Astra Serif" w:hAnsi="PT Astra Serif"/>
                <w:sz w:val="20"/>
                <w:szCs w:val="20"/>
              </w:rPr>
              <w:t>к ж</w:t>
            </w:r>
            <w:proofErr w:type="gramEnd"/>
            <w:r w:rsidRPr="00BE241C">
              <w:rPr>
                <w:rFonts w:ascii="PT Astra Serif" w:hAnsi="PT Astra Serif"/>
                <w:sz w:val="20"/>
                <w:szCs w:val="20"/>
              </w:rPr>
              <w:t>/дому Газовиков,1)</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1 825,50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Газовиков (от ул. Толстого  до ул. Никольская)</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5 918,50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Дзержинского - Пожарского</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1 200,00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Ермака,5 (от ул. </w:t>
            </w:r>
            <w:proofErr w:type="gramStart"/>
            <w:r w:rsidRPr="00BE241C">
              <w:rPr>
                <w:rFonts w:ascii="PT Astra Serif" w:hAnsi="PT Astra Serif"/>
                <w:sz w:val="20"/>
                <w:szCs w:val="20"/>
              </w:rPr>
              <w:t>Магистральная</w:t>
            </w:r>
            <w:proofErr w:type="gramEnd"/>
            <w:r w:rsidRPr="00BE241C">
              <w:rPr>
                <w:rFonts w:ascii="PT Astra Serif" w:hAnsi="PT Astra Serif"/>
                <w:sz w:val="20"/>
                <w:szCs w:val="20"/>
              </w:rPr>
              <w:t xml:space="preserve"> до шк. №6)</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1 373,50</w:t>
            </w:r>
          </w:p>
        </w:tc>
      </w:tr>
      <w:tr w:rsidR="00ED790D" w:rsidRPr="00BE241C" w:rsidTr="003308DD">
        <w:trPr>
          <w:trHeight w:val="37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Менделеева (от ул. Вавилова до ул. Магистральная)</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4 219,50</w:t>
            </w:r>
          </w:p>
        </w:tc>
      </w:tr>
      <w:tr w:rsidR="00ED790D" w:rsidRPr="00BE241C" w:rsidTr="003308DD">
        <w:trPr>
          <w:trHeight w:val="39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Менделеева (от ул. Магистральная до ул. Студенческая)</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8 741,80</w:t>
            </w:r>
          </w:p>
        </w:tc>
      </w:tr>
      <w:tr w:rsidR="00ED790D" w:rsidRPr="00BE241C" w:rsidTr="003308DD">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Вавилова (от ул. Покровская до ул. Песчаная) в том числе автобусные остановки</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7 535,00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Магистральная (от ул. Садовая  до ул. Менделеева)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1 184,40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Магистральная (от ул. Менделеева до бул. </w:t>
            </w:r>
            <w:proofErr w:type="gramStart"/>
            <w:r w:rsidRPr="00BE241C">
              <w:rPr>
                <w:rFonts w:ascii="PT Astra Serif" w:hAnsi="PT Astra Serif"/>
                <w:sz w:val="20"/>
                <w:szCs w:val="20"/>
              </w:rPr>
              <w:t>Сибирский</w:t>
            </w:r>
            <w:proofErr w:type="gramEnd"/>
            <w:r w:rsidRPr="00BE241C">
              <w:rPr>
                <w:rFonts w:ascii="PT Astra Serif" w:hAnsi="PT Astra Serif"/>
                <w:sz w:val="20"/>
                <w:szCs w:val="20"/>
              </w:rPr>
              <w:t>)</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3 174,00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Мичурина – ул. В. Лопатиной (вдоль домов до ул. </w:t>
            </w:r>
            <w:proofErr w:type="spellStart"/>
            <w:r w:rsidRPr="00BE241C">
              <w:rPr>
                <w:rFonts w:ascii="PT Astra Serif" w:hAnsi="PT Astra Serif"/>
                <w:sz w:val="20"/>
                <w:szCs w:val="20"/>
              </w:rPr>
              <w:t>Агиришская</w:t>
            </w:r>
            <w:proofErr w:type="spellEnd"/>
            <w:r w:rsidRPr="00BE241C">
              <w:rPr>
                <w:rFonts w:ascii="PT Astra Serif" w:hAnsi="PT Astra Serif"/>
                <w:sz w:val="20"/>
                <w:szCs w:val="20"/>
              </w:rPr>
              <w:t>)</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3 609,50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Территория вокруг д/сада «Радуга» на ул.В.Лопатиной</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2 330,00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Агиришская у а/остановок (р-н м-на «Красное, Белое»)</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867,00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Территория вокруг декоративной композиции «Вертолет»</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6 170,00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Защитников Отечества - </w:t>
            </w:r>
            <w:proofErr w:type="gramStart"/>
            <w:r w:rsidRPr="00BE241C">
              <w:rPr>
                <w:rFonts w:ascii="PT Astra Serif" w:hAnsi="PT Astra Serif"/>
                <w:sz w:val="20"/>
                <w:szCs w:val="20"/>
              </w:rPr>
              <w:t>Солнечная-Покровская</w:t>
            </w:r>
            <w:proofErr w:type="gramEnd"/>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12 267,00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Газоны транспортной развязки</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8 758,00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Калинина (перекресток с ул. </w:t>
            </w:r>
            <w:proofErr w:type="gramStart"/>
            <w:r w:rsidRPr="00BE241C">
              <w:rPr>
                <w:rFonts w:ascii="PT Astra Serif" w:hAnsi="PT Astra Serif"/>
                <w:sz w:val="20"/>
                <w:szCs w:val="20"/>
              </w:rPr>
              <w:t>Октябрьская</w:t>
            </w:r>
            <w:proofErr w:type="gramEnd"/>
            <w:r w:rsidRPr="00BE241C">
              <w:rPr>
                <w:rFonts w:ascii="PT Astra Serif" w:hAnsi="PT Astra Serif"/>
                <w:sz w:val="20"/>
                <w:szCs w:val="20"/>
              </w:rPr>
              <w:t xml:space="preserve"> – вдоль тротуара)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408,00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Ул.40 лет Победы (вокруг здания администрации города)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584,00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Попова (от ул. Гастелло до поворота на ул. Попова,1)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2 514,00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Попова (от ул. Гастелло до ул. Лесозаготовителей четная сторона)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1 119,00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Попова (от ул. Гастелло до здания ГОВД нечетная сторона)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625,00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Попова (от ул. Мира до ул. Октябрьская с обеих сторон)</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3 383,00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Попова (территория за ограждениями здания ГОВД)</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551,00</w:t>
            </w:r>
          </w:p>
        </w:tc>
      </w:tr>
      <w:tr w:rsidR="00ED790D" w:rsidRPr="00BE241C" w:rsidTr="003308DD">
        <w:trPr>
          <w:trHeight w:val="5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Титова  (от ул. Гастелло до ул. Мира с обеих сторон, автостоянка Титова,9,11)</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1 229,00</w:t>
            </w:r>
          </w:p>
        </w:tc>
      </w:tr>
      <w:tr w:rsidR="00ED790D" w:rsidRPr="00BE241C" w:rsidTr="003308DD">
        <w:trPr>
          <w:trHeight w:val="61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Ленина (от ул. Геологов до городской фонтанной площади с обеих сторон, включая территорию памятника Ленину)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1 971,50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Ленина (от ул. 40 лет Победы до ул. Механизаторов с обеих сторон)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1 766,00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proofErr w:type="gramStart"/>
            <w:r w:rsidRPr="00BE241C">
              <w:rPr>
                <w:rFonts w:ascii="PT Astra Serif" w:hAnsi="PT Astra Serif"/>
                <w:sz w:val="20"/>
                <w:szCs w:val="20"/>
              </w:rPr>
              <w:t>Территория за ограждениями  здания школы-лицея со стороны ул. Ленина)</w:t>
            </w:r>
            <w:proofErr w:type="gramEnd"/>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966,00</w:t>
            </w:r>
          </w:p>
        </w:tc>
      </w:tr>
      <w:tr w:rsidR="00ED790D" w:rsidRPr="00BE241C" w:rsidTr="003308DD">
        <w:trPr>
          <w:trHeight w:val="5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proofErr w:type="gramStart"/>
            <w:r w:rsidRPr="00BE241C">
              <w:rPr>
                <w:rFonts w:ascii="PT Astra Serif" w:hAnsi="PT Astra Serif"/>
                <w:sz w:val="20"/>
                <w:szCs w:val="20"/>
              </w:rPr>
              <w:t>Ул. Ж</w:t>
            </w:r>
            <w:proofErr w:type="gramEnd"/>
            <w:r w:rsidRPr="00BE241C">
              <w:rPr>
                <w:rFonts w:ascii="PT Astra Serif" w:hAnsi="PT Astra Serif"/>
                <w:sz w:val="20"/>
                <w:szCs w:val="20"/>
              </w:rPr>
              <w:t>/дорожная (от здания треста КСГ до ж/д  вокзала) включая прилегающую территорию ж/д вокзала и композицию «Паровоз»</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6 033,10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Ж/</w:t>
            </w:r>
            <w:proofErr w:type="gramStart"/>
            <w:r w:rsidRPr="00BE241C">
              <w:rPr>
                <w:rFonts w:ascii="PT Astra Serif" w:hAnsi="PT Astra Serif"/>
                <w:sz w:val="20"/>
                <w:szCs w:val="20"/>
              </w:rPr>
              <w:t>дорожная</w:t>
            </w:r>
            <w:proofErr w:type="gramEnd"/>
            <w:r w:rsidRPr="00BE241C">
              <w:rPr>
                <w:rFonts w:ascii="PT Astra Serif" w:hAnsi="PT Astra Serif"/>
                <w:sz w:val="20"/>
                <w:szCs w:val="20"/>
              </w:rPr>
              <w:t xml:space="preserve"> (от ж/д переезда до памятника-мемориала)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3 550,00</w:t>
            </w:r>
          </w:p>
        </w:tc>
      </w:tr>
      <w:tr w:rsidR="00ED790D" w:rsidRPr="00BE241C" w:rsidTr="003308DD">
        <w:trPr>
          <w:trHeight w:val="60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Ж/дорожная (от здания ТЦ «Магнит» до здания</w:t>
            </w:r>
            <w:proofErr w:type="gramStart"/>
            <w:r w:rsidRPr="00BE241C">
              <w:rPr>
                <w:rFonts w:ascii="PT Astra Serif" w:hAnsi="PT Astra Serif"/>
                <w:sz w:val="20"/>
                <w:szCs w:val="20"/>
              </w:rPr>
              <w:t xml:space="preserve"> Ж</w:t>
            </w:r>
            <w:proofErr w:type="gramEnd"/>
            <w:r w:rsidRPr="00BE241C">
              <w:rPr>
                <w:rFonts w:ascii="PT Astra Serif" w:hAnsi="PT Astra Serif"/>
                <w:sz w:val="20"/>
                <w:szCs w:val="20"/>
              </w:rPr>
              <w:t xml:space="preserve">/дорожная,53а, включая угол Ж/дорожная-Октябрьская)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1 018,90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Ж/</w:t>
            </w:r>
            <w:proofErr w:type="gramStart"/>
            <w:r w:rsidRPr="00BE241C">
              <w:rPr>
                <w:rFonts w:ascii="PT Astra Serif" w:hAnsi="PT Astra Serif"/>
                <w:sz w:val="20"/>
                <w:szCs w:val="20"/>
              </w:rPr>
              <w:t>дорожная</w:t>
            </w:r>
            <w:proofErr w:type="gramEnd"/>
            <w:r w:rsidRPr="00BE241C">
              <w:rPr>
                <w:rFonts w:ascii="PT Astra Serif" w:hAnsi="PT Astra Serif"/>
                <w:sz w:val="20"/>
                <w:szCs w:val="20"/>
              </w:rPr>
              <w:t xml:space="preserve"> (от ул. Октябрьская до ул. Механизаторов)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837,00</w:t>
            </w:r>
          </w:p>
        </w:tc>
      </w:tr>
      <w:tr w:rsidR="00ED790D" w:rsidRPr="00BE241C" w:rsidTr="003308DD">
        <w:trPr>
          <w:trHeight w:val="52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Ж/дорожная </w:t>
            </w:r>
            <w:proofErr w:type="gramStart"/>
            <w:r w:rsidRPr="00BE241C">
              <w:rPr>
                <w:rFonts w:ascii="PT Astra Serif" w:hAnsi="PT Astra Serif"/>
                <w:sz w:val="20"/>
                <w:szCs w:val="20"/>
              </w:rPr>
              <w:t xml:space="preserve">( </w:t>
            </w:r>
            <w:proofErr w:type="gramEnd"/>
            <w:r w:rsidRPr="00BE241C">
              <w:rPr>
                <w:rFonts w:ascii="PT Astra Serif" w:hAnsi="PT Astra Serif"/>
                <w:sz w:val="20"/>
                <w:szCs w:val="20"/>
              </w:rPr>
              <w:t xml:space="preserve">ул. Механизаторов-Мира, под живой изгородью), газон у стоянки дома №29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1 275,00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Ж/дорожная (у здания треста КСГ, включая парк</w:t>
            </w:r>
            <w:proofErr w:type="gramStart"/>
            <w:r w:rsidRPr="00BE241C">
              <w:rPr>
                <w:rFonts w:ascii="PT Astra Serif" w:hAnsi="PT Astra Serif"/>
                <w:sz w:val="20"/>
                <w:szCs w:val="20"/>
              </w:rPr>
              <w:t xml:space="preserve"> )</w:t>
            </w:r>
            <w:proofErr w:type="gramEnd"/>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1 641,50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proofErr w:type="gramStart"/>
            <w:r w:rsidRPr="00BE241C">
              <w:rPr>
                <w:rFonts w:ascii="PT Astra Serif" w:hAnsi="PT Astra Serif"/>
                <w:sz w:val="20"/>
                <w:szCs w:val="20"/>
              </w:rPr>
              <w:t>Ул. Ж</w:t>
            </w:r>
            <w:proofErr w:type="gramEnd"/>
            <w:r w:rsidRPr="00BE241C">
              <w:rPr>
                <w:rFonts w:ascii="PT Astra Serif" w:hAnsi="PT Astra Serif"/>
                <w:sz w:val="20"/>
                <w:szCs w:val="20"/>
              </w:rPr>
              <w:t xml:space="preserve">/дорожная (от ул. Мира до ул. Лесозаготовителей нечетная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2 436,00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000000" w:fill="FFFFFF"/>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lastRenderedPageBreak/>
              <w:t>47</w:t>
            </w:r>
          </w:p>
        </w:tc>
        <w:tc>
          <w:tcPr>
            <w:tcW w:w="4149" w:type="pct"/>
            <w:tcBorders>
              <w:top w:val="single" w:sz="4" w:space="0" w:color="auto"/>
              <w:left w:val="nil"/>
              <w:bottom w:val="single" w:sz="4" w:space="0" w:color="auto"/>
              <w:right w:val="single" w:sz="4" w:space="0" w:color="000000"/>
            </w:tcBorders>
            <w:shd w:val="clear" w:color="000000" w:fill="FFFFFF"/>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Мира (от </w:t>
            </w:r>
            <w:proofErr w:type="gramStart"/>
            <w:r w:rsidRPr="00BE241C">
              <w:rPr>
                <w:rFonts w:ascii="PT Astra Serif" w:hAnsi="PT Astra Serif"/>
                <w:sz w:val="20"/>
                <w:szCs w:val="20"/>
              </w:rPr>
              <w:t>ул. Ж</w:t>
            </w:r>
            <w:proofErr w:type="gramEnd"/>
            <w:r w:rsidRPr="00BE241C">
              <w:rPr>
                <w:rFonts w:ascii="PT Astra Serif" w:hAnsi="PT Astra Serif"/>
                <w:sz w:val="20"/>
                <w:szCs w:val="20"/>
              </w:rPr>
              <w:t xml:space="preserve">/дорожная до ул. Ленина с обеих сторон)  </w:t>
            </w:r>
          </w:p>
        </w:tc>
        <w:tc>
          <w:tcPr>
            <w:tcW w:w="595" w:type="pct"/>
            <w:tcBorders>
              <w:top w:val="nil"/>
              <w:left w:val="nil"/>
              <w:bottom w:val="single" w:sz="4" w:space="0" w:color="auto"/>
              <w:right w:val="single" w:sz="4" w:space="0" w:color="auto"/>
            </w:tcBorders>
            <w:shd w:val="clear" w:color="000000" w:fill="FFFFFF"/>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5 298,00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Мира (от ул. Таежная до ул. Энтузиастов нечетная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3 264,50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49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Мира (от ул. Энтузиастов до СОШ№2 с обеих сторон)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907,80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Мира (от ул. Таежная до ул. Титова)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690,00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Мира (прилегающая территория к зданию ЦГБ)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1 958,00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w:t>
            </w:r>
            <w:proofErr w:type="gramStart"/>
            <w:r w:rsidRPr="00BE241C">
              <w:rPr>
                <w:rFonts w:ascii="PT Astra Serif" w:hAnsi="PT Astra Serif"/>
                <w:sz w:val="20"/>
                <w:szCs w:val="20"/>
              </w:rPr>
              <w:t>Таежная</w:t>
            </w:r>
            <w:proofErr w:type="gramEnd"/>
            <w:r w:rsidRPr="00BE241C">
              <w:rPr>
                <w:rFonts w:ascii="PT Astra Serif" w:hAnsi="PT Astra Serif"/>
                <w:sz w:val="20"/>
                <w:szCs w:val="20"/>
              </w:rPr>
              <w:t xml:space="preserve"> (от ул. Гастелло до ул. Спортивная)</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8 777,20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Спортивная (от ул. Ленина до ул. Попова)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1 936,50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Спортивная (от  ул. Попова до ул. Монтажников)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1 508,00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Октябрьская   (от ул. Ленина до ул. Попова нечетная сторона)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837,50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Октябрьская (от ул.  Попова до ул. Калинина)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827,00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Прилегающая территория здания ул. Ленина,41 (по кругу)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991,00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Прилегающая территория здания ул. 40 лет  Победы,10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1 239,00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Прилегающая территория здания по ул. Ленина,29</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3 293,50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Прилегающая территория здания МУ «Школа искусств» (по кругу)</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745,80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Прилегающая территория храма «Сергия Радонежского»</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2 036,00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Механизаторов (от ул. Ж/</w:t>
            </w:r>
            <w:proofErr w:type="gramStart"/>
            <w:r w:rsidRPr="00BE241C">
              <w:rPr>
                <w:rFonts w:ascii="PT Astra Serif" w:hAnsi="PT Astra Serif"/>
                <w:sz w:val="20"/>
                <w:szCs w:val="20"/>
              </w:rPr>
              <w:t>дорожной</w:t>
            </w:r>
            <w:proofErr w:type="gramEnd"/>
            <w:r w:rsidRPr="00BE241C">
              <w:rPr>
                <w:rFonts w:ascii="PT Astra Serif" w:hAnsi="PT Astra Serif"/>
                <w:sz w:val="20"/>
                <w:szCs w:val="20"/>
              </w:rPr>
              <w:t xml:space="preserve"> до ул. Попова с обеих сторон)</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2 002,00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Прилегающая территория здания городского музея ул. Мира,9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1 196,30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Прилегающая территория здания «Дворец Семьи»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1 070,00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Гастелло (от здания налоговой службы до ул. Кольцевая нечетная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6 126,00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Гастелло (от ул. Попова до ул. Кольцевая 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6 117,50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Монтажников (от ул. Аксакова до ул. Спортивная)</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599,00</w:t>
            </w:r>
          </w:p>
        </w:tc>
      </w:tr>
      <w:tr w:rsidR="00ED790D" w:rsidRPr="00BE241C" w:rsidTr="003308DD">
        <w:trPr>
          <w:trHeight w:val="52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Проезд от ул. 40 лет Победы - городской пруд (включая газоны у КНС напротив здания Гелиос)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677,00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69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Проезд от ул. Ленина до городского пруда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525,00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Буряка (включая здание суда)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1 970,00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Кирова (от ул. Мира до ул. Лесозаготовителей обе стороны)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933,00</w:t>
            </w:r>
          </w:p>
        </w:tc>
      </w:tr>
      <w:tr w:rsidR="00ED790D" w:rsidRPr="00BE241C" w:rsidTr="003308DD">
        <w:trPr>
          <w:trHeight w:val="5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Кирова (от ул. Лесозаготовителей до ул. Геологов), угол дома Лесозаготовителей, 9</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589,20</w:t>
            </w:r>
          </w:p>
        </w:tc>
      </w:tr>
      <w:tr w:rsidR="00ED790D" w:rsidRPr="00BE241C" w:rsidTr="003308DD">
        <w:trPr>
          <w:trHeight w:val="3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 xml:space="preserve">Ул. Лесозаготовителей (от ул. Попова до ул. Ленина), территория Югорский вестник </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1 653,00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Лесозаготовителей (от ул. Ленина до ул. Железнодорожная)</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2 610,00</w:t>
            </w:r>
          </w:p>
        </w:tc>
      </w:tr>
      <w:tr w:rsidR="00ED790D" w:rsidRPr="00BE241C" w:rsidTr="003308DD">
        <w:trPr>
          <w:trHeight w:val="46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Ленина 1/1 (со стороны жилого дома угол ул. Лесозаготовителей и Ленина)</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911,00</w:t>
            </w:r>
          </w:p>
        </w:tc>
      </w:tr>
      <w:tr w:rsidR="00ED790D" w:rsidRPr="00BE241C" w:rsidTr="003308DD">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Ул. Геологов (территория вдоль д/сада Якорек и стоянки)</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154,80</w:t>
            </w:r>
          </w:p>
        </w:tc>
      </w:tr>
      <w:tr w:rsidR="00ED790D" w:rsidRPr="00BE241C" w:rsidTr="003308DD">
        <w:trPr>
          <w:trHeight w:val="1382"/>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77</w:t>
            </w:r>
          </w:p>
        </w:tc>
        <w:tc>
          <w:tcPr>
            <w:tcW w:w="4149" w:type="pct"/>
            <w:tcBorders>
              <w:top w:val="single" w:sz="4" w:space="0" w:color="auto"/>
              <w:left w:val="nil"/>
              <w:bottom w:val="single" w:sz="4" w:space="0" w:color="auto"/>
              <w:right w:val="single" w:sz="4" w:space="0" w:color="000000"/>
            </w:tcBorders>
            <w:shd w:val="clear" w:color="auto" w:fill="auto"/>
            <w:hideMark/>
          </w:tcPr>
          <w:p w:rsidR="00ED790D" w:rsidRPr="00BE241C" w:rsidRDefault="00ED790D" w:rsidP="003308DD">
            <w:pPr>
              <w:spacing w:after="0"/>
              <w:rPr>
                <w:rFonts w:ascii="PT Astra Serif" w:hAnsi="PT Astra Serif"/>
                <w:sz w:val="20"/>
                <w:szCs w:val="20"/>
              </w:rPr>
            </w:pPr>
            <w:r w:rsidRPr="00BE241C">
              <w:rPr>
                <w:rFonts w:ascii="PT Astra Serif" w:hAnsi="PT Astra Serif"/>
                <w:sz w:val="20"/>
                <w:szCs w:val="20"/>
              </w:rPr>
              <w:t>Югорск-2 в том числе:</w:t>
            </w:r>
            <w:r w:rsidRPr="00BE241C">
              <w:rPr>
                <w:rFonts w:ascii="PT Astra Serif" w:hAnsi="PT Astra Serif"/>
                <w:sz w:val="20"/>
                <w:szCs w:val="20"/>
              </w:rPr>
              <w:br/>
              <w:t>- территория напротив дома №5 – 1806 м</w:t>
            </w:r>
            <w:proofErr w:type="gramStart"/>
            <w:r w:rsidRPr="00BE241C">
              <w:rPr>
                <w:rFonts w:ascii="PT Astra Serif" w:hAnsi="PT Astra Serif"/>
                <w:sz w:val="20"/>
                <w:szCs w:val="20"/>
              </w:rPr>
              <w:t>2</w:t>
            </w:r>
            <w:proofErr w:type="gramEnd"/>
            <w:r w:rsidRPr="00BE241C">
              <w:rPr>
                <w:rFonts w:ascii="PT Astra Serif" w:hAnsi="PT Astra Serif"/>
                <w:sz w:val="20"/>
                <w:szCs w:val="20"/>
              </w:rPr>
              <w:br/>
              <w:t>- территория напротив дома №4 – 1074 м2</w:t>
            </w:r>
            <w:r w:rsidRPr="00BE241C">
              <w:rPr>
                <w:rFonts w:ascii="PT Astra Serif" w:hAnsi="PT Astra Serif"/>
                <w:sz w:val="20"/>
                <w:szCs w:val="20"/>
              </w:rPr>
              <w:br/>
              <w:t>- территория напротив дома №1 – 2446 м2 (включая аллею к ДК)</w:t>
            </w:r>
            <w:r w:rsidRPr="00BE241C">
              <w:rPr>
                <w:rFonts w:ascii="PT Astra Serif" w:hAnsi="PT Astra Serif"/>
                <w:sz w:val="20"/>
                <w:szCs w:val="20"/>
              </w:rPr>
              <w:br/>
              <w:t>- территория напротив дома №9 – 312 м2</w:t>
            </w:r>
            <w:r w:rsidRPr="00BE241C">
              <w:rPr>
                <w:rFonts w:ascii="PT Astra Serif" w:hAnsi="PT Astra Serif"/>
                <w:sz w:val="20"/>
                <w:szCs w:val="20"/>
              </w:rPr>
              <w:br/>
              <w:t>- территория у зданий администрации и больницы – 1434 м2</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sz w:val="20"/>
                <w:szCs w:val="20"/>
              </w:rPr>
            </w:pPr>
            <w:r w:rsidRPr="00BE241C">
              <w:rPr>
                <w:rFonts w:ascii="PT Astra Serif" w:hAnsi="PT Astra Serif"/>
                <w:sz w:val="20"/>
                <w:szCs w:val="20"/>
              </w:rPr>
              <w:t>7 072,00</w:t>
            </w:r>
          </w:p>
        </w:tc>
      </w:tr>
      <w:tr w:rsidR="00ED790D" w:rsidRPr="00BE241C" w:rsidTr="003308DD">
        <w:trPr>
          <w:trHeight w:val="254"/>
        </w:trPr>
        <w:tc>
          <w:tcPr>
            <w:tcW w:w="44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b/>
                <w:bCs/>
                <w:sz w:val="20"/>
                <w:szCs w:val="20"/>
              </w:rPr>
            </w:pPr>
            <w:r w:rsidRPr="00BE241C">
              <w:rPr>
                <w:rFonts w:ascii="PT Astra Serif" w:hAnsi="PT Astra Serif"/>
                <w:b/>
                <w:bCs/>
                <w:sz w:val="20"/>
                <w:szCs w:val="20"/>
              </w:rPr>
              <w:t>Общая площадь городских газонов</w:t>
            </w:r>
          </w:p>
        </w:tc>
        <w:tc>
          <w:tcPr>
            <w:tcW w:w="595" w:type="pct"/>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b/>
                <w:bCs/>
                <w:sz w:val="20"/>
                <w:szCs w:val="20"/>
              </w:rPr>
            </w:pPr>
            <w:r w:rsidRPr="00BE241C">
              <w:rPr>
                <w:rFonts w:ascii="PT Astra Serif" w:hAnsi="PT Astra Serif"/>
                <w:b/>
                <w:bCs/>
                <w:sz w:val="20"/>
                <w:szCs w:val="20"/>
              </w:rPr>
              <w:t>215 488,70</w:t>
            </w:r>
          </w:p>
        </w:tc>
      </w:tr>
    </w:tbl>
    <w:p w:rsidR="00ED790D" w:rsidRPr="00BE79A7" w:rsidRDefault="00ED790D" w:rsidP="00ED790D">
      <w:pPr>
        <w:snapToGrid w:val="0"/>
        <w:spacing w:after="0"/>
        <w:rPr>
          <w:rFonts w:ascii="PT Astra Serif" w:hAnsi="PT Astra Serif"/>
          <w:sz w:val="18"/>
          <w:szCs w:val="18"/>
        </w:rPr>
      </w:pPr>
    </w:p>
    <w:p w:rsidR="00BE241C" w:rsidRDefault="00BE241C" w:rsidP="00ED790D">
      <w:pPr>
        <w:tabs>
          <w:tab w:val="left" w:pos="-720"/>
          <w:tab w:val="left" w:pos="-540"/>
        </w:tabs>
        <w:spacing w:after="120"/>
        <w:jc w:val="center"/>
        <w:rPr>
          <w:rFonts w:ascii="PT Astra Serif" w:hAnsi="PT Astra Serif"/>
          <w:b/>
          <w:bCs/>
        </w:rPr>
      </w:pPr>
    </w:p>
    <w:p w:rsidR="00ED790D" w:rsidRPr="007E2520" w:rsidRDefault="00ED790D" w:rsidP="00ED790D">
      <w:pPr>
        <w:tabs>
          <w:tab w:val="left" w:pos="-720"/>
          <w:tab w:val="left" w:pos="-540"/>
        </w:tabs>
        <w:spacing w:after="120"/>
        <w:jc w:val="center"/>
        <w:rPr>
          <w:rFonts w:ascii="PT Astra Serif" w:hAnsi="PT Astra Serif"/>
          <w:b/>
          <w:bCs/>
        </w:rPr>
      </w:pPr>
      <w:r w:rsidRPr="007E2520">
        <w:rPr>
          <w:rFonts w:ascii="PT Astra Serif" w:hAnsi="PT Astra Serif"/>
          <w:b/>
          <w:bCs/>
        </w:rPr>
        <w:lastRenderedPageBreak/>
        <w:t>Характеристика выполняемых работ по  уходу за газонами</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609"/>
      </w:tblGrid>
      <w:tr w:rsidR="00ED790D" w:rsidRPr="007E2520" w:rsidTr="003308DD">
        <w:tc>
          <w:tcPr>
            <w:tcW w:w="259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color w:val="000000"/>
              </w:rPr>
            </w:pPr>
            <w:r w:rsidRPr="007E2520">
              <w:rPr>
                <w:rFonts w:ascii="PT Astra Serif" w:hAnsi="PT Astra Serif"/>
                <w:b/>
                <w:color w:val="000000"/>
              </w:rPr>
              <w:t>Месяц</w:t>
            </w:r>
          </w:p>
        </w:tc>
        <w:tc>
          <w:tcPr>
            <w:tcW w:w="761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bCs/>
                <w:color w:val="000000"/>
                <w:u w:val="single"/>
              </w:rPr>
            </w:pPr>
            <w:r w:rsidRPr="007E2520">
              <w:rPr>
                <w:rFonts w:ascii="PT Astra Serif" w:hAnsi="PT Astra Serif"/>
                <w:b/>
                <w:bCs/>
                <w:color w:val="000000"/>
              </w:rPr>
              <w:t xml:space="preserve">Характеристика выполняемых работ </w:t>
            </w:r>
          </w:p>
        </w:tc>
      </w:tr>
      <w:tr w:rsidR="00ED790D" w:rsidRPr="007E2520" w:rsidTr="003308DD">
        <w:tc>
          <w:tcPr>
            <w:tcW w:w="259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color w:val="000000"/>
              </w:rPr>
            </w:pPr>
            <w:r w:rsidRPr="007E2520">
              <w:rPr>
                <w:rFonts w:ascii="PT Astra Serif" w:hAnsi="PT Astra Serif"/>
                <w:b/>
                <w:color w:val="000000"/>
              </w:rPr>
              <w:t>Май</w:t>
            </w:r>
          </w:p>
        </w:tc>
        <w:tc>
          <w:tcPr>
            <w:tcW w:w="7613" w:type="dxa"/>
            <w:tcBorders>
              <w:top w:val="single" w:sz="4" w:space="0" w:color="auto"/>
              <w:left w:val="single" w:sz="4" w:space="0" w:color="auto"/>
              <w:bottom w:val="single" w:sz="4" w:space="0" w:color="auto"/>
              <w:right w:val="single" w:sz="4" w:space="0" w:color="auto"/>
            </w:tcBorders>
            <w:hideMark/>
          </w:tcPr>
          <w:p w:rsidR="00ED790D" w:rsidRPr="00C8303F" w:rsidRDefault="00ED790D" w:rsidP="003308DD">
            <w:pPr>
              <w:tabs>
                <w:tab w:val="left" w:pos="26640"/>
                <w:tab w:val="left" w:pos="26820"/>
              </w:tabs>
              <w:snapToGrid w:val="0"/>
              <w:spacing w:after="0"/>
              <w:ind w:firstLine="103"/>
              <w:rPr>
                <w:rFonts w:ascii="PT Astra Serif" w:hAnsi="PT Astra Serif"/>
                <w:color w:val="000000"/>
              </w:rPr>
            </w:pPr>
            <w:r>
              <w:rPr>
                <w:rFonts w:ascii="PT Astra Serif" w:hAnsi="PT Astra Serif"/>
                <w:color w:val="000000"/>
                <w:sz w:val="18"/>
                <w:szCs w:val="18"/>
              </w:rPr>
              <w:t xml:space="preserve">1. </w:t>
            </w:r>
            <w:r w:rsidRPr="00C8303F">
              <w:rPr>
                <w:rFonts w:ascii="PT Astra Serif" w:hAnsi="PT Astra Serif"/>
                <w:color w:val="000000"/>
              </w:rPr>
              <w:t>Удаление сорной травы и порослей деревьев.</w:t>
            </w:r>
          </w:p>
          <w:p w:rsidR="00ED790D" w:rsidRPr="00C8303F" w:rsidRDefault="00ED790D" w:rsidP="003308DD">
            <w:pPr>
              <w:tabs>
                <w:tab w:val="left" w:pos="26640"/>
                <w:tab w:val="left" w:pos="26820"/>
              </w:tabs>
              <w:snapToGrid w:val="0"/>
              <w:spacing w:after="0"/>
              <w:ind w:left="101" w:right="141"/>
              <w:rPr>
                <w:rFonts w:ascii="PT Astra Serif" w:hAnsi="PT Astra Serif"/>
              </w:rPr>
            </w:pPr>
            <w:r>
              <w:rPr>
                <w:rFonts w:ascii="PT Astra Serif" w:hAnsi="PT Astra Serif"/>
                <w:color w:val="000000"/>
              </w:rPr>
              <w:t>2</w:t>
            </w:r>
            <w:r w:rsidRPr="00C8303F">
              <w:rPr>
                <w:rFonts w:ascii="PT Astra Serif" w:hAnsi="PT Astra Serif"/>
                <w:color w:val="000000"/>
              </w:rPr>
              <w:t>. В</w:t>
            </w:r>
            <w:r w:rsidRPr="00C8303F">
              <w:rPr>
                <w:rFonts w:ascii="PT Astra Serif" w:hAnsi="PT Astra Serif"/>
              </w:rPr>
              <w:t>несение удобрений, соответствующих агротехническим требованиям данного климатического района.</w:t>
            </w:r>
          </w:p>
          <w:p w:rsidR="00ED790D" w:rsidRPr="007E2520" w:rsidRDefault="00ED790D" w:rsidP="003308DD">
            <w:pPr>
              <w:tabs>
                <w:tab w:val="left" w:pos="26640"/>
                <w:tab w:val="left" w:pos="26820"/>
              </w:tabs>
              <w:snapToGrid w:val="0"/>
              <w:spacing w:after="0"/>
              <w:ind w:left="101" w:right="141"/>
              <w:rPr>
                <w:rFonts w:ascii="PT Astra Serif" w:hAnsi="PT Astra Serif"/>
                <w:color w:val="000000"/>
              </w:rPr>
            </w:pPr>
            <w:r>
              <w:rPr>
                <w:rFonts w:ascii="PT Astra Serif" w:hAnsi="PT Astra Serif"/>
                <w:color w:val="000000"/>
              </w:rPr>
              <w:t xml:space="preserve"> 3</w:t>
            </w:r>
            <w:r w:rsidRPr="00C8303F">
              <w:rPr>
                <w:rFonts w:ascii="PT Astra Serif" w:hAnsi="PT Astra Serif"/>
                <w:color w:val="000000"/>
              </w:rPr>
              <w:t xml:space="preserve">. Подсыпка плодородного грунта на поврежденных участках. </w:t>
            </w:r>
          </w:p>
        </w:tc>
      </w:tr>
      <w:tr w:rsidR="00ED790D" w:rsidRPr="007E2520" w:rsidTr="003308DD">
        <w:tc>
          <w:tcPr>
            <w:tcW w:w="259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color w:val="000000"/>
              </w:rPr>
            </w:pPr>
            <w:r w:rsidRPr="007E2520">
              <w:rPr>
                <w:rFonts w:ascii="PT Astra Serif" w:hAnsi="PT Astra Serif"/>
                <w:b/>
                <w:color w:val="000000"/>
              </w:rPr>
              <w:t>Июнь</w:t>
            </w:r>
          </w:p>
        </w:tc>
        <w:tc>
          <w:tcPr>
            <w:tcW w:w="761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snapToGrid w:val="0"/>
              <w:spacing w:after="0"/>
              <w:ind w:left="101" w:right="141"/>
              <w:rPr>
                <w:rFonts w:ascii="PT Astra Serif" w:hAnsi="PT Astra Serif"/>
                <w:color w:val="000000"/>
              </w:rPr>
            </w:pPr>
            <w:r w:rsidRPr="007E2520">
              <w:rPr>
                <w:rFonts w:ascii="PT Astra Serif" w:hAnsi="PT Astra Serif"/>
                <w:color w:val="000000"/>
              </w:rPr>
              <w:t>1.Внесение удобрений, соответствующих агротехническим требованиям данного климатического района.</w:t>
            </w:r>
          </w:p>
          <w:p w:rsidR="00ED790D" w:rsidRPr="007E2520" w:rsidRDefault="00ED790D" w:rsidP="003308DD">
            <w:pPr>
              <w:snapToGrid w:val="0"/>
              <w:spacing w:after="0"/>
              <w:ind w:left="101" w:right="141"/>
              <w:rPr>
                <w:rFonts w:ascii="PT Astra Serif" w:hAnsi="PT Astra Serif"/>
                <w:color w:val="000000"/>
              </w:rPr>
            </w:pPr>
            <w:r w:rsidRPr="007E2520">
              <w:rPr>
                <w:rFonts w:ascii="PT Astra Serif" w:hAnsi="PT Astra Serif"/>
                <w:color w:val="000000"/>
              </w:rPr>
              <w:t>2.Подсыпка плодородного грунта на поврежденных участках</w:t>
            </w:r>
          </w:p>
          <w:p w:rsidR="00ED790D" w:rsidRPr="007E2520" w:rsidRDefault="00ED790D" w:rsidP="003308DD">
            <w:pPr>
              <w:snapToGrid w:val="0"/>
              <w:spacing w:after="0"/>
              <w:ind w:left="101" w:right="141"/>
              <w:rPr>
                <w:rFonts w:ascii="PT Astra Serif" w:hAnsi="PT Astra Serif"/>
                <w:color w:val="000000"/>
              </w:rPr>
            </w:pPr>
            <w:r w:rsidRPr="007E2520">
              <w:rPr>
                <w:rFonts w:ascii="PT Astra Serif" w:hAnsi="PT Astra Serif"/>
                <w:color w:val="000000"/>
              </w:rPr>
              <w:t>3.Подсев семян газонной травы на поврежденных участках</w:t>
            </w:r>
          </w:p>
          <w:p w:rsidR="00ED790D" w:rsidRPr="007E2520" w:rsidRDefault="00ED790D" w:rsidP="003308DD">
            <w:pPr>
              <w:snapToGrid w:val="0"/>
              <w:spacing w:after="0"/>
              <w:ind w:left="101" w:right="141"/>
              <w:rPr>
                <w:rFonts w:ascii="PT Astra Serif" w:hAnsi="PT Astra Serif"/>
              </w:rPr>
            </w:pPr>
            <w:r w:rsidRPr="007E2520">
              <w:rPr>
                <w:rFonts w:ascii="PT Astra Serif" w:hAnsi="PT Astra Serif"/>
                <w:color w:val="000000"/>
              </w:rPr>
              <w:t xml:space="preserve">4. Полив газонов </w:t>
            </w:r>
            <w:r w:rsidRPr="007E2520">
              <w:rPr>
                <w:rFonts w:ascii="PT Astra Serif" w:hAnsi="PT Astra Serif"/>
              </w:rPr>
              <w:t>по необходимости по мере высыхания почвы.</w:t>
            </w:r>
          </w:p>
          <w:p w:rsidR="00ED790D" w:rsidRDefault="00ED790D" w:rsidP="003308DD">
            <w:pPr>
              <w:tabs>
                <w:tab w:val="left" w:pos="26640"/>
                <w:tab w:val="left" w:pos="26820"/>
              </w:tabs>
              <w:spacing w:after="0"/>
              <w:ind w:left="101" w:right="141"/>
              <w:rPr>
                <w:rFonts w:ascii="PT Astra Serif" w:hAnsi="PT Astra Serif"/>
                <w:color w:val="000000"/>
              </w:rPr>
            </w:pPr>
            <w:r w:rsidRPr="007E2520">
              <w:rPr>
                <w:rFonts w:ascii="PT Astra Serif" w:hAnsi="PT Astra Serif"/>
                <w:color w:val="000000"/>
              </w:rPr>
              <w:t>5. Ежедневная уборка мусора и посторонних предметов с газонов.</w:t>
            </w:r>
          </w:p>
          <w:p w:rsidR="00ED790D" w:rsidRPr="007E2520" w:rsidRDefault="00ED790D" w:rsidP="003308DD">
            <w:pPr>
              <w:tabs>
                <w:tab w:val="left" w:pos="26640"/>
                <w:tab w:val="left" w:pos="26820"/>
              </w:tabs>
              <w:snapToGrid w:val="0"/>
              <w:spacing w:after="0"/>
              <w:ind w:left="101" w:right="152"/>
              <w:rPr>
                <w:rFonts w:ascii="PT Astra Serif" w:hAnsi="PT Astra Serif"/>
                <w:color w:val="000000"/>
              </w:rPr>
            </w:pPr>
            <w:r>
              <w:rPr>
                <w:rFonts w:ascii="PT Astra Serif" w:hAnsi="PT Astra Serif"/>
                <w:color w:val="000000"/>
              </w:rPr>
              <w:t xml:space="preserve">6. </w:t>
            </w:r>
            <w:r w:rsidRPr="007E2520">
              <w:rPr>
                <w:rFonts w:ascii="PT Astra Serif" w:hAnsi="PT Astra Serif"/>
                <w:color w:val="000000"/>
              </w:rPr>
              <w:t>Удаление сорной травы и порослей деревьев.</w:t>
            </w:r>
          </w:p>
          <w:p w:rsidR="00ED790D" w:rsidRPr="007E2520" w:rsidRDefault="00ED790D" w:rsidP="003308DD">
            <w:pPr>
              <w:tabs>
                <w:tab w:val="left" w:pos="26640"/>
                <w:tab w:val="left" w:pos="26820"/>
              </w:tabs>
              <w:spacing w:after="0"/>
              <w:ind w:left="101" w:right="141"/>
              <w:rPr>
                <w:rFonts w:ascii="PT Astra Serif" w:hAnsi="PT Astra Serif"/>
                <w:color w:val="000000"/>
              </w:rPr>
            </w:pPr>
            <w:r>
              <w:rPr>
                <w:rFonts w:ascii="PT Astra Serif" w:hAnsi="PT Astra Serif"/>
                <w:color w:val="000000"/>
              </w:rPr>
              <w:t xml:space="preserve">7. </w:t>
            </w:r>
            <w:r w:rsidRPr="00C8303F">
              <w:rPr>
                <w:rFonts w:ascii="PT Astra Serif" w:hAnsi="PT Astra Serif"/>
                <w:color w:val="000000"/>
              </w:rPr>
              <w:t>Организация вывоза мусора</w:t>
            </w:r>
          </w:p>
        </w:tc>
      </w:tr>
      <w:tr w:rsidR="00ED790D" w:rsidRPr="007E2520" w:rsidTr="003308DD">
        <w:tc>
          <w:tcPr>
            <w:tcW w:w="259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color w:val="000000"/>
              </w:rPr>
            </w:pPr>
            <w:r w:rsidRPr="007E2520">
              <w:rPr>
                <w:rFonts w:ascii="PT Astra Serif" w:hAnsi="PT Astra Serif"/>
                <w:b/>
                <w:color w:val="000000"/>
              </w:rPr>
              <w:t>Июль</w:t>
            </w:r>
          </w:p>
        </w:tc>
        <w:tc>
          <w:tcPr>
            <w:tcW w:w="761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26640"/>
                <w:tab w:val="left" w:pos="26820"/>
              </w:tabs>
              <w:snapToGrid w:val="0"/>
              <w:spacing w:after="0"/>
              <w:ind w:left="101" w:right="152"/>
              <w:rPr>
                <w:rFonts w:ascii="PT Astra Serif" w:hAnsi="PT Astra Serif"/>
                <w:color w:val="000000"/>
              </w:rPr>
            </w:pPr>
            <w:r w:rsidRPr="007E2520">
              <w:rPr>
                <w:rFonts w:ascii="PT Astra Serif" w:hAnsi="PT Astra Serif"/>
                <w:color w:val="000000"/>
              </w:rPr>
              <w:t>1. Удаление сорной травы и порослей деревьев.</w:t>
            </w:r>
          </w:p>
          <w:p w:rsidR="00ED790D" w:rsidRPr="007E2520" w:rsidRDefault="00ED790D" w:rsidP="003308DD">
            <w:pPr>
              <w:tabs>
                <w:tab w:val="left" w:pos="26640"/>
                <w:tab w:val="left" w:pos="26820"/>
              </w:tabs>
              <w:snapToGrid w:val="0"/>
              <w:spacing w:after="0"/>
              <w:ind w:left="101" w:right="152"/>
              <w:rPr>
                <w:rFonts w:ascii="PT Astra Serif" w:hAnsi="PT Astra Serif"/>
              </w:rPr>
            </w:pPr>
            <w:r w:rsidRPr="007E2520">
              <w:rPr>
                <w:rFonts w:ascii="PT Astra Serif" w:hAnsi="PT Astra Serif"/>
                <w:color w:val="000000"/>
              </w:rPr>
              <w:t>2. В</w:t>
            </w:r>
            <w:r w:rsidRPr="007E2520">
              <w:rPr>
                <w:rFonts w:ascii="PT Astra Serif" w:hAnsi="PT Astra Serif"/>
              </w:rPr>
              <w:t>несение удобрений, соответствующих агротехническим требованиям данного климатического района.</w:t>
            </w:r>
          </w:p>
          <w:p w:rsidR="00ED790D" w:rsidRPr="007E2520" w:rsidRDefault="00ED790D" w:rsidP="003308DD">
            <w:pPr>
              <w:tabs>
                <w:tab w:val="left" w:pos="26640"/>
                <w:tab w:val="left" w:pos="26820"/>
              </w:tabs>
              <w:snapToGrid w:val="0"/>
              <w:spacing w:after="0"/>
              <w:ind w:right="152" w:firstLine="101"/>
              <w:rPr>
                <w:rFonts w:ascii="PT Astra Serif" w:hAnsi="PT Astra Serif"/>
                <w:color w:val="000000"/>
              </w:rPr>
            </w:pPr>
            <w:r w:rsidRPr="007E2520">
              <w:rPr>
                <w:rFonts w:ascii="PT Astra Serif" w:hAnsi="PT Astra Serif"/>
                <w:color w:val="000000"/>
              </w:rPr>
              <w:t>3. Подсыпка плодородного грунта на поврежденных участках.</w:t>
            </w:r>
          </w:p>
          <w:p w:rsidR="00ED790D" w:rsidRPr="007E2520" w:rsidRDefault="00ED790D" w:rsidP="003308DD">
            <w:pPr>
              <w:tabs>
                <w:tab w:val="left" w:pos="26640"/>
                <w:tab w:val="left" w:pos="26820"/>
              </w:tabs>
              <w:spacing w:after="0"/>
              <w:ind w:right="152" w:firstLine="101"/>
              <w:rPr>
                <w:rFonts w:ascii="PT Astra Serif" w:hAnsi="PT Astra Serif"/>
                <w:color w:val="000000"/>
              </w:rPr>
            </w:pPr>
            <w:r w:rsidRPr="007E2520">
              <w:rPr>
                <w:rFonts w:ascii="PT Astra Serif" w:hAnsi="PT Astra Serif"/>
                <w:color w:val="000000"/>
              </w:rPr>
              <w:t>4. Подсев семян газонной травы на поврежденных участках.</w:t>
            </w:r>
          </w:p>
          <w:p w:rsidR="00ED790D" w:rsidRPr="007E2520" w:rsidRDefault="00ED790D" w:rsidP="003308DD">
            <w:pPr>
              <w:spacing w:after="0"/>
              <w:ind w:right="152" w:firstLine="101"/>
              <w:rPr>
                <w:rFonts w:ascii="PT Astra Serif" w:hAnsi="PT Astra Serif"/>
              </w:rPr>
            </w:pPr>
            <w:r w:rsidRPr="007E2520">
              <w:rPr>
                <w:rFonts w:ascii="PT Astra Serif" w:hAnsi="PT Astra Serif"/>
                <w:color w:val="000000"/>
              </w:rPr>
              <w:t xml:space="preserve">5. Полив газонов </w:t>
            </w:r>
            <w:r w:rsidRPr="007E2520">
              <w:rPr>
                <w:rFonts w:ascii="PT Astra Serif" w:hAnsi="PT Astra Serif"/>
              </w:rPr>
              <w:t>по необходимости по мере высыхания почвы.</w:t>
            </w:r>
          </w:p>
          <w:p w:rsidR="00ED790D" w:rsidRDefault="00ED790D" w:rsidP="003308DD">
            <w:pPr>
              <w:tabs>
                <w:tab w:val="left" w:pos="26640"/>
                <w:tab w:val="left" w:pos="26820"/>
              </w:tabs>
              <w:spacing w:after="0"/>
              <w:ind w:right="152" w:firstLine="101"/>
              <w:rPr>
                <w:rFonts w:ascii="PT Astra Serif" w:hAnsi="PT Astra Serif"/>
                <w:color w:val="000000"/>
              </w:rPr>
            </w:pPr>
            <w:r w:rsidRPr="007E2520">
              <w:rPr>
                <w:rFonts w:ascii="PT Astra Serif" w:hAnsi="PT Astra Serif"/>
                <w:color w:val="000000"/>
              </w:rPr>
              <w:t>6. Ежедневная уборка мусора и посторонних предметов с газонов.</w:t>
            </w:r>
          </w:p>
          <w:p w:rsidR="00ED790D" w:rsidRPr="007E2520" w:rsidRDefault="00ED790D" w:rsidP="003308DD">
            <w:pPr>
              <w:tabs>
                <w:tab w:val="left" w:pos="26640"/>
                <w:tab w:val="left" w:pos="26820"/>
              </w:tabs>
              <w:spacing w:after="0"/>
              <w:ind w:right="152" w:firstLine="101"/>
              <w:rPr>
                <w:rFonts w:ascii="PT Astra Serif" w:hAnsi="PT Astra Serif"/>
                <w:color w:val="000000"/>
              </w:rPr>
            </w:pPr>
            <w:r>
              <w:rPr>
                <w:rFonts w:ascii="PT Astra Serif" w:hAnsi="PT Astra Serif"/>
                <w:color w:val="000000"/>
              </w:rPr>
              <w:t xml:space="preserve">7. </w:t>
            </w:r>
            <w:r w:rsidRPr="00C8303F">
              <w:rPr>
                <w:rFonts w:ascii="PT Astra Serif" w:hAnsi="PT Astra Serif"/>
                <w:color w:val="000000"/>
              </w:rPr>
              <w:t>Организация вывоза мусора</w:t>
            </w:r>
          </w:p>
        </w:tc>
      </w:tr>
      <w:tr w:rsidR="00ED790D" w:rsidRPr="007E2520" w:rsidTr="003308DD">
        <w:tc>
          <w:tcPr>
            <w:tcW w:w="259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color w:val="000000"/>
              </w:rPr>
            </w:pPr>
            <w:r w:rsidRPr="007E2520">
              <w:rPr>
                <w:rFonts w:ascii="PT Astra Serif" w:hAnsi="PT Astra Serif"/>
                <w:b/>
                <w:color w:val="000000"/>
              </w:rPr>
              <w:t>Август</w:t>
            </w:r>
          </w:p>
        </w:tc>
        <w:tc>
          <w:tcPr>
            <w:tcW w:w="761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snapToGrid w:val="0"/>
              <w:spacing w:after="0"/>
              <w:ind w:right="152" w:firstLine="101"/>
              <w:rPr>
                <w:rFonts w:ascii="PT Astra Serif" w:hAnsi="PT Astra Serif"/>
              </w:rPr>
            </w:pPr>
            <w:r w:rsidRPr="007E2520">
              <w:rPr>
                <w:rFonts w:ascii="PT Astra Serif" w:hAnsi="PT Astra Serif"/>
                <w:color w:val="000000"/>
              </w:rPr>
              <w:t xml:space="preserve">1. Полив газонов </w:t>
            </w:r>
            <w:r w:rsidRPr="007E2520">
              <w:rPr>
                <w:rFonts w:ascii="PT Astra Serif" w:hAnsi="PT Astra Serif"/>
              </w:rPr>
              <w:t>по необходимости по мере высыхания почвы.</w:t>
            </w:r>
          </w:p>
          <w:p w:rsidR="00ED790D" w:rsidRPr="007E2520" w:rsidRDefault="00ED790D" w:rsidP="003308DD">
            <w:pPr>
              <w:tabs>
                <w:tab w:val="left" w:pos="26640"/>
                <w:tab w:val="left" w:pos="26820"/>
              </w:tabs>
              <w:spacing w:after="0"/>
              <w:ind w:right="152" w:firstLine="101"/>
              <w:rPr>
                <w:rFonts w:ascii="PT Astra Serif" w:hAnsi="PT Astra Serif"/>
                <w:color w:val="000000"/>
              </w:rPr>
            </w:pPr>
            <w:r w:rsidRPr="007E2520">
              <w:rPr>
                <w:rFonts w:ascii="PT Astra Serif" w:hAnsi="PT Astra Serif"/>
                <w:color w:val="000000"/>
              </w:rPr>
              <w:t>2. Ежедневная уборка мусора и посторонних предметов с газонов.</w:t>
            </w:r>
          </w:p>
          <w:p w:rsidR="00ED790D" w:rsidRDefault="00ED790D" w:rsidP="003308DD">
            <w:pPr>
              <w:spacing w:after="0"/>
              <w:ind w:right="152" w:firstLine="101"/>
              <w:rPr>
                <w:rFonts w:ascii="PT Astra Serif" w:hAnsi="PT Astra Serif"/>
                <w:color w:val="000000"/>
              </w:rPr>
            </w:pPr>
            <w:r w:rsidRPr="007E2520">
              <w:rPr>
                <w:rFonts w:ascii="PT Astra Serif" w:hAnsi="PT Astra Serif"/>
                <w:color w:val="000000"/>
              </w:rPr>
              <w:t>3. Удаление сорной травы и порослей деревьев.</w:t>
            </w:r>
          </w:p>
          <w:p w:rsidR="00ED790D" w:rsidRPr="007E2520" w:rsidRDefault="00ED790D" w:rsidP="003308DD">
            <w:pPr>
              <w:spacing w:after="0"/>
              <w:ind w:right="152" w:firstLine="101"/>
              <w:rPr>
                <w:rFonts w:ascii="PT Astra Serif" w:hAnsi="PT Astra Serif"/>
                <w:color w:val="000000"/>
              </w:rPr>
            </w:pPr>
            <w:r>
              <w:rPr>
                <w:rFonts w:ascii="PT Astra Serif" w:hAnsi="PT Astra Serif"/>
                <w:color w:val="000000"/>
              </w:rPr>
              <w:t xml:space="preserve">4. </w:t>
            </w:r>
            <w:r w:rsidRPr="00C8303F">
              <w:rPr>
                <w:rFonts w:ascii="PT Astra Serif" w:hAnsi="PT Astra Serif"/>
                <w:color w:val="000000"/>
              </w:rPr>
              <w:t>Организация вывоза мусора</w:t>
            </w:r>
          </w:p>
        </w:tc>
      </w:tr>
      <w:tr w:rsidR="00ED790D" w:rsidRPr="007E2520" w:rsidTr="003308DD">
        <w:tc>
          <w:tcPr>
            <w:tcW w:w="259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color w:val="000000"/>
              </w:rPr>
            </w:pPr>
            <w:r w:rsidRPr="007E2520">
              <w:rPr>
                <w:rFonts w:ascii="PT Astra Serif" w:hAnsi="PT Astra Serif"/>
                <w:b/>
                <w:color w:val="000000"/>
              </w:rPr>
              <w:t>Сентябрь</w:t>
            </w:r>
          </w:p>
        </w:tc>
        <w:tc>
          <w:tcPr>
            <w:tcW w:w="761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26640"/>
                <w:tab w:val="left" w:pos="26820"/>
              </w:tabs>
              <w:snapToGrid w:val="0"/>
              <w:spacing w:after="0"/>
              <w:ind w:right="152" w:firstLine="101"/>
              <w:rPr>
                <w:rFonts w:ascii="PT Astra Serif" w:hAnsi="PT Astra Serif"/>
                <w:color w:val="000000"/>
              </w:rPr>
            </w:pPr>
            <w:r w:rsidRPr="007E2520">
              <w:rPr>
                <w:rFonts w:ascii="PT Astra Serif" w:hAnsi="PT Astra Serif"/>
                <w:color w:val="000000"/>
              </w:rPr>
              <w:t>1. Прочесывание газонной травы и рыхление почвы.</w:t>
            </w:r>
          </w:p>
          <w:p w:rsidR="00ED790D" w:rsidRPr="007E2520" w:rsidRDefault="00ED790D" w:rsidP="003308DD">
            <w:pPr>
              <w:tabs>
                <w:tab w:val="left" w:pos="26640"/>
                <w:tab w:val="left" w:pos="26820"/>
              </w:tabs>
              <w:snapToGrid w:val="0"/>
              <w:spacing w:after="0"/>
              <w:ind w:right="152" w:firstLine="101"/>
              <w:rPr>
                <w:rFonts w:ascii="PT Astra Serif" w:hAnsi="PT Astra Serif"/>
                <w:color w:val="000000"/>
              </w:rPr>
            </w:pPr>
            <w:r w:rsidRPr="007E2520">
              <w:rPr>
                <w:rFonts w:ascii="PT Astra Serif" w:hAnsi="PT Astra Serif"/>
                <w:color w:val="000000"/>
              </w:rPr>
              <w:t>2. Удаление сорной травы и порослей деревьев.</w:t>
            </w:r>
          </w:p>
          <w:p w:rsidR="00ED790D" w:rsidRPr="007E2520" w:rsidRDefault="00ED790D" w:rsidP="003308DD">
            <w:pPr>
              <w:tabs>
                <w:tab w:val="left" w:pos="26640"/>
                <w:tab w:val="left" w:pos="26820"/>
              </w:tabs>
              <w:spacing w:after="0"/>
              <w:ind w:left="101" w:right="152"/>
              <w:rPr>
                <w:rFonts w:ascii="PT Astra Serif" w:hAnsi="PT Astra Serif"/>
              </w:rPr>
            </w:pPr>
            <w:r w:rsidRPr="007E2520">
              <w:rPr>
                <w:rFonts w:ascii="PT Astra Serif" w:hAnsi="PT Astra Serif"/>
                <w:color w:val="000000"/>
              </w:rPr>
              <w:t>3. В</w:t>
            </w:r>
            <w:r w:rsidRPr="007E2520">
              <w:rPr>
                <w:rFonts w:ascii="PT Astra Serif" w:hAnsi="PT Astra Serif"/>
              </w:rPr>
              <w:t>несение удобрений, соответствующих агротехническим требованиям данного климатического района.</w:t>
            </w:r>
          </w:p>
          <w:p w:rsidR="00ED790D" w:rsidRPr="007E2520" w:rsidRDefault="00ED790D" w:rsidP="003308DD">
            <w:pPr>
              <w:spacing w:after="0"/>
              <w:ind w:right="152" w:firstLine="101"/>
              <w:rPr>
                <w:rFonts w:ascii="PT Astra Serif" w:hAnsi="PT Astra Serif"/>
              </w:rPr>
            </w:pPr>
            <w:r w:rsidRPr="007E2520">
              <w:rPr>
                <w:rFonts w:ascii="PT Astra Serif" w:hAnsi="PT Astra Serif"/>
                <w:color w:val="000000"/>
              </w:rPr>
              <w:t xml:space="preserve">4. Полив газонов </w:t>
            </w:r>
            <w:r w:rsidRPr="007E2520">
              <w:rPr>
                <w:rFonts w:ascii="PT Astra Serif" w:hAnsi="PT Astra Serif"/>
              </w:rPr>
              <w:t>по необходимости по мере высыхания почвы.</w:t>
            </w:r>
          </w:p>
          <w:p w:rsidR="00ED790D" w:rsidRDefault="00ED790D" w:rsidP="003308DD">
            <w:pPr>
              <w:tabs>
                <w:tab w:val="left" w:pos="26640"/>
                <w:tab w:val="left" w:pos="26820"/>
              </w:tabs>
              <w:snapToGrid w:val="0"/>
              <w:spacing w:after="0"/>
              <w:ind w:right="152" w:firstLine="101"/>
              <w:rPr>
                <w:rFonts w:ascii="PT Astra Serif" w:hAnsi="PT Astra Serif"/>
                <w:color w:val="000000"/>
              </w:rPr>
            </w:pPr>
            <w:r w:rsidRPr="007E2520">
              <w:rPr>
                <w:rFonts w:ascii="PT Astra Serif" w:hAnsi="PT Astra Serif"/>
                <w:color w:val="000000"/>
              </w:rPr>
              <w:t>5. Ежедневная уборка мусора и посторонних предметов с газонов.</w:t>
            </w:r>
          </w:p>
          <w:p w:rsidR="00ED790D" w:rsidRPr="007E2520" w:rsidRDefault="00ED790D" w:rsidP="003308DD">
            <w:pPr>
              <w:tabs>
                <w:tab w:val="left" w:pos="26640"/>
                <w:tab w:val="left" w:pos="26820"/>
              </w:tabs>
              <w:snapToGrid w:val="0"/>
              <w:spacing w:after="0"/>
              <w:ind w:right="152" w:firstLine="101"/>
              <w:rPr>
                <w:rFonts w:ascii="PT Astra Serif" w:hAnsi="PT Astra Serif"/>
                <w:color w:val="000000"/>
              </w:rPr>
            </w:pPr>
            <w:r>
              <w:rPr>
                <w:rFonts w:ascii="PT Astra Serif" w:hAnsi="PT Astra Serif"/>
                <w:color w:val="000000"/>
              </w:rPr>
              <w:t xml:space="preserve">6. </w:t>
            </w:r>
            <w:r w:rsidRPr="00C8303F">
              <w:rPr>
                <w:rFonts w:ascii="PT Astra Serif" w:hAnsi="PT Astra Serif"/>
                <w:color w:val="000000"/>
              </w:rPr>
              <w:t>Организация вывоза мусора</w:t>
            </w:r>
          </w:p>
        </w:tc>
      </w:tr>
      <w:tr w:rsidR="00ED790D" w:rsidRPr="007E2520" w:rsidTr="003308DD">
        <w:tc>
          <w:tcPr>
            <w:tcW w:w="2593" w:type="dxa"/>
            <w:tcBorders>
              <w:top w:val="single" w:sz="4" w:space="0" w:color="auto"/>
              <w:left w:val="single" w:sz="4" w:space="0" w:color="auto"/>
              <w:bottom w:val="single" w:sz="4" w:space="0" w:color="auto"/>
              <w:right w:val="single" w:sz="4" w:space="0" w:color="auto"/>
            </w:tcBorders>
            <w:hideMark/>
          </w:tcPr>
          <w:p w:rsidR="00ED790D" w:rsidRPr="007E2520" w:rsidRDefault="00ED790D" w:rsidP="003308DD">
            <w:pPr>
              <w:tabs>
                <w:tab w:val="left" w:pos="-720"/>
                <w:tab w:val="left" w:pos="-540"/>
              </w:tabs>
              <w:snapToGrid w:val="0"/>
              <w:spacing w:after="0"/>
              <w:jc w:val="center"/>
              <w:rPr>
                <w:rFonts w:ascii="PT Astra Serif" w:hAnsi="PT Astra Serif"/>
                <w:b/>
                <w:color w:val="000000"/>
              </w:rPr>
            </w:pPr>
            <w:r w:rsidRPr="007E2520">
              <w:rPr>
                <w:rFonts w:ascii="PT Astra Serif" w:hAnsi="PT Astra Serif"/>
                <w:b/>
                <w:color w:val="000000"/>
              </w:rPr>
              <w:t>Октябрь</w:t>
            </w:r>
          </w:p>
        </w:tc>
        <w:tc>
          <w:tcPr>
            <w:tcW w:w="7613" w:type="dxa"/>
            <w:tcBorders>
              <w:top w:val="single" w:sz="4" w:space="0" w:color="auto"/>
              <w:left w:val="single" w:sz="4" w:space="0" w:color="auto"/>
              <w:bottom w:val="single" w:sz="4" w:space="0" w:color="auto"/>
              <w:right w:val="single" w:sz="4" w:space="0" w:color="auto"/>
            </w:tcBorders>
            <w:hideMark/>
          </w:tcPr>
          <w:p w:rsidR="00ED790D" w:rsidRPr="00C8303F" w:rsidRDefault="00ED790D" w:rsidP="00ED790D">
            <w:pPr>
              <w:pStyle w:val="ab"/>
              <w:numPr>
                <w:ilvl w:val="0"/>
                <w:numId w:val="20"/>
              </w:numPr>
              <w:tabs>
                <w:tab w:val="left" w:pos="26640"/>
                <w:tab w:val="left" w:pos="26820"/>
              </w:tabs>
              <w:snapToGrid w:val="0"/>
              <w:spacing w:after="0" w:line="240" w:lineRule="auto"/>
              <w:contextualSpacing w:val="0"/>
              <w:rPr>
                <w:rFonts w:ascii="PT Astra Serif" w:hAnsi="PT Astra Serif"/>
                <w:color w:val="000000"/>
              </w:rPr>
            </w:pPr>
            <w:r w:rsidRPr="00C8303F">
              <w:rPr>
                <w:rFonts w:ascii="PT Astra Serif" w:hAnsi="PT Astra Serif"/>
                <w:color w:val="000000"/>
              </w:rPr>
              <w:t>Ежедневная уборка мусора и посторонних предметов с газонов.</w:t>
            </w:r>
          </w:p>
          <w:p w:rsidR="00ED790D" w:rsidRPr="00C8303F" w:rsidRDefault="00ED790D" w:rsidP="00ED790D">
            <w:pPr>
              <w:pStyle w:val="ab"/>
              <w:numPr>
                <w:ilvl w:val="0"/>
                <w:numId w:val="20"/>
              </w:numPr>
              <w:tabs>
                <w:tab w:val="left" w:pos="26640"/>
                <w:tab w:val="left" w:pos="26820"/>
              </w:tabs>
              <w:snapToGrid w:val="0"/>
              <w:spacing w:after="0" w:line="240" w:lineRule="auto"/>
              <w:contextualSpacing w:val="0"/>
              <w:rPr>
                <w:rFonts w:ascii="PT Astra Serif" w:hAnsi="PT Astra Serif"/>
                <w:color w:val="000000"/>
              </w:rPr>
            </w:pPr>
            <w:r w:rsidRPr="00C8303F">
              <w:rPr>
                <w:rFonts w:ascii="PT Astra Serif" w:hAnsi="PT Astra Serif"/>
                <w:color w:val="000000"/>
              </w:rPr>
              <w:t>Организация вывоза мусора</w:t>
            </w:r>
          </w:p>
        </w:tc>
      </w:tr>
    </w:tbl>
    <w:p w:rsidR="00ED790D" w:rsidRDefault="00ED790D" w:rsidP="00ED790D">
      <w:pPr>
        <w:pStyle w:val="aff5"/>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ED790D" w:rsidRDefault="00ED790D" w:rsidP="00ED790D">
      <w:pPr>
        <w:snapToGrid w:val="0"/>
        <w:spacing w:after="0"/>
        <w:rPr>
          <w:rFonts w:ascii="PT Astra Serif" w:hAnsi="PT Astra Serif"/>
        </w:rPr>
      </w:pPr>
      <w:r w:rsidRPr="0018778E">
        <w:rPr>
          <w:rFonts w:ascii="PT Astra Serif" w:hAnsi="PT Astra Serif"/>
          <w:b/>
          <w:u w:val="single"/>
        </w:rPr>
        <w:t>Площадь скоса травы</w:t>
      </w:r>
      <w:r>
        <w:rPr>
          <w:rFonts w:ascii="PT Astra Serif" w:hAnsi="PT Astra Serif"/>
          <w:u w:val="single"/>
        </w:rPr>
        <w:t xml:space="preserve"> </w:t>
      </w:r>
      <w:r w:rsidRPr="0018778E">
        <w:rPr>
          <w:rFonts w:ascii="PT Astra Serif" w:hAnsi="PT Astra Serif"/>
        </w:rPr>
        <w:t xml:space="preserve">– </w:t>
      </w:r>
      <w:r>
        <w:rPr>
          <w:rFonts w:ascii="PT Astra Serif" w:hAnsi="PT Astra Serif"/>
          <w:b/>
          <w:bCs/>
        </w:rPr>
        <w:t>437 623,20</w:t>
      </w:r>
      <w:r>
        <w:rPr>
          <w:rFonts w:ascii="PT Astra Serif" w:hAnsi="PT Astra Serif"/>
          <w:b/>
          <w:bCs/>
          <w:color w:val="FF0000"/>
        </w:rPr>
        <w:t xml:space="preserve"> </w:t>
      </w:r>
      <w:r w:rsidRPr="00CA50D0">
        <w:rPr>
          <w:rFonts w:ascii="PT Astra Serif" w:hAnsi="PT Astra Serif"/>
          <w:b/>
        </w:rPr>
        <w:t>кв. м.</w:t>
      </w:r>
      <w:r>
        <w:rPr>
          <w:rFonts w:ascii="PT Astra Serif" w:hAnsi="PT Astra Serif"/>
        </w:rPr>
        <w:t xml:space="preserve"> </w:t>
      </w:r>
    </w:p>
    <w:p w:rsidR="00ED790D" w:rsidRDefault="00ED790D" w:rsidP="00ED790D">
      <w:pPr>
        <w:snapToGrid w:val="0"/>
        <w:spacing w:after="0"/>
        <w:rPr>
          <w:rFonts w:ascii="PT Astra Serif" w:hAnsi="PT Astra Serif"/>
          <w:color w:val="000000"/>
        </w:rPr>
      </w:pPr>
      <w:r>
        <w:rPr>
          <w:rFonts w:ascii="PT Astra Serif" w:hAnsi="PT Astra Serif"/>
          <w:color w:val="000000"/>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ED790D" w:rsidRDefault="00ED790D" w:rsidP="00ED790D">
      <w:pPr>
        <w:snapToGrid w:val="0"/>
        <w:spacing w:after="0"/>
        <w:rPr>
          <w:rFonts w:ascii="PT Astra Serif" w:hAnsi="PT Astra Serif"/>
        </w:rPr>
      </w:pPr>
      <w:r>
        <w:rPr>
          <w:rFonts w:ascii="PT Astra Serif" w:hAnsi="PT Astra Serif"/>
        </w:rPr>
        <w:t xml:space="preserve">Срезанную траву обязательно </w:t>
      </w:r>
      <w:proofErr w:type="gramStart"/>
      <w:r>
        <w:rPr>
          <w:rFonts w:ascii="PT Astra Serif" w:hAnsi="PT Astra Serif"/>
        </w:rPr>
        <w:t>сгребают и вывозят</w:t>
      </w:r>
      <w:proofErr w:type="gramEnd"/>
      <w:r>
        <w:rPr>
          <w:rFonts w:ascii="PT Astra Serif" w:hAnsi="PT Astra Serif"/>
        </w:rPr>
        <w:t xml:space="preserve"> в течение суток.</w:t>
      </w:r>
    </w:p>
    <w:p w:rsidR="00ED790D" w:rsidRDefault="00ED790D" w:rsidP="00ED790D">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ED790D" w:rsidRDefault="00ED790D" w:rsidP="00ED790D">
      <w:pPr>
        <w:spacing w:after="0"/>
        <w:rPr>
          <w:rFonts w:ascii="PT Astra Serif" w:hAnsi="PT Astra Serif"/>
          <w:color w:val="000000"/>
        </w:rPr>
      </w:pPr>
      <w:r>
        <w:rPr>
          <w:rFonts w:ascii="PT Astra Serif" w:hAnsi="PT Astra Serif"/>
          <w:color w:val="000000"/>
        </w:rPr>
        <w:t>1. Выкашивание травы</w:t>
      </w:r>
      <w:r w:rsidRPr="00CA50D0">
        <w:rPr>
          <w:rFonts w:ascii="PT Astra Serif" w:hAnsi="PT Astra Serif"/>
        </w:rPr>
        <w:t xml:space="preserve"> </w:t>
      </w:r>
      <w:r>
        <w:rPr>
          <w:rFonts w:ascii="PT Astra Serif" w:hAnsi="PT Astra Serif"/>
        </w:rPr>
        <w:t>при высоте травостоя 10-15 см. Высота оставляемого травостоя 3-5 см.</w:t>
      </w:r>
    </w:p>
    <w:p w:rsidR="00ED790D" w:rsidRDefault="00ED790D" w:rsidP="00ED790D">
      <w:pPr>
        <w:pStyle w:val="af0"/>
        <w:jc w:val="both"/>
        <w:rPr>
          <w:rFonts w:ascii="PT Astra Serif" w:hAnsi="PT Astra Serif"/>
          <w:color w:val="000000"/>
        </w:rPr>
      </w:pPr>
      <w:r>
        <w:rPr>
          <w:rFonts w:ascii="PT Astra Serif" w:hAnsi="PT Astra Serif"/>
          <w:color w:val="000000"/>
        </w:rPr>
        <w:t>2. Сгребание скошенной травы.</w:t>
      </w:r>
    </w:p>
    <w:p w:rsidR="00ED790D" w:rsidRDefault="00ED790D" w:rsidP="00ED790D">
      <w:pPr>
        <w:spacing w:after="0"/>
        <w:rPr>
          <w:rFonts w:ascii="PT Astra Serif" w:hAnsi="PT Astra Serif"/>
          <w:color w:val="000000"/>
        </w:rPr>
      </w:pPr>
      <w:r>
        <w:rPr>
          <w:rFonts w:ascii="PT Astra Serif" w:hAnsi="PT Astra Serif"/>
          <w:color w:val="000000"/>
        </w:rPr>
        <w:t>3. Организация вывоза мусора.</w:t>
      </w:r>
    </w:p>
    <w:p w:rsidR="00ED790D" w:rsidRPr="0018778E" w:rsidRDefault="00ED790D" w:rsidP="00ED790D">
      <w:pPr>
        <w:pStyle w:val="ae"/>
        <w:tabs>
          <w:tab w:val="left" w:pos="-8640"/>
          <w:tab w:val="left" w:pos="-3133"/>
        </w:tabs>
        <w:spacing w:after="0"/>
        <w:ind w:left="0"/>
        <w:jc w:val="center"/>
        <w:rPr>
          <w:rFonts w:ascii="PT Astra Serif" w:hAnsi="PT Astra Serif"/>
          <w:b/>
          <w:color w:val="000000"/>
        </w:rPr>
      </w:pPr>
      <w:r>
        <w:rPr>
          <w:rFonts w:ascii="PT Astra Serif" w:hAnsi="PT Astra Serif"/>
          <w:b/>
          <w:color w:val="000000"/>
        </w:rPr>
        <w:t xml:space="preserve">Места выполнения работ по скосу травы </w:t>
      </w:r>
    </w:p>
    <w:tbl>
      <w:tblPr>
        <w:tblW w:w="10221" w:type="dxa"/>
        <w:tblInd w:w="93" w:type="dxa"/>
        <w:tblLayout w:type="fixed"/>
        <w:tblLook w:val="04A0" w:firstRow="1" w:lastRow="0" w:firstColumn="1" w:lastColumn="0" w:noHBand="0" w:noVBand="1"/>
      </w:tblPr>
      <w:tblGrid>
        <w:gridCol w:w="582"/>
        <w:gridCol w:w="8364"/>
        <w:gridCol w:w="1275"/>
      </w:tblGrid>
      <w:tr w:rsidR="00ED790D" w:rsidRPr="00BE241C" w:rsidTr="003308DD">
        <w:trPr>
          <w:trHeight w:val="5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b/>
                <w:bCs/>
              </w:rPr>
            </w:pPr>
            <w:r w:rsidRPr="00BE241C">
              <w:rPr>
                <w:rFonts w:ascii="PT Astra Serif" w:hAnsi="PT Astra Serif"/>
                <w:b/>
                <w:bCs/>
              </w:rPr>
              <w:t xml:space="preserve">№ </w:t>
            </w:r>
            <w:proofErr w:type="gramStart"/>
            <w:r w:rsidRPr="00BE241C">
              <w:rPr>
                <w:rFonts w:ascii="PT Astra Serif" w:hAnsi="PT Astra Serif"/>
                <w:b/>
                <w:bCs/>
              </w:rPr>
              <w:t>п</w:t>
            </w:r>
            <w:proofErr w:type="gramEnd"/>
            <w:r w:rsidRPr="00BE241C">
              <w:rPr>
                <w:rFonts w:ascii="PT Astra Serif" w:hAnsi="PT Astra Serif"/>
                <w:b/>
                <w:bCs/>
              </w:rPr>
              <w:t>/п</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jc w:val="center"/>
              <w:rPr>
                <w:rFonts w:ascii="PT Astra Serif" w:hAnsi="PT Astra Serif"/>
                <w:b/>
                <w:bCs/>
              </w:rPr>
            </w:pPr>
            <w:r w:rsidRPr="00BE241C">
              <w:rPr>
                <w:rFonts w:ascii="PT Astra Serif" w:hAnsi="PT Astra Serif"/>
                <w:b/>
                <w:bCs/>
              </w:rPr>
              <w:t>Наименование объекта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b/>
                <w:bCs/>
              </w:rPr>
            </w:pPr>
            <w:r w:rsidRPr="00BE241C">
              <w:rPr>
                <w:rFonts w:ascii="PT Astra Serif" w:hAnsi="PT Astra Serif"/>
                <w:b/>
                <w:bCs/>
              </w:rPr>
              <w:t>Площадь  кв</w:t>
            </w:r>
            <w:proofErr w:type="gramStart"/>
            <w:r w:rsidRPr="00BE241C">
              <w:rPr>
                <w:rFonts w:ascii="PT Astra Serif" w:hAnsi="PT Astra Serif"/>
                <w:b/>
                <w:bCs/>
              </w:rPr>
              <w:t>.м</w:t>
            </w:r>
            <w:proofErr w:type="gramEnd"/>
          </w:p>
        </w:tc>
      </w:tr>
      <w:tr w:rsidR="00ED790D" w:rsidRPr="00BE241C" w:rsidTr="003308DD">
        <w:trPr>
          <w:trHeight w:val="270"/>
        </w:trPr>
        <w:tc>
          <w:tcPr>
            <w:tcW w:w="894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D790D" w:rsidRPr="00BE241C" w:rsidRDefault="00ED790D" w:rsidP="003308DD">
            <w:pPr>
              <w:spacing w:after="0"/>
              <w:jc w:val="center"/>
              <w:rPr>
                <w:rFonts w:ascii="PT Astra Serif" w:hAnsi="PT Astra Serif"/>
                <w:b/>
                <w:bCs/>
              </w:rPr>
            </w:pPr>
            <w:r w:rsidRPr="00BE241C">
              <w:rPr>
                <w:rFonts w:ascii="PT Astra Serif" w:hAnsi="PT Astra Serif"/>
                <w:b/>
                <w:bCs/>
              </w:rPr>
              <w:t>Городские территории</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b/>
                <w:bCs/>
              </w:rPr>
            </w:pPr>
            <w:r w:rsidRPr="00BE241C">
              <w:rPr>
                <w:rFonts w:ascii="PT Astra Serif" w:hAnsi="PT Astra Serif"/>
                <w:b/>
                <w:bCs/>
              </w:rPr>
              <w:t> </w:t>
            </w:r>
          </w:p>
        </w:tc>
      </w:tr>
      <w:tr w:rsidR="00ED790D" w:rsidRPr="00BE241C" w:rsidTr="003308DD">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Территория за ограждениями вдоль детского сада "Гусельки (ул. Чкалова, Декабристов)</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697,00</w:t>
            </w:r>
          </w:p>
        </w:tc>
      </w:tr>
      <w:tr w:rsidR="00ED790D" w:rsidRPr="00BE241C" w:rsidTr="003308DD">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lastRenderedPageBreak/>
              <w:t>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Внутриквартальный проезд к жилому кварталу «Авалон» (ул. Чкалова, Сахарова, Молодежная, Цветной бульвар)</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9 555,70</w:t>
            </w:r>
          </w:p>
        </w:tc>
      </w:tr>
      <w:tr w:rsidR="00ED790D" w:rsidRPr="00BE241C" w:rsidTr="003308DD">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Декабристов (от ул. Сахарова до ул. Южная с обеих сторон проезжей части)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4 172,00</w:t>
            </w:r>
          </w:p>
        </w:tc>
      </w:tr>
      <w:tr w:rsidR="00ED790D" w:rsidRPr="00BE241C" w:rsidTr="003308DD">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Садовая</w:t>
            </w:r>
            <w:proofErr w:type="gramEnd"/>
            <w:r w:rsidRPr="00BE241C">
              <w:rPr>
                <w:rFonts w:ascii="PT Astra Serif" w:hAnsi="PT Astra Serif"/>
              </w:rPr>
              <w:t xml:space="preserve"> (от ул. Студенческая до СОШ №5, в том числе вдоль тротуара)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1 411,00</w:t>
            </w:r>
          </w:p>
        </w:tc>
      </w:tr>
      <w:tr w:rsidR="00ED790D" w:rsidRPr="00BE241C" w:rsidTr="003308DD">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Территория ул. Садовая №3А, Студенческая,20 (кольца во дворе)</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76,00</w:t>
            </w:r>
          </w:p>
        </w:tc>
      </w:tr>
      <w:tr w:rsidR="00ED790D" w:rsidRPr="00BE241C" w:rsidTr="003308DD">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Проезд ул. </w:t>
            </w:r>
            <w:proofErr w:type="gramStart"/>
            <w:r w:rsidRPr="00BE241C">
              <w:rPr>
                <w:rFonts w:ascii="PT Astra Serif" w:hAnsi="PT Astra Serif"/>
              </w:rPr>
              <w:t>Садовая</w:t>
            </w:r>
            <w:proofErr w:type="gramEnd"/>
            <w:r w:rsidRPr="00BE241C">
              <w:rPr>
                <w:rFonts w:ascii="PT Astra Serif" w:hAnsi="PT Astra Serif"/>
              </w:rPr>
              <w:t>,74</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543,00</w:t>
            </w:r>
          </w:p>
        </w:tc>
      </w:tr>
      <w:tr w:rsidR="00ED790D" w:rsidRPr="00BE241C" w:rsidTr="003308DD">
        <w:trPr>
          <w:trHeight w:val="34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Котовского (от ул. Лесная до здания «Смена»)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78,00</w:t>
            </w:r>
          </w:p>
        </w:tc>
      </w:tr>
      <w:tr w:rsidR="00ED790D" w:rsidRPr="00BE241C" w:rsidTr="003308DD">
        <w:trPr>
          <w:trHeight w:val="4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 Ул. Никольская (от </w:t>
            </w:r>
            <w:proofErr w:type="gramStart"/>
            <w:r w:rsidRPr="00BE241C">
              <w:rPr>
                <w:rFonts w:ascii="PT Astra Serif" w:hAnsi="PT Astra Serif"/>
              </w:rPr>
              <w:t>Студенческой</w:t>
            </w:r>
            <w:proofErr w:type="gramEnd"/>
            <w:r w:rsidRPr="00BE241C">
              <w:rPr>
                <w:rFonts w:ascii="PT Astra Serif" w:hAnsi="PT Astra Serif"/>
              </w:rPr>
              <w:t xml:space="preserve"> до Газовиков)</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5 709,00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Никольская (от Газовиков до Арантурской)</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1 156,00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Студенческая</w:t>
            </w:r>
            <w:proofErr w:type="gramEnd"/>
            <w:r w:rsidRPr="00BE241C">
              <w:rPr>
                <w:rFonts w:ascii="PT Astra Serif" w:hAnsi="PT Astra Serif"/>
              </w:rPr>
              <w:t xml:space="preserve"> (от кольцевого движения до ул. Садовая)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4 172,70</w:t>
            </w:r>
          </w:p>
        </w:tc>
      </w:tr>
      <w:tr w:rsidR="00ED790D" w:rsidRPr="00BE241C" w:rsidTr="003308DD">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Студенческая (от ул. Садовая до ул. Сахарова)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4 648,00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Студенческая</w:t>
            </w:r>
            <w:proofErr w:type="gramEnd"/>
            <w:r w:rsidRPr="00BE241C">
              <w:rPr>
                <w:rFonts w:ascii="PT Astra Serif" w:hAnsi="PT Astra Serif"/>
              </w:rPr>
              <w:t xml:space="preserve">,  кольцевое движение в районе железнодорожного переезда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4 197,50</w:t>
            </w:r>
          </w:p>
        </w:tc>
      </w:tr>
      <w:tr w:rsidR="00ED790D" w:rsidRPr="00BE241C" w:rsidTr="003308DD">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9 475,50</w:t>
            </w:r>
          </w:p>
        </w:tc>
      </w:tr>
      <w:tr w:rsidR="00ED790D" w:rsidRPr="00BE241C" w:rsidTr="003308DD">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Территория на углу ж/домов ул. Толстого,2-ул. Газовиков,1 (от подземного перехода до тротуара </w:t>
            </w:r>
            <w:proofErr w:type="gramStart"/>
            <w:r w:rsidRPr="00BE241C">
              <w:rPr>
                <w:rFonts w:ascii="PT Astra Serif" w:hAnsi="PT Astra Serif"/>
              </w:rPr>
              <w:t>к ж</w:t>
            </w:r>
            <w:proofErr w:type="gramEnd"/>
            <w:r w:rsidRPr="00BE241C">
              <w:rPr>
                <w:rFonts w:ascii="PT Astra Serif" w:hAnsi="PT Astra Serif"/>
              </w:rPr>
              <w:t>/дому Газовиков,1)</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1 825,50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Газовиков (от ул. Толстого  до ул. Никольская)</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5 918,50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Дзержинского - Пожарского</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1 200,00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Ермака,5 (от ул. </w:t>
            </w:r>
            <w:proofErr w:type="gramStart"/>
            <w:r w:rsidRPr="00BE241C">
              <w:rPr>
                <w:rFonts w:ascii="PT Astra Serif" w:hAnsi="PT Astra Serif"/>
              </w:rPr>
              <w:t>Магистральная</w:t>
            </w:r>
            <w:proofErr w:type="gramEnd"/>
            <w:r w:rsidRPr="00BE241C">
              <w:rPr>
                <w:rFonts w:ascii="PT Astra Serif" w:hAnsi="PT Astra Serif"/>
              </w:rPr>
              <w:t xml:space="preserve"> до шк.№6)</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1 373,50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Менделеева (от ул. Вавилова до ул. Магистральная)</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4 219,50</w:t>
            </w:r>
          </w:p>
        </w:tc>
      </w:tr>
      <w:tr w:rsidR="00ED790D" w:rsidRPr="00BE241C" w:rsidTr="003308DD">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Менделеева (от ул. Магистральная до ул. Студенческая)</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8 741,80</w:t>
            </w:r>
          </w:p>
        </w:tc>
      </w:tr>
      <w:tr w:rsidR="00ED790D" w:rsidRPr="00BE241C" w:rsidTr="003308DD">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Вавилова (от ул. Покровская до ул. Песчаная) в том числе автобусные остановки</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7 535,00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Магистральная (от ул. Садовая  до ул. Менделеева)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1 184,40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Магистральная (от ул. Менделеева до бул. </w:t>
            </w:r>
            <w:proofErr w:type="gramStart"/>
            <w:r w:rsidRPr="00BE241C">
              <w:rPr>
                <w:rFonts w:ascii="PT Astra Serif" w:hAnsi="PT Astra Serif"/>
              </w:rPr>
              <w:t>Сибирский</w:t>
            </w:r>
            <w:proofErr w:type="gramEnd"/>
            <w:r w:rsidRPr="00BE241C">
              <w:rPr>
                <w:rFonts w:ascii="PT Astra Serif" w:hAnsi="PT Astra Serif"/>
              </w:rPr>
              <w:t>)</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3 174,00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Мичурина – ул. В. Лопатиной (вдоль домов до ул. </w:t>
            </w:r>
            <w:proofErr w:type="spellStart"/>
            <w:r w:rsidRPr="00BE241C">
              <w:rPr>
                <w:rFonts w:ascii="PT Astra Serif" w:hAnsi="PT Astra Serif"/>
              </w:rPr>
              <w:t>Агиришская</w:t>
            </w:r>
            <w:proofErr w:type="spellEnd"/>
            <w:r w:rsidRPr="00BE241C">
              <w:rPr>
                <w:rFonts w:ascii="PT Astra Serif" w:hAnsi="PT Astra Serif"/>
              </w:rPr>
              <w:t>)</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3 609,50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Территория вокруг д/сада «Радуга» на ул.В.Лопатиной</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2 330,00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Агиришская у а/остановок (р-н м-на «Красное, Белое»)</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867,00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Территория вокруг декоративной композиции «Вертолет»</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6 170,00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Защитников Отечества - </w:t>
            </w:r>
            <w:proofErr w:type="gramStart"/>
            <w:r w:rsidRPr="00BE241C">
              <w:rPr>
                <w:rFonts w:ascii="PT Astra Serif" w:hAnsi="PT Astra Serif"/>
              </w:rPr>
              <w:t>Солнечная-Покровская</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12 267,00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Газоны транспортной развязки</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8 758,00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Калинина (перекресток с ул. </w:t>
            </w:r>
            <w:proofErr w:type="gramStart"/>
            <w:r w:rsidRPr="00BE241C">
              <w:rPr>
                <w:rFonts w:ascii="PT Astra Serif" w:hAnsi="PT Astra Serif"/>
              </w:rPr>
              <w:t>Октябрьская</w:t>
            </w:r>
            <w:proofErr w:type="gramEnd"/>
            <w:r w:rsidRPr="00BE241C">
              <w:rPr>
                <w:rFonts w:ascii="PT Astra Serif" w:hAnsi="PT Astra Serif"/>
              </w:rPr>
              <w:t xml:space="preserve"> – вдоль тротуара)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408,00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Ул.40 лет Победы (вокруг здания администрации города)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584,00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Попова (от ул. Гастелло до поворота на ул. Попова,1)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2 514,00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Попова (от ул. Гастелло до ул. Лесозаготовителей четная сторона)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1 119,00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Попова (от ул. Гастелло до здания ГОВД нечетная сторона)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625,00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Попова (от ул. Мира до ул. Октябрьская с обеих сторон)</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3 383,00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Попова (территория за ограждениями здания ГОВД)</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551,00</w:t>
            </w:r>
          </w:p>
        </w:tc>
      </w:tr>
      <w:tr w:rsidR="00ED790D" w:rsidRPr="00BE241C" w:rsidTr="003308DD">
        <w:trPr>
          <w:trHeight w:val="43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Титова  (от ул. Гастелло до ул. Мира с обеих сторон, автостоянка Титова,9,11)</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1 229,00</w:t>
            </w:r>
          </w:p>
        </w:tc>
      </w:tr>
      <w:tr w:rsidR="00ED790D" w:rsidRPr="00BE241C" w:rsidTr="003308DD">
        <w:trPr>
          <w:trHeight w:val="44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lastRenderedPageBreak/>
              <w:t>37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1 971,50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Ленина (от ул. 40 лет Победы до ул. Механизаторов с обеих сторон)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1 766,00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proofErr w:type="gramStart"/>
            <w:r w:rsidRPr="00BE241C">
              <w:rPr>
                <w:rFonts w:ascii="PT Astra Serif" w:hAnsi="PT Astra Serif"/>
              </w:rPr>
              <w:t>Территория за ограждениями  здания школы-лицея со стороны ул. Ленина)</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966,00</w:t>
            </w:r>
          </w:p>
        </w:tc>
      </w:tr>
      <w:tr w:rsidR="00ED790D" w:rsidRPr="00BE241C" w:rsidTr="003308DD">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proofErr w:type="gramStart"/>
            <w:r w:rsidRPr="00BE241C">
              <w:rPr>
                <w:rFonts w:ascii="PT Astra Serif" w:hAnsi="PT Astra Serif"/>
              </w:rPr>
              <w:t>Ул. Ж</w:t>
            </w:r>
            <w:proofErr w:type="gramEnd"/>
            <w:r w:rsidRPr="00BE241C">
              <w:rPr>
                <w:rFonts w:ascii="PT Astra Serif" w:hAnsi="PT Astra Serif"/>
              </w:rPr>
              <w:t>/дорожная (от здания треста КСГ до ж/д  вокзала) включая прилегающую территорию ж/д вокзала и композицию «Паровоз»</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6 033,10</w:t>
            </w:r>
          </w:p>
        </w:tc>
      </w:tr>
      <w:tr w:rsidR="00ED790D" w:rsidRPr="00BE241C" w:rsidTr="003308DD">
        <w:trPr>
          <w:trHeight w:val="25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Ж/</w:t>
            </w:r>
            <w:proofErr w:type="gramStart"/>
            <w:r w:rsidRPr="00BE241C">
              <w:rPr>
                <w:rFonts w:ascii="PT Astra Serif" w:hAnsi="PT Astra Serif"/>
              </w:rPr>
              <w:t>дорожная</w:t>
            </w:r>
            <w:proofErr w:type="gramEnd"/>
            <w:r w:rsidRPr="00BE241C">
              <w:rPr>
                <w:rFonts w:ascii="PT Astra Serif" w:hAnsi="PT Astra Serif"/>
              </w:rPr>
              <w:t xml:space="preserve"> (от ж/д переезда до памятника-мемориала)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3 550,00</w:t>
            </w:r>
          </w:p>
        </w:tc>
      </w:tr>
      <w:tr w:rsidR="00ED790D" w:rsidRPr="00BE241C" w:rsidTr="003308DD">
        <w:trPr>
          <w:trHeight w:val="54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Ж/дорожная (от здания ТЦ «Магнит» до здания</w:t>
            </w:r>
            <w:proofErr w:type="gramStart"/>
            <w:r w:rsidRPr="00BE241C">
              <w:rPr>
                <w:rFonts w:ascii="PT Astra Serif" w:hAnsi="PT Astra Serif"/>
              </w:rPr>
              <w:t xml:space="preserve"> Ж</w:t>
            </w:r>
            <w:proofErr w:type="gramEnd"/>
            <w:r w:rsidRPr="00BE241C">
              <w:rPr>
                <w:rFonts w:ascii="PT Astra Serif" w:hAnsi="PT Astra Serif"/>
              </w:rPr>
              <w:t xml:space="preserve">/дорожная,53а, включая угол Ж/дорожная-Октябрьская)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1 018,90</w:t>
            </w:r>
          </w:p>
        </w:tc>
      </w:tr>
      <w:tr w:rsidR="00ED790D" w:rsidRPr="00BE241C" w:rsidTr="003308DD">
        <w:trPr>
          <w:trHeight w:val="42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Ж/</w:t>
            </w:r>
            <w:proofErr w:type="gramStart"/>
            <w:r w:rsidRPr="00BE241C">
              <w:rPr>
                <w:rFonts w:ascii="PT Astra Serif" w:hAnsi="PT Astra Serif"/>
              </w:rPr>
              <w:t>дорожная</w:t>
            </w:r>
            <w:proofErr w:type="gramEnd"/>
            <w:r w:rsidRPr="00BE241C">
              <w:rPr>
                <w:rFonts w:ascii="PT Astra Serif" w:hAnsi="PT Astra Serif"/>
              </w:rPr>
              <w:t xml:space="preserve"> (от ул. Октябрьская до ул. Механизаторов)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837,00</w:t>
            </w:r>
          </w:p>
        </w:tc>
      </w:tr>
      <w:tr w:rsidR="00ED790D" w:rsidRPr="00BE241C" w:rsidTr="003308DD">
        <w:trPr>
          <w:trHeight w:val="37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Ж/</w:t>
            </w:r>
            <w:proofErr w:type="gramStart"/>
            <w:r w:rsidRPr="00BE241C">
              <w:rPr>
                <w:rFonts w:ascii="PT Astra Serif" w:hAnsi="PT Astra Serif"/>
              </w:rPr>
              <w:t>дорожная</w:t>
            </w:r>
            <w:proofErr w:type="gramEnd"/>
            <w:r w:rsidRPr="00BE241C">
              <w:rPr>
                <w:rFonts w:ascii="PT Astra Serif" w:hAnsi="PT Astra Serif"/>
              </w:rPr>
              <w:t xml:space="preserve"> (ул. Механизаторов-Мира, под живой изгородью), газон у стоянки дома №29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1 275,00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Ж/дорожная (у здания треста КСГ, включая парк</w:t>
            </w:r>
            <w:proofErr w:type="gramStart"/>
            <w:r w:rsidRPr="00BE241C">
              <w:rPr>
                <w:rFonts w:ascii="PT Astra Serif" w:hAnsi="PT Astra Serif"/>
              </w:rPr>
              <w:t xml:space="preserve"> )</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1 641,50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proofErr w:type="gramStart"/>
            <w:r w:rsidRPr="00BE241C">
              <w:rPr>
                <w:rFonts w:ascii="PT Astra Serif" w:hAnsi="PT Astra Serif"/>
              </w:rPr>
              <w:t>Ул. Ж</w:t>
            </w:r>
            <w:proofErr w:type="gramEnd"/>
            <w:r w:rsidRPr="00BE241C">
              <w:rPr>
                <w:rFonts w:ascii="PT Astra Serif" w:hAnsi="PT Astra Serif"/>
              </w:rPr>
              <w:t xml:space="preserve">/дорожная (от ул. Мира до ул. Лесозаготовителей нечетная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2 436,00</w:t>
            </w:r>
          </w:p>
        </w:tc>
      </w:tr>
      <w:tr w:rsidR="00ED790D" w:rsidRPr="00BE241C" w:rsidTr="003308DD">
        <w:trPr>
          <w:trHeight w:val="458"/>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47</w:t>
            </w:r>
          </w:p>
        </w:tc>
        <w:tc>
          <w:tcPr>
            <w:tcW w:w="8364" w:type="dxa"/>
            <w:tcBorders>
              <w:top w:val="single" w:sz="4" w:space="0" w:color="auto"/>
              <w:left w:val="nil"/>
              <w:bottom w:val="single" w:sz="4" w:space="0" w:color="auto"/>
              <w:right w:val="single" w:sz="4" w:space="0" w:color="000000"/>
            </w:tcBorders>
            <w:shd w:val="clear" w:color="000000" w:fill="FFFFFF"/>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Мира (от </w:t>
            </w:r>
            <w:proofErr w:type="gramStart"/>
            <w:r w:rsidRPr="00BE241C">
              <w:rPr>
                <w:rFonts w:ascii="PT Astra Serif" w:hAnsi="PT Astra Serif"/>
              </w:rPr>
              <w:t>ул. Ж</w:t>
            </w:r>
            <w:proofErr w:type="gramEnd"/>
            <w:r w:rsidRPr="00BE241C">
              <w:rPr>
                <w:rFonts w:ascii="PT Astra Serif" w:hAnsi="PT Astra Serif"/>
              </w:rPr>
              <w:t xml:space="preserve">/дорожная до ул. Ленина с обеих сторон)  </w:t>
            </w:r>
          </w:p>
        </w:tc>
        <w:tc>
          <w:tcPr>
            <w:tcW w:w="1275" w:type="dxa"/>
            <w:tcBorders>
              <w:top w:val="nil"/>
              <w:left w:val="nil"/>
              <w:bottom w:val="single" w:sz="4" w:space="0" w:color="auto"/>
              <w:right w:val="single" w:sz="4" w:space="0" w:color="auto"/>
            </w:tcBorders>
            <w:shd w:val="clear" w:color="000000" w:fill="FFFFFF"/>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5 298,00</w:t>
            </w:r>
          </w:p>
        </w:tc>
      </w:tr>
      <w:tr w:rsidR="00ED790D" w:rsidRPr="00BE241C" w:rsidTr="003308DD">
        <w:trPr>
          <w:trHeight w:val="5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Мира (от ул. Таежная до ул. Энтузиастов нечетная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3 264,50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Мира (от ул. Энтузиастов до СОШ№2 с обеих сторон)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907,80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Мира (от ул. Таежная до ул. Титова)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690,00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Мира (прилегающая территория к зданию ЦГБ)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1 958,00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Таежная</w:t>
            </w:r>
            <w:proofErr w:type="gramEnd"/>
            <w:r w:rsidRPr="00BE241C">
              <w:rPr>
                <w:rFonts w:ascii="PT Astra Serif" w:hAnsi="PT Astra Serif"/>
              </w:rPr>
              <w:t xml:space="preserve"> (от ул. Гастелло до ул. Спортивная)</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8 777,20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Спортивная (от ул. Ленина до ул. Попова)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1 936,50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Спортивная (от  ул. Попова до ул. Монтажников)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1 508,00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Октябрьская   (от ул. Ленина до ул. Попова нечетная сторона)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837,50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Октябрьская (от ул.  Попова до ул. Калинина)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827,00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Прилегающая территория здания ул. Ленина,41 (по кругу)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991,00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Прилегающая территория здания ул. 40 лет  Победы,10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1 239,00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Прилегающая территория здания по ул. Ленина,29</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3 293,50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Прилегающая территория здания МУ «Школа искусств» (по кругу)</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745,80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Прилегающая территория храма «Сергия Радонежского»</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2 036,00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Механизаторов (от ул. Ж/</w:t>
            </w:r>
            <w:proofErr w:type="gramStart"/>
            <w:r w:rsidRPr="00BE241C">
              <w:rPr>
                <w:rFonts w:ascii="PT Astra Serif" w:hAnsi="PT Astra Serif"/>
              </w:rPr>
              <w:t>дорожной</w:t>
            </w:r>
            <w:proofErr w:type="gramEnd"/>
            <w:r w:rsidRPr="00BE241C">
              <w:rPr>
                <w:rFonts w:ascii="PT Astra Serif" w:hAnsi="PT Astra Serif"/>
              </w:rPr>
              <w:t xml:space="preserve"> до ул. Попова с обеих сторон)</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2 002,00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Прилегающая территория здания городского музея ул. Мира,9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1 196,30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Прилегающая территория здания «Дворец Семьи»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1 070,00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Гастелло (от здания налоговой службы до ул. Кольцевая нечетная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6 126,00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Гастелло (от ул. Попова до ул. Кольцевая 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6 117,50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Монтажников (от ул. Аксакова до ул. Спортивная)</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599,00</w:t>
            </w:r>
          </w:p>
        </w:tc>
      </w:tr>
      <w:tr w:rsidR="00ED790D" w:rsidRPr="00BE241C" w:rsidTr="003308DD">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Проезд от ул. 40 лет Победы - городской пруд (включая газоны у КНС напротив здания Гелиос)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677,00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Проезд от ул. Ленина до городского пруда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525,00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Буряка (включая здание суда)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1 970,00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lastRenderedPageBreak/>
              <w:t>71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Кирова (от ул. Мира до ул. Лесозаготовителей обе стороны)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933,00</w:t>
            </w:r>
          </w:p>
        </w:tc>
      </w:tr>
      <w:tr w:rsidR="00ED790D" w:rsidRPr="00BE241C" w:rsidTr="003308DD">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Кирова (от ул. Лесозаготовителей до ул. Геологов), угол дома Лесозаготовителей, 9</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589,20</w:t>
            </w:r>
          </w:p>
        </w:tc>
      </w:tr>
      <w:tr w:rsidR="00ED790D" w:rsidRPr="00BE241C" w:rsidTr="003308DD">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Лесозаготовителей (от ул. Попова до ул. Ленина), территория Югорский вестник </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1 653,00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Лесозаготовителей (от ул. Ленина до ул. Железнодорожная)</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2 610,00</w:t>
            </w:r>
          </w:p>
        </w:tc>
      </w:tr>
      <w:tr w:rsidR="00ED790D" w:rsidRPr="00BE241C" w:rsidTr="003308DD">
        <w:trPr>
          <w:trHeight w:val="4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Ленина 1/1 (со стороны жилого дома угол ул. Лесозаготовителей и Ленина)</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911,00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Геологов (территория вдоль д/сада Якорек и стоянки)</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154,80</w:t>
            </w:r>
          </w:p>
        </w:tc>
      </w:tr>
      <w:tr w:rsidR="00ED790D" w:rsidRPr="00BE241C" w:rsidTr="003308DD">
        <w:trPr>
          <w:trHeight w:val="139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77</w:t>
            </w:r>
          </w:p>
        </w:tc>
        <w:tc>
          <w:tcPr>
            <w:tcW w:w="8364" w:type="dxa"/>
            <w:tcBorders>
              <w:top w:val="single" w:sz="4" w:space="0" w:color="auto"/>
              <w:left w:val="nil"/>
              <w:bottom w:val="single" w:sz="4" w:space="0" w:color="auto"/>
              <w:right w:val="single" w:sz="4" w:space="0" w:color="000000"/>
            </w:tcBorders>
            <w:shd w:val="clear" w:color="auto" w:fill="auto"/>
            <w:hideMark/>
          </w:tcPr>
          <w:p w:rsidR="00ED790D" w:rsidRPr="00BE241C" w:rsidRDefault="00ED790D" w:rsidP="003308DD">
            <w:pPr>
              <w:spacing w:after="0"/>
              <w:rPr>
                <w:rFonts w:ascii="PT Astra Serif" w:hAnsi="PT Astra Serif"/>
              </w:rPr>
            </w:pPr>
            <w:r w:rsidRPr="00BE241C">
              <w:rPr>
                <w:rFonts w:ascii="PT Astra Serif" w:hAnsi="PT Astra Serif"/>
              </w:rPr>
              <w:t>Югорск-2 в том числе: - территория напротив дома №5 – 1806 м</w:t>
            </w:r>
            <w:proofErr w:type="gramStart"/>
            <w:r w:rsidRPr="00BE241C">
              <w:rPr>
                <w:rFonts w:ascii="PT Astra Serif" w:hAnsi="PT Astra Serif"/>
              </w:rPr>
              <w:t>2</w:t>
            </w:r>
            <w:proofErr w:type="gramEnd"/>
            <w:r w:rsidRPr="00BE241C">
              <w:rPr>
                <w:rFonts w:ascii="PT Astra Serif" w:hAnsi="PT Astra Serif"/>
              </w:rPr>
              <w:br/>
              <w:t>- территория напротив дома №4 – 1074 м2</w:t>
            </w:r>
            <w:r w:rsidRPr="00BE241C">
              <w:rPr>
                <w:rFonts w:ascii="PT Astra Serif" w:hAnsi="PT Astra Serif"/>
              </w:rPr>
              <w:br/>
              <w:t>- территория напротив дома №1 – 2446 м2 (включая аллею к ДК)</w:t>
            </w:r>
            <w:r w:rsidRPr="00BE241C">
              <w:rPr>
                <w:rFonts w:ascii="PT Astra Serif" w:hAnsi="PT Astra Serif"/>
              </w:rPr>
              <w:br/>
              <w:t>- территория напротив дома №9 – 312 м2</w:t>
            </w:r>
            <w:r w:rsidRPr="00BE241C">
              <w:rPr>
                <w:rFonts w:ascii="PT Astra Serif" w:hAnsi="PT Astra Serif"/>
              </w:rPr>
              <w:br/>
              <w:t>- территория у зданий администрации и больницы – 1434 м2</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7 072,00</w:t>
            </w:r>
          </w:p>
        </w:tc>
      </w:tr>
      <w:tr w:rsidR="00ED790D" w:rsidRPr="00BE241C" w:rsidTr="003308DD">
        <w:trPr>
          <w:trHeight w:val="408"/>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b/>
                <w:bCs/>
              </w:rPr>
            </w:pPr>
            <w:r w:rsidRPr="00BE241C">
              <w:rPr>
                <w:rFonts w:ascii="PT Astra Serif" w:hAnsi="PT Astra Serif"/>
                <w:b/>
                <w:bCs/>
              </w:rPr>
              <w:t>Общая площадь городских газонов</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ind w:left="-108" w:right="-144"/>
              <w:jc w:val="center"/>
              <w:rPr>
                <w:rFonts w:ascii="PT Astra Serif" w:hAnsi="PT Astra Serif"/>
                <w:b/>
                <w:bCs/>
              </w:rPr>
            </w:pPr>
            <w:r w:rsidRPr="00BE241C">
              <w:rPr>
                <w:rFonts w:ascii="PT Astra Serif" w:hAnsi="PT Astra Serif"/>
                <w:b/>
                <w:bCs/>
              </w:rPr>
              <w:t>215 488,70</w:t>
            </w:r>
          </w:p>
        </w:tc>
      </w:tr>
      <w:tr w:rsidR="00ED790D" w:rsidRPr="00BE241C" w:rsidTr="003308DD">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b/>
                <w:bCs/>
              </w:rPr>
            </w:pPr>
            <w:r w:rsidRPr="00BE241C">
              <w:rPr>
                <w:rFonts w:ascii="PT Astra Serif" w:hAnsi="PT Astra Serif"/>
                <w:b/>
                <w:bCs/>
              </w:rPr>
              <w:t xml:space="preserve">№ </w:t>
            </w:r>
            <w:proofErr w:type="gramStart"/>
            <w:r w:rsidRPr="00BE241C">
              <w:rPr>
                <w:rFonts w:ascii="PT Astra Serif" w:hAnsi="PT Astra Serif"/>
                <w:b/>
                <w:bCs/>
              </w:rPr>
              <w:t>п</w:t>
            </w:r>
            <w:proofErr w:type="gramEnd"/>
            <w:r w:rsidRPr="00BE241C">
              <w:rPr>
                <w:rFonts w:ascii="PT Astra Serif" w:hAnsi="PT Astra Serif"/>
                <w:b/>
                <w:bCs/>
              </w:rPr>
              <w:t>/п</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b/>
                <w:bCs/>
              </w:rPr>
            </w:pPr>
            <w:r w:rsidRPr="00BE241C">
              <w:rPr>
                <w:rFonts w:ascii="PT Astra Serif" w:hAnsi="PT Astra Serif"/>
                <w:b/>
                <w:bCs/>
              </w:rPr>
              <w:t>Территория по жилищному фонду</w:t>
            </w:r>
          </w:p>
        </w:tc>
        <w:tc>
          <w:tcPr>
            <w:tcW w:w="1275" w:type="dxa"/>
            <w:tcBorders>
              <w:top w:val="nil"/>
              <w:left w:val="nil"/>
              <w:bottom w:val="single" w:sz="4" w:space="0" w:color="auto"/>
              <w:right w:val="single" w:sz="4" w:space="0" w:color="auto"/>
            </w:tcBorders>
            <w:shd w:val="clear" w:color="auto" w:fill="auto"/>
            <w:vAlign w:val="center"/>
            <w:hideMark/>
          </w:tcPr>
          <w:p w:rsidR="00ED790D" w:rsidRPr="00BE241C" w:rsidRDefault="00ED790D" w:rsidP="003308DD">
            <w:pPr>
              <w:spacing w:after="0"/>
              <w:jc w:val="center"/>
              <w:rPr>
                <w:rFonts w:ascii="PT Astra Serif" w:hAnsi="PT Astra Serif"/>
                <w:b/>
                <w:bCs/>
              </w:rPr>
            </w:pPr>
            <w:r w:rsidRPr="00BE241C">
              <w:rPr>
                <w:rFonts w:ascii="PT Astra Serif" w:hAnsi="PT Astra Serif"/>
                <w:b/>
                <w:bCs/>
              </w:rPr>
              <w:t>Площадь  кв</w:t>
            </w:r>
            <w:proofErr w:type="gramStart"/>
            <w:r w:rsidRPr="00BE241C">
              <w:rPr>
                <w:rFonts w:ascii="PT Astra Serif" w:hAnsi="PT Astra Serif"/>
                <w:b/>
                <w:bCs/>
              </w:rPr>
              <w:t>.м</w:t>
            </w:r>
            <w:proofErr w:type="gramEnd"/>
          </w:p>
        </w:tc>
      </w:tr>
      <w:tr w:rsidR="00ED790D" w:rsidRPr="00BE241C" w:rsidTr="003308DD">
        <w:trPr>
          <w:trHeight w:val="780"/>
        </w:trPr>
        <w:tc>
          <w:tcPr>
            <w:tcW w:w="582" w:type="dxa"/>
            <w:tcBorders>
              <w:top w:val="nil"/>
              <w:left w:val="single" w:sz="4" w:space="0" w:color="auto"/>
              <w:bottom w:val="single" w:sz="4" w:space="0" w:color="auto"/>
              <w:right w:val="single" w:sz="4" w:space="0" w:color="auto"/>
            </w:tcBorders>
            <w:shd w:val="clear" w:color="auto" w:fill="auto"/>
            <w:noWrap/>
            <w:vAlign w:val="bottom"/>
          </w:tcPr>
          <w:p w:rsidR="00ED790D" w:rsidRPr="00BE241C" w:rsidRDefault="00ED790D" w:rsidP="003308DD">
            <w:pPr>
              <w:spacing w:after="0"/>
              <w:jc w:val="center"/>
              <w:rPr>
                <w:rFonts w:ascii="PT Astra Serif" w:hAnsi="PT Astra Serif"/>
              </w:rPr>
            </w:pPr>
            <w:r w:rsidRPr="00BE241C">
              <w:rPr>
                <w:rFonts w:ascii="PT Astra Serif" w:hAnsi="PT Astra Serif"/>
              </w:rPr>
              <w:t>78</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proofErr w:type="gramStart"/>
            <w:r w:rsidRPr="00BE241C">
              <w:rPr>
                <w:rFonts w:ascii="PT Astra Serif" w:hAnsi="PT Astra Serif"/>
              </w:rPr>
              <w:t>Ул. Мира территории жилых домов №                        38,40,42,43,43а,45,46,47,48,49,50,53,53а,54,54а,55,55а,56,56а,57,57а,58,58а,59а,60,61,62,65,65а,71,71а,73,73а,75,75а</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30 225,40</w:t>
            </w:r>
          </w:p>
        </w:tc>
      </w:tr>
      <w:tr w:rsidR="00ED790D" w:rsidRPr="00BE241C" w:rsidTr="003308DD">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ED790D" w:rsidRPr="00BE241C" w:rsidRDefault="00ED790D" w:rsidP="003308DD">
            <w:pPr>
              <w:spacing w:after="0"/>
              <w:jc w:val="center"/>
              <w:rPr>
                <w:rFonts w:ascii="PT Astra Serif" w:hAnsi="PT Astra Serif"/>
              </w:rPr>
            </w:pPr>
            <w:r w:rsidRPr="00BE241C">
              <w:rPr>
                <w:rFonts w:ascii="PT Astra Serif" w:hAnsi="PT Astra Serif"/>
              </w:rPr>
              <w:t>79</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Спортивная</w:t>
            </w:r>
            <w:proofErr w:type="gramEnd"/>
            <w:r w:rsidRPr="00BE241C">
              <w:rPr>
                <w:rFonts w:ascii="PT Astra Serif" w:hAnsi="PT Astra Serif"/>
              </w:rPr>
              <w:t xml:space="preserve"> территории жилых домов № 24,35,,33,43,49,45</w:t>
            </w:r>
          </w:p>
        </w:tc>
        <w:tc>
          <w:tcPr>
            <w:tcW w:w="1275" w:type="dxa"/>
            <w:tcBorders>
              <w:top w:val="nil"/>
              <w:left w:val="nil"/>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3 226,80</w:t>
            </w:r>
          </w:p>
        </w:tc>
      </w:tr>
      <w:tr w:rsidR="00ED790D" w:rsidRPr="00BE241C" w:rsidTr="003308DD">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ED790D" w:rsidRPr="00BE241C" w:rsidRDefault="00ED790D" w:rsidP="003308DD">
            <w:pPr>
              <w:spacing w:after="0"/>
              <w:jc w:val="center"/>
              <w:rPr>
                <w:rFonts w:ascii="PT Astra Serif" w:hAnsi="PT Astra Serif"/>
              </w:rPr>
            </w:pPr>
            <w:r w:rsidRPr="00BE241C">
              <w:rPr>
                <w:rFonts w:ascii="PT Astra Serif" w:hAnsi="PT Astra Serif"/>
              </w:rPr>
              <w:t>80</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Монтажников территории жилых домов №1а,3а</w:t>
            </w:r>
          </w:p>
        </w:tc>
        <w:tc>
          <w:tcPr>
            <w:tcW w:w="1275" w:type="dxa"/>
            <w:tcBorders>
              <w:top w:val="nil"/>
              <w:left w:val="nil"/>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1 695,20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ED790D" w:rsidRPr="00BE241C" w:rsidRDefault="00ED790D" w:rsidP="003308DD">
            <w:pPr>
              <w:spacing w:after="0"/>
              <w:jc w:val="center"/>
              <w:rPr>
                <w:rFonts w:ascii="PT Astra Serif" w:hAnsi="PT Astra Serif"/>
              </w:rPr>
            </w:pPr>
            <w:r w:rsidRPr="00BE241C">
              <w:rPr>
                <w:rFonts w:ascii="PT Astra Serif" w:hAnsi="PT Astra Serif"/>
              </w:rPr>
              <w:t>81</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Энтузиастов территории жилых домов №7,2,5,3,3</w:t>
            </w:r>
            <w:proofErr w:type="gramStart"/>
            <w:r w:rsidRPr="00BE241C">
              <w:rPr>
                <w:rFonts w:ascii="PT Astra Serif" w:hAnsi="PT Astra Serif"/>
              </w:rPr>
              <w:t>А</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4 342,30</w:t>
            </w:r>
          </w:p>
        </w:tc>
      </w:tr>
      <w:tr w:rsidR="00ED790D" w:rsidRPr="00BE241C" w:rsidTr="003308DD">
        <w:trPr>
          <w:trHeight w:val="313"/>
        </w:trPr>
        <w:tc>
          <w:tcPr>
            <w:tcW w:w="582" w:type="dxa"/>
            <w:tcBorders>
              <w:top w:val="nil"/>
              <w:left w:val="single" w:sz="4" w:space="0" w:color="auto"/>
              <w:bottom w:val="single" w:sz="4" w:space="0" w:color="auto"/>
              <w:right w:val="single" w:sz="4" w:space="0" w:color="auto"/>
            </w:tcBorders>
            <w:shd w:val="clear" w:color="auto" w:fill="auto"/>
            <w:noWrap/>
            <w:vAlign w:val="bottom"/>
          </w:tcPr>
          <w:p w:rsidR="00ED790D" w:rsidRPr="00BE241C" w:rsidRDefault="00ED790D" w:rsidP="003308DD">
            <w:pPr>
              <w:spacing w:after="0"/>
              <w:jc w:val="center"/>
              <w:rPr>
                <w:rFonts w:ascii="PT Astra Serif" w:hAnsi="PT Astra Serif"/>
              </w:rPr>
            </w:pPr>
            <w:r w:rsidRPr="00BE241C">
              <w:rPr>
                <w:rFonts w:ascii="PT Astra Serif" w:hAnsi="PT Astra Serif"/>
              </w:rPr>
              <w:t>82</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Калинина территории жилых домов №23,23/1,24,26,28,30,32,46,54</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4 010,10</w:t>
            </w:r>
          </w:p>
        </w:tc>
      </w:tr>
      <w:tr w:rsidR="00ED790D" w:rsidRPr="00BE241C" w:rsidTr="003308DD">
        <w:trPr>
          <w:trHeight w:val="7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83</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Таежная</w:t>
            </w:r>
            <w:proofErr w:type="gramEnd"/>
            <w:r w:rsidRPr="00BE241C">
              <w:rPr>
                <w:rFonts w:ascii="PT Astra Serif" w:hAnsi="PT Astra Serif"/>
              </w:rPr>
              <w:t xml:space="preserve"> территории жилых домов №2,8,11,12,12/1,12/2,12/3,12/4,13,14,16,16а,16/1,16/2,18,18а,19,20,20а,21,22,22а,22в,22б,22г,17,23,24,28,30,32,25</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18 695,50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84</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Гастелло территории жилых домов 7,7а,15,13а</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2 646,90</w:t>
            </w:r>
          </w:p>
        </w:tc>
      </w:tr>
      <w:tr w:rsidR="00ED790D" w:rsidRPr="00BE241C" w:rsidTr="003308DD">
        <w:trPr>
          <w:trHeight w:val="27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85</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Никольская №15, в том числе Заводская,16/1   граница с детским городком</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1 768,00</w:t>
            </w:r>
          </w:p>
        </w:tc>
      </w:tr>
      <w:tr w:rsidR="00ED790D" w:rsidRPr="00BE241C" w:rsidTr="003308DD">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86</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Титова территория жилого дома №1</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1 211,10</w:t>
            </w:r>
          </w:p>
        </w:tc>
      </w:tr>
      <w:tr w:rsidR="00ED790D" w:rsidRPr="00BE241C" w:rsidTr="003308DD">
        <w:trPr>
          <w:trHeight w:val="35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87</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Попова территория жилого дома №10,12</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1 602,00</w:t>
            </w:r>
          </w:p>
        </w:tc>
      </w:tr>
      <w:tr w:rsidR="00ED790D" w:rsidRPr="00BE241C" w:rsidTr="003308D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88</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Сахарова, Декабристов№2,2а</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2 663,00</w:t>
            </w:r>
          </w:p>
        </w:tc>
      </w:tr>
      <w:tr w:rsidR="00ED790D" w:rsidRPr="00BE241C" w:rsidTr="003308DD">
        <w:trPr>
          <w:trHeight w:val="25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89</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Ленина территории жилых домов №10,12,14</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1 318,20</w:t>
            </w:r>
          </w:p>
        </w:tc>
      </w:tr>
      <w:tr w:rsidR="00ED790D" w:rsidRPr="00BE241C" w:rsidTr="003308DD">
        <w:trPr>
          <w:trHeight w:val="343"/>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90</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Железнодорожная территории жилых домов №11а,19а,21а,29,31,33,35,27,37,43,45,47,47</w:t>
            </w:r>
            <w:proofErr w:type="gramStart"/>
            <w:r w:rsidRPr="00BE241C">
              <w:rPr>
                <w:rFonts w:ascii="PT Astra Serif" w:hAnsi="PT Astra Serif"/>
              </w:rPr>
              <w:t>А</w:t>
            </w:r>
            <w:proofErr w:type="gramEnd"/>
            <w:r w:rsidRPr="00BE241C">
              <w:rPr>
                <w:rFonts w:ascii="PT Astra Serif" w:hAnsi="PT Astra Serif"/>
              </w:rPr>
              <w:t>,49</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9 737,00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91</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Лесозаготовителей прилегающая территория жилого дома №25</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764,00</w:t>
            </w:r>
          </w:p>
        </w:tc>
      </w:tr>
      <w:tr w:rsidR="00ED790D" w:rsidRPr="00BE241C" w:rsidTr="003308D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92</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40 лет Победы территории жилых домов №1,2,3,5,7,9,9а,18</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5 806,40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93</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Мира территории жилых домов №4,8,9,10,12,14,16,18/1,18/2,18/3,18</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13 224,60</w:t>
            </w:r>
          </w:p>
        </w:tc>
      </w:tr>
      <w:tr w:rsidR="00ED790D" w:rsidRPr="00BE241C" w:rsidTr="003308DD">
        <w:trPr>
          <w:trHeight w:val="31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94</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Механизаторов территории жилых домов №1,3,5,7,10,12,14,16,22,19а,19б,19в,29,24,9</w:t>
            </w:r>
            <w:proofErr w:type="gramStart"/>
            <w:r w:rsidRPr="00BE241C">
              <w:rPr>
                <w:rFonts w:ascii="PT Astra Serif" w:hAnsi="PT Astra Serif"/>
              </w:rPr>
              <w:t>А</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9 546,10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95</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Ленина территории жилых домов №8,30</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1 068,60</w:t>
            </w:r>
          </w:p>
        </w:tc>
      </w:tr>
      <w:tr w:rsidR="00ED790D" w:rsidRPr="00BE241C" w:rsidTr="003308D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96</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Октябрьская</w:t>
            </w:r>
            <w:proofErr w:type="gramEnd"/>
            <w:r w:rsidRPr="00BE241C">
              <w:rPr>
                <w:rFonts w:ascii="PT Astra Serif" w:hAnsi="PT Astra Serif"/>
              </w:rPr>
              <w:t xml:space="preserve"> территории жилых домов №6,6а</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1 399,40</w:t>
            </w:r>
          </w:p>
        </w:tc>
      </w:tr>
      <w:tr w:rsidR="00ED790D" w:rsidRPr="00BE241C" w:rsidTr="003308DD">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97</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Буряка территории жилых домов №1,1а,3,3б,3г,5,7,7а,7б,12,14</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7 043,20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98</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Кирова территории жилых домов №8,8а,10</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2 833,70</w:t>
            </w:r>
          </w:p>
        </w:tc>
      </w:tr>
      <w:tr w:rsidR="00ED790D" w:rsidRPr="00BE241C" w:rsidTr="003308D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99</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Попова территории жилых домов №2,4,6,8,52,4а,60,60</w:t>
            </w:r>
            <w:proofErr w:type="gramStart"/>
            <w:r w:rsidRPr="00BE241C">
              <w:rPr>
                <w:rFonts w:ascii="PT Astra Serif" w:hAnsi="PT Astra Serif"/>
              </w:rPr>
              <w:t>А</w:t>
            </w:r>
            <w:proofErr w:type="gramEnd"/>
            <w:r w:rsidRPr="00BE241C">
              <w:rPr>
                <w:rFonts w:ascii="PT Astra Serif" w:hAnsi="PT Astra Serif"/>
              </w:rPr>
              <w:t>,60Б</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6 058,40</w:t>
            </w:r>
          </w:p>
        </w:tc>
      </w:tr>
      <w:tr w:rsidR="00ED790D" w:rsidRPr="00BE241C" w:rsidTr="003308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lastRenderedPageBreak/>
              <w:t>100</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Советская территория жилого дома №5</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485,10</w:t>
            </w:r>
          </w:p>
        </w:tc>
      </w:tr>
      <w:tr w:rsidR="00ED790D" w:rsidRPr="00BE241C" w:rsidTr="003308DD">
        <w:trPr>
          <w:trHeight w:val="4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101</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Титова территория жилого дома №9,11</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2 310,90</w:t>
            </w:r>
          </w:p>
        </w:tc>
      </w:tr>
      <w:tr w:rsidR="00ED790D" w:rsidRPr="00BE241C" w:rsidTr="003308D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102</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Толстого территории жилых домов №14-16,12,6,4,2,18</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8 073,00</w:t>
            </w:r>
          </w:p>
        </w:tc>
      </w:tr>
      <w:tr w:rsidR="00ED790D" w:rsidRPr="00BE241C" w:rsidTr="003308D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103</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Газовиков территории жилых домов №1,2,3,4,5,6</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7 665,00</w:t>
            </w:r>
          </w:p>
        </w:tc>
      </w:tr>
      <w:tr w:rsidR="00ED790D" w:rsidRPr="00BE241C" w:rsidTr="003308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104</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Свердлова территории жилых домов №1,3,2,4,5,6,8,10,14</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9 357,00</w:t>
            </w:r>
          </w:p>
        </w:tc>
      </w:tr>
      <w:tr w:rsidR="00ED790D" w:rsidRPr="00BE241C" w:rsidTr="003308D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105</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Никольская территории жилых домов №1,3-5,7-9а, 1А,5А,11,13</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3 909,30</w:t>
            </w:r>
          </w:p>
        </w:tc>
      </w:tr>
      <w:tr w:rsidR="00ED790D" w:rsidRPr="00BE241C" w:rsidTr="003308D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106</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Геологов территории жилых домов №7,9,11,13</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736,00</w:t>
            </w:r>
          </w:p>
        </w:tc>
      </w:tr>
      <w:tr w:rsidR="00ED790D" w:rsidRPr="00BE241C" w:rsidTr="003308D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107</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w:t>
            </w:r>
            <w:proofErr w:type="gramStart"/>
            <w:r w:rsidRPr="00BE241C">
              <w:rPr>
                <w:rFonts w:ascii="PT Astra Serif" w:hAnsi="PT Astra Serif"/>
              </w:rPr>
              <w:t>Студенческая</w:t>
            </w:r>
            <w:proofErr w:type="gramEnd"/>
            <w:r w:rsidRPr="00BE241C">
              <w:rPr>
                <w:rFonts w:ascii="PT Astra Serif" w:hAnsi="PT Astra Serif"/>
              </w:rPr>
              <w:t xml:space="preserve"> территории жилых домов №16,20,18,18/1</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3 478,00</w:t>
            </w:r>
          </w:p>
        </w:tc>
      </w:tr>
      <w:tr w:rsidR="00ED790D" w:rsidRPr="00BE241C" w:rsidTr="003308D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108</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Садовая территории жилых домов №84,72/1,74, 76,80</w:t>
            </w:r>
            <w:proofErr w:type="gramStart"/>
            <w:r w:rsidRPr="00BE241C">
              <w:rPr>
                <w:rFonts w:ascii="PT Astra Serif" w:hAnsi="PT Astra Serif"/>
              </w:rPr>
              <w:t>А</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4 709,50</w:t>
            </w:r>
          </w:p>
        </w:tc>
      </w:tr>
      <w:tr w:rsidR="00ED790D" w:rsidRPr="00BE241C" w:rsidTr="003308DD">
        <w:trPr>
          <w:trHeight w:val="26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109</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Ермака территория жилого дома №5</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1 996,40</w:t>
            </w:r>
          </w:p>
        </w:tc>
      </w:tr>
      <w:tr w:rsidR="00ED790D" w:rsidRPr="00BE241C" w:rsidTr="003308DD">
        <w:trPr>
          <w:trHeight w:val="5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110</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Территория района Югорск-2(дома №5 – 1230 м</w:t>
            </w:r>
            <w:proofErr w:type="gramStart"/>
            <w:r w:rsidRPr="00BE241C">
              <w:rPr>
                <w:rFonts w:ascii="PT Astra Serif" w:hAnsi="PT Astra Serif"/>
              </w:rPr>
              <w:t>2</w:t>
            </w:r>
            <w:proofErr w:type="gramEnd"/>
            <w:r w:rsidRPr="00BE241C">
              <w:rPr>
                <w:rFonts w:ascii="PT Astra Serif" w:hAnsi="PT Astra Serif"/>
              </w:rPr>
              <w:t>, №4 – 1390 м2, №3 – 1300м2, №2 – 750 м2, №1 – 2100м2, №6 – 1100м2, №7 -814 м2</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8 684,00</w:t>
            </w:r>
          </w:p>
        </w:tc>
      </w:tr>
      <w:tr w:rsidR="00ED790D" w:rsidRPr="00BE241C" w:rsidTr="003308DD">
        <w:trPr>
          <w:trHeight w:val="39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111</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Ленина 1/1</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476,40</w:t>
            </w:r>
          </w:p>
        </w:tc>
      </w:tr>
      <w:tr w:rsidR="00ED790D" w:rsidRPr="00BE241C" w:rsidTr="003308D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112</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Чкалова территории жилых домов №7/7; 7/6;7/5; 7/3</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17 245,00</w:t>
            </w:r>
          </w:p>
        </w:tc>
      </w:tr>
      <w:tr w:rsidR="00ED790D" w:rsidRPr="00BE241C" w:rsidTr="003308DD">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113</w:t>
            </w:r>
          </w:p>
        </w:tc>
        <w:tc>
          <w:tcPr>
            <w:tcW w:w="8364" w:type="dxa"/>
            <w:tcBorders>
              <w:top w:val="single" w:sz="4" w:space="0" w:color="auto"/>
              <w:left w:val="nil"/>
              <w:bottom w:val="single" w:sz="4" w:space="0" w:color="auto"/>
              <w:right w:val="single" w:sz="4" w:space="0" w:color="000000"/>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Толстого не четная сторона  </w:t>
            </w:r>
            <w:proofErr w:type="gramStart"/>
            <w:r w:rsidRPr="00BE241C">
              <w:rPr>
                <w:rFonts w:ascii="PT Astra Serif" w:hAnsi="PT Astra Serif"/>
              </w:rPr>
              <w:t>от ж</w:t>
            </w:r>
            <w:proofErr w:type="gramEnd"/>
            <w:r w:rsidRPr="00BE241C">
              <w:rPr>
                <w:rFonts w:ascii="PT Astra Serif" w:hAnsi="PT Astra Serif"/>
              </w:rPr>
              <w:t>/д переезда до ул. Газовиков</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716,00</w:t>
            </w:r>
          </w:p>
        </w:tc>
      </w:tr>
      <w:tr w:rsidR="00ED790D" w:rsidRPr="00BE241C" w:rsidTr="003308DD">
        <w:trPr>
          <w:trHeight w:val="336"/>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114</w:t>
            </w:r>
          </w:p>
        </w:tc>
        <w:tc>
          <w:tcPr>
            <w:tcW w:w="8364" w:type="dxa"/>
            <w:tcBorders>
              <w:top w:val="single" w:sz="4" w:space="0" w:color="auto"/>
              <w:left w:val="nil"/>
              <w:bottom w:val="single" w:sz="4" w:space="0" w:color="auto"/>
              <w:right w:val="single" w:sz="4" w:space="0" w:color="000000"/>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Октябрьская территория от жилого дома № 1 </w:t>
            </w:r>
            <w:proofErr w:type="gramStart"/>
            <w:r w:rsidRPr="00BE241C">
              <w:rPr>
                <w:rFonts w:ascii="PT Astra Serif" w:hAnsi="PT Astra Serif"/>
              </w:rPr>
              <w:t>до</w:t>
            </w:r>
            <w:proofErr w:type="gramEnd"/>
            <w:r w:rsidRPr="00BE241C">
              <w:rPr>
                <w:rFonts w:ascii="PT Astra Serif" w:hAnsi="PT Astra Serif"/>
              </w:rPr>
              <w:t xml:space="preserve"> ж/д № 11</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3 860,00</w:t>
            </w:r>
          </w:p>
        </w:tc>
      </w:tr>
      <w:tr w:rsidR="00ED790D" w:rsidRPr="00BE241C" w:rsidTr="003308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115</w:t>
            </w:r>
          </w:p>
        </w:tc>
        <w:tc>
          <w:tcPr>
            <w:tcW w:w="8364" w:type="dxa"/>
            <w:tcBorders>
              <w:top w:val="single" w:sz="4" w:space="0" w:color="auto"/>
              <w:left w:val="nil"/>
              <w:bottom w:val="single" w:sz="4" w:space="0" w:color="auto"/>
              <w:right w:val="single" w:sz="4" w:space="0" w:color="000000"/>
            </w:tcBorders>
            <w:shd w:val="clear" w:color="auto" w:fill="auto"/>
            <w:noWrap/>
            <w:vAlign w:val="center"/>
            <w:hideMark/>
          </w:tcPr>
          <w:p w:rsidR="00ED790D" w:rsidRPr="00BE241C" w:rsidRDefault="00ED790D" w:rsidP="003308DD">
            <w:pPr>
              <w:spacing w:after="0"/>
              <w:rPr>
                <w:rFonts w:ascii="PT Astra Serif" w:hAnsi="PT Astra Serif"/>
              </w:rPr>
            </w:pPr>
            <w:r w:rsidRPr="00BE241C">
              <w:rPr>
                <w:rFonts w:ascii="PT Astra Serif" w:hAnsi="PT Astra Serif"/>
              </w:rPr>
              <w:t xml:space="preserve">ул. Механизаторов от ул. Попова </w:t>
            </w:r>
            <w:proofErr w:type="gramStart"/>
            <w:r w:rsidRPr="00BE241C">
              <w:rPr>
                <w:rFonts w:ascii="PT Astra Serif" w:hAnsi="PT Astra Serif"/>
              </w:rPr>
              <w:t>до ж</w:t>
            </w:r>
            <w:proofErr w:type="gramEnd"/>
            <w:r w:rsidRPr="00BE241C">
              <w:rPr>
                <w:rFonts w:ascii="PT Astra Serif" w:hAnsi="PT Astra Serif"/>
              </w:rPr>
              <w:t>/д № 7 по ул. Механизаторов</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2 840,00</w:t>
            </w:r>
          </w:p>
        </w:tc>
      </w:tr>
      <w:tr w:rsidR="00ED790D" w:rsidRPr="00BE241C" w:rsidTr="003308D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 </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b/>
                <w:bCs/>
              </w:rPr>
            </w:pPr>
            <w:r w:rsidRPr="00BE241C">
              <w:rPr>
                <w:rFonts w:ascii="PT Astra Serif" w:hAnsi="PT Astra Serif"/>
                <w:b/>
                <w:bCs/>
              </w:rPr>
              <w:t>ИТОГО</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ind w:left="-108" w:right="-144"/>
              <w:jc w:val="center"/>
              <w:rPr>
                <w:rFonts w:ascii="PT Astra Serif" w:hAnsi="PT Astra Serif"/>
                <w:b/>
                <w:bCs/>
              </w:rPr>
            </w:pPr>
            <w:r w:rsidRPr="00BE241C">
              <w:rPr>
                <w:rFonts w:ascii="PT Astra Serif" w:hAnsi="PT Astra Serif"/>
                <w:b/>
                <w:bCs/>
              </w:rPr>
              <w:t>207 427,50</w:t>
            </w:r>
          </w:p>
        </w:tc>
      </w:tr>
      <w:tr w:rsidR="00ED790D" w:rsidRPr="00BE241C" w:rsidTr="003308DD">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 </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b/>
                <w:bCs/>
                <w:u w:val="single"/>
              </w:rPr>
            </w:pPr>
            <w:r w:rsidRPr="00BE241C">
              <w:rPr>
                <w:rFonts w:ascii="PT Astra Serif" w:hAnsi="PT Astra Serif"/>
                <w:b/>
                <w:bCs/>
                <w:u w:val="single"/>
              </w:rPr>
              <w:t>Незакрепленные территории</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 </w:t>
            </w:r>
          </w:p>
        </w:tc>
      </w:tr>
      <w:tr w:rsidR="00ED790D" w:rsidRPr="00BE241C" w:rsidTr="003308DD">
        <w:trPr>
          <w:trHeight w:val="3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116</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Толстого (от Управления социальной защиты населения до подземного перехода)</w:t>
            </w:r>
          </w:p>
        </w:tc>
        <w:tc>
          <w:tcPr>
            <w:tcW w:w="1275" w:type="dxa"/>
            <w:tcBorders>
              <w:top w:val="nil"/>
              <w:left w:val="nil"/>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4 454,00</w:t>
            </w:r>
          </w:p>
        </w:tc>
      </w:tr>
      <w:tr w:rsidR="00ED790D" w:rsidRPr="00BE241C" w:rsidTr="003308D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rPr>
            </w:pPr>
            <w:r w:rsidRPr="00BE241C">
              <w:rPr>
                <w:rFonts w:ascii="PT Astra Serif" w:hAnsi="PT Astra Serif"/>
              </w:rPr>
              <w:t>117</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Мира (район здания «Отделение централизованной стерилизации»)</w:t>
            </w:r>
          </w:p>
        </w:tc>
        <w:tc>
          <w:tcPr>
            <w:tcW w:w="1275" w:type="dxa"/>
            <w:tcBorders>
              <w:top w:val="nil"/>
              <w:left w:val="nil"/>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708</w:t>
            </w:r>
          </w:p>
        </w:tc>
      </w:tr>
      <w:tr w:rsidR="00ED790D" w:rsidRPr="00BE241C" w:rsidTr="003308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118</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Ул. Попова (от ул. Лесозаготовителей до ул. Мира с обеих сторон)</w:t>
            </w:r>
          </w:p>
        </w:tc>
        <w:tc>
          <w:tcPr>
            <w:tcW w:w="1275" w:type="dxa"/>
            <w:tcBorders>
              <w:top w:val="nil"/>
              <w:left w:val="nil"/>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850</w:t>
            </w:r>
          </w:p>
        </w:tc>
      </w:tr>
      <w:tr w:rsidR="00ED790D" w:rsidRPr="00BE241C" w:rsidTr="003308DD">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119</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rPr>
            </w:pPr>
            <w:r w:rsidRPr="00BE241C">
              <w:rPr>
                <w:rFonts w:ascii="PT Astra Serif" w:hAnsi="PT Astra Serif"/>
              </w:rPr>
              <w:t>Территория за храмом (от ул. Попова до здания Югорскгазтелеком)</w:t>
            </w:r>
          </w:p>
        </w:tc>
        <w:tc>
          <w:tcPr>
            <w:tcW w:w="1275" w:type="dxa"/>
            <w:tcBorders>
              <w:top w:val="nil"/>
              <w:left w:val="nil"/>
              <w:bottom w:val="single" w:sz="4" w:space="0" w:color="auto"/>
              <w:right w:val="single" w:sz="4" w:space="0" w:color="auto"/>
            </w:tcBorders>
            <w:shd w:val="clear" w:color="auto" w:fill="auto"/>
            <w:noWrap/>
            <w:vAlign w:val="bottom"/>
            <w:hideMark/>
          </w:tcPr>
          <w:p w:rsidR="00ED790D" w:rsidRPr="00BE241C" w:rsidRDefault="00ED790D" w:rsidP="003308DD">
            <w:pPr>
              <w:spacing w:after="0"/>
              <w:jc w:val="center"/>
              <w:rPr>
                <w:rFonts w:ascii="PT Astra Serif" w:hAnsi="PT Astra Serif"/>
              </w:rPr>
            </w:pPr>
            <w:r w:rsidRPr="00BE241C">
              <w:rPr>
                <w:rFonts w:ascii="PT Astra Serif" w:hAnsi="PT Astra Serif"/>
              </w:rPr>
              <w:t>8695</w:t>
            </w:r>
          </w:p>
        </w:tc>
      </w:tr>
      <w:tr w:rsidR="00ED790D" w:rsidRPr="00BE241C" w:rsidTr="003308DD">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rPr>
                <w:rFonts w:ascii="PT Astra Serif" w:hAnsi="PT Astra Serif"/>
                <w:b/>
                <w:bCs/>
              </w:rPr>
            </w:pPr>
            <w:r w:rsidRPr="00BE241C">
              <w:rPr>
                <w:rFonts w:ascii="PT Astra Serif" w:hAnsi="PT Astra Serif"/>
                <w:b/>
                <w:bCs/>
              </w:rPr>
              <w:t> </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ED790D" w:rsidRPr="00BE241C" w:rsidRDefault="00ED790D" w:rsidP="003308DD">
            <w:pPr>
              <w:spacing w:after="0"/>
              <w:rPr>
                <w:rFonts w:ascii="PT Astra Serif" w:hAnsi="PT Astra Serif"/>
                <w:b/>
                <w:bCs/>
              </w:rPr>
            </w:pPr>
            <w:r w:rsidRPr="00BE241C">
              <w:rPr>
                <w:rFonts w:ascii="PT Astra Serif" w:hAnsi="PT Astra Serif"/>
                <w:b/>
                <w:bCs/>
              </w:rPr>
              <w:t>ИТОГО</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jc w:val="center"/>
              <w:rPr>
                <w:rFonts w:ascii="PT Astra Serif" w:hAnsi="PT Astra Serif"/>
                <w:b/>
                <w:bCs/>
              </w:rPr>
            </w:pPr>
            <w:r w:rsidRPr="00BE241C">
              <w:rPr>
                <w:rFonts w:ascii="PT Astra Serif" w:hAnsi="PT Astra Serif"/>
                <w:b/>
                <w:bCs/>
              </w:rPr>
              <w:t>14 707,00</w:t>
            </w:r>
          </w:p>
        </w:tc>
      </w:tr>
      <w:tr w:rsidR="00ED790D" w:rsidRPr="00BE241C" w:rsidTr="003308D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D790D" w:rsidRPr="00BE241C" w:rsidRDefault="00ED790D" w:rsidP="003308DD">
            <w:pPr>
              <w:spacing w:after="0"/>
              <w:rPr>
                <w:rFonts w:ascii="PT Astra Serif" w:hAnsi="PT Astra Serif"/>
              </w:rPr>
            </w:pPr>
            <w:r w:rsidRPr="00BE241C">
              <w:rPr>
                <w:rFonts w:ascii="PT Astra Serif" w:hAnsi="PT Astra Serif"/>
              </w:rPr>
              <w:t> </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rPr>
                <w:rFonts w:ascii="PT Astra Serif" w:hAnsi="PT Astra Serif"/>
                <w:b/>
                <w:bCs/>
              </w:rPr>
            </w:pPr>
            <w:r w:rsidRPr="00BE241C">
              <w:rPr>
                <w:rFonts w:ascii="PT Astra Serif" w:hAnsi="PT Astra Serif"/>
                <w:b/>
                <w:bCs/>
              </w:rPr>
              <w:t>ВСЕГО</w:t>
            </w:r>
          </w:p>
        </w:tc>
        <w:tc>
          <w:tcPr>
            <w:tcW w:w="1275" w:type="dxa"/>
            <w:tcBorders>
              <w:top w:val="nil"/>
              <w:left w:val="nil"/>
              <w:bottom w:val="single" w:sz="4" w:space="0" w:color="auto"/>
              <w:right w:val="single" w:sz="4" w:space="0" w:color="auto"/>
            </w:tcBorders>
            <w:shd w:val="clear" w:color="auto" w:fill="auto"/>
            <w:noWrap/>
            <w:vAlign w:val="center"/>
            <w:hideMark/>
          </w:tcPr>
          <w:p w:rsidR="00ED790D" w:rsidRPr="00BE241C" w:rsidRDefault="00ED790D" w:rsidP="003308DD">
            <w:pPr>
              <w:spacing w:after="0"/>
              <w:ind w:left="-108" w:right="-144"/>
              <w:jc w:val="center"/>
              <w:rPr>
                <w:rFonts w:ascii="PT Astra Serif" w:hAnsi="PT Astra Serif"/>
                <w:b/>
                <w:bCs/>
              </w:rPr>
            </w:pPr>
            <w:r w:rsidRPr="00BE241C">
              <w:rPr>
                <w:rFonts w:ascii="PT Astra Serif" w:hAnsi="PT Astra Serif"/>
                <w:b/>
                <w:bCs/>
              </w:rPr>
              <w:t>437 623,20</w:t>
            </w:r>
          </w:p>
        </w:tc>
      </w:tr>
    </w:tbl>
    <w:p w:rsidR="00ED790D" w:rsidRPr="00711AE6" w:rsidRDefault="00ED790D" w:rsidP="00ED790D">
      <w:pPr>
        <w:snapToGrid w:val="0"/>
        <w:spacing w:after="0"/>
        <w:rPr>
          <w:rFonts w:ascii="PT Astra Serif" w:hAnsi="PT Astra Serif"/>
        </w:rPr>
      </w:pPr>
    </w:p>
    <w:p w:rsidR="00F2275D" w:rsidRPr="000311FE" w:rsidRDefault="00F2275D" w:rsidP="00CA311D">
      <w:pPr>
        <w:pStyle w:val="ae"/>
        <w:spacing w:after="0" w:line="240" w:lineRule="auto"/>
        <w:ind w:left="0" w:right="-2"/>
        <w:jc w:val="both"/>
        <w:rPr>
          <w:rFonts w:ascii="PT Astra Serif" w:hAnsi="PT Astra Serif"/>
          <w:sz w:val="10"/>
          <w:szCs w:val="10"/>
        </w:rPr>
      </w:pPr>
    </w:p>
    <w:p w:rsidR="00340547" w:rsidRPr="00700C10" w:rsidRDefault="00340547" w:rsidP="000E0E07">
      <w:pPr>
        <w:spacing w:after="0" w:line="240" w:lineRule="auto"/>
        <w:ind w:right="-2"/>
        <w:jc w:val="both"/>
        <w:rPr>
          <w:rFonts w:ascii="PT Astra Serif" w:hAnsi="PT Astra Serif" w:cs="Times New Roman"/>
          <w:lang w:eastAsia="ru-RU"/>
        </w:rPr>
      </w:pPr>
      <w:r w:rsidRPr="00700C10">
        <w:rPr>
          <w:rFonts w:ascii="PT Astra Serif" w:hAnsi="PT Astra Serif" w:cs="Times New Roman"/>
          <w:b/>
          <w:bCs/>
        </w:rPr>
        <w:t xml:space="preserve">Муниципальный заказчик: </w:t>
      </w:r>
      <w:r w:rsidRPr="00700C10">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700C10">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0E0E07" w:rsidRDefault="00340547" w:rsidP="000E0E07">
      <w:pPr>
        <w:autoSpaceDE w:val="0"/>
        <w:autoSpaceDN w:val="0"/>
        <w:adjustRightInd w:val="0"/>
        <w:spacing w:after="0" w:line="240" w:lineRule="auto"/>
        <w:ind w:right="-2"/>
        <w:jc w:val="both"/>
        <w:rPr>
          <w:rFonts w:ascii="PT Astra Serif" w:hAnsi="PT Astra Serif" w:cs="Times New Roman"/>
          <w:lang w:eastAsia="ru-RU"/>
        </w:rPr>
      </w:pPr>
      <w:r w:rsidRPr="00700C10">
        <w:rPr>
          <w:rFonts w:ascii="PT Astra Serif" w:hAnsi="PT Astra Serif" w:cs="Times New Roman"/>
          <w:b/>
        </w:rPr>
        <w:t>Руководитель:</w:t>
      </w:r>
      <w:r w:rsidRPr="00700C10">
        <w:rPr>
          <w:rFonts w:ascii="PT Astra Serif" w:hAnsi="PT Astra Serif" w:cs="Times New Roman"/>
        </w:rPr>
        <w:t xml:space="preserve"> </w:t>
      </w:r>
      <w:r w:rsidRPr="00700C10">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700C10">
        <w:rPr>
          <w:rFonts w:ascii="PT Astra Serif" w:hAnsi="PT Astra Serif" w:cs="Times New Roman"/>
          <w:lang w:eastAsia="ru-RU"/>
        </w:rPr>
        <w:t>Валинурова</w:t>
      </w:r>
      <w:proofErr w:type="spellEnd"/>
      <w:r w:rsidRPr="00700C10">
        <w:rPr>
          <w:rFonts w:ascii="PT Astra Serif" w:hAnsi="PT Astra Serif" w:cs="Times New Roman"/>
          <w:lang w:eastAsia="ru-RU"/>
        </w:rPr>
        <w:t xml:space="preserve"> Ольга Сергеевна</w:t>
      </w:r>
    </w:p>
    <w:p w:rsidR="000E0E07" w:rsidRPr="00700C10" w:rsidRDefault="000E0E07" w:rsidP="000E0E07">
      <w:pPr>
        <w:autoSpaceDE w:val="0"/>
        <w:autoSpaceDN w:val="0"/>
        <w:adjustRightInd w:val="0"/>
        <w:spacing w:after="0" w:line="240" w:lineRule="auto"/>
        <w:ind w:right="-2"/>
        <w:jc w:val="both"/>
        <w:rPr>
          <w:rFonts w:ascii="PT Astra Serif" w:hAnsi="PT Astra Serif" w:cs="Times New Roman"/>
          <w:lang w:eastAsia="ru-RU"/>
        </w:rPr>
      </w:pPr>
      <w:r>
        <w:rPr>
          <w:rFonts w:ascii="PT Astra Serif" w:hAnsi="PT Astra Serif" w:cs="Times New Roman"/>
          <w:lang w:eastAsia="ru-RU"/>
        </w:rPr>
        <w:t>__________________________________________________________________________________________</w:t>
      </w:r>
    </w:p>
    <w:p w:rsidR="00340547" w:rsidRPr="00700C10" w:rsidRDefault="00340547" w:rsidP="000E0E07">
      <w:pPr>
        <w:autoSpaceDE w:val="0"/>
        <w:autoSpaceDN w:val="0"/>
        <w:adjustRightInd w:val="0"/>
        <w:spacing w:after="0" w:line="240" w:lineRule="auto"/>
        <w:ind w:right="-2"/>
        <w:jc w:val="both"/>
        <w:rPr>
          <w:rFonts w:ascii="PT Astra Serif" w:hAnsi="PT Astra Serif" w:cs="Times New Roman"/>
          <w:kern w:val="2"/>
          <w:lang w:eastAsia="ru-RU"/>
        </w:rPr>
      </w:pPr>
      <w:r w:rsidRPr="00700C10">
        <w:rPr>
          <w:rFonts w:ascii="PT Astra Serif" w:hAnsi="PT Astra Serif" w:cs="Times New Roman"/>
          <w:b/>
          <w:bCs/>
        </w:rPr>
        <w:t xml:space="preserve">Подрядчик: </w:t>
      </w:r>
    </w:p>
    <w:p w:rsidR="00340547" w:rsidRPr="00700C10" w:rsidRDefault="00340547" w:rsidP="000E0E07">
      <w:pPr>
        <w:spacing w:after="0" w:line="240" w:lineRule="auto"/>
        <w:ind w:right="-2"/>
        <w:jc w:val="both"/>
        <w:rPr>
          <w:rFonts w:ascii="PT Astra Serif" w:hAnsi="PT Astra Serif" w:cs="Times New Roman"/>
          <w:bCs/>
        </w:rPr>
      </w:pPr>
      <w:r w:rsidRPr="00700C10">
        <w:rPr>
          <w:rFonts w:ascii="PT Astra Serif" w:hAnsi="PT Astra Serif" w:cs="Times New Roman"/>
          <w:b/>
          <w:bCs/>
          <w:i/>
        </w:rPr>
        <w:t xml:space="preserve">Банковские реквизиты:  </w:t>
      </w:r>
    </w:p>
    <w:p w:rsidR="00340547" w:rsidRPr="00700C10" w:rsidRDefault="00340547" w:rsidP="000E0E07">
      <w:pPr>
        <w:spacing w:after="0" w:line="240" w:lineRule="auto"/>
        <w:ind w:right="-2"/>
        <w:jc w:val="both"/>
        <w:rPr>
          <w:rFonts w:ascii="PT Astra Serif" w:hAnsi="PT Astra Serif" w:cs="Times New Roman"/>
        </w:rPr>
      </w:pPr>
      <w:r w:rsidRPr="00700C10">
        <w:rPr>
          <w:rFonts w:ascii="PT Astra Serif" w:hAnsi="PT Astra Serif" w:cs="Times New Roman"/>
          <w:b/>
          <w:bCs/>
        </w:rPr>
        <w:t xml:space="preserve">Руководитель: </w:t>
      </w:r>
      <w:r w:rsidRPr="00700C10">
        <w:rPr>
          <w:rFonts w:ascii="PT Astra Serif" w:hAnsi="PT Astra Serif" w:cs="Times New Roman"/>
          <w:bCs/>
        </w:rPr>
        <w:t>Д</w:t>
      </w:r>
      <w:r w:rsidRPr="00700C10">
        <w:rPr>
          <w:rFonts w:ascii="PT Astra Serif" w:hAnsi="PT Astra Serif" w:cs="Times New Roman"/>
        </w:rPr>
        <w:t>иректор, действующий на основании</w:t>
      </w:r>
    </w:p>
    <w:p w:rsidR="00CA311D" w:rsidRDefault="00CA311D" w:rsidP="00DE5A7D">
      <w:pPr>
        <w:spacing w:after="0" w:line="240" w:lineRule="auto"/>
        <w:jc w:val="right"/>
        <w:rPr>
          <w:rFonts w:ascii="PT Astra Serif" w:hAnsi="PT Astra Serif"/>
        </w:rPr>
      </w:pPr>
    </w:p>
    <w:p w:rsidR="00ED790D" w:rsidRDefault="00ED790D" w:rsidP="00DE5A7D">
      <w:pPr>
        <w:spacing w:after="0" w:line="240" w:lineRule="auto"/>
        <w:jc w:val="right"/>
        <w:rPr>
          <w:rFonts w:ascii="PT Astra Serif" w:hAnsi="PT Astra Serif"/>
        </w:rPr>
      </w:pPr>
    </w:p>
    <w:p w:rsidR="00ED790D" w:rsidRDefault="00ED790D" w:rsidP="00DE5A7D">
      <w:pPr>
        <w:spacing w:after="0" w:line="240" w:lineRule="auto"/>
        <w:jc w:val="right"/>
        <w:rPr>
          <w:rFonts w:ascii="PT Astra Serif" w:hAnsi="PT Astra Serif"/>
        </w:rPr>
      </w:pPr>
    </w:p>
    <w:p w:rsidR="00ED790D" w:rsidRDefault="00ED790D" w:rsidP="00DE5A7D">
      <w:pPr>
        <w:spacing w:after="0" w:line="240" w:lineRule="auto"/>
        <w:jc w:val="right"/>
        <w:rPr>
          <w:rFonts w:ascii="PT Astra Serif" w:hAnsi="PT Astra Serif"/>
        </w:rPr>
      </w:pPr>
    </w:p>
    <w:p w:rsidR="00BE241C" w:rsidRDefault="00BE241C" w:rsidP="00DE5A7D">
      <w:pPr>
        <w:spacing w:after="0" w:line="240" w:lineRule="auto"/>
        <w:jc w:val="right"/>
        <w:rPr>
          <w:rFonts w:ascii="PT Astra Serif" w:hAnsi="PT Astra Serif"/>
        </w:rPr>
      </w:pPr>
    </w:p>
    <w:p w:rsidR="00BE241C" w:rsidRDefault="00BE241C" w:rsidP="00DE5A7D">
      <w:pPr>
        <w:spacing w:after="0" w:line="240" w:lineRule="auto"/>
        <w:jc w:val="right"/>
        <w:rPr>
          <w:rFonts w:ascii="PT Astra Serif" w:hAnsi="PT Astra Serif"/>
        </w:rPr>
      </w:pPr>
    </w:p>
    <w:p w:rsidR="00BE241C" w:rsidRDefault="00BE241C" w:rsidP="00DE5A7D">
      <w:pPr>
        <w:spacing w:after="0" w:line="240" w:lineRule="auto"/>
        <w:jc w:val="right"/>
        <w:rPr>
          <w:rFonts w:ascii="PT Astra Serif" w:hAnsi="PT Astra Serif"/>
        </w:rPr>
      </w:pPr>
    </w:p>
    <w:p w:rsidR="00BE241C" w:rsidRDefault="00BE241C" w:rsidP="00DE5A7D">
      <w:pPr>
        <w:spacing w:after="0" w:line="240" w:lineRule="auto"/>
        <w:jc w:val="right"/>
        <w:rPr>
          <w:rFonts w:ascii="PT Astra Serif" w:hAnsi="PT Astra Serif"/>
        </w:rPr>
      </w:pPr>
    </w:p>
    <w:p w:rsidR="00BE241C" w:rsidRDefault="00BE241C" w:rsidP="00DE5A7D">
      <w:pPr>
        <w:spacing w:after="0" w:line="240" w:lineRule="auto"/>
        <w:jc w:val="right"/>
        <w:rPr>
          <w:rFonts w:ascii="PT Astra Serif" w:hAnsi="PT Astra Serif"/>
        </w:rPr>
      </w:pPr>
    </w:p>
    <w:p w:rsidR="00BE241C" w:rsidRDefault="00BE241C" w:rsidP="00DE5A7D">
      <w:pPr>
        <w:spacing w:after="0" w:line="240" w:lineRule="auto"/>
        <w:jc w:val="right"/>
        <w:rPr>
          <w:rFonts w:ascii="PT Astra Serif" w:hAnsi="PT Astra Serif"/>
        </w:rPr>
      </w:pPr>
    </w:p>
    <w:p w:rsidR="00BE241C" w:rsidRDefault="00BE241C" w:rsidP="00DE5A7D">
      <w:pPr>
        <w:spacing w:after="0" w:line="240" w:lineRule="auto"/>
        <w:jc w:val="right"/>
        <w:rPr>
          <w:rFonts w:ascii="PT Astra Serif" w:hAnsi="PT Astra Serif"/>
        </w:rPr>
      </w:pP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lastRenderedPageBreak/>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xml:space="preserve">№ </w:t>
            </w:r>
            <w:proofErr w:type="gramStart"/>
            <w:r w:rsidRPr="00CA311D">
              <w:rPr>
                <w:rFonts w:ascii="PT Astra Serif" w:hAnsi="PT Astra Serif"/>
                <w:b/>
              </w:rPr>
              <w:t>п</w:t>
            </w:r>
            <w:proofErr w:type="gramEnd"/>
            <w:r w:rsidRPr="00CA311D">
              <w:rPr>
                <w:rFonts w:ascii="PT Astra Serif" w:hAnsi="PT Astra Serif"/>
                <w:b/>
              </w:rPr>
              <w:t>/п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proofErr w:type="spellStart"/>
            <w:r w:rsidRPr="00CA311D">
              <w:rPr>
                <w:rFonts w:ascii="PT Astra Serif" w:hAnsi="PT Astra Serif"/>
                <w:b/>
              </w:rPr>
              <w:t>Ед</w:t>
            </w:r>
            <w:proofErr w:type="gramStart"/>
            <w:r w:rsidRPr="00CA311D">
              <w:rPr>
                <w:rFonts w:ascii="PT Astra Serif" w:hAnsi="PT Astra Serif"/>
                <w:b/>
              </w:rPr>
              <w:t>.и</w:t>
            </w:r>
            <w:proofErr w:type="gramEnd"/>
            <w:r w:rsidRPr="00CA311D">
              <w:rPr>
                <w:rFonts w:ascii="PT Astra Serif" w:hAnsi="PT Astra Serif"/>
                <w:b/>
              </w:rPr>
              <w:t>зм</w:t>
            </w:r>
            <w:proofErr w:type="spellEnd"/>
            <w:r w:rsidRPr="00CA311D">
              <w:rPr>
                <w:rFonts w:ascii="PT Astra Serif" w:hAnsi="PT Astra Serif"/>
                <w:b/>
              </w:rPr>
              <w:t>.</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DE5A7D" w:rsidRPr="00FD1169" w:rsidTr="00472441">
        <w:tc>
          <w:tcPr>
            <w:tcW w:w="558" w:type="dxa"/>
            <w:vMerge w:val="restart"/>
            <w:vAlign w:val="center"/>
          </w:tcPr>
          <w:p w:rsidR="00DE5A7D" w:rsidRPr="00FD1169" w:rsidRDefault="003308DD" w:rsidP="003308DD">
            <w:pPr>
              <w:spacing w:after="0" w:line="240" w:lineRule="auto"/>
              <w:jc w:val="center"/>
              <w:rPr>
                <w:rFonts w:ascii="PT Astra Serif" w:hAnsi="PT Astra Serif"/>
              </w:rPr>
            </w:pPr>
            <w:r>
              <w:rPr>
                <w:rFonts w:ascii="PT Astra Serif" w:hAnsi="PT Astra Serif"/>
              </w:rPr>
              <w:t>1</w:t>
            </w:r>
          </w:p>
        </w:tc>
        <w:tc>
          <w:tcPr>
            <w:tcW w:w="4545" w:type="dxa"/>
            <w:vAlign w:val="center"/>
          </w:tcPr>
          <w:p w:rsidR="00DE5A7D" w:rsidRPr="006D4322" w:rsidRDefault="00DE5A7D" w:rsidP="00CA311D">
            <w:pPr>
              <w:spacing w:after="0" w:line="240" w:lineRule="auto"/>
              <w:rPr>
                <w:rFonts w:ascii="PT Astra Serif" w:hAnsi="PT Astra Serif"/>
                <w:color w:val="FF0000"/>
              </w:rPr>
            </w:pPr>
            <w:r w:rsidRPr="003308DD">
              <w:rPr>
                <w:rFonts w:ascii="PT Astra Serif" w:hAnsi="PT Astra Serif"/>
              </w:rPr>
              <w:t xml:space="preserve">Удаление сорной травы и порослей деревьев </w:t>
            </w:r>
          </w:p>
        </w:tc>
        <w:tc>
          <w:tcPr>
            <w:tcW w:w="1118" w:type="dxa"/>
            <w:vMerge w:val="restart"/>
            <w:vAlign w:val="center"/>
          </w:tcPr>
          <w:p w:rsidR="00DE5A7D" w:rsidRPr="00FD1169" w:rsidRDefault="003308DD" w:rsidP="003308DD">
            <w:pPr>
              <w:spacing w:after="0" w:line="240" w:lineRule="auto"/>
              <w:jc w:val="center"/>
              <w:rPr>
                <w:rFonts w:ascii="PT Astra Serif" w:hAnsi="PT Astra Serif"/>
              </w:rPr>
            </w:pPr>
            <w:r>
              <w:rPr>
                <w:rFonts w:ascii="PT Astra Serif" w:hAnsi="PT Astra Serif"/>
              </w:rPr>
              <w:t>май</w:t>
            </w:r>
          </w:p>
        </w:tc>
        <w:tc>
          <w:tcPr>
            <w:tcW w:w="997" w:type="dxa"/>
            <w:vAlign w:val="center"/>
          </w:tcPr>
          <w:p w:rsidR="00DE5A7D" w:rsidRPr="00FD1169" w:rsidRDefault="00DE5A7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DE5A7D" w:rsidRPr="00FD1169" w:rsidRDefault="000238F3"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DE5A7D" w:rsidRPr="00FD1169" w:rsidRDefault="00DE5A7D" w:rsidP="00CA311D">
            <w:pPr>
              <w:spacing w:after="0" w:line="240" w:lineRule="auto"/>
              <w:rPr>
                <w:rFonts w:ascii="PT Astra Serif" w:hAnsi="PT Astra Serif"/>
              </w:rPr>
            </w:pPr>
          </w:p>
        </w:tc>
      </w:tr>
      <w:tr w:rsidR="00DE5A7D" w:rsidRPr="00FD1169" w:rsidTr="00472441">
        <w:tc>
          <w:tcPr>
            <w:tcW w:w="558" w:type="dxa"/>
            <w:vMerge/>
            <w:vAlign w:val="center"/>
          </w:tcPr>
          <w:p w:rsidR="00DE5A7D" w:rsidRPr="00FD1169" w:rsidRDefault="00DE5A7D" w:rsidP="00CA311D">
            <w:pPr>
              <w:spacing w:after="0" w:line="240" w:lineRule="auto"/>
              <w:rPr>
                <w:rFonts w:ascii="PT Astra Serif" w:hAnsi="PT Astra Serif"/>
              </w:rPr>
            </w:pPr>
          </w:p>
        </w:tc>
        <w:tc>
          <w:tcPr>
            <w:tcW w:w="4545"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color w:val="000000"/>
              </w:rPr>
              <w:t>В</w:t>
            </w:r>
            <w:r w:rsidRPr="00FD1169">
              <w:rPr>
                <w:rFonts w:ascii="PT Astra Serif" w:hAnsi="PT Astra Serif"/>
              </w:rPr>
              <w:t>несение удобрений, соответствующих агротехническим требованиям данного климатического района</w:t>
            </w:r>
          </w:p>
        </w:tc>
        <w:tc>
          <w:tcPr>
            <w:tcW w:w="1118" w:type="dxa"/>
            <w:vMerge/>
            <w:vAlign w:val="center"/>
          </w:tcPr>
          <w:p w:rsidR="00DE5A7D" w:rsidRPr="00FD1169" w:rsidRDefault="00DE5A7D" w:rsidP="00CA311D">
            <w:pPr>
              <w:spacing w:after="0" w:line="240" w:lineRule="auto"/>
              <w:rPr>
                <w:rFonts w:ascii="PT Astra Serif" w:hAnsi="PT Astra Serif"/>
              </w:rPr>
            </w:pPr>
          </w:p>
        </w:tc>
        <w:tc>
          <w:tcPr>
            <w:tcW w:w="997" w:type="dxa"/>
            <w:vAlign w:val="center"/>
          </w:tcPr>
          <w:p w:rsidR="00DE5A7D" w:rsidRPr="00FD1169" w:rsidRDefault="00DE5A7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DE5A7D" w:rsidRPr="00FD1169" w:rsidRDefault="000238F3"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DE5A7D" w:rsidRPr="00FD1169" w:rsidRDefault="00DE5A7D" w:rsidP="00CA311D">
            <w:pPr>
              <w:spacing w:after="0" w:line="240" w:lineRule="auto"/>
              <w:rPr>
                <w:rFonts w:ascii="PT Astra Serif" w:hAnsi="PT Astra Serif"/>
              </w:rPr>
            </w:pPr>
          </w:p>
        </w:tc>
      </w:tr>
      <w:tr w:rsidR="00DE5A7D" w:rsidRPr="00FD1169" w:rsidTr="00472441">
        <w:tc>
          <w:tcPr>
            <w:tcW w:w="558" w:type="dxa"/>
            <w:vMerge/>
            <w:vAlign w:val="center"/>
          </w:tcPr>
          <w:p w:rsidR="00DE5A7D" w:rsidRPr="00FD1169" w:rsidRDefault="00DE5A7D" w:rsidP="00CA311D">
            <w:pPr>
              <w:spacing w:after="0" w:line="240" w:lineRule="auto"/>
              <w:rPr>
                <w:rFonts w:ascii="PT Astra Serif" w:hAnsi="PT Astra Serif"/>
              </w:rPr>
            </w:pPr>
          </w:p>
        </w:tc>
        <w:tc>
          <w:tcPr>
            <w:tcW w:w="4545"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color w:val="000000"/>
              </w:rPr>
              <w:t>Подсыпка плодородного грунта на поврежденных участках</w:t>
            </w:r>
          </w:p>
        </w:tc>
        <w:tc>
          <w:tcPr>
            <w:tcW w:w="1118" w:type="dxa"/>
            <w:vMerge/>
            <w:vAlign w:val="center"/>
          </w:tcPr>
          <w:p w:rsidR="00DE5A7D" w:rsidRPr="00FD1169" w:rsidRDefault="00DE5A7D" w:rsidP="00CA311D">
            <w:pPr>
              <w:spacing w:after="0" w:line="240" w:lineRule="auto"/>
              <w:rPr>
                <w:rFonts w:ascii="PT Astra Serif" w:hAnsi="PT Astra Serif"/>
              </w:rPr>
            </w:pPr>
          </w:p>
        </w:tc>
        <w:tc>
          <w:tcPr>
            <w:tcW w:w="997" w:type="dxa"/>
            <w:vAlign w:val="center"/>
          </w:tcPr>
          <w:p w:rsidR="00DE5A7D" w:rsidRPr="00FD1169" w:rsidRDefault="00DE5A7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DE5A7D" w:rsidRPr="00FD1169" w:rsidRDefault="000238F3"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DE5A7D" w:rsidRPr="00FD1169" w:rsidRDefault="00DE5A7D" w:rsidP="00CA311D">
            <w:pPr>
              <w:spacing w:after="0" w:line="240" w:lineRule="auto"/>
              <w:rPr>
                <w:rFonts w:ascii="PT Astra Serif" w:hAnsi="PT Astra Serif"/>
              </w:rPr>
            </w:pPr>
          </w:p>
        </w:tc>
      </w:tr>
      <w:tr w:rsidR="003308DD" w:rsidRPr="00FD1169" w:rsidTr="00472441">
        <w:tc>
          <w:tcPr>
            <w:tcW w:w="558" w:type="dxa"/>
            <w:vMerge w:val="restart"/>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rPr>
              <w:t>2</w:t>
            </w: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Внесение удобрений, соответствующих агротехническим требованиям данного климатического района</w:t>
            </w:r>
          </w:p>
        </w:tc>
        <w:tc>
          <w:tcPr>
            <w:tcW w:w="1118" w:type="dxa"/>
            <w:vMerge w:val="restart"/>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3308DD">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3308D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3308D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restart"/>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rPr>
              <w:t>3</w:t>
            </w:r>
          </w:p>
        </w:tc>
        <w:tc>
          <w:tcPr>
            <w:tcW w:w="4545" w:type="dxa"/>
          </w:tcPr>
          <w:p w:rsidR="003308DD" w:rsidRPr="00FD1169" w:rsidRDefault="003308DD"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restart"/>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tcPr>
          <w:p w:rsidR="003308DD" w:rsidRPr="00FD1169" w:rsidRDefault="003308DD" w:rsidP="00CA311D">
            <w:pPr>
              <w:spacing w:after="0" w:line="240" w:lineRule="auto"/>
              <w:rPr>
                <w:rFonts w:ascii="PT Astra Serif" w:hAnsi="PT Astra Serif"/>
              </w:rPr>
            </w:pPr>
            <w:r w:rsidRPr="00FD1169">
              <w:rPr>
                <w:rFonts w:ascii="PT Astra Serif" w:hAnsi="PT Astra Serif"/>
              </w:rPr>
              <w:t>Внесение удобрений, соответствующих агротехническим требованиям данного климатического района</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tcPr>
          <w:p w:rsidR="003308DD" w:rsidRPr="00FD1169" w:rsidRDefault="003308DD"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tcPr>
          <w:p w:rsidR="003308DD" w:rsidRPr="00FD1169" w:rsidRDefault="003308DD"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3308DD">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3308D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3308D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restart"/>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rPr>
              <w:t>4</w:t>
            </w: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restart"/>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rPr>
              <w:t>август</w:t>
            </w: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3308D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3308D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3308DD" w:rsidRPr="00FD1169" w:rsidTr="00472441">
        <w:tc>
          <w:tcPr>
            <w:tcW w:w="558" w:type="dxa"/>
            <w:vMerge/>
            <w:vAlign w:val="center"/>
          </w:tcPr>
          <w:p w:rsidR="003308DD" w:rsidRPr="00FD1169" w:rsidRDefault="003308DD" w:rsidP="00CA311D">
            <w:pPr>
              <w:spacing w:after="0" w:line="240" w:lineRule="auto"/>
              <w:rPr>
                <w:rFonts w:ascii="PT Astra Serif" w:hAnsi="PT Astra Serif"/>
              </w:rPr>
            </w:pPr>
          </w:p>
        </w:tc>
        <w:tc>
          <w:tcPr>
            <w:tcW w:w="4545" w:type="dxa"/>
            <w:vAlign w:val="center"/>
          </w:tcPr>
          <w:p w:rsidR="003308DD" w:rsidRPr="00FD1169" w:rsidRDefault="003308DD"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3308DD" w:rsidRPr="00FD1169" w:rsidRDefault="003308DD" w:rsidP="00CA311D">
            <w:pPr>
              <w:spacing w:after="0" w:line="240" w:lineRule="auto"/>
              <w:rPr>
                <w:rFonts w:ascii="PT Astra Serif" w:hAnsi="PT Astra Serif"/>
              </w:rPr>
            </w:pPr>
          </w:p>
        </w:tc>
        <w:tc>
          <w:tcPr>
            <w:tcW w:w="997" w:type="dxa"/>
            <w:vAlign w:val="center"/>
          </w:tcPr>
          <w:p w:rsidR="003308DD" w:rsidRPr="00FD1169" w:rsidRDefault="003308DD"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3308DD" w:rsidRPr="00FD1169" w:rsidRDefault="003308DD"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3308DD" w:rsidRPr="00FD1169" w:rsidRDefault="003308DD" w:rsidP="00CA311D">
            <w:pPr>
              <w:spacing w:after="0" w:line="240" w:lineRule="auto"/>
              <w:rPr>
                <w:rFonts w:ascii="PT Astra Serif" w:hAnsi="PT Astra Serif"/>
              </w:rPr>
            </w:pPr>
          </w:p>
        </w:tc>
      </w:tr>
      <w:tr w:rsidR="00604225" w:rsidRPr="00FD1169" w:rsidTr="00604225">
        <w:tc>
          <w:tcPr>
            <w:tcW w:w="558" w:type="dxa"/>
            <w:vMerge w:val="restart"/>
            <w:tcBorders>
              <w:bottom w:val="nil"/>
            </w:tcBorders>
            <w:vAlign w:val="center"/>
          </w:tcPr>
          <w:p w:rsidR="00604225" w:rsidRPr="00FD1169" w:rsidRDefault="00604225" w:rsidP="00CA311D">
            <w:pPr>
              <w:spacing w:after="0" w:line="240" w:lineRule="auto"/>
              <w:jc w:val="center"/>
              <w:rPr>
                <w:rFonts w:ascii="PT Astra Serif" w:hAnsi="PT Astra Serif"/>
              </w:rPr>
            </w:pPr>
            <w:r w:rsidRPr="00FD1169">
              <w:rPr>
                <w:rFonts w:ascii="PT Astra Serif" w:hAnsi="PT Astra Serif"/>
              </w:rPr>
              <w:t>5</w:t>
            </w:r>
          </w:p>
        </w:tc>
        <w:tc>
          <w:tcPr>
            <w:tcW w:w="4545" w:type="dxa"/>
          </w:tcPr>
          <w:p w:rsidR="00604225" w:rsidRPr="00FD1169" w:rsidRDefault="00604225" w:rsidP="00CA311D">
            <w:pPr>
              <w:spacing w:after="0" w:line="240" w:lineRule="auto"/>
              <w:rPr>
                <w:rFonts w:ascii="PT Astra Serif" w:hAnsi="PT Astra Serif"/>
              </w:rPr>
            </w:pPr>
            <w:r w:rsidRPr="00FD1169">
              <w:rPr>
                <w:rFonts w:ascii="PT Astra Serif" w:hAnsi="PT Astra Serif"/>
              </w:rPr>
              <w:t xml:space="preserve">Прочесывание газонной травы и рыхление </w:t>
            </w:r>
            <w:r w:rsidRPr="00FD1169">
              <w:rPr>
                <w:rFonts w:ascii="PT Astra Serif" w:hAnsi="PT Astra Serif"/>
              </w:rPr>
              <w:lastRenderedPageBreak/>
              <w:t>почвы</w:t>
            </w:r>
          </w:p>
        </w:tc>
        <w:tc>
          <w:tcPr>
            <w:tcW w:w="1118" w:type="dxa"/>
            <w:vMerge w:val="restart"/>
            <w:vAlign w:val="center"/>
          </w:tcPr>
          <w:p w:rsidR="00604225" w:rsidRPr="00FD1169" w:rsidRDefault="00604225" w:rsidP="00CA311D">
            <w:pPr>
              <w:spacing w:after="0" w:line="240" w:lineRule="auto"/>
              <w:jc w:val="center"/>
              <w:rPr>
                <w:rFonts w:ascii="PT Astra Serif" w:hAnsi="PT Astra Serif"/>
              </w:rPr>
            </w:pPr>
            <w:r w:rsidRPr="00FD1169">
              <w:rPr>
                <w:rFonts w:ascii="PT Astra Serif" w:hAnsi="PT Astra Serif"/>
              </w:rPr>
              <w:lastRenderedPageBreak/>
              <w:t>сентябрь</w:t>
            </w:r>
          </w:p>
        </w:tc>
        <w:tc>
          <w:tcPr>
            <w:tcW w:w="997" w:type="dxa"/>
            <w:vAlign w:val="center"/>
          </w:tcPr>
          <w:p w:rsidR="00604225" w:rsidRPr="00FD1169" w:rsidRDefault="00604225"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604225" w:rsidRPr="00FD1169" w:rsidRDefault="00604225"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604225">
        <w:tc>
          <w:tcPr>
            <w:tcW w:w="558" w:type="dxa"/>
            <w:vMerge/>
            <w:tcBorders>
              <w:bottom w:val="nil"/>
            </w:tcBorders>
            <w:vAlign w:val="center"/>
          </w:tcPr>
          <w:p w:rsidR="00604225" w:rsidRPr="00FD1169" w:rsidRDefault="00604225" w:rsidP="00CA311D">
            <w:pPr>
              <w:spacing w:after="0" w:line="240" w:lineRule="auto"/>
              <w:rPr>
                <w:rFonts w:ascii="PT Astra Serif" w:hAnsi="PT Astra Serif"/>
              </w:rPr>
            </w:pPr>
          </w:p>
        </w:tc>
        <w:tc>
          <w:tcPr>
            <w:tcW w:w="4545" w:type="dxa"/>
          </w:tcPr>
          <w:p w:rsidR="00604225" w:rsidRPr="00FD1169" w:rsidRDefault="00604225"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604225" w:rsidRPr="00FD1169" w:rsidRDefault="00604225" w:rsidP="00CA311D">
            <w:pPr>
              <w:spacing w:after="0" w:line="240" w:lineRule="auto"/>
              <w:jc w:val="center"/>
              <w:rPr>
                <w:rFonts w:ascii="PT Astra Serif" w:hAnsi="PT Astra Serif"/>
              </w:rPr>
            </w:pPr>
          </w:p>
        </w:tc>
        <w:tc>
          <w:tcPr>
            <w:tcW w:w="997" w:type="dxa"/>
            <w:vAlign w:val="center"/>
          </w:tcPr>
          <w:p w:rsidR="00604225" w:rsidRPr="00FD1169" w:rsidRDefault="00604225"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604225" w:rsidRPr="00FD1169" w:rsidRDefault="00604225"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604225">
        <w:tc>
          <w:tcPr>
            <w:tcW w:w="558" w:type="dxa"/>
            <w:vMerge/>
            <w:tcBorders>
              <w:bottom w:val="nil"/>
            </w:tcBorders>
            <w:vAlign w:val="center"/>
          </w:tcPr>
          <w:p w:rsidR="00604225" w:rsidRPr="00FD1169" w:rsidRDefault="00604225" w:rsidP="00CA311D">
            <w:pPr>
              <w:spacing w:after="0" w:line="240" w:lineRule="auto"/>
              <w:rPr>
                <w:rFonts w:ascii="PT Astra Serif" w:hAnsi="PT Astra Serif"/>
              </w:rPr>
            </w:pPr>
          </w:p>
        </w:tc>
        <w:tc>
          <w:tcPr>
            <w:tcW w:w="4545" w:type="dxa"/>
          </w:tcPr>
          <w:p w:rsidR="00604225" w:rsidRPr="00FD1169" w:rsidRDefault="00604225" w:rsidP="00CA311D">
            <w:pPr>
              <w:spacing w:after="0" w:line="240" w:lineRule="auto"/>
              <w:rPr>
                <w:rFonts w:ascii="PT Astra Serif" w:hAnsi="PT Astra Serif"/>
              </w:rPr>
            </w:pPr>
            <w:r w:rsidRPr="00FD1169">
              <w:rPr>
                <w:rFonts w:ascii="PT Astra Serif" w:hAnsi="PT Astra Serif"/>
              </w:rPr>
              <w:t>Внесение удобрений, соответствующих агротехническим требованиям данного климатического района</w:t>
            </w:r>
          </w:p>
        </w:tc>
        <w:tc>
          <w:tcPr>
            <w:tcW w:w="1118" w:type="dxa"/>
            <w:vMerge/>
            <w:vAlign w:val="center"/>
          </w:tcPr>
          <w:p w:rsidR="00604225" w:rsidRPr="00FD1169" w:rsidRDefault="00604225" w:rsidP="00CA311D">
            <w:pPr>
              <w:spacing w:after="0" w:line="240" w:lineRule="auto"/>
              <w:jc w:val="center"/>
              <w:rPr>
                <w:rFonts w:ascii="PT Astra Serif" w:hAnsi="PT Astra Serif"/>
              </w:rPr>
            </w:pPr>
          </w:p>
        </w:tc>
        <w:tc>
          <w:tcPr>
            <w:tcW w:w="997" w:type="dxa"/>
            <w:vAlign w:val="center"/>
          </w:tcPr>
          <w:p w:rsidR="00604225" w:rsidRPr="00FD1169" w:rsidRDefault="00604225"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604225" w:rsidRPr="00FD1169" w:rsidRDefault="00604225"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604225">
        <w:tc>
          <w:tcPr>
            <w:tcW w:w="558" w:type="dxa"/>
            <w:vMerge/>
            <w:tcBorders>
              <w:bottom w:val="nil"/>
            </w:tcBorders>
            <w:vAlign w:val="center"/>
          </w:tcPr>
          <w:p w:rsidR="00604225" w:rsidRPr="00FD1169" w:rsidRDefault="00604225" w:rsidP="00CA311D">
            <w:pPr>
              <w:spacing w:after="0" w:line="240" w:lineRule="auto"/>
              <w:rPr>
                <w:rFonts w:ascii="PT Astra Serif" w:hAnsi="PT Astra Serif"/>
              </w:rPr>
            </w:pPr>
          </w:p>
        </w:tc>
        <w:tc>
          <w:tcPr>
            <w:tcW w:w="4545" w:type="dxa"/>
            <w:vAlign w:val="center"/>
          </w:tcPr>
          <w:p w:rsidR="00604225" w:rsidRPr="00FD1169" w:rsidRDefault="00604225"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604225" w:rsidRPr="00FD1169" w:rsidRDefault="00604225" w:rsidP="00CA311D">
            <w:pPr>
              <w:spacing w:after="0" w:line="240" w:lineRule="auto"/>
              <w:jc w:val="center"/>
              <w:rPr>
                <w:rFonts w:ascii="PT Astra Serif" w:hAnsi="PT Astra Serif"/>
              </w:rPr>
            </w:pPr>
          </w:p>
        </w:tc>
        <w:tc>
          <w:tcPr>
            <w:tcW w:w="997" w:type="dxa"/>
            <w:vAlign w:val="center"/>
          </w:tcPr>
          <w:p w:rsidR="00604225" w:rsidRPr="00FD1169" w:rsidRDefault="00604225" w:rsidP="00CA311D">
            <w:pPr>
              <w:spacing w:after="0" w:line="240" w:lineRule="auto"/>
              <w:jc w:val="center"/>
              <w:rPr>
                <w:rFonts w:ascii="PT Astra Serif" w:hAnsi="PT Astra Serif"/>
              </w:rPr>
            </w:pPr>
            <w:proofErr w:type="spellStart"/>
            <w:r w:rsidRPr="00FD1169">
              <w:rPr>
                <w:rFonts w:ascii="PT Astra Serif" w:hAnsi="PT Astra Serif"/>
              </w:rPr>
              <w:t>кв.м</w:t>
            </w:r>
            <w:proofErr w:type="spellEnd"/>
            <w:r w:rsidRPr="00FD1169">
              <w:rPr>
                <w:rFonts w:ascii="PT Astra Serif" w:hAnsi="PT Astra Serif"/>
              </w:rPr>
              <w:t>.</w:t>
            </w:r>
          </w:p>
        </w:tc>
        <w:tc>
          <w:tcPr>
            <w:tcW w:w="1365" w:type="dxa"/>
            <w:vAlign w:val="center"/>
          </w:tcPr>
          <w:p w:rsidR="00604225" w:rsidRPr="00FD1169" w:rsidRDefault="00604225"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604225">
        <w:tc>
          <w:tcPr>
            <w:tcW w:w="558" w:type="dxa"/>
            <w:vMerge/>
            <w:tcBorders>
              <w:bottom w:val="nil"/>
            </w:tcBorders>
            <w:vAlign w:val="center"/>
          </w:tcPr>
          <w:p w:rsidR="00604225" w:rsidRPr="00FD1169" w:rsidRDefault="00604225" w:rsidP="00CA311D">
            <w:pPr>
              <w:spacing w:after="0" w:line="240" w:lineRule="auto"/>
              <w:rPr>
                <w:rFonts w:ascii="PT Astra Serif" w:hAnsi="PT Astra Serif"/>
              </w:rPr>
            </w:pPr>
          </w:p>
        </w:tc>
        <w:tc>
          <w:tcPr>
            <w:tcW w:w="4545" w:type="dxa"/>
            <w:vAlign w:val="center"/>
          </w:tcPr>
          <w:p w:rsidR="00604225" w:rsidRPr="00FD1169" w:rsidRDefault="0060422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604225" w:rsidRPr="00FD1169" w:rsidRDefault="00604225" w:rsidP="00CA311D">
            <w:pPr>
              <w:spacing w:after="0" w:line="240" w:lineRule="auto"/>
              <w:jc w:val="center"/>
              <w:rPr>
                <w:rFonts w:ascii="PT Astra Serif" w:hAnsi="PT Astra Serif"/>
              </w:rPr>
            </w:pPr>
          </w:p>
        </w:tc>
        <w:tc>
          <w:tcPr>
            <w:tcW w:w="997" w:type="dxa"/>
            <w:vAlign w:val="center"/>
          </w:tcPr>
          <w:p w:rsidR="00604225" w:rsidRPr="00FD1169" w:rsidRDefault="00604225"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604225" w:rsidRPr="00FD1169" w:rsidRDefault="00604225"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53539F">
        <w:tc>
          <w:tcPr>
            <w:tcW w:w="558" w:type="dxa"/>
            <w:tcBorders>
              <w:top w:val="nil"/>
            </w:tcBorders>
            <w:vAlign w:val="center"/>
          </w:tcPr>
          <w:p w:rsidR="00604225" w:rsidRPr="00FD1169" w:rsidRDefault="00604225" w:rsidP="00CA311D">
            <w:pPr>
              <w:spacing w:after="0" w:line="240" w:lineRule="auto"/>
              <w:rPr>
                <w:rFonts w:ascii="PT Astra Serif" w:hAnsi="PT Astra Serif"/>
              </w:rPr>
            </w:pPr>
          </w:p>
        </w:tc>
        <w:tc>
          <w:tcPr>
            <w:tcW w:w="4545" w:type="dxa"/>
            <w:vAlign w:val="center"/>
          </w:tcPr>
          <w:p w:rsidR="00604225" w:rsidRPr="00FD1169" w:rsidRDefault="0060422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604225" w:rsidRPr="00FD1169" w:rsidRDefault="00604225" w:rsidP="00CA311D">
            <w:pPr>
              <w:spacing w:after="0" w:line="240" w:lineRule="auto"/>
              <w:jc w:val="center"/>
              <w:rPr>
                <w:rFonts w:ascii="PT Astra Serif" w:hAnsi="PT Astra Serif"/>
              </w:rPr>
            </w:pPr>
          </w:p>
        </w:tc>
        <w:tc>
          <w:tcPr>
            <w:tcW w:w="997" w:type="dxa"/>
            <w:vAlign w:val="center"/>
          </w:tcPr>
          <w:p w:rsidR="00604225" w:rsidRPr="00FD1169" w:rsidRDefault="00604225" w:rsidP="00A25A8B">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604225" w:rsidRPr="00FD1169" w:rsidRDefault="00604225" w:rsidP="00A25A8B">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472441">
        <w:tc>
          <w:tcPr>
            <w:tcW w:w="558" w:type="dxa"/>
            <w:vMerge w:val="restart"/>
            <w:vAlign w:val="center"/>
          </w:tcPr>
          <w:p w:rsidR="00604225" w:rsidRPr="00FD1169" w:rsidRDefault="00604225" w:rsidP="00CA311D">
            <w:pPr>
              <w:spacing w:after="0" w:line="240" w:lineRule="auto"/>
              <w:jc w:val="center"/>
              <w:rPr>
                <w:rFonts w:ascii="PT Astra Serif" w:hAnsi="PT Astra Serif"/>
              </w:rPr>
            </w:pPr>
            <w:r w:rsidRPr="00FD1169">
              <w:rPr>
                <w:rFonts w:ascii="PT Astra Serif" w:hAnsi="PT Astra Serif"/>
              </w:rPr>
              <w:t>6</w:t>
            </w:r>
          </w:p>
        </w:tc>
        <w:tc>
          <w:tcPr>
            <w:tcW w:w="4545" w:type="dxa"/>
          </w:tcPr>
          <w:p w:rsidR="00604225" w:rsidRPr="00FD1169" w:rsidRDefault="0060422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604225" w:rsidRPr="00FD1169" w:rsidRDefault="00604225"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604225" w:rsidRPr="00FD1169" w:rsidRDefault="00604225" w:rsidP="00CA311D">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604225" w:rsidRPr="00FD1169" w:rsidRDefault="00604225" w:rsidP="00CA311D">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472441">
        <w:tc>
          <w:tcPr>
            <w:tcW w:w="558" w:type="dxa"/>
            <w:vMerge/>
            <w:vAlign w:val="center"/>
          </w:tcPr>
          <w:p w:rsidR="00604225" w:rsidRPr="00FD1169" w:rsidRDefault="00604225" w:rsidP="00CA311D">
            <w:pPr>
              <w:spacing w:after="0" w:line="240" w:lineRule="auto"/>
              <w:jc w:val="center"/>
              <w:rPr>
                <w:rFonts w:ascii="PT Astra Serif" w:hAnsi="PT Astra Serif"/>
              </w:rPr>
            </w:pPr>
          </w:p>
        </w:tc>
        <w:tc>
          <w:tcPr>
            <w:tcW w:w="4545" w:type="dxa"/>
          </w:tcPr>
          <w:p w:rsidR="00604225" w:rsidRPr="00FD1169" w:rsidRDefault="0060422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604225" w:rsidRPr="00FD1169" w:rsidRDefault="00604225" w:rsidP="00CA311D">
            <w:pPr>
              <w:spacing w:after="0" w:line="240" w:lineRule="auto"/>
              <w:jc w:val="center"/>
              <w:rPr>
                <w:rFonts w:ascii="PT Astra Serif" w:hAnsi="PT Astra Serif"/>
              </w:rPr>
            </w:pPr>
          </w:p>
        </w:tc>
        <w:tc>
          <w:tcPr>
            <w:tcW w:w="997" w:type="dxa"/>
            <w:vAlign w:val="center"/>
          </w:tcPr>
          <w:p w:rsidR="00604225" w:rsidRPr="00FD1169" w:rsidRDefault="00604225" w:rsidP="00A25A8B">
            <w:pPr>
              <w:spacing w:after="0" w:line="240" w:lineRule="auto"/>
              <w:jc w:val="center"/>
              <w:rPr>
                <w:rFonts w:ascii="PT Astra Serif" w:hAnsi="PT Astra Serif"/>
              </w:rPr>
            </w:pPr>
            <w:proofErr w:type="spellStart"/>
            <w:r w:rsidRPr="00FD1169">
              <w:rPr>
                <w:rFonts w:ascii="PT Astra Serif" w:hAnsi="PT Astra Serif"/>
              </w:rPr>
              <w:t>кв</w:t>
            </w:r>
            <w:proofErr w:type="gramStart"/>
            <w:r w:rsidRPr="00FD1169">
              <w:rPr>
                <w:rFonts w:ascii="PT Astra Serif" w:hAnsi="PT Astra Serif"/>
              </w:rPr>
              <w:t>.м</w:t>
            </w:r>
            <w:proofErr w:type="spellEnd"/>
            <w:proofErr w:type="gramEnd"/>
          </w:p>
        </w:tc>
        <w:tc>
          <w:tcPr>
            <w:tcW w:w="1365" w:type="dxa"/>
            <w:vAlign w:val="center"/>
          </w:tcPr>
          <w:p w:rsidR="00604225" w:rsidRPr="00FD1169" w:rsidRDefault="00604225" w:rsidP="00A25A8B">
            <w:pPr>
              <w:spacing w:after="0" w:line="240" w:lineRule="auto"/>
              <w:jc w:val="center"/>
              <w:rPr>
                <w:rFonts w:ascii="PT Astra Serif" w:hAnsi="PT Astra Serif"/>
              </w:rPr>
            </w:pPr>
            <w:r>
              <w:rPr>
                <w:rFonts w:ascii="PT Astra Serif" w:hAnsi="PT Astra Serif" w:cs="Arial"/>
                <w:bCs/>
              </w:rPr>
              <w:t>215 488,70</w:t>
            </w:r>
          </w:p>
        </w:tc>
        <w:tc>
          <w:tcPr>
            <w:tcW w:w="1633" w:type="dxa"/>
            <w:gridSpan w:val="2"/>
            <w:vAlign w:val="center"/>
          </w:tcPr>
          <w:p w:rsidR="00604225" w:rsidRPr="00FD1169" w:rsidRDefault="00604225" w:rsidP="00CA311D">
            <w:pPr>
              <w:spacing w:after="0" w:line="240" w:lineRule="auto"/>
              <w:rPr>
                <w:rFonts w:ascii="PT Astra Serif" w:hAnsi="PT Astra Serif"/>
              </w:rPr>
            </w:pPr>
          </w:p>
        </w:tc>
      </w:tr>
      <w:tr w:rsidR="00604225" w:rsidRPr="00FD1169" w:rsidTr="00472441">
        <w:tc>
          <w:tcPr>
            <w:tcW w:w="558" w:type="dxa"/>
            <w:vAlign w:val="center"/>
          </w:tcPr>
          <w:p w:rsidR="00604225" w:rsidRPr="00FD1169" w:rsidRDefault="00604225" w:rsidP="00CA311D">
            <w:pPr>
              <w:spacing w:after="0" w:line="240" w:lineRule="auto"/>
              <w:rPr>
                <w:rFonts w:ascii="PT Astra Serif" w:hAnsi="PT Astra Serif"/>
              </w:rPr>
            </w:pPr>
          </w:p>
        </w:tc>
        <w:tc>
          <w:tcPr>
            <w:tcW w:w="4545" w:type="dxa"/>
          </w:tcPr>
          <w:p w:rsidR="00604225" w:rsidRPr="001854C7" w:rsidRDefault="00604225"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604225" w:rsidRPr="00FD1169" w:rsidRDefault="00604225" w:rsidP="00CA311D">
            <w:pPr>
              <w:spacing w:after="0" w:line="240" w:lineRule="auto"/>
              <w:rPr>
                <w:rFonts w:ascii="PT Astra Serif" w:hAnsi="PT Astra Serif"/>
              </w:rPr>
            </w:pPr>
          </w:p>
        </w:tc>
        <w:tc>
          <w:tcPr>
            <w:tcW w:w="997" w:type="dxa"/>
            <w:vAlign w:val="center"/>
          </w:tcPr>
          <w:p w:rsidR="00604225" w:rsidRPr="00FD1169" w:rsidRDefault="00604225" w:rsidP="00CA311D">
            <w:pPr>
              <w:spacing w:after="0" w:line="240" w:lineRule="auto"/>
              <w:rPr>
                <w:rFonts w:ascii="PT Astra Serif" w:hAnsi="PT Astra Serif"/>
              </w:rPr>
            </w:pPr>
          </w:p>
        </w:tc>
        <w:tc>
          <w:tcPr>
            <w:tcW w:w="1365" w:type="dxa"/>
            <w:vAlign w:val="center"/>
          </w:tcPr>
          <w:p w:rsidR="00604225" w:rsidRPr="00FD1169" w:rsidRDefault="00604225" w:rsidP="00CA311D">
            <w:pPr>
              <w:spacing w:after="0" w:line="240" w:lineRule="auto"/>
              <w:rPr>
                <w:rFonts w:ascii="PT Astra Serif" w:hAnsi="PT Astra Serif"/>
              </w:rPr>
            </w:pPr>
          </w:p>
        </w:tc>
        <w:tc>
          <w:tcPr>
            <w:tcW w:w="1633" w:type="dxa"/>
            <w:gridSpan w:val="2"/>
            <w:vAlign w:val="center"/>
          </w:tcPr>
          <w:p w:rsidR="00604225" w:rsidRPr="00FD1169" w:rsidRDefault="00604225" w:rsidP="00CA311D">
            <w:pPr>
              <w:spacing w:after="0" w:line="240" w:lineRule="auto"/>
              <w:rPr>
                <w:rFonts w:ascii="PT Astra Serif" w:hAnsi="PT Astra Serif"/>
              </w:rPr>
            </w:pPr>
          </w:p>
        </w:tc>
      </w:tr>
    </w:tbl>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1854C7" w:rsidRPr="00700C10" w:rsidRDefault="001854C7" w:rsidP="001854C7">
      <w:pPr>
        <w:spacing w:after="0" w:line="240" w:lineRule="auto"/>
        <w:ind w:left="-284" w:right="-2"/>
        <w:jc w:val="both"/>
        <w:rPr>
          <w:rFonts w:ascii="PT Astra Serif" w:hAnsi="PT Astra Serif" w:cs="Times New Roman"/>
          <w:lang w:eastAsia="ru-RU"/>
        </w:rPr>
      </w:pPr>
      <w:r w:rsidRPr="00700C10">
        <w:rPr>
          <w:rFonts w:ascii="PT Astra Serif" w:hAnsi="PT Astra Serif" w:cs="Times New Roman"/>
          <w:b/>
          <w:bCs/>
        </w:rPr>
        <w:t xml:space="preserve">Муниципальный заказчик: </w:t>
      </w:r>
      <w:r w:rsidRPr="00700C10">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700C10">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854C7" w:rsidRDefault="001854C7" w:rsidP="001854C7">
      <w:pPr>
        <w:autoSpaceDE w:val="0"/>
        <w:autoSpaceDN w:val="0"/>
        <w:adjustRightInd w:val="0"/>
        <w:spacing w:after="0" w:line="240" w:lineRule="auto"/>
        <w:ind w:left="-284" w:right="-2"/>
        <w:jc w:val="both"/>
        <w:rPr>
          <w:rFonts w:ascii="PT Astra Serif" w:hAnsi="PT Astra Serif" w:cs="Times New Roman"/>
          <w:lang w:eastAsia="ru-RU"/>
        </w:rPr>
      </w:pPr>
      <w:r w:rsidRPr="00700C10">
        <w:rPr>
          <w:rFonts w:ascii="PT Astra Serif" w:hAnsi="PT Astra Serif" w:cs="Times New Roman"/>
          <w:b/>
        </w:rPr>
        <w:t>Руководитель:</w:t>
      </w:r>
      <w:r w:rsidRPr="00700C10">
        <w:rPr>
          <w:rFonts w:ascii="PT Astra Serif" w:hAnsi="PT Astra Serif" w:cs="Times New Roman"/>
        </w:rPr>
        <w:t xml:space="preserve"> </w:t>
      </w:r>
      <w:r w:rsidRPr="00700C10">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700C10">
        <w:rPr>
          <w:rFonts w:ascii="PT Astra Serif" w:hAnsi="PT Astra Serif" w:cs="Times New Roman"/>
          <w:lang w:eastAsia="ru-RU"/>
        </w:rPr>
        <w:t>Валинурова</w:t>
      </w:r>
      <w:proofErr w:type="spellEnd"/>
      <w:r w:rsidRPr="00700C10">
        <w:rPr>
          <w:rFonts w:ascii="PT Astra Serif" w:hAnsi="PT Astra Serif" w:cs="Times New Roman"/>
          <w:lang w:eastAsia="ru-RU"/>
        </w:rPr>
        <w:t xml:space="preserve"> Ольга Сергеевна</w:t>
      </w:r>
    </w:p>
    <w:p w:rsidR="001854C7" w:rsidRPr="00700C10" w:rsidRDefault="001854C7" w:rsidP="001854C7">
      <w:pPr>
        <w:autoSpaceDE w:val="0"/>
        <w:autoSpaceDN w:val="0"/>
        <w:adjustRightInd w:val="0"/>
        <w:spacing w:after="0" w:line="240" w:lineRule="auto"/>
        <w:ind w:left="-284" w:right="-2"/>
        <w:jc w:val="both"/>
        <w:rPr>
          <w:rFonts w:ascii="PT Astra Serif" w:hAnsi="PT Astra Serif" w:cs="Times New Roman"/>
          <w:lang w:eastAsia="ru-RU"/>
        </w:rPr>
      </w:pPr>
      <w:r>
        <w:rPr>
          <w:rFonts w:ascii="PT Astra Serif" w:hAnsi="PT Astra Serif" w:cs="Times New Roman"/>
          <w:lang w:eastAsia="ru-RU"/>
        </w:rPr>
        <w:t>__________________________________________________________________________________________</w:t>
      </w:r>
    </w:p>
    <w:p w:rsidR="001854C7" w:rsidRPr="00700C10" w:rsidRDefault="001854C7" w:rsidP="001854C7">
      <w:pPr>
        <w:autoSpaceDE w:val="0"/>
        <w:autoSpaceDN w:val="0"/>
        <w:adjustRightInd w:val="0"/>
        <w:spacing w:after="0" w:line="240" w:lineRule="auto"/>
        <w:ind w:left="-284" w:right="-2"/>
        <w:jc w:val="both"/>
        <w:rPr>
          <w:rFonts w:ascii="PT Astra Serif" w:hAnsi="PT Astra Serif" w:cs="Times New Roman"/>
          <w:kern w:val="2"/>
          <w:lang w:eastAsia="ru-RU"/>
        </w:rPr>
      </w:pPr>
      <w:r w:rsidRPr="00700C10">
        <w:rPr>
          <w:rFonts w:ascii="PT Astra Serif" w:hAnsi="PT Astra Serif" w:cs="Times New Roman"/>
          <w:b/>
          <w:bCs/>
        </w:rPr>
        <w:t xml:space="preserve">Подрядчик: </w:t>
      </w:r>
    </w:p>
    <w:p w:rsidR="001854C7" w:rsidRPr="00700C10" w:rsidRDefault="001854C7" w:rsidP="001854C7">
      <w:pPr>
        <w:spacing w:after="0" w:line="240" w:lineRule="auto"/>
        <w:ind w:left="-284" w:right="-2"/>
        <w:jc w:val="both"/>
        <w:rPr>
          <w:rFonts w:ascii="PT Astra Serif" w:hAnsi="PT Astra Serif" w:cs="Times New Roman"/>
          <w:bCs/>
        </w:rPr>
      </w:pPr>
      <w:r w:rsidRPr="00700C10">
        <w:rPr>
          <w:rFonts w:ascii="PT Astra Serif" w:hAnsi="PT Astra Serif" w:cs="Times New Roman"/>
          <w:b/>
          <w:bCs/>
          <w:i/>
        </w:rPr>
        <w:t xml:space="preserve">Банковские реквизиты:  </w:t>
      </w:r>
    </w:p>
    <w:p w:rsidR="001854C7" w:rsidRPr="00700C10" w:rsidRDefault="001854C7" w:rsidP="001854C7">
      <w:pPr>
        <w:spacing w:after="0" w:line="240" w:lineRule="auto"/>
        <w:ind w:left="-284" w:right="-2"/>
        <w:jc w:val="both"/>
        <w:rPr>
          <w:rFonts w:ascii="PT Astra Serif" w:hAnsi="PT Astra Serif" w:cs="Times New Roman"/>
        </w:rPr>
      </w:pPr>
      <w:r w:rsidRPr="00700C10">
        <w:rPr>
          <w:rFonts w:ascii="PT Astra Serif" w:hAnsi="PT Astra Serif" w:cs="Times New Roman"/>
          <w:b/>
          <w:bCs/>
        </w:rPr>
        <w:t xml:space="preserve">Руководитель: </w:t>
      </w:r>
      <w:r w:rsidRPr="00700C10">
        <w:rPr>
          <w:rFonts w:ascii="PT Astra Serif" w:hAnsi="PT Astra Serif" w:cs="Times New Roman"/>
          <w:bCs/>
        </w:rPr>
        <w:t>Д</w:t>
      </w:r>
      <w:r w:rsidRPr="00700C10">
        <w:rPr>
          <w:rFonts w:ascii="PT Astra Serif" w:hAnsi="PT Astra Serif" w:cs="Times New Roman"/>
        </w:rPr>
        <w:t>иректор, действующий на основании</w:t>
      </w: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CA311D" w:rsidRDefault="00CA311D" w:rsidP="00DE5A7D">
      <w:pPr>
        <w:spacing w:after="0"/>
        <w:ind w:right="-15"/>
        <w:jc w:val="right"/>
        <w:rPr>
          <w:rFonts w:ascii="PT Astra Serif" w:hAnsi="PT Astra Serif"/>
        </w:rPr>
      </w:pPr>
    </w:p>
    <w:p w:rsidR="00CA311D" w:rsidRDefault="00CA311D" w:rsidP="00DE5A7D">
      <w:pPr>
        <w:spacing w:after="0"/>
        <w:ind w:right="-15"/>
        <w:jc w:val="right"/>
        <w:rPr>
          <w:rFonts w:ascii="PT Astra Serif" w:hAnsi="PT Astra Serif"/>
        </w:rPr>
      </w:pPr>
    </w:p>
    <w:p w:rsidR="00CA311D" w:rsidRDefault="00CA311D" w:rsidP="00DE5A7D">
      <w:pPr>
        <w:spacing w:after="0"/>
        <w:ind w:right="-15"/>
        <w:jc w:val="right"/>
        <w:rPr>
          <w:rFonts w:ascii="PT Astra Serif" w:hAnsi="PT Astra Serif"/>
        </w:rPr>
      </w:pPr>
    </w:p>
    <w:p w:rsidR="00CA311D" w:rsidRDefault="00CA311D" w:rsidP="00DE5A7D">
      <w:pPr>
        <w:spacing w:after="0"/>
        <w:ind w:right="-15"/>
        <w:jc w:val="right"/>
        <w:rPr>
          <w:rFonts w:ascii="PT Astra Serif" w:hAnsi="PT Astra Serif"/>
        </w:rPr>
      </w:pPr>
    </w:p>
    <w:p w:rsidR="00CA311D" w:rsidRDefault="00CA311D" w:rsidP="00DE5A7D">
      <w:pPr>
        <w:spacing w:after="0"/>
        <w:ind w:right="-15"/>
        <w:jc w:val="right"/>
        <w:rPr>
          <w:rFonts w:ascii="PT Astra Serif" w:hAnsi="PT Astra Serif"/>
        </w:rPr>
      </w:pPr>
    </w:p>
    <w:p w:rsidR="00CA311D" w:rsidRDefault="00CA311D" w:rsidP="00DE5A7D">
      <w:pPr>
        <w:spacing w:after="0"/>
        <w:ind w:right="-15"/>
        <w:jc w:val="right"/>
        <w:rPr>
          <w:rFonts w:ascii="PT Astra Serif" w:hAnsi="PT Astra Serif"/>
        </w:rPr>
      </w:pPr>
    </w:p>
    <w:p w:rsidR="00CA311D" w:rsidRDefault="00CA311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Pr="00FD1169" w:rsidRDefault="00DE5A7D" w:rsidP="008B326D">
      <w:pPr>
        <w:spacing w:after="0"/>
        <w:ind w:right="-427"/>
        <w:jc w:val="right"/>
        <w:rPr>
          <w:rFonts w:ascii="PT Astra Serif" w:hAnsi="PT Astra Serif"/>
        </w:rPr>
      </w:pPr>
      <w:r w:rsidRPr="00FD1169">
        <w:rPr>
          <w:rFonts w:ascii="PT Astra Serif" w:hAnsi="PT Astra Serif"/>
        </w:rPr>
        <w:t xml:space="preserve">Приложение №3 </w:t>
      </w:r>
    </w:p>
    <w:p w:rsidR="00DE5A7D" w:rsidRPr="00FD1169" w:rsidRDefault="00DE5A7D" w:rsidP="008B326D">
      <w:pPr>
        <w:spacing w:after="0"/>
        <w:ind w:right="-427"/>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в городе </w:t>
      </w:r>
      <w:proofErr w:type="spellStart"/>
      <w:r w:rsidRPr="00FD1169">
        <w:rPr>
          <w:rFonts w:ascii="PT Astra Serif" w:hAnsi="PT Astra Serif"/>
          <w:b/>
        </w:rPr>
        <w:t>Югорске</w:t>
      </w:r>
      <w:proofErr w:type="spellEnd"/>
    </w:p>
    <w:p w:rsidR="00297E74" w:rsidRDefault="00297E74" w:rsidP="00297E74">
      <w:pPr>
        <w:spacing w:after="0"/>
        <w:jc w:val="center"/>
        <w:rPr>
          <w:rFonts w:ascii="PT Astra Serif" w:hAnsi="PT Astra Serif"/>
          <w:b/>
        </w:rPr>
      </w:pPr>
    </w:p>
    <w:p w:rsidR="00297E74" w:rsidRPr="00297E74" w:rsidRDefault="00DE5A7D" w:rsidP="00297E74">
      <w:pPr>
        <w:spacing w:after="0"/>
        <w:jc w:val="center"/>
        <w:rPr>
          <w:rFonts w:ascii="PT Astra Serif" w:hAnsi="PT Astra Serif"/>
          <w:b/>
        </w:rPr>
      </w:pPr>
      <w:r w:rsidRPr="00FD1169">
        <w:rPr>
          <w:rFonts w:ascii="PT Astra Serif" w:hAnsi="PT Astra Serif"/>
          <w:b/>
        </w:rPr>
        <w:t>Скос травы на городских территориях</w:t>
      </w:r>
    </w:p>
    <w:p w:rsidR="00DE5A7D" w:rsidRPr="00FD1169" w:rsidRDefault="00DE5A7D" w:rsidP="00DE5A7D">
      <w:pPr>
        <w:spacing w:after="0"/>
        <w:rPr>
          <w:rFonts w:ascii="PT Astra Serif" w:hAnsi="PT Astra Serif"/>
        </w:rPr>
      </w:pPr>
      <w:r w:rsidRPr="00FD1169">
        <w:rPr>
          <w:rFonts w:ascii="PT Astra Serif" w:hAnsi="PT Astra Serif"/>
        </w:rPr>
        <w:t xml:space="preserve">Площадь территории </w:t>
      </w:r>
      <w:r w:rsidR="00297E74" w:rsidRPr="00297E74">
        <w:rPr>
          <w:rFonts w:ascii="PT Astra Serif" w:hAnsi="PT Astra Serif" w:cs="Arial"/>
          <w:b/>
          <w:bCs/>
          <w:u w:val="single"/>
        </w:rPr>
        <w:t>215 488,70</w:t>
      </w:r>
      <w:r w:rsidRPr="00297E74">
        <w:rPr>
          <w:rFonts w:ascii="PT Astra Serif" w:hAnsi="PT Astra Serif" w:cs="Arial"/>
          <w:b/>
          <w:bCs/>
          <w:u w:val="single"/>
        </w:rPr>
        <w:t xml:space="preserve"> </w:t>
      </w:r>
      <w:proofErr w:type="spellStart"/>
      <w:r w:rsidRPr="00297E74">
        <w:rPr>
          <w:rFonts w:ascii="PT Astra Serif" w:hAnsi="PT Astra Serif"/>
          <w:b/>
          <w:u w:val="single"/>
        </w:rPr>
        <w:t>кв.м</w:t>
      </w:r>
      <w:proofErr w:type="spellEnd"/>
      <w:r w:rsidRPr="00297E74">
        <w:rPr>
          <w:rFonts w:ascii="PT Astra Serif" w:hAnsi="PT Astra Serif"/>
          <w:b/>
          <w:u w:val="single"/>
        </w:rPr>
        <w:t>.</w:t>
      </w:r>
    </w:p>
    <w:tbl>
      <w:tblPr>
        <w:tblW w:w="1049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
        <w:gridCol w:w="4005"/>
        <w:gridCol w:w="1276"/>
        <w:gridCol w:w="1417"/>
        <w:gridCol w:w="1418"/>
        <w:gridCol w:w="1850"/>
      </w:tblGrid>
      <w:tr w:rsidR="00DE5A7D" w:rsidRPr="00FD1169" w:rsidTr="00472441">
        <w:tc>
          <w:tcPr>
            <w:tcW w:w="524" w:type="dxa"/>
            <w:vMerge w:val="restart"/>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 xml:space="preserve">№ </w:t>
            </w:r>
            <w:proofErr w:type="gramStart"/>
            <w:r w:rsidRPr="00FD1169">
              <w:rPr>
                <w:rFonts w:ascii="PT Astra Serif" w:hAnsi="PT Astra Serif"/>
              </w:rPr>
              <w:t>п</w:t>
            </w:r>
            <w:proofErr w:type="gramEnd"/>
            <w:r w:rsidRPr="00FD1169">
              <w:rPr>
                <w:rFonts w:ascii="PT Astra Serif" w:hAnsi="PT Astra Serif"/>
              </w:rPr>
              <w:t>/п</w:t>
            </w:r>
          </w:p>
        </w:tc>
        <w:tc>
          <w:tcPr>
            <w:tcW w:w="4005" w:type="dxa"/>
            <w:vMerge w:val="restart"/>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Наименование затрат</w:t>
            </w:r>
          </w:p>
        </w:tc>
        <w:tc>
          <w:tcPr>
            <w:tcW w:w="5961" w:type="dxa"/>
            <w:gridSpan w:val="4"/>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Стоимость работ, с учетом НДС (руб.) либо без НДС</w:t>
            </w:r>
          </w:p>
        </w:tc>
      </w:tr>
      <w:tr w:rsidR="00DE5A7D" w:rsidRPr="00FD1169" w:rsidTr="00472441">
        <w:tc>
          <w:tcPr>
            <w:tcW w:w="524" w:type="dxa"/>
            <w:vMerge/>
            <w:vAlign w:val="center"/>
          </w:tcPr>
          <w:p w:rsidR="00DE5A7D" w:rsidRPr="00FD1169" w:rsidRDefault="00DE5A7D" w:rsidP="00CA311D">
            <w:pPr>
              <w:spacing w:after="0" w:line="240" w:lineRule="auto"/>
              <w:rPr>
                <w:rFonts w:ascii="PT Astra Serif" w:hAnsi="PT Astra Serif"/>
              </w:rPr>
            </w:pPr>
          </w:p>
        </w:tc>
        <w:tc>
          <w:tcPr>
            <w:tcW w:w="4005" w:type="dxa"/>
            <w:vMerge/>
            <w:vAlign w:val="center"/>
          </w:tcPr>
          <w:p w:rsidR="00DE5A7D" w:rsidRPr="00FD1169" w:rsidRDefault="00DE5A7D" w:rsidP="00CA311D">
            <w:pPr>
              <w:spacing w:after="0" w:line="240" w:lineRule="auto"/>
              <w:rPr>
                <w:rFonts w:ascii="PT Astra Serif" w:hAnsi="PT Astra Serif"/>
              </w:rPr>
            </w:pPr>
          </w:p>
        </w:tc>
        <w:tc>
          <w:tcPr>
            <w:tcW w:w="1276"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июнь</w:t>
            </w:r>
          </w:p>
        </w:tc>
        <w:tc>
          <w:tcPr>
            <w:tcW w:w="1417"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июль</w:t>
            </w:r>
          </w:p>
        </w:tc>
        <w:tc>
          <w:tcPr>
            <w:tcW w:w="1418"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август</w:t>
            </w:r>
          </w:p>
        </w:tc>
        <w:tc>
          <w:tcPr>
            <w:tcW w:w="1850"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сентябрь</w:t>
            </w:r>
          </w:p>
        </w:tc>
      </w:tr>
      <w:tr w:rsidR="00DE5A7D" w:rsidRPr="00FD1169" w:rsidTr="00472441">
        <w:tc>
          <w:tcPr>
            <w:tcW w:w="524"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rPr>
              <w:t>1</w:t>
            </w:r>
          </w:p>
        </w:tc>
        <w:tc>
          <w:tcPr>
            <w:tcW w:w="4005" w:type="dxa"/>
          </w:tcPr>
          <w:p w:rsidR="00DE5A7D" w:rsidRPr="00FD1169" w:rsidRDefault="007E7AB5" w:rsidP="00CA311D">
            <w:pPr>
              <w:spacing w:after="0" w:line="240" w:lineRule="auto"/>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850" w:type="dxa"/>
            <w:vAlign w:val="center"/>
          </w:tcPr>
          <w:p w:rsidR="00DE5A7D" w:rsidRPr="00FD1169" w:rsidRDefault="00DE5A7D" w:rsidP="00CA311D">
            <w:pPr>
              <w:spacing w:after="0" w:line="240" w:lineRule="auto"/>
              <w:rPr>
                <w:rFonts w:ascii="PT Astra Serif" w:hAnsi="PT Astra Serif"/>
              </w:rPr>
            </w:pPr>
          </w:p>
        </w:tc>
      </w:tr>
      <w:tr w:rsidR="00DE5A7D" w:rsidRPr="00FD1169" w:rsidTr="00472441">
        <w:tc>
          <w:tcPr>
            <w:tcW w:w="524"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rPr>
              <w:t>2</w:t>
            </w:r>
          </w:p>
        </w:tc>
        <w:tc>
          <w:tcPr>
            <w:tcW w:w="4005" w:type="dxa"/>
          </w:tcPr>
          <w:p w:rsidR="00DE5A7D" w:rsidRPr="00FD1169" w:rsidRDefault="00DE5A7D" w:rsidP="00CA311D">
            <w:pPr>
              <w:spacing w:after="0" w:line="240" w:lineRule="auto"/>
              <w:rPr>
                <w:rFonts w:ascii="PT Astra Serif" w:hAnsi="PT Astra Serif"/>
              </w:rPr>
            </w:pPr>
            <w:r w:rsidRPr="00FD1169">
              <w:rPr>
                <w:rFonts w:ascii="PT Astra Serif" w:hAnsi="PT Astra Serif"/>
              </w:rPr>
              <w:t>Сгребание скошенной травы</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850" w:type="dxa"/>
            <w:vAlign w:val="center"/>
          </w:tcPr>
          <w:p w:rsidR="00DE5A7D" w:rsidRPr="00FD1169" w:rsidRDefault="00DE5A7D" w:rsidP="00CA311D">
            <w:pPr>
              <w:spacing w:after="0" w:line="240" w:lineRule="auto"/>
              <w:rPr>
                <w:rFonts w:ascii="PT Astra Serif" w:hAnsi="PT Astra Serif"/>
              </w:rPr>
            </w:pPr>
          </w:p>
        </w:tc>
      </w:tr>
      <w:tr w:rsidR="00DE5A7D" w:rsidRPr="00FD1169" w:rsidTr="00472441">
        <w:tc>
          <w:tcPr>
            <w:tcW w:w="524"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rPr>
              <w:t>3</w:t>
            </w:r>
          </w:p>
        </w:tc>
        <w:tc>
          <w:tcPr>
            <w:tcW w:w="4005" w:type="dxa"/>
          </w:tcPr>
          <w:p w:rsidR="00DE5A7D" w:rsidRPr="00297E74" w:rsidRDefault="007E7AB5" w:rsidP="00CA311D">
            <w:pPr>
              <w:spacing w:after="0" w:line="240" w:lineRule="auto"/>
              <w:rPr>
                <w:rFonts w:ascii="PT Astra Serif" w:hAnsi="PT Astra Serif"/>
                <w:color w:val="000000"/>
              </w:rPr>
            </w:pPr>
            <w:r>
              <w:rPr>
                <w:rFonts w:ascii="PT Astra Serif" w:hAnsi="PT Astra Serif"/>
                <w:color w:val="000000"/>
              </w:rPr>
              <w:t>О</w:t>
            </w:r>
            <w:r w:rsidR="00DE5A7D">
              <w:rPr>
                <w:rFonts w:ascii="PT Astra Serif" w:hAnsi="PT Astra Serif"/>
                <w:color w:val="000000"/>
              </w:rPr>
              <w:t>рганизация вывоза мусора</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850" w:type="dxa"/>
            <w:vAlign w:val="center"/>
          </w:tcPr>
          <w:p w:rsidR="00DE5A7D" w:rsidRPr="00FD1169" w:rsidRDefault="00DE5A7D" w:rsidP="00CA311D">
            <w:pPr>
              <w:spacing w:after="0" w:line="240" w:lineRule="auto"/>
              <w:rPr>
                <w:rFonts w:ascii="PT Astra Serif" w:hAnsi="PT Astra Serif"/>
              </w:rPr>
            </w:pPr>
          </w:p>
        </w:tc>
      </w:tr>
    </w:tbl>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Скос травы на территории по жилищному фонду и незакрепленных территориях:</w:t>
      </w:r>
    </w:p>
    <w:p w:rsidR="00DE5A7D" w:rsidRPr="00FD1169" w:rsidRDefault="00DE5A7D" w:rsidP="00DE5A7D">
      <w:pPr>
        <w:spacing w:after="0"/>
        <w:rPr>
          <w:rFonts w:ascii="PT Astra Serif" w:hAnsi="PT Astra Serif"/>
        </w:rPr>
      </w:pPr>
      <w:r w:rsidRPr="00FD1169">
        <w:rPr>
          <w:rFonts w:ascii="PT Astra Serif" w:hAnsi="PT Astra Serif"/>
        </w:rPr>
        <w:t xml:space="preserve">Площадь территории </w:t>
      </w:r>
      <w:r w:rsidR="00297E74">
        <w:rPr>
          <w:rFonts w:ascii="PT Astra Serif" w:hAnsi="PT Astra Serif"/>
          <w:b/>
          <w:u w:val="single"/>
        </w:rPr>
        <w:t>222 134,5</w:t>
      </w:r>
      <w:r w:rsidRPr="00FD1169">
        <w:rPr>
          <w:rFonts w:ascii="PT Astra Serif" w:hAnsi="PT Astra Serif"/>
          <w:u w:val="single"/>
        </w:rPr>
        <w:t xml:space="preserve"> </w:t>
      </w:r>
      <w:proofErr w:type="spellStart"/>
      <w:r w:rsidRPr="00297E74">
        <w:rPr>
          <w:rFonts w:ascii="PT Astra Serif" w:hAnsi="PT Astra Serif"/>
          <w:b/>
          <w:u w:val="single"/>
        </w:rPr>
        <w:t>кв.м</w:t>
      </w:r>
      <w:proofErr w:type="spellEnd"/>
      <w:r w:rsidRPr="00297E74">
        <w:rPr>
          <w:rFonts w:ascii="PT Astra Serif" w:hAnsi="PT Astra Serif"/>
          <w:b/>
        </w:rPr>
        <w:t>.</w:t>
      </w:r>
    </w:p>
    <w:tbl>
      <w:tblPr>
        <w:tblW w:w="1049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
        <w:gridCol w:w="4005"/>
        <w:gridCol w:w="1276"/>
        <w:gridCol w:w="1417"/>
        <w:gridCol w:w="1418"/>
        <w:gridCol w:w="1850"/>
      </w:tblGrid>
      <w:tr w:rsidR="00DE5A7D" w:rsidRPr="00FD1169" w:rsidTr="00472441">
        <w:tc>
          <w:tcPr>
            <w:tcW w:w="524" w:type="dxa"/>
            <w:vMerge w:val="restart"/>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 xml:space="preserve">№ </w:t>
            </w:r>
            <w:proofErr w:type="gramStart"/>
            <w:r w:rsidRPr="00FD1169">
              <w:rPr>
                <w:rFonts w:ascii="PT Astra Serif" w:hAnsi="PT Astra Serif"/>
              </w:rPr>
              <w:t>п</w:t>
            </w:r>
            <w:proofErr w:type="gramEnd"/>
            <w:r w:rsidRPr="00FD1169">
              <w:rPr>
                <w:rFonts w:ascii="PT Astra Serif" w:hAnsi="PT Astra Serif"/>
              </w:rPr>
              <w:t>/п</w:t>
            </w:r>
          </w:p>
        </w:tc>
        <w:tc>
          <w:tcPr>
            <w:tcW w:w="4005" w:type="dxa"/>
            <w:vMerge w:val="restart"/>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Наименование затрат</w:t>
            </w:r>
          </w:p>
        </w:tc>
        <w:tc>
          <w:tcPr>
            <w:tcW w:w="5961" w:type="dxa"/>
            <w:gridSpan w:val="4"/>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Стоимость работ, с учетом НДС (руб.) либо без НДС</w:t>
            </w:r>
          </w:p>
        </w:tc>
      </w:tr>
      <w:tr w:rsidR="00DE5A7D" w:rsidRPr="00FD1169" w:rsidTr="00472441">
        <w:tc>
          <w:tcPr>
            <w:tcW w:w="524" w:type="dxa"/>
            <w:vMerge/>
            <w:vAlign w:val="center"/>
          </w:tcPr>
          <w:p w:rsidR="00DE5A7D" w:rsidRPr="00FD1169" w:rsidRDefault="00DE5A7D" w:rsidP="00CA311D">
            <w:pPr>
              <w:spacing w:after="0" w:line="240" w:lineRule="auto"/>
              <w:rPr>
                <w:rFonts w:ascii="PT Astra Serif" w:hAnsi="PT Astra Serif"/>
              </w:rPr>
            </w:pPr>
          </w:p>
        </w:tc>
        <w:tc>
          <w:tcPr>
            <w:tcW w:w="4005" w:type="dxa"/>
            <w:vMerge/>
            <w:vAlign w:val="center"/>
          </w:tcPr>
          <w:p w:rsidR="00DE5A7D" w:rsidRPr="00FD1169" w:rsidRDefault="00DE5A7D" w:rsidP="00CA311D">
            <w:pPr>
              <w:spacing w:after="0" w:line="240" w:lineRule="auto"/>
              <w:rPr>
                <w:rFonts w:ascii="PT Astra Serif" w:hAnsi="PT Astra Serif"/>
              </w:rPr>
            </w:pPr>
          </w:p>
        </w:tc>
        <w:tc>
          <w:tcPr>
            <w:tcW w:w="1276"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июнь</w:t>
            </w:r>
          </w:p>
        </w:tc>
        <w:tc>
          <w:tcPr>
            <w:tcW w:w="1417"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июль</w:t>
            </w:r>
          </w:p>
        </w:tc>
        <w:tc>
          <w:tcPr>
            <w:tcW w:w="1418"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август</w:t>
            </w:r>
          </w:p>
        </w:tc>
        <w:tc>
          <w:tcPr>
            <w:tcW w:w="1850"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сентябрь</w:t>
            </w:r>
          </w:p>
        </w:tc>
      </w:tr>
      <w:tr w:rsidR="00DE5A7D" w:rsidRPr="00FD1169" w:rsidTr="00472441">
        <w:tc>
          <w:tcPr>
            <w:tcW w:w="524"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rPr>
              <w:t>1</w:t>
            </w:r>
          </w:p>
        </w:tc>
        <w:tc>
          <w:tcPr>
            <w:tcW w:w="4005" w:type="dxa"/>
          </w:tcPr>
          <w:p w:rsidR="00DE5A7D" w:rsidRPr="00FD1169" w:rsidRDefault="007E7AB5" w:rsidP="00CA311D">
            <w:pPr>
              <w:spacing w:after="0" w:line="240" w:lineRule="auto"/>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850" w:type="dxa"/>
            <w:vAlign w:val="center"/>
          </w:tcPr>
          <w:p w:rsidR="00DE5A7D" w:rsidRPr="00FD1169" w:rsidRDefault="00DE5A7D" w:rsidP="00CA311D">
            <w:pPr>
              <w:spacing w:after="0" w:line="240" w:lineRule="auto"/>
              <w:rPr>
                <w:rFonts w:ascii="PT Astra Serif" w:hAnsi="PT Astra Serif"/>
              </w:rPr>
            </w:pPr>
          </w:p>
        </w:tc>
      </w:tr>
      <w:tr w:rsidR="00DE5A7D" w:rsidRPr="00FD1169" w:rsidTr="00472441">
        <w:tc>
          <w:tcPr>
            <w:tcW w:w="524"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rPr>
              <w:t>2</w:t>
            </w:r>
          </w:p>
        </w:tc>
        <w:tc>
          <w:tcPr>
            <w:tcW w:w="4005" w:type="dxa"/>
          </w:tcPr>
          <w:p w:rsidR="00DE5A7D" w:rsidRPr="00FD1169" w:rsidRDefault="007E7AB5" w:rsidP="00CA311D">
            <w:pPr>
              <w:spacing w:after="0" w:line="240" w:lineRule="auto"/>
              <w:rPr>
                <w:rFonts w:ascii="PT Astra Serif" w:hAnsi="PT Astra Serif"/>
              </w:rPr>
            </w:pPr>
            <w:r>
              <w:rPr>
                <w:rFonts w:ascii="PT Astra Serif" w:hAnsi="PT Astra Serif"/>
              </w:rPr>
              <w:t>Сгребание скошенной травы</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850" w:type="dxa"/>
            <w:vAlign w:val="center"/>
          </w:tcPr>
          <w:p w:rsidR="00DE5A7D" w:rsidRPr="00FD1169" w:rsidRDefault="00DE5A7D" w:rsidP="00CA311D">
            <w:pPr>
              <w:spacing w:after="0" w:line="240" w:lineRule="auto"/>
              <w:rPr>
                <w:rFonts w:ascii="PT Astra Serif" w:hAnsi="PT Astra Serif"/>
              </w:rPr>
            </w:pPr>
          </w:p>
        </w:tc>
      </w:tr>
      <w:tr w:rsidR="00DE5A7D" w:rsidRPr="00FD1169" w:rsidTr="00472441">
        <w:tc>
          <w:tcPr>
            <w:tcW w:w="524" w:type="dxa"/>
            <w:vAlign w:val="center"/>
          </w:tcPr>
          <w:p w:rsidR="00DE5A7D" w:rsidRPr="00FD1169" w:rsidRDefault="00DE5A7D" w:rsidP="00CA311D">
            <w:pPr>
              <w:spacing w:after="0" w:line="240" w:lineRule="auto"/>
              <w:rPr>
                <w:rFonts w:ascii="PT Astra Serif" w:hAnsi="PT Astra Serif"/>
              </w:rPr>
            </w:pPr>
            <w:r w:rsidRPr="00FD1169">
              <w:rPr>
                <w:rFonts w:ascii="PT Astra Serif" w:hAnsi="PT Astra Serif"/>
              </w:rPr>
              <w:t>3</w:t>
            </w:r>
          </w:p>
        </w:tc>
        <w:tc>
          <w:tcPr>
            <w:tcW w:w="4005" w:type="dxa"/>
          </w:tcPr>
          <w:p w:rsidR="00DE5A7D" w:rsidRPr="00390B1E" w:rsidRDefault="007E7AB5" w:rsidP="00CA311D">
            <w:pPr>
              <w:spacing w:after="0" w:line="240" w:lineRule="auto"/>
              <w:rPr>
                <w:rFonts w:ascii="PT Astra Serif" w:hAnsi="PT Astra Serif"/>
                <w:color w:val="000000"/>
              </w:rPr>
            </w:pPr>
            <w:r>
              <w:rPr>
                <w:rFonts w:ascii="PT Astra Serif" w:hAnsi="PT Astra Serif"/>
                <w:color w:val="000000"/>
              </w:rPr>
              <w:t>О</w:t>
            </w:r>
            <w:r w:rsidR="00DE5A7D">
              <w:rPr>
                <w:rFonts w:ascii="PT Astra Serif" w:hAnsi="PT Astra Serif"/>
                <w:color w:val="000000"/>
              </w:rPr>
              <w:t>рганизация вывоза мусора</w:t>
            </w:r>
          </w:p>
          <w:p w:rsidR="00DE5A7D" w:rsidRPr="00FD1169" w:rsidRDefault="00DE5A7D" w:rsidP="00CA311D">
            <w:pPr>
              <w:spacing w:after="0" w:line="240" w:lineRule="auto"/>
              <w:rPr>
                <w:rFonts w:ascii="PT Astra Serif" w:hAnsi="PT Astra Serif"/>
              </w:rPr>
            </w:pP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850" w:type="dxa"/>
            <w:vAlign w:val="center"/>
          </w:tcPr>
          <w:p w:rsidR="00DE5A7D" w:rsidRPr="00FD1169" w:rsidRDefault="00DE5A7D" w:rsidP="00CA311D">
            <w:pPr>
              <w:spacing w:after="0" w:line="240" w:lineRule="auto"/>
              <w:rPr>
                <w:rFonts w:ascii="PT Astra Serif" w:hAnsi="PT Astra Serif"/>
              </w:rPr>
            </w:pPr>
          </w:p>
        </w:tc>
      </w:tr>
    </w:tbl>
    <w:p w:rsidR="00DE5A7D" w:rsidRDefault="00DE5A7D" w:rsidP="00700C10">
      <w:pPr>
        <w:spacing w:after="0" w:line="240" w:lineRule="auto"/>
        <w:rPr>
          <w:rFonts w:ascii="PT Astra Serif" w:eastAsia="Calibri" w:hAnsi="PT Astra Serif"/>
          <w:b/>
          <w:bCs/>
        </w:rPr>
      </w:pPr>
    </w:p>
    <w:p w:rsidR="00297E74" w:rsidRDefault="00297E74" w:rsidP="00700C10">
      <w:pPr>
        <w:spacing w:after="0" w:line="240" w:lineRule="auto"/>
        <w:rPr>
          <w:rFonts w:ascii="PT Astra Serif" w:eastAsia="Calibri" w:hAnsi="PT Astra Serif"/>
          <w:b/>
          <w:bCs/>
        </w:rPr>
      </w:pPr>
    </w:p>
    <w:p w:rsidR="00297E74" w:rsidRPr="00700C10" w:rsidRDefault="00297E74" w:rsidP="00297E74">
      <w:pPr>
        <w:spacing w:after="0" w:line="240" w:lineRule="auto"/>
        <w:ind w:left="-284" w:right="-2"/>
        <w:jc w:val="both"/>
        <w:rPr>
          <w:rFonts w:ascii="PT Astra Serif" w:hAnsi="PT Astra Serif" w:cs="Times New Roman"/>
          <w:lang w:eastAsia="ru-RU"/>
        </w:rPr>
      </w:pPr>
      <w:r w:rsidRPr="00700C10">
        <w:rPr>
          <w:rFonts w:ascii="PT Astra Serif" w:hAnsi="PT Astra Serif" w:cs="Times New Roman"/>
          <w:b/>
          <w:bCs/>
        </w:rPr>
        <w:t xml:space="preserve">Муниципальный заказчик: </w:t>
      </w:r>
      <w:r w:rsidRPr="00700C10">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700C10">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97E74" w:rsidRDefault="00297E74" w:rsidP="00297E74">
      <w:pPr>
        <w:autoSpaceDE w:val="0"/>
        <w:autoSpaceDN w:val="0"/>
        <w:adjustRightInd w:val="0"/>
        <w:spacing w:after="0" w:line="240" w:lineRule="auto"/>
        <w:ind w:left="-284" w:right="-2"/>
        <w:jc w:val="both"/>
        <w:rPr>
          <w:rFonts w:ascii="PT Astra Serif" w:hAnsi="PT Astra Serif" w:cs="Times New Roman"/>
          <w:lang w:eastAsia="ru-RU"/>
        </w:rPr>
      </w:pPr>
      <w:r w:rsidRPr="00700C10">
        <w:rPr>
          <w:rFonts w:ascii="PT Astra Serif" w:hAnsi="PT Astra Serif" w:cs="Times New Roman"/>
          <w:b/>
        </w:rPr>
        <w:t>Руководитель:</w:t>
      </w:r>
      <w:r w:rsidRPr="00700C10">
        <w:rPr>
          <w:rFonts w:ascii="PT Astra Serif" w:hAnsi="PT Astra Serif" w:cs="Times New Roman"/>
        </w:rPr>
        <w:t xml:space="preserve"> </w:t>
      </w:r>
      <w:r w:rsidRPr="00700C10">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700C10">
        <w:rPr>
          <w:rFonts w:ascii="PT Astra Serif" w:hAnsi="PT Astra Serif" w:cs="Times New Roman"/>
          <w:lang w:eastAsia="ru-RU"/>
        </w:rPr>
        <w:t>Валинурова</w:t>
      </w:r>
      <w:proofErr w:type="spellEnd"/>
      <w:r w:rsidRPr="00700C10">
        <w:rPr>
          <w:rFonts w:ascii="PT Astra Serif" w:hAnsi="PT Astra Serif" w:cs="Times New Roman"/>
          <w:lang w:eastAsia="ru-RU"/>
        </w:rPr>
        <w:t xml:space="preserve"> Ольга Сергеевна</w:t>
      </w:r>
    </w:p>
    <w:p w:rsidR="00297E74" w:rsidRPr="00700C10" w:rsidRDefault="00297E74" w:rsidP="00297E74">
      <w:pPr>
        <w:autoSpaceDE w:val="0"/>
        <w:autoSpaceDN w:val="0"/>
        <w:adjustRightInd w:val="0"/>
        <w:spacing w:after="0" w:line="240" w:lineRule="auto"/>
        <w:ind w:left="-284" w:right="-2"/>
        <w:jc w:val="both"/>
        <w:rPr>
          <w:rFonts w:ascii="PT Astra Serif" w:hAnsi="PT Astra Serif" w:cs="Times New Roman"/>
          <w:lang w:eastAsia="ru-RU"/>
        </w:rPr>
      </w:pPr>
      <w:r>
        <w:rPr>
          <w:rFonts w:ascii="PT Astra Serif" w:hAnsi="PT Astra Serif" w:cs="Times New Roman"/>
          <w:lang w:eastAsia="ru-RU"/>
        </w:rPr>
        <w:t>__________________________________________________________________________________________</w:t>
      </w:r>
    </w:p>
    <w:p w:rsidR="00297E74" w:rsidRPr="00700C10" w:rsidRDefault="00297E74" w:rsidP="00297E74">
      <w:pPr>
        <w:autoSpaceDE w:val="0"/>
        <w:autoSpaceDN w:val="0"/>
        <w:adjustRightInd w:val="0"/>
        <w:spacing w:after="0" w:line="240" w:lineRule="auto"/>
        <w:ind w:left="-284" w:right="-2"/>
        <w:jc w:val="both"/>
        <w:rPr>
          <w:rFonts w:ascii="PT Astra Serif" w:hAnsi="PT Astra Serif" w:cs="Times New Roman"/>
          <w:kern w:val="2"/>
          <w:lang w:eastAsia="ru-RU"/>
        </w:rPr>
      </w:pPr>
      <w:r w:rsidRPr="00700C10">
        <w:rPr>
          <w:rFonts w:ascii="PT Astra Serif" w:hAnsi="PT Astra Serif" w:cs="Times New Roman"/>
          <w:b/>
          <w:bCs/>
        </w:rPr>
        <w:t xml:space="preserve">Подрядчик: </w:t>
      </w:r>
    </w:p>
    <w:p w:rsidR="00297E74" w:rsidRPr="00700C10" w:rsidRDefault="00297E74" w:rsidP="00297E74">
      <w:pPr>
        <w:spacing w:after="0" w:line="240" w:lineRule="auto"/>
        <w:ind w:left="-284" w:right="-2"/>
        <w:jc w:val="both"/>
        <w:rPr>
          <w:rFonts w:ascii="PT Astra Serif" w:hAnsi="PT Astra Serif" w:cs="Times New Roman"/>
          <w:bCs/>
        </w:rPr>
      </w:pPr>
      <w:r w:rsidRPr="00700C10">
        <w:rPr>
          <w:rFonts w:ascii="PT Astra Serif" w:hAnsi="PT Astra Serif" w:cs="Times New Roman"/>
          <w:b/>
          <w:bCs/>
          <w:i/>
        </w:rPr>
        <w:t xml:space="preserve">Банковские реквизиты:  </w:t>
      </w:r>
    </w:p>
    <w:p w:rsidR="00297E74" w:rsidRPr="00700C10" w:rsidRDefault="00297E74" w:rsidP="00297E74">
      <w:pPr>
        <w:spacing w:after="0" w:line="240" w:lineRule="auto"/>
        <w:ind w:left="-284" w:right="-2"/>
        <w:jc w:val="both"/>
        <w:rPr>
          <w:rFonts w:ascii="PT Astra Serif" w:hAnsi="PT Astra Serif" w:cs="Times New Roman"/>
        </w:rPr>
      </w:pPr>
      <w:r w:rsidRPr="00700C10">
        <w:rPr>
          <w:rFonts w:ascii="PT Astra Serif" w:hAnsi="PT Astra Serif" w:cs="Times New Roman"/>
          <w:b/>
          <w:bCs/>
        </w:rPr>
        <w:t xml:space="preserve">Руководитель: </w:t>
      </w:r>
      <w:r w:rsidRPr="00700C10">
        <w:rPr>
          <w:rFonts w:ascii="PT Astra Serif" w:hAnsi="PT Astra Serif" w:cs="Times New Roman"/>
          <w:bCs/>
        </w:rPr>
        <w:t>Д</w:t>
      </w:r>
      <w:r w:rsidRPr="00700C10">
        <w:rPr>
          <w:rFonts w:ascii="PT Astra Serif" w:hAnsi="PT Astra Serif" w:cs="Times New Roman"/>
        </w:rPr>
        <w:t>иректор, действующий на основании</w:t>
      </w:r>
    </w:p>
    <w:p w:rsidR="00297E74" w:rsidRPr="00700C10" w:rsidRDefault="00297E74" w:rsidP="00700C10">
      <w:pPr>
        <w:spacing w:after="0" w:line="240" w:lineRule="auto"/>
        <w:rPr>
          <w:rFonts w:ascii="PT Astra Serif" w:eastAsia="Calibri" w:hAnsi="PT Astra Serif"/>
          <w:b/>
          <w:bCs/>
        </w:rPr>
      </w:pPr>
    </w:p>
    <w:sectPr w:rsidR="00297E74" w:rsidRPr="00700C10"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DD" w:rsidRDefault="003308DD" w:rsidP="00B55BF9">
      <w:pPr>
        <w:spacing w:after="0" w:line="240" w:lineRule="auto"/>
      </w:pPr>
      <w:r>
        <w:separator/>
      </w:r>
    </w:p>
  </w:endnote>
  <w:endnote w:type="continuationSeparator" w:id="0">
    <w:p w:rsidR="003308DD" w:rsidRDefault="003308D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DD" w:rsidRDefault="003308DD" w:rsidP="00B55BF9">
      <w:pPr>
        <w:spacing w:after="0" w:line="240" w:lineRule="auto"/>
      </w:pPr>
      <w:r>
        <w:separator/>
      </w:r>
    </w:p>
  </w:footnote>
  <w:footnote w:type="continuationSeparator" w:id="0">
    <w:p w:rsidR="003308DD" w:rsidRDefault="003308D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4">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8">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9"/>
  </w:num>
  <w:num w:numId="7">
    <w:abstractNumId w:val="8"/>
  </w:num>
  <w:num w:numId="8">
    <w:abstractNumId w:val="17"/>
  </w:num>
  <w:num w:numId="9">
    <w:abstractNumId w:val="7"/>
  </w:num>
  <w:num w:numId="10">
    <w:abstractNumId w:val="18"/>
  </w:num>
  <w:num w:numId="11">
    <w:abstractNumId w:val="6"/>
  </w:num>
  <w:num w:numId="12">
    <w:abstractNumId w:val="5"/>
  </w:num>
  <w:num w:numId="13">
    <w:abstractNumId w:val="11"/>
  </w:num>
  <w:num w:numId="14">
    <w:abstractNumId w:val="16"/>
  </w:num>
  <w:num w:numId="15">
    <w:abstractNumId w:val="3"/>
  </w:num>
  <w:num w:numId="16">
    <w:abstractNumId w:val="14"/>
  </w:num>
  <w:num w:numId="17">
    <w:abstractNumId w:val="10"/>
  </w:num>
  <w:num w:numId="18">
    <w:abstractNumId w:val="13"/>
  </w:num>
  <w:num w:numId="19">
    <w:abstractNumId w:val="4"/>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B84"/>
    <w:rsid w:val="000428A2"/>
    <w:rsid w:val="0004739A"/>
    <w:rsid w:val="00052F35"/>
    <w:rsid w:val="00076018"/>
    <w:rsid w:val="000769B5"/>
    <w:rsid w:val="00080FB5"/>
    <w:rsid w:val="000B705B"/>
    <w:rsid w:val="000E0E07"/>
    <w:rsid w:val="000E37F1"/>
    <w:rsid w:val="00100AF4"/>
    <w:rsid w:val="00106938"/>
    <w:rsid w:val="001472AC"/>
    <w:rsid w:val="00151F18"/>
    <w:rsid w:val="0015242F"/>
    <w:rsid w:val="001854C7"/>
    <w:rsid w:val="001B659B"/>
    <w:rsid w:val="001E43E0"/>
    <w:rsid w:val="00212C5E"/>
    <w:rsid w:val="00291619"/>
    <w:rsid w:val="00297E74"/>
    <w:rsid w:val="002A597B"/>
    <w:rsid w:val="002E3B60"/>
    <w:rsid w:val="00301C23"/>
    <w:rsid w:val="00326415"/>
    <w:rsid w:val="003278E8"/>
    <w:rsid w:val="003308DD"/>
    <w:rsid w:val="00332C8E"/>
    <w:rsid w:val="00340547"/>
    <w:rsid w:val="003836A6"/>
    <w:rsid w:val="00393E41"/>
    <w:rsid w:val="003B6C52"/>
    <w:rsid w:val="003C623A"/>
    <w:rsid w:val="003F3556"/>
    <w:rsid w:val="003F7601"/>
    <w:rsid w:val="00411218"/>
    <w:rsid w:val="004142DF"/>
    <w:rsid w:val="00430757"/>
    <w:rsid w:val="00436D40"/>
    <w:rsid w:val="00442150"/>
    <w:rsid w:val="00447D2E"/>
    <w:rsid w:val="004572A0"/>
    <w:rsid w:val="00466271"/>
    <w:rsid w:val="00470C41"/>
    <w:rsid w:val="00472441"/>
    <w:rsid w:val="004F2DBC"/>
    <w:rsid w:val="004F6FD2"/>
    <w:rsid w:val="0051387F"/>
    <w:rsid w:val="00563F68"/>
    <w:rsid w:val="00571828"/>
    <w:rsid w:val="00577EAF"/>
    <w:rsid w:val="00584B59"/>
    <w:rsid w:val="005921AC"/>
    <w:rsid w:val="005A1021"/>
    <w:rsid w:val="005A1141"/>
    <w:rsid w:val="005C16A6"/>
    <w:rsid w:val="005E55E1"/>
    <w:rsid w:val="00604225"/>
    <w:rsid w:val="00620863"/>
    <w:rsid w:val="00653E57"/>
    <w:rsid w:val="00661798"/>
    <w:rsid w:val="006829EE"/>
    <w:rsid w:val="00686991"/>
    <w:rsid w:val="006A31FF"/>
    <w:rsid w:val="006C6266"/>
    <w:rsid w:val="006D4322"/>
    <w:rsid w:val="00700C10"/>
    <w:rsid w:val="007629A1"/>
    <w:rsid w:val="0077131D"/>
    <w:rsid w:val="0078186A"/>
    <w:rsid w:val="007E7AB5"/>
    <w:rsid w:val="007F0CA5"/>
    <w:rsid w:val="008013D7"/>
    <w:rsid w:val="00812AE9"/>
    <w:rsid w:val="00815D35"/>
    <w:rsid w:val="00842BB3"/>
    <w:rsid w:val="00854D6B"/>
    <w:rsid w:val="008733A5"/>
    <w:rsid w:val="00874688"/>
    <w:rsid w:val="00884ACC"/>
    <w:rsid w:val="00892179"/>
    <w:rsid w:val="008B326D"/>
    <w:rsid w:val="008B3C5B"/>
    <w:rsid w:val="008B52AA"/>
    <w:rsid w:val="008C4C71"/>
    <w:rsid w:val="008F7959"/>
    <w:rsid w:val="009013B3"/>
    <w:rsid w:val="00951C30"/>
    <w:rsid w:val="009523E1"/>
    <w:rsid w:val="0096299E"/>
    <w:rsid w:val="009A3FEF"/>
    <w:rsid w:val="009B1225"/>
    <w:rsid w:val="00A1307A"/>
    <w:rsid w:val="00A71753"/>
    <w:rsid w:val="00AC0C1C"/>
    <w:rsid w:val="00AC78C7"/>
    <w:rsid w:val="00AF52A5"/>
    <w:rsid w:val="00B55BF9"/>
    <w:rsid w:val="00B61E9B"/>
    <w:rsid w:val="00B65AC2"/>
    <w:rsid w:val="00B735D1"/>
    <w:rsid w:val="00B91019"/>
    <w:rsid w:val="00BA0766"/>
    <w:rsid w:val="00BE241C"/>
    <w:rsid w:val="00BF2CF1"/>
    <w:rsid w:val="00BF35DB"/>
    <w:rsid w:val="00BF55D2"/>
    <w:rsid w:val="00C03F78"/>
    <w:rsid w:val="00C17494"/>
    <w:rsid w:val="00C6538E"/>
    <w:rsid w:val="00C7706C"/>
    <w:rsid w:val="00CA311D"/>
    <w:rsid w:val="00CB579D"/>
    <w:rsid w:val="00CC220E"/>
    <w:rsid w:val="00CC522D"/>
    <w:rsid w:val="00DC6B4C"/>
    <w:rsid w:val="00DE5A7D"/>
    <w:rsid w:val="00E0671E"/>
    <w:rsid w:val="00E2326E"/>
    <w:rsid w:val="00E3472C"/>
    <w:rsid w:val="00E41384"/>
    <w:rsid w:val="00E47320"/>
    <w:rsid w:val="00E53282"/>
    <w:rsid w:val="00EB5933"/>
    <w:rsid w:val="00EC3ABA"/>
    <w:rsid w:val="00ED790D"/>
    <w:rsid w:val="00EE1B2C"/>
    <w:rsid w:val="00EE1C1E"/>
    <w:rsid w:val="00EE73C5"/>
    <w:rsid w:val="00EE7D14"/>
    <w:rsid w:val="00F03119"/>
    <w:rsid w:val="00F13ABA"/>
    <w:rsid w:val="00F2275D"/>
    <w:rsid w:val="00F442A4"/>
    <w:rsid w:val="00F70F7B"/>
    <w:rsid w:val="00FC6A89"/>
    <w:rsid w:val="00FD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23</Pages>
  <Words>12278</Words>
  <Characters>69986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93</cp:revision>
  <cp:lastPrinted>2022-04-11T06:56:00Z</cp:lastPrinted>
  <dcterms:created xsi:type="dcterms:W3CDTF">2020-01-29T05:37:00Z</dcterms:created>
  <dcterms:modified xsi:type="dcterms:W3CDTF">2022-04-11T06:57:00Z</dcterms:modified>
</cp:coreProperties>
</file>