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473" w:rsidRPr="00B9688D" w:rsidRDefault="00896473" w:rsidP="0089647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B9688D">
        <w:rPr>
          <w:rFonts w:ascii="PT Astra Serif" w:hAnsi="PT Astra Serif"/>
          <w:sz w:val="28"/>
          <w:szCs w:val="28"/>
        </w:rPr>
        <w:t>ВНИМАНИЮ ЖИТЕЛЕЙ ГОРОДА ЮГОРСКА!</w:t>
      </w:r>
    </w:p>
    <w:p w:rsidR="00896473" w:rsidRPr="00B9688D" w:rsidRDefault="00896473" w:rsidP="00896473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96473" w:rsidRPr="00B9688D" w:rsidRDefault="00896473" w:rsidP="008964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9688D">
        <w:rPr>
          <w:rFonts w:ascii="PT Astra Serif" w:hAnsi="PT Astra Serif"/>
          <w:sz w:val="28"/>
          <w:szCs w:val="28"/>
        </w:rPr>
        <w:t xml:space="preserve">Департамент жилищно-коммунального и строительного комплекса администрации города Югорска приглашает принять участие в публичных слушаниях по проекту постановления администрации города Югорска «Об </w:t>
      </w:r>
      <w:r w:rsidR="00A0489D">
        <w:rPr>
          <w:rFonts w:ascii="PT Astra Serif" w:hAnsi="PT Astra Serif"/>
          <w:sz w:val="28"/>
          <w:szCs w:val="28"/>
        </w:rPr>
        <w:t>утверждении</w:t>
      </w:r>
      <w:r w:rsidRPr="00B9688D">
        <w:rPr>
          <w:rFonts w:ascii="PT Astra Serif" w:hAnsi="PT Astra Serif"/>
          <w:sz w:val="28"/>
          <w:szCs w:val="28"/>
        </w:rPr>
        <w:t xml:space="preserve"> схемы теплоснабжения», назначенных в соответствии с постановлением главы города Югорска от </w:t>
      </w:r>
      <w:r w:rsidR="00682040">
        <w:rPr>
          <w:rFonts w:ascii="PT Astra Serif" w:hAnsi="PT Astra Serif"/>
          <w:sz w:val="28"/>
          <w:szCs w:val="28"/>
        </w:rPr>
        <w:t xml:space="preserve">23.06.2023 </w:t>
      </w:r>
      <w:r w:rsidRPr="00B9688D">
        <w:rPr>
          <w:rFonts w:ascii="PT Astra Serif" w:hAnsi="PT Astra Serif"/>
          <w:sz w:val="28"/>
          <w:szCs w:val="28"/>
        </w:rPr>
        <w:t xml:space="preserve">№ </w:t>
      </w:r>
      <w:r w:rsidR="00682040">
        <w:rPr>
          <w:rFonts w:ascii="PT Astra Serif" w:hAnsi="PT Astra Serif"/>
          <w:sz w:val="28"/>
          <w:szCs w:val="28"/>
        </w:rPr>
        <w:t xml:space="preserve">42-пг </w:t>
      </w:r>
      <w:r w:rsidRPr="00B9688D">
        <w:rPr>
          <w:rFonts w:ascii="PT Astra Serif" w:hAnsi="PT Astra Serif"/>
          <w:sz w:val="28"/>
          <w:szCs w:val="28"/>
        </w:rPr>
        <w:t>«О проведении публичных слушаний</w:t>
      </w:r>
      <w:r w:rsidR="00A0489D">
        <w:rPr>
          <w:rFonts w:ascii="PT Astra Serif" w:hAnsi="PT Astra Serif"/>
          <w:sz w:val="28"/>
          <w:szCs w:val="28"/>
        </w:rPr>
        <w:t xml:space="preserve"> по проекту постановления администрации города Югорска «Об утверждении схемы теплоснабжения</w:t>
      </w:r>
      <w:r w:rsidRPr="00B9688D">
        <w:rPr>
          <w:rFonts w:ascii="PT Astra Serif" w:hAnsi="PT Astra Serif"/>
          <w:sz w:val="28"/>
          <w:szCs w:val="28"/>
        </w:rPr>
        <w:t>».</w:t>
      </w:r>
    </w:p>
    <w:p w:rsidR="00896473" w:rsidRPr="00B9688D" w:rsidRDefault="00896473" w:rsidP="008964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96473" w:rsidRPr="00B9688D" w:rsidRDefault="00896473" w:rsidP="008964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9688D">
        <w:rPr>
          <w:rFonts w:ascii="PT Astra Serif" w:hAnsi="PT Astra Serif"/>
          <w:sz w:val="28"/>
          <w:szCs w:val="28"/>
        </w:rPr>
        <w:t xml:space="preserve">Публичные слушания пройдут </w:t>
      </w:r>
      <w:r w:rsidR="00682040">
        <w:rPr>
          <w:rFonts w:ascii="PT Astra Serif" w:hAnsi="PT Astra Serif"/>
          <w:sz w:val="28"/>
          <w:szCs w:val="28"/>
        </w:rPr>
        <w:t>12 июля</w:t>
      </w:r>
      <w:r w:rsidRPr="00B9688D">
        <w:rPr>
          <w:rFonts w:ascii="PT Astra Serif" w:hAnsi="PT Astra Serif"/>
          <w:sz w:val="28"/>
          <w:szCs w:val="28"/>
        </w:rPr>
        <w:t xml:space="preserve"> 2023 года по адресу: Ханты-Мансийский автономный округ-Югра, Тюменская область, г. Югорск, ул. 40 лет Победы, д. 11, </w:t>
      </w:r>
      <w:r w:rsidR="00B9688D">
        <w:rPr>
          <w:rFonts w:ascii="PT Astra Serif" w:hAnsi="PT Astra Serif"/>
          <w:sz w:val="28"/>
          <w:szCs w:val="28"/>
        </w:rPr>
        <w:t xml:space="preserve"> </w:t>
      </w:r>
      <w:r w:rsidRPr="00B9688D">
        <w:rPr>
          <w:rFonts w:ascii="PT Astra Serif" w:hAnsi="PT Astra Serif"/>
          <w:sz w:val="28"/>
          <w:szCs w:val="28"/>
        </w:rPr>
        <w:t>4 этаж, зал заседаний № 1 администрации города Югорска (410 кабинет). Начало публичных слушаний в 18 часов 00 минут.</w:t>
      </w:r>
    </w:p>
    <w:p w:rsidR="00896473" w:rsidRPr="00B9688D" w:rsidRDefault="00896473" w:rsidP="008964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96473" w:rsidRPr="00B9688D" w:rsidRDefault="00896473" w:rsidP="008964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9688D">
        <w:rPr>
          <w:rFonts w:ascii="PT Astra Serif" w:hAnsi="PT Astra Serif"/>
          <w:sz w:val="28"/>
          <w:szCs w:val="28"/>
        </w:rPr>
        <w:t xml:space="preserve">Регистрация участников, прибывших на публичные </w:t>
      </w:r>
      <w:r w:rsidR="00682040">
        <w:rPr>
          <w:rFonts w:ascii="PT Astra Serif" w:hAnsi="PT Astra Serif"/>
          <w:sz w:val="28"/>
          <w:szCs w:val="28"/>
        </w:rPr>
        <w:t>слушания, начинается 12 июля</w:t>
      </w:r>
      <w:r w:rsidRPr="00B9688D">
        <w:rPr>
          <w:rFonts w:ascii="PT Astra Serif" w:hAnsi="PT Astra Serif"/>
          <w:sz w:val="28"/>
          <w:szCs w:val="28"/>
        </w:rPr>
        <w:t xml:space="preserve"> 2023 года в 17 часов 00 минут по адресу: Ханты-Мансийский автономный округ - Югра, Тюменская область, г. Югорск, ул. 40 лет Победы, д. 11, 4 этаж, зал заседаний № 1 администрации города Югорска (410 кабинет) при предъявлении документа, удостоверяющего личность.</w:t>
      </w:r>
    </w:p>
    <w:p w:rsidR="00896473" w:rsidRPr="00B9688D" w:rsidRDefault="00896473" w:rsidP="008964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96473" w:rsidRPr="00B9688D" w:rsidRDefault="00896473" w:rsidP="008964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9688D">
        <w:rPr>
          <w:rFonts w:ascii="PT Astra Serif" w:hAnsi="PT Astra Serif"/>
          <w:sz w:val="28"/>
          <w:szCs w:val="28"/>
        </w:rPr>
        <w:t xml:space="preserve">Контактное лицо на публичных слушаниях по проекту постановления администрации города Югорска «Об </w:t>
      </w:r>
      <w:r w:rsidR="00A0489D">
        <w:rPr>
          <w:rFonts w:ascii="PT Astra Serif" w:hAnsi="PT Astra Serif"/>
          <w:sz w:val="28"/>
          <w:szCs w:val="28"/>
        </w:rPr>
        <w:t>утверждении</w:t>
      </w:r>
      <w:r w:rsidRPr="00B9688D">
        <w:rPr>
          <w:rFonts w:ascii="PT Astra Serif" w:hAnsi="PT Astra Serif"/>
          <w:sz w:val="28"/>
          <w:szCs w:val="28"/>
        </w:rPr>
        <w:t xml:space="preserve"> схемы теплоснабжения»:</w:t>
      </w:r>
    </w:p>
    <w:p w:rsidR="00896473" w:rsidRPr="00B9688D" w:rsidRDefault="00896473" w:rsidP="008964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B9688D">
        <w:rPr>
          <w:rFonts w:ascii="PT Astra Serif" w:hAnsi="PT Astra Serif"/>
          <w:sz w:val="28"/>
          <w:szCs w:val="28"/>
        </w:rPr>
        <w:t>Багаудинова Кристина Эдуардовна</w:t>
      </w:r>
      <w:r w:rsidR="00B9688D" w:rsidRPr="00B9688D">
        <w:rPr>
          <w:rFonts w:ascii="PT Astra Serif" w:hAnsi="PT Astra Serif"/>
          <w:sz w:val="28"/>
          <w:szCs w:val="28"/>
        </w:rPr>
        <w:t xml:space="preserve"> </w:t>
      </w:r>
      <w:r w:rsidRPr="00B9688D">
        <w:rPr>
          <w:rFonts w:ascii="PT Astra Serif" w:hAnsi="PT Astra Serif"/>
          <w:sz w:val="28"/>
          <w:szCs w:val="28"/>
        </w:rPr>
        <w:t>- главный специалист отдела реформирования ЖКХ департамента жилищно-коммунального и строительного комплекса администрации города Югорска, тел. 7-03-25.</w:t>
      </w:r>
    </w:p>
    <w:p w:rsidR="00896473" w:rsidRPr="00B9688D" w:rsidRDefault="00896473" w:rsidP="008964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896473" w:rsidRPr="00B9688D" w:rsidRDefault="00896473" w:rsidP="008964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B9688D">
        <w:rPr>
          <w:rFonts w:ascii="PT Astra Serif" w:hAnsi="PT Astra Serif"/>
          <w:sz w:val="28"/>
          <w:szCs w:val="28"/>
        </w:rPr>
        <w:t xml:space="preserve">Предложения и замечания по проекту постановления администрации города Югорска «Об </w:t>
      </w:r>
      <w:r w:rsidR="00A0489D">
        <w:rPr>
          <w:rFonts w:ascii="PT Astra Serif" w:hAnsi="PT Astra Serif"/>
          <w:sz w:val="28"/>
          <w:szCs w:val="28"/>
        </w:rPr>
        <w:t>утверждении</w:t>
      </w:r>
      <w:r w:rsidRPr="00B9688D">
        <w:rPr>
          <w:rFonts w:ascii="PT Astra Serif" w:hAnsi="PT Astra Serif"/>
          <w:sz w:val="28"/>
          <w:szCs w:val="28"/>
        </w:rPr>
        <w:t xml:space="preserve"> схемы теплоснабжения</w:t>
      </w:r>
      <w:bookmarkStart w:id="0" w:name="_GoBack"/>
      <w:bookmarkEnd w:id="0"/>
      <w:r w:rsidRPr="00B9688D">
        <w:rPr>
          <w:rFonts w:ascii="PT Astra Serif" w:hAnsi="PT Astra Serif"/>
          <w:sz w:val="28"/>
          <w:szCs w:val="28"/>
        </w:rPr>
        <w:t xml:space="preserve">» представляются секретарю организационного комитета в период с 09.06.2023 по </w:t>
      </w:r>
      <w:r w:rsidR="00682040">
        <w:rPr>
          <w:rFonts w:ascii="PT Astra Serif" w:hAnsi="PT Astra Serif"/>
          <w:sz w:val="28"/>
          <w:szCs w:val="28"/>
        </w:rPr>
        <w:t>10.07</w:t>
      </w:r>
      <w:r w:rsidRPr="00B9688D">
        <w:rPr>
          <w:rFonts w:ascii="PT Astra Serif" w:hAnsi="PT Astra Serif"/>
          <w:sz w:val="28"/>
          <w:szCs w:val="28"/>
        </w:rPr>
        <w:t>.2023 в письменной форме по адресу: город Югорск,</w:t>
      </w:r>
      <w:r w:rsidR="00B9688D" w:rsidRPr="00B9688D">
        <w:rPr>
          <w:rFonts w:ascii="PT Astra Serif" w:hAnsi="PT Astra Serif"/>
          <w:sz w:val="28"/>
          <w:szCs w:val="28"/>
        </w:rPr>
        <w:t xml:space="preserve"> </w:t>
      </w:r>
      <w:r w:rsidRPr="00B9688D">
        <w:rPr>
          <w:rFonts w:ascii="PT Astra Serif" w:hAnsi="PT Astra Serif"/>
          <w:sz w:val="28"/>
          <w:szCs w:val="28"/>
        </w:rPr>
        <w:t xml:space="preserve">ул. Механизаторов, д. 22, </w:t>
      </w:r>
      <w:proofErr w:type="spellStart"/>
      <w:r w:rsidRPr="00B9688D">
        <w:rPr>
          <w:rFonts w:ascii="PT Astra Serif" w:hAnsi="PT Astra Serif"/>
          <w:sz w:val="28"/>
          <w:szCs w:val="28"/>
        </w:rPr>
        <w:t>каб</w:t>
      </w:r>
      <w:proofErr w:type="spellEnd"/>
      <w:r w:rsidRPr="00B9688D">
        <w:rPr>
          <w:rFonts w:ascii="PT Astra Serif" w:hAnsi="PT Astra Serif"/>
          <w:sz w:val="28"/>
          <w:szCs w:val="28"/>
        </w:rPr>
        <w:t>. 5 или в форме электронного документа на электронный адрес: peo34675@ugorsk.ru c указанием фамилии, имени, отчества (последнее - при наличии), даты рождения, адреса места жительства</w:t>
      </w:r>
      <w:proofErr w:type="gramEnd"/>
      <w:r w:rsidRPr="00B9688D">
        <w:rPr>
          <w:rFonts w:ascii="PT Astra Serif" w:hAnsi="PT Astra Serif"/>
          <w:sz w:val="28"/>
          <w:szCs w:val="28"/>
        </w:rPr>
        <w:t xml:space="preserve"> и контактного телефона жителя муниципального образования, внесшего предложения по обсуждаемому проекту.</w:t>
      </w:r>
    </w:p>
    <w:p w:rsidR="00896473" w:rsidRPr="00B9688D" w:rsidRDefault="00896473" w:rsidP="00896473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D903B6" w:rsidRPr="00896473" w:rsidRDefault="00896473" w:rsidP="00896473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9688D">
        <w:rPr>
          <w:rFonts w:ascii="PT Astra Serif" w:hAnsi="PT Astra Serif"/>
          <w:sz w:val="28"/>
          <w:szCs w:val="28"/>
        </w:rPr>
        <w:t>Проект актуализированной схемы теплоснабжения муниципального образования город Югорск Ханты-Мансийского автономного округа-Югры до 2035 года размещен на официальном сайте администрации города Югорска в разделе Жилищно-коммунальное хозяйство/Схема теплоснабжения</w:t>
      </w:r>
      <w:r w:rsidR="00906D87" w:rsidRPr="00B9688D">
        <w:rPr>
          <w:rFonts w:ascii="PT Astra Serif" w:hAnsi="PT Astra Serif"/>
          <w:sz w:val="28"/>
          <w:szCs w:val="28"/>
        </w:rPr>
        <w:t xml:space="preserve"> - https://adm.ugorsk.ru/about/zkh/3330/133599/</w:t>
      </w:r>
      <w:r w:rsidRPr="00B9688D">
        <w:rPr>
          <w:rFonts w:ascii="PT Astra Serif" w:hAnsi="PT Astra Serif"/>
          <w:sz w:val="28"/>
          <w:szCs w:val="28"/>
        </w:rPr>
        <w:t>.</w:t>
      </w:r>
    </w:p>
    <w:sectPr w:rsidR="00D903B6" w:rsidRPr="0089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73"/>
    <w:rsid w:val="00682040"/>
    <w:rsid w:val="00896473"/>
    <w:rsid w:val="008C3DA5"/>
    <w:rsid w:val="00906D87"/>
    <w:rsid w:val="00A0489D"/>
    <w:rsid w:val="00B9688D"/>
    <w:rsid w:val="00D9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1940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Муковнина Мария Игоревна</dc:creator>
  <cp:lastModifiedBy>Багаудинова Кристина Эдуардовна</cp:lastModifiedBy>
  <cp:revision>6</cp:revision>
  <dcterms:created xsi:type="dcterms:W3CDTF">2023-06-09T11:18:00Z</dcterms:created>
  <dcterms:modified xsi:type="dcterms:W3CDTF">2023-06-23T11:35:00Z</dcterms:modified>
</cp:coreProperties>
</file>