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C24" w:rsidRDefault="009A3C24" w:rsidP="009A3C24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A3C24" w:rsidRDefault="009A3C24" w:rsidP="009A3C24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A3C24" w:rsidRDefault="009A3C24" w:rsidP="009A3C24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A3C24" w:rsidRDefault="009A3C24" w:rsidP="009A3C24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A3C24" w:rsidRDefault="009A3C24" w:rsidP="009A3C24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A3C24" w:rsidRDefault="009A3C24" w:rsidP="009A3C24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«11» июля 2023 г.                                                                                               № 0187300005823000245-1</w:t>
      </w:r>
    </w:p>
    <w:p w:rsidR="009A3C24" w:rsidRDefault="009A3C24" w:rsidP="009A3C24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31729F" w:rsidRPr="0031729F" w:rsidRDefault="0031729F" w:rsidP="0031729F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31729F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1729F" w:rsidRPr="0031729F" w:rsidRDefault="0031729F" w:rsidP="0031729F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31729F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31729F">
        <w:rPr>
          <w:rFonts w:ascii="PT Astra Serif" w:hAnsi="PT Astra Serif"/>
          <w:sz w:val="24"/>
          <w:szCs w:val="24"/>
        </w:rPr>
        <w:t>Югорска</w:t>
      </w:r>
      <w:proofErr w:type="spellEnd"/>
      <w:r w:rsidRPr="0031729F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1729F" w:rsidRPr="0031729F" w:rsidRDefault="0031729F" w:rsidP="0031729F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31729F">
        <w:rPr>
          <w:rFonts w:ascii="PT Astra Serif" w:hAnsi="PT Astra Serif"/>
          <w:sz w:val="24"/>
          <w:szCs w:val="24"/>
        </w:rPr>
        <w:t>1.</w:t>
      </w:r>
      <w:r w:rsidRPr="0031729F">
        <w:rPr>
          <w:rFonts w:ascii="PT Astra Serif" w:hAnsi="PT Astra Serif"/>
          <w:sz w:val="24"/>
          <w:szCs w:val="24"/>
        </w:rPr>
        <w:tab/>
        <w:t xml:space="preserve">Д.А. Крылов – председатель комиссии, управляющий делами  администрации города </w:t>
      </w:r>
      <w:proofErr w:type="spellStart"/>
      <w:r w:rsidRPr="0031729F">
        <w:rPr>
          <w:rFonts w:ascii="PT Astra Serif" w:hAnsi="PT Astra Serif"/>
          <w:sz w:val="24"/>
          <w:szCs w:val="24"/>
        </w:rPr>
        <w:t>Югорска</w:t>
      </w:r>
      <w:proofErr w:type="spellEnd"/>
      <w:r w:rsidRPr="0031729F">
        <w:rPr>
          <w:rFonts w:ascii="PT Astra Serif" w:hAnsi="PT Astra Serif"/>
          <w:sz w:val="24"/>
          <w:szCs w:val="24"/>
        </w:rPr>
        <w:t>;</w:t>
      </w:r>
    </w:p>
    <w:p w:rsidR="0031729F" w:rsidRPr="0031729F" w:rsidRDefault="0031729F" w:rsidP="0031729F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31729F">
        <w:rPr>
          <w:rFonts w:ascii="PT Astra Serif" w:hAnsi="PT Astra Serif"/>
          <w:sz w:val="24"/>
          <w:szCs w:val="24"/>
        </w:rPr>
        <w:t>Члены комиссии:</w:t>
      </w:r>
    </w:p>
    <w:p w:rsidR="0031729F" w:rsidRPr="0031729F" w:rsidRDefault="0031729F" w:rsidP="0031729F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31729F">
        <w:rPr>
          <w:rFonts w:ascii="PT Astra Serif" w:hAnsi="PT Astra Serif"/>
          <w:sz w:val="24"/>
          <w:szCs w:val="24"/>
        </w:rPr>
        <w:t>2.</w:t>
      </w:r>
      <w:r w:rsidRPr="0031729F">
        <w:rPr>
          <w:rFonts w:ascii="PT Astra Serif" w:hAnsi="PT Astra Serif"/>
          <w:sz w:val="24"/>
          <w:szCs w:val="24"/>
        </w:rPr>
        <w:tab/>
        <w:t xml:space="preserve">Т.А. Первушина -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 w:rsidRPr="0031729F">
        <w:rPr>
          <w:rFonts w:ascii="PT Astra Serif" w:hAnsi="PT Astra Serif"/>
          <w:sz w:val="24"/>
          <w:szCs w:val="24"/>
        </w:rPr>
        <w:t>бюджета департамента финансов администрации города</w:t>
      </w:r>
      <w:proofErr w:type="gramEnd"/>
      <w:r w:rsidRPr="0031729F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Pr="0031729F">
        <w:rPr>
          <w:rFonts w:ascii="PT Astra Serif" w:hAnsi="PT Astra Serif"/>
          <w:sz w:val="24"/>
          <w:szCs w:val="24"/>
        </w:rPr>
        <w:t>Югорска</w:t>
      </w:r>
      <w:proofErr w:type="spellEnd"/>
      <w:r w:rsidRPr="0031729F">
        <w:rPr>
          <w:rFonts w:ascii="PT Astra Serif" w:hAnsi="PT Astra Serif"/>
          <w:sz w:val="24"/>
          <w:szCs w:val="24"/>
        </w:rPr>
        <w:t>;</w:t>
      </w:r>
    </w:p>
    <w:p w:rsidR="0031729F" w:rsidRPr="0031729F" w:rsidRDefault="0031729F" w:rsidP="0031729F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31729F">
        <w:rPr>
          <w:rFonts w:ascii="PT Astra Serif" w:hAnsi="PT Astra Serif"/>
          <w:sz w:val="24"/>
          <w:szCs w:val="24"/>
        </w:rPr>
        <w:t>3.</w:t>
      </w:r>
      <w:r w:rsidRPr="0031729F">
        <w:rPr>
          <w:rFonts w:ascii="PT Astra Serif" w:hAnsi="PT Astra Serif"/>
          <w:sz w:val="24"/>
          <w:szCs w:val="24"/>
        </w:rPr>
        <w:tab/>
        <w:t xml:space="preserve">П.С. </w:t>
      </w:r>
      <w:proofErr w:type="spellStart"/>
      <w:r w:rsidRPr="0031729F">
        <w:rPr>
          <w:rFonts w:ascii="PT Astra Serif" w:hAnsi="PT Astra Serif"/>
          <w:sz w:val="24"/>
          <w:szCs w:val="24"/>
        </w:rPr>
        <w:t>Нимой</w:t>
      </w:r>
      <w:proofErr w:type="spellEnd"/>
      <w:r w:rsidRPr="0031729F">
        <w:rPr>
          <w:rFonts w:ascii="PT Astra Serif" w:hAnsi="PT Astra Serif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31729F">
        <w:rPr>
          <w:rFonts w:ascii="PT Astra Serif" w:hAnsi="PT Astra Serif"/>
          <w:sz w:val="24"/>
          <w:szCs w:val="24"/>
        </w:rPr>
        <w:t>Югорска</w:t>
      </w:r>
      <w:proofErr w:type="spellEnd"/>
      <w:r w:rsidRPr="0031729F">
        <w:rPr>
          <w:rFonts w:ascii="PT Astra Serif" w:hAnsi="PT Astra Serif"/>
          <w:sz w:val="24"/>
          <w:szCs w:val="24"/>
        </w:rPr>
        <w:t>;</w:t>
      </w:r>
    </w:p>
    <w:p w:rsidR="0031729F" w:rsidRPr="0031729F" w:rsidRDefault="0031729F" w:rsidP="0031729F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31729F">
        <w:rPr>
          <w:rFonts w:ascii="PT Astra Serif" w:hAnsi="PT Astra Serif"/>
          <w:sz w:val="24"/>
          <w:szCs w:val="24"/>
        </w:rPr>
        <w:t>4.</w:t>
      </w:r>
      <w:r w:rsidRPr="0031729F">
        <w:rPr>
          <w:rFonts w:ascii="PT Astra Serif" w:hAnsi="PT Astra Serif"/>
          <w:sz w:val="24"/>
          <w:szCs w:val="24"/>
        </w:rPr>
        <w:tab/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31729F">
        <w:rPr>
          <w:rFonts w:ascii="PT Astra Serif" w:hAnsi="PT Astra Serif"/>
          <w:sz w:val="24"/>
          <w:szCs w:val="24"/>
        </w:rPr>
        <w:t>Югорска</w:t>
      </w:r>
      <w:proofErr w:type="spellEnd"/>
      <w:r w:rsidRPr="0031729F">
        <w:rPr>
          <w:rFonts w:ascii="PT Astra Serif" w:hAnsi="PT Astra Serif"/>
          <w:sz w:val="24"/>
          <w:szCs w:val="24"/>
        </w:rPr>
        <w:t>;</w:t>
      </w:r>
    </w:p>
    <w:p w:rsidR="009A3C24" w:rsidRDefault="0031729F" w:rsidP="0031729F">
      <w:pPr>
        <w:pStyle w:val="a5"/>
        <w:tabs>
          <w:tab w:val="left" w:pos="-851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31729F">
        <w:rPr>
          <w:rFonts w:ascii="PT Astra Serif" w:hAnsi="PT Astra Serif"/>
          <w:sz w:val="24"/>
          <w:szCs w:val="24"/>
        </w:rPr>
        <w:t>Всего присутствовали 4 члена комиссии из 5.</w:t>
      </w:r>
    </w:p>
    <w:p w:rsidR="009A3C24" w:rsidRDefault="009A3C24" w:rsidP="009A3C24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Представитель заказчика: Смирнова Ольга Владимировна,  специалист по закупкам муниципального бюджетного общеобразовательного учреждения «Гимназия».</w:t>
      </w:r>
    </w:p>
    <w:p w:rsidR="009A3C24" w:rsidRDefault="009A3C24" w:rsidP="009A3C24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</w:p>
    <w:p w:rsidR="009A3C24" w:rsidRDefault="009A3C24" w:rsidP="009A3C24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0187300005823000245 </w:t>
      </w:r>
      <w:r w:rsidRPr="009A3C24">
        <w:rPr>
          <w:rFonts w:ascii="PT Astra Serif" w:hAnsi="PT Astra Serif"/>
          <w:sz w:val="24"/>
          <w:szCs w:val="24"/>
        </w:rPr>
        <w:t>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продукто</w:t>
      </w:r>
      <w:bookmarkStart w:id="0" w:name="_GoBack"/>
      <w:bookmarkEnd w:id="0"/>
      <w:r w:rsidRPr="009A3C24">
        <w:rPr>
          <w:rFonts w:ascii="PT Astra Serif" w:hAnsi="PT Astra Serif"/>
          <w:sz w:val="24"/>
          <w:szCs w:val="24"/>
        </w:rPr>
        <w:t>в питания (сахар)</w:t>
      </w:r>
      <w:r>
        <w:rPr>
          <w:rFonts w:ascii="PT Astra Serif" w:hAnsi="PT Astra Serif"/>
          <w:sz w:val="24"/>
          <w:szCs w:val="24"/>
        </w:rPr>
        <w:t>.</w:t>
      </w:r>
    </w:p>
    <w:p w:rsidR="009A3C24" w:rsidRPr="009A3C24" w:rsidRDefault="009A3C24" w:rsidP="009A3C24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</w:t>
      </w:r>
      <w:r w:rsidRPr="009A3C24">
        <w:rPr>
          <w:rFonts w:ascii="PT Astra Serif" w:hAnsi="PT Astra Serif"/>
          <w:sz w:val="24"/>
          <w:szCs w:val="24"/>
        </w:rPr>
        <w:t xml:space="preserve">сфере закупок – </w:t>
      </w:r>
      <w:hyperlink r:id="rId6" w:history="1">
        <w:r w:rsidRPr="009A3C24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9A3C24">
        <w:rPr>
          <w:rFonts w:ascii="PT Astra Serif" w:hAnsi="PT Astra Serif"/>
          <w:sz w:val="24"/>
          <w:szCs w:val="24"/>
        </w:rPr>
        <w:t xml:space="preserve">, код аукциона 0187300005823000245. </w:t>
      </w:r>
    </w:p>
    <w:p w:rsidR="009A3C24" w:rsidRPr="009A3C24" w:rsidRDefault="009A3C24" w:rsidP="009A3C24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9A3C24">
        <w:rPr>
          <w:rFonts w:ascii="PT Astra Serif" w:hAnsi="PT Astra Serif"/>
          <w:sz w:val="24"/>
          <w:szCs w:val="24"/>
        </w:rPr>
        <w:t>Идентификационный код закупки: 23 38622001011862201001 0037 001 1081 244.</w:t>
      </w:r>
    </w:p>
    <w:p w:rsidR="009A3C24" w:rsidRDefault="009A3C24" w:rsidP="009A3C24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Начальная (максимальная) цена договора: </w:t>
      </w:r>
      <w:r w:rsidRPr="009A3C24">
        <w:rPr>
          <w:rFonts w:ascii="PT Astra Serif" w:hAnsi="PT Astra Serif"/>
          <w:sz w:val="24"/>
          <w:szCs w:val="24"/>
        </w:rPr>
        <w:t>144 990 (Сто сорок четыре тысячи девятьсот девяносто) рублей 00 копеек.</w:t>
      </w:r>
    </w:p>
    <w:p w:rsidR="009A3C24" w:rsidRDefault="009A3C24" w:rsidP="009A3C24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 Заказчик: Муниципальное бюджетное общеобразовательное учреждение «Гимназия». Почтовый адрес: 628260, ул. Мира, 6, г. Югорск, Ханты-Мансийский автономный округ – Югра.</w:t>
      </w:r>
    </w:p>
    <w:p w:rsidR="009A3C24" w:rsidRDefault="009A3C24" w:rsidP="009A3C24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67).</w:t>
      </w:r>
    </w:p>
    <w:p w:rsidR="009A3C24" w:rsidRDefault="009A3C24" w:rsidP="009A3C24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9A3C24" w:rsidRDefault="009A3C24" w:rsidP="009A3C24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A3C24" w:rsidRDefault="009A3C24" w:rsidP="009A3C24">
      <w:pPr>
        <w:spacing w:after="0" w:line="240" w:lineRule="auto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6.1 </w:t>
      </w:r>
      <w:r>
        <w:rPr>
          <w:rFonts w:ascii="PT Astra Serif" w:hAnsi="PT Astra Serif"/>
          <w:bCs/>
          <w:sz w:val="24"/>
          <w:szCs w:val="24"/>
        </w:rPr>
        <w:t>признать соответствующей извещению об осуществлении закупки заявку на участие в закупке с идентификационным номером: № 67.</w:t>
      </w:r>
    </w:p>
    <w:p w:rsidR="009A3C24" w:rsidRDefault="009A3C24" w:rsidP="009A3C24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9A3C24" w:rsidRDefault="009A3C24" w:rsidP="009A3C24">
      <w:pPr>
        <w:spacing w:after="0" w:line="240" w:lineRule="auto"/>
        <w:jc w:val="center"/>
        <w:rPr>
          <w:rFonts w:ascii="PT Astra Serif" w:hAnsi="PT Astra Serif"/>
          <w:noProof/>
          <w:sz w:val="24"/>
          <w:szCs w:val="24"/>
        </w:rPr>
      </w:pPr>
    </w:p>
    <w:p w:rsidR="009A3C24" w:rsidRDefault="009A3C24" w:rsidP="009A3C24">
      <w:pPr>
        <w:spacing w:after="0" w:line="240" w:lineRule="auto"/>
        <w:jc w:val="center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9A3C24" w:rsidRDefault="009A3C24" w:rsidP="009A3C24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о соответствии/несоответствии заявки на участие в закупке требованиям</w:t>
      </w:r>
    </w:p>
    <w:p w:rsidR="009A3C24" w:rsidRDefault="009A3C24" w:rsidP="009A3C24">
      <w:pPr>
        <w:spacing w:after="0" w:line="240" w:lineRule="auto"/>
        <w:jc w:val="center"/>
        <w:rPr>
          <w:rFonts w:ascii="PT Astra Serif" w:hAnsi="PT Astra Serif"/>
          <w:color w:val="FF0000"/>
          <w:sz w:val="24"/>
          <w:szCs w:val="24"/>
        </w:rPr>
      </w:pPr>
    </w:p>
    <w:p w:rsidR="009A3C24" w:rsidRDefault="009A3C24" w:rsidP="009A3C24">
      <w:pPr>
        <w:spacing w:after="0" w:line="240" w:lineRule="auto"/>
        <w:jc w:val="center"/>
        <w:rPr>
          <w:rFonts w:ascii="PT Astra Serif" w:hAnsi="PT Astra Serif"/>
          <w:color w:val="FF0000"/>
          <w:sz w:val="24"/>
          <w:szCs w:val="24"/>
        </w:rPr>
      </w:pPr>
    </w:p>
    <w:tbl>
      <w:tblPr>
        <w:tblW w:w="993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107"/>
        <w:gridCol w:w="2479"/>
        <w:gridCol w:w="2344"/>
      </w:tblGrid>
      <w:tr w:rsidR="009A3C24" w:rsidTr="009A3C24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C24" w:rsidRDefault="009A3C24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C24" w:rsidRDefault="009A3C24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C24" w:rsidRDefault="009A3C24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9A3C24" w:rsidTr="009A3C24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C24" w:rsidRDefault="009A3C24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C24" w:rsidRDefault="009A3C24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C24" w:rsidRDefault="009A3C24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9A3C24" w:rsidTr="009A3C24">
        <w:trPr>
          <w:trHeight w:val="70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C24" w:rsidRDefault="009A3C24">
            <w:pPr>
              <w:spacing w:after="0" w:line="240" w:lineRule="auto"/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C24" w:rsidRDefault="009A3C24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C24" w:rsidRDefault="009A3C24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Serif" w:hAnsi="PT Serif"/>
              </w:rPr>
              <w:t>Т.А. Первушина</w:t>
            </w:r>
          </w:p>
        </w:tc>
      </w:tr>
      <w:tr w:rsidR="009A3C24" w:rsidTr="009A3C24">
        <w:trPr>
          <w:trHeight w:val="70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C24" w:rsidRDefault="009A3C24">
            <w:pPr>
              <w:spacing w:after="0" w:line="240" w:lineRule="auto"/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C24" w:rsidRDefault="009A3C24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C24" w:rsidRDefault="009A3C24">
            <w:pPr>
              <w:spacing w:after="0" w:line="240" w:lineRule="auto"/>
              <w:jc w:val="center"/>
              <w:rPr>
                <w:rFonts w:ascii="PT Serif" w:hAnsi="PT Serif"/>
              </w:rPr>
            </w:pPr>
            <w:r>
              <w:rPr>
                <w:rFonts w:ascii="PT Serif" w:hAnsi="PT Serif"/>
              </w:rPr>
              <w:t xml:space="preserve">П.С. </w:t>
            </w:r>
            <w:proofErr w:type="spellStart"/>
            <w:r>
              <w:rPr>
                <w:rFonts w:ascii="PT Serif" w:hAnsi="PT Serif"/>
              </w:rPr>
              <w:t>Нимой</w:t>
            </w:r>
            <w:proofErr w:type="spellEnd"/>
          </w:p>
        </w:tc>
      </w:tr>
      <w:tr w:rsidR="009A3C24" w:rsidTr="009A3C24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C24" w:rsidRDefault="009A3C24">
            <w:pPr>
              <w:spacing w:after="0" w:line="240" w:lineRule="auto"/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C24" w:rsidRDefault="009A3C24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C24" w:rsidRDefault="009A3C24">
            <w:pPr>
              <w:spacing w:after="0" w:line="240" w:lineRule="auto"/>
              <w:jc w:val="center"/>
              <w:rPr>
                <w:rFonts w:ascii="PT Serif" w:hAnsi="PT Serif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</w:tbl>
    <w:p w:rsidR="009A3C24" w:rsidRDefault="009A3C24" w:rsidP="009A3C24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9A3C24" w:rsidRDefault="009A3C24" w:rsidP="009A3C24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9A3C24" w:rsidRDefault="009A3C24" w:rsidP="009A3C24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9A3C24" w:rsidRDefault="009A3C24" w:rsidP="009A3C24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9A3C24" w:rsidRDefault="009A3C24" w:rsidP="009A3C24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9A3C24" w:rsidRDefault="009A3C24" w:rsidP="009A3C24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9A3C24" w:rsidRDefault="009A3C24" w:rsidP="009A3C24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 Т.А. Первушина</w:t>
      </w:r>
    </w:p>
    <w:p w:rsidR="009A3C24" w:rsidRDefault="009A3C24" w:rsidP="009A3C24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____________________ П.С. </w:t>
      </w:r>
      <w:proofErr w:type="spellStart"/>
      <w:r>
        <w:rPr>
          <w:rFonts w:ascii="PT Astra Serif" w:hAnsi="PT Astra Serif"/>
          <w:sz w:val="24"/>
          <w:szCs w:val="24"/>
        </w:rPr>
        <w:t>Нимой</w:t>
      </w:r>
      <w:proofErr w:type="spellEnd"/>
    </w:p>
    <w:p w:rsidR="009A3C24" w:rsidRDefault="009A3C24" w:rsidP="009A3C24">
      <w:pPr>
        <w:spacing w:after="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 А.Т. Абдуллаев</w:t>
      </w:r>
    </w:p>
    <w:p w:rsidR="009A3C24" w:rsidRDefault="009A3C24" w:rsidP="009A3C24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9A3C24" w:rsidRDefault="009A3C24" w:rsidP="009A3C24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9A3C24" w:rsidRDefault="009A3C24" w:rsidP="009A3C24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               ______________О.В. Смирнова</w:t>
      </w:r>
    </w:p>
    <w:p w:rsidR="009A3C24" w:rsidRDefault="009A3C24" w:rsidP="009A3C24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9A3C24" w:rsidRDefault="009A3C24" w:rsidP="009A3C24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9A3C24" w:rsidRDefault="009A3C24" w:rsidP="009A3C24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</w:p>
    <w:p w:rsidR="009A3C24" w:rsidRDefault="009A3C24" w:rsidP="009A3C24">
      <w:pPr>
        <w:spacing w:after="0" w:line="240" w:lineRule="auto"/>
        <w:ind w:left="-142"/>
        <w:jc w:val="center"/>
        <w:rPr>
          <w:rFonts w:ascii="PT Astra Serif" w:hAnsi="PT Astra Serif"/>
          <w:color w:val="FF0000"/>
          <w:sz w:val="24"/>
          <w:szCs w:val="24"/>
        </w:rPr>
      </w:pPr>
    </w:p>
    <w:p w:rsidR="009A3C24" w:rsidRDefault="009A3C24" w:rsidP="009A3C24">
      <w:pPr>
        <w:spacing w:after="0" w:line="240" w:lineRule="auto"/>
        <w:rPr>
          <w:rFonts w:ascii="PT Astra Serif" w:hAnsi="PT Astra Serif"/>
          <w:color w:val="FF0000"/>
        </w:rPr>
      </w:pPr>
    </w:p>
    <w:p w:rsidR="009A3C24" w:rsidRDefault="009A3C24" w:rsidP="009A3C24">
      <w:pPr>
        <w:rPr>
          <w:color w:val="FF0000"/>
        </w:rPr>
      </w:pPr>
    </w:p>
    <w:p w:rsidR="009A3C24" w:rsidRDefault="009A3C24" w:rsidP="009A3C24">
      <w:pPr>
        <w:rPr>
          <w:color w:val="FF0000"/>
        </w:rPr>
      </w:pPr>
    </w:p>
    <w:p w:rsidR="009A3C24" w:rsidRDefault="009A3C24" w:rsidP="009A3C24"/>
    <w:p w:rsidR="009A3C24" w:rsidRDefault="009A3C24" w:rsidP="009A3C24"/>
    <w:p w:rsidR="009A3C24" w:rsidRDefault="009A3C24" w:rsidP="009A3C24"/>
    <w:p w:rsidR="009A3C24" w:rsidRDefault="009A3C24" w:rsidP="009A3C24"/>
    <w:p w:rsidR="00895B4A" w:rsidRDefault="00895B4A"/>
    <w:sectPr w:rsidR="00895B4A" w:rsidSect="009A3C24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167"/>
    <w:rsid w:val="0031729F"/>
    <w:rsid w:val="00895B4A"/>
    <w:rsid w:val="009A3C24"/>
    <w:rsid w:val="00E7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C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3C24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A3C24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9A3C24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9A3C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C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3C24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A3C24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9A3C24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9A3C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5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661</Words>
  <Characters>3771</Characters>
  <Application>Microsoft Office Word</Application>
  <DocSecurity>0</DocSecurity>
  <Lines>31</Lines>
  <Paragraphs>8</Paragraphs>
  <ScaleCrop>false</ScaleCrop>
  <Company/>
  <LinksUpToDate>false</LinksUpToDate>
  <CharactersWithSpaces>4424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3</cp:revision>
  <dcterms:created xsi:type="dcterms:W3CDTF">2023-07-07T06:26:00Z</dcterms:created>
  <dcterms:modified xsi:type="dcterms:W3CDTF">2023-07-07T10:31:00Z</dcterms:modified>
</cp:coreProperties>
</file>