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5301F91E" w:rsidR="00DB69CB" w:rsidRPr="00D22DC4"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5F1DF2" w:rsidRPr="005F1DF2">
        <w:rPr>
          <w:rFonts w:ascii="PT Astra Serif" w:hAnsi="PT Astra Serif"/>
          <w:b/>
          <w:color w:val="000099"/>
          <w:sz w:val="28"/>
        </w:rPr>
        <w:t>накопителей для средств вычислительной техники</w:t>
      </w:r>
    </w:p>
    <w:p w14:paraId="4907CF93" w14:textId="7C982B95"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6F757F">
        <w:rPr>
          <w:rFonts w:ascii="PT Astra Serif" w:hAnsi="PT Astra Serif"/>
          <w:color w:val="000099"/>
          <w:sz w:val="28"/>
        </w:rPr>
        <w:t xml:space="preserve"> </w:t>
      </w:r>
      <w:r w:rsidR="006F757F" w:rsidRPr="006F757F">
        <w:rPr>
          <w:rFonts w:ascii="PT Astra Serif" w:hAnsi="PT Astra Serif"/>
          <w:color w:val="000099"/>
          <w:sz w:val="28"/>
        </w:rPr>
        <w:t>223862200236886220100101010012620244</w:t>
      </w:r>
      <w:r w:rsidRPr="00D22DC4">
        <w:rPr>
          <w:rFonts w:ascii="PT Astra Serif" w:hAnsi="PT Astra Serif"/>
          <w:color w:val="000099"/>
          <w:sz w:val="28"/>
        </w:rPr>
        <w:t>)</w:t>
      </w:r>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1540077"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w:t>
      </w:r>
      <w:proofErr w:type="gramStart"/>
      <w:r w:rsidRPr="00EA0B3D">
        <w:rPr>
          <w:rFonts w:ascii="PT Astra Serif" w:hAnsi="PT Astra Serif"/>
          <w:szCs w:val="24"/>
        </w:rPr>
        <w:t>_  Федерального</w:t>
      </w:r>
      <w:proofErr w:type="gramEnd"/>
      <w:r w:rsidRPr="00EA0B3D">
        <w:rPr>
          <w:rFonts w:ascii="PT Astra Serif" w:hAnsi="PT Astra Serif"/>
          <w:szCs w:val="24"/>
        </w:rPr>
        <w:t xml:space="preserve">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396D5614"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9B35CB" w:rsidRPr="00EA0B3D">
        <w:rPr>
          <w:rFonts w:ascii="PT Astra Serif" w:hAnsi="PT Astra Serif"/>
          <w:bCs/>
          <w:color w:val="000099"/>
          <w:szCs w:val="24"/>
        </w:rPr>
        <w:t>накопители для средств вычислительной техники</w:t>
      </w:r>
      <w:r w:rsidR="007A4D1E" w:rsidRPr="00EA0B3D">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(__  %):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lastRenderedPageBreak/>
        <w:t xml:space="preserve">2.5. Источник финансирования Контракта: </w:t>
      </w:r>
      <w:r w:rsidRPr="00F2142A">
        <w:rPr>
          <w:rFonts w:ascii="PT Astra Serif" w:hAnsi="PT Astra Serif"/>
          <w:color w:val="000099"/>
          <w:szCs w:val="24"/>
        </w:rPr>
        <w:t>бюджет города Югорска на 2022 год (муниципальная программа города Югорска «Развитие информационного общества»).</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7B50377B"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18EED032"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счет Поставщика </w:t>
      </w:r>
      <w:r w:rsidRPr="002654A9">
        <w:rPr>
          <w:rFonts w:ascii="PT Astra Serif" w:hAnsi="PT Astra Serif"/>
          <w:color w:val="000099"/>
          <w:szCs w:val="24"/>
        </w:rPr>
        <w:t>в течение 10 (десяти) рабочих дней</w:t>
      </w:r>
      <w:r w:rsidRPr="002654A9">
        <w:rPr>
          <w:rFonts w:ascii="PT Astra Serif" w:hAnsi="PT Astra Serif"/>
          <w:color w:val="auto"/>
          <w:szCs w:val="24"/>
        </w:rPr>
        <w:t xml:space="preserve"> с даты подписания структурированного документа о приёмке, с приложением документов, </w:t>
      </w:r>
      <w:r w:rsidRPr="00C951E7">
        <w:rPr>
          <w:rFonts w:ascii="PT Astra Serif" w:hAnsi="PT Astra Serif"/>
          <w:color w:val="auto"/>
          <w:szCs w:val="24"/>
        </w:rPr>
        <w:t>предусмотренных пункт</w:t>
      </w:r>
      <w:r w:rsidR="00C951E7" w:rsidRPr="00C951E7">
        <w:rPr>
          <w:rFonts w:ascii="PT Astra Serif" w:hAnsi="PT Astra Serif"/>
          <w:color w:val="auto"/>
          <w:szCs w:val="24"/>
        </w:rPr>
        <w:t>ом</w:t>
      </w:r>
      <w:r w:rsidRPr="00C951E7">
        <w:rPr>
          <w:rFonts w:ascii="PT Astra Serif" w:hAnsi="PT Astra Serif"/>
          <w:color w:val="auto"/>
          <w:szCs w:val="24"/>
        </w:rPr>
        <w:t xml:space="preserve"> </w:t>
      </w:r>
      <w:r w:rsidR="00C951E7" w:rsidRPr="00C951E7">
        <w:rPr>
          <w:rFonts w:ascii="PT Astra Serif" w:hAnsi="PT Astra Serif"/>
          <w:color w:val="auto"/>
          <w:szCs w:val="24"/>
        </w:rPr>
        <w:t>3</w:t>
      </w:r>
      <w:r w:rsidRPr="00C951E7">
        <w:rPr>
          <w:rFonts w:ascii="PT Astra Serif" w:hAnsi="PT Astra Serif"/>
          <w:color w:val="auto"/>
          <w:szCs w:val="24"/>
        </w:rPr>
        <w:t>.</w:t>
      </w:r>
      <w:r w:rsidR="00C951E7" w:rsidRPr="00C951E7">
        <w:rPr>
          <w:rFonts w:ascii="PT Astra Serif" w:hAnsi="PT Astra Serif"/>
          <w:color w:val="auto"/>
          <w:szCs w:val="24"/>
        </w:rPr>
        <w:t>2</w:t>
      </w:r>
      <w:r w:rsidRPr="00C951E7">
        <w:rPr>
          <w:rFonts w:ascii="PT Astra Serif" w:hAnsi="PT Astra Serif"/>
          <w:color w:val="auto"/>
          <w:szCs w:val="24"/>
        </w:rPr>
        <w:t xml:space="preserve"> Контракта, которые считаются неотъемлемой частью</w:t>
      </w:r>
      <w:r w:rsidRPr="002654A9">
        <w:rPr>
          <w:rFonts w:ascii="PT Astra Serif" w:hAnsi="PT Astra Serif"/>
          <w:color w:val="auto"/>
          <w:szCs w:val="24"/>
        </w:rPr>
        <w:t xml:space="preserve"> структурированного документа о приёмке (далее по тексту - структурированный документ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2.8. Датой (днём) оплаты контракта Стороны считают дату (день) списания денежных средств </w:t>
      </w:r>
      <w:proofErr w:type="gramStart"/>
      <w:r w:rsidRPr="002654A9">
        <w:rPr>
          <w:rFonts w:ascii="PT Astra Serif" w:hAnsi="PT Astra Serif"/>
          <w:color w:val="auto"/>
          <w:szCs w:val="24"/>
        </w:rPr>
        <w:t>с лицевого счета</w:t>
      </w:r>
      <w:proofErr w:type="gramEnd"/>
      <w:r w:rsidRPr="002654A9">
        <w:rPr>
          <w:rFonts w:ascii="PT Astra Serif" w:hAnsi="PT Astra Serif"/>
          <w:color w:val="auto"/>
          <w:szCs w:val="24"/>
        </w:rPr>
        <w:t xml:space="preserve"> Заказчика.</w:t>
      </w:r>
    </w:p>
    <w:p w14:paraId="64A2C692"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77777777"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73A66F81" w14:textId="77777777" w:rsidR="00C34E20"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77777777"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момента заключения муниципального контракта по 30.06.2022.</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54AD2B8C" w14:textId="0E43309C" w:rsidR="00C951E7" w:rsidRDefault="00C951E7" w:rsidP="006F0A7F">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Поставщик в срок, указанный в </w:t>
      </w:r>
      <w:r>
        <w:rPr>
          <w:rFonts w:ascii="PT Astra Serif" w:hAnsi="PT Astra Serif"/>
          <w:szCs w:val="24"/>
        </w:rPr>
        <w:t>пункте 3.1</w:t>
      </w:r>
      <w:r w:rsidRPr="00376877">
        <w:rPr>
          <w:rFonts w:ascii="PT Astra Serif" w:hAnsi="PT Astra Serif"/>
          <w:szCs w:val="24"/>
        </w:rPr>
        <w:t xml:space="preserve"> Контракта, при поставке товара должен передать Заказчику следующие документы:</w:t>
      </w:r>
      <w:r>
        <w:rPr>
          <w:rFonts w:ascii="PT Astra Serif" w:hAnsi="PT Astra Serif"/>
          <w:szCs w:val="24"/>
        </w:rPr>
        <w:t xml:space="preserve"> </w:t>
      </w:r>
      <w:r w:rsidRPr="00376877">
        <w:rPr>
          <w:rFonts w:ascii="PT Astra Serif" w:hAnsi="PT Astra Serif"/>
          <w:szCs w:val="24"/>
        </w:rPr>
        <w:t>товарную накладную и (или) универсальный передаточный документ (далее по тексту – УПД), составленные по форме в соответствии с законодательством РФ.</w:t>
      </w:r>
    </w:p>
    <w:p w14:paraId="6660CB08" w14:textId="71BC847A"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2A59F28F" w14:textId="26C2B36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67FBDEC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2</w:t>
      </w:r>
      <w:r w:rsidR="006F0A7F"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w:t>
      </w:r>
      <w:r w:rsidR="006F0A7F" w:rsidRPr="006F0A7F">
        <w:rPr>
          <w:rFonts w:ascii="PT Astra Serif" w:hAnsi="PT Astra Serif"/>
          <w:szCs w:val="24"/>
        </w:rPr>
        <w:lastRenderedPageBreak/>
        <w:t xml:space="preserve">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Pr>
          <w:rFonts w:ascii="PT Astra Serif" w:hAnsi="PT Astra Serif"/>
          <w:szCs w:val="24"/>
        </w:rPr>
        <w:t>3</w:t>
      </w:r>
      <w:r w:rsidRPr="0069754A">
        <w:rPr>
          <w:rFonts w:ascii="PT Astra Serif" w:hAnsi="PT Astra Serif"/>
          <w:szCs w:val="24"/>
        </w:rPr>
        <w:t>.</w:t>
      </w:r>
      <w:r w:rsidR="00AF769C">
        <w:rPr>
          <w:rFonts w:ascii="PT Astra Serif" w:hAnsi="PT Astra Serif"/>
          <w:szCs w:val="24"/>
        </w:rPr>
        <w:t>2</w:t>
      </w:r>
      <w:r w:rsidRPr="0069754A">
        <w:rPr>
          <w:rFonts w:ascii="PT Astra Serif" w:hAnsi="PT Astra Serif"/>
          <w:szCs w:val="24"/>
        </w:rPr>
        <w:t>).</w:t>
      </w:r>
    </w:p>
    <w:p w14:paraId="3E77EAB6" w14:textId="3A12F46C"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F769C">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F769C" w:rsidRPr="00AF769C">
        <w:rPr>
          <w:rFonts w:ascii="PT Astra Serif" w:hAnsi="PT Astra Serif"/>
          <w:szCs w:val="24"/>
        </w:rPr>
        <w:t>5</w:t>
      </w:r>
      <w:r w:rsidRPr="00AF769C">
        <w:rPr>
          <w:rFonts w:ascii="PT Astra Serif" w:hAnsi="PT Astra Serif"/>
          <w:szCs w:val="24"/>
        </w:rPr>
        <w:t>.7 Контракта. Приёмка излишнего количества товара не осуществляется.</w:t>
      </w:r>
    </w:p>
    <w:p w14:paraId="0A1A66A8" w14:textId="7430B4F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1CFFA4D7" w14:textId="6CE6D141"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w:t>
      </w:r>
      <w:r w:rsidRPr="00AF769C">
        <w:rPr>
          <w:rFonts w:ascii="PT Astra Serif" w:hAnsi="PT Astra Serif"/>
          <w:szCs w:val="24"/>
        </w:rPr>
        <w:lastRenderedPageBreak/>
        <w:t xml:space="preserve">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7B4104F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49F88EE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.2. К документу о приёмке,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приёмке, приоритет имеет информация, содержащаяся в документе о приёмке.</w:t>
      </w:r>
    </w:p>
    <w:p w14:paraId="28B920FF" w14:textId="66C580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0A273C6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.4. В течение двадцати рабочих дней, следующих за днём поступления документа о приёмке в соответствии с пунктом </w:t>
      </w:r>
      <w:r w:rsidR="00294AE8">
        <w:rPr>
          <w:rFonts w:ascii="PT Astra Serif" w:hAnsi="PT Astra Serif"/>
          <w:szCs w:val="24"/>
        </w:rPr>
        <w:t>3</w:t>
      </w:r>
      <w:r w:rsidRPr="00AF769C">
        <w:rPr>
          <w:rFonts w:ascii="PT Astra Serif" w:hAnsi="PT Astra Serif"/>
          <w:szCs w:val="24"/>
        </w:rPr>
        <w:t>.</w:t>
      </w:r>
      <w:r w:rsidR="00294AE8">
        <w:rPr>
          <w:rFonts w:ascii="PT Astra Serif" w:hAnsi="PT Astra Serif"/>
          <w:szCs w:val="24"/>
        </w:rPr>
        <w:t>8</w:t>
      </w:r>
      <w:r w:rsidRPr="00AF769C">
        <w:rPr>
          <w:rFonts w:ascii="PT Astra Serif" w:hAnsi="PT Astra Serif"/>
          <w:szCs w:val="24"/>
        </w:rPr>
        <w:t>.3 настоящего Контракта,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63DACF55" w14:textId="77777777" w:rsidR="00294AE8" w:rsidRPr="00AF769C" w:rsidRDefault="00294AE8" w:rsidP="00AF769C">
      <w:pPr>
        <w:pStyle w:val="13"/>
        <w:spacing w:after="0" w:line="240" w:lineRule="auto"/>
        <w:ind w:firstLine="709"/>
        <w:jc w:val="both"/>
        <w:rPr>
          <w:rFonts w:ascii="PT Astra Serif" w:hAnsi="PT Astra Serif"/>
          <w:szCs w:val="24"/>
        </w:rPr>
      </w:pPr>
    </w:p>
    <w:p w14:paraId="2D79937C" w14:textId="7BF3C10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F2909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48F1043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5EDE47B8" w14:textId="77777777" w:rsidR="0061501C" w:rsidRPr="00AF769C" w:rsidRDefault="0061501C" w:rsidP="00AF769C">
      <w:pPr>
        <w:pStyle w:val="13"/>
        <w:spacing w:after="0" w:line="240" w:lineRule="auto"/>
        <w:ind w:firstLine="709"/>
        <w:jc w:val="both"/>
        <w:rPr>
          <w:rFonts w:ascii="PT Astra Serif" w:hAnsi="PT Astra Serif"/>
          <w:szCs w:val="24"/>
        </w:rPr>
      </w:pPr>
    </w:p>
    <w:p w14:paraId="23355989" w14:textId="29E7690F"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00AF769C" w:rsidRPr="00AF769C">
        <w:rPr>
          <w:rFonts w:ascii="PT Astra Serif" w:hAnsi="PT Astra Serif"/>
          <w:szCs w:val="24"/>
        </w:rPr>
        <w:t>.1</w:t>
      </w:r>
      <w:r>
        <w:rPr>
          <w:rFonts w:ascii="PT Astra Serif" w:hAnsi="PT Astra Serif"/>
          <w:szCs w:val="24"/>
        </w:rPr>
        <w:t>7</w:t>
      </w:r>
      <w:bookmarkStart w:id="0" w:name="_GoBack"/>
      <w:bookmarkEnd w:id="0"/>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w:t>
      </w:r>
      <w:r w:rsidRPr="00F2142A">
        <w:rPr>
          <w:rFonts w:ascii="PT Astra Serif" w:hAnsi="PT Astra Serif"/>
          <w:szCs w:val="24"/>
        </w:rPr>
        <w:lastRenderedPageBreak/>
        <w:t xml:space="preserve">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w:t>
      </w:r>
      <w:proofErr w:type="spellStart"/>
      <w:r w:rsidRPr="00F2142A">
        <w:rPr>
          <w:rFonts w:ascii="PT Astra Serif" w:hAnsi="PT Astra Serif"/>
          <w:szCs w:val="24"/>
        </w:rPr>
        <w:t>Mpeg4</w:t>
      </w:r>
      <w:proofErr w:type="spellEnd"/>
      <w:r w:rsidRPr="00F2142A">
        <w:rPr>
          <w:rFonts w:ascii="PT Astra Serif" w:hAnsi="PT Astra Serif"/>
          <w:szCs w:val="24"/>
        </w:rPr>
        <w:t xml:space="preserve">, </w:t>
      </w:r>
      <w:proofErr w:type="spellStart"/>
      <w:r w:rsidRPr="00F2142A">
        <w:rPr>
          <w:rFonts w:ascii="PT Astra Serif" w:hAnsi="PT Astra Serif"/>
          <w:szCs w:val="24"/>
        </w:rPr>
        <w:t>avi</w:t>
      </w:r>
      <w:proofErr w:type="spellEnd"/>
      <w:r w:rsidRPr="00F2142A">
        <w:rPr>
          <w:rFonts w:ascii="PT Astra Serif" w:hAnsi="PT Astra Serif"/>
          <w:szCs w:val="24"/>
        </w:rPr>
        <w:t xml:space="preserve"> и </w:t>
      </w:r>
      <w:r w:rsidRPr="00F2142A">
        <w:rPr>
          <w:rFonts w:ascii="PT Astra Serif" w:hAnsi="PT Astra Serif"/>
          <w:szCs w:val="24"/>
        </w:rPr>
        <w:lastRenderedPageBreak/>
        <w:t>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3" w:name="P1554"/>
      <w:bookmarkEnd w:id="3"/>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4" w:name="P1556"/>
      <w:bookmarkEnd w:id="4"/>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6.9. Применение неустойки (штрафа, пени) не освобождает Стороны от исполнения </w:t>
      </w:r>
      <w:r w:rsidRPr="00F2142A">
        <w:rPr>
          <w:rFonts w:ascii="PT Astra Serif" w:hAnsi="PT Astra Serif"/>
          <w:color w:val="00000A"/>
        </w:rPr>
        <w:lastRenderedPageBreak/>
        <w:t>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77777777"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устанавливается </w:t>
      </w:r>
      <w:r w:rsidRPr="00F2142A">
        <w:rPr>
          <w:rFonts w:ascii="PT Astra Serif" w:hAnsi="PT Astra Serif"/>
          <w:color w:val="000099"/>
          <w:szCs w:val="24"/>
        </w:rPr>
        <w:t xml:space="preserve">в размере 5% от цены, </w:t>
      </w:r>
      <w:r w:rsidRPr="00F2142A">
        <w:rPr>
          <w:rFonts w:ascii="PT Astra Serif" w:hAnsi="PT Astra Serif"/>
          <w:color w:val="auto"/>
          <w:szCs w:val="24"/>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F2142A">
        <w:rPr>
          <w:rFonts w:ascii="PT Astra Serif" w:hAnsi="PT Astra Serif"/>
          <w:color w:val="000099"/>
          <w:szCs w:val="24"/>
        </w:rPr>
        <w:t>.</w:t>
      </w:r>
    </w:p>
    <w:p w14:paraId="75A3BEB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w:t>
      </w:r>
      <w:r w:rsidRPr="00F2142A">
        <w:rPr>
          <w:rFonts w:ascii="PT Astra Serif" w:hAnsi="PT Astra Serif"/>
          <w:szCs w:val="24"/>
        </w:rPr>
        <w:lastRenderedPageBreak/>
        <w:t>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w:t>
      </w:r>
      <w:r w:rsidRPr="00F2142A">
        <w:rPr>
          <w:rFonts w:ascii="PT Astra Serif" w:hAnsi="PT Astra Serif"/>
          <w:szCs w:val="24"/>
        </w:rPr>
        <w:lastRenderedPageBreak/>
        <w:t xml:space="preserve">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Pr="002A47F0">
        <w:rPr>
          <w:rFonts w:ascii="PT Astra Serif" w:hAnsi="PT Astra Serif"/>
          <w:szCs w:val="24"/>
        </w:rPr>
        <w:tab/>
        <w:t>Обеспечение гарантийных обязательств предоставляется Поставщиком до оформления документа о приёмке.</w:t>
      </w:r>
    </w:p>
    <w:p w14:paraId="189F8FE9"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Pr="002A47F0">
        <w:rPr>
          <w:rFonts w:ascii="PT Astra Serif" w:hAnsi="PT Astra Serif"/>
          <w:szCs w:val="24"/>
        </w:rPr>
        <w:tab/>
        <w:t xml:space="preserve">Обеспечение гарантийных обязательств устанавливается </w:t>
      </w:r>
      <w:r w:rsidRPr="002A47F0">
        <w:rPr>
          <w:rFonts w:ascii="PT Astra Serif" w:hAnsi="PT Astra Serif"/>
          <w:color w:val="000099"/>
          <w:szCs w:val="24"/>
        </w:rPr>
        <w:t>в размере 17 010 (семнадцать тысяч десять) рублей 00 копеек.</w:t>
      </w:r>
    </w:p>
    <w:p w14:paraId="3C6091A5"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Pr="002A47F0">
        <w:rPr>
          <w:rFonts w:ascii="PT Astra Serif" w:hAnsi="PT Astra Serif"/>
          <w:szCs w:val="24"/>
        </w:rPr>
        <w:tab/>
        <w:t>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4A27DFAE"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Pr="002A47F0">
        <w:rPr>
          <w:rFonts w:ascii="PT Astra Serif" w:hAnsi="PT Astra Serif"/>
          <w:szCs w:val="24"/>
        </w:rPr>
        <w:tab/>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w:t>
      </w:r>
      <w:r w:rsidRPr="002A47F0">
        <w:rPr>
          <w:rFonts w:ascii="PT Astra Serif" w:hAnsi="PT Astra Serif"/>
          <w:szCs w:val="24"/>
        </w:rPr>
        <w:lastRenderedPageBreak/>
        <w:t>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6BEC8712"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Pr="002A47F0">
        <w:rPr>
          <w:rFonts w:ascii="PT Astra Serif" w:hAnsi="PT Astra Serif"/>
          <w:szCs w:val="24"/>
        </w:rPr>
        <w:tab/>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12.2. В случае возникновения у Стороны добросовестных и обоснованных подозрений, что </w:t>
      </w:r>
      <w:r w:rsidRPr="00F2142A">
        <w:rPr>
          <w:rFonts w:ascii="PT Astra Serif" w:hAnsi="PT Astra Serif"/>
          <w:color w:val="000000"/>
          <w:sz w:val="24"/>
          <w:szCs w:val="24"/>
        </w:rPr>
        <w:lastRenderedPageBreak/>
        <w:t>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75556D79" w14:textId="77777777" w:rsidR="00C34E20" w:rsidRPr="00F2142A" w:rsidRDefault="00C34E20" w:rsidP="00C34E20">
      <w:pPr>
        <w:autoSpaceDE w:val="0"/>
        <w:autoSpaceDN w:val="0"/>
        <w:adjustRightInd w:val="0"/>
        <w:spacing w:after="0"/>
        <w:ind w:firstLine="709"/>
        <w:rPr>
          <w:rFonts w:ascii="PT Astra Serif" w:hAnsi="PT Astra Serif"/>
          <w:color w:val="000099"/>
        </w:rPr>
      </w:pPr>
      <w:r w:rsidRPr="00F2142A">
        <w:rPr>
          <w:rFonts w:ascii="PT Astra Serif" w:hAnsi="PT Astra Serif"/>
        </w:rPr>
        <w:t xml:space="preserve">13.1. Контракт вступает в силу с момента его подписания обеими Сторонами и </w:t>
      </w:r>
      <w:r w:rsidRPr="00F2142A">
        <w:rPr>
          <w:rFonts w:ascii="PT Astra Serif" w:hAnsi="PT Astra Serif"/>
          <w:color w:val="000099"/>
        </w:rPr>
        <w:t xml:space="preserve">действует по 01.08.2022. </w:t>
      </w:r>
      <w:r w:rsidRPr="00F2142A">
        <w:rPr>
          <w:rFonts w:ascii="PT Astra Serif" w:hAnsi="PT Astra Serif"/>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r w:rsidRPr="00F2142A">
        <w:rPr>
          <w:rFonts w:ascii="PT Astra Serif" w:hAnsi="PT Astra Serif"/>
          <w:color w:val="000099"/>
        </w:rPr>
        <w:t>.</w:t>
      </w:r>
    </w:p>
    <w:p w14:paraId="6955B3E4" w14:textId="77777777" w:rsidR="00C34E20" w:rsidRPr="00F2142A" w:rsidRDefault="00C34E20" w:rsidP="00C34E20">
      <w:pPr>
        <w:autoSpaceDE w:val="0"/>
        <w:autoSpaceDN w:val="0"/>
        <w:adjustRightInd w:val="0"/>
        <w:spacing w:after="0"/>
        <w:ind w:firstLine="709"/>
        <w:rPr>
          <w:rFonts w:ascii="PT Astra Serif" w:hAnsi="PT Astra Serif"/>
        </w:rPr>
      </w:pPr>
      <w:r w:rsidRPr="00F2142A">
        <w:rPr>
          <w:rFonts w:ascii="PT Astra Serif" w:hAnsi="PT Astra Serif"/>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lastRenderedPageBreak/>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3C72C24A"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proofErr w:type="spellStart"/>
            <w:r w:rsidRPr="006A2CA6">
              <w:rPr>
                <w:rFonts w:ascii="PT Astra Serif" w:hAnsi="PT Astra Serif"/>
                <w:color w:val="00000A"/>
                <w:sz w:val="22"/>
              </w:rPr>
              <w:t>adm</w:t>
            </w:r>
            <w:proofErr w:type="spellEnd"/>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77777777"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уполномоченных представителей сторон на ЗАО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Работник контрактной службы:</w:t>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1CA386D1"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r w:rsidR="00D22DC4" w:rsidRPr="00EA0B3D">
        <w:rPr>
          <w:rFonts w:ascii="PT Astra Serif" w:hAnsi="PT Astra Serif"/>
        </w:rPr>
        <w:t>:</w:t>
      </w:r>
      <w:r w:rsidR="00D22DC4"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5D1807" w:rsidRPr="00EA0B3D">
        <w:rPr>
          <w:rFonts w:ascii="PT Astra Serif" w:hAnsi="PT Astra Serif"/>
        </w:rPr>
        <w:t>Ермакова</w:t>
      </w:r>
      <w:r w:rsidRPr="00EA0B3D">
        <w:rPr>
          <w:rFonts w:ascii="PT Astra Serif" w:hAnsi="PT Astra Serif"/>
        </w:rPr>
        <w:t xml:space="preserve"> </w:t>
      </w:r>
      <w:r w:rsidR="005D1807" w:rsidRPr="00EA0B3D">
        <w:rPr>
          <w:rFonts w:ascii="PT Astra Serif" w:hAnsi="PT Astra Serif"/>
        </w:rPr>
        <w:t>В</w:t>
      </w:r>
      <w:r w:rsidRPr="00EA0B3D">
        <w:rPr>
          <w:rFonts w:ascii="PT Astra Serif" w:hAnsi="PT Astra Serif"/>
        </w:rPr>
        <w:t>.</w:t>
      </w:r>
      <w:r w:rsidR="005D1807" w:rsidRPr="00EA0B3D">
        <w:rPr>
          <w:rFonts w:ascii="PT Astra Serif" w:hAnsi="PT Astra Serif"/>
        </w:rPr>
        <w:t>Н</w:t>
      </w:r>
      <w:r w:rsidRPr="00EA0B3D">
        <w:rPr>
          <w:rFonts w:ascii="PT Astra Serif" w:hAnsi="PT Astra Serif"/>
        </w:rPr>
        <w:t>.</w:t>
      </w:r>
    </w:p>
    <w:p w14:paraId="6C63DBCC" w14:textId="77777777" w:rsidR="00544696" w:rsidRPr="00EA0B3D" w:rsidRDefault="00544696" w:rsidP="00544696">
      <w:pPr>
        <w:pStyle w:val="13"/>
        <w:spacing w:after="0" w:line="240" w:lineRule="auto"/>
        <w:rPr>
          <w:rFonts w:ascii="PT Astra Serif" w:hAnsi="PT Astra Serif"/>
        </w:rPr>
      </w:pPr>
    </w:p>
    <w:p w14:paraId="4DF40031" w14:textId="7DF5401C" w:rsidR="00544696" w:rsidRPr="00EA0B3D" w:rsidRDefault="00544696" w:rsidP="00544696">
      <w:pPr>
        <w:pStyle w:val="13"/>
        <w:spacing w:after="0" w:line="240" w:lineRule="auto"/>
        <w:rPr>
          <w:rFonts w:ascii="PT Astra Serif" w:hAnsi="PT Astra Serif"/>
        </w:rPr>
      </w:pPr>
      <w:r w:rsidRPr="00EA0B3D">
        <w:rPr>
          <w:rFonts w:ascii="PT Astra Serif" w:hAnsi="PT Astra Serif"/>
        </w:rPr>
        <w:t>Юридическое управление:</w:t>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2C6944" w:rsidRPr="00EA0B3D">
        <w:rPr>
          <w:rFonts w:ascii="PT Astra Serif" w:hAnsi="PT Astra Serif"/>
        </w:rPr>
        <w:t>Плотников</w:t>
      </w:r>
      <w:r w:rsidR="00607C5B" w:rsidRPr="00EA0B3D">
        <w:rPr>
          <w:rFonts w:ascii="PT Astra Serif" w:hAnsi="PT Astra Serif"/>
        </w:rPr>
        <w:t xml:space="preserve"> </w:t>
      </w:r>
      <w:r w:rsidR="002C6944" w:rsidRPr="00EA0B3D">
        <w:rPr>
          <w:rFonts w:ascii="PT Astra Serif" w:hAnsi="PT Astra Serif"/>
        </w:rPr>
        <w:t>Д</w:t>
      </w:r>
      <w:r w:rsidR="00607C5B" w:rsidRPr="00EA0B3D">
        <w:rPr>
          <w:rFonts w:ascii="PT Astra Serif" w:hAnsi="PT Astra Serif"/>
        </w:rPr>
        <w:t>.</w:t>
      </w:r>
      <w:r w:rsidR="002C6944" w:rsidRPr="00EA0B3D">
        <w:rPr>
          <w:rFonts w:ascii="PT Astra Serif" w:hAnsi="PT Astra Serif"/>
        </w:rPr>
        <w:t>С</w:t>
      </w:r>
      <w:r w:rsidR="00C952A7" w:rsidRPr="00EA0B3D">
        <w:rPr>
          <w:rFonts w:ascii="PT Astra Serif" w:hAnsi="PT Astra Serif"/>
        </w:rPr>
        <w:t>.</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0A2CF782"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поставку </w:t>
      </w:r>
      <w:r w:rsidR="005D1807" w:rsidRPr="005F1DF2">
        <w:rPr>
          <w:rFonts w:ascii="PT Astra Serif" w:hAnsi="PT Astra Serif"/>
          <w:b/>
          <w:bCs/>
          <w:color w:val="000099"/>
        </w:rPr>
        <w:t>накопител</w:t>
      </w:r>
      <w:r w:rsidR="005F1DF2" w:rsidRPr="005F1DF2">
        <w:rPr>
          <w:rFonts w:ascii="PT Astra Serif" w:hAnsi="PT Astra Serif"/>
          <w:b/>
          <w:bCs/>
          <w:color w:val="000099"/>
        </w:rPr>
        <w:t>ей</w:t>
      </w:r>
      <w:r w:rsidR="005D1807" w:rsidRPr="005F1DF2">
        <w:rPr>
          <w:rFonts w:ascii="PT Astra Serif" w:hAnsi="PT Astra Serif"/>
          <w:b/>
          <w:bCs/>
          <w:color w:val="000099"/>
        </w:rPr>
        <w:t xml:space="preserve"> для средств вычислительной техники</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2237"/>
        <w:gridCol w:w="1489"/>
        <w:gridCol w:w="992"/>
        <w:gridCol w:w="1159"/>
        <w:gridCol w:w="992"/>
        <w:gridCol w:w="1062"/>
        <w:gridCol w:w="1701"/>
      </w:tblGrid>
      <w:tr w:rsidR="00966228" w:rsidRPr="00D1206A" w14:paraId="344A05EF" w14:textId="77777777" w:rsidTr="00966228">
        <w:tc>
          <w:tcPr>
            <w:tcW w:w="574" w:type="dxa"/>
            <w:shd w:val="clear" w:color="auto" w:fill="auto"/>
          </w:tcPr>
          <w:p w14:paraId="2D7D5FAC" w14:textId="77777777" w:rsidR="00966228"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w:t>
            </w:r>
          </w:p>
          <w:p w14:paraId="3DCC17C9"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2237" w:type="dxa"/>
            <w:shd w:val="clear" w:color="auto" w:fill="auto"/>
          </w:tcPr>
          <w:p w14:paraId="59B94CBD"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 страна происхождения товара</w:t>
            </w:r>
          </w:p>
        </w:tc>
        <w:tc>
          <w:tcPr>
            <w:tcW w:w="1489" w:type="dxa"/>
          </w:tcPr>
          <w:p w14:paraId="34C1DCE1"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992" w:type="dxa"/>
            <w:shd w:val="clear" w:color="auto" w:fill="auto"/>
          </w:tcPr>
          <w:p w14:paraId="0C438500"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551FBA3" w14:textId="77777777" w:rsidR="00966228" w:rsidRPr="00D1206A" w:rsidRDefault="00966228" w:rsidP="00E04463">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1159" w:type="dxa"/>
            <w:shd w:val="clear" w:color="auto" w:fill="auto"/>
          </w:tcPr>
          <w:p w14:paraId="052F5D42"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Цена за ед.</w:t>
            </w:r>
            <w:r>
              <w:rPr>
                <w:rFonts w:ascii="PT Astra Serif" w:hAnsi="PT Astra Serif"/>
                <w:sz w:val="22"/>
              </w:rPr>
              <w:t xml:space="preserve"> </w:t>
            </w:r>
            <w:r w:rsidRPr="00D1206A">
              <w:rPr>
                <w:rFonts w:ascii="PT Astra Serif" w:hAnsi="PT Astra Serif"/>
                <w:sz w:val="22"/>
              </w:rPr>
              <w:t xml:space="preserve">в руб. (с </w:t>
            </w:r>
            <w:proofErr w:type="spellStart"/>
            <w:r w:rsidRPr="00D1206A">
              <w:rPr>
                <w:rFonts w:ascii="PT Astra Serif" w:hAnsi="PT Astra Serif"/>
                <w:sz w:val="22"/>
              </w:rPr>
              <w:t>учетом</w:t>
            </w:r>
            <w:proofErr w:type="spellEnd"/>
            <w:r w:rsidRPr="00D1206A">
              <w:rPr>
                <w:rFonts w:ascii="PT Astra Serif" w:hAnsi="PT Astra Serif"/>
                <w:sz w:val="22"/>
              </w:rPr>
              <w:t xml:space="preserve"> НДС)</w:t>
            </w:r>
          </w:p>
        </w:tc>
        <w:tc>
          <w:tcPr>
            <w:tcW w:w="992" w:type="dxa"/>
            <w:shd w:val="clear" w:color="auto" w:fill="auto"/>
          </w:tcPr>
          <w:p w14:paraId="05195392"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1062" w:type="dxa"/>
            <w:shd w:val="clear" w:color="auto" w:fill="auto"/>
          </w:tcPr>
          <w:p w14:paraId="37A7AA0F" w14:textId="77777777" w:rsidR="00966228" w:rsidRPr="00D1206A" w:rsidRDefault="00966228"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 xml:space="preserve">Сумма в руб. (с </w:t>
            </w:r>
            <w:proofErr w:type="spellStart"/>
            <w:r w:rsidRPr="00D1206A">
              <w:rPr>
                <w:rFonts w:ascii="PT Astra Serif" w:hAnsi="PT Astra Serif"/>
                <w:sz w:val="22"/>
              </w:rPr>
              <w:t>учетом</w:t>
            </w:r>
            <w:proofErr w:type="spellEnd"/>
            <w:r w:rsidRPr="00D1206A">
              <w:rPr>
                <w:rFonts w:ascii="PT Astra Serif" w:hAnsi="PT Astra Serif"/>
                <w:sz w:val="22"/>
              </w:rPr>
              <w:t xml:space="preserve"> НДС)</w:t>
            </w:r>
          </w:p>
        </w:tc>
        <w:tc>
          <w:tcPr>
            <w:tcW w:w="1701" w:type="dxa"/>
          </w:tcPr>
          <w:p w14:paraId="3633C6C2" w14:textId="77777777" w:rsidR="00966228" w:rsidRPr="00DD2FF9" w:rsidRDefault="00966228" w:rsidP="00E04463">
            <w:pPr>
              <w:autoSpaceDE w:val="0"/>
              <w:autoSpaceDN w:val="0"/>
              <w:adjustRightInd w:val="0"/>
              <w:spacing w:after="0"/>
              <w:jc w:val="center"/>
              <w:rPr>
                <w:rFonts w:ascii="PT Astra Serif" w:hAnsi="PT Astra Serif"/>
                <w:sz w:val="22"/>
              </w:rPr>
            </w:pPr>
            <w:r>
              <w:rPr>
                <w:rFonts w:ascii="PT Astra Serif" w:hAnsi="PT Astra Serif"/>
                <w:sz w:val="22"/>
              </w:rPr>
              <w:t>Страна происхождения</w:t>
            </w:r>
          </w:p>
        </w:tc>
      </w:tr>
      <w:tr w:rsidR="00966228" w:rsidRPr="009E6CCE" w14:paraId="782EEBFE" w14:textId="77777777" w:rsidTr="00966228">
        <w:tc>
          <w:tcPr>
            <w:tcW w:w="574" w:type="dxa"/>
            <w:shd w:val="clear" w:color="auto" w:fill="auto"/>
          </w:tcPr>
          <w:p w14:paraId="51185378" w14:textId="77777777" w:rsidR="00966228" w:rsidRPr="009E6CCE" w:rsidRDefault="00966228" w:rsidP="00032399">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237" w:type="dxa"/>
            <w:tcBorders>
              <w:top w:val="single" w:sz="4" w:space="0" w:color="auto"/>
              <w:left w:val="single" w:sz="4" w:space="0" w:color="auto"/>
              <w:bottom w:val="single" w:sz="4" w:space="0" w:color="auto"/>
              <w:right w:val="single" w:sz="4" w:space="0" w:color="auto"/>
            </w:tcBorders>
          </w:tcPr>
          <w:p w14:paraId="2D4704AD" w14:textId="06D319C6" w:rsidR="00966228" w:rsidRPr="009E6CCE" w:rsidRDefault="005D1807" w:rsidP="00032399">
            <w:pPr>
              <w:autoSpaceDE w:val="0"/>
              <w:spacing w:after="0"/>
              <w:rPr>
                <w:rFonts w:ascii="PT Astra Serif" w:hAnsi="PT Astra Serif"/>
              </w:rPr>
            </w:pPr>
            <w:r w:rsidRPr="005D1807">
              <w:rPr>
                <w:rFonts w:ascii="PT Astra Serif" w:hAnsi="PT Astra Serif"/>
                <w:sz w:val="20"/>
                <w:szCs w:val="20"/>
              </w:rPr>
              <w:t>Накопитель данных внутренний</w:t>
            </w:r>
          </w:p>
        </w:tc>
        <w:tc>
          <w:tcPr>
            <w:tcW w:w="1489" w:type="dxa"/>
            <w:tcBorders>
              <w:top w:val="single" w:sz="4" w:space="0" w:color="auto"/>
              <w:left w:val="single" w:sz="4" w:space="0" w:color="auto"/>
              <w:bottom w:val="single" w:sz="4" w:space="0" w:color="auto"/>
              <w:right w:val="single" w:sz="4" w:space="0" w:color="auto"/>
            </w:tcBorders>
          </w:tcPr>
          <w:p w14:paraId="188B31C6" w14:textId="77777777" w:rsidR="00966228" w:rsidRPr="009E6CCE" w:rsidRDefault="00966228" w:rsidP="00032399">
            <w:pPr>
              <w:autoSpaceDE w:val="0"/>
              <w:autoSpaceDN w:val="0"/>
              <w:adjustRightInd w:val="0"/>
              <w:spacing w:after="0"/>
              <w:rPr>
                <w:rFonts w:ascii="PT Astra Serif" w:hAnsi="PT Astra Serif"/>
                <w:sz w:val="20"/>
                <w:szCs w:val="20"/>
              </w:rPr>
            </w:pPr>
          </w:p>
        </w:tc>
        <w:tc>
          <w:tcPr>
            <w:tcW w:w="992" w:type="dxa"/>
            <w:shd w:val="clear" w:color="auto" w:fill="auto"/>
          </w:tcPr>
          <w:p w14:paraId="2F013300" w14:textId="77777777" w:rsidR="00966228" w:rsidRPr="009E6CCE" w:rsidRDefault="00966228" w:rsidP="00032399">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1159" w:type="dxa"/>
            <w:shd w:val="clear" w:color="auto" w:fill="auto"/>
          </w:tcPr>
          <w:p w14:paraId="5C0E5812" w14:textId="77777777" w:rsidR="00966228" w:rsidRPr="009E6CCE" w:rsidRDefault="00966228" w:rsidP="00032399">
            <w:pPr>
              <w:autoSpaceDE w:val="0"/>
              <w:autoSpaceDN w:val="0"/>
              <w:adjustRightInd w:val="0"/>
              <w:spacing w:after="0"/>
              <w:jc w:val="center"/>
              <w:rPr>
                <w:rFonts w:ascii="PT Astra Serif" w:hAnsi="PT Astra Serif"/>
                <w:sz w:val="20"/>
                <w:szCs w:val="20"/>
              </w:rPr>
            </w:pPr>
          </w:p>
        </w:tc>
        <w:tc>
          <w:tcPr>
            <w:tcW w:w="992" w:type="dxa"/>
            <w:tcBorders>
              <w:top w:val="single" w:sz="4" w:space="0" w:color="auto"/>
              <w:left w:val="single" w:sz="4" w:space="0" w:color="auto"/>
              <w:bottom w:val="single" w:sz="4" w:space="0" w:color="auto"/>
              <w:right w:val="single" w:sz="4" w:space="0" w:color="auto"/>
            </w:tcBorders>
          </w:tcPr>
          <w:p w14:paraId="2D5598E9" w14:textId="51C20E89" w:rsidR="00966228" w:rsidRPr="00737DD2" w:rsidRDefault="00966228" w:rsidP="00032399">
            <w:pPr>
              <w:autoSpaceDE w:val="0"/>
              <w:spacing w:after="0"/>
              <w:jc w:val="center"/>
              <w:rPr>
                <w:rFonts w:ascii="PT Astra Serif" w:hAnsi="PT Astra Serif"/>
                <w:sz w:val="20"/>
              </w:rPr>
            </w:pPr>
            <w:r>
              <w:rPr>
                <w:rFonts w:ascii="PT Astra Serif" w:hAnsi="PT Astra Serif"/>
                <w:sz w:val="20"/>
              </w:rPr>
              <w:t>2</w:t>
            </w:r>
            <w:r w:rsidR="005D1807">
              <w:rPr>
                <w:rFonts w:ascii="PT Astra Serif" w:hAnsi="PT Astra Serif"/>
                <w:sz w:val="20"/>
              </w:rPr>
              <w:t>7</w:t>
            </w:r>
          </w:p>
        </w:tc>
        <w:tc>
          <w:tcPr>
            <w:tcW w:w="1062" w:type="dxa"/>
            <w:shd w:val="clear" w:color="auto" w:fill="auto"/>
          </w:tcPr>
          <w:p w14:paraId="47D7EB7A" w14:textId="77777777" w:rsidR="00966228" w:rsidRPr="009E6CCE" w:rsidRDefault="00966228" w:rsidP="00032399">
            <w:pPr>
              <w:autoSpaceDE w:val="0"/>
              <w:autoSpaceDN w:val="0"/>
              <w:adjustRightInd w:val="0"/>
              <w:spacing w:after="0"/>
              <w:jc w:val="center"/>
              <w:rPr>
                <w:rFonts w:ascii="PT Astra Serif" w:hAnsi="PT Astra Serif"/>
                <w:sz w:val="20"/>
                <w:szCs w:val="20"/>
              </w:rPr>
            </w:pPr>
          </w:p>
        </w:tc>
        <w:tc>
          <w:tcPr>
            <w:tcW w:w="1701" w:type="dxa"/>
          </w:tcPr>
          <w:p w14:paraId="41717013" w14:textId="77777777" w:rsidR="00966228" w:rsidRPr="009E6CCE" w:rsidRDefault="00966228" w:rsidP="00032399">
            <w:pPr>
              <w:autoSpaceDE w:val="0"/>
              <w:autoSpaceDN w:val="0"/>
              <w:adjustRightInd w:val="0"/>
              <w:spacing w:after="0"/>
              <w:jc w:val="center"/>
              <w:rPr>
                <w:rFonts w:ascii="PT Astra Serif" w:hAnsi="PT Astra Serif"/>
                <w:sz w:val="20"/>
                <w:szCs w:val="20"/>
              </w:rPr>
            </w:pPr>
          </w:p>
        </w:tc>
      </w:tr>
      <w:tr w:rsidR="00966228" w:rsidRPr="00D1206A" w14:paraId="53F8B3DC" w14:textId="77777777" w:rsidTr="00966228">
        <w:tc>
          <w:tcPr>
            <w:tcW w:w="7443" w:type="dxa"/>
            <w:gridSpan w:val="6"/>
            <w:shd w:val="clear" w:color="auto" w:fill="auto"/>
          </w:tcPr>
          <w:p w14:paraId="500BF114" w14:textId="77777777" w:rsidR="00966228" w:rsidRPr="00D1206A" w:rsidRDefault="00966228" w:rsidP="00E044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1062" w:type="dxa"/>
            <w:shd w:val="clear" w:color="auto" w:fill="auto"/>
          </w:tcPr>
          <w:p w14:paraId="752C5B03" w14:textId="77777777" w:rsidR="00966228" w:rsidRPr="00D1206A" w:rsidRDefault="00966228" w:rsidP="00E04463">
            <w:pPr>
              <w:autoSpaceDE w:val="0"/>
              <w:autoSpaceDN w:val="0"/>
              <w:adjustRightInd w:val="0"/>
              <w:spacing w:after="0"/>
              <w:rPr>
                <w:rFonts w:ascii="PT Astra Serif" w:hAnsi="PT Astra Serif"/>
                <w:b/>
              </w:rPr>
            </w:pPr>
          </w:p>
        </w:tc>
        <w:tc>
          <w:tcPr>
            <w:tcW w:w="1701" w:type="dxa"/>
          </w:tcPr>
          <w:p w14:paraId="41AC7E9F" w14:textId="77777777" w:rsidR="00966228" w:rsidRPr="00D1206A" w:rsidRDefault="00966228" w:rsidP="00E04463">
            <w:pPr>
              <w:autoSpaceDE w:val="0"/>
              <w:autoSpaceDN w:val="0"/>
              <w:adjustRightInd w:val="0"/>
              <w:spacing w:after="0"/>
              <w:rPr>
                <w:rFonts w:ascii="PT Astra Serif" w:hAnsi="PT Astra Serif"/>
                <w:b/>
              </w:rPr>
            </w:pPr>
          </w:p>
        </w:tc>
      </w:tr>
    </w:tbl>
    <w:p w14:paraId="2CF28898" w14:textId="77777777" w:rsidR="00AB418B" w:rsidRPr="00DB69CB" w:rsidRDefault="00AB418B" w:rsidP="00FF0B29">
      <w:pPr>
        <w:numPr>
          <w:ilvl w:val="0"/>
          <w:numId w:val="45"/>
        </w:numPr>
        <w:autoSpaceDE w:val="0"/>
        <w:autoSpaceDN w:val="0"/>
        <w:adjustRightInd w:val="0"/>
        <w:spacing w:after="0"/>
        <w:ind w:left="0" w:firstLine="924"/>
        <w:rPr>
          <w:rFonts w:ascii="PT Astra Serif" w:hAnsi="PT Astra Serif"/>
          <w:bCs/>
        </w:rPr>
      </w:pPr>
      <w:r w:rsidRPr="00DB69CB">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6F6EFB6B" w14:textId="1DD7EB35" w:rsidR="00AB418B" w:rsidRPr="00DB69CB" w:rsidRDefault="005D1807" w:rsidP="00640119">
      <w:pPr>
        <w:autoSpaceDE w:val="0"/>
        <w:autoSpaceDN w:val="0"/>
        <w:adjustRightInd w:val="0"/>
        <w:spacing w:after="0"/>
        <w:ind w:firstLine="709"/>
        <w:rPr>
          <w:rFonts w:ascii="PT Astra Serif" w:hAnsi="PT Astra Serif"/>
          <w:bCs/>
        </w:rPr>
      </w:pPr>
      <w:r w:rsidRPr="005D1807">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r w:rsidR="00AB418B" w:rsidRPr="00DB69CB">
        <w:rPr>
          <w:rFonts w:ascii="PT Astra Serif" w:hAnsi="PT Astra Serif"/>
          <w:bCs/>
        </w:rPr>
        <w:t>.</w:t>
      </w:r>
    </w:p>
    <w:p w14:paraId="0FB02DA9" w14:textId="504DD102" w:rsidR="00AB418B" w:rsidRPr="00DB69CB" w:rsidRDefault="00AB418B" w:rsidP="00640119">
      <w:pPr>
        <w:autoSpaceDE w:val="0"/>
        <w:autoSpaceDN w:val="0"/>
        <w:adjustRightInd w:val="0"/>
        <w:spacing w:after="0"/>
        <w:ind w:firstLine="709"/>
        <w:rPr>
          <w:rFonts w:ascii="PT Astra Serif" w:hAnsi="PT Astra Serif"/>
          <w:bCs/>
        </w:rPr>
      </w:pPr>
      <w:r w:rsidRPr="00DB69CB">
        <w:rPr>
          <w:rFonts w:ascii="PT Astra Serif" w:hAnsi="PT Astra Serif"/>
          <w:bCs/>
        </w:rPr>
        <w:t>Товар должен соответствовать документации производителя.</w:t>
      </w:r>
    </w:p>
    <w:p w14:paraId="4C3C28D9" w14:textId="608391AB" w:rsidR="00640119" w:rsidRPr="00640119" w:rsidRDefault="00205304" w:rsidP="00640119">
      <w:pPr>
        <w:autoSpaceDE w:val="0"/>
        <w:autoSpaceDN w:val="0"/>
        <w:adjustRightInd w:val="0"/>
        <w:spacing w:after="0"/>
        <w:ind w:firstLine="709"/>
        <w:rPr>
          <w:rFonts w:ascii="PT Astra Serif" w:hAnsi="PT Astra Serif"/>
          <w:bCs/>
        </w:rPr>
      </w:pPr>
      <w:r w:rsidRPr="00DB69CB">
        <w:rPr>
          <w:rFonts w:ascii="PT Astra Serif" w:hAnsi="PT Astra Serif"/>
          <w:bCs/>
        </w:rPr>
        <w:t xml:space="preserve">3. </w:t>
      </w:r>
      <w:r w:rsidR="00640119" w:rsidRPr="00640119">
        <w:rPr>
          <w:rFonts w:ascii="PT Astra Serif" w:hAnsi="PT Astra Serif"/>
          <w:bCs/>
        </w:rPr>
        <w:t xml:space="preserve">Гарантийный срок Поставщика на оборудование </w:t>
      </w:r>
      <w:r w:rsidR="00640119" w:rsidRPr="005D1807">
        <w:rPr>
          <w:rFonts w:ascii="PT Astra Serif" w:hAnsi="PT Astra Serif"/>
          <w:bCs/>
          <w:color w:val="000099"/>
        </w:rPr>
        <w:t xml:space="preserve">– </w:t>
      </w:r>
      <w:r w:rsidR="005D1807" w:rsidRPr="005D1807">
        <w:rPr>
          <w:rFonts w:ascii="PT Astra Serif" w:hAnsi="PT Astra Serif"/>
          <w:bCs/>
          <w:color w:val="000099"/>
        </w:rPr>
        <w:t>тридцать шесть</w:t>
      </w:r>
      <w:r w:rsidR="00640119" w:rsidRPr="005D1807">
        <w:rPr>
          <w:rFonts w:ascii="PT Astra Serif" w:hAnsi="PT Astra Serif"/>
          <w:bCs/>
          <w:color w:val="000099"/>
        </w:rPr>
        <w:t xml:space="preserve"> меся</w:t>
      </w:r>
      <w:r w:rsidR="00640119" w:rsidRPr="00640119">
        <w:rPr>
          <w:rFonts w:ascii="PT Astra Serif" w:hAnsi="PT Astra Serif"/>
          <w:bCs/>
          <w:color w:val="000099"/>
        </w:rPr>
        <w:t>ц</w:t>
      </w:r>
      <w:r w:rsidR="005D1807">
        <w:rPr>
          <w:rFonts w:ascii="PT Astra Serif" w:hAnsi="PT Astra Serif"/>
          <w:bCs/>
          <w:color w:val="000099"/>
        </w:rPr>
        <w:t>ев</w:t>
      </w:r>
      <w:r w:rsidR="00640119" w:rsidRPr="00640119">
        <w:rPr>
          <w:rFonts w:ascii="PT Astra Serif" w:hAnsi="PT Astra Serif"/>
          <w:bCs/>
          <w:color w:val="000099"/>
        </w:rPr>
        <w:t xml:space="preserve">. </w:t>
      </w:r>
      <w:r w:rsidR="00640119" w:rsidRPr="00640119">
        <w:rPr>
          <w:rFonts w:ascii="PT Astra Serif" w:hAnsi="PT Astra Serif"/>
          <w:bCs/>
        </w:rPr>
        <w:t>Гарантийный срок начинает течь с момента подписания Заказчиком документа о приёмке, предусмотренного муниципальным контрактом.</w:t>
      </w:r>
    </w:p>
    <w:p w14:paraId="06603A61" w14:textId="78185530" w:rsidR="00C9673B" w:rsidRPr="00DB69CB" w:rsidRDefault="00640119" w:rsidP="00640119">
      <w:pPr>
        <w:autoSpaceDE w:val="0"/>
        <w:autoSpaceDN w:val="0"/>
        <w:adjustRightInd w:val="0"/>
        <w:spacing w:after="0"/>
        <w:ind w:firstLine="709"/>
        <w:rPr>
          <w:rFonts w:ascii="PT Astra Serif" w:hAnsi="PT Astra Serif"/>
          <w:bCs/>
        </w:rPr>
      </w:pPr>
      <w:r w:rsidRPr="00640119">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640119">
        <w:rPr>
          <w:rFonts w:ascii="PT Astra Serif" w:hAnsi="PT Astra Serif"/>
          <w:bCs/>
          <w:color w:val="000099"/>
        </w:rPr>
        <w:t xml:space="preserve">не менее </w:t>
      </w:r>
      <w:r w:rsidR="005D1807" w:rsidRPr="005D1807">
        <w:rPr>
          <w:rFonts w:ascii="PT Astra Serif" w:hAnsi="PT Astra Serif"/>
          <w:bCs/>
          <w:color w:val="000099"/>
        </w:rPr>
        <w:t>тридцати шести месяцев</w:t>
      </w:r>
      <w:r w:rsidRPr="00640119">
        <w:rPr>
          <w:rFonts w:ascii="PT Astra Serif" w:hAnsi="PT Astra Serif"/>
          <w:bCs/>
          <w:color w:val="000099"/>
        </w:rPr>
        <w:t xml:space="preserve"> с</w:t>
      </w:r>
      <w:r w:rsidRPr="00640119">
        <w:rPr>
          <w:rFonts w:ascii="PT Astra Serif" w:hAnsi="PT Astra Serif"/>
          <w:bCs/>
        </w:rPr>
        <w:t xml:space="preserve"> даты подписания Заказчиком документа о приёмке, предусмотренного муниципальным контрактом.</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96D30" w14:textId="77777777" w:rsidR="00915140" w:rsidRDefault="00915140">
      <w:r>
        <w:separator/>
      </w:r>
    </w:p>
  </w:endnote>
  <w:endnote w:type="continuationSeparator" w:id="0">
    <w:p w14:paraId="707D66BF" w14:textId="77777777" w:rsidR="00915140" w:rsidRDefault="0091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4B594E7C"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B7926">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8FB897" w14:textId="77777777" w:rsidR="00915140" w:rsidRDefault="00915140">
      <w:r>
        <w:separator/>
      </w:r>
    </w:p>
  </w:footnote>
  <w:footnote w:type="continuationSeparator" w:id="0">
    <w:p w14:paraId="05B9071A" w14:textId="77777777" w:rsidR="00915140" w:rsidRDefault="00915140">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C34E20">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w:t>
      </w:r>
      <w:proofErr w:type="gramStart"/>
      <w:r w:rsidRPr="001C3749">
        <w:rPr>
          <w:rFonts w:ascii="PT Astra Serif" w:hAnsi="PT Astra Serif" w:cs="Times New Roman"/>
          <w:sz w:val="18"/>
        </w:rPr>
        <w:t>ФЗ  размер</w:t>
      </w:r>
      <w:proofErr w:type="gramEnd"/>
      <w:r w:rsidRPr="001C3749">
        <w:rPr>
          <w:rFonts w:ascii="PT Astra Serif" w:hAnsi="PT Astra Serif" w:cs="Times New Roman"/>
          <w:sz w:val="18"/>
        </w:rPr>
        <w:t xml:space="preserve">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C34E20">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C34E20">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C34E20">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C34E20">
      <w:pPr>
        <w:pStyle w:val="ae"/>
        <w:spacing w:after="0"/>
        <w:rPr>
          <w:sz w:val="12"/>
          <w:szCs w:val="18"/>
        </w:rPr>
      </w:pPr>
    </w:p>
  </w:footnote>
  <w:footnote w:id="4">
    <w:p w14:paraId="25E0B770"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C34E20">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E176B"/>
    <w:rsid w:val="006E19EB"/>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FC5"/>
    <w:rsid w:val="008C4981"/>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05185"/>
    <w:rsid w:val="0091014E"/>
    <w:rsid w:val="00910F4E"/>
    <w:rsid w:val="009110BF"/>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B6A"/>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2DF5"/>
    <w:rsid w:val="00F637B2"/>
    <w:rsid w:val="00F64E9D"/>
    <w:rsid w:val="00F659A9"/>
    <w:rsid w:val="00F664FD"/>
    <w:rsid w:val="00F66D34"/>
    <w:rsid w:val="00F70AAD"/>
    <w:rsid w:val="00F70B37"/>
    <w:rsid w:val="00F70F2A"/>
    <w:rsid w:val="00F73BCC"/>
    <w:rsid w:val="00F7405A"/>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7EABA-CD84-4474-8221-5CCFD6D2C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16</Pages>
  <Words>8540</Words>
  <Characters>48682</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57108</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12</cp:revision>
  <cp:lastPrinted>2022-05-20T08:02:00Z</cp:lastPrinted>
  <dcterms:created xsi:type="dcterms:W3CDTF">2022-04-28T12:32:00Z</dcterms:created>
  <dcterms:modified xsi:type="dcterms:W3CDTF">2022-05-20T08:02:00Z</dcterms:modified>
</cp:coreProperties>
</file>