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F504D2">
        <w:t>8</w:t>
      </w:r>
      <w:r w:rsidR="00975D1B">
        <w:t>6</w:t>
      </w:r>
      <w:r>
        <w:t>-1</w:t>
      </w:r>
    </w:p>
    <w:p w:rsidR="00BE7AE9" w:rsidRPr="00A92E30" w:rsidRDefault="00BE7AE9" w:rsidP="00BE7AE9">
      <w:pPr>
        <w:jc w:val="both"/>
      </w:pPr>
    </w:p>
    <w:p w:rsidR="008741AF" w:rsidRDefault="008741AF" w:rsidP="008741AF">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8741AF" w:rsidRDefault="008741AF" w:rsidP="008741AF">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8741AF" w:rsidRDefault="008741AF" w:rsidP="008741AF">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741AF" w:rsidRDefault="008741AF" w:rsidP="008741AF">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8741AF" w:rsidRDefault="008741AF" w:rsidP="008741AF">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741AF" w:rsidRDefault="008741AF" w:rsidP="008741AF">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741AF" w:rsidRDefault="008741AF" w:rsidP="008741AF">
      <w:pPr>
        <w:tabs>
          <w:tab w:val="left" w:pos="1134"/>
        </w:tabs>
        <w:ind w:left="426"/>
        <w:jc w:val="both"/>
      </w:pPr>
      <w:r>
        <w:t>Всего присутствовали 4 члена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«Гимназия».</w:t>
      </w:r>
    </w:p>
    <w:p w:rsidR="0044762A" w:rsidRPr="00F504D2" w:rsidRDefault="0044762A" w:rsidP="00CB7D5B">
      <w:pPr>
        <w:tabs>
          <w:tab w:val="num" w:pos="567"/>
        </w:tabs>
        <w:suppressAutoHyphens w:val="0"/>
        <w:autoSpaceDE w:val="0"/>
        <w:autoSpaceDN w:val="0"/>
        <w:adjustRightInd w:val="0"/>
        <w:ind w:left="426"/>
        <w:jc w:val="both"/>
      </w:pPr>
      <w:r>
        <w:t xml:space="preserve">1. Наименование аукциона: аукцион в электронной </w:t>
      </w:r>
      <w:r w:rsidRPr="00975D1B">
        <w:t>форме № 01873000058170002</w:t>
      </w:r>
      <w:r w:rsidR="00F504D2" w:rsidRPr="00975D1B">
        <w:t>8</w:t>
      </w:r>
      <w:r w:rsidR="00975D1B" w:rsidRPr="00975D1B">
        <w:t>6</w:t>
      </w:r>
      <w:r w:rsidRPr="00975D1B">
        <w:t xml:space="preserve"> </w:t>
      </w:r>
      <w:r w:rsidR="00975D1B" w:rsidRPr="00975D1B">
        <w:t>на право заключения гражданско-правового договора на поставку творога.</w:t>
      </w:r>
    </w:p>
    <w:p w:rsidR="0044762A" w:rsidRPr="00975D1B" w:rsidRDefault="0044762A" w:rsidP="00CB7D5B">
      <w:pPr>
        <w:tabs>
          <w:tab w:val="num" w:pos="567"/>
        </w:tabs>
        <w:suppressAutoHyphens w:val="0"/>
        <w:autoSpaceDE w:val="0"/>
        <w:autoSpaceDN w:val="0"/>
        <w:adjustRightInd w:val="0"/>
        <w:ind w:left="426"/>
        <w:jc w:val="both"/>
      </w:pPr>
      <w:r w:rsidRPr="00F504D2">
        <w:t xml:space="preserve">1.1 Номер извещения о </w:t>
      </w:r>
      <w:r w:rsidRPr="00975D1B">
        <w:t xml:space="preserve">проведении торгов на официальном сайте – </w:t>
      </w:r>
      <w:hyperlink r:id="rId9" w:history="1">
        <w:r w:rsidRPr="00975D1B">
          <w:t>http://zakupki.gov.ru/</w:t>
        </w:r>
      </w:hyperlink>
      <w:r w:rsidRPr="00975D1B">
        <w:t>, код аукциона 01873000058170002</w:t>
      </w:r>
      <w:r w:rsidR="00F504D2" w:rsidRPr="00975D1B">
        <w:t>8</w:t>
      </w:r>
      <w:r w:rsidR="00975D1B" w:rsidRPr="00975D1B">
        <w:t>6</w:t>
      </w:r>
      <w:r w:rsidRPr="00975D1B">
        <w:t xml:space="preserve">, дата публикации </w:t>
      </w:r>
      <w:r w:rsidR="00F504D2" w:rsidRPr="00975D1B">
        <w:t>26</w:t>
      </w:r>
      <w:r w:rsidR="00CB7D5B" w:rsidRPr="00975D1B">
        <w:t>.07</w:t>
      </w:r>
      <w:r w:rsidRPr="00975D1B">
        <w:t xml:space="preserve">.2017. </w:t>
      </w:r>
    </w:p>
    <w:p w:rsidR="00975D1B" w:rsidRPr="00975D1B" w:rsidRDefault="0044762A" w:rsidP="00975D1B">
      <w:pPr>
        <w:tabs>
          <w:tab w:val="num" w:pos="567"/>
        </w:tabs>
        <w:suppressAutoHyphens w:val="0"/>
        <w:autoSpaceDE w:val="0"/>
        <w:autoSpaceDN w:val="0"/>
        <w:adjustRightInd w:val="0"/>
        <w:ind w:left="426"/>
        <w:jc w:val="both"/>
      </w:pPr>
      <w:r w:rsidRPr="00975D1B">
        <w:t xml:space="preserve">Идентификационный код закупки: </w:t>
      </w:r>
      <w:r w:rsidR="00975D1B" w:rsidRPr="00975D1B">
        <w:t>17 38622001011862201001 0078 042 1051 244.</w:t>
      </w:r>
    </w:p>
    <w:p w:rsidR="00CB7D5B" w:rsidRPr="00CB7D5B" w:rsidRDefault="0044762A" w:rsidP="00975D1B">
      <w:pPr>
        <w:tabs>
          <w:tab w:val="num" w:pos="567"/>
        </w:tabs>
        <w:suppressAutoHyphens w:val="0"/>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863E5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F504D2">
        <w:t>08</w:t>
      </w:r>
      <w:r w:rsidR="00CB7D5B" w:rsidRPr="00AD070B">
        <w:t xml:space="preserve"> </w:t>
      </w:r>
      <w:r w:rsidRPr="00AD070B">
        <w:t xml:space="preserve"> </w:t>
      </w:r>
      <w:r w:rsidR="00F504D2">
        <w:t xml:space="preserve">августа </w:t>
      </w:r>
      <w:r w:rsidRPr="00AD070B">
        <w:t xml:space="preserve">2017 года, по адресу: ул. 40 лет Победы, 11, г. </w:t>
      </w:r>
      <w:proofErr w:type="spellStart"/>
      <w:r w:rsidRPr="00AD070B">
        <w:t>Югорск</w:t>
      </w:r>
      <w:proofErr w:type="spellEnd"/>
      <w:r w:rsidRPr="00AD070B">
        <w:t>, Ханты-Мансийский  автономный округ-Югр</w:t>
      </w:r>
      <w:r w:rsidRPr="00863E5B">
        <w:t>а.</w:t>
      </w:r>
    </w:p>
    <w:p w:rsidR="0044762A" w:rsidRPr="00863E5B" w:rsidRDefault="0044762A" w:rsidP="00CB7D5B">
      <w:pPr>
        <w:ind w:left="426"/>
        <w:jc w:val="both"/>
      </w:pPr>
      <w:r w:rsidRPr="00863E5B">
        <w:t>4. Количество поступивших заявок на участие  в аукционе – 2.</w:t>
      </w:r>
    </w:p>
    <w:p w:rsidR="0044762A" w:rsidRPr="00863E5B" w:rsidRDefault="0044762A" w:rsidP="00CB7D5B">
      <w:pPr>
        <w:ind w:left="426"/>
        <w:jc w:val="both"/>
      </w:pPr>
      <w:r w:rsidRPr="00863E5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863E5B"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863E5B" w:rsidRDefault="0044762A">
            <w:pPr>
              <w:pStyle w:val="a4"/>
              <w:spacing w:line="276" w:lineRule="auto"/>
              <w:jc w:val="center"/>
              <w:rPr>
                <w:lang w:eastAsia="en-US"/>
              </w:rPr>
            </w:pPr>
            <w:r w:rsidRPr="00863E5B">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863E5B" w:rsidRDefault="0044762A">
            <w:pPr>
              <w:pStyle w:val="a4"/>
              <w:spacing w:line="276" w:lineRule="auto"/>
              <w:jc w:val="center"/>
              <w:rPr>
                <w:lang w:eastAsia="en-US"/>
              </w:rPr>
            </w:pPr>
            <w:r w:rsidRPr="00863E5B">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863E5B" w:rsidRDefault="0044762A">
            <w:pPr>
              <w:pStyle w:val="a4"/>
              <w:spacing w:line="276" w:lineRule="auto"/>
              <w:jc w:val="center"/>
              <w:rPr>
                <w:lang w:eastAsia="en-US"/>
              </w:rPr>
            </w:pPr>
            <w:r w:rsidRPr="00863E5B">
              <w:rPr>
                <w:lang w:eastAsia="en-US"/>
              </w:rPr>
              <w:t>Причина отказа в допуске</w:t>
            </w:r>
          </w:p>
        </w:tc>
      </w:tr>
      <w:tr w:rsidR="00AD070B" w:rsidRPr="00863E5B"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863E5B" w:rsidRDefault="0044762A">
            <w:pPr>
              <w:spacing w:line="276" w:lineRule="auto"/>
              <w:jc w:val="center"/>
              <w:rPr>
                <w:spacing w:val="-6"/>
                <w:sz w:val="18"/>
                <w:szCs w:val="18"/>
                <w:lang w:eastAsia="en-US"/>
              </w:rPr>
            </w:pPr>
            <w:r w:rsidRPr="00863E5B">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863E5B" w:rsidRDefault="0044762A">
            <w:pPr>
              <w:widowControl w:val="0"/>
              <w:spacing w:line="276" w:lineRule="auto"/>
              <w:jc w:val="center"/>
              <w:rPr>
                <w:spacing w:val="-6"/>
                <w:sz w:val="18"/>
                <w:szCs w:val="18"/>
                <w:lang w:eastAsia="en-US"/>
              </w:rPr>
            </w:pPr>
            <w:r w:rsidRPr="00863E5B">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863E5B"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863E5B" w:rsidRDefault="0044762A">
            <w:pPr>
              <w:spacing w:line="276" w:lineRule="auto"/>
              <w:jc w:val="center"/>
              <w:rPr>
                <w:lang w:eastAsia="en-US"/>
              </w:rPr>
            </w:pPr>
            <w:r w:rsidRPr="00863E5B">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863E5B" w:rsidRDefault="0044762A">
            <w:pPr>
              <w:spacing w:line="276" w:lineRule="auto"/>
              <w:jc w:val="center"/>
              <w:rPr>
                <w:spacing w:val="-6"/>
                <w:sz w:val="18"/>
                <w:szCs w:val="18"/>
              </w:rPr>
            </w:pPr>
            <w:r w:rsidRPr="00863E5B">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8741A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8741AF" w:rsidRDefault="00CC41C5">
            <w:pPr>
              <w:widowControl w:val="0"/>
              <w:spacing w:line="276" w:lineRule="auto"/>
              <w:jc w:val="both"/>
              <w:rPr>
                <w:noProof/>
                <w:sz w:val="16"/>
                <w:szCs w:val="16"/>
              </w:rPr>
            </w:pPr>
            <w:r w:rsidRPr="008741AF">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8741A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8741AF" w:rsidRDefault="00CC41C5" w:rsidP="00C15B3B">
            <w:pPr>
              <w:spacing w:after="60"/>
              <w:jc w:val="center"/>
              <w:rPr>
                <w:noProof/>
              </w:rPr>
            </w:pPr>
            <w:r w:rsidRPr="008741AF">
              <w:rPr>
                <w:noProof/>
              </w:rPr>
              <w:t>С.Д. Голин</w:t>
            </w:r>
          </w:p>
        </w:tc>
      </w:tr>
      <w:tr w:rsidR="00CC41C5" w:rsidRPr="008741AF" w:rsidTr="00CB7D5B">
        <w:tc>
          <w:tcPr>
            <w:tcW w:w="5532" w:type="dxa"/>
            <w:tcBorders>
              <w:top w:val="single" w:sz="4" w:space="0" w:color="auto"/>
              <w:left w:val="single" w:sz="4" w:space="0" w:color="auto"/>
              <w:bottom w:val="single" w:sz="4" w:space="0" w:color="auto"/>
              <w:right w:val="single" w:sz="4" w:space="0" w:color="auto"/>
            </w:tcBorders>
          </w:tcPr>
          <w:p w:rsidR="00CC41C5" w:rsidRPr="008741AF" w:rsidRDefault="00CC41C5" w:rsidP="00C15B3B">
            <w:pPr>
              <w:widowControl w:val="0"/>
              <w:spacing w:line="276" w:lineRule="auto"/>
              <w:jc w:val="both"/>
              <w:rPr>
                <w:noProof/>
                <w:sz w:val="16"/>
                <w:szCs w:val="16"/>
              </w:rPr>
            </w:pPr>
            <w:r w:rsidRPr="008741A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8741A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8741AF" w:rsidRDefault="00CC41C5" w:rsidP="00C15B3B">
            <w:pPr>
              <w:spacing w:line="276" w:lineRule="auto"/>
              <w:jc w:val="center"/>
              <w:rPr>
                <w:rFonts w:eastAsia="Calibri"/>
              </w:rPr>
            </w:pPr>
            <w:r w:rsidRPr="008741AF">
              <w:t>В.К.</w:t>
            </w:r>
            <w:r w:rsidR="00927CEF" w:rsidRPr="008741AF">
              <w:t xml:space="preserve"> </w:t>
            </w:r>
            <w:proofErr w:type="spellStart"/>
            <w:r w:rsidRPr="008741AF">
              <w:t>Бандурин</w:t>
            </w:r>
            <w:proofErr w:type="spellEnd"/>
          </w:p>
        </w:tc>
      </w:tr>
      <w:tr w:rsidR="00CC41C5" w:rsidRPr="008741A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8741AF" w:rsidRDefault="00CC41C5">
            <w:pPr>
              <w:widowControl w:val="0"/>
              <w:spacing w:line="276" w:lineRule="auto"/>
              <w:jc w:val="both"/>
              <w:rPr>
                <w:noProof/>
                <w:sz w:val="16"/>
                <w:szCs w:val="16"/>
              </w:rPr>
            </w:pPr>
            <w:r w:rsidRPr="008741A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8741A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8741AF" w:rsidRDefault="003A7EB7" w:rsidP="00C15B3B">
            <w:pPr>
              <w:spacing w:line="276" w:lineRule="auto"/>
              <w:jc w:val="center"/>
              <w:rPr>
                <w:rFonts w:eastAsia="Calibri"/>
              </w:rPr>
            </w:pPr>
            <w:r w:rsidRPr="008741AF">
              <w:rPr>
                <w:rFonts w:eastAsia="Calibri"/>
              </w:rPr>
              <w:t xml:space="preserve">Ж.В. </w:t>
            </w:r>
            <w:proofErr w:type="spellStart"/>
            <w:r w:rsidRPr="008741AF">
              <w:rPr>
                <w:rFonts w:eastAsia="Calibri"/>
              </w:rPr>
              <w:t>Резинкина</w:t>
            </w:r>
            <w:proofErr w:type="spellEnd"/>
          </w:p>
        </w:tc>
      </w:tr>
      <w:tr w:rsidR="00CC41C5" w:rsidRPr="008741A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8741AF" w:rsidRDefault="00CC41C5">
            <w:pPr>
              <w:widowControl w:val="0"/>
              <w:spacing w:line="276" w:lineRule="auto"/>
              <w:jc w:val="both"/>
              <w:rPr>
                <w:noProof/>
                <w:sz w:val="16"/>
                <w:szCs w:val="16"/>
              </w:rPr>
            </w:pPr>
            <w:r w:rsidRPr="008741A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8741A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8741AF" w:rsidRDefault="00BE7AE9" w:rsidP="00C15B3B">
            <w:pPr>
              <w:spacing w:line="276" w:lineRule="auto"/>
              <w:jc w:val="center"/>
            </w:pPr>
            <w:r w:rsidRPr="008741AF">
              <w:t>Н.Б. Захарова</w:t>
            </w:r>
          </w:p>
        </w:tc>
      </w:tr>
    </w:tbl>
    <w:p w:rsidR="0044762A" w:rsidRPr="008741AF" w:rsidRDefault="0044762A" w:rsidP="0044762A">
      <w:pPr>
        <w:jc w:val="both"/>
        <w:rPr>
          <w:b/>
        </w:rPr>
      </w:pPr>
    </w:p>
    <w:p w:rsidR="0044762A" w:rsidRPr="008741AF" w:rsidRDefault="0044762A" w:rsidP="0044762A">
      <w:pPr>
        <w:rPr>
          <w:b/>
        </w:rPr>
      </w:pPr>
    </w:p>
    <w:p w:rsidR="0044762A" w:rsidRPr="008741AF" w:rsidRDefault="0044762A" w:rsidP="00CB7D5B">
      <w:pPr>
        <w:ind w:left="284"/>
        <w:jc w:val="both"/>
        <w:rPr>
          <w:b/>
        </w:rPr>
      </w:pPr>
      <w:r w:rsidRPr="008741AF">
        <w:rPr>
          <w:b/>
        </w:rPr>
        <w:t xml:space="preserve">Председатель комиссии:                                                                                С.Д. </w:t>
      </w:r>
      <w:proofErr w:type="spellStart"/>
      <w:r w:rsidRPr="008741AF">
        <w:rPr>
          <w:b/>
        </w:rPr>
        <w:t>Голин</w:t>
      </w:r>
      <w:proofErr w:type="spellEnd"/>
    </w:p>
    <w:p w:rsidR="0044762A" w:rsidRPr="008741AF" w:rsidRDefault="0044762A" w:rsidP="00CB7D5B">
      <w:pPr>
        <w:ind w:left="284"/>
        <w:jc w:val="both"/>
        <w:rPr>
          <w:b/>
        </w:rPr>
      </w:pPr>
    </w:p>
    <w:p w:rsidR="0044762A" w:rsidRPr="008741AF" w:rsidRDefault="0044762A" w:rsidP="00CB7D5B">
      <w:pPr>
        <w:ind w:left="284"/>
        <w:rPr>
          <w:b/>
        </w:rPr>
      </w:pPr>
      <w:r w:rsidRPr="008741AF">
        <w:rPr>
          <w:b/>
        </w:rPr>
        <w:t xml:space="preserve">Члены  комиссии                                                                                                                                                     </w:t>
      </w:r>
    </w:p>
    <w:p w:rsidR="0044762A" w:rsidRPr="008741AF" w:rsidRDefault="0044762A" w:rsidP="00CB7D5B">
      <w:pPr>
        <w:ind w:left="284"/>
      </w:pPr>
    </w:p>
    <w:p w:rsidR="00CB7D5B" w:rsidRPr="008741AF" w:rsidRDefault="00CB7D5B" w:rsidP="00CB7D5B">
      <w:pPr>
        <w:ind w:left="284"/>
        <w:jc w:val="right"/>
      </w:pPr>
      <w:r w:rsidRPr="008741AF">
        <w:t xml:space="preserve">___________________В.К. </w:t>
      </w:r>
      <w:proofErr w:type="spellStart"/>
      <w:r w:rsidRPr="008741AF">
        <w:t>Бандурин</w:t>
      </w:r>
      <w:proofErr w:type="spellEnd"/>
      <w:r w:rsidR="0044762A" w:rsidRPr="008741AF">
        <w:t xml:space="preserve">                                                                </w:t>
      </w:r>
    </w:p>
    <w:p w:rsidR="0044762A" w:rsidRPr="008741AF" w:rsidRDefault="0044762A" w:rsidP="00CC41C5">
      <w:pPr>
        <w:ind w:left="284"/>
        <w:jc w:val="right"/>
      </w:pPr>
      <w:r w:rsidRPr="008741AF">
        <w:t>_______________________</w:t>
      </w:r>
      <w:r w:rsidR="003A7EB7" w:rsidRPr="008741AF">
        <w:t>Ж.В. Резинкина</w:t>
      </w:r>
    </w:p>
    <w:p w:rsidR="0044762A" w:rsidRDefault="0044762A" w:rsidP="00CB7D5B">
      <w:pPr>
        <w:ind w:left="284"/>
        <w:jc w:val="right"/>
      </w:pPr>
      <w:r w:rsidRPr="008741AF">
        <w:tab/>
      </w:r>
      <w:r w:rsidRPr="008741AF">
        <w:tab/>
      </w:r>
      <w:r w:rsidRPr="008741AF">
        <w:tab/>
      </w:r>
      <w:r w:rsidRPr="008741AF">
        <w:tab/>
      </w:r>
      <w:r w:rsidRPr="008741AF">
        <w:tab/>
      </w:r>
      <w:r w:rsidRPr="008741AF">
        <w:tab/>
      </w:r>
      <w:r w:rsidRPr="008741AF">
        <w:tab/>
        <w:t xml:space="preserve">  __________________ </w:t>
      </w:r>
      <w:r w:rsidR="00BE7AE9" w:rsidRPr="008741AF">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863E5B" w:rsidRDefault="00863E5B"/>
    <w:p w:rsidR="00CC41C5" w:rsidRDefault="00CC41C5"/>
    <w:p w:rsidR="00863E5B" w:rsidRDefault="00863E5B" w:rsidP="00863E5B">
      <w:pPr>
        <w:ind w:left="5954"/>
        <w:jc w:val="right"/>
        <w:rPr>
          <w:sz w:val="18"/>
          <w:szCs w:val="18"/>
        </w:rPr>
      </w:pPr>
      <w:r>
        <w:rPr>
          <w:sz w:val="18"/>
          <w:szCs w:val="18"/>
        </w:rPr>
        <w:lastRenderedPageBreak/>
        <w:t>Приложение 1</w:t>
      </w:r>
    </w:p>
    <w:p w:rsidR="00863E5B" w:rsidRDefault="00863E5B" w:rsidP="00863E5B">
      <w:pPr>
        <w:ind w:left="5954"/>
        <w:jc w:val="right"/>
        <w:rPr>
          <w:sz w:val="18"/>
          <w:szCs w:val="18"/>
        </w:rPr>
      </w:pPr>
      <w:r>
        <w:rPr>
          <w:sz w:val="18"/>
          <w:szCs w:val="18"/>
        </w:rPr>
        <w:t xml:space="preserve">к протоколу рассмотрения заявок на участие </w:t>
      </w:r>
    </w:p>
    <w:p w:rsidR="00863E5B" w:rsidRDefault="00863E5B" w:rsidP="00863E5B">
      <w:pPr>
        <w:ind w:left="5954"/>
        <w:jc w:val="right"/>
        <w:rPr>
          <w:sz w:val="18"/>
          <w:szCs w:val="18"/>
        </w:rPr>
      </w:pPr>
      <w:r>
        <w:rPr>
          <w:sz w:val="18"/>
          <w:szCs w:val="18"/>
        </w:rPr>
        <w:t>в аукционе в электронной форме</w:t>
      </w:r>
    </w:p>
    <w:p w:rsidR="00863E5B" w:rsidRDefault="00863E5B" w:rsidP="00863E5B">
      <w:pPr>
        <w:ind w:left="5387"/>
        <w:jc w:val="right"/>
        <w:rPr>
          <w:sz w:val="18"/>
          <w:szCs w:val="18"/>
        </w:rPr>
      </w:pPr>
      <w:r>
        <w:rPr>
          <w:sz w:val="18"/>
          <w:szCs w:val="18"/>
        </w:rPr>
        <w:t xml:space="preserve"> «08» августа 2017 г. № </w:t>
      </w:r>
      <w:r w:rsidRPr="00863E5B">
        <w:rPr>
          <w:rStyle w:val="a3"/>
          <w:color w:val="auto"/>
          <w:sz w:val="18"/>
          <w:szCs w:val="18"/>
          <w:u w:val="none"/>
        </w:rPr>
        <w:t>0187300005817000286-1</w:t>
      </w:r>
    </w:p>
    <w:p w:rsidR="00863E5B" w:rsidRDefault="00863E5B" w:rsidP="00863E5B">
      <w:pPr>
        <w:jc w:val="center"/>
        <w:rPr>
          <w:sz w:val="18"/>
          <w:szCs w:val="18"/>
        </w:rPr>
      </w:pPr>
    </w:p>
    <w:p w:rsidR="00863E5B" w:rsidRDefault="00863E5B" w:rsidP="00863E5B">
      <w:pPr>
        <w:jc w:val="center"/>
        <w:rPr>
          <w:sz w:val="18"/>
          <w:szCs w:val="18"/>
        </w:rPr>
      </w:pPr>
      <w:r>
        <w:rPr>
          <w:sz w:val="18"/>
          <w:szCs w:val="18"/>
        </w:rPr>
        <w:t>Таблица рассмотрения заявок</w:t>
      </w:r>
    </w:p>
    <w:p w:rsidR="00863E5B" w:rsidRDefault="00863E5B" w:rsidP="00863E5B">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творога</w:t>
      </w:r>
    </w:p>
    <w:p w:rsidR="00863E5B" w:rsidRDefault="00863E5B" w:rsidP="00863E5B">
      <w:pPr>
        <w:tabs>
          <w:tab w:val="left" w:pos="142"/>
        </w:tabs>
        <w:autoSpaceDE w:val="0"/>
        <w:autoSpaceDN w:val="0"/>
        <w:adjustRightInd w:val="0"/>
        <w:ind w:left="426"/>
        <w:jc w:val="center"/>
        <w:rPr>
          <w:rFonts w:ascii="Calibri" w:hAnsi="Calibri"/>
          <w:b/>
          <w:bCs/>
          <w:sz w:val="18"/>
          <w:szCs w:val="18"/>
        </w:rPr>
      </w:pPr>
    </w:p>
    <w:p w:rsidR="00863E5B" w:rsidRDefault="00863E5B" w:rsidP="00863E5B">
      <w:pPr>
        <w:rPr>
          <w:sz w:val="18"/>
          <w:szCs w:val="18"/>
        </w:rPr>
      </w:pPr>
    </w:p>
    <w:p w:rsidR="00863E5B" w:rsidRDefault="00863E5B" w:rsidP="00863E5B">
      <w:pPr>
        <w:rPr>
          <w:sz w:val="18"/>
          <w:szCs w:val="18"/>
        </w:rPr>
      </w:pPr>
      <w:r>
        <w:rPr>
          <w:sz w:val="18"/>
          <w:szCs w:val="18"/>
        </w:rPr>
        <w:t>Заказчик: Муниципальное бюджетное общеобразовательное учреждение «Гимназия».</w:t>
      </w:r>
    </w:p>
    <w:p w:rsidR="00863E5B" w:rsidRDefault="00863E5B" w:rsidP="00863E5B">
      <w:pPr>
        <w:rPr>
          <w:sz w:val="18"/>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1140"/>
        <w:gridCol w:w="1134"/>
      </w:tblGrid>
      <w:tr w:rsidR="00863E5B" w:rsidTr="00863E5B">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863E5B" w:rsidRDefault="00863E5B">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863E5B" w:rsidRDefault="00863E5B">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863E5B" w:rsidRDefault="00863E5B">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863E5B" w:rsidRDefault="00863E5B">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863E5B" w:rsidRDefault="00863E5B">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863E5B" w:rsidRDefault="00863E5B">
            <w:pPr>
              <w:jc w:val="center"/>
              <w:rPr>
                <w:bCs/>
                <w:color w:val="000000"/>
                <w:sz w:val="16"/>
                <w:szCs w:val="16"/>
                <w:lang w:eastAsia="en-US"/>
              </w:rPr>
            </w:pPr>
            <w:r>
              <w:rPr>
                <w:bCs/>
                <w:color w:val="000000"/>
                <w:sz w:val="16"/>
                <w:szCs w:val="16"/>
              </w:rPr>
              <w:t>Кол-во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863E5B" w:rsidRDefault="00863E5B">
            <w:pPr>
              <w:jc w:val="center"/>
              <w:rPr>
                <w:bCs/>
                <w:color w:val="000000"/>
                <w:sz w:val="16"/>
                <w:szCs w:val="16"/>
                <w:lang w:eastAsia="en-US"/>
              </w:rPr>
            </w:pPr>
            <w:r>
              <w:rPr>
                <w:bCs/>
                <w:color w:val="000000"/>
                <w:sz w:val="16"/>
                <w:szCs w:val="16"/>
              </w:rPr>
              <w:t>Заявка №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3E5B" w:rsidRDefault="00863E5B">
            <w:pPr>
              <w:jc w:val="center"/>
              <w:rPr>
                <w:bCs/>
                <w:color w:val="000000"/>
                <w:sz w:val="16"/>
                <w:szCs w:val="16"/>
                <w:lang w:eastAsia="en-US"/>
              </w:rPr>
            </w:pPr>
            <w:r>
              <w:rPr>
                <w:bCs/>
                <w:color w:val="000000"/>
                <w:sz w:val="16"/>
                <w:szCs w:val="16"/>
              </w:rPr>
              <w:t>Заявка № 2</w:t>
            </w:r>
          </w:p>
        </w:tc>
      </w:tr>
      <w:tr w:rsidR="00863E5B" w:rsidTr="00863E5B">
        <w:trPr>
          <w:trHeight w:val="498"/>
        </w:trPr>
        <w:tc>
          <w:tcPr>
            <w:tcW w:w="3258" w:type="dxa"/>
            <w:tcBorders>
              <w:top w:val="single" w:sz="4" w:space="0" w:color="auto"/>
              <w:left w:val="single" w:sz="4" w:space="0" w:color="auto"/>
              <w:bottom w:val="single" w:sz="4" w:space="0" w:color="auto"/>
              <w:right w:val="single" w:sz="4" w:space="0" w:color="auto"/>
            </w:tcBorders>
            <w:vAlign w:val="center"/>
            <w:hideMark/>
          </w:tcPr>
          <w:p w:rsidR="00863E5B" w:rsidRDefault="00863E5B">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863E5B" w:rsidRDefault="00863E5B">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863E5B" w:rsidRDefault="00863E5B">
            <w:pPr>
              <w:spacing w:after="200" w:line="276" w:lineRule="auto"/>
              <w:rPr>
                <w:sz w:val="16"/>
                <w:szCs w:val="22"/>
                <w:lang w:eastAsia="en-US"/>
              </w:rPr>
            </w:pPr>
            <w:r>
              <w:rPr>
                <w:sz w:val="16"/>
              </w:rPr>
              <w:t>Творог</w:t>
            </w:r>
          </w:p>
        </w:tc>
        <w:tc>
          <w:tcPr>
            <w:tcW w:w="2833" w:type="dxa"/>
            <w:tcBorders>
              <w:top w:val="single" w:sz="4" w:space="0" w:color="auto"/>
              <w:left w:val="single" w:sz="4" w:space="0" w:color="auto"/>
              <w:bottom w:val="single" w:sz="4" w:space="0" w:color="auto"/>
              <w:right w:val="single" w:sz="4" w:space="0" w:color="auto"/>
            </w:tcBorders>
            <w:hideMark/>
          </w:tcPr>
          <w:p w:rsidR="00863E5B" w:rsidRDefault="00863E5B">
            <w:pPr>
              <w:spacing w:after="200" w:line="276" w:lineRule="auto"/>
              <w:jc w:val="both"/>
              <w:rPr>
                <w:sz w:val="16"/>
                <w:szCs w:val="22"/>
                <w:lang w:eastAsia="en-US"/>
              </w:rPr>
            </w:pPr>
            <w:r>
              <w:rPr>
                <w:sz w:val="16"/>
              </w:rPr>
              <w:t>Выработанный из натурального коровьего молока, массовая доля жира не менее 9 % и не более 10 %. фасованный в полиэтиленовую упаковку не менее 1 кг</w:t>
            </w:r>
            <w:proofErr w:type="gramStart"/>
            <w:r>
              <w:rPr>
                <w:sz w:val="16"/>
              </w:rPr>
              <w:t>.</w:t>
            </w:r>
            <w:proofErr w:type="gramEnd"/>
            <w:r>
              <w:rPr>
                <w:sz w:val="16"/>
              </w:rPr>
              <w:t xml:space="preserve"> </w:t>
            </w:r>
            <w:proofErr w:type="gramStart"/>
            <w:r>
              <w:rPr>
                <w:sz w:val="16"/>
              </w:rPr>
              <w:t>и</w:t>
            </w:r>
            <w:proofErr w:type="gramEnd"/>
            <w:r>
              <w:rPr>
                <w:sz w:val="16"/>
              </w:rPr>
              <w:t xml:space="preserve"> не более 2 кг.  Срок годности не  менее 3 </w:t>
            </w:r>
            <w:proofErr w:type="spellStart"/>
            <w:proofErr w:type="gramStart"/>
            <w:r>
              <w:rPr>
                <w:sz w:val="16"/>
              </w:rPr>
              <w:t>сут</w:t>
            </w:r>
            <w:proofErr w:type="spellEnd"/>
            <w:r>
              <w:rPr>
                <w:sz w:val="16"/>
              </w:rPr>
              <w:t>. и</w:t>
            </w:r>
            <w:proofErr w:type="gramEnd"/>
            <w:r>
              <w:rPr>
                <w:sz w:val="16"/>
              </w:rPr>
              <w:t xml:space="preserve"> не более 15 </w:t>
            </w:r>
            <w:proofErr w:type="spellStart"/>
            <w:r>
              <w:rPr>
                <w:sz w:val="16"/>
              </w:rPr>
              <w:t>сут</w:t>
            </w:r>
            <w:proofErr w:type="spellEnd"/>
            <w:r>
              <w:rPr>
                <w:sz w:val="16"/>
              </w:rPr>
              <w:t xml:space="preserve">. Остаточный срок годности на момент поставки не менее 80 %. ГОСТ 31453-2013 </w:t>
            </w:r>
            <w:proofErr w:type="gramStart"/>
            <w:r>
              <w:rPr>
                <w:sz w:val="16"/>
              </w:rPr>
              <w:t>ТР</w:t>
            </w:r>
            <w:proofErr w:type="gramEnd"/>
            <w:r>
              <w:rPr>
                <w:sz w:val="16"/>
              </w:rPr>
              <w:t xml:space="preserve"> ТС 033/2013</w:t>
            </w:r>
          </w:p>
        </w:tc>
        <w:tc>
          <w:tcPr>
            <w:tcW w:w="567" w:type="dxa"/>
            <w:tcBorders>
              <w:top w:val="single" w:sz="4" w:space="0" w:color="auto"/>
              <w:left w:val="single" w:sz="4" w:space="0" w:color="auto"/>
              <w:bottom w:val="single" w:sz="4" w:space="0" w:color="auto"/>
              <w:right w:val="single" w:sz="4" w:space="0" w:color="auto"/>
            </w:tcBorders>
            <w:hideMark/>
          </w:tcPr>
          <w:p w:rsidR="00863E5B" w:rsidRDefault="00863E5B">
            <w:pPr>
              <w:spacing w:after="200" w:line="276" w:lineRule="auto"/>
              <w:rPr>
                <w:sz w:val="16"/>
                <w:szCs w:val="22"/>
                <w:lang w:eastAsia="en-US"/>
              </w:rPr>
            </w:pPr>
            <w:proofErr w:type="gramStart"/>
            <w:r>
              <w:rPr>
                <w:sz w:val="16"/>
              </w:rPr>
              <w:t>Кг</w:t>
            </w:r>
            <w:proofErr w:type="gramEnd"/>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863E5B" w:rsidRDefault="00863E5B">
            <w:pPr>
              <w:spacing w:after="200" w:line="276" w:lineRule="auto"/>
              <w:rPr>
                <w:sz w:val="16"/>
                <w:szCs w:val="22"/>
                <w:lang w:eastAsia="en-US"/>
              </w:rPr>
            </w:pPr>
            <w:r>
              <w:rPr>
                <w:sz w:val="16"/>
              </w:rPr>
              <w:t>1700</w:t>
            </w:r>
          </w:p>
        </w:tc>
        <w:tc>
          <w:tcPr>
            <w:tcW w:w="1140" w:type="dxa"/>
            <w:tcBorders>
              <w:top w:val="single" w:sz="4" w:space="0" w:color="auto"/>
              <w:left w:val="single" w:sz="4" w:space="0" w:color="auto"/>
              <w:bottom w:val="single" w:sz="4" w:space="0" w:color="auto"/>
              <w:right w:val="single" w:sz="4" w:space="0" w:color="auto"/>
            </w:tcBorders>
            <w:vAlign w:val="center"/>
            <w:hideMark/>
          </w:tcPr>
          <w:p w:rsidR="00863E5B" w:rsidRDefault="00863E5B">
            <w:pPr>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3E5B" w:rsidRDefault="00863E5B">
            <w:pPr>
              <w:ind w:left="-107" w:right="-108"/>
              <w:jc w:val="center"/>
              <w:rPr>
                <w:bCs/>
                <w:color w:val="000000"/>
                <w:sz w:val="16"/>
                <w:szCs w:val="16"/>
                <w:lang w:eastAsia="en-US"/>
              </w:rPr>
            </w:pPr>
            <w:r>
              <w:rPr>
                <w:bCs/>
                <w:color w:val="000000"/>
                <w:sz w:val="16"/>
                <w:szCs w:val="16"/>
              </w:rPr>
              <w:t>Соответствует</w:t>
            </w:r>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2A4679"/>
    <w:rsid w:val="003A7EB7"/>
    <w:rsid w:val="0044762A"/>
    <w:rsid w:val="004A4E2C"/>
    <w:rsid w:val="007F716F"/>
    <w:rsid w:val="00823F29"/>
    <w:rsid w:val="00863E5B"/>
    <w:rsid w:val="008741AF"/>
    <w:rsid w:val="009034D9"/>
    <w:rsid w:val="00927CEF"/>
    <w:rsid w:val="00975D1B"/>
    <w:rsid w:val="009E7E21"/>
    <w:rsid w:val="00AD070B"/>
    <w:rsid w:val="00B838D8"/>
    <w:rsid w:val="00BB75D2"/>
    <w:rsid w:val="00BE7AE9"/>
    <w:rsid w:val="00C15B3B"/>
    <w:rsid w:val="00CB7D5B"/>
    <w:rsid w:val="00CC41C5"/>
    <w:rsid w:val="00CF10D1"/>
    <w:rsid w:val="00E456B1"/>
    <w:rsid w:val="00EA1D99"/>
    <w:rsid w:val="00F01658"/>
    <w:rsid w:val="00F5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863983135">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9F47C-A608-4E6D-94AE-1EA37060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2017-08-07T15:52:00Z</cp:lastPrinted>
  <dcterms:created xsi:type="dcterms:W3CDTF">2017-07-05T06:22:00Z</dcterms:created>
  <dcterms:modified xsi:type="dcterms:W3CDTF">2017-08-07T15:52:00Z</dcterms:modified>
</cp:coreProperties>
</file>