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8254BA" w:rsidRDefault="008254BA" w:rsidP="008254BA">
            <w:pPr>
              <w:keepNext/>
              <w:keepLines/>
              <w:widowControl w:val="0"/>
              <w:suppressLineNumbers/>
              <w:suppressAutoHyphens/>
              <w:jc w:val="left"/>
              <w:rPr>
                <w:sz w:val="26"/>
                <w:szCs w:val="26"/>
              </w:rPr>
            </w:pPr>
            <w:r w:rsidRPr="008254BA">
              <w:rPr>
                <w:sz w:val="26"/>
                <w:szCs w:val="26"/>
              </w:rPr>
              <w:t>Директор муниципального казенного учреждения «Служба обеспечения органов местного самоуправления»</w:t>
            </w:r>
          </w:p>
          <w:p w:rsidR="008254BA" w:rsidRPr="008254BA" w:rsidRDefault="008254BA" w:rsidP="008254BA">
            <w:pPr>
              <w:keepNext/>
              <w:keepLines/>
              <w:widowControl w:val="0"/>
              <w:suppressLineNumbers/>
              <w:suppressAutoHyphens/>
              <w:jc w:val="left"/>
              <w:rPr>
                <w:sz w:val="26"/>
                <w:szCs w:val="26"/>
              </w:rPr>
            </w:pPr>
          </w:p>
          <w:p w:rsidR="008254BA" w:rsidRPr="008254BA" w:rsidRDefault="008254BA" w:rsidP="008254BA">
            <w:pPr>
              <w:keepNext/>
              <w:keepLines/>
              <w:widowControl w:val="0"/>
              <w:suppressLineNumbers/>
              <w:suppressAutoHyphens/>
              <w:jc w:val="left"/>
              <w:rPr>
                <w:sz w:val="26"/>
                <w:szCs w:val="26"/>
              </w:rPr>
            </w:pPr>
            <w:r w:rsidRPr="008254BA">
              <w:rPr>
                <w:sz w:val="26"/>
                <w:szCs w:val="26"/>
              </w:rPr>
              <w:t>__________ И.А. Абросимова</w:t>
            </w:r>
          </w:p>
          <w:p w:rsidR="00A762D8" w:rsidRPr="00BF148A" w:rsidRDefault="008254BA" w:rsidP="00540F30">
            <w:pPr>
              <w:keepNext/>
              <w:keepLines/>
              <w:widowControl w:val="0"/>
              <w:suppressLineNumbers/>
              <w:suppressAutoHyphens/>
              <w:jc w:val="left"/>
              <w:rPr>
                <w:sz w:val="26"/>
                <w:szCs w:val="26"/>
                <w:highlight w:val="yellow"/>
              </w:rPr>
            </w:pPr>
            <w:r w:rsidRPr="008254BA">
              <w:rPr>
                <w:sz w:val="26"/>
                <w:szCs w:val="26"/>
              </w:rPr>
              <w:t>«_____»______________ 201</w:t>
            </w:r>
            <w:r w:rsidR="00540F30">
              <w:rPr>
                <w:sz w:val="26"/>
                <w:szCs w:val="26"/>
              </w:rPr>
              <w:t>8</w:t>
            </w:r>
            <w:r w:rsidRPr="008254BA">
              <w:rPr>
                <w:sz w:val="26"/>
                <w:szCs w:val="26"/>
              </w:rPr>
              <w:t>г.</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A762D8" w:rsidRPr="00BF148A" w:rsidRDefault="00A762D8" w:rsidP="00E5218C">
      <w:pPr>
        <w:keepNext/>
        <w:keepLines/>
        <w:widowControl w:val="0"/>
        <w:suppressLineNumbers/>
        <w:suppressAutoHyphens/>
        <w:jc w:val="center"/>
        <w:rPr>
          <w:b/>
          <w:bCs/>
        </w:rPr>
      </w:pPr>
      <w:r w:rsidRPr="00BF148A">
        <w:rPr>
          <w:b/>
          <w:bCs/>
        </w:rPr>
        <w:t xml:space="preserve"> </w:t>
      </w:r>
      <w:r w:rsidR="00540F30" w:rsidRPr="00540F30">
        <w:rPr>
          <w:b/>
          <w:bCs/>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Pr="00BF148A">
        <w:rPr>
          <w:b/>
          <w:bCs/>
        </w:rPr>
        <w:t xml:space="preserve"> на </w:t>
      </w:r>
      <w:r w:rsidRPr="00BF148A">
        <w:rPr>
          <w:b/>
          <w:bCs/>
        </w:rPr>
        <w:br/>
      </w:r>
      <w:r w:rsidR="008254BA" w:rsidRPr="008254BA">
        <w:rPr>
          <w:b/>
          <w:bCs/>
        </w:rPr>
        <w:t xml:space="preserve">оказание услуг </w:t>
      </w:r>
      <w:r w:rsidR="00DE4C1F" w:rsidRPr="00DE4C1F">
        <w:rPr>
          <w:b/>
          <w:bCs/>
        </w:rPr>
        <w:t>по техническому обслуживанию и текущему ремонту автомобилей</w:t>
      </w:r>
      <w:r w:rsidR="00E5218C" w:rsidRPr="00E5218C">
        <w:rPr>
          <w:b/>
          <w:bCs/>
        </w:rPr>
        <w:t>.</w:t>
      </w:r>
    </w:p>
    <w:p w:rsidR="00A762D8" w:rsidRPr="00BF148A" w:rsidRDefault="00A762D8" w:rsidP="00A762D8">
      <w:pPr>
        <w:keepNext/>
        <w:keepLines/>
        <w:widowControl w:val="0"/>
        <w:suppressLineNumbers/>
        <w:suppressAutoHyphens/>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Default="00A762D8"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Default="008254BA" w:rsidP="00A762D8">
      <w:pPr>
        <w:keepNext/>
        <w:keepLines/>
        <w:widowControl w:val="0"/>
        <w:suppressLineNumbers/>
        <w:suppressAutoHyphens/>
        <w:jc w:val="center"/>
        <w:rPr>
          <w:b/>
          <w:bCs/>
        </w:rPr>
      </w:pPr>
    </w:p>
    <w:p w:rsidR="008254BA" w:rsidRPr="00BF148A" w:rsidRDefault="008254BA" w:rsidP="00A762D8">
      <w:pPr>
        <w:keepNext/>
        <w:keepLines/>
        <w:widowControl w:val="0"/>
        <w:suppressLineNumbers/>
        <w:suppressAutoHyphens/>
        <w:jc w:val="center"/>
        <w:rPr>
          <w:b/>
          <w:bCs/>
        </w:rPr>
      </w:pPr>
    </w:p>
    <w:p w:rsidR="00A762D8" w:rsidRDefault="00A762D8" w:rsidP="00A762D8">
      <w:pPr>
        <w:keepNext/>
        <w:keepLines/>
        <w:widowControl w:val="0"/>
        <w:suppressLineNumbers/>
        <w:suppressAutoHyphens/>
        <w:jc w:val="center"/>
        <w:rPr>
          <w:b/>
          <w:bCs/>
        </w:rPr>
      </w:pPr>
    </w:p>
    <w:p w:rsidR="00DE4C1F" w:rsidRPr="00BF148A" w:rsidRDefault="00DE4C1F" w:rsidP="00A762D8">
      <w:pPr>
        <w:keepNext/>
        <w:keepLines/>
        <w:widowControl w:val="0"/>
        <w:suppressLineNumbers/>
        <w:suppressAutoHyphens/>
        <w:jc w:val="center"/>
        <w:rPr>
          <w:b/>
          <w:bCs/>
        </w:rPr>
      </w:pPr>
    </w:p>
    <w:p w:rsidR="00DE4C1F" w:rsidRPr="00BF148A" w:rsidRDefault="00DE4C1F" w:rsidP="00A762D8">
      <w:pPr>
        <w:keepNext/>
        <w:keepLines/>
        <w:widowControl w:val="0"/>
        <w:suppressLineNumbers/>
        <w:suppressAutoHyphens/>
        <w:jc w:val="center"/>
        <w:rPr>
          <w:b/>
          <w:bCs/>
        </w:rPr>
      </w:pPr>
    </w:p>
    <w:p w:rsidR="00A762D8" w:rsidRDefault="00540F30" w:rsidP="00A762D8">
      <w:pPr>
        <w:keepNext/>
        <w:keepLines/>
        <w:widowControl w:val="0"/>
        <w:suppressLineNumbers/>
        <w:suppressAutoHyphens/>
        <w:jc w:val="center"/>
        <w:rPr>
          <w:b/>
          <w:bCs/>
        </w:rPr>
      </w:pPr>
      <w:r>
        <w:rPr>
          <w:b/>
          <w:bCs/>
        </w:rPr>
        <w:t>2018</w:t>
      </w:r>
      <w:r w:rsidR="00A762D8" w:rsidRPr="00BF148A">
        <w:rPr>
          <w:b/>
          <w:bCs/>
        </w:rPr>
        <w:t xml:space="preserve"> г.</w:t>
      </w:r>
    </w:p>
    <w:p w:rsidR="008F6E4B" w:rsidRPr="00BF148A" w:rsidRDefault="008F6E4B" w:rsidP="00A762D8">
      <w:pPr>
        <w:keepNext/>
        <w:keepLines/>
        <w:widowControl w:val="0"/>
        <w:suppressLineNumbers/>
        <w:suppressAutoHyphens/>
        <w:jc w:val="center"/>
        <w:rPr>
          <w:b/>
          <w:bCs/>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B3303A">
            <w:pPr>
              <w:keepNext/>
              <w:keepLines/>
              <w:widowControl w:val="0"/>
              <w:suppressLineNumbers/>
              <w:suppressAutoHyphens/>
              <w:rPr>
                <w:b/>
                <w:color w:val="000000" w:themeColor="text1"/>
              </w:rPr>
            </w:pPr>
            <w:r w:rsidRPr="008254BA">
              <w:rPr>
                <w:b/>
                <w:color w:val="000000" w:themeColor="text1"/>
              </w:rPr>
              <w:t>Идентификационны</w:t>
            </w:r>
            <w:r w:rsidR="00B3303A" w:rsidRPr="008254BA">
              <w:rPr>
                <w:b/>
                <w:color w:val="000000" w:themeColor="text1"/>
              </w:rPr>
              <w:t>й</w:t>
            </w:r>
            <w:r w:rsidRPr="008254BA">
              <w:rPr>
                <w:b/>
                <w:color w:val="000000" w:themeColor="text1"/>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DE4C1F" w:rsidRDefault="001C5BBE" w:rsidP="00EC3971">
            <w:pPr>
              <w:keepNext/>
              <w:keepLines/>
              <w:widowControl w:val="0"/>
              <w:suppressLineNumbers/>
              <w:suppressAutoHyphens/>
              <w:rPr>
                <w:color w:val="000000" w:themeColor="text1"/>
                <w:highlight w:val="yellow"/>
              </w:rPr>
            </w:pPr>
            <w:r w:rsidRPr="001C5BBE">
              <w:rPr>
                <w:color w:val="000000" w:themeColor="text1"/>
              </w:rPr>
              <w:t>183862201905886220100100080094520244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8254BA" w:rsidRDefault="008254BA" w:rsidP="008254BA">
            <w:pPr>
              <w:keepNext/>
              <w:keepLines/>
              <w:widowControl w:val="0"/>
              <w:suppressLineNumbers/>
              <w:suppressAutoHyphens/>
            </w:pPr>
            <w:r w:rsidRPr="005F2F8D">
              <w:t>Наименование</w:t>
            </w:r>
            <w:r>
              <w:t xml:space="preserve">: </w:t>
            </w:r>
          </w:p>
          <w:p w:rsidR="008254BA" w:rsidRDefault="008254BA" w:rsidP="008254BA">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8254BA" w:rsidRPr="005F2F8D" w:rsidRDefault="008254BA" w:rsidP="008254BA">
            <w:pPr>
              <w:keepNext/>
              <w:keepLines/>
              <w:widowControl w:val="0"/>
              <w:suppressLineNumbers/>
              <w:suppressAutoHyphens/>
            </w:pPr>
            <w:r w:rsidRPr="005F2F8D">
              <w:t>Место нахождения</w:t>
            </w:r>
            <w:r>
              <w:t>:</w:t>
            </w:r>
          </w:p>
          <w:p w:rsidR="008254BA" w:rsidRPr="005F2F8D" w:rsidRDefault="008254BA" w:rsidP="008254BA">
            <w:pPr>
              <w:keepNext/>
              <w:keepLines/>
              <w:widowControl w:val="0"/>
              <w:suppressLineNumbers/>
              <w:suppressAutoHyphens/>
            </w:pPr>
            <w:r w:rsidRPr="002F774E">
              <w:t xml:space="preserve">628260, Ханты-Мансийский  автономный округ-Югра, г. Югорск, ул. </w:t>
            </w:r>
            <w:r>
              <w:t>Ленина</w:t>
            </w:r>
            <w:r w:rsidRPr="002F774E">
              <w:t>,</w:t>
            </w:r>
            <w:r>
              <w:t>29</w:t>
            </w:r>
            <w:r w:rsidRPr="002F774E">
              <w:t>, каб.1</w:t>
            </w:r>
            <w:r>
              <w:t>09</w:t>
            </w:r>
          </w:p>
          <w:p w:rsidR="008254BA" w:rsidRPr="005F2F8D" w:rsidRDefault="008254BA" w:rsidP="008254BA">
            <w:pPr>
              <w:keepNext/>
              <w:keepLines/>
              <w:widowControl w:val="0"/>
              <w:suppressLineNumbers/>
              <w:suppressAutoHyphens/>
            </w:pPr>
            <w:r w:rsidRPr="005F2F8D">
              <w:t>Почтовый адрес</w:t>
            </w:r>
            <w:r>
              <w:t>:</w:t>
            </w:r>
          </w:p>
          <w:p w:rsidR="008254BA" w:rsidRDefault="008254BA" w:rsidP="008254BA">
            <w:pPr>
              <w:keepNext/>
              <w:keepLines/>
              <w:widowControl w:val="0"/>
              <w:suppressLineNumbers/>
              <w:suppressAutoHyphens/>
              <w:jc w:val="left"/>
            </w:pPr>
            <w:r w:rsidRPr="00ED0B62">
              <w:t>628260, Ханты-Мансийский автономный округ</w:t>
            </w:r>
            <w:r>
              <w:t>-</w:t>
            </w:r>
            <w:r w:rsidRPr="00ED0B62">
              <w:t>Югра, г.</w:t>
            </w:r>
            <w:r>
              <w:t xml:space="preserve"> </w:t>
            </w:r>
            <w:r w:rsidRPr="00ED0B62">
              <w:t>Югорск, ул.40 лет Победы, д.11.</w:t>
            </w:r>
          </w:p>
          <w:p w:rsidR="008254BA" w:rsidRPr="005F2F8D" w:rsidRDefault="008254BA" w:rsidP="008254BA">
            <w:pPr>
              <w:keepNext/>
              <w:keepLines/>
              <w:widowControl w:val="0"/>
              <w:suppressLineNumbers/>
              <w:suppressAutoHyphens/>
              <w:jc w:val="left"/>
            </w:pPr>
            <w:r w:rsidRPr="005F2F8D">
              <w:t>Телефон</w:t>
            </w:r>
            <w:r>
              <w:t>:</w:t>
            </w:r>
            <w:r w:rsidRPr="005F2F8D">
              <w:t xml:space="preserve"> </w:t>
            </w:r>
            <w:r w:rsidRPr="00ED0B62">
              <w:t>8 (34675)2-13-86</w:t>
            </w:r>
            <w:r>
              <w:t xml:space="preserve">            </w:t>
            </w:r>
            <w:r w:rsidRPr="005F2F8D">
              <w:t>факс</w:t>
            </w:r>
            <w:r>
              <w:t xml:space="preserve">:  </w:t>
            </w:r>
            <w:r w:rsidRPr="00ED0B62">
              <w:t>8 (34675)2-13-86</w:t>
            </w:r>
          </w:p>
          <w:p w:rsidR="008254BA" w:rsidRPr="005F2F8D" w:rsidRDefault="008254BA" w:rsidP="008254BA">
            <w:pPr>
              <w:keepNext/>
              <w:keepLines/>
              <w:widowControl w:val="0"/>
              <w:suppressLineNumbers/>
              <w:suppressAutoHyphens/>
            </w:pPr>
            <w:r w:rsidRPr="005F2F8D">
              <w:t>Адрес электронной почты</w:t>
            </w:r>
            <w:r>
              <w:t>:</w:t>
            </w:r>
            <w:r w:rsidRPr="005F2F8D">
              <w:t xml:space="preserve"> </w:t>
            </w:r>
            <w:proofErr w:type="spellStart"/>
            <w:r w:rsidRPr="00F57917">
              <w:rPr>
                <w:lang w:val="en-US"/>
              </w:rPr>
              <w:t>thu</w:t>
            </w:r>
            <w:proofErr w:type="spellEnd"/>
            <w:r w:rsidRPr="00ED0B62">
              <w:t>@</w:t>
            </w:r>
            <w:proofErr w:type="spellStart"/>
            <w:r w:rsidRPr="00F57917">
              <w:rPr>
                <w:lang w:val="en-US"/>
              </w:rPr>
              <w:t>ugorsk</w:t>
            </w:r>
            <w:proofErr w:type="spellEnd"/>
            <w:r w:rsidRPr="00ED0B62">
              <w:t>.</w:t>
            </w:r>
            <w:proofErr w:type="spellStart"/>
            <w:r w:rsidRPr="00F57917">
              <w:rPr>
                <w:lang w:val="en-US"/>
              </w:rPr>
              <w:t>ru</w:t>
            </w:r>
            <w:proofErr w:type="spellEnd"/>
          </w:p>
          <w:p w:rsidR="00A762D8" w:rsidRPr="00BF148A" w:rsidRDefault="008254BA" w:rsidP="008254BA">
            <w:pPr>
              <w:keepNext/>
              <w:keepLines/>
              <w:widowControl w:val="0"/>
              <w:suppressLineNumbers/>
              <w:suppressAutoHyphens/>
            </w:pPr>
            <w:r w:rsidRPr="005F2F8D">
              <w:t>Ответственное должностное лицо</w:t>
            </w:r>
            <w:r>
              <w:t>:</w:t>
            </w:r>
            <w:r w:rsidRPr="005F2F8D">
              <w:t xml:space="preserve"> </w:t>
            </w:r>
            <w:r w:rsidRPr="00F57917">
              <w:t>Овечкин Виктор Юрьевич</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keepNext/>
              <w:keepLines/>
              <w:widowControl w:val="0"/>
              <w:suppressLineNumbers/>
              <w:suppressAutoHyphens/>
              <w:spacing w:after="120"/>
              <w:jc w:val="left"/>
              <w:rPr>
                <w:color w:val="000000" w:themeColor="text1"/>
              </w:rPr>
            </w:pPr>
            <w:r w:rsidRPr="008254BA">
              <w:rPr>
                <w:color w:val="000000" w:themeColor="text1"/>
              </w:rPr>
              <w:t xml:space="preserve">Информация о контрактной службе заказчика, контрактном управляющем,  </w:t>
            </w:r>
            <w:proofErr w:type="gramStart"/>
            <w:r w:rsidRPr="008254BA">
              <w:rPr>
                <w:color w:val="000000" w:themeColor="text1"/>
              </w:rPr>
              <w:lastRenderedPageBreak/>
              <w:t>ответственных</w:t>
            </w:r>
            <w:proofErr w:type="gramEnd"/>
            <w:r w:rsidRPr="008254BA">
              <w:rPr>
                <w:color w:val="000000" w:themeColor="text1"/>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254BA" w:rsidRPr="008254BA" w:rsidRDefault="008254BA" w:rsidP="008254BA">
            <w:pPr>
              <w:keepNext/>
              <w:keepLines/>
              <w:widowControl w:val="0"/>
              <w:suppressLineNumbers/>
              <w:suppressAutoHyphens/>
              <w:rPr>
                <w:color w:val="000000" w:themeColor="text1"/>
              </w:rPr>
            </w:pPr>
            <w:r w:rsidRPr="008254BA">
              <w:rPr>
                <w:color w:val="000000" w:themeColor="text1"/>
              </w:rPr>
              <w:lastRenderedPageBreak/>
              <w:t>Контрактный управляющий</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Место нахождения: 628260, Ханты-Мансийский  автономный округ-Югра, г. Югорск, ул. Ленина,29, каб.109</w:t>
            </w:r>
          </w:p>
          <w:p w:rsidR="008254BA" w:rsidRPr="008254BA" w:rsidRDefault="008254BA" w:rsidP="008254BA">
            <w:pPr>
              <w:keepNext/>
              <w:keepLines/>
              <w:widowControl w:val="0"/>
              <w:suppressLineNumbers/>
              <w:suppressAutoHyphens/>
              <w:rPr>
                <w:color w:val="000000" w:themeColor="text1"/>
              </w:rPr>
            </w:pPr>
            <w:r w:rsidRPr="008254BA">
              <w:rPr>
                <w:color w:val="000000" w:themeColor="text1"/>
              </w:rPr>
              <w:t>Овечкин Виктор Юрьеви</w:t>
            </w:r>
            <w:proofErr w:type="gramStart"/>
            <w:r w:rsidRPr="008254BA">
              <w:rPr>
                <w:color w:val="000000" w:themeColor="text1"/>
              </w:rPr>
              <w:t>ч-</w:t>
            </w:r>
            <w:proofErr w:type="gramEnd"/>
            <w:r w:rsidRPr="008254BA">
              <w:rPr>
                <w:color w:val="000000" w:themeColor="text1"/>
              </w:rPr>
              <w:t xml:space="preserve"> заместитель директора, тел. 8 </w:t>
            </w:r>
            <w:r w:rsidRPr="008254BA">
              <w:rPr>
                <w:color w:val="000000" w:themeColor="text1"/>
              </w:rPr>
              <w:lastRenderedPageBreak/>
              <w:t>(34675)2-13-86.</w:t>
            </w:r>
          </w:p>
          <w:p w:rsidR="00A762D8" w:rsidRPr="008254BA" w:rsidRDefault="008254BA" w:rsidP="008254BA">
            <w:pPr>
              <w:keepNext/>
              <w:keepLines/>
              <w:widowControl w:val="0"/>
              <w:suppressLineNumbers/>
              <w:suppressAutoHyphens/>
              <w:rPr>
                <w:color w:val="000000" w:themeColor="text1"/>
              </w:rPr>
            </w:pPr>
            <w:r w:rsidRPr="008254BA">
              <w:rPr>
                <w:color w:val="000000" w:themeColor="text1"/>
              </w:rPr>
              <w:t>thu@ugorsk.ru</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8254BA" w:rsidRDefault="00A762D8" w:rsidP="00462481">
            <w:pPr>
              <w:autoSpaceDE w:val="0"/>
              <w:autoSpaceDN w:val="0"/>
              <w:adjustRightInd w:val="0"/>
              <w:spacing w:after="0"/>
              <w:rPr>
                <w:color w:val="000000" w:themeColor="text1"/>
              </w:rPr>
            </w:pPr>
            <w:r w:rsidRPr="008254BA">
              <w:rPr>
                <w:bCs/>
                <w:color w:val="000000" w:themeColor="text1"/>
              </w:rPr>
              <w:t xml:space="preserve">Наименование: </w:t>
            </w:r>
            <w:r w:rsidR="00462481" w:rsidRPr="008254BA">
              <w:rPr>
                <w:color w:val="000000" w:themeColor="text1"/>
              </w:rPr>
              <w:t>Закрытое акционерное общество «Сбербанк –</w:t>
            </w:r>
          </w:p>
          <w:p w:rsidR="00A762D8" w:rsidRPr="00BF148A" w:rsidRDefault="00462481" w:rsidP="00462481">
            <w:pPr>
              <w:keepNext/>
              <w:keepLines/>
              <w:widowControl w:val="0"/>
              <w:suppressLineNumbers/>
              <w:suppressAutoHyphens/>
            </w:pPr>
            <w:r w:rsidRPr="008254BA">
              <w:rPr>
                <w:color w:val="000000" w:themeColor="text1"/>
              </w:rPr>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8254BA" w:rsidP="008254BA">
            <w:pPr>
              <w:keepNext/>
              <w:keepLines/>
              <w:widowControl w:val="0"/>
              <w:suppressLineNumbers/>
              <w:suppressAutoHyphens/>
              <w:spacing w:after="0"/>
              <w:rPr>
                <w:i/>
              </w:rPr>
            </w:pPr>
            <w:r w:rsidRPr="00BF148A">
              <w:t>Электронный аукцион</w:t>
            </w:r>
            <w:r w:rsidRPr="008254BA">
              <w:t xml:space="preserve"> </w:t>
            </w:r>
            <w:r w:rsidR="009E0509" w:rsidRPr="009E0509">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и текущему ремонту автомобилей</w:t>
            </w:r>
            <w:r w:rsidRPr="008254BA">
              <w:t>.</w:t>
            </w:r>
            <w:r>
              <w:rPr>
                <w:i/>
              </w:rPr>
              <w:t xml:space="preserve"> </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697122">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697122" w:rsidRPr="00697122">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A3976" w:rsidRPr="00BF148A" w:rsidRDefault="00DE4C1F" w:rsidP="006A3976">
            <w:pPr>
              <w:autoSpaceDE w:val="0"/>
              <w:autoSpaceDN w:val="0"/>
              <w:adjustRightInd w:val="0"/>
              <w:spacing w:after="0" w:line="0" w:lineRule="atLeast"/>
              <w:jc w:val="left"/>
            </w:pPr>
            <w:bookmarkStart w:id="6" w:name="OLE_LINK1"/>
            <w:r w:rsidRPr="00DE4C1F">
              <w:t>По месту нахождения Исполнителя, в радиусе не более 20 км</w:t>
            </w:r>
            <w:proofErr w:type="gramStart"/>
            <w:r w:rsidRPr="00DE4C1F">
              <w:t xml:space="preserve">., </w:t>
            </w:r>
            <w:proofErr w:type="gramEnd"/>
            <w:r w:rsidRPr="00DE4C1F">
              <w:t>от местонахождения Заказчика</w:t>
            </w:r>
            <w:bookmarkEnd w:id="6"/>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01DA2" w:rsidP="009E0509">
            <w:pPr>
              <w:autoSpaceDE w:val="0"/>
              <w:autoSpaceDN w:val="0"/>
              <w:adjustRightInd w:val="0"/>
              <w:spacing w:after="0" w:line="360" w:lineRule="auto"/>
              <w:jc w:val="left"/>
            </w:pPr>
            <w:proofErr w:type="gramStart"/>
            <w:r w:rsidRPr="00613453">
              <w:t>С</w:t>
            </w:r>
            <w:r>
              <w:t xml:space="preserve"> даты заключения</w:t>
            </w:r>
            <w:proofErr w:type="gramEnd"/>
            <w:r>
              <w:t xml:space="preserve"> </w:t>
            </w:r>
            <w:r w:rsidR="009E0509" w:rsidRPr="009E0509">
              <w:t xml:space="preserve">муниципального </w:t>
            </w:r>
            <w:r>
              <w:t>контракта</w:t>
            </w:r>
            <w:r w:rsidRPr="00613453">
              <w:t xml:space="preserve"> по </w:t>
            </w:r>
            <w:r w:rsidR="00121E29">
              <w:t>1</w:t>
            </w:r>
            <w:r w:rsidR="009E0509">
              <w:t>4</w:t>
            </w:r>
            <w:r w:rsidRPr="00613453">
              <w:t xml:space="preserve"> </w:t>
            </w:r>
            <w:r w:rsidR="00121E29">
              <w:t>декабря</w:t>
            </w:r>
            <w:r w:rsidRPr="00613453">
              <w:t xml:space="preserve"> </w:t>
            </w:r>
            <w:r w:rsidR="00540F30">
              <w:t>2018</w:t>
            </w:r>
            <w:r w:rsidRPr="00613453">
              <w:t xml:space="preserve"> г</w:t>
            </w:r>
            <w:r w:rsidR="00FA13AB" w:rsidRPr="00FA13AB">
              <w:t>.</w:t>
            </w:r>
          </w:p>
        </w:tc>
      </w:tr>
      <w:tr w:rsidR="00121E29" w:rsidRPr="00BF148A" w:rsidTr="00C67157">
        <w:tc>
          <w:tcPr>
            <w:tcW w:w="817" w:type="dxa"/>
            <w:tcBorders>
              <w:top w:val="single" w:sz="4" w:space="0" w:color="auto"/>
              <w:left w:val="single" w:sz="4" w:space="0" w:color="auto"/>
              <w:bottom w:val="single" w:sz="4" w:space="0" w:color="auto"/>
              <w:right w:val="single" w:sz="4" w:space="0" w:color="auto"/>
            </w:tcBorders>
          </w:tcPr>
          <w:p w:rsidR="00121E29" w:rsidRPr="00BF148A" w:rsidRDefault="00121E29" w:rsidP="00121E29">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121E29" w:rsidRPr="00BF148A" w:rsidRDefault="00121E29" w:rsidP="00121E29">
            <w:pPr>
              <w:autoSpaceDE w:val="0"/>
              <w:autoSpaceDN w:val="0"/>
              <w:adjustRightInd w:val="0"/>
              <w:spacing w:after="0"/>
              <w:rPr>
                <w:iCs/>
              </w:rPr>
            </w:pPr>
            <w:r w:rsidRPr="00BF148A">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121E29" w:rsidRPr="006B73AE" w:rsidRDefault="009E0509" w:rsidP="00121E29">
            <w:pPr>
              <w:keepNext/>
              <w:keepLines/>
              <w:widowControl w:val="0"/>
              <w:suppressLineNumbers/>
              <w:suppressAutoHyphens/>
              <w:rPr>
                <w:rStyle w:val="af"/>
                <w:i w:val="0"/>
              </w:rPr>
            </w:pPr>
            <w:r>
              <w:t>5</w:t>
            </w:r>
            <w:r w:rsidR="00540F30" w:rsidRPr="00540F30">
              <w:t>00 000</w:t>
            </w:r>
            <w:r w:rsidR="00121E29" w:rsidRPr="00540F30">
              <w:t xml:space="preserve"> (</w:t>
            </w:r>
            <w:r>
              <w:t>пятьсот</w:t>
            </w:r>
            <w:r w:rsidR="00540F30" w:rsidRPr="00540F30">
              <w:t xml:space="preserve"> тысяч</w:t>
            </w:r>
            <w:r w:rsidR="00121E29" w:rsidRPr="00540F30">
              <w:t xml:space="preserve">) </w:t>
            </w:r>
            <w:r w:rsidR="00121E29" w:rsidRPr="00540F30">
              <w:rPr>
                <w:rStyle w:val="af"/>
                <w:i w:val="0"/>
              </w:rPr>
              <w:t xml:space="preserve">рублей </w:t>
            </w:r>
            <w:r w:rsidR="00540F30" w:rsidRPr="00540F30">
              <w:rPr>
                <w:rStyle w:val="af"/>
                <w:i w:val="0"/>
              </w:rPr>
              <w:t>0</w:t>
            </w:r>
            <w:r w:rsidR="00121E29" w:rsidRPr="00540F30">
              <w:rPr>
                <w:rStyle w:val="af"/>
                <w:i w:val="0"/>
              </w:rPr>
              <w:t>0 копеек.</w:t>
            </w:r>
          </w:p>
          <w:p w:rsidR="00121E29" w:rsidRPr="00BF148A" w:rsidRDefault="00121E29" w:rsidP="00121E29">
            <w:pPr>
              <w:rPr>
                <w:snapToGrid w:val="0"/>
              </w:rPr>
            </w:pPr>
            <w:r w:rsidRPr="00121E29">
              <w:rPr>
                <w:bCs/>
                <w:snapToGrid w:val="0"/>
              </w:rPr>
              <w:t xml:space="preserve">     Начальная (максимальная) 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государственного контракта должен оплачивать в соответствии с условиями государственного контракта или на иных основаниях. Все расходы должны быть включены в расценки и общую цену заявки, представленной Участником закупки.</w:t>
            </w:r>
          </w:p>
        </w:tc>
      </w:tr>
      <w:tr w:rsidR="00121E29" w:rsidRPr="00BF148A" w:rsidTr="00C67157">
        <w:tc>
          <w:tcPr>
            <w:tcW w:w="817" w:type="dxa"/>
            <w:tcBorders>
              <w:top w:val="single" w:sz="4" w:space="0" w:color="auto"/>
              <w:left w:val="single" w:sz="4" w:space="0" w:color="auto"/>
              <w:bottom w:val="single" w:sz="4" w:space="0" w:color="auto"/>
              <w:right w:val="single" w:sz="4" w:space="0" w:color="auto"/>
            </w:tcBorders>
          </w:tcPr>
          <w:p w:rsidR="00121E29" w:rsidRPr="00121E29" w:rsidRDefault="00121E29" w:rsidP="00121E29">
            <w:pPr>
              <w:rPr>
                <w:bCs/>
                <w:sz w:val="22"/>
                <w:szCs w:val="22"/>
              </w:rPr>
            </w:pPr>
            <w:r w:rsidRPr="00121E29">
              <w:rPr>
                <w:bCs/>
                <w:sz w:val="22"/>
                <w:szCs w:val="22"/>
              </w:rPr>
              <w:t>11.1</w:t>
            </w:r>
          </w:p>
        </w:tc>
        <w:tc>
          <w:tcPr>
            <w:tcW w:w="2693" w:type="dxa"/>
            <w:tcBorders>
              <w:top w:val="single" w:sz="4" w:space="0" w:color="auto"/>
              <w:left w:val="single" w:sz="4" w:space="0" w:color="auto"/>
              <w:bottom w:val="single" w:sz="4" w:space="0" w:color="auto"/>
              <w:right w:val="single" w:sz="4" w:space="0" w:color="auto"/>
            </w:tcBorders>
          </w:tcPr>
          <w:p w:rsidR="00121E29" w:rsidRPr="00BF148A" w:rsidRDefault="00121E29" w:rsidP="00121E29">
            <w:pPr>
              <w:autoSpaceDE w:val="0"/>
              <w:autoSpaceDN w:val="0"/>
              <w:adjustRightInd w:val="0"/>
              <w:spacing w:after="0"/>
            </w:pPr>
            <w:r w:rsidRPr="00121E29">
              <w:t>Общая начальная (максимальная) цена запасных частей и начальная (максимальная) цена единицы услуги</w:t>
            </w:r>
          </w:p>
        </w:tc>
        <w:tc>
          <w:tcPr>
            <w:tcW w:w="7020" w:type="dxa"/>
            <w:tcBorders>
              <w:top w:val="single" w:sz="4" w:space="0" w:color="auto"/>
              <w:left w:val="single" w:sz="4" w:space="0" w:color="auto"/>
              <w:bottom w:val="single" w:sz="4" w:space="0" w:color="auto"/>
              <w:right w:val="single" w:sz="4" w:space="0" w:color="auto"/>
            </w:tcBorders>
          </w:tcPr>
          <w:p w:rsidR="00121E29" w:rsidRPr="001C5BBE" w:rsidRDefault="00121E29" w:rsidP="00121E29">
            <w:pPr>
              <w:keepNext/>
              <w:keepLines/>
              <w:widowControl w:val="0"/>
              <w:suppressLineNumbers/>
              <w:suppressAutoHyphens/>
            </w:pPr>
            <w:r w:rsidRPr="001C5BBE">
              <w:t xml:space="preserve">Общая начальная (максимальная) цена запасных частей и начальная (максимальная) цена единицы услуги: </w:t>
            </w:r>
          </w:p>
          <w:p w:rsidR="00121E29" w:rsidRPr="001C5BBE" w:rsidRDefault="001C5BBE" w:rsidP="00121E29">
            <w:pPr>
              <w:keepNext/>
              <w:keepLines/>
              <w:widowControl w:val="0"/>
              <w:suppressLineNumbers/>
              <w:suppressAutoHyphens/>
            </w:pPr>
            <w:r w:rsidRPr="001C5BBE">
              <w:t xml:space="preserve">1 294 072 </w:t>
            </w:r>
            <w:r w:rsidR="00121E29" w:rsidRPr="001C5BBE">
              <w:t xml:space="preserve"> рублей </w:t>
            </w:r>
            <w:r w:rsidRPr="001C5BBE">
              <w:t>56</w:t>
            </w:r>
            <w:r w:rsidR="00121E29" w:rsidRPr="001C5BBE">
              <w:t xml:space="preserve"> копеек.</w:t>
            </w:r>
          </w:p>
          <w:p w:rsidR="00121E29" w:rsidRPr="001C5BBE" w:rsidRDefault="00121E29" w:rsidP="00121E29">
            <w:pPr>
              <w:keepNext/>
              <w:keepLines/>
              <w:widowControl w:val="0"/>
              <w:suppressLineNumbers/>
              <w:suppressAutoHyphens/>
            </w:pPr>
            <w:r w:rsidRPr="001C5BBE">
              <w:t xml:space="preserve">- общая стоимость единицы услуги (нормо-часа) для всех видов работ – 1 </w:t>
            </w:r>
            <w:r w:rsidR="001C5BBE" w:rsidRPr="001C5BBE">
              <w:t>650</w:t>
            </w:r>
            <w:r w:rsidRPr="001C5BBE">
              <w:t xml:space="preserve"> рублей 00 копеек.</w:t>
            </w:r>
          </w:p>
          <w:p w:rsidR="00121E29" w:rsidRPr="009E0509" w:rsidRDefault="00121E29" w:rsidP="00121E29">
            <w:pPr>
              <w:keepNext/>
              <w:keepLines/>
              <w:widowControl w:val="0"/>
              <w:suppressLineNumbers/>
              <w:suppressAutoHyphens/>
              <w:rPr>
                <w:highlight w:val="yellow"/>
              </w:rPr>
            </w:pPr>
            <w:r w:rsidRPr="009E0509">
              <w:t xml:space="preserve">- общая стоимость запасных частей – </w:t>
            </w:r>
            <w:r w:rsidR="009E0509" w:rsidRPr="009E0509">
              <w:t>1 292 422  рублей 56</w:t>
            </w:r>
            <w:r w:rsidRPr="009E0509">
              <w:t xml:space="preserve"> копеек.</w:t>
            </w:r>
          </w:p>
          <w:p w:rsidR="002E20C8" w:rsidRDefault="002E20C8" w:rsidP="002E20C8">
            <w:pPr>
              <w:keepNext/>
              <w:keepLines/>
              <w:widowControl w:val="0"/>
              <w:suppressLineNumbers/>
              <w:suppressAutoHyphens/>
            </w:pPr>
            <w:r>
              <w:t>Аукцион проводится путем снижения общей начальной (максимальной) цены запасных частей и начальной (максимальной) цены единицы услуги на шаг аукциона.</w:t>
            </w:r>
          </w:p>
          <w:p w:rsidR="002E20C8" w:rsidRPr="00121E29" w:rsidRDefault="002E20C8" w:rsidP="002E20C8">
            <w:pPr>
              <w:keepNext/>
              <w:keepLines/>
              <w:widowControl w:val="0"/>
              <w:suppressLineNumbers/>
              <w:suppressAutoHyphens/>
              <w:rPr>
                <w:highlight w:val="yellow"/>
              </w:rPr>
            </w:pPr>
            <w:proofErr w:type="gramStart"/>
            <w:r>
              <w:lastRenderedPageBreak/>
              <w:t>При заключении муниципального контракта начальная цена единицы услуги (одного нормо-часа) и начальные цены запасных частей определяются путем снижения каждой из указанных в разделе «Обоснование общей начальной (максимальной) цены запасных частей и единицы услуги» настоящей документации начальной (максимальной) цены единицы услуги и начальных (максимальных) цен запасных частей пропорционально снижению общей начальной (максимальной) цены единицы услуги и общей начальной (максимальной) цены запасных</w:t>
            </w:r>
            <w:proofErr w:type="gramEnd"/>
            <w:r>
              <w:t xml:space="preserve"> частей по результатам проведения аукциона.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1338FA">
            <w:r>
              <w:rPr>
                <w:bCs/>
              </w:rPr>
              <w:t xml:space="preserve">Содержится в </w:t>
            </w:r>
            <w:r w:rsidR="00A762D8" w:rsidRPr="00BF148A">
              <w:rPr>
                <w:bCs/>
              </w:rPr>
              <w:t>части</w:t>
            </w:r>
            <w:r w:rsidR="001338FA" w:rsidRPr="001338FA">
              <w:rPr>
                <w:bCs/>
              </w:rPr>
              <w:t xml:space="preserve"> </w:t>
            </w:r>
            <w:r w:rsidR="001338FA">
              <w:rPr>
                <w:bCs/>
                <w:lang w:val="en-US"/>
              </w:rPr>
              <w:t>IV</w:t>
            </w:r>
            <w:r w:rsidR="001338FA" w:rsidRPr="001338FA">
              <w:rPr>
                <w:bCs/>
              </w:rPr>
              <w:t xml:space="preserve"> </w:t>
            </w:r>
            <w:r w:rsidR="001338FA">
              <w:rPr>
                <w:bCs/>
              </w:rPr>
              <w:t>«ОБОСНОВАНИЕ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87256">
            <w:pPr>
              <w:rPr>
                <w:i/>
              </w:rPr>
            </w:pPr>
            <w:r w:rsidRPr="00BF148A">
              <w:t xml:space="preserve">Источник финансирования:  </w:t>
            </w:r>
            <w:r w:rsidR="008254BA" w:rsidRPr="008254BA">
              <w:t xml:space="preserve">Бюджет города Югорска на </w:t>
            </w:r>
            <w:r w:rsidR="00540F30">
              <w:t>2018</w:t>
            </w:r>
            <w:r w:rsidR="008254BA" w:rsidRPr="008254BA">
              <w:t xml:space="preserve">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2E20C8" w:rsidP="002E20C8">
            <w:pPr>
              <w:rPr>
                <w:i/>
              </w:rPr>
            </w:pPr>
            <w:proofErr w:type="gramStart"/>
            <w:r w:rsidRPr="002E20C8">
              <w:t>Предусмотрена: оплата выполненной работы или оказанной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w:t>
            </w:r>
            <w:proofErr w:type="gramEnd"/>
            <w:r w:rsidRPr="002E20C8">
              <w:t xml:space="preserve"> документации о закупке.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9E0509" w:rsidRPr="009E0509" w:rsidRDefault="009E0509" w:rsidP="009E0509">
            <w:pPr>
              <w:pStyle w:val="31"/>
              <w:keepNext w:val="0"/>
              <w:numPr>
                <w:ilvl w:val="0"/>
                <w:numId w:val="0"/>
              </w:numPr>
              <w:tabs>
                <w:tab w:val="left" w:pos="708"/>
              </w:tabs>
              <w:spacing w:before="60"/>
              <w:rPr>
                <w:rFonts w:ascii="Times New Roman" w:hAnsi="Times New Roman"/>
                <w:b w:val="0"/>
                <w:bCs w:val="0"/>
              </w:rPr>
            </w:pPr>
            <w:bookmarkStart w:id="8" w:name="_Ref166313730"/>
            <w:bookmarkStart w:id="9" w:name="_Ref166098622"/>
            <w:proofErr w:type="gramStart"/>
            <w:r w:rsidRPr="009E0509">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w:t>
            </w:r>
            <w:r w:rsidRPr="009E0509">
              <w:rPr>
                <w:rFonts w:ascii="Times New Roman" w:hAnsi="Times New Roman"/>
                <w:b w:val="0"/>
                <w:bCs w:val="0"/>
              </w:rPr>
              <w:lastRenderedPageBreak/>
              <w:t>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9E0509">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9E0509" w:rsidRPr="009E0509" w:rsidRDefault="009E0509" w:rsidP="009E0509">
            <w:pPr>
              <w:pStyle w:val="31"/>
              <w:keepNext w:val="0"/>
              <w:numPr>
                <w:ilvl w:val="0"/>
                <w:numId w:val="0"/>
              </w:numPr>
              <w:spacing w:before="60"/>
              <w:rPr>
                <w:rFonts w:ascii="Times New Roman" w:hAnsi="Times New Roman" w:cs="Times New Roman"/>
                <w:b w:val="0"/>
                <w:bCs w:val="0"/>
              </w:rPr>
            </w:pPr>
            <w:r w:rsidRPr="009E0509">
              <w:rPr>
                <w:rFonts w:ascii="Times New Roman" w:hAnsi="Times New Roman" w:cs="Times New Roman"/>
                <w:b w:val="0"/>
                <w:bCs w:val="0"/>
              </w:rPr>
              <w:t>В случае</w:t>
            </w:r>
            <w:proofErr w:type="gramStart"/>
            <w:r w:rsidRPr="009E0509">
              <w:rPr>
                <w:rFonts w:ascii="Times New Roman" w:hAnsi="Times New Roman" w:cs="Times New Roman"/>
                <w:b w:val="0"/>
                <w:bCs w:val="0"/>
              </w:rPr>
              <w:t>,</w:t>
            </w:r>
            <w:proofErr w:type="gramEnd"/>
            <w:r w:rsidRPr="009E0509">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E0509">
              <w:rPr>
                <w:rFonts w:ascii="Times New Roman" w:hAnsi="Times New Roman" w:cs="Times New Roman"/>
                <w:b w:val="0"/>
                <w:bCs w:val="0"/>
              </w:rPr>
              <w:fldChar w:fldCharType="begin"/>
            </w:r>
            <w:r w:rsidRPr="009E0509">
              <w:rPr>
                <w:rFonts w:ascii="Times New Roman" w:hAnsi="Times New Roman" w:cs="Times New Roman"/>
                <w:b w:val="0"/>
                <w:bCs w:val="0"/>
              </w:rPr>
              <w:instrText xml:space="preserve"> REF _Ref353200173 \r \h  \* MERGEFORMAT </w:instrText>
            </w:r>
            <w:r w:rsidRPr="009E0509">
              <w:rPr>
                <w:rFonts w:ascii="Times New Roman" w:hAnsi="Times New Roman" w:cs="Times New Roman"/>
                <w:b w:val="0"/>
                <w:bCs w:val="0"/>
              </w:rPr>
            </w:r>
            <w:r w:rsidRPr="009E0509">
              <w:rPr>
                <w:rFonts w:ascii="Times New Roman" w:hAnsi="Times New Roman" w:cs="Times New Roman"/>
                <w:b w:val="0"/>
                <w:bCs w:val="0"/>
              </w:rPr>
              <w:fldChar w:fldCharType="separate"/>
            </w:r>
            <w:r w:rsidR="00697122">
              <w:rPr>
                <w:rFonts w:ascii="Times New Roman" w:hAnsi="Times New Roman" w:cs="Times New Roman"/>
                <w:b w:val="0"/>
                <w:bCs w:val="0"/>
              </w:rPr>
              <w:t>7</w:t>
            </w:r>
            <w:r w:rsidRPr="009E0509">
              <w:rPr>
                <w:rFonts w:ascii="Times New Roman" w:hAnsi="Times New Roman" w:cs="Times New Roman"/>
                <w:b w:val="0"/>
                <w:bCs w:val="0"/>
              </w:rPr>
              <w:fldChar w:fldCharType="end"/>
            </w:r>
            <w:r w:rsidRPr="009E0509">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9E0509" w:rsidRPr="009E0509" w:rsidRDefault="009E0509" w:rsidP="009E0509">
            <w:pPr>
              <w:pStyle w:val="4"/>
              <w:keepNext w:val="0"/>
              <w:spacing w:before="60"/>
              <w:rPr>
                <w:rFonts w:ascii="Times New Roman" w:hAnsi="Times New Roman" w:cs="Times New Roman"/>
              </w:rPr>
            </w:pPr>
            <w:r w:rsidRPr="009E0509">
              <w:rPr>
                <w:rFonts w:ascii="Times New Roman" w:hAnsi="Times New Roman" w:cs="Times New Roman"/>
              </w:rPr>
              <w:t>Требования к участникам закупки:</w:t>
            </w:r>
          </w:p>
          <w:p w:rsidR="009E0509" w:rsidRPr="009E0509" w:rsidRDefault="009E0509" w:rsidP="009E0509">
            <w:pPr>
              <w:suppressAutoHyphens/>
            </w:pPr>
            <w:r w:rsidRPr="009E0509">
              <w:t xml:space="preserve">1) соответствие требованиям, </w:t>
            </w:r>
            <w:r w:rsidRPr="009E0509">
              <w:rPr>
                <w:bCs/>
              </w:rPr>
              <w:t>установленным</w:t>
            </w:r>
            <w:r w:rsidRPr="009E050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E0509">
              <w:rPr>
                <w:bCs/>
              </w:rPr>
              <w:t>ом</w:t>
            </w:r>
            <w:r w:rsidRPr="009E0509">
              <w:t xml:space="preserve"> закупки;</w:t>
            </w:r>
          </w:p>
          <w:p w:rsidR="009E0509" w:rsidRPr="009E0509" w:rsidRDefault="009E0509" w:rsidP="009E0509">
            <w:pPr>
              <w:suppressAutoHyphens/>
            </w:pPr>
            <w:r w:rsidRPr="009E0509">
              <w:t xml:space="preserve">2) </w:t>
            </w:r>
            <w:proofErr w:type="spellStart"/>
            <w:r w:rsidRPr="009E0509">
              <w:t>непроведение</w:t>
            </w:r>
            <w:proofErr w:type="spellEnd"/>
            <w:r w:rsidRPr="009E0509">
              <w:t xml:space="preserve"> ликвидации участника </w:t>
            </w:r>
            <w:r w:rsidRPr="009E0509">
              <w:rPr>
                <w:bCs/>
              </w:rPr>
              <w:t>закупки -</w:t>
            </w:r>
            <w:r w:rsidRPr="009E0509">
              <w:t xml:space="preserve"> юридического лица и отсутствие решения арбитражного суда о признании участника </w:t>
            </w:r>
            <w:r w:rsidRPr="009E0509">
              <w:rPr>
                <w:bCs/>
              </w:rPr>
              <w:t>закупки</w:t>
            </w:r>
            <w:r w:rsidRPr="009E0509">
              <w:t xml:space="preserve"> - юридического лица, индивидуального предпринимателя </w:t>
            </w:r>
            <w:r w:rsidRPr="009E0509">
              <w:rPr>
                <w:bCs/>
              </w:rPr>
              <w:t>несостоятельным (</w:t>
            </w:r>
            <w:r w:rsidRPr="009E0509">
              <w:t>банкротом</w:t>
            </w:r>
            <w:r w:rsidRPr="009E0509">
              <w:rPr>
                <w:bCs/>
              </w:rPr>
              <w:t>)</w:t>
            </w:r>
            <w:r w:rsidRPr="009E0509">
              <w:t xml:space="preserve"> и об открытии конкурсного производства;</w:t>
            </w:r>
          </w:p>
          <w:p w:rsidR="009E0509" w:rsidRPr="009E0509" w:rsidRDefault="009E0509" w:rsidP="009E0509">
            <w:pPr>
              <w:suppressAutoHyphens/>
            </w:pPr>
            <w:r w:rsidRPr="009E0509">
              <w:t xml:space="preserve">3) </w:t>
            </w:r>
            <w:proofErr w:type="spellStart"/>
            <w:r w:rsidRPr="009E0509">
              <w:t>неприостановление</w:t>
            </w:r>
            <w:proofErr w:type="spellEnd"/>
            <w:r w:rsidRPr="009E0509">
              <w:t xml:space="preserve"> деятельности участника </w:t>
            </w:r>
            <w:r w:rsidRPr="009E0509">
              <w:rPr>
                <w:bCs/>
              </w:rPr>
              <w:t>закупки</w:t>
            </w:r>
            <w:r w:rsidRPr="009E0509">
              <w:t xml:space="preserve"> в порядке, </w:t>
            </w:r>
            <w:r w:rsidRPr="009E0509">
              <w:rPr>
                <w:bCs/>
              </w:rPr>
              <w:t>установленном</w:t>
            </w:r>
            <w:r w:rsidRPr="009E0509">
              <w:t xml:space="preserve"> Кодексом Российской Федерации об административных правонарушениях, на день подачи заявки на участие в закупке;</w:t>
            </w:r>
          </w:p>
          <w:p w:rsidR="009E0509" w:rsidRPr="009E0509" w:rsidRDefault="009E0509" w:rsidP="009E0509">
            <w:pPr>
              <w:suppressAutoHyphens/>
            </w:pPr>
            <w:proofErr w:type="gramStart"/>
            <w:r w:rsidRPr="009E050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E0509">
              <w:t xml:space="preserve"> обязанности </w:t>
            </w:r>
            <w:proofErr w:type="gramStart"/>
            <w:r w:rsidRPr="009E0509">
              <w:t>заявителя</w:t>
            </w:r>
            <w:proofErr w:type="gramEnd"/>
            <w:r w:rsidRPr="009E0509">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9E0509">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E0509">
              <w:t>указанных</w:t>
            </w:r>
            <w:proofErr w:type="gramEnd"/>
            <w:r w:rsidRPr="009E050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E0509" w:rsidRPr="009E0509" w:rsidRDefault="009E0509" w:rsidP="009E0509">
            <w:pPr>
              <w:suppressAutoHyphens/>
            </w:pPr>
            <w:proofErr w:type="gramStart"/>
            <w:r w:rsidRPr="009E050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E0509">
              <w:t xml:space="preserve"> </w:t>
            </w:r>
            <w:proofErr w:type="gramStart"/>
            <w:r w:rsidRPr="009E050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E0509" w:rsidRPr="009E0509" w:rsidRDefault="009E0509" w:rsidP="009E0509">
            <w:pPr>
              <w:suppressAutoHyphens/>
            </w:pPr>
            <w:r w:rsidRPr="009E050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E0509" w:rsidRPr="009E0509" w:rsidRDefault="009E0509" w:rsidP="009E0509">
            <w:pPr>
              <w:suppressAutoHyphens/>
            </w:pPr>
            <w:r w:rsidRPr="009E050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E0509" w:rsidRPr="009E0509" w:rsidRDefault="009E0509" w:rsidP="009E0509">
            <w:pPr>
              <w:suppressAutoHyphens/>
            </w:pPr>
            <w:bookmarkStart w:id="10" w:name="Par546"/>
            <w:bookmarkEnd w:id="10"/>
            <w:proofErr w:type="gramStart"/>
            <w:r w:rsidRPr="009E050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E0509">
              <w:t xml:space="preserve"> </w:t>
            </w:r>
            <w:proofErr w:type="gramStart"/>
            <w:r w:rsidRPr="009E050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0509">
              <w:lastRenderedPageBreak/>
              <w:t>неполнородными</w:t>
            </w:r>
            <w:proofErr w:type="spellEnd"/>
            <w:r w:rsidRPr="009E0509">
              <w:t xml:space="preserve"> (имеющими общих отца или мать) братьями и сестрами), усыновителями или усыновленными указанных физических лиц.</w:t>
            </w:r>
            <w:proofErr w:type="gramEnd"/>
            <w:r w:rsidRPr="009E050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9E0509" w:rsidP="009E0509">
            <w:pPr>
              <w:autoSpaceDE w:val="0"/>
              <w:autoSpaceDN w:val="0"/>
              <w:adjustRightInd w:val="0"/>
              <w:spacing w:line="360" w:lineRule="auto"/>
              <w:rPr>
                <w:i/>
              </w:rPr>
            </w:pPr>
            <w:r w:rsidRPr="009E0509">
              <w:t>8) участник закупки не является офшорной компанией.</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1"/>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1"/>
              <w:keepNext w:val="0"/>
              <w:numPr>
                <w:ilvl w:val="0"/>
                <w:numId w:val="0"/>
              </w:numPr>
              <w:spacing w:before="60"/>
              <w:jc w:val="center"/>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A762D8" w:rsidP="003D5076">
            <w:pPr>
              <w:spacing w:after="0"/>
            </w:pPr>
            <w:r w:rsidRPr="008254BA">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8254BA" w:rsidRDefault="008254BA" w:rsidP="003D5076">
            <w:pPr>
              <w:autoSpaceDE w:val="0"/>
              <w:autoSpaceDN w:val="0"/>
              <w:adjustRightInd w:val="0"/>
              <w:spacing w:after="0" w:line="360" w:lineRule="auto"/>
              <w:ind w:firstLine="54"/>
            </w:pPr>
            <w:r w:rsidRPr="00DC45FC">
              <w:t>Не установлено</w:t>
            </w:r>
            <w:r w:rsidRPr="005F2F8D">
              <w:rPr>
                <w:i/>
              </w:rPr>
              <w:t>.</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d"/>
              </w:rPr>
              <w:footnoteReference w:id="1"/>
            </w:r>
            <w:r w:rsidRPr="00BF148A">
              <w:t xml:space="preserve"> разъяснения положений документации об электронном аукционе </w:t>
            </w:r>
            <w:r w:rsidRPr="00BF148A">
              <w:lastRenderedPageBreak/>
              <w:t xml:space="preserve">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575604">
              <w:t>24</w:t>
            </w:r>
            <w:r w:rsidR="00553D5F">
              <w:t>»</w:t>
            </w:r>
            <w:r w:rsidRPr="00BF148A">
              <w:t> </w:t>
            </w:r>
            <w:r w:rsidR="00575604">
              <w:t>апреля</w:t>
            </w:r>
            <w:r w:rsidRPr="00BF148A">
              <w:t xml:space="preserve"> </w:t>
            </w:r>
            <w:r w:rsidR="00540F30">
              <w:t>2018</w:t>
            </w:r>
            <w:r w:rsidRPr="00BF148A">
              <w:t xml:space="preserve"> года;</w:t>
            </w:r>
          </w:p>
          <w:p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575604">
              <w:t>02</w:t>
            </w:r>
            <w:r w:rsidR="00553D5F">
              <w:t>»</w:t>
            </w:r>
            <w:r w:rsidRPr="00BF148A">
              <w:t> </w:t>
            </w:r>
            <w:r w:rsidR="00575604">
              <w:t xml:space="preserve">мая  </w:t>
            </w:r>
            <w:r w:rsidR="00540F30">
              <w:t>2018</w:t>
            </w:r>
            <w:r w:rsidR="001A5609">
              <w:t xml:space="preserve"> </w:t>
            </w:r>
            <w:r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75604">
            <w:r w:rsidRPr="00BF148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75604">
              <w:t>10</w:t>
            </w:r>
            <w:r w:rsidRPr="00BF148A">
              <w:t xml:space="preserve"> часов </w:t>
            </w:r>
            <w:r w:rsidR="00575604">
              <w:t>00</w:t>
            </w:r>
            <w:r w:rsidRPr="00BF148A">
              <w:t xml:space="preserve"> минут </w:t>
            </w:r>
            <w:r w:rsidR="00553D5F">
              <w:t>«</w:t>
            </w:r>
            <w:r w:rsidR="00575604">
              <w:t>04</w:t>
            </w:r>
            <w:r w:rsidR="00553D5F">
              <w:t>»</w:t>
            </w:r>
            <w:r w:rsidRPr="00BF148A">
              <w:t> </w:t>
            </w:r>
            <w:r w:rsidR="00575604">
              <w:t xml:space="preserve">мая  </w:t>
            </w:r>
            <w:r w:rsidR="00540F30">
              <w:t>2018</w:t>
            </w:r>
            <w:r w:rsidR="001A5609">
              <w:t xml:space="preserve"> </w:t>
            </w:r>
            <w:r w:rsidRPr="00BF148A">
              <w:t>года.</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окончания срока рассмотрения 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575604">
            <w:r>
              <w:t>«</w:t>
            </w:r>
            <w:r w:rsidR="00575604">
              <w:t>08</w:t>
            </w:r>
            <w:r>
              <w:t>»</w:t>
            </w:r>
            <w:r w:rsidR="00A762D8" w:rsidRPr="00BF148A">
              <w:t> </w:t>
            </w:r>
            <w:r w:rsidR="00575604">
              <w:t xml:space="preserve">мая  </w:t>
            </w:r>
            <w:r w:rsidR="00540F30">
              <w:t>2018</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75604">
            <w:r w:rsidRPr="00BF148A">
              <w:t xml:space="preserve"> </w:t>
            </w:r>
            <w:r w:rsidR="00553D5F">
              <w:t>«</w:t>
            </w:r>
            <w:r w:rsidR="00575604">
              <w:t>11</w:t>
            </w:r>
            <w:bookmarkStart w:id="16" w:name="_GoBack"/>
            <w:bookmarkEnd w:id="16"/>
            <w:r w:rsidR="00553D5F">
              <w:t>»</w:t>
            </w:r>
            <w:r w:rsidRPr="00BF148A">
              <w:t> </w:t>
            </w:r>
            <w:r w:rsidR="00575604">
              <w:t xml:space="preserve">мая  </w:t>
            </w:r>
            <w:r w:rsidR="00540F30">
              <w:t>2018</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7"/>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p>
          <w:p w:rsidR="00A762D8"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A762D8" w:rsidRPr="00BF148A" w:rsidRDefault="00A762D8" w:rsidP="003D5076">
            <w:r w:rsidRPr="00BF148A">
              <w:t>согласие участника аукциона на выполнение работы или оказание услуги на условиях, предусмотренных настоящей документацией.</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A762D8" w:rsidRPr="00BF148A" w:rsidRDefault="00A762D8" w:rsidP="003D5076">
            <w:pPr>
              <w:autoSpaceDE w:val="0"/>
              <w:autoSpaceDN w:val="0"/>
              <w:adjustRightInd w:val="0"/>
              <w:ind w:left="33"/>
            </w:pPr>
            <w:r w:rsidRPr="00BF148A">
              <w:t xml:space="preserve">2) </w:t>
            </w:r>
            <w:r w:rsidRPr="00BF148A">
              <w:rPr>
                <w:b/>
              </w:rPr>
              <w:t>документы (или копии этих документов)</w:t>
            </w:r>
            <w:r w:rsidRPr="00BF148A">
              <w:t>, подтверждающие соответствие участника аукциона следующим требованиям:</w:t>
            </w:r>
          </w:p>
          <w:p w:rsidR="00A762D8" w:rsidRPr="00BF148A" w:rsidRDefault="00A762D8" w:rsidP="003D5076">
            <w:pPr>
              <w:numPr>
                <w:ilvl w:val="0"/>
                <w:numId w:val="6"/>
              </w:numPr>
              <w:suppressAutoHyphens/>
              <w:ind w:left="33"/>
            </w:pPr>
            <w:r w:rsidRPr="00BF148A">
              <w:lastRenderedPageBreak/>
              <w:t xml:space="preserve">а)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 а именно: </w:t>
            </w:r>
            <w:r w:rsidR="00593B5B">
              <w:rPr>
                <w:color w:val="000000" w:themeColor="text1"/>
              </w:rPr>
              <w:t>не требуется;</w:t>
            </w:r>
          </w:p>
          <w:p w:rsidR="00A762D8" w:rsidRPr="00BF148A" w:rsidRDefault="00A762D8" w:rsidP="003D5076">
            <w:pPr>
              <w:autoSpaceDE w:val="0"/>
              <w:autoSpaceDN w:val="0"/>
              <w:adjustRightInd w:val="0"/>
              <w:ind w:left="33"/>
            </w:pPr>
            <w:r w:rsidRPr="00BF148A">
              <w:rPr>
                <w:b/>
              </w:rPr>
              <w:t>а также декларация</w:t>
            </w:r>
            <w:r w:rsidRPr="00BF148A">
              <w:t xml:space="preserve"> о соответствии участника аукциона следующим требованиям:</w:t>
            </w:r>
          </w:p>
          <w:p w:rsidR="00A762D8" w:rsidRPr="00BF148A" w:rsidRDefault="00A762D8" w:rsidP="003D5076">
            <w:pPr>
              <w:numPr>
                <w:ilvl w:val="0"/>
                <w:numId w:val="5"/>
              </w:numPr>
              <w:suppressAutoHyphens/>
              <w:ind w:left="33"/>
            </w:pPr>
            <w:r w:rsidRPr="00BF148A">
              <w:t xml:space="preserve">-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numPr>
                <w:ilvl w:val="0"/>
                <w:numId w:val="5"/>
              </w:numPr>
              <w:suppressAutoHyphens/>
              <w:ind w:left="33"/>
            </w:pPr>
            <w:r w:rsidRPr="00BF148A">
              <w:t xml:space="preserve">-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numPr>
                <w:ilvl w:val="0"/>
                <w:numId w:val="5"/>
              </w:numPr>
              <w:suppressAutoHyphens/>
              <w:ind w:left="33"/>
            </w:pPr>
            <w:proofErr w:type="gramStart"/>
            <w:r w:rsidRPr="00BF148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148A">
              <w:t xml:space="preserve"> </w:t>
            </w:r>
            <w:proofErr w:type="gramStart"/>
            <w:r w:rsidRPr="00BF148A">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148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30" w:rsidRPr="002F7BEA" w:rsidRDefault="00A762D8" w:rsidP="00E84730">
            <w:pPr>
              <w:numPr>
                <w:ilvl w:val="0"/>
                <w:numId w:val="5"/>
              </w:numPr>
              <w:suppressAutoHyphens/>
              <w:ind w:left="33"/>
              <w:rPr>
                <w:color w:val="000000" w:themeColor="text1"/>
              </w:rPr>
            </w:pPr>
            <w:proofErr w:type="gramStart"/>
            <w:r w:rsidRPr="002F7BEA">
              <w:rPr>
                <w:color w:val="000000" w:themeColor="text1"/>
              </w:rPr>
              <w:t xml:space="preserve">- </w:t>
            </w:r>
            <w:r w:rsidR="00E84730" w:rsidRPr="002F7BEA">
              <w:rPr>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E84730" w:rsidRPr="002F7BEA">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00E84730" w:rsidRPr="002F7BEA">
              <w:rPr>
                <w:color w:val="000000" w:themeColor="text1"/>
              </w:rPr>
              <w:lastRenderedPageBreak/>
              <w:t>оказанием услуги, являющихся объектом осуществляемой закупки, и административного наказания в виде дисквалификации;</w:t>
            </w:r>
          </w:p>
          <w:p w:rsidR="00E84730" w:rsidRPr="002F7BEA" w:rsidRDefault="00E84730" w:rsidP="00E84730">
            <w:pPr>
              <w:numPr>
                <w:ilvl w:val="0"/>
                <w:numId w:val="5"/>
              </w:numPr>
              <w:suppressAutoHyphens/>
              <w:ind w:left="33"/>
              <w:rPr>
                <w:color w:val="000000" w:themeColor="text1"/>
              </w:rPr>
            </w:pPr>
            <w:r w:rsidRPr="002F7BE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numPr>
                <w:ilvl w:val="0"/>
                <w:numId w:val="5"/>
              </w:numPr>
              <w:suppressAutoHyphens/>
              <w:ind w:left="33"/>
              <w:rPr>
                <w:b/>
              </w:rPr>
            </w:pPr>
            <w:r w:rsidRPr="00BF148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F148A">
              <w:t>а-</w:t>
            </w:r>
            <w:proofErr w:type="gramEnd"/>
            <w:r w:rsidRPr="00BF148A">
              <w:t xml:space="preserve"> </w:t>
            </w:r>
            <w:r w:rsidRPr="00BF148A">
              <w:rPr>
                <w:b/>
              </w:rPr>
              <w:t>не требуется;</w:t>
            </w:r>
          </w:p>
          <w:p w:rsidR="00A762D8" w:rsidRPr="00BF148A" w:rsidRDefault="00A762D8" w:rsidP="003D5076">
            <w:pPr>
              <w:numPr>
                <w:ilvl w:val="0"/>
                <w:numId w:val="5"/>
              </w:numPr>
              <w:suppressAutoHyphens/>
              <w:ind w:left="33"/>
            </w:pPr>
            <w:proofErr w:type="gramStart"/>
            <w:r w:rsidRPr="00BF148A">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A762D8" w:rsidP="003D5076">
            <w:pPr>
              <w:autoSpaceDE w:val="0"/>
              <w:autoSpaceDN w:val="0"/>
              <w:adjustRightInd w:val="0"/>
              <w:ind w:left="33"/>
            </w:pPr>
            <w:r w:rsidRPr="00BF148A">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rsidR="00A762D8" w:rsidRPr="00BF148A" w:rsidRDefault="00A762D8" w:rsidP="003D5076">
            <w:pPr>
              <w:autoSpaceDE w:val="0"/>
              <w:autoSpaceDN w:val="0"/>
              <w:adjustRightInd w:val="0"/>
              <w:ind w:left="33"/>
            </w:pPr>
            <w:proofErr w:type="gramStart"/>
            <w:r w:rsidRPr="00BF148A">
              <w:t xml:space="preserve">4) решение об одобрении или о совершении крупной сделки либо </w:t>
            </w:r>
            <w:r w:rsidRPr="00BF148A">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F148A">
              <w:t xml:space="preserve"> является крупной сделкой;</w:t>
            </w:r>
          </w:p>
          <w:p w:rsidR="00A762D8" w:rsidRPr="002F7BEA" w:rsidRDefault="00A762D8" w:rsidP="003D5076">
            <w:pPr>
              <w:autoSpaceDE w:val="0"/>
              <w:autoSpaceDN w:val="0"/>
              <w:adjustRightInd w:val="0"/>
              <w:ind w:left="33"/>
              <w:rPr>
                <w:b/>
                <w:color w:val="000000" w:themeColor="text1"/>
              </w:rPr>
            </w:pPr>
            <w:r w:rsidRPr="002F7BEA">
              <w:rPr>
                <w:color w:val="000000" w:themeColor="text1"/>
              </w:rPr>
              <w:t xml:space="preserve">5) документы, подтверждающие право участника аукциона на получение преимущества </w:t>
            </w:r>
            <w:r w:rsidR="00D250A0" w:rsidRPr="002F7BEA">
              <w:rPr>
                <w:color w:val="000000" w:themeColor="text1"/>
              </w:rPr>
              <w:t xml:space="preserve">учреждениям и предприятиям уголовно-исполнительной системы и организациям инвалидов </w:t>
            </w:r>
            <w:r w:rsidRPr="002F7BEA">
              <w:rPr>
                <w:color w:val="000000" w:themeColor="text1"/>
              </w:rPr>
              <w:t xml:space="preserve">или копии этих документов - </w:t>
            </w:r>
            <w:r w:rsidRPr="002F7BEA">
              <w:rPr>
                <w:b/>
                <w:color w:val="000000" w:themeColor="text1"/>
              </w:rPr>
              <w:t>не требуется;</w:t>
            </w:r>
          </w:p>
          <w:p w:rsidR="00EC3971" w:rsidRPr="00EC3971" w:rsidRDefault="00A762D8" w:rsidP="003D5076">
            <w:pPr>
              <w:autoSpaceDE w:val="0"/>
              <w:autoSpaceDN w:val="0"/>
              <w:adjustRightInd w:val="0"/>
              <w:ind w:left="33"/>
            </w:pPr>
            <w:r w:rsidRPr="00BF148A">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87474">
              <w:rPr>
                <w:color w:val="00A44A"/>
              </w:rPr>
              <w:t xml:space="preserve">- </w:t>
            </w:r>
            <w:r w:rsidRPr="00C87474">
              <w:rPr>
                <w:b/>
                <w:color w:val="00A44A"/>
              </w:rPr>
              <w:t xml:space="preserve"> </w:t>
            </w:r>
            <w:r w:rsidR="009E0509" w:rsidRPr="002F7BEA">
              <w:rPr>
                <w:b/>
                <w:color w:val="000000" w:themeColor="text1"/>
              </w:rPr>
              <w:t>не требуется;</w:t>
            </w:r>
          </w:p>
          <w:p w:rsidR="00A762D8" w:rsidRDefault="00A762D8" w:rsidP="003D5076">
            <w:pPr>
              <w:autoSpaceDE w:val="0"/>
              <w:autoSpaceDN w:val="0"/>
              <w:adjustRightInd w:val="0"/>
              <w:ind w:left="33"/>
              <w:rPr>
                <w:b/>
              </w:rPr>
            </w:pPr>
            <w:r w:rsidRPr="00BF148A">
              <w:t xml:space="preserve">7)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BF148A">
              <w:t>-</w:t>
            </w:r>
            <w:r>
              <w:t xml:space="preserve"> </w:t>
            </w:r>
            <w:r w:rsidRPr="00BF148A">
              <w:rPr>
                <w:b/>
              </w:rPr>
              <w:t>требуется</w:t>
            </w:r>
            <w:r w:rsidR="00D250A0">
              <w:rPr>
                <w:b/>
              </w:rPr>
              <w:t>;</w:t>
            </w:r>
          </w:p>
          <w:p w:rsidR="00D250A0" w:rsidRPr="00BF148A" w:rsidRDefault="00D250A0" w:rsidP="002F7BEA">
            <w:pPr>
              <w:autoSpaceDE w:val="0"/>
              <w:autoSpaceDN w:val="0"/>
              <w:adjustRightInd w:val="0"/>
              <w:ind w:left="33"/>
            </w:pPr>
            <w:r w:rsidRPr="002F7BEA">
              <w:rPr>
                <w:color w:val="000000" w:themeColor="text1"/>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2F7BEA">
              <w:rPr>
                <w:b/>
                <w:color w:val="000000" w:themeColor="text1"/>
              </w:rPr>
              <w:t>не требуется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7"/>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2F7BEA" w:rsidRDefault="00D250A0" w:rsidP="00D250A0">
            <w:pPr>
              <w:autoSpaceDE w:val="0"/>
              <w:autoSpaceDN w:val="0"/>
              <w:rPr>
                <w:color w:val="000000" w:themeColor="text1"/>
              </w:rPr>
            </w:pPr>
            <w:r w:rsidRPr="002F7BEA">
              <w:rPr>
                <w:color w:val="000000" w:themeColor="text1"/>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250A0" w:rsidRPr="002F7BEA" w:rsidRDefault="00D250A0" w:rsidP="00D250A0">
            <w:pPr>
              <w:autoSpaceDE w:val="0"/>
              <w:autoSpaceDN w:val="0"/>
              <w:rPr>
                <w:color w:val="000000" w:themeColor="text1"/>
              </w:rPr>
            </w:pPr>
            <w:r w:rsidRPr="002F7BEA">
              <w:rPr>
                <w:color w:val="000000" w:themeColor="text1"/>
              </w:rPr>
              <w:t>Участник закупки вправе подать только одну заявку на участие в электронном аукционе.</w:t>
            </w:r>
          </w:p>
          <w:p w:rsidR="00D250A0" w:rsidRPr="002F7BEA" w:rsidRDefault="00D250A0" w:rsidP="00D250A0">
            <w:pPr>
              <w:autoSpaceDE w:val="0"/>
              <w:autoSpaceDN w:val="0"/>
              <w:rPr>
                <w:color w:val="000000" w:themeColor="text1"/>
              </w:rPr>
            </w:pPr>
            <w:r w:rsidRPr="002F7BEA">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2F7BEA" w:rsidRDefault="00D250A0" w:rsidP="00D250A0">
            <w:pPr>
              <w:autoSpaceDE w:val="0"/>
              <w:autoSpaceDN w:val="0"/>
              <w:rPr>
                <w:color w:val="000000" w:themeColor="text1"/>
              </w:rPr>
            </w:pPr>
            <w:r w:rsidRPr="002F7BEA">
              <w:rPr>
                <w:color w:val="000000" w:themeColor="text1"/>
              </w:rPr>
              <w:t xml:space="preserve">Заявка на участие в электронном аукционе, подготовленная участником закупки, должна быть </w:t>
            </w:r>
            <w:proofErr w:type="gramStart"/>
            <w:r w:rsidRPr="002F7BEA">
              <w:rPr>
                <w:color w:val="000000" w:themeColor="text1"/>
                <w:lang w:val="en-US"/>
              </w:rPr>
              <w:t>c</w:t>
            </w:r>
            <w:proofErr w:type="gramEnd"/>
            <w:r w:rsidRPr="002F7BEA">
              <w:rPr>
                <w:color w:val="000000" w:themeColor="text1"/>
              </w:rPr>
              <w:t>оставлена на русском языке.</w:t>
            </w:r>
            <w:bookmarkStart w:id="18" w:name="_Ref119430333"/>
            <w:r w:rsidRPr="002F7BEA">
              <w:rPr>
                <w:color w:val="000000" w:themeColor="text1"/>
              </w:rPr>
              <w:t xml:space="preserve"> </w:t>
            </w:r>
            <w:bookmarkStart w:id="19" w:name="_Toc123405470"/>
            <w:bookmarkStart w:id="20" w:name="_Ref119429817"/>
            <w:bookmarkEnd w:id="18"/>
            <w:bookmarkEnd w:id="19"/>
            <w:bookmarkEnd w:id="20"/>
            <w:r w:rsidRPr="002F7BEA">
              <w:rPr>
                <w:color w:val="000000" w:themeColor="text1"/>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2F7BEA" w:rsidRDefault="00D250A0" w:rsidP="00D250A0">
            <w:pPr>
              <w:autoSpaceDE w:val="0"/>
              <w:autoSpaceDN w:val="0"/>
              <w:rPr>
                <w:color w:val="000000" w:themeColor="text1"/>
              </w:rPr>
            </w:pPr>
            <w:r w:rsidRPr="002F7BEA">
              <w:rPr>
                <w:color w:val="000000" w:themeColor="text1"/>
              </w:rPr>
              <w:t>Все документы, входящие в состав заявки на участие в электронном аукционе, должны иметь четко читаемый текст.</w:t>
            </w:r>
          </w:p>
          <w:p w:rsidR="00D250A0" w:rsidRPr="002F7BEA" w:rsidRDefault="00D250A0" w:rsidP="00D250A0">
            <w:pPr>
              <w:autoSpaceDE w:val="0"/>
              <w:autoSpaceDN w:val="0"/>
              <w:rPr>
                <w:color w:val="000000" w:themeColor="text1"/>
              </w:rPr>
            </w:pPr>
            <w:r w:rsidRPr="002F7BEA">
              <w:rPr>
                <w:color w:val="000000" w:themeColor="text1"/>
              </w:rPr>
              <w:t>Сведения, содержащиеся в заявке на участие в электронном аукционе, не должны допускать двусмысленных толкований.</w:t>
            </w:r>
          </w:p>
          <w:p w:rsidR="00D250A0" w:rsidRPr="002F7BEA" w:rsidRDefault="00D250A0" w:rsidP="00D250A0">
            <w:pPr>
              <w:autoSpaceDE w:val="0"/>
              <w:autoSpaceDN w:val="0"/>
              <w:rPr>
                <w:color w:val="000000" w:themeColor="text1"/>
              </w:rPr>
            </w:pPr>
            <w:r w:rsidRPr="002F7BEA">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w:t>
            </w:r>
            <w:r w:rsidRPr="002F7BEA">
              <w:rPr>
                <w:color w:val="000000" w:themeColor="text1"/>
              </w:rPr>
              <w:lastRenderedPageBreak/>
              <w:t xml:space="preserve">аукционе в форме документов содержащихся в части II </w:t>
            </w:r>
            <w:r w:rsidR="00553D5F" w:rsidRPr="002F7BEA">
              <w:rPr>
                <w:color w:val="000000" w:themeColor="text1"/>
              </w:rPr>
              <w:t>«</w:t>
            </w:r>
            <w:r w:rsidRPr="002F7BEA">
              <w:rPr>
                <w:color w:val="000000" w:themeColor="text1"/>
              </w:rPr>
              <w:t>ТЕХНИЧЕСКОЕ ЗАДАНИЕ</w:t>
            </w:r>
            <w:r w:rsidR="00553D5F" w:rsidRPr="002F7BEA">
              <w:rPr>
                <w:color w:val="000000" w:themeColor="text1"/>
              </w:rPr>
              <w:t>»</w:t>
            </w:r>
            <w:r w:rsidRPr="002F7BEA">
              <w:rPr>
                <w:color w:val="000000" w:themeColor="text1"/>
              </w:rPr>
              <w:t xml:space="preserve"> настоящей документации, </w:t>
            </w:r>
            <w:proofErr w:type="gramStart"/>
            <w:r w:rsidRPr="002F7BEA">
              <w:rPr>
                <w:color w:val="000000" w:themeColor="text1"/>
              </w:rPr>
              <w:t>заполненного</w:t>
            </w:r>
            <w:proofErr w:type="gramEnd"/>
            <w:r w:rsidRPr="002F7BEA">
              <w:rPr>
                <w:color w:val="000000" w:themeColor="text1"/>
              </w:rPr>
              <w:t xml:space="preserve"> с учетом вышеизложенной инструкции по заполнению заявки на участие в электронном аукционе.</w:t>
            </w:r>
          </w:p>
          <w:p w:rsidR="00D250A0" w:rsidRPr="002F7BEA" w:rsidRDefault="00D250A0" w:rsidP="00D250A0">
            <w:pPr>
              <w:autoSpaceDE w:val="0"/>
              <w:autoSpaceDN w:val="0"/>
              <w:jc w:val="center"/>
              <w:rPr>
                <w:b/>
                <w:bCs/>
                <w:color w:val="000000" w:themeColor="text1"/>
              </w:rPr>
            </w:pPr>
            <w:r w:rsidRPr="002F7BEA">
              <w:rPr>
                <w:b/>
                <w:bCs/>
                <w:color w:val="000000" w:themeColor="text1"/>
              </w:rPr>
              <w:t>Инструкция по заполнению первой части заявки</w:t>
            </w:r>
          </w:p>
          <w:p w:rsidR="00D250A0" w:rsidRPr="002F7BEA" w:rsidRDefault="00D250A0" w:rsidP="00D250A0">
            <w:pPr>
              <w:autoSpaceDE w:val="0"/>
              <w:autoSpaceDN w:val="0"/>
              <w:jc w:val="center"/>
              <w:rPr>
                <w:b/>
                <w:bCs/>
                <w:color w:val="000000" w:themeColor="text1"/>
              </w:rPr>
            </w:pPr>
            <w:r w:rsidRPr="002F7BEA">
              <w:rPr>
                <w:b/>
                <w:bCs/>
                <w:color w:val="000000" w:themeColor="text1"/>
              </w:rPr>
              <w:t xml:space="preserve"> на участие в аукционе в электронной форме</w:t>
            </w:r>
          </w:p>
          <w:p w:rsidR="00D250A0" w:rsidRPr="002F7BEA" w:rsidRDefault="00D250A0" w:rsidP="00D250A0">
            <w:pPr>
              <w:autoSpaceDE w:val="0"/>
              <w:autoSpaceDN w:val="0"/>
              <w:rPr>
                <w:color w:val="000000" w:themeColor="text1"/>
              </w:rPr>
            </w:pPr>
            <w:r w:rsidRPr="002F7BEA">
              <w:rPr>
                <w:color w:val="000000" w:themeColor="text1"/>
                <w:lang w:val="x-none"/>
              </w:rPr>
              <w:t xml:space="preserve">При подаче сведений </w:t>
            </w:r>
            <w:r w:rsidRPr="002F7BEA">
              <w:rPr>
                <w:color w:val="000000" w:themeColor="text1"/>
              </w:rPr>
              <w:t>у</w:t>
            </w:r>
            <w:r w:rsidRPr="002F7BEA">
              <w:rPr>
                <w:color w:val="000000" w:themeColor="text1"/>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2F7BEA" w:rsidRDefault="00D250A0" w:rsidP="00D250A0">
            <w:pPr>
              <w:autoSpaceDE w:val="0"/>
              <w:autoSpaceDN w:val="0"/>
              <w:rPr>
                <w:color w:val="000000" w:themeColor="text1"/>
              </w:rPr>
            </w:pPr>
            <w:r w:rsidRPr="002F7BEA">
              <w:rPr>
                <w:color w:val="000000" w:themeColor="text1"/>
              </w:rPr>
              <w:t xml:space="preserve">В случае если </w:t>
            </w:r>
            <w:r w:rsidRPr="002F7BEA">
              <w:rPr>
                <w:color w:val="000000" w:themeColor="text1"/>
                <w:lang w:val="x-none"/>
              </w:rPr>
              <w:t xml:space="preserve">в 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Pr="002F7BEA">
              <w:rPr>
                <w:color w:val="000000" w:themeColor="text1"/>
                <w:lang w:val="x-none"/>
              </w:rPr>
              <w:t xml:space="preserve">Значения </w:t>
            </w:r>
            <w:r w:rsidRPr="002F7BEA">
              <w:rPr>
                <w:color w:val="000000" w:themeColor="text1"/>
              </w:rPr>
              <w:t xml:space="preserve">предлагаемых участником </w:t>
            </w:r>
            <w:r w:rsidRPr="002F7BEA">
              <w:rPr>
                <w:color w:val="000000" w:themeColor="text1"/>
                <w:lang w:val="x-none"/>
              </w:rPr>
              <w:t xml:space="preserve">показателей не должны содержать </w:t>
            </w:r>
            <w:r w:rsidRPr="002F7BEA">
              <w:rPr>
                <w:color w:val="000000" w:themeColor="text1"/>
              </w:rPr>
              <w:t xml:space="preserve">слова или сопровождаться словами </w:t>
            </w:r>
            <w:r w:rsidR="00553D5F" w:rsidRPr="002F7BEA">
              <w:rPr>
                <w:i/>
                <w:iCs/>
                <w:color w:val="000000" w:themeColor="text1"/>
                <w:lang w:val="x-none"/>
              </w:rPr>
              <w:t>«</w:t>
            </w:r>
            <w:r w:rsidRPr="002F7BEA">
              <w:rPr>
                <w:i/>
                <w:iCs/>
                <w:color w:val="000000" w:themeColor="text1"/>
              </w:rPr>
              <w:t>должен быть</w:t>
            </w:r>
            <w:r w:rsidR="00553D5F" w:rsidRPr="002F7BEA">
              <w:rPr>
                <w:i/>
                <w:iCs/>
                <w:color w:val="000000" w:themeColor="text1"/>
                <w:lang w:val="x-none"/>
              </w:rPr>
              <w:t>»</w:t>
            </w:r>
            <w:r w:rsidRPr="002F7BEA">
              <w:rPr>
                <w:i/>
                <w:iCs/>
                <w:color w:val="000000" w:themeColor="text1"/>
              </w:rPr>
              <w:t>. При несоблюдении указанных требований заявка участника подлежит отклонению.</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 </w:t>
            </w:r>
            <w:r w:rsidR="00553D5F" w:rsidRPr="002F7BEA">
              <w:rPr>
                <w:color w:val="000000" w:themeColor="text1"/>
              </w:rPr>
              <w:t>«</w:t>
            </w:r>
            <w:r w:rsidRPr="002F7BEA">
              <w:rPr>
                <w:color w:val="000000" w:themeColor="text1"/>
              </w:rPr>
              <w:t>конкретные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Участник предлагает одно конкретное значение, за исключением описания диапазонных значений (Раздел </w:t>
            </w:r>
            <w:r w:rsidRPr="002F7BEA">
              <w:rPr>
                <w:color w:val="000000" w:themeColor="text1"/>
                <w:lang w:val="en-US"/>
              </w:rPr>
              <w:t>II</w:t>
            </w:r>
            <w:r w:rsidRPr="002F7BEA">
              <w:rPr>
                <w:color w:val="000000" w:themeColor="text1"/>
              </w:rPr>
              <w:t>), в случае применения заказчиком в техническом задании при описании значения показателя с использованием следующих слов (знаков):</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bCs/>
                <w:color w:val="000000" w:themeColor="text1"/>
              </w:rPr>
              <w:t>«</w:t>
            </w:r>
            <w:r w:rsidRPr="002F7BEA">
              <w:rPr>
                <w:b/>
                <w:bCs/>
                <w:color w:val="000000" w:themeColor="text1"/>
              </w:rPr>
              <w:t>не менее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ниже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выше</w:t>
            </w:r>
            <w:r w:rsidR="00553D5F" w:rsidRPr="002F7BEA">
              <w:rPr>
                <w:b/>
                <w:bCs/>
                <w:color w:val="000000" w:themeColor="text1"/>
              </w:rPr>
              <w:t>»</w:t>
            </w:r>
            <w:r w:rsidRPr="002F7BEA">
              <w:rPr>
                <w:color w:val="000000" w:themeColor="text1"/>
              </w:rPr>
              <w:t xml:space="preserve"> - участником предоставляется  значение равное или менее </w:t>
            </w:r>
            <w:proofErr w:type="gramStart"/>
            <w:r w:rsidRPr="002F7BEA">
              <w:rPr>
                <w:color w:val="000000" w:themeColor="text1"/>
              </w:rPr>
              <w:t>указанного</w:t>
            </w:r>
            <w:proofErr w:type="gramEnd"/>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менее</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ниже</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значение меньше указанного;</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выше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свыше</w:t>
            </w:r>
            <w:r w:rsidR="00553D5F" w:rsidRPr="002F7BEA">
              <w:rPr>
                <w:b/>
                <w:bCs/>
                <w:color w:val="000000" w:themeColor="text1"/>
              </w:rPr>
              <w:t>»</w:t>
            </w:r>
            <w:r w:rsidRPr="002F7BEA">
              <w:rPr>
                <w:color w:val="000000" w:themeColor="text1"/>
              </w:rPr>
              <w:t xml:space="preserve"> - участником предоставляется значение превышающее указанное; </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Cs/>
                <w:color w:val="000000" w:themeColor="text1"/>
              </w:rPr>
              <w:t xml:space="preserve"> </w:t>
            </w:r>
            <w:r w:rsidR="00553D5F" w:rsidRPr="002F7BEA">
              <w:rPr>
                <w:b/>
                <w:bCs/>
                <w:color w:val="000000" w:themeColor="text1"/>
              </w:rPr>
              <w:t>«</w:t>
            </w:r>
            <w:r w:rsidRPr="002F7BEA">
              <w:rPr>
                <w:b/>
                <w:bCs/>
                <w:color w:val="000000" w:themeColor="text1"/>
              </w:rPr>
              <w:t>не менее и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 не более</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не менее/не более</w:t>
            </w:r>
            <w:r w:rsidR="00553D5F" w:rsidRPr="002F7BEA">
              <w:rPr>
                <w:b/>
                <w:bCs/>
                <w:color w:val="000000" w:themeColor="text1"/>
              </w:rPr>
              <w:t>»</w:t>
            </w:r>
            <w:r w:rsidRPr="002F7BEA">
              <w:rPr>
                <w:b/>
                <w:bCs/>
                <w:color w:val="000000" w:themeColor="text1"/>
              </w:rPr>
              <w:t xml:space="preserve">   </w:t>
            </w:r>
            <w:r w:rsidRPr="002F7BEA">
              <w:rPr>
                <w:color w:val="000000" w:themeColor="text1"/>
              </w:rPr>
              <w:t> - участником предоставляется одно конкретное значение в рамках значений верхней и нижней границы;</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2F7BEA">
              <w:rPr>
                <w:color w:val="000000" w:themeColor="text1"/>
              </w:rPr>
              <w:t>«</w:t>
            </w:r>
            <w:r w:rsidRPr="002F7BEA">
              <w:rPr>
                <w:color w:val="000000" w:themeColor="text1"/>
              </w:rPr>
              <w:t>включительно</w:t>
            </w:r>
            <w:r w:rsidR="00553D5F" w:rsidRPr="002F7BEA">
              <w:rPr>
                <w:color w:val="000000" w:themeColor="text1"/>
              </w:rPr>
              <w:t>»</w:t>
            </w:r>
            <w:r w:rsidRPr="002F7BEA">
              <w:rPr>
                <w:color w:val="000000" w:themeColor="text1"/>
              </w:rPr>
              <w:t xml:space="preserve"> либо используется при </w:t>
            </w:r>
            <w:r w:rsidRPr="002F7BEA">
              <w:rPr>
                <w:color w:val="000000" w:themeColor="text1"/>
              </w:rPr>
              <w:lastRenderedPageBreak/>
              <w:t>диапазонном значении;</w:t>
            </w:r>
          </w:p>
          <w:p w:rsidR="00D250A0" w:rsidRPr="002F7BEA" w:rsidRDefault="00D250A0" w:rsidP="00D250A0">
            <w:pPr>
              <w:autoSpaceDE w:val="0"/>
              <w:autoSpaceDN w:val="0"/>
              <w:rPr>
                <w:color w:val="000000" w:themeColor="text1"/>
              </w:rPr>
            </w:pPr>
            <w:r w:rsidRPr="002F7BEA">
              <w:rPr>
                <w:color w:val="000000" w:themeColor="text1"/>
              </w:rPr>
              <w:t>- слов</w:t>
            </w:r>
            <w:r w:rsidRPr="002F7BEA">
              <w:rPr>
                <w:b/>
                <w:bCs/>
                <w:color w:val="000000" w:themeColor="text1"/>
              </w:rPr>
              <w:t xml:space="preserve">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участником предоставляется указанное значение или превышающее его;</w:t>
            </w:r>
          </w:p>
          <w:p w:rsidR="00D250A0" w:rsidRPr="002F7BEA" w:rsidRDefault="00D250A0" w:rsidP="00D250A0">
            <w:pPr>
              <w:autoSpaceDE w:val="0"/>
              <w:autoSpaceDN w:val="0"/>
              <w:rPr>
                <w:color w:val="000000" w:themeColor="text1"/>
              </w:rPr>
            </w:pPr>
            <w:r w:rsidRPr="002F7BEA">
              <w:rPr>
                <w:color w:val="000000" w:themeColor="text1"/>
              </w:rPr>
              <w:t xml:space="preserve">- слов </w:t>
            </w:r>
            <w:r w:rsidR="00553D5F" w:rsidRPr="002F7BEA">
              <w:rPr>
                <w:b/>
                <w:color w:val="000000" w:themeColor="text1"/>
              </w:rPr>
              <w:t>«</w:t>
            </w:r>
            <w:proofErr w:type="gramStart"/>
            <w:r w:rsidRPr="002F7BEA">
              <w:rPr>
                <w:b/>
                <w:color w:val="000000" w:themeColor="text1"/>
              </w:rPr>
              <w:t>от</w:t>
            </w:r>
            <w:proofErr w:type="gramEnd"/>
            <w:r w:rsidRPr="002F7BEA">
              <w:rPr>
                <w:b/>
                <w:color w:val="000000" w:themeColor="text1"/>
              </w:rPr>
              <w:t>… до…</w:t>
            </w:r>
            <w:r w:rsidR="00553D5F" w:rsidRPr="002F7BEA">
              <w:rPr>
                <w:b/>
                <w:color w:val="000000" w:themeColor="text1"/>
              </w:rPr>
              <w:t>»</w:t>
            </w:r>
            <w:r w:rsidRPr="002F7BEA">
              <w:rPr>
                <w:color w:val="000000" w:themeColor="text1"/>
              </w:rPr>
              <w:t xml:space="preserve"> - </w:t>
            </w:r>
            <w:proofErr w:type="gramStart"/>
            <w:r w:rsidRPr="002F7BEA">
              <w:rPr>
                <w:color w:val="000000" w:themeColor="text1"/>
              </w:rPr>
              <w:t>участником</w:t>
            </w:r>
            <w:proofErr w:type="gramEnd"/>
            <w:r w:rsidRPr="002F7BEA">
              <w:rPr>
                <w:color w:val="000000" w:themeColor="text1"/>
              </w:rPr>
              <w:t xml:space="preserve"> предоставляется одно конкретное значение в рамках значений;</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rPr>
              <w:t xml:space="preserve"> (например - погрешность) - участником предоставляется конкретное цифровое значение с указанием знака  </w:t>
            </w:r>
            <w:r w:rsidR="00553D5F" w:rsidRPr="002F7BEA">
              <w:rPr>
                <w:color w:val="000000" w:themeColor="text1"/>
              </w:rPr>
              <w:t>«</w:t>
            </w:r>
            <w:r w:rsidRPr="002F7BEA">
              <w:rPr>
                <w:b/>
                <w:bCs/>
                <w:color w:val="000000" w:themeColor="text1"/>
              </w:rPr>
              <w:t>+/-</w:t>
            </w:r>
            <w:r w:rsidR="00553D5F" w:rsidRPr="002F7BEA">
              <w:rPr>
                <w:color w:val="000000" w:themeColor="text1"/>
              </w:rPr>
              <w:t>»</w:t>
            </w:r>
            <w:r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 xml:space="preserve">- знака </w:t>
            </w:r>
            <w:r w:rsidR="00553D5F" w:rsidRPr="002F7BEA">
              <w:rPr>
                <w:b/>
                <w:color w:val="000000" w:themeColor="text1"/>
              </w:rPr>
              <w:t>«</w:t>
            </w:r>
            <w:proofErr w:type="gramStart"/>
            <w:r w:rsidRPr="002F7BEA">
              <w:rPr>
                <w:b/>
                <w:color w:val="000000" w:themeColor="text1"/>
              </w:rPr>
              <w:t>-</w:t>
            </w:r>
            <w:r w:rsidR="00553D5F" w:rsidRPr="002F7BEA">
              <w:rPr>
                <w:b/>
                <w:bCs/>
                <w:color w:val="000000" w:themeColor="text1"/>
              </w:rPr>
              <w:t>»</w:t>
            </w:r>
            <w:proofErr w:type="gramEnd"/>
            <w:r w:rsidRPr="002F7BEA">
              <w:rPr>
                <w:color w:val="000000" w:themeColor="text1"/>
              </w:rPr>
              <w:t xml:space="preserve"> - участником предоставляется конкретное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В случае применение заказчиком в техническом задании перечисления значений показателя через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указывает все перечисленные значения показателя, при использовании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w:t>
            </w:r>
            <w:r w:rsidRPr="002F7BEA">
              <w:rPr>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
                <w:bCs/>
                <w:color w:val="000000" w:themeColor="text1"/>
              </w:rPr>
              <w:t xml:space="preserve"> - </w:t>
            </w:r>
            <w:r w:rsidRPr="002F7BEA">
              <w:rPr>
                <w:color w:val="000000" w:themeColor="text1"/>
              </w:rPr>
              <w:t>участники выбирают</w:t>
            </w:r>
            <w:r w:rsidRPr="002F7BEA">
              <w:rPr>
                <w:color w:val="000000" w:themeColor="text1"/>
                <w:lang w:val="x-none"/>
              </w:rPr>
              <w:t xml:space="preserve"> одно из значен</w:t>
            </w:r>
            <w:r w:rsidRPr="002F7BEA">
              <w:rPr>
                <w:color w:val="000000" w:themeColor="text1"/>
              </w:rPr>
              <w:t xml:space="preserve">ий. При использовании </w:t>
            </w:r>
            <w:r w:rsidR="00553D5F" w:rsidRPr="002F7BEA">
              <w:rPr>
                <w:b/>
                <w:bCs/>
                <w:color w:val="000000" w:themeColor="text1"/>
              </w:rPr>
              <w:t>«</w:t>
            </w:r>
            <w:r w:rsidRPr="002F7BEA">
              <w:rPr>
                <w:b/>
                <w:bCs/>
                <w:color w:val="000000" w:themeColor="text1"/>
              </w:rPr>
              <w:t>и (или)</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2F7BEA">
              <w:rPr>
                <w:b/>
                <w:bCs/>
                <w:color w:val="000000" w:themeColor="text1"/>
              </w:rPr>
              <w:t>«</w:t>
            </w:r>
            <w:r w:rsidRPr="002F7BEA">
              <w:rPr>
                <w:b/>
                <w:bCs/>
                <w:color w:val="000000" w:themeColor="text1"/>
              </w:rPr>
              <w:t>и</w:t>
            </w:r>
            <w:r w:rsidR="00553D5F" w:rsidRPr="002F7BEA">
              <w:rPr>
                <w:b/>
                <w:bCs/>
                <w:color w:val="000000" w:themeColor="text1"/>
              </w:rPr>
              <w:t>»</w:t>
            </w:r>
            <w:r w:rsidRPr="002F7BEA">
              <w:rPr>
                <w:color w:val="000000" w:themeColor="text1"/>
              </w:rPr>
              <w:t xml:space="preserve">, знаки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w:t>
            </w:r>
            <w:r w:rsidR="00553D5F" w:rsidRPr="002F7BEA">
              <w:rPr>
                <w:b/>
                <w:bCs/>
                <w:color w:val="000000" w:themeColor="text1"/>
              </w:rPr>
              <w:t>»</w:t>
            </w:r>
            <w:r w:rsidRPr="002F7BEA">
              <w:rPr>
                <w:color w:val="000000" w:themeColor="text1"/>
              </w:rPr>
              <w:t xml:space="preserve">. При одновременном использовании знаков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Cs/>
                <w:color w:val="000000" w:themeColor="text1"/>
              </w:rPr>
              <w:t xml:space="preserve"> и союзов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участник указывает все значения показателя до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или значение указанное после союза </w:t>
            </w:r>
            <w:r w:rsidR="00553D5F" w:rsidRPr="002F7BEA">
              <w:rPr>
                <w:b/>
                <w:bCs/>
                <w:color w:val="000000" w:themeColor="text1"/>
              </w:rPr>
              <w:t>«</w:t>
            </w:r>
            <w:r w:rsidRPr="002F7BEA">
              <w:rPr>
                <w:b/>
                <w:bCs/>
                <w:color w:val="000000" w:themeColor="text1"/>
              </w:rPr>
              <w:t>или</w:t>
            </w:r>
            <w:r w:rsidR="00553D5F" w:rsidRPr="002F7BEA">
              <w:rPr>
                <w:b/>
                <w:bCs/>
                <w:color w:val="000000" w:themeColor="text1"/>
              </w:rPr>
              <w:t>»</w:t>
            </w:r>
            <w:r w:rsidRPr="002F7BEA">
              <w:rPr>
                <w:b/>
                <w:bCs/>
                <w:color w:val="000000" w:themeColor="text1"/>
              </w:rPr>
              <w:t xml:space="preserve">, </w:t>
            </w:r>
            <w:r w:rsidR="00553D5F" w:rsidRPr="002F7BEA">
              <w:rPr>
                <w:b/>
                <w:bCs/>
                <w:color w:val="000000" w:themeColor="text1"/>
              </w:rPr>
              <w:t>«</w:t>
            </w:r>
            <w:r w:rsidRPr="002F7BEA">
              <w:rPr>
                <w:b/>
                <w:bCs/>
                <w:color w:val="000000" w:themeColor="text1"/>
              </w:rPr>
              <w:t>либо</w:t>
            </w:r>
            <w:r w:rsidR="00553D5F" w:rsidRPr="002F7BEA">
              <w:rPr>
                <w:b/>
                <w:bCs/>
                <w:color w:val="000000" w:themeColor="text1"/>
              </w:rPr>
              <w:t>»</w:t>
            </w:r>
            <w:r w:rsidRPr="002F7BEA">
              <w:rPr>
                <w:bCs/>
                <w:color w:val="000000" w:themeColor="text1"/>
              </w:rPr>
              <w:t xml:space="preserve"> (например: 1, 2, 3 или 4; участник предлагает: вариант1 – 1, 2, 3; вариант 2 – 4).</w:t>
            </w:r>
          </w:p>
          <w:p w:rsidR="00D250A0" w:rsidRPr="002F7BEA" w:rsidRDefault="00D250A0" w:rsidP="00D250A0">
            <w:pPr>
              <w:autoSpaceDE w:val="0"/>
              <w:autoSpaceDN w:val="0"/>
              <w:rPr>
                <w:color w:val="000000" w:themeColor="text1"/>
              </w:rPr>
            </w:pPr>
            <w:r w:rsidRPr="002F7BEA">
              <w:rPr>
                <w:color w:val="000000" w:themeColor="text1"/>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применяется к значению 5 и к значению 10).</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 </w:t>
            </w:r>
            <w:r w:rsidR="00553D5F" w:rsidRPr="002F7BEA">
              <w:rPr>
                <w:color w:val="000000" w:themeColor="text1"/>
              </w:rPr>
              <w:t>«</w:t>
            </w:r>
            <w:r w:rsidRPr="002F7BEA">
              <w:rPr>
                <w:color w:val="000000" w:themeColor="text1"/>
              </w:rPr>
              <w:t>диапазонные значения</w:t>
            </w:r>
            <w:r w:rsidR="00553D5F" w:rsidRPr="002F7BEA">
              <w:rPr>
                <w:color w:val="000000" w:themeColor="text1"/>
              </w:rPr>
              <w:t>»</w:t>
            </w:r>
          </w:p>
          <w:p w:rsidR="00D250A0" w:rsidRPr="002F7BEA" w:rsidRDefault="00D250A0" w:rsidP="00D250A0">
            <w:pPr>
              <w:autoSpaceDE w:val="0"/>
              <w:autoSpaceDN w:val="0"/>
              <w:rPr>
                <w:color w:val="000000" w:themeColor="text1"/>
              </w:rPr>
            </w:pPr>
            <w:r w:rsidRPr="002F7BEA">
              <w:rPr>
                <w:color w:val="000000" w:themeColor="text1"/>
              </w:rPr>
              <w:t>В случае</w:t>
            </w:r>
            <w:proofErr w:type="gramStart"/>
            <w:r w:rsidRPr="002F7BEA">
              <w:rPr>
                <w:color w:val="000000" w:themeColor="text1"/>
              </w:rPr>
              <w:t>,</w:t>
            </w:r>
            <w:proofErr w:type="gramEnd"/>
            <w:r w:rsidRPr="002F7BEA">
              <w:rPr>
                <w:color w:val="000000" w:themeColor="text1"/>
              </w:rPr>
              <w:t xml:space="preserve"> если заказчик в техническом задании перед значением показателя прописал слово </w:t>
            </w:r>
            <w:r w:rsidR="00553D5F" w:rsidRPr="002F7BEA">
              <w:rPr>
                <w:color w:val="000000" w:themeColor="text1"/>
              </w:rPr>
              <w:t>«</w:t>
            </w:r>
            <w:r w:rsidRPr="002F7BEA">
              <w:rPr>
                <w:color w:val="000000" w:themeColor="text1"/>
              </w:rPr>
              <w:t>диапазон</w:t>
            </w:r>
            <w:r w:rsidR="00553D5F" w:rsidRPr="002F7BEA">
              <w:rPr>
                <w:color w:val="000000" w:themeColor="text1"/>
              </w:rPr>
              <w:t>»</w:t>
            </w:r>
            <w:r w:rsidRPr="002F7BEA">
              <w:rPr>
                <w:color w:val="000000" w:themeColor="text1"/>
              </w:rPr>
              <w:t>, участник должен предложить диапазонное значение в указанных границах заданными техническим заданием:</w:t>
            </w:r>
          </w:p>
          <w:p w:rsidR="00D250A0" w:rsidRPr="002F7BEA" w:rsidRDefault="00D250A0" w:rsidP="00D250A0">
            <w:pPr>
              <w:autoSpaceDE w:val="0"/>
              <w:autoSpaceDN w:val="0"/>
              <w:rPr>
                <w:color w:val="000000" w:themeColor="text1"/>
              </w:rPr>
            </w:pPr>
            <w:r w:rsidRPr="002F7BEA">
              <w:rPr>
                <w:color w:val="000000" w:themeColor="text1"/>
              </w:rPr>
              <w:t>В случае применения заказчиком в техническом задании при описании диапазона:</w:t>
            </w:r>
          </w:p>
          <w:p w:rsidR="00D250A0" w:rsidRPr="002F7BEA" w:rsidRDefault="00D250A0" w:rsidP="00D250A0">
            <w:pPr>
              <w:autoSpaceDE w:val="0"/>
              <w:autoSpaceDN w:val="0"/>
              <w:rPr>
                <w:color w:val="000000" w:themeColor="text1"/>
              </w:rPr>
            </w:pPr>
            <w:r w:rsidRPr="002F7BEA">
              <w:rPr>
                <w:color w:val="000000" w:themeColor="text1"/>
              </w:rPr>
              <w:t>- со знаком</w:t>
            </w:r>
            <w:r w:rsidRPr="002F7BEA">
              <w:rPr>
                <w:b/>
                <w:bCs/>
                <w:color w:val="000000" w:themeColor="text1"/>
              </w:rPr>
              <w:t xml:space="preserve">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b/>
                <w:bCs/>
                <w:color w:val="000000" w:themeColor="text1"/>
              </w:rPr>
              <w:t xml:space="preserve"> </w:t>
            </w:r>
            <w:r w:rsidRPr="002F7BEA">
              <w:rPr>
                <w:color w:val="000000" w:themeColor="text1"/>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2F7BEA" w:rsidRDefault="00D250A0" w:rsidP="00D250A0">
            <w:pPr>
              <w:autoSpaceDE w:val="0"/>
              <w:autoSpaceDN w:val="0"/>
              <w:rPr>
                <w:color w:val="000000" w:themeColor="text1"/>
              </w:rPr>
            </w:pPr>
            <w:r w:rsidRPr="002F7BEA">
              <w:rPr>
                <w:color w:val="000000" w:themeColor="text1"/>
              </w:rPr>
              <w:t>- со словами</w:t>
            </w:r>
            <w:r w:rsidRPr="002F7BEA">
              <w:rPr>
                <w:b/>
                <w:bCs/>
                <w:color w:val="000000" w:themeColor="text1"/>
              </w:rPr>
              <w:t xml:space="preserve"> </w:t>
            </w:r>
            <w:r w:rsidR="00553D5F" w:rsidRPr="002F7BEA">
              <w:rPr>
                <w:b/>
                <w:bCs/>
                <w:color w:val="000000" w:themeColor="text1"/>
              </w:rPr>
              <w:t>«</w:t>
            </w:r>
            <w:r w:rsidRPr="002F7BEA">
              <w:rPr>
                <w:b/>
                <w:bCs/>
                <w:color w:val="000000" w:themeColor="text1"/>
              </w:rPr>
              <w:t>диапазон может быть расширен</w:t>
            </w:r>
            <w:r w:rsidR="00553D5F" w:rsidRPr="002F7BEA">
              <w:rPr>
                <w:b/>
                <w:bCs/>
                <w:color w:val="000000" w:themeColor="text1"/>
              </w:rPr>
              <w:t>»</w:t>
            </w:r>
            <w:r w:rsidRPr="002F7BEA">
              <w:rPr>
                <w:b/>
                <w:bCs/>
                <w:color w:val="000000" w:themeColor="text1"/>
              </w:rPr>
              <w:t xml:space="preserve"> -</w:t>
            </w:r>
            <w:r w:rsidRPr="002F7BEA">
              <w:rPr>
                <w:color w:val="000000" w:themeColor="text1"/>
              </w:rPr>
              <w:t xml:space="preserve"> участником представляется диапазон не </w:t>
            </w:r>
            <w:proofErr w:type="gramStart"/>
            <w:r w:rsidRPr="002F7BEA">
              <w:rPr>
                <w:color w:val="000000" w:themeColor="text1"/>
              </w:rPr>
              <w:t>менее указанных</w:t>
            </w:r>
            <w:proofErr w:type="gramEnd"/>
            <w:r w:rsidRPr="002F7BEA">
              <w:rPr>
                <w:color w:val="000000" w:themeColor="text1"/>
              </w:rPr>
              <w:t xml:space="preserve"> значений, в рамках равных значениям верхней и нижней границы диапазона, либо значения расширяющие границы диапазона;</w:t>
            </w:r>
          </w:p>
          <w:p w:rsidR="00D250A0" w:rsidRPr="002F7BEA" w:rsidRDefault="00D250A0" w:rsidP="00D250A0">
            <w:pPr>
              <w:autoSpaceDE w:val="0"/>
              <w:autoSpaceDN w:val="0"/>
              <w:rPr>
                <w:color w:val="000000" w:themeColor="text1"/>
              </w:rPr>
            </w:pPr>
            <w:proofErr w:type="gramStart"/>
            <w:r w:rsidRPr="002F7BEA">
              <w:rPr>
                <w:color w:val="000000" w:themeColor="text1"/>
              </w:rPr>
              <w:t>- если</w:t>
            </w:r>
            <w:r w:rsidRPr="002F7BEA">
              <w:rPr>
                <w:color w:val="000000" w:themeColor="text1"/>
                <w:lang w:val="x-none"/>
              </w:rPr>
              <w:t xml:space="preserve"> в </w:t>
            </w:r>
            <w:r w:rsidRPr="002F7BEA">
              <w:rPr>
                <w:color w:val="000000" w:themeColor="text1"/>
              </w:rPr>
              <w:t xml:space="preserve">Техническом задании </w:t>
            </w:r>
            <w:r w:rsidRPr="002F7BEA">
              <w:rPr>
                <w:color w:val="000000" w:themeColor="text1"/>
                <w:lang w:val="x-none"/>
              </w:rPr>
              <w:t xml:space="preserve">устанавливается </w:t>
            </w:r>
            <w:r w:rsidRPr="002F7BEA">
              <w:rPr>
                <w:color w:val="000000" w:themeColor="text1"/>
              </w:rPr>
              <w:t xml:space="preserve">диапазонное значение, сопровождаемое  словами </w:t>
            </w:r>
            <w:r w:rsidR="00553D5F" w:rsidRPr="002F7BEA">
              <w:rPr>
                <w:color w:val="000000" w:themeColor="text1"/>
              </w:rPr>
              <w:t>«</w:t>
            </w:r>
            <w:r w:rsidRPr="002F7BEA">
              <w:rPr>
                <w:color w:val="000000" w:themeColor="text1"/>
              </w:rPr>
              <w:t>диапазон должен быть не менее от…- до</w:t>
            </w:r>
            <w:r w:rsidR="00553D5F" w:rsidRPr="002F7BEA">
              <w:rPr>
                <w:color w:val="000000" w:themeColor="text1"/>
              </w:rPr>
              <w:t>»</w:t>
            </w:r>
            <w:r w:rsidRPr="002F7BEA">
              <w:rPr>
                <w:color w:val="000000" w:themeColor="text1"/>
              </w:rPr>
              <w:t xml:space="preserve">, или </w:t>
            </w:r>
            <w:r w:rsidR="00553D5F" w:rsidRPr="002F7BEA">
              <w:rPr>
                <w:color w:val="000000" w:themeColor="text1"/>
              </w:rPr>
              <w:t>«</w:t>
            </w:r>
            <w:r w:rsidRPr="002F7BEA">
              <w:rPr>
                <w:color w:val="000000" w:themeColor="text1"/>
              </w:rPr>
              <w:t xml:space="preserve">диапазон должен быть не более от…- </w:t>
            </w:r>
            <w:r w:rsidRPr="002F7BEA">
              <w:rPr>
                <w:color w:val="000000" w:themeColor="text1"/>
              </w:rPr>
              <w:lastRenderedPageBreak/>
              <w:t>до…</w:t>
            </w:r>
            <w:r w:rsidR="00553D5F" w:rsidRPr="002F7BEA">
              <w:rPr>
                <w:color w:val="000000" w:themeColor="text1"/>
              </w:rPr>
              <w:t>»</w:t>
            </w:r>
            <w:r w:rsidRPr="002F7BEA">
              <w:rPr>
                <w:color w:val="000000" w:themeColor="text1"/>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2F7BEA">
              <w:rPr>
                <w:color w:val="000000" w:themeColor="text1"/>
              </w:rPr>
              <w:t>«</w:t>
            </w:r>
            <w:r w:rsidRPr="002F7BEA">
              <w:rPr>
                <w:color w:val="000000" w:themeColor="text1"/>
              </w:rPr>
              <w:t>должен быть 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 не более</w:t>
            </w:r>
            <w:r w:rsidR="00553D5F" w:rsidRPr="002F7BEA">
              <w:rPr>
                <w:color w:val="000000" w:themeColor="text1"/>
              </w:rPr>
              <w:t>»</w:t>
            </w:r>
            <w:r w:rsidRPr="002F7BEA">
              <w:rPr>
                <w:color w:val="000000" w:themeColor="text1"/>
              </w:rPr>
              <w:t xml:space="preserve">, допускается использование знака </w:t>
            </w:r>
            <w:r w:rsidR="00553D5F" w:rsidRPr="002F7BEA">
              <w:rPr>
                <w:color w:val="000000" w:themeColor="text1"/>
              </w:rPr>
              <w:t>«</w:t>
            </w:r>
            <w:r w:rsidRPr="002F7BEA">
              <w:rPr>
                <w:color w:val="000000" w:themeColor="text1"/>
              </w:rPr>
              <w:t>-</w:t>
            </w:r>
            <w:r w:rsidR="00553D5F" w:rsidRPr="002F7BEA">
              <w:rPr>
                <w:color w:val="000000" w:themeColor="text1"/>
              </w:rPr>
              <w:t>»</w:t>
            </w:r>
            <w:r w:rsidRPr="002F7BEA">
              <w:rPr>
                <w:color w:val="000000" w:themeColor="text1"/>
              </w:rPr>
              <w:t>;</w:t>
            </w:r>
            <w:proofErr w:type="gramEnd"/>
          </w:p>
          <w:p w:rsidR="00D250A0" w:rsidRPr="002F7BEA" w:rsidRDefault="00D250A0" w:rsidP="00D250A0">
            <w:pPr>
              <w:autoSpaceDE w:val="0"/>
              <w:autoSpaceDN w:val="0"/>
              <w:rPr>
                <w:color w:val="000000" w:themeColor="text1"/>
              </w:rPr>
            </w:pPr>
            <w:r w:rsidRPr="002F7BEA">
              <w:rPr>
                <w:color w:val="000000" w:themeColor="text1"/>
              </w:rPr>
              <w:t xml:space="preserve">- при использовании в описании диапазона предлогов </w:t>
            </w:r>
            <w:r w:rsidR="00553D5F" w:rsidRPr="002F7BEA">
              <w:rPr>
                <w:b/>
                <w:bCs/>
                <w:color w:val="000000" w:themeColor="text1"/>
              </w:rPr>
              <w:t>«</w:t>
            </w:r>
            <w:r w:rsidRPr="002F7BEA">
              <w:rPr>
                <w:b/>
                <w:bCs/>
                <w:color w:val="000000" w:themeColor="text1"/>
              </w:rPr>
              <w:t>от</w:t>
            </w:r>
            <w:r w:rsidR="00553D5F" w:rsidRPr="002F7BEA">
              <w:rPr>
                <w:b/>
                <w:bCs/>
                <w:color w:val="000000" w:themeColor="text1"/>
              </w:rPr>
              <w:t>»</w:t>
            </w:r>
            <w:r w:rsidRPr="002F7BEA">
              <w:rPr>
                <w:color w:val="000000" w:themeColor="text1"/>
              </w:rPr>
              <w:t xml:space="preserve"> и </w:t>
            </w:r>
            <w:r w:rsidR="00553D5F" w:rsidRPr="002F7BEA">
              <w:rPr>
                <w:b/>
                <w:bCs/>
                <w:color w:val="000000" w:themeColor="text1"/>
              </w:rPr>
              <w:t>«</w:t>
            </w:r>
            <w:r w:rsidRPr="002F7BEA">
              <w:rPr>
                <w:b/>
                <w:bCs/>
                <w:color w:val="000000" w:themeColor="text1"/>
              </w:rPr>
              <w:t>до</w:t>
            </w:r>
            <w:r w:rsidR="00553D5F" w:rsidRPr="002F7BEA">
              <w:rPr>
                <w:b/>
                <w:bCs/>
                <w:color w:val="000000" w:themeColor="text1"/>
              </w:rPr>
              <w:t>»</w:t>
            </w:r>
            <w:r w:rsidRPr="002F7BEA">
              <w:rPr>
                <w:color w:val="000000" w:themeColor="text1"/>
              </w:rPr>
              <w:t xml:space="preserve"> предельные значения входят в диапазон, допускается использование знака </w:t>
            </w:r>
            <w:r w:rsidR="00553D5F" w:rsidRPr="002F7BEA">
              <w:rPr>
                <w:b/>
                <w:bCs/>
                <w:color w:val="000000" w:themeColor="text1"/>
              </w:rPr>
              <w:t>«</w:t>
            </w:r>
            <w:proofErr w:type="gramStart"/>
            <w:r w:rsidRPr="002F7BEA">
              <w:rPr>
                <w:b/>
                <w:bCs/>
                <w:color w:val="000000" w:themeColor="text1"/>
              </w:rPr>
              <w:t>-</w:t>
            </w:r>
            <w:r w:rsidR="00553D5F" w:rsidRPr="002F7BEA">
              <w:rPr>
                <w:b/>
                <w:bCs/>
                <w:color w:val="000000" w:themeColor="text1"/>
              </w:rPr>
              <w:t>»</w:t>
            </w:r>
            <w:proofErr w:type="gramEnd"/>
            <w:r w:rsidRPr="002F7BEA">
              <w:rPr>
                <w:color w:val="000000" w:themeColor="text1"/>
                <w:lang w:val="x-none"/>
              </w:rPr>
              <w:t>.</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r w:rsidRPr="002F7BEA">
              <w:rPr>
                <w:color w:val="000000" w:themeColor="text1"/>
              </w:rPr>
              <w:t xml:space="preserve">Раздел III </w:t>
            </w:r>
            <w:r w:rsidR="00553D5F" w:rsidRPr="002F7BEA">
              <w:rPr>
                <w:color w:val="000000" w:themeColor="text1"/>
              </w:rPr>
              <w:t>«</w:t>
            </w:r>
            <w:r w:rsidRPr="002F7BEA">
              <w:rPr>
                <w:color w:val="000000" w:themeColor="text1"/>
              </w:rPr>
              <w:t>общие сведения</w:t>
            </w:r>
            <w:r w:rsidR="00553D5F" w:rsidRPr="002F7BEA">
              <w:rPr>
                <w:color w:val="000000" w:themeColor="text1"/>
              </w:rPr>
              <w:t>»</w:t>
            </w:r>
          </w:p>
          <w:p w:rsidR="00D250A0" w:rsidRPr="002F7BEA" w:rsidRDefault="00D250A0" w:rsidP="00D250A0">
            <w:pPr>
              <w:autoSpaceDE w:val="0"/>
              <w:autoSpaceDN w:val="0"/>
              <w:rPr>
                <w:b/>
                <w:bCs/>
                <w:color w:val="000000" w:themeColor="text1"/>
              </w:rPr>
            </w:pPr>
            <w:r w:rsidRPr="002F7BEA">
              <w:rPr>
                <w:color w:val="000000" w:themeColor="text1"/>
              </w:rPr>
              <w:t xml:space="preserve">Если </w:t>
            </w:r>
            <w:r w:rsidR="00E84730" w:rsidRPr="002F7BEA">
              <w:rPr>
                <w:color w:val="000000" w:themeColor="text1"/>
              </w:rPr>
              <w:t xml:space="preserve">рядом с установленным показателем заказчиком указано «значение является неизменным» или </w:t>
            </w:r>
            <w:r w:rsidRPr="002F7BEA">
              <w:rPr>
                <w:color w:val="000000" w:themeColor="text1"/>
              </w:rPr>
              <w:t>характеристик</w:t>
            </w:r>
            <w:r w:rsidR="00E84730" w:rsidRPr="002F7BEA">
              <w:rPr>
                <w:color w:val="000000" w:themeColor="text1"/>
              </w:rPr>
              <w:t>а</w:t>
            </w:r>
            <w:r w:rsidRPr="002F7BEA">
              <w:rPr>
                <w:color w:val="000000" w:themeColor="text1"/>
              </w:rPr>
              <w:t xml:space="preserve"> товара </w:t>
            </w:r>
            <w:r w:rsidR="00E84730" w:rsidRPr="002F7BEA">
              <w:rPr>
                <w:color w:val="000000" w:themeColor="text1"/>
              </w:rPr>
              <w:t>указана</w:t>
            </w:r>
            <w:r w:rsidRPr="002F7BEA">
              <w:rPr>
                <w:color w:val="000000" w:themeColor="text1"/>
              </w:rPr>
              <w:t xml:space="preserve">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 участник не вправе изменять указанные значения</w:t>
            </w:r>
            <w:r w:rsidR="00E84730" w:rsidRPr="002F7BEA">
              <w:rPr>
                <w:color w:val="000000" w:themeColor="text1"/>
              </w:rPr>
              <w:t xml:space="preserve"> показателя товара</w:t>
            </w:r>
            <w:r w:rsidRPr="002F7BEA">
              <w:rPr>
                <w:color w:val="000000" w:themeColor="text1"/>
              </w:rPr>
              <w:t>.</w:t>
            </w: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2F7BEA">
              <w:rPr>
                <w:color w:val="000000" w:themeColor="text1"/>
              </w:rPr>
              <w:t>«</w:t>
            </w:r>
            <w:r w:rsidRPr="002F7BEA">
              <w:rPr>
                <w:color w:val="000000" w:themeColor="text1"/>
              </w:rPr>
              <w:t>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либо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(или)</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должен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должна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должны быть/иметь</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может</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основном</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и другое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 пределах</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ориентировочно</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ранее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хуже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не 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до</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от</w:t>
            </w:r>
            <w:r w:rsidR="00553D5F" w:rsidRPr="002F7BEA">
              <w:rPr>
                <w:color w:val="000000" w:themeColor="text1"/>
              </w:rPr>
              <w:t>»</w:t>
            </w:r>
            <w:r w:rsidRPr="002F7BEA">
              <w:rPr>
                <w:color w:val="000000" w:themeColor="text1"/>
              </w:rPr>
              <w:t xml:space="preserve"> (за исключением диапазонных значений), </w:t>
            </w:r>
            <w:r w:rsidR="00553D5F" w:rsidRPr="002F7BEA">
              <w:rPr>
                <w:color w:val="000000" w:themeColor="text1"/>
              </w:rPr>
              <w:t>«</w:t>
            </w:r>
            <w:r w:rsidRPr="002F7BEA">
              <w:rPr>
                <w:color w:val="000000" w:themeColor="text1"/>
              </w:rPr>
              <w:t>более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менее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выше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ниже</w:t>
            </w:r>
            <w:r w:rsidR="00553D5F" w:rsidRPr="002F7BEA">
              <w:rPr>
                <w:color w:val="000000" w:themeColor="text1"/>
              </w:rPr>
              <w:t>»</w:t>
            </w:r>
            <w:r w:rsidRPr="002F7BEA">
              <w:rPr>
                <w:color w:val="000000" w:themeColor="text1"/>
              </w:rPr>
              <w:t xml:space="preserve">, </w:t>
            </w:r>
            <w:r w:rsidR="00553D5F" w:rsidRPr="002F7BEA">
              <w:rPr>
                <w:color w:val="000000" w:themeColor="text1"/>
              </w:rPr>
              <w:t>«</w:t>
            </w:r>
            <w:r w:rsidRPr="002F7BEA">
              <w:rPr>
                <w:color w:val="000000" w:themeColor="text1"/>
              </w:rPr>
              <w:t>возможно</w:t>
            </w:r>
            <w:proofErr w:type="gramEnd"/>
            <w:r w:rsidR="00553D5F" w:rsidRPr="002F7BEA">
              <w:rPr>
                <w:color w:val="000000" w:themeColor="text1"/>
              </w:rPr>
              <w:t>»</w:t>
            </w:r>
            <w:r w:rsidRPr="002F7BEA">
              <w:rPr>
                <w:color w:val="000000" w:themeColor="text1"/>
              </w:rPr>
              <w:t xml:space="preserve"> </w:t>
            </w:r>
            <w:r w:rsidRPr="002F7BEA">
              <w:rPr>
                <w:b/>
                <w:color w:val="000000" w:themeColor="text1"/>
              </w:rPr>
              <w:t>за исключением случаев</w:t>
            </w:r>
            <w:r w:rsidRPr="002F7BEA">
              <w:rPr>
                <w:color w:val="000000" w:themeColor="text1"/>
              </w:rPr>
              <w:t xml:space="preserve">, когда рядом с установленным показателем заказчиком указано </w:t>
            </w:r>
            <w:r w:rsidR="00553D5F" w:rsidRPr="002F7BEA">
              <w:rPr>
                <w:color w:val="000000" w:themeColor="text1"/>
              </w:rPr>
              <w:t>«</w:t>
            </w:r>
            <w:r w:rsidRPr="002F7BEA">
              <w:rPr>
                <w:color w:val="000000" w:themeColor="text1"/>
              </w:rPr>
              <w:t>значение является неизменным</w:t>
            </w:r>
            <w:r w:rsidR="00553D5F" w:rsidRPr="002F7BEA">
              <w:rPr>
                <w:color w:val="000000" w:themeColor="text1"/>
              </w:rPr>
              <w:t>»</w:t>
            </w:r>
            <w:r w:rsidRPr="002F7BEA">
              <w:rPr>
                <w:color w:val="000000" w:themeColor="text1"/>
              </w:rPr>
              <w:t xml:space="preserve"> или характеристика товара указана в колонке </w:t>
            </w:r>
            <w:r w:rsidR="00553D5F" w:rsidRPr="002F7BEA">
              <w:rPr>
                <w:color w:val="000000" w:themeColor="text1"/>
              </w:rPr>
              <w:t>«</w:t>
            </w:r>
            <w:r w:rsidRPr="002F7BEA">
              <w:rPr>
                <w:color w:val="000000" w:themeColor="text1"/>
              </w:rPr>
              <w:t>Значения показателей, которые не могут изменяться (неизменяемое)</w:t>
            </w:r>
            <w:r w:rsidR="00553D5F" w:rsidRPr="002F7BEA">
              <w:rPr>
                <w:color w:val="000000" w:themeColor="text1"/>
              </w:rPr>
              <w:t>»</w:t>
            </w:r>
            <w:r w:rsidRPr="002F7BEA">
              <w:rPr>
                <w:color w:val="000000" w:themeColor="text1"/>
              </w:rPr>
              <w:t xml:space="preserve">. </w:t>
            </w:r>
          </w:p>
          <w:p w:rsidR="00D250A0" w:rsidRPr="002F7BEA" w:rsidRDefault="00D250A0" w:rsidP="00D250A0">
            <w:pPr>
              <w:autoSpaceDE w:val="0"/>
              <w:autoSpaceDN w:val="0"/>
              <w:rPr>
                <w:color w:val="000000" w:themeColor="text1"/>
              </w:rPr>
            </w:pPr>
            <w:r w:rsidRPr="002F7BEA">
              <w:rPr>
                <w:color w:val="000000" w:themeColor="text1"/>
              </w:rPr>
              <w:t xml:space="preserve">При использовании заказчиком в </w:t>
            </w:r>
            <w:r w:rsidRPr="002F7BEA">
              <w:rPr>
                <w:color w:val="000000" w:themeColor="text1"/>
                <w:lang w:val="x-none"/>
              </w:rPr>
              <w:t xml:space="preserve">части II </w:t>
            </w:r>
            <w:r w:rsidR="00553D5F" w:rsidRPr="002F7BEA">
              <w:rPr>
                <w:color w:val="000000" w:themeColor="text1"/>
                <w:lang w:val="x-none"/>
              </w:rPr>
              <w:t>«</w:t>
            </w:r>
            <w:r w:rsidRPr="002F7BEA">
              <w:rPr>
                <w:color w:val="000000" w:themeColor="text1"/>
                <w:lang w:val="x-none"/>
              </w:rPr>
              <w:t>ТЕХНИЧЕСКОЕ ЗАДАНИЕ</w:t>
            </w:r>
            <w:r w:rsidR="00553D5F" w:rsidRPr="002F7BEA">
              <w:rPr>
                <w:color w:val="000000" w:themeColor="text1"/>
                <w:lang w:val="x-none"/>
              </w:rPr>
              <w:t>»</w:t>
            </w:r>
            <w:r w:rsidRPr="002F7BEA">
              <w:rPr>
                <w:color w:val="000000" w:themeColor="text1"/>
              </w:rPr>
              <w:t xml:space="preserve"> вышеуказанных терминов участник предлагает цифровое значение.</w:t>
            </w:r>
          </w:p>
          <w:p w:rsidR="00D250A0" w:rsidRPr="002F7BEA" w:rsidRDefault="00D250A0" w:rsidP="00D250A0">
            <w:pPr>
              <w:autoSpaceDE w:val="0"/>
              <w:autoSpaceDN w:val="0"/>
              <w:rPr>
                <w:color w:val="000000" w:themeColor="text1"/>
              </w:rPr>
            </w:pPr>
          </w:p>
          <w:p w:rsidR="00D250A0" w:rsidRPr="002F7BEA" w:rsidRDefault="00D250A0" w:rsidP="00D250A0">
            <w:pPr>
              <w:autoSpaceDE w:val="0"/>
              <w:autoSpaceDN w:val="0"/>
              <w:rPr>
                <w:color w:val="000000" w:themeColor="text1"/>
              </w:rPr>
            </w:pPr>
            <w:proofErr w:type="gramStart"/>
            <w:r w:rsidRPr="002F7BEA">
              <w:rPr>
                <w:color w:val="000000" w:themeColor="text1"/>
              </w:rPr>
              <w:t xml:space="preserve">Документы, предусмотренные подпунктами 5, 6 и 7 пункта 23 части I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w:t>
            </w:r>
            <w:r w:rsidR="000E5CB9" w:rsidRPr="002F7BEA">
              <w:rPr>
                <w:color w:val="000000" w:themeColor="text1"/>
              </w:rPr>
              <w:t>, 39</w:t>
            </w:r>
            <w:r w:rsidRPr="002F7BEA">
              <w:rPr>
                <w:color w:val="000000" w:themeColor="text1"/>
              </w:rPr>
              <w:t xml:space="preserve"> части </w:t>
            </w:r>
            <w:r w:rsidRPr="002F7BEA">
              <w:rPr>
                <w:color w:val="000000" w:themeColor="text1"/>
                <w:lang w:val="en-US"/>
              </w:rPr>
              <w:t>I</w:t>
            </w:r>
            <w:r w:rsidRPr="002F7BEA">
              <w:rPr>
                <w:color w:val="000000" w:themeColor="text1"/>
              </w:rPr>
              <w:t xml:space="preserve"> </w:t>
            </w:r>
            <w:r w:rsidR="00553D5F" w:rsidRPr="002F7BEA">
              <w:rPr>
                <w:color w:val="000000" w:themeColor="text1"/>
              </w:rPr>
              <w:t>«</w:t>
            </w:r>
            <w:r w:rsidRPr="002F7BEA">
              <w:rPr>
                <w:color w:val="000000" w:themeColor="text1"/>
              </w:rPr>
              <w:t>СВЕДЕНИЯ О ПРОВОДИМОМ АУКЦИОНЕ В ЭЛЕКТРОННОЙ ФОРМЕ</w:t>
            </w:r>
            <w:r w:rsidR="00553D5F" w:rsidRPr="002F7BEA">
              <w:rPr>
                <w:color w:val="000000" w:themeColor="text1"/>
              </w:rPr>
              <w:t>»</w:t>
            </w:r>
            <w:r w:rsidRPr="002F7BEA">
              <w:rPr>
                <w:color w:val="000000" w:themeColor="text1"/>
              </w:rPr>
              <w:t xml:space="preserve"> документации об аукционе.</w:t>
            </w:r>
            <w:proofErr w:type="gramEnd"/>
          </w:p>
          <w:p w:rsidR="00A762D8" w:rsidRPr="00D250A0" w:rsidRDefault="00D250A0" w:rsidP="00D250A0">
            <w:pPr>
              <w:rPr>
                <w:color w:val="0066FF"/>
              </w:rPr>
            </w:pPr>
            <w:r w:rsidRPr="002F7BEA">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3" w:name="_Ref166566297"/>
            <w:bookmarkEnd w:id="22"/>
            <w:bookmarkEnd w:id="23"/>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F4236" w:rsidRPr="00BF148A" w:rsidRDefault="00A762D8" w:rsidP="00FC1D60">
            <w:pPr>
              <w:autoSpaceDE w:val="0"/>
              <w:autoSpaceDN w:val="0"/>
              <w:adjustRightInd w:val="0"/>
              <w:spacing w:after="0"/>
            </w:pPr>
            <w:r w:rsidRPr="00BF148A">
              <w:t xml:space="preserve">Обеспечение заявки на участие в аукционе предусмотрено в следующем размере: </w:t>
            </w:r>
            <w:r w:rsidR="003F4236" w:rsidRPr="003F4236">
              <w:t xml:space="preserve">1% от начальной (максимальной) цены </w:t>
            </w:r>
            <w:r w:rsidR="003F4236" w:rsidRPr="002F16A9">
              <w:t xml:space="preserve">контракта, что составляет </w:t>
            </w:r>
            <w:r w:rsidR="002F16A9" w:rsidRPr="002F16A9">
              <w:rPr>
                <w:b/>
              </w:rPr>
              <w:t>5 000 (пять тысяч) рублей 00 копеек</w:t>
            </w:r>
            <w:r w:rsidR="003F4236" w:rsidRPr="002F16A9">
              <w:t>. 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денежных сре</w:t>
            </w:r>
            <w:proofErr w:type="gramStart"/>
            <w:r w:rsidRPr="00BF148A">
              <w:t>дств в к</w:t>
            </w:r>
            <w:proofErr w:type="gramEnd"/>
            <w:r w:rsidRPr="00BF148A">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3F4236" w:rsidRPr="00603512">
              <w:rPr>
                <w:rFonts w:ascii="Times New Roman" w:hAnsi="Times New Roman"/>
                <w:b w:val="0"/>
                <w:bCs w:val="0"/>
              </w:rPr>
              <w:t>5% от</w:t>
            </w:r>
            <w:r w:rsidR="003F4236">
              <w:rPr>
                <w:rFonts w:ascii="Times New Roman" w:hAnsi="Times New Roman"/>
                <w:b w:val="0"/>
                <w:bCs w:val="0"/>
              </w:rPr>
              <w:t xml:space="preserve">           </w:t>
            </w:r>
            <w:r w:rsidR="003F4236" w:rsidRPr="00603512">
              <w:rPr>
                <w:rFonts w:ascii="Times New Roman" w:hAnsi="Times New Roman"/>
                <w:b w:val="0"/>
                <w:bCs w:val="0"/>
              </w:rPr>
              <w:t xml:space="preserve"> начальной (максимальной) цены контракта, </w:t>
            </w:r>
            <w:r w:rsidR="003F4236">
              <w:rPr>
                <w:rFonts w:ascii="Times New Roman" w:hAnsi="Times New Roman"/>
                <w:b w:val="0"/>
                <w:bCs w:val="0"/>
              </w:rPr>
              <w:t xml:space="preserve">    </w:t>
            </w:r>
            <w:r w:rsidR="003F4236" w:rsidRPr="00603512">
              <w:rPr>
                <w:rFonts w:ascii="Times New Roman" w:hAnsi="Times New Roman"/>
                <w:b w:val="0"/>
                <w:bCs w:val="0"/>
              </w:rPr>
              <w:t>что</w:t>
            </w:r>
            <w:r w:rsidR="003F4236">
              <w:rPr>
                <w:rFonts w:ascii="Times New Roman" w:hAnsi="Times New Roman"/>
                <w:b w:val="0"/>
                <w:bCs w:val="0"/>
              </w:rPr>
              <w:t xml:space="preserve">     </w:t>
            </w:r>
            <w:r w:rsidR="003F4236" w:rsidRPr="00603512">
              <w:rPr>
                <w:rFonts w:ascii="Times New Roman" w:hAnsi="Times New Roman"/>
                <w:b w:val="0"/>
                <w:bCs w:val="0"/>
              </w:rPr>
              <w:t xml:space="preserve">составляет </w:t>
            </w:r>
            <w:r w:rsidR="002F16A9" w:rsidRPr="002F16A9">
              <w:rPr>
                <w:rFonts w:ascii="Times New Roman" w:hAnsi="Times New Roman"/>
                <w:bCs w:val="0"/>
              </w:rPr>
              <w:t>25 000 (двадцать пять тысяч) рубля 00 копеек</w:t>
            </w:r>
            <w:r w:rsidR="003F4236" w:rsidRPr="002F16A9">
              <w:rPr>
                <w:rFonts w:ascii="Times New Roman" w:hAnsi="Times New Roman"/>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1"/>
              <w:keepNext w:val="0"/>
              <w:numPr>
                <w:ilvl w:val="0"/>
                <w:numId w:val="0"/>
              </w:numPr>
              <w:spacing w:before="0" w:after="0"/>
              <w:rPr>
                <w:rFonts w:ascii="Times New Roman" w:hAnsi="Times New Roman"/>
                <w:b w:val="0"/>
                <w:bCs w:val="0"/>
              </w:rPr>
            </w:pPr>
            <w:bookmarkStart w:id="28" w:name="_Ref166350695"/>
            <w:r w:rsidRPr="00BF148A">
              <w:rPr>
                <w:rFonts w:ascii="Times New Roman" w:hAnsi="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8"/>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государственным или муниципальным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3) заключения бюджетным учреждением контракта, предметом которого является выдача банковской гарантии.</w:t>
            </w:r>
          </w:p>
          <w:p w:rsidR="00A762D8" w:rsidRPr="00BF148A" w:rsidRDefault="00A762D8" w:rsidP="003D5076">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9"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2D8"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0"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w:t>
            </w:r>
            <w:r w:rsidR="002F16A9">
              <w:t>ой суммы по банковской гарантии;</w:t>
            </w:r>
          </w:p>
          <w:p w:rsidR="002F16A9" w:rsidRDefault="002F16A9" w:rsidP="002F16A9">
            <w:pPr>
              <w:autoSpaceDE w:val="0"/>
              <w:autoSpaceDN w:val="0"/>
              <w:adjustRightInd w:val="0"/>
              <w:spacing w:after="0"/>
              <w:ind w:firstLine="540"/>
            </w:pPr>
            <w:proofErr w:type="gramStart"/>
            <w: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w:t>
            </w:r>
            <w:r>
              <w:lastRenderedPageBreak/>
              <w:t>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2F16A9" w:rsidRDefault="002F16A9" w:rsidP="002F16A9">
            <w:pPr>
              <w:autoSpaceDE w:val="0"/>
              <w:autoSpaceDN w:val="0"/>
              <w:adjustRightInd w:val="0"/>
              <w:spacing w:after="0"/>
              <w:ind w:firstLine="540"/>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F16A9" w:rsidRDefault="002F16A9" w:rsidP="002F16A9">
            <w:pPr>
              <w:autoSpaceDE w:val="0"/>
              <w:autoSpaceDN w:val="0"/>
              <w:adjustRightInd w:val="0"/>
              <w:spacing w:after="0"/>
              <w:ind w:firstLine="540"/>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F16A9" w:rsidRPr="00BF148A" w:rsidRDefault="002F16A9" w:rsidP="002F16A9">
            <w:pPr>
              <w:autoSpaceDE w:val="0"/>
              <w:autoSpaceDN w:val="0"/>
              <w:adjustRightInd w:val="0"/>
              <w:spacing w:after="0"/>
              <w:ind w:firstLine="540"/>
            </w:pPr>
            <w:r>
              <w:t>12) условия о том, что расходы, возникающие в связи с перечислением денежных средств гарантом по банковской гарантии, несет гарант.</w:t>
            </w:r>
          </w:p>
          <w:p w:rsidR="00A2625A" w:rsidRPr="003F4236" w:rsidRDefault="00A762D8" w:rsidP="00A2625A">
            <w:pPr>
              <w:autoSpaceDE w:val="0"/>
              <w:autoSpaceDN w:val="0"/>
              <w:adjustRightInd w:val="0"/>
              <w:spacing w:after="0"/>
              <w:ind w:firstLine="540"/>
              <w:rPr>
                <w:color w:val="000000" w:themeColor="text1"/>
              </w:rPr>
            </w:pPr>
            <w:r w:rsidRPr="003F4236">
              <w:rPr>
                <w:color w:val="000000" w:themeColor="text1"/>
              </w:rPr>
              <w:t xml:space="preserve">3. </w:t>
            </w:r>
            <w:r w:rsidR="00A2625A" w:rsidRPr="003F4236">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762D8" w:rsidRPr="00BF148A" w:rsidRDefault="00A762D8" w:rsidP="003D5076">
            <w:pPr>
              <w:pStyle w:val="31"/>
              <w:keepNext w:val="0"/>
              <w:numPr>
                <w:ilvl w:val="0"/>
                <w:numId w:val="0"/>
              </w:numPr>
              <w:spacing w:before="0" w:after="0"/>
              <w:rPr>
                <w:rFonts w:ascii="Times New Roman" w:hAnsi="Times New Roman"/>
                <w:b w:val="0"/>
                <w:bCs w:val="0"/>
              </w:rPr>
            </w:pPr>
            <w:bookmarkStart w:id="29" w:name="_Ref166350767"/>
            <w:bookmarkStart w:id="30"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1"/>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A762D8" w:rsidRPr="00BF148A" w:rsidRDefault="00A762D8" w:rsidP="003D5076">
            <w:pPr>
              <w:pStyle w:val="31"/>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1"/>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DE6E38" w:rsidRDefault="00A762D8" w:rsidP="00A2625A">
            <w:pPr>
              <w:pStyle w:val="31"/>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697122">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697122" w:rsidRPr="00BF148A">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00553D5F">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30"/>
            <w:r w:rsidR="00A2625A">
              <w:rPr>
                <w:rFonts w:ascii="Times New Roman" w:hAnsi="Times New Roman"/>
                <w:b w:val="0"/>
                <w:bCs w:val="0"/>
                <w:strike/>
                <w:color w:val="0066FF"/>
              </w:rPr>
              <w:t xml:space="preserve"> </w:t>
            </w:r>
          </w:p>
          <w:p w:rsidR="00A762D8" w:rsidRPr="00BF148A" w:rsidRDefault="00A762D8" w:rsidP="003D5076">
            <w:pPr>
              <w:pStyle w:val="31"/>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BF148A">
              <w:rPr>
                <w:rFonts w:ascii="Times New Roman" w:hAnsi="Times New Roman"/>
                <w:b w:val="0"/>
                <w:bCs w:val="0"/>
              </w:rPr>
              <w:lastRenderedPageBreak/>
              <w:t>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15737"/>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C1841" w:rsidP="003D5076">
            <w:pPr>
              <w:pStyle w:val="31"/>
              <w:keepNext w:val="0"/>
              <w:numPr>
                <w:ilvl w:val="0"/>
                <w:numId w:val="0"/>
              </w:numPr>
              <w:spacing w:before="0" w:after="120"/>
              <w:rPr>
                <w:rFonts w:ascii="Times New Roman" w:hAnsi="Times New Roman" w:cs="Times New Roman"/>
                <w:b w:val="0"/>
                <w:bCs w:val="0"/>
              </w:rPr>
            </w:pPr>
            <w:r w:rsidRPr="00825B72">
              <w:rPr>
                <w:rFonts w:ascii="Times New Roman" w:hAnsi="Times New Roman" w:cs="Times New Roman"/>
                <w:b w:val="0"/>
                <w:bCs w:val="0"/>
              </w:rPr>
              <w:t>Департамент финансов города Югорска (МКУ «Служба обеспечения органов местного самоуправления», л/с 070.07.000.0) ИНН/КПП 8622019058/862201001 р/</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40302810100065000007</w:t>
            </w:r>
            <w:r w:rsidRPr="00825B72">
              <w:rPr>
                <w:rFonts w:ascii="Times New Roman" w:hAnsi="Times New Roman" w:cs="Times New Roman"/>
                <w:b w:val="0"/>
                <w:bCs w:val="0"/>
              </w:rPr>
              <w:t xml:space="preserve"> к/</w:t>
            </w:r>
            <w:proofErr w:type="spellStart"/>
            <w:r w:rsidRPr="00825B72">
              <w:rPr>
                <w:rFonts w:ascii="Times New Roman" w:hAnsi="Times New Roman" w:cs="Times New Roman"/>
                <w:b w:val="0"/>
                <w:bCs w:val="0"/>
              </w:rPr>
              <w:t>сч</w:t>
            </w:r>
            <w:proofErr w:type="spellEnd"/>
            <w:r w:rsidRPr="00825B72">
              <w:rPr>
                <w:rFonts w:ascii="Times New Roman" w:hAnsi="Times New Roman" w:cs="Times New Roman"/>
                <w:b w:val="0"/>
                <w:bCs w:val="0"/>
              </w:rPr>
              <w:t xml:space="preserve">. </w:t>
            </w:r>
            <w:r>
              <w:rPr>
                <w:rFonts w:ascii="Times New Roman" w:hAnsi="Times New Roman" w:cs="Times New Roman"/>
                <w:b w:val="0"/>
                <w:bCs w:val="0"/>
              </w:rPr>
              <w:t>30101810465777100812</w:t>
            </w:r>
            <w:r w:rsidRPr="00825B72">
              <w:rPr>
                <w:rFonts w:ascii="Times New Roman" w:hAnsi="Times New Roman" w:cs="Times New Roman"/>
                <w:b w:val="0"/>
                <w:bCs w:val="0"/>
              </w:rPr>
              <w:t xml:space="preserve"> Филиал Западно-Сибирский ПАО </w:t>
            </w:r>
            <w:r>
              <w:rPr>
                <w:rFonts w:ascii="Times New Roman" w:hAnsi="Times New Roman" w:cs="Times New Roman"/>
                <w:b w:val="0"/>
                <w:bCs w:val="0"/>
              </w:rPr>
              <w:t>БАНКА</w:t>
            </w:r>
            <w:r w:rsidRPr="00825B72">
              <w:rPr>
                <w:rFonts w:ascii="Times New Roman" w:hAnsi="Times New Roman" w:cs="Times New Roman"/>
                <w:b w:val="0"/>
                <w:bCs w:val="0"/>
              </w:rPr>
              <w:t xml:space="preserve"> </w:t>
            </w:r>
            <w:r>
              <w:rPr>
                <w:rFonts w:ascii="Times New Roman" w:hAnsi="Times New Roman" w:cs="Times New Roman"/>
                <w:b w:val="0"/>
                <w:bCs w:val="0"/>
              </w:rPr>
              <w:t>«ФК ОТКРЫТИЕ»</w:t>
            </w:r>
            <w:r w:rsidRPr="00825B72">
              <w:rPr>
                <w:rFonts w:ascii="Times New Roman" w:hAnsi="Times New Roman" w:cs="Times New Roman"/>
                <w:b w:val="0"/>
                <w:bCs w:val="0"/>
              </w:rPr>
              <w:t xml:space="preserve"> </w:t>
            </w:r>
            <w:proofErr w:type="spellStart"/>
            <w:r w:rsidRPr="00825B72">
              <w:rPr>
                <w:rFonts w:ascii="Times New Roman" w:hAnsi="Times New Roman" w:cs="Times New Roman"/>
                <w:b w:val="0"/>
                <w:bCs w:val="0"/>
              </w:rPr>
              <w:t>г</w:t>
            </w:r>
            <w:proofErr w:type="gramStart"/>
            <w:r w:rsidRPr="00825B72">
              <w:rPr>
                <w:rFonts w:ascii="Times New Roman" w:hAnsi="Times New Roman" w:cs="Times New Roman"/>
                <w:b w:val="0"/>
                <w:bCs w:val="0"/>
              </w:rPr>
              <w:t>.Х</w:t>
            </w:r>
            <w:proofErr w:type="gramEnd"/>
            <w:r w:rsidRPr="00825B72">
              <w:rPr>
                <w:rFonts w:ascii="Times New Roman" w:hAnsi="Times New Roman" w:cs="Times New Roman"/>
                <w:b w:val="0"/>
                <w:bCs w:val="0"/>
              </w:rPr>
              <w:t>анты-Мансийск</w:t>
            </w:r>
            <w:proofErr w:type="spellEnd"/>
            <w:r w:rsidRPr="00825B72">
              <w:rPr>
                <w:rFonts w:ascii="Times New Roman" w:hAnsi="Times New Roman" w:cs="Times New Roman"/>
                <w:b w:val="0"/>
                <w:bCs w:val="0"/>
              </w:rPr>
              <w:t xml:space="preserve"> БИК 047162</w:t>
            </w:r>
            <w:r>
              <w:rPr>
                <w:rFonts w:ascii="Times New Roman" w:hAnsi="Times New Roman" w:cs="Times New Roman"/>
                <w:b w:val="0"/>
                <w:bCs w:val="0"/>
              </w:rPr>
              <w:t>812.</w:t>
            </w:r>
            <w:r w:rsidRPr="00825B72">
              <w:rPr>
                <w:rFonts w:ascii="Times New Roman" w:hAnsi="Times New Roman" w:cs="Times New Roman"/>
                <w:b w:val="0"/>
                <w:bCs w:val="0"/>
              </w:rPr>
              <w:t xml:space="preserve"> Назначение платежа: </w:t>
            </w:r>
            <w:proofErr w:type="gramStart"/>
            <w:r w:rsidRPr="00825B72">
              <w:rPr>
                <w:rFonts w:ascii="Times New Roman" w:hAnsi="Times New Roman" w:cs="Times New Roman"/>
                <w:b w:val="0"/>
                <w:bCs w:val="0"/>
              </w:rPr>
              <w:t>л</w:t>
            </w:r>
            <w:proofErr w:type="gramEnd"/>
            <w:r w:rsidRPr="00825B72">
              <w:rPr>
                <w:rFonts w:ascii="Times New Roman" w:hAnsi="Times New Roman" w:cs="Times New Roman"/>
                <w:b w:val="0"/>
                <w:bCs w:val="0"/>
              </w:rPr>
              <w:t xml:space="preserve">/с МКУ «СООМС» № 070.07.000.0 «Обеспечение исполнения муниципального контракта  по аукциону в электронной форме №__________ на оказание услуг </w:t>
            </w:r>
            <w:r w:rsidR="00E25B5A" w:rsidRPr="00E25B5A">
              <w:rPr>
                <w:rFonts w:ascii="Times New Roman" w:hAnsi="Times New Roman" w:cs="Times New Roman"/>
                <w:b w:val="0"/>
                <w:bCs w:val="0"/>
              </w:rPr>
              <w:t>по техническому обслуживанию и текущему ремонту автомобилей</w:t>
            </w:r>
            <w:r w:rsidRPr="00825B72">
              <w:rPr>
                <w:rFonts w:ascii="Times New Roman" w:hAnsi="Times New Roman" w:cs="Times New Roman"/>
                <w:b w:val="0"/>
                <w:bCs w:val="0"/>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3D5076">
            <w:pPr>
              <w:rPr>
                <w:i/>
              </w:rPr>
            </w:pPr>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2" w:name="_Ref16634005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C3687">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D49CE" w:rsidP="00BD49CE">
            <w:pPr>
              <w:spacing w:after="120"/>
            </w:pPr>
            <w:r>
              <w:t>Не д</w:t>
            </w:r>
            <w:r w:rsidR="006C3687">
              <w:t>опускается</w:t>
            </w:r>
            <w:r w:rsidR="006C3687" w:rsidRPr="00BF148A">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C3687" w:rsidP="006C3687">
            <w:pPr>
              <w:spacing w:after="120"/>
            </w:pPr>
            <w:r>
              <w:t>Н</w:t>
            </w:r>
            <w:r w:rsidR="00A762D8" w:rsidRPr="00BF148A">
              <w:t>е 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Возможность  одностороннего отказа от исполнения контракта в соответствии с </w:t>
            </w:r>
            <w:r w:rsidRPr="00BF148A">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3" w:name="_Ref177795013"/>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9"/>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6C3687" w:rsidP="003D5076">
            <w:r w:rsidRPr="006C3687">
              <w:t>Н</w:t>
            </w:r>
            <w:r w:rsidR="00A762D8" w:rsidRPr="006C3687">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9"/>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C3687" w:rsidRPr="006C3687" w:rsidRDefault="006C3687" w:rsidP="006C3687">
            <w:r w:rsidRPr="006C3687">
              <w:t xml:space="preserve">Не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6C3687" w:rsidRDefault="00A762D8" w:rsidP="003D5076">
            <w:r w:rsidRPr="00BF148A">
              <w:t xml:space="preserve">Преимущества для субъектов малого предпринимательства, социально ориентированных некоммерческих организаций - </w:t>
            </w:r>
            <w:r w:rsidRPr="002F16A9">
              <w:rPr>
                <w:b/>
              </w:rPr>
              <w:t>предоставляются.</w:t>
            </w:r>
          </w:p>
          <w:p w:rsidR="00A762D8" w:rsidRPr="00BF148A" w:rsidRDefault="00A762D8" w:rsidP="003D5076"/>
          <w:p w:rsidR="00A762D8" w:rsidRPr="002F16A9" w:rsidRDefault="00A762D8" w:rsidP="003D5076">
            <w:pPr>
              <w:rPr>
                <w:b/>
              </w:rPr>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F16A9">
              <w:rPr>
                <w:b/>
              </w:rPr>
              <w:t xml:space="preserve">не предоставляются. </w:t>
            </w:r>
          </w:p>
          <w:p w:rsidR="00A762D8" w:rsidRPr="00BF148A" w:rsidRDefault="00A762D8" w:rsidP="003D5076"/>
          <w:p w:rsidR="00A762D8" w:rsidRPr="00BF148A" w:rsidRDefault="00A762D8" w:rsidP="002F16A9">
            <w:r w:rsidRPr="00BF148A">
              <w:t>Преимущества, предоставляемые осуществляющим производство товаров, выполнение работ, оказание услуг организациям инвалидов</w:t>
            </w:r>
            <w:r w:rsidRPr="006C3687">
              <w:t xml:space="preserve">: </w:t>
            </w:r>
            <w:r w:rsidRPr="002F16A9">
              <w:rPr>
                <w:b/>
              </w:rPr>
              <w:t>не предоставляются</w:t>
            </w:r>
            <w:r w:rsidR="002F16A9">
              <w:rPr>
                <w:b/>
              </w:rPr>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6C3687" w:rsidRDefault="004E7774" w:rsidP="004E7774">
            <w:pPr>
              <w:autoSpaceDE w:val="0"/>
              <w:autoSpaceDN w:val="0"/>
              <w:adjustRightInd w:val="0"/>
              <w:rPr>
                <w:color w:val="000000" w:themeColor="text1"/>
              </w:rPr>
            </w:pPr>
            <w:r w:rsidRPr="006C3687">
              <w:rPr>
                <w:i/>
                <w:color w:val="000000" w:themeColor="text1"/>
              </w:rPr>
              <w:t xml:space="preserve"> -  </w:t>
            </w:r>
            <w:r w:rsidRPr="006C3687">
              <w:rPr>
                <w:color w:val="000000" w:themeColor="text1"/>
              </w:rPr>
              <w:t xml:space="preserve">В соответствии с Постановлением Правительства РФ от 14.07.2014 № 656 </w:t>
            </w:r>
            <w:r w:rsidR="00553D5F" w:rsidRPr="006C3687">
              <w:rPr>
                <w:color w:val="000000" w:themeColor="text1"/>
              </w:rPr>
              <w:t>«</w:t>
            </w:r>
            <w:r w:rsidRPr="006C3687">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p>
          <w:p w:rsidR="004E7774" w:rsidRPr="006C3687" w:rsidRDefault="004E7774" w:rsidP="004E7774">
            <w:pPr>
              <w:autoSpaceDE w:val="0"/>
              <w:autoSpaceDN w:val="0"/>
              <w:adjustRightInd w:val="0"/>
              <w:rPr>
                <w:rFonts w:eastAsia="Calibri"/>
                <w:color w:val="000000" w:themeColor="text1"/>
                <w:lang w:eastAsia="en-US"/>
              </w:rPr>
            </w:pPr>
            <w:r w:rsidRPr="006C3687">
              <w:rPr>
                <w:color w:val="000000" w:themeColor="text1"/>
              </w:rPr>
              <w:t>- В соответствии с</w:t>
            </w:r>
            <w:r w:rsidRPr="006C3687">
              <w:rPr>
                <w:rFonts w:eastAsia="Calibri"/>
                <w:color w:val="000000" w:themeColor="text1"/>
                <w:lang w:eastAsia="en-US"/>
              </w:rPr>
              <w:t xml:space="preserve"> Постановлением Правительства РФ от 16 ноября 2015 г. № 1236 </w:t>
            </w:r>
            <w:r w:rsidR="00553D5F" w:rsidRPr="006C3687">
              <w:rPr>
                <w:rFonts w:eastAsia="Calibri"/>
                <w:color w:val="000000" w:themeColor="text1"/>
                <w:lang w:eastAsia="en-US"/>
              </w:rPr>
              <w:t>«</w:t>
            </w:r>
            <w:r w:rsidRPr="006C3687">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6C3687">
              <w:rPr>
                <w:rFonts w:eastAsia="Calibri"/>
                <w:color w:val="000000" w:themeColor="text1"/>
                <w:lang w:eastAsia="en-US"/>
              </w:rPr>
              <w:t>»</w:t>
            </w:r>
            <w:r w:rsidRPr="006C3687">
              <w:rPr>
                <w:rFonts w:eastAsia="Calibri"/>
                <w:color w:val="000000" w:themeColor="text1"/>
                <w:lang w:eastAsia="en-US"/>
              </w:rPr>
              <w:t>:  Не установлено;</w:t>
            </w:r>
          </w:p>
          <w:p w:rsidR="004E7774" w:rsidRPr="006C3687" w:rsidRDefault="004E7774" w:rsidP="004E7774">
            <w:pPr>
              <w:autoSpaceDE w:val="0"/>
              <w:autoSpaceDN w:val="0"/>
              <w:adjustRightInd w:val="0"/>
              <w:rPr>
                <w:b/>
                <w:color w:val="000000" w:themeColor="text1"/>
              </w:rPr>
            </w:pPr>
            <w:r w:rsidRPr="006C3687">
              <w:rPr>
                <w:rFonts w:eastAsia="Calibri"/>
                <w:color w:val="000000" w:themeColor="text1"/>
                <w:lang w:eastAsia="en-US"/>
              </w:rPr>
              <w:t xml:space="preserve">-  В соответствии с </w:t>
            </w:r>
            <w:r w:rsidRPr="006C3687">
              <w:rPr>
                <w:color w:val="000000" w:themeColor="text1"/>
              </w:rPr>
              <w:t xml:space="preserve">Приказом Министерства экономического развития РФ от 25 марта 2014 г. № 155 </w:t>
            </w:r>
            <w:r w:rsidR="00553D5F" w:rsidRPr="006C3687">
              <w:rPr>
                <w:color w:val="000000" w:themeColor="text1"/>
              </w:rPr>
              <w:t>«</w:t>
            </w:r>
            <w:r w:rsidRPr="006C3687">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6C3687">
              <w:rPr>
                <w:color w:val="000000" w:themeColor="text1"/>
              </w:rPr>
              <w:t>»</w:t>
            </w:r>
            <w:r w:rsidRPr="006C3687">
              <w:rPr>
                <w:color w:val="000000" w:themeColor="text1"/>
              </w:rPr>
              <w:t>: Не установлено</w:t>
            </w:r>
            <w:r w:rsidRPr="006C3687">
              <w:rPr>
                <w:b/>
                <w:color w:val="000000" w:themeColor="text1"/>
              </w:rPr>
              <w:t>;</w:t>
            </w:r>
          </w:p>
          <w:p w:rsidR="004E7774" w:rsidRPr="007C33A1" w:rsidRDefault="004E7774" w:rsidP="004E7774">
            <w:pPr>
              <w:autoSpaceDE w:val="0"/>
              <w:autoSpaceDN w:val="0"/>
              <w:adjustRightInd w:val="0"/>
              <w:rPr>
                <w:color w:val="000000" w:themeColor="text1"/>
              </w:rPr>
            </w:pPr>
            <w:r w:rsidRPr="007C33A1">
              <w:rPr>
                <w:color w:val="000000" w:themeColor="text1"/>
              </w:rPr>
              <w:t>-</w:t>
            </w:r>
            <w:r w:rsidRPr="007C33A1">
              <w:rPr>
                <w:b/>
                <w:color w:val="000000" w:themeColor="text1"/>
              </w:rPr>
              <w:t xml:space="preserve"> </w:t>
            </w:r>
            <w:r w:rsidRPr="007C33A1">
              <w:rPr>
                <w:color w:val="000000" w:themeColor="text1"/>
              </w:rPr>
              <w:t xml:space="preserve">В соответствии с Постановлением Правительства РФ от 5 февраля 2015 г. № 102 </w:t>
            </w:r>
            <w:r w:rsidR="00553D5F" w:rsidRPr="007C33A1">
              <w:rPr>
                <w:color w:val="000000" w:themeColor="text1"/>
              </w:rPr>
              <w:t>«</w:t>
            </w:r>
            <w:r w:rsidRPr="007C33A1">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4E7774"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с Постановлением Правительства РФ от 30 ноября 2015 г. № 1289 </w:t>
            </w:r>
            <w:r w:rsidR="00553D5F" w:rsidRPr="007C33A1">
              <w:rPr>
                <w:color w:val="000000" w:themeColor="text1"/>
              </w:rPr>
              <w:t>«</w:t>
            </w:r>
            <w:r w:rsidRPr="007C33A1">
              <w:rPr>
                <w:color w:val="000000" w:themeColor="text1"/>
              </w:rPr>
              <w:t xml:space="preserve">Об ограничениях и условиях допуска происходящих из иностранных государств лекарственных </w:t>
            </w:r>
            <w:r w:rsidRPr="007C33A1">
              <w:rPr>
                <w:color w:val="000000" w:themeColor="text1"/>
              </w:rPr>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p>
          <w:p w:rsidR="001E5896" w:rsidRPr="007C33A1" w:rsidRDefault="004E7774" w:rsidP="004E7774">
            <w:pPr>
              <w:autoSpaceDE w:val="0"/>
              <w:autoSpaceDN w:val="0"/>
              <w:adjustRightInd w:val="0"/>
              <w:rPr>
                <w:color w:val="000000" w:themeColor="text1"/>
              </w:rPr>
            </w:pPr>
            <w:r w:rsidRPr="007C33A1">
              <w:rPr>
                <w:color w:val="000000" w:themeColor="text1"/>
              </w:rPr>
              <w:t xml:space="preserve">- В соответствии  Постановлением Правительства РФ от 11 августа 2014 г. № 791 </w:t>
            </w:r>
            <w:r w:rsidR="00553D5F" w:rsidRPr="007C33A1">
              <w:rPr>
                <w:color w:val="000000" w:themeColor="text1"/>
              </w:rPr>
              <w:t>«</w:t>
            </w:r>
            <w:r w:rsidRPr="007C33A1">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7C33A1">
              <w:rPr>
                <w:color w:val="000000" w:themeColor="text1"/>
              </w:rPr>
              <w:t>»</w:t>
            </w:r>
            <w:r w:rsidRPr="007C33A1">
              <w:rPr>
                <w:color w:val="000000" w:themeColor="text1"/>
              </w:rPr>
              <w:t>:  Не установлено.</w:t>
            </w:r>
          </w:p>
          <w:p w:rsidR="00954B5C" w:rsidRPr="007C33A1" w:rsidRDefault="00DE6E38" w:rsidP="00954B5C">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22.08.201</w:t>
            </w:r>
            <w:r w:rsidR="00B34D50" w:rsidRPr="007C33A1">
              <w:rPr>
                <w:color w:val="000000" w:themeColor="text1"/>
              </w:rPr>
              <w:t>6</w:t>
            </w:r>
            <w:r w:rsidRPr="007C33A1">
              <w:rPr>
                <w:color w:val="000000" w:themeColor="text1"/>
              </w:rPr>
              <w:t xml:space="preserve"> №832 </w:t>
            </w:r>
            <w:r w:rsidR="00553D5F" w:rsidRPr="007C33A1">
              <w:rPr>
                <w:color w:val="000000" w:themeColor="text1"/>
              </w:rPr>
              <w:t>«</w:t>
            </w:r>
            <w:r w:rsidRPr="007C33A1">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00954B5C" w:rsidRPr="007C33A1">
              <w:rPr>
                <w:color w:val="000000" w:themeColor="text1"/>
              </w:rPr>
              <w:t>:  Не установлено;</w:t>
            </w:r>
          </w:p>
          <w:p w:rsidR="00954B5C" w:rsidRPr="007C33A1" w:rsidRDefault="00954B5C" w:rsidP="00553D5F">
            <w:pPr>
              <w:autoSpaceDE w:val="0"/>
              <w:autoSpaceDN w:val="0"/>
              <w:adjustRightInd w:val="0"/>
              <w:rPr>
                <w:color w:val="000000" w:themeColor="text1"/>
              </w:rPr>
            </w:pPr>
            <w:r w:rsidRPr="007C33A1">
              <w:rPr>
                <w:color w:val="000000" w:themeColor="text1"/>
              </w:rPr>
              <w:t xml:space="preserve">- В соответствии </w:t>
            </w:r>
            <w:r w:rsidR="00B85153" w:rsidRPr="007C33A1">
              <w:rPr>
                <w:color w:val="000000" w:themeColor="text1"/>
              </w:rPr>
              <w:t xml:space="preserve">с </w:t>
            </w:r>
            <w:r w:rsidRPr="007C33A1">
              <w:rPr>
                <w:color w:val="000000" w:themeColor="text1"/>
              </w:rPr>
              <w:t>Постановление</w:t>
            </w:r>
            <w:r w:rsidR="00B85153" w:rsidRPr="007C33A1">
              <w:rPr>
                <w:color w:val="000000" w:themeColor="text1"/>
              </w:rPr>
              <w:t>м</w:t>
            </w:r>
            <w:r w:rsidRPr="007C33A1">
              <w:rPr>
                <w:color w:val="000000" w:themeColor="text1"/>
              </w:rPr>
              <w:t xml:space="preserve"> Правительства РФ от 26.09.2016 № 968 </w:t>
            </w:r>
            <w:r w:rsidR="00553D5F" w:rsidRPr="007C33A1">
              <w:rPr>
                <w:color w:val="000000" w:themeColor="text1"/>
              </w:rPr>
              <w:t>«</w:t>
            </w:r>
            <w:r w:rsidRPr="007C33A1">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C33A1">
              <w:rPr>
                <w:color w:val="000000" w:themeColor="text1"/>
              </w:rPr>
              <w:t>»</w:t>
            </w:r>
            <w:r w:rsidRPr="007C33A1">
              <w:rPr>
                <w:color w:val="000000" w:themeColor="text1"/>
              </w:rPr>
              <w:t>: Не установлено</w:t>
            </w:r>
            <w:r w:rsidR="00553D5F" w:rsidRPr="007C33A1">
              <w:rPr>
                <w:color w:val="000000" w:themeColor="text1"/>
              </w:rPr>
              <w:t>»</w:t>
            </w:r>
            <w:r w:rsidR="007C33A1">
              <w:rPr>
                <w:color w:val="000000" w:themeColor="text1"/>
              </w:rPr>
              <w:t>;</w:t>
            </w:r>
          </w:p>
          <w:p w:rsidR="00553D5F" w:rsidRDefault="00553D5F" w:rsidP="007C33A1">
            <w:pPr>
              <w:autoSpaceDE w:val="0"/>
              <w:autoSpaceDN w:val="0"/>
              <w:adjustRightInd w:val="0"/>
              <w:rPr>
                <w:color w:val="000000" w:themeColor="text1"/>
              </w:rPr>
            </w:pPr>
            <w:r w:rsidRPr="007C33A1">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w:t>
            </w:r>
            <w:r w:rsidR="002F16A9">
              <w:rPr>
                <w:color w:val="000000" w:themeColor="text1"/>
              </w:rPr>
              <w:t>ти государства»: Не установлено;</w:t>
            </w:r>
          </w:p>
          <w:p w:rsidR="002F16A9" w:rsidRPr="00954B5C" w:rsidRDefault="002F16A9" w:rsidP="002F16A9">
            <w:pPr>
              <w:autoSpaceDE w:val="0"/>
              <w:autoSpaceDN w:val="0"/>
              <w:adjustRightInd w:val="0"/>
              <w:rPr>
                <w:color w:val="0070C0"/>
              </w:rPr>
            </w:pPr>
            <w:r w:rsidRPr="002F16A9">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w:t>
            </w:r>
            <w:r w:rsidRPr="00BF148A">
              <w:rPr>
                <w:rFonts w:ascii="Times New Roman" w:hAnsi="Times New Roman" w:cs="Times New Roman"/>
                <w:sz w:val="24"/>
                <w:szCs w:val="24"/>
              </w:rPr>
              <w:lastRenderedPageBreak/>
              <w:t>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8"/>
            <w:bookmarkEnd w:id="34"/>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29"/>
            <w:bookmarkEnd w:id="35"/>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w:t>
            </w:r>
            <w:r w:rsidRPr="00BF148A">
              <w:rPr>
                <w:rFonts w:ascii="Times New Roman" w:hAnsi="Times New Roman" w:cs="Times New Roman"/>
                <w:sz w:val="24"/>
                <w:szCs w:val="24"/>
              </w:rPr>
              <w:lastRenderedPageBreak/>
              <w:t>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6" w:name="Par533"/>
            <w:bookmarkStart w:id="37" w:name="Par537"/>
            <w:bookmarkEnd w:id="36"/>
            <w:bookmarkEnd w:id="37"/>
            <w:r w:rsidRPr="00BF148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F148A">
              <w:rPr>
                <w:rFonts w:ascii="Times New Roman" w:hAnsi="Times New Roman" w:cs="Times New Roman"/>
                <w:sz w:val="24"/>
                <w:szCs w:val="24"/>
              </w:rPr>
              <w:t xml:space="preserve">максимальной) </w:t>
            </w:r>
            <w:proofErr w:type="gramEnd"/>
            <w:r w:rsidRPr="00BF148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8" w:name="_Ref248562452"/>
      <w:r w:rsidRPr="00BF148A">
        <w:rPr>
          <w:rFonts w:ascii="Times New Roman" w:hAnsi="Times New Roman" w:cs="Times New Roman"/>
          <w:b/>
          <w:bCs/>
          <w:sz w:val="24"/>
          <w:szCs w:val="24"/>
        </w:rPr>
        <w:br w:type="page"/>
      </w:r>
      <w:bookmarkStart w:id="39" w:name="_Ref248728669"/>
      <w:r w:rsidRPr="00BF148A">
        <w:rPr>
          <w:rFonts w:ascii="Times New Roman" w:hAnsi="Times New Roman" w:cs="Times New Roman"/>
          <w:b/>
          <w:bCs/>
          <w:sz w:val="24"/>
          <w:szCs w:val="24"/>
        </w:rPr>
        <w:lastRenderedPageBreak/>
        <w:t>ТЕХНИЧЕСКОЕ ЗАДАНИЕ</w:t>
      </w:r>
      <w:bookmarkStart w:id="40" w:name="_Ref248562863"/>
      <w:bookmarkEnd w:id="38"/>
      <w:bookmarkEnd w:id="39"/>
    </w:p>
    <w:p w:rsidR="007C33A1" w:rsidRDefault="00FA6C3E" w:rsidP="002A00D2">
      <w:pPr>
        <w:pStyle w:val="af0"/>
        <w:autoSpaceDE w:val="0"/>
        <w:autoSpaceDN w:val="0"/>
        <w:adjustRightInd w:val="0"/>
        <w:spacing w:after="0"/>
        <w:jc w:val="center"/>
        <w:rPr>
          <w:b/>
          <w:bCs/>
        </w:rPr>
      </w:pPr>
      <w:r w:rsidRPr="00FA6C3E">
        <w:rPr>
          <w:b/>
          <w:bCs/>
        </w:rPr>
        <w:t>по</w:t>
      </w:r>
      <w:r w:rsidR="00E25B5A" w:rsidRPr="00E25B5A">
        <w:rPr>
          <w:b/>
          <w:bCs/>
        </w:rPr>
        <w:t xml:space="preserve"> техническому обслуживанию и текущему ремонту автомобилей</w:t>
      </w:r>
    </w:p>
    <w:p w:rsidR="007C33A1" w:rsidRDefault="007C33A1" w:rsidP="007C33A1">
      <w:pPr>
        <w:pStyle w:val="af0"/>
        <w:autoSpaceDE w:val="0"/>
        <w:autoSpaceDN w:val="0"/>
        <w:adjustRightInd w:val="0"/>
        <w:spacing w:after="0"/>
        <w:jc w:val="center"/>
        <w:rPr>
          <w:b/>
          <w:bCs/>
        </w:rPr>
      </w:pPr>
    </w:p>
    <w:p w:rsidR="00FA6C3E" w:rsidRPr="00115127" w:rsidRDefault="00FA6C3E" w:rsidP="00FA6C3E">
      <w:pPr>
        <w:shd w:val="clear" w:color="auto" w:fill="FFFFFF"/>
        <w:tabs>
          <w:tab w:val="left" w:pos="540"/>
        </w:tabs>
        <w:spacing w:after="0" w:line="0" w:lineRule="atLeast"/>
        <w:rPr>
          <w:b/>
        </w:rPr>
      </w:pPr>
      <w:r w:rsidRPr="00115127">
        <w:rPr>
          <w:b/>
        </w:rPr>
        <w:t>1. Общие положения</w:t>
      </w:r>
      <w:r>
        <w:rPr>
          <w:b/>
        </w:rPr>
        <w:t>.</w:t>
      </w:r>
    </w:p>
    <w:p w:rsidR="00FA6C3E" w:rsidRDefault="00FA6C3E" w:rsidP="00FA6C3E">
      <w:pPr>
        <w:tabs>
          <w:tab w:val="left" w:pos="142"/>
        </w:tabs>
        <w:autoSpaceDE w:val="0"/>
        <w:autoSpaceDN w:val="0"/>
        <w:adjustRightInd w:val="0"/>
        <w:spacing w:after="0"/>
        <w:ind w:right="-81"/>
      </w:pPr>
      <w:r>
        <w:t xml:space="preserve">1.1. </w:t>
      </w:r>
      <w:r w:rsidRPr="00115127">
        <w:t xml:space="preserve">Настоящее техническое задание определяет перечень, сроки и порядок </w:t>
      </w:r>
      <w:r>
        <w:rPr>
          <w:bCs/>
        </w:rPr>
        <w:t>оказания</w:t>
      </w:r>
      <w:r w:rsidRPr="00705FE6">
        <w:rPr>
          <w:bCs/>
        </w:rPr>
        <w:t xml:space="preserve"> услуг </w:t>
      </w:r>
      <w:r>
        <w:t xml:space="preserve">по </w:t>
      </w:r>
      <w:r w:rsidR="00E25B5A" w:rsidRPr="00E25B5A">
        <w:t>техническому обслуживанию и текущему ремонту автомобилей</w:t>
      </w:r>
      <w:r>
        <w:t xml:space="preserve">. </w:t>
      </w:r>
    </w:p>
    <w:p w:rsidR="00C054B7" w:rsidRDefault="00C054B7" w:rsidP="00C054B7">
      <w:pPr>
        <w:pStyle w:val="33"/>
        <w:tabs>
          <w:tab w:val="left" w:pos="2160"/>
        </w:tabs>
        <w:suppressAutoHyphens/>
        <w:adjustRightInd/>
        <w:ind w:left="0" w:firstLine="0"/>
        <w:jc w:val="center"/>
        <w:rPr>
          <w:b/>
          <w:szCs w:val="24"/>
        </w:rPr>
      </w:pPr>
    </w:p>
    <w:p w:rsidR="00C054B7" w:rsidRDefault="00C054B7" w:rsidP="00C054B7">
      <w:pPr>
        <w:pStyle w:val="33"/>
        <w:tabs>
          <w:tab w:val="left" w:pos="2160"/>
        </w:tabs>
        <w:suppressAutoHyphens/>
        <w:adjustRightInd/>
        <w:ind w:left="0" w:firstLine="0"/>
        <w:jc w:val="center"/>
        <w:rPr>
          <w:b/>
          <w:szCs w:val="24"/>
        </w:rPr>
      </w:pPr>
      <w:r>
        <w:rPr>
          <w:b/>
          <w:szCs w:val="24"/>
        </w:rPr>
        <w:t>Перечень автомобилей, подлежащих в случае необходимости ремонту и техническому обслуживанию:</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3010"/>
        <w:gridCol w:w="1702"/>
        <w:gridCol w:w="990"/>
        <w:gridCol w:w="3682"/>
      </w:tblGrid>
      <w:tr w:rsidR="00C054B7" w:rsidRPr="00C054B7" w:rsidTr="00F739AA">
        <w:tc>
          <w:tcPr>
            <w:tcW w:w="451" w:type="pct"/>
            <w:shd w:val="clear" w:color="auto" w:fill="FFFFFF"/>
            <w:vAlign w:val="center"/>
          </w:tcPr>
          <w:p w:rsidR="00C054B7" w:rsidRPr="00C054B7" w:rsidRDefault="00C054B7" w:rsidP="00C054B7">
            <w:pPr>
              <w:spacing w:after="0"/>
              <w:jc w:val="center"/>
              <w:rPr>
                <w:rFonts w:eastAsia="Calibri"/>
                <w:lang w:eastAsia="en-US"/>
              </w:rPr>
            </w:pPr>
            <w:r w:rsidRPr="00C054B7">
              <w:rPr>
                <w:rFonts w:eastAsia="Calibri"/>
                <w:lang w:eastAsia="en-US"/>
              </w:rPr>
              <w:t>№</w:t>
            </w:r>
          </w:p>
          <w:p w:rsidR="00C054B7" w:rsidRPr="00C054B7" w:rsidRDefault="00C054B7" w:rsidP="00C054B7">
            <w:pPr>
              <w:spacing w:after="0"/>
              <w:jc w:val="center"/>
              <w:rPr>
                <w:rFonts w:eastAsia="Calibri"/>
                <w:lang w:eastAsia="en-US"/>
              </w:rPr>
            </w:pPr>
            <w:proofErr w:type="gramStart"/>
            <w:r w:rsidRPr="00C054B7">
              <w:rPr>
                <w:rFonts w:eastAsia="Calibri"/>
                <w:lang w:eastAsia="en-US"/>
              </w:rPr>
              <w:t>п</w:t>
            </w:r>
            <w:proofErr w:type="gramEnd"/>
            <w:r w:rsidRPr="00C054B7">
              <w:rPr>
                <w:rFonts w:eastAsia="Calibri"/>
                <w:lang w:eastAsia="en-US"/>
              </w:rPr>
              <w:t>/п</w:t>
            </w:r>
          </w:p>
        </w:tc>
        <w:tc>
          <w:tcPr>
            <w:tcW w:w="1459" w:type="pct"/>
            <w:shd w:val="clear" w:color="auto" w:fill="FFFFFF"/>
            <w:vAlign w:val="center"/>
          </w:tcPr>
          <w:p w:rsidR="00C054B7" w:rsidRPr="00C054B7" w:rsidRDefault="00C054B7" w:rsidP="00C054B7">
            <w:pPr>
              <w:spacing w:after="0"/>
              <w:jc w:val="center"/>
              <w:rPr>
                <w:rFonts w:eastAsia="Calibri"/>
                <w:lang w:eastAsia="en-US"/>
              </w:rPr>
            </w:pPr>
          </w:p>
          <w:p w:rsidR="00C054B7" w:rsidRPr="00C054B7" w:rsidRDefault="00C054B7" w:rsidP="00C054B7">
            <w:pPr>
              <w:spacing w:after="0"/>
              <w:jc w:val="center"/>
              <w:rPr>
                <w:rFonts w:eastAsia="Calibri"/>
                <w:lang w:eastAsia="en-US"/>
              </w:rPr>
            </w:pPr>
            <w:r w:rsidRPr="00C054B7">
              <w:rPr>
                <w:rFonts w:eastAsia="Calibri"/>
                <w:lang w:eastAsia="en-US"/>
              </w:rPr>
              <w:t>Марка автомобиля</w:t>
            </w:r>
          </w:p>
          <w:p w:rsidR="00C054B7" w:rsidRPr="00C054B7" w:rsidRDefault="00C054B7" w:rsidP="00C054B7">
            <w:pPr>
              <w:spacing w:after="0"/>
              <w:jc w:val="center"/>
              <w:rPr>
                <w:rFonts w:eastAsia="Calibri"/>
                <w:lang w:eastAsia="en-US"/>
              </w:rPr>
            </w:pPr>
          </w:p>
        </w:tc>
        <w:tc>
          <w:tcPr>
            <w:tcW w:w="825" w:type="pct"/>
            <w:shd w:val="clear" w:color="auto" w:fill="FFFFFF"/>
            <w:vAlign w:val="center"/>
          </w:tcPr>
          <w:p w:rsidR="00C054B7" w:rsidRPr="00C054B7" w:rsidRDefault="00C054B7" w:rsidP="00C054B7">
            <w:pPr>
              <w:spacing w:after="0"/>
              <w:jc w:val="center"/>
              <w:rPr>
                <w:rFonts w:eastAsia="Calibri"/>
                <w:lang w:eastAsia="en-US"/>
              </w:rPr>
            </w:pPr>
            <w:r w:rsidRPr="00C054B7">
              <w:rPr>
                <w:rFonts w:eastAsia="Calibri"/>
                <w:lang w:eastAsia="en-US"/>
              </w:rPr>
              <w:t>Год выпуска</w:t>
            </w:r>
          </w:p>
          <w:p w:rsidR="00C054B7" w:rsidRPr="00C054B7" w:rsidRDefault="00C054B7" w:rsidP="00C054B7">
            <w:pPr>
              <w:spacing w:after="0"/>
              <w:jc w:val="center"/>
              <w:rPr>
                <w:rFonts w:eastAsia="Calibri"/>
                <w:lang w:eastAsia="en-US"/>
              </w:rPr>
            </w:pPr>
            <w:r w:rsidRPr="00C054B7">
              <w:rPr>
                <w:rFonts w:eastAsia="Calibri"/>
                <w:lang w:eastAsia="en-US"/>
              </w:rPr>
              <w:t>автомобиля</w:t>
            </w:r>
          </w:p>
        </w:tc>
        <w:tc>
          <w:tcPr>
            <w:tcW w:w="480" w:type="pct"/>
            <w:shd w:val="clear" w:color="auto" w:fill="FFFFFF"/>
            <w:vAlign w:val="center"/>
          </w:tcPr>
          <w:p w:rsidR="00C054B7" w:rsidRPr="00C054B7" w:rsidRDefault="00C054B7" w:rsidP="00C054B7">
            <w:pPr>
              <w:spacing w:after="0"/>
              <w:jc w:val="center"/>
              <w:rPr>
                <w:rFonts w:eastAsia="Calibri"/>
                <w:lang w:eastAsia="en-US"/>
              </w:rPr>
            </w:pPr>
            <w:r w:rsidRPr="00C054B7">
              <w:rPr>
                <w:rFonts w:eastAsia="Calibri"/>
                <w:lang w:eastAsia="en-US"/>
              </w:rPr>
              <w:t>Кол-во</w:t>
            </w:r>
          </w:p>
        </w:tc>
        <w:tc>
          <w:tcPr>
            <w:tcW w:w="1785" w:type="pct"/>
            <w:shd w:val="clear" w:color="auto" w:fill="FFFFFF"/>
            <w:vAlign w:val="center"/>
          </w:tcPr>
          <w:p w:rsidR="00C054B7" w:rsidRPr="00F739AA" w:rsidRDefault="00C054B7" w:rsidP="00C054B7">
            <w:pPr>
              <w:spacing w:after="0"/>
              <w:jc w:val="center"/>
              <w:rPr>
                <w:rFonts w:eastAsia="Calibri"/>
                <w:lang w:val="en-US" w:eastAsia="en-US"/>
              </w:rPr>
            </w:pPr>
            <w:r w:rsidRPr="00F739AA">
              <w:rPr>
                <w:rFonts w:eastAsia="Calibri"/>
                <w:lang w:val="en-US" w:eastAsia="en-US"/>
              </w:rPr>
              <w:t>VIN</w:t>
            </w:r>
          </w:p>
        </w:tc>
      </w:tr>
      <w:tr w:rsidR="00C054B7" w:rsidRPr="00C054B7" w:rsidTr="00F739AA">
        <w:tc>
          <w:tcPr>
            <w:tcW w:w="451" w:type="pct"/>
            <w:shd w:val="clear" w:color="auto" w:fill="FFFFFF"/>
          </w:tcPr>
          <w:p w:rsidR="00C054B7" w:rsidRPr="00C054B7" w:rsidRDefault="00C054B7" w:rsidP="00C054B7">
            <w:pPr>
              <w:spacing w:after="0"/>
              <w:jc w:val="center"/>
              <w:rPr>
                <w:rFonts w:eastAsia="Calibri"/>
                <w:lang w:eastAsia="en-US"/>
              </w:rPr>
            </w:pPr>
            <w:r w:rsidRPr="00C054B7">
              <w:rPr>
                <w:rFonts w:eastAsia="Calibri"/>
                <w:lang w:eastAsia="en-US"/>
              </w:rPr>
              <w:t>1.</w:t>
            </w:r>
          </w:p>
        </w:tc>
        <w:tc>
          <w:tcPr>
            <w:tcW w:w="1459" w:type="pct"/>
            <w:shd w:val="clear" w:color="auto" w:fill="FFFFFF"/>
          </w:tcPr>
          <w:p w:rsidR="00C054B7" w:rsidRPr="00C054B7" w:rsidRDefault="00C054B7" w:rsidP="00C054B7">
            <w:pPr>
              <w:spacing w:after="0"/>
              <w:rPr>
                <w:rFonts w:eastAsia="Calibri"/>
                <w:lang w:eastAsia="en-US"/>
              </w:rPr>
            </w:pPr>
            <w:r w:rsidRPr="00C054B7">
              <w:rPr>
                <w:spacing w:val="-2"/>
                <w:lang w:val="en-US"/>
              </w:rPr>
              <w:t>TOYOTA</w:t>
            </w:r>
            <w:r w:rsidRPr="00C054B7">
              <w:rPr>
                <w:spacing w:val="-2"/>
              </w:rPr>
              <w:t xml:space="preserve"> </w:t>
            </w:r>
            <w:r w:rsidRPr="00C054B7">
              <w:rPr>
                <w:spacing w:val="-2"/>
                <w:lang w:val="en-US"/>
              </w:rPr>
              <w:t>Land</w:t>
            </w:r>
            <w:r w:rsidRPr="00C054B7">
              <w:rPr>
                <w:spacing w:val="-2"/>
              </w:rPr>
              <w:t xml:space="preserve"> </w:t>
            </w:r>
            <w:r w:rsidRPr="00C054B7">
              <w:rPr>
                <w:spacing w:val="-2"/>
                <w:lang w:val="en-US"/>
              </w:rPr>
              <w:t>Cruiser</w:t>
            </w:r>
            <w:r w:rsidRPr="00C054B7">
              <w:rPr>
                <w:spacing w:val="-2"/>
              </w:rPr>
              <w:t xml:space="preserve"> 200</w:t>
            </w:r>
          </w:p>
        </w:tc>
        <w:tc>
          <w:tcPr>
            <w:tcW w:w="825" w:type="pct"/>
            <w:shd w:val="clear" w:color="auto" w:fill="FFFFFF"/>
            <w:vAlign w:val="center"/>
          </w:tcPr>
          <w:p w:rsidR="00C054B7" w:rsidRPr="00C054B7" w:rsidRDefault="00C054B7" w:rsidP="00C054B7">
            <w:pPr>
              <w:spacing w:after="0"/>
              <w:jc w:val="center"/>
              <w:rPr>
                <w:rFonts w:eastAsia="Calibri"/>
                <w:lang w:eastAsia="en-US"/>
              </w:rPr>
            </w:pPr>
            <w:r w:rsidRPr="00C054B7">
              <w:rPr>
                <w:rFonts w:eastAsia="Calibri"/>
                <w:lang w:eastAsia="en-US"/>
              </w:rPr>
              <w:t>2008</w:t>
            </w:r>
          </w:p>
        </w:tc>
        <w:tc>
          <w:tcPr>
            <w:tcW w:w="480" w:type="pct"/>
            <w:shd w:val="clear" w:color="auto" w:fill="FFFFFF"/>
            <w:vAlign w:val="center"/>
          </w:tcPr>
          <w:p w:rsidR="00C054B7" w:rsidRPr="00C054B7" w:rsidRDefault="00C054B7" w:rsidP="00C054B7">
            <w:pPr>
              <w:spacing w:after="0"/>
              <w:jc w:val="center"/>
              <w:rPr>
                <w:rFonts w:eastAsia="Calibri"/>
                <w:lang w:eastAsia="en-US"/>
              </w:rPr>
            </w:pPr>
            <w:r w:rsidRPr="00C054B7">
              <w:rPr>
                <w:rFonts w:eastAsia="Calibri"/>
                <w:lang w:eastAsia="en-US"/>
              </w:rPr>
              <w:t>1</w:t>
            </w:r>
          </w:p>
        </w:tc>
        <w:tc>
          <w:tcPr>
            <w:tcW w:w="1785" w:type="pct"/>
            <w:shd w:val="clear" w:color="auto" w:fill="FFFFFF"/>
          </w:tcPr>
          <w:p w:rsidR="00C054B7" w:rsidRPr="00F739AA" w:rsidRDefault="00C054B7" w:rsidP="00C054B7">
            <w:pPr>
              <w:spacing w:after="0"/>
              <w:jc w:val="center"/>
              <w:rPr>
                <w:rFonts w:eastAsia="Calibri"/>
                <w:lang w:eastAsia="en-US"/>
              </w:rPr>
            </w:pPr>
            <w:r w:rsidRPr="00F739AA">
              <w:rPr>
                <w:rFonts w:eastAsia="Calibri"/>
                <w:lang w:eastAsia="en-US"/>
              </w:rPr>
              <w:t>JTMHT05J404012902</w:t>
            </w:r>
          </w:p>
        </w:tc>
      </w:tr>
      <w:tr w:rsidR="00C054B7" w:rsidRPr="00C054B7" w:rsidTr="00F739AA">
        <w:tc>
          <w:tcPr>
            <w:tcW w:w="451" w:type="pct"/>
            <w:shd w:val="clear" w:color="auto" w:fill="FFFFFF"/>
          </w:tcPr>
          <w:p w:rsidR="00C054B7" w:rsidRPr="00C054B7" w:rsidRDefault="00C054B7" w:rsidP="00C054B7">
            <w:pPr>
              <w:spacing w:after="0"/>
              <w:jc w:val="center"/>
              <w:rPr>
                <w:rFonts w:eastAsia="Calibri"/>
                <w:lang w:eastAsia="en-US"/>
              </w:rPr>
            </w:pPr>
            <w:r w:rsidRPr="00C054B7">
              <w:rPr>
                <w:rFonts w:eastAsia="Calibri"/>
                <w:lang w:eastAsia="en-US"/>
              </w:rPr>
              <w:t>2.</w:t>
            </w:r>
          </w:p>
        </w:tc>
        <w:tc>
          <w:tcPr>
            <w:tcW w:w="1459" w:type="pct"/>
            <w:shd w:val="clear" w:color="auto" w:fill="FFFFFF"/>
          </w:tcPr>
          <w:p w:rsidR="00C054B7" w:rsidRPr="00C054B7" w:rsidRDefault="00C054B7" w:rsidP="00C054B7">
            <w:pPr>
              <w:spacing w:after="0"/>
              <w:rPr>
                <w:rFonts w:eastAsia="Calibri"/>
                <w:lang w:eastAsia="en-US"/>
              </w:rPr>
            </w:pPr>
            <w:r w:rsidRPr="00C054B7">
              <w:rPr>
                <w:spacing w:val="-2"/>
                <w:lang w:val="en-US"/>
              </w:rPr>
              <w:t>TOYOTA</w:t>
            </w:r>
            <w:r w:rsidRPr="00C054B7">
              <w:rPr>
                <w:spacing w:val="-2"/>
              </w:rPr>
              <w:t xml:space="preserve"> </w:t>
            </w:r>
            <w:r w:rsidRPr="00C054B7">
              <w:rPr>
                <w:spacing w:val="-2"/>
                <w:lang w:val="en-US"/>
              </w:rPr>
              <w:t>Land</w:t>
            </w:r>
            <w:r w:rsidRPr="00C054B7">
              <w:rPr>
                <w:spacing w:val="-2"/>
              </w:rPr>
              <w:t xml:space="preserve"> </w:t>
            </w:r>
            <w:r w:rsidRPr="00C054B7">
              <w:rPr>
                <w:spacing w:val="-2"/>
                <w:lang w:val="en-US"/>
              </w:rPr>
              <w:t>Cruiser</w:t>
            </w:r>
            <w:r w:rsidRPr="00C054B7">
              <w:rPr>
                <w:spacing w:val="-2"/>
              </w:rPr>
              <w:t xml:space="preserve"> 200</w:t>
            </w:r>
          </w:p>
        </w:tc>
        <w:tc>
          <w:tcPr>
            <w:tcW w:w="825" w:type="pct"/>
            <w:shd w:val="clear" w:color="auto" w:fill="FFFFFF"/>
            <w:vAlign w:val="center"/>
          </w:tcPr>
          <w:p w:rsidR="00C054B7" w:rsidRPr="00C054B7" w:rsidRDefault="00C054B7" w:rsidP="00C054B7">
            <w:pPr>
              <w:spacing w:after="0"/>
              <w:jc w:val="center"/>
              <w:rPr>
                <w:rFonts w:eastAsia="Calibri"/>
                <w:lang w:eastAsia="en-US"/>
              </w:rPr>
            </w:pPr>
            <w:r w:rsidRPr="00C054B7">
              <w:rPr>
                <w:rFonts w:eastAsia="Calibri"/>
                <w:lang w:eastAsia="en-US"/>
              </w:rPr>
              <w:t>2007</w:t>
            </w:r>
          </w:p>
        </w:tc>
        <w:tc>
          <w:tcPr>
            <w:tcW w:w="480" w:type="pct"/>
            <w:shd w:val="clear" w:color="auto" w:fill="FFFFFF"/>
            <w:vAlign w:val="center"/>
          </w:tcPr>
          <w:p w:rsidR="00C054B7" w:rsidRPr="00C054B7" w:rsidRDefault="00C054B7" w:rsidP="00C054B7">
            <w:pPr>
              <w:spacing w:after="0"/>
              <w:jc w:val="center"/>
              <w:rPr>
                <w:rFonts w:eastAsia="Calibri"/>
                <w:lang w:eastAsia="en-US"/>
              </w:rPr>
            </w:pPr>
            <w:r w:rsidRPr="00C054B7">
              <w:rPr>
                <w:rFonts w:eastAsia="Calibri"/>
                <w:lang w:eastAsia="en-US"/>
              </w:rPr>
              <w:t>1</w:t>
            </w:r>
          </w:p>
        </w:tc>
        <w:tc>
          <w:tcPr>
            <w:tcW w:w="1785" w:type="pct"/>
            <w:shd w:val="clear" w:color="auto" w:fill="FFFFFF"/>
          </w:tcPr>
          <w:p w:rsidR="00C054B7" w:rsidRPr="00F739AA" w:rsidRDefault="00C054B7" w:rsidP="00C054B7">
            <w:pPr>
              <w:spacing w:after="0"/>
              <w:jc w:val="center"/>
              <w:rPr>
                <w:rFonts w:eastAsia="Calibri"/>
                <w:lang w:eastAsia="en-US"/>
              </w:rPr>
            </w:pPr>
            <w:r w:rsidRPr="00F739AA">
              <w:rPr>
                <w:rFonts w:eastAsia="Calibri"/>
                <w:lang w:eastAsia="en-US"/>
              </w:rPr>
              <w:t>JTMHT05J204000456</w:t>
            </w:r>
          </w:p>
        </w:tc>
      </w:tr>
      <w:tr w:rsidR="00C054B7" w:rsidRPr="00C054B7" w:rsidTr="00F739AA">
        <w:tc>
          <w:tcPr>
            <w:tcW w:w="451" w:type="pct"/>
            <w:shd w:val="clear" w:color="auto" w:fill="FFFFFF"/>
          </w:tcPr>
          <w:p w:rsidR="00C054B7" w:rsidRPr="00C054B7" w:rsidRDefault="00C054B7" w:rsidP="00C054B7">
            <w:pPr>
              <w:spacing w:after="0"/>
              <w:jc w:val="center"/>
              <w:rPr>
                <w:rFonts w:eastAsia="Calibri"/>
                <w:lang w:eastAsia="en-US"/>
              </w:rPr>
            </w:pPr>
            <w:r w:rsidRPr="00C054B7">
              <w:rPr>
                <w:rFonts w:eastAsia="Calibri"/>
                <w:lang w:eastAsia="en-US"/>
              </w:rPr>
              <w:t>3.</w:t>
            </w:r>
          </w:p>
        </w:tc>
        <w:tc>
          <w:tcPr>
            <w:tcW w:w="1459" w:type="pct"/>
            <w:shd w:val="clear" w:color="auto" w:fill="FFFFFF"/>
          </w:tcPr>
          <w:p w:rsidR="00C054B7" w:rsidRPr="00C054B7" w:rsidRDefault="00C054B7" w:rsidP="00C054B7">
            <w:pPr>
              <w:spacing w:after="0"/>
              <w:rPr>
                <w:rFonts w:eastAsia="Calibri"/>
                <w:lang w:eastAsia="en-US"/>
              </w:rPr>
            </w:pPr>
            <w:r w:rsidRPr="00C054B7">
              <w:rPr>
                <w:spacing w:val="-2"/>
                <w:lang w:val="en-US"/>
              </w:rPr>
              <w:t>TOYOTA</w:t>
            </w:r>
            <w:r w:rsidRPr="00C054B7">
              <w:rPr>
                <w:spacing w:val="-2"/>
              </w:rPr>
              <w:t xml:space="preserve"> </w:t>
            </w:r>
            <w:r w:rsidRPr="00C054B7">
              <w:rPr>
                <w:spacing w:val="-2"/>
                <w:lang w:val="en-US"/>
              </w:rPr>
              <w:t>Land</w:t>
            </w:r>
            <w:r w:rsidRPr="00C054B7">
              <w:rPr>
                <w:spacing w:val="-2"/>
              </w:rPr>
              <w:t xml:space="preserve"> </w:t>
            </w:r>
            <w:r w:rsidRPr="00C054B7">
              <w:rPr>
                <w:spacing w:val="-2"/>
                <w:lang w:val="en-US"/>
              </w:rPr>
              <w:t>Cruiser</w:t>
            </w:r>
            <w:r w:rsidRPr="00C054B7">
              <w:rPr>
                <w:spacing w:val="-2"/>
              </w:rPr>
              <w:t xml:space="preserve"> 200</w:t>
            </w:r>
          </w:p>
        </w:tc>
        <w:tc>
          <w:tcPr>
            <w:tcW w:w="825" w:type="pct"/>
            <w:shd w:val="clear" w:color="auto" w:fill="FFFFFF"/>
            <w:vAlign w:val="center"/>
          </w:tcPr>
          <w:p w:rsidR="00C054B7" w:rsidRPr="00C054B7" w:rsidRDefault="00C054B7" w:rsidP="00C054B7">
            <w:pPr>
              <w:spacing w:after="0"/>
              <w:jc w:val="center"/>
              <w:rPr>
                <w:rFonts w:eastAsia="Calibri"/>
                <w:lang w:eastAsia="en-US"/>
              </w:rPr>
            </w:pPr>
            <w:r w:rsidRPr="00C054B7">
              <w:rPr>
                <w:rFonts w:eastAsia="Calibri"/>
                <w:lang w:eastAsia="en-US"/>
              </w:rPr>
              <w:t>2007</w:t>
            </w:r>
          </w:p>
        </w:tc>
        <w:tc>
          <w:tcPr>
            <w:tcW w:w="480" w:type="pct"/>
            <w:shd w:val="clear" w:color="auto" w:fill="FFFFFF"/>
            <w:vAlign w:val="center"/>
          </w:tcPr>
          <w:p w:rsidR="00C054B7" w:rsidRPr="00C054B7" w:rsidRDefault="00C054B7" w:rsidP="00C054B7">
            <w:pPr>
              <w:spacing w:after="0"/>
              <w:jc w:val="center"/>
              <w:rPr>
                <w:rFonts w:eastAsia="Calibri"/>
                <w:lang w:eastAsia="en-US"/>
              </w:rPr>
            </w:pPr>
            <w:r w:rsidRPr="00C054B7">
              <w:rPr>
                <w:rFonts w:eastAsia="Calibri"/>
                <w:lang w:eastAsia="en-US"/>
              </w:rPr>
              <w:t>1</w:t>
            </w:r>
          </w:p>
        </w:tc>
        <w:tc>
          <w:tcPr>
            <w:tcW w:w="1785" w:type="pct"/>
            <w:shd w:val="clear" w:color="auto" w:fill="FFFFFF"/>
          </w:tcPr>
          <w:p w:rsidR="00C054B7" w:rsidRPr="00F739AA" w:rsidRDefault="00C054B7" w:rsidP="00C054B7">
            <w:pPr>
              <w:spacing w:after="0"/>
              <w:jc w:val="center"/>
              <w:rPr>
                <w:rFonts w:eastAsia="Calibri"/>
                <w:lang w:eastAsia="en-US"/>
              </w:rPr>
            </w:pPr>
            <w:r w:rsidRPr="00F739AA">
              <w:rPr>
                <w:rFonts w:eastAsia="Calibri"/>
                <w:lang w:eastAsia="en-US"/>
              </w:rPr>
              <w:t>JTMHT05J605004097</w:t>
            </w:r>
          </w:p>
        </w:tc>
      </w:tr>
      <w:tr w:rsidR="00540F30" w:rsidRPr="00C054B7" w:rsidTr="00540F30">
        <w:trPr>
          <w:trHeight w:val="228"/>
        </w:trPr>
        <w:tc>
          <w:tcPr>
            <w:tcW w:w="451" w:type="pct"/>
            <w:shd w:val="clear" w:color="auto" w:fill="FFFFFF"/>
          </w:tcPr>
          <w:p w:rsidR="00540F30" w:rsidRPr="00C054B7" w:rsidRDefault="00540F30" w:rsidP="00C054B7">
            <w:pPr>
              <w:spacing w:after="0"/>
              <w:jc w:val="center"/>
              <w:rPr>
                <w:rFonts w:eastAsia="Calibri"/>
                <w:lang w:eastAsia="en-US"/>
              </w:rPr>
            </w:pPr>
            <w:r w:rsidRPr="00C054B7">
              <w:rPr>
                <w:rFonts w:eastAsia="Calibri"/>
                <w:lang w:eastAsia="en-US"/>
              </w:rPr>
              <w:t>4.</w:t>
            </w:r>
          </w:p>
        </w:tc>
        <w:tc>
          <w:tcPr>
            <w:tcW w:w="1459" w:type="pct"/>
            <w:shd w:val="clear" w:color="auto" w:fill="FFFFFF"/>
          </w:tcPr>
          <w:p w:rsidR="00540F30" w:rsidRPr="00C054B7" w:rsidRDefault="00540F30" w:rsidP="00540F30">
            <w:pPr>
              <w:spacing w:after="0"/>
              <w:rPr>
                <w:rFonts w:eastAsia="Calibri"/>
                <w:lang w:eastAsia="en-US"/>
              </w:rPr>
            </w:pPr>
            <w:r w:rsidRPr="00C054B7">
              <w:rPr>
                <w:spacing w:val="-2"/>
              </w:rPr>
              <w:t xml:space="preserve">TOYOTA </w:t>
            </w:r>
            <w:proofErr w:type="spellStart"/>
            <w:r w:rsidRPr="00C054B7">
              <w:rPr>
                <w:spacing w:val="-2"/>
              </w:rPr>
              <w:t>Camry</w:t>
            </w:r>
            <w:proofErr w:type="spellEnd"/>
          </w:p>
        </w:tc>
        <w:tc>
          <w:tcPr>
            <w:tcW w:w="825" w:type="pct"/>
            <w:shd w:val="clear" w:color="auto" w:fill="FFFFFF"/>
            <w:vAlign w:val="center"/>
          </w:tcPr>
          <w:p w:rsidR="00540F30" w:rsidRPr="00540F30" w:rsidRDefault="00540F30" w:rsidP="00540F30">
            <w:pPr>
              <w:spacing w:after="0"/>
              <w:jc w:val="center"/>
              <w:rPr>
                <w:rFonts w:eastAsia="Calibri"/>
                <w:lang w:eastAsia="en-US"/>
              </w:rPr>
            </w:pPr>
            <w:r w:rsidRPr="00C054B7">
              <w:rPr>
                <w:rFonts w:eastAsia="Calibri"/>
                <w:lang w:eastAsia="en-US"/>
              </w:rPr>
              <w:t>20</w:t>
            </w:r>
            <w:r w:rsidRPr="00F739AA">
              <w:rPr>
                <w:rFonts w:eastAsia="Calibri"/>
                <w:lang w:val="en-US" w:eastAsia="en-US"/>
              </w:rPr>
              <w:t>1</w:t>
            </w:r>
            <w:r>
              <w:rPr>
                <w:rFonts w:eastAsia="Calibri"/>
                <w:lang w:eastAsia="en-US"/>
              </w:rPr>
              <w:t>7</w:t>
            </w:r>
          </w:p>
        </w:tc>
        <w:tc>
          <w:tcPr>
            <w:tcW w:w="480" w:type="pct"/>
            <w:shd w:val="clear" w:color="auto" w:fill="FFFFFF"/>
            <w:vAlign w:val="center"/>
          </w:tcPr>
          <w:p w:rsidR="00540F30" w:rsidRPr="00C054B7" w:rsidRDefault="00540F30" w:rsidP="00540F30">
            <w:pPr>
              <w:spacing w:after="0"/>
              <w:jc w:val="center"/>
              <w:rPr>
                <w:rFonts w:eastAsia="Calibri"/>
                <w:lang w:eastAsia="en-US"/>
              </w:rPr>
            </w:pPr>
            <w:r w:rsidRPr="00C054B7">
              <w:rPr>
                <w:rFonts w:eastAsia="Calibri"/>
                <w:lang w:eastAsia="en-US"/>
              </w:rPr>
              <w:t>1</w:t>
            </w:r>
          </w:p>
        </w:tc>
        <w:tc>
          <w:tcPr>
            <w:tcW w:w="1785" w:type="pct"/>
            <w:shd w:val="clear" w:color="auto" w:fill="FFFFFF"/>
          </w:tcPr>
          <w:p w:rsidR="00540F30" w:rsidRPr="00F739AA" w:rsidRDefault="00540F30" w:rsidP="00540F30">
            <w:pPr>
              <w:spacing w:after="0"/>
              <w:jc w:val="center"/>
              <w:rPr>
                <w:rFonts w:eastAsia="Calibri"/>
                <w:lang w:eastAsia="en-US"/>
              </w:rPr>
            </w:pPr>
            <w:r w:rsidRPr="00540F30">
              <w:t>XW7BF4FK10S168332</w:t>
            </w:r>
          </w:p>
        </w:tc>
      </w:tr>
      <w:tr w:rsidR="00540F30" w:rsidRPr="00C054B7" w:rsidTr="00F739AA">
        <w:tc>
          <w:tcPr>
            <w:tcW w:w="451" w:type="pct"/>
            <w:shd w:val="clear" w:color="auto" w:fill="FFFFFF"/>
          </w:tcPr>
          <w:p w:rsidR="00540F30" w:rsidRPr="00F739AA" w:rsidRDefault="00540F30" w:rsidP="00C054B7">
            <w:pPr>
              <w:spacing w:after="0"/>
              <w:jc w:val="center"/>
              <w:rPr>
                <w:rFonts w:eastAsia="Calibri"/>
                <w:lang w:eastAsia="en-US"/>
              </w:rPr>
            </w:pPr>
            <w:r w:rsidRPr="00F739AA">
              <w:rPr>
                <w:rFonts w:eastAsia="Calibri"/>
                <w:lang w:eastAsia="en-US"/>
              </w:rPr>
              <w:t>5.</w:t>
            </w:r>
          </w:p>
        </w:tc>
        <w:tc>
          <w:tcPr>
            <w:tcW w:w="1459" w:type="pct"/>
            <w:shd w:val="clear" w:color="auto" w:fill="FFFFFF"/>
          </w:tcPr>
          <w:p w:rsidR="00540F30" w:rsidRPr="00C054B7" w:rsidRDefault="00540F30" w:rsidP="00540F30">
            <w:pPr>
              <w:spacing w:after="0"/>
              <w:rPr>
                <w:rFonts w:eastAsia="Calibri"/>
                <w:lang w:eastAsia="en-US"/>
              </w:rPr>
            </w:pPr>
            <w:r w:rsidRPr="00C054B7">
              <w:rPr>
                <w:spacing w:val="-2"/>
              </w:rPr>
              <w:t xml:space="preserve">TOYOTA </w:t>
            </w:r>
            <w:proofErr w:type="spellStart"/>
            <w:r w:rsidRPr="00C054B7">
              <w:rPr>
                <w:spacing w:val="-2"/>
              </w:rPr>
              <w:t>Camry</w:t>
            </w:r>
            <w:proofErr w:type="spellEnd"/>
          </w:p>
        </w:tc>
        <w:tc>
          <w:tcPr>
            <w:tcW w:w="825" w:type="pct"/>
            <w:shd w:val="clear" w:color="auto" w:fill="FFFFFF"/>
            <w:vAlign w:val="center"/>
          </w:tcPr>
          <w:p w:rsidR="00540F30" w:rsidRPr="00C054B7" w:rsidRDefault="00540F30" w:rsidP="00540F30">
            <w:pPr>
              <w:spacing w:after="0"/>
              <w:jc w:val="center"/>
              <w:rPr>
                <w:rFonts w:eastAsia="Calibri"/>
                <w:lang w:val="en-US" w:eastAsia="en-US"/>
              </w:rPr>
            </w:pPr>
            <w:r w:rsidRPr="00C054B7">
              <w:rPr>
                <w:rFonts w:eastAsia="Calibri"/>
                <w:lang w:eastAsia="en-US"/>
              </w:rPr>
              <w:t>20</w:t>
            </w:r>
            <w:r w:rsidRPr="00F739AA">
              <w:rPr>
                <w:rFonts w:eastAsia="Calibri"/>
                <w:lang w:val="en-US" w:eastAsia="en-US"/>
              </w:rPr>
              <w:t>13</w:t>
            </w:r>
          </w:p>
        </w:tc>
        <w:tc>
          <w:tcPr>
            <w:tcW w:w="480" w:type="pct"/>
            <w:shd w:val="clear" w:color="auto" w:fill="FFFFFF"/>
            <w:vAlign w:val="center"/>
          </w:tcPr>
          <w:p w:rsidR="00540F30" w:rsidRPr="00C054B7" w:rsidRDefault="00540F30" w:rsidP="00540F30">
            <w:pPr>
              <w:spacing w:after="0"/>
              <w:jc w:val="center"/>
              <w:rPr>
                <w:rFonts w:eastAsia="Calibri"/>
                <w:lang w:eastAsia="en-US"/>
              </w:rPr>
            </w:pPr>
            <w:r w:rsidRPr="00C054B7">
              <w:rPr>
                <w:rFonts w:eastAsia="Calibri"/>
                <w:lang w:eastAsia="en-US"/>
              </w:rPr>
              <w:t>1</w:t>
            </w:r>
          </w:p>
        </w:tc>
        <w:tc>
          <w:tcPr>
            <w:tcW w:w="1785" w:type="pct"/>
            <w:shd w:val="clear" w:color="auto" w:fill="FFFFFF"/>
          </w:tcPr>
          <w:p w:rsidR="00540F30" w:rsidRPr="00F739AA" w:rsidRDefault="00540F30" w:rsidP="00540F30">
            <w:pPr>
              <w:spacing w:after="0"/>
              <w:jc w:val="center"/>
              <w:rPr>
                <w:rFonts w:eastAsia="Calibri"/>
                <w:lang w:eastAsia="en-US"/>
              </w:rPr>
            </w:pPr>
            <w:r w:rsidRPr="00F739AA">
              <w:t>XW7BF4FKX0S025041</w:t>
            </w:r>
          </w:p>
        </w:tc>
      </w:tr>
      <w:tr w:rsidR="00540F30" w:rsidRPr="00C054B7" w:rsidTr="00F739AA">
        <w:tc>
          <w:tcPr>
            <w:tcW w:w="451" w:type="pct"/>
            <w:shd w:val="clear" w:color="auto" w:fill="FFFFFF"/>
          </w:tcPr>
          <w:p w:rsidR="00540F30" w:rsidRPr="00F739AA" w:rsidRDefault="00540F30" w:rsidP="00540F30">
            <w:pPr>
              <w:spacing w:after="0"/>
              <w:jc w:val="center"/>
              <w:rPr>
                <w:rFonts w:eastAsia="Calibri"/>
                <w:lang w:eastAsia="en-US"/>
              </w:rPr>
            </w:pPr>
            <w:r w:rsidRPr="00F739AA">
              <w:rPr>
                <w:rFonts w:eastAsia="Calibri"/>
                <w:lang w:eastAsia="en-US"/>
              </w:rPr>
              <w:t>6.</w:t>
            </w:r>
          </w:p>
        </w:tc>
        <w:tc>
          <w:tcPr>
            <w:tcW w:w="1459" w:type="pct"/>
            <w:shd w:val="clear" w:color="auto" w:fill="FFFFFF"/>
          </w:tcPr>
          <w:p w:rsidR="00540F30" w:rsidRPr="00F739AA" w:rsidRDefault="00540F30" w:rsidP="00540F30">
            <w:pPr>
              <w:spacing w:after="0"/>
              <w:rPr>
                <w:spacing w:val="-2"/>
              </w:rPr>
            </w:pPr>
            <w:r w:rsidRPr="00C054B7">
              <w:rPr>
                <w:spacing w:val="-2"/>
              </w:rPr>
              <w:t xml:space="preserve">TOYOTA </w:t>
            </w:r>
            <w:proofErr w:type="spellStart"/>
            <w:r w:rsidRPr="00C054B7">
              <w:rPr>
                <w:spacing w:val="-2"/>
              </w:rPr>
              <w:t>Camry</w:t>
            </w:r>
            <w:proofErr w:type="spellEnd"/>
          </w:p>
        </w:tc>
        <w:tc>
          <w:tcPr>
            <w:tcW w:w="825" w:type="pct"/>
            <w:shd w:val="clear" w:color="auto" w:fill="FFFFFF"/>
            <w:vAlign w:val="center"/>
          </w:tcPr>
          <w:p w:rsidR="00540F30" w:rsidRPr="00F739AA" w:rsidRDefault="00540F30" w:rsidP="00540F30">
            <w:pPr>
              <w:spacing w:after="0"/>
              <w:jc w:val="center"/>
              <w:rPr>
                <w:rFonts w:eastAsia="Calibri"/>
                <w:lang w:val="en-US" w:eastAsia="en-US"/>
              </w:rPr>
            </w:pPr>
            <w:r w:rsidRPr="00F739AA">
              <w:rPr>
                <w:rFonts w:eastAsia="Calibri"/>
                <w:lang w:val="en-US" w:eastAsia="en-US"/>
              </w:rPr>
              <w:t>2012</w:t>
            </w:r>
          </w:p>
        </w:tc>
        <w:tc>
          <w:tcPr>
            <w:tcW w:w="480" w:type="pct"/>
            <w:shd w:val="clear" w:color="auto" w:fill="FFFFFF"/>
            <w:vAlign w:val="center"/>
          </w:tcPr>
          <w:p w:rsidR="00540F30" w:rsidRPr="00F739AA" w:rsidRDefault="00540F30" w:rsidP="00540F30">
            <w:pPr>
              <w:spacing w:after="0"/>
              <w:jc w:val="center"/>
              <w:rPr>
                <w:rFonts w:eastAsia="Calibri"/>
                <w:lang w:eastAsia="en-US"/>
              </w:rPr>
            </w:pPr>
            <w:r w:rsidRPr="00F739AA">
              <w:rPr>
                <w:rFonts w:eastAsia="Calibri"/>
                <w:lang w:eastAsia="en-US"/>
              </w:rPr>
              <w:t>1</w:t>
            </w:r>
          </w:p>
        </w:tc>
        <w:tc>
          <w:tcPr>
            <w:tcW w:w="1785" w:type="pct"/>
            <w:shd w:val="clear" w:color="auto" w:fill="FFFFFF"/>
          </w:tcPr>
          <w:p w:rsidR="00540F30" w:rsidRPr="00F739AA" w:rsidRDefault="00540F30" w:rsidP="00540F30">
            <w:pPr>
              <w:spacing w:after="0"/>
              <w:jc w:val="center"/>
              <w:rPr>
                <w:rFonts w:eastAsia="Calibri"/>
                <w:lang w:eastAsia="en-US"/>
              </w:rPr>
            </w:pPr>
            <w:r w:rsidRPr="00F739AA">
              <w:t>XW7BF4FK80S004351</w:t>
            </w:r>
          </w:p>
        </w:tc>
      </w:tr>
      <w:tr w:rsidR="00540F30" w:rsidRPr="00C054B7" w:rsidTr="00F739AA">
        <w:tc>
          <w:tcPr>
            <w:tcW w:w="451" w:type="pct"/>
            <w:shd w:val="clear" w:color="auto" w:fill="FFFFFF"/>
          </w:tcPr>
          <w:p w:rsidR="00540F30" w:rsidRPr="00F739AA" w:rsidRDefault="00540F30" w:rsidP="00540F30">
            <w:pPr>
              <w:spacing w:after="0"/>
              <w:jc w:val="center"/>
              <w:rPr>
                <w:rFonts w:eastAsia="Calibri"/>
                <w:lang w:eastAsia="en-US"/>
              </w:rPr>
            </w:pPr>
            <w:r w:rsidRPr="00F739AA">
              <w:rPr>
                <w:rFonts w:eastAsia="Calibri"/>
                <w:lang w:eastAsia="en-US"/>
              </w:rPr>
              <w:t>7.</w:t>
            </w:r>
          </w:p>
        </w:tc>
        <w:tc>
          <w:tcPr>
            <w:tcW w:w="1459" w:type="pct"/>
            <w:shd w:val="clear" w:color="auto" w:fill="FFFFFF"/>
          </w:tcPr>
          <w:p w:rsidR="00540F30" w:rsidRPr="00F739AA" w:rsidRDefault="00540F30" w:rsidP="00540F30">
            <w:pPr>
              <w:spacing w:after="0"/>
              <w:rPr>
                <w:spacing w:val="-2"/>
              </w:rPr>
            </w:pPr>
            <w:r w:rsidRPr="00C054B7">
              <w:rPr>
                <w:spacing w:val="-2"/>
              </w:rPr>
              <w:t xml:space="preserve">TOYOTA </w:t>
            </w:r>
            <w:proofErr w:type="spellStart"/>
            <w:r w:rsidRPr="00C054B7">
              <w:rPr>
                <w:spacing w:val="-2"/>
              </w:rPr>
              <w:t>Camry</w:t>
            </w:r>
            <w:proofErr w:type="spellEnd"/>
          </w:p>
        </w:tc>
        <w:tc>
          <w:tcPr>
            <w:tcW w:w="825" w:type="pct"/>
            <w:shd w:val="clear" w:color="auto" w:fill="FFFFFF"/>
            <w:vAlign w:val="center"/>
          </w:tcPr>
          <w:p w:rsidR="00540F30" w:rsidRPr="00F739AA" w:rsidRDefault="00540F30" w:rsidP="00540F30">
            <w:pPr>
              <w:spacing w:after="0"/>
              <w:jc w:val="center"/>
              <w:rPr>
                <w:rFonts w:eastAsia="Calibri"/>
                <w:lang w:val="en-US" w:eastAsia="en-US"/>
              </w:rPr>
            </w:pPr>
            <w:r w:rsidRPr="00F739AA">
              <w:rPr>
                <w:rFonts w:eastAsia="Calibri"/>
                <w:lang w:val="en-US" w:eastAsia="en-US"/>
              </w:rPr>
              <w:t>2011</w:t>
            </w:r>
          </w:p>
        </w:tc>
        <w:tc>
          <w:tcPr>
            <w:tcW w:w="480" w:type="pct"/>
            <w:shd w:val="clear" w:color="auto" w:fill="FFFFFF"/>
            <w:vAlign w:val="center"/>
          </w:tcPr>
          <w:p w:rsidR="00540F30" w:rsidRPr="00F739AA" w:rsidRDefault="00540F30" w:rsidP="00540F30">
            <w:pPr>
              <w:spacing w:after="0"/>
              <w:jc w:val="center"/>
              <w:rPr>
                <w:rFonts w:eastAsia="Calibri"/>
                <w:lang w:eastAsia="en-US"/>
              </w:rPr>
            </w:pPr>
            <w:r w:rsidRPr="00F739AA">
              <w:rPr>
                <w:rFonts w:eastAsia="Calibri"/>
                <w:lang w:eastAsia="en-US"/>
              </w:rPr>
              <w:t>1</w:t>
            </w:r>
          </w:p>
        </w:tc>
        <w:tc>
          <w:tcPr>
            <w:tcW w:w="1785" w:type="pct"/>
            <w:shd w:val="clear" w:color="auto" w:fill="FFFFFF"/>
          </w:tcPr>
          <w:p w:rsidR="00540F30" w:rsidRPr="00F739AA" w:rsidRDefault="00540F30" w:rsidP="00540F30">
            <w:pPr>
              <w:spacing w:after="0"/>
              <w:jc w:val="center"/>
              <w:rPr>
                <w:rFonts w:eastAsia="Calibri"/>
                <w:lang w:eastAsia="en-US"/>
              </w:rPr>
            </w:pPr>
            <w:r w:rsidRPr="00F739AA">
              <w:t>JTFSX23P706102828</w:t>
            </w:r>
          </w:p>
        </w:tc>
      </w:tr>
      <w:tr w:rsidR="00540F30" w:rsidRPr="00C054B7" w:rsidTr="00F739AA">
        <w:tc>
          <w:tcPr>
            <w:tcW w:w="451" w:type="pct"/>
            <w:shd w:val="clear" w:color="auto" w:fill="FFFFFF"/>
          </w:tcPr>
          <w:p w:rsidR="00540F30" w:rsidRPr="00F739AA" w:rsidRDefault="00540F30" w:rsidP="00540F30">
            <w:pPr>
              <w:spacing w:after="0"/>
              <w:jc w:val="center"/>
              <w:rPr>
                <w:rFonts w:eastAsia="Calibri"/>
                <w:lang w:eastAsia="en-US"/>
              </w:rPr>
            </w:pPr>
            <w:r w:rsidRPr="00F739AA">
              <w:rPr>
                <w:rFonts w:eastAsia="Calibri"/>
                <w:lang w:eastAsia="en-US"/>
              </w:rPr>
              <w:t>8.</w:t>
            </w:r>
          </w:p>
        </w:tc>
        <w:tc>
          <w:tcPr>
            <w:tcW w:w="1459" w:type="pct"/>
            <w:shd w:val="clear" w:color="auto" w:fill="FFFFFF"/>
          </w:tcPr>
          <w:p w:rsidR="00540F30" w:rsidRPr="00F739AA" w:rsidRDefault="00540F30" w:rsidP="00540F30">
            <w:pPr>
              <w:spacing w:after="0"/>
              <w:rPr>
                <w:spacing w:val="-2"/>
              </w:rPr>
            </w:pPr>
            <w:r w:rsidRPr="00C054B7">
              <w:rPr>
                <w:spacing w:val="-2"/>
              </w:rPr>
              <w:t xml:space="preserve">TOYOTA </w:t>
            </w:r>
            <w:proofErr w:type="spellStart"/>
            <w:r w:rsidRPr="00C054B7">
              <w:rPr>
                <w:spacing w:val="-2"/>
              </w:rPr>
              <w:t>Camry</w:t>
            </w:r>
            <w:proofErr w:type="spellEnd"/>
          </w:p>
        </w:tc>
        <w:tc>
          <w:tcPr>
            <w:tcW w:w="825" w:type="pct"/>
            <w:shd w:val="clear" w:color="auto" w:fill="FFFFFF"/>
            <w:vAlign w:val="center"/>
          </w:tcPr>
          <w:p w:rsidR="00540F30" w:rsidRPr="00F739AA" w:rsidRDefault="00540F30" w:rsidP="00540F30">
            <w:pPr>
              <w:spacing w:after="0"/>
              <w:jc w:val="center"/>
              <w:rPr>
                <w:rFonts w:eastAsia="Calibri"/>
                <w:lang w:val="en-US" w:eastAsia="en-US"/>
              </w:rPr>
            </w:pPr>
            <w:r w:rsidRPr="00F739AA">
              <w:rPr>
                <w:rFonts w:eastAsia="Calibri"/>
                <w:lang w:val="en-US" w:eastAsia="en-US"/>
              </w:rPr>
              <w:t>2006</w:t>
            </w:r>
          </w:p>
        </w:tc>
        <w:tc>
          <w:tcPr>
            <w:tcW w:w="480" w:type="pct"/>
            <w:shd w:val="clear" w:color="auto" w:fill="FFFFFF"/>
            <w:vAlign w:val="center"/>
          </w:tcPr>
          <w:p w:rsidR="00540F30" w:rsidRPr="00F739AA" w:rsidRDefault="00540F30" w:rsidP="00540F30">
            <w:pPr>
              <w:spacing w:after="0"/>
              <w:jc w:val="center"/>
              <w:rPr>
                <w:rFonts w:eastAsia="Calibri"/>
                <w:lang w:eastAsia="en-US"/>
              </w:rPr>
            </w:pPr>
            <w:r w:rsidRPr="00F739AA">
              <w:rPr>
                <w:rFonts w:eastAsia="Calibri"/>
                <w:lang w:eastAsia="en-US"/>
              </w:rPr>
              <w:t>1</w:t>
            </w:r>
          </w:p>
        </w:tc>
        <w:tc>
          <w:tcPr>
            <w:tcW w:w="1785" w:type="pct"/>
            <w:shd w:val="clear" w:color="auto" w:fill="FFFFFF"/>
          </w:tcPr>
          <w:p w:rsidR="00540F30" w:rsidRPr="00F739AA" w:rsidRDefault="00540F30" w:rsidP="00540F30">
            <w:pPr>
              <w:spacing w:after="0"/>
              <w:jc w:val="center"/>
              <w:rPr>
                <w:rFonts w:eastAsia="Calibri"/>
                <w:lang w:eastAsia="en-US"/>
              </w:rPr>
            </w:pPr>
            <w:r w:rsidRPr="00F739AA">
              <w:rPr>
                <w:rFonts w:eastAsia="Calibri"/>
                <w:lang w:eastAsia="en-US"/>
              </w:rPr>
              <w:t>JTNBE40K303037816</w:t>
            </w:r>
          </w:p>
        </w:tc>
      </w:tr>
      <w:tr w:rsidR="00540F30" w:rsidRPr="00C054B7" w:rsidTr="00F739AA">
        <w:tc>
          <w:tcPr>
            <w:tcW w:w="451" w:type="pct"/>
            <w:shd w:val="clear" w:color="auto" w:fill="FFFFFF"/>
          </w:tcPr>
          <w:p w:rsidR="00540F30" w:rsidRPr="00F739AA" w:rsidRDefault="00540F30" w:rsidP="00540F30">
            <w:pPr>
              <w:spacing w:after="0"/>
              <w:jc w:val="center"/>
              <w:rPr>
                <w:rFonts w:eastAsia="Calibri"/>
                <w:lang w:eastAsia="en-US"/>
              </w:rPr>
            </w:pPr>
            <w:r w:rsidRPr="00F739AA">
              <w:rPr>
                <w:rFonts w:eastAsia="Calibri"/>
                <w:lang w:eastAsia="en-US"/>
              </w:rPr>
              <w:t>9.</w:t>
            </w:r>
          </w:p>
        </w:tc>
        <w:tc>
          <w:tcPr>
            <w:tcW w:w="1459" w:type="pct"/>
            <w:shd w:val="clear" w:color="auto" w:fill="FFFFFF"/>
          </w:tcPr>
          <w:p w:rsidR="00540F30" w:rsidRPr="00F739AA" w:rsidRDefault="00540F30" w:rsidP="00540F30">
            <w:pPr>
              <w:spacing w:after="0"/>
              <w:rPr>
                <w:spacing w:val="-2"/>
              </w:rPr>
            </w:pPr>
            <w:r w:rsidRPr="00C054B7">
              <w:rPr>
                <w:spacing w:val="-2"/>
              </w:rPr>
              <w:t xml:space="preserve">TOYOTA </w:t>
            </w:r>
            <w:proofErr w:type="spellStart"/>
            <w:r w:rsidRPr="00C054B7">
              <w:rPr>
                <w:spacing w:val="-2"/>
              </w:rPr>
              <w:t>Hiace</w:t>
            </w:r>
            <w:proofErr w:type="spellEnd"/>
          </w:p>
        </w:tc>
        <w:tc>
          <w:tcPr>
            <w:tcW w:w="825" w:type="pct"/>
            <w:shd w:val="clear" w:color="auto" w:fill="FFFFFF"/>
            <w:vAlign w:val="center"/>
          </w:tcPr>
          <w:p w:rsidR="00540F30" w:rsidRPr="00F739AA" w:rsidRDefault="00540F30" w:rsidP="00540F30">
            <w:pPr>
              <w:spacing w:after="0"/>
              <w:jc w:val="center"/>
              <w:rPr>
                <w:rFonts w:eastAsia="Calibri"/>
                <w:lang w:val="en-US" w:eastAsia="en-US"/>
              </w:rPr>
            </w:pPr>
            <w:r w:rsidRPr="00F739AA">
              <w:rPr>
                <w:rFonts w:eastAsia="Calibri"/>
                <w:lang w:val="en-US" w:eastAsia="en-US"/>
              </w:rPr>
              <w:t>2011</w:t>
            </w:r>
          </w:p>
        </w:tc>
        <w:tc>
          <w:tcPr>
            <w:tcW w:w="480" w:type="pct"/>
            <w:shd w:val="clear" w:color="auto" w:fill="FFFFFF"/>
            <w:vAlign w:val="center"/>
          </w:tcPr>
          <w:p w:rsidR="00540F30" w:rsidRPr="00F739AA" w:rsidRDefault="00540F30" w:rsidP="00540F30">
            <w:pPr>
              <w:spacing w:after="0"/>
              <w:jc w:val="center"/>
              <w:rPr>
                <w:rFonts w:eastAsia="Calibri"/>
                <w:lang w:eastAsia="en-US"/>
              </w:rPr>
            </w:pPr>
            <w:r w:rsidRPr="00F739AA">
              <w:rPr>
                <w:rFonts w:eastAsia="Calibri"/>
                <w:lang w:eastAsia="en-US"/>
              </w:rPr>
              <w:t>1</w:t>
            </w:r>
          </w:p>
        </w:tc>
        <w:tc>
          <w:tcPr>
            <w:tcW w:w="1785" w:type="pct"/>
            <w:shd w:val="clear" w:color="auto" w:fill="FFFFFF"/>
          </w:tcPr>
          <w:p w:rsidR="00540F30" w:rsidRPr="00F739AA" w:rsidRDefault="00540F30" w:rsidP="00540F30">
            <w:pPr>
              <w:spacing w:after="0"/>
              <w:jc w:val="center"/>
              <w:rPr>
                <w:rFonts w:eastAsia="Calibri"/>
                <w:lang w:eastAsia="en-US"/>
              </w:rPr>
            </w:pPr>
            <w:r w:rsidRPr="00F739AA">
              <w:rPr>
                <w:rFonts w:eastAsia="Calibri"/>
                <w:lang w:eastAsia="en-US"/>
              </w:rPr>
              <w:t>JTFSX23P706102828</w:t>
            </w:r>
          </w:p>
        </w:tc>
      </w:tr>
      <w:tr w:rsidR="00540F30" w:rsidRPr="00C054B7" w:rsidTr="00F739AA">
        <w:tc>
          <w:tcPr>
            <w:tcW w:w="451" w:type="pct"/>
            <w:shd w:val="clear" w:color="auto" w:fill="FFFFFF"/>
          </w:tcPr>
          <w:p w:rsidR="00540F30" w:rsidRPr="00F739AA" w:rsidRDefault="00540F30" w:rsidP="00540F30">
            <w:pPr>
              <w:spacing w:after="0"/>
              <w:jc w:val="center"/>
              <w:rPr>
                <w:rFonts w:eastAsia="Calibri"/>
                <w:lang w:eastAsia="en-US"/>
              </w:rPr>
            </w:pPr>
            <w:r w:rsidRPr="00F739AA">
              <w:rPr>
                <w:rFonts w:eastAsia="Calibri"/>
                <w:lang w:eastAsia="en-US"/>
              </w:rPr>
              <w:t>10.</w:t>
            </w:r>
          </w:p>
        </w:tc>
        <w:tc>
          <w:tcPr>
            <w:tcW w:w="1459" w:type="pct"/>
            <w:shd w:val="clear" w:color="auto" w:fill="FFFFFF"/>
          </w:tcPr>
          <w:p w:rsidR="00540F30" w:rsidRPr="00F739AA" w:rsidRDefault="00540F30" w:rsidP="00540F30">
            <w:pPr>
              <w:spacing w:after="0"/>
              <w:rPr>
                <w:rFonts w:eastAsia="Calibri"/>
                <w:lang w:eastAsia="en-US"/>
              </w:rPr>
            </w:pPr>
            <w:r w:rsidRPr="00F739AA">
              <w:rPr>
                <w:rFonts w:eastAsia="Calibri"/>
                <w:lang w:eastAsia="en-US"/>
              </w:rPr>
              <w:t>HYUNDAI  S</w:t>
            </w:r>
            <w:proofErr w:type="spellStart"/>
            <w:r w:rsidRPr="00F739AA">
              <w:rPr>
                <w:rFonts w:eastAsia="Calibri"/>
                <w:lang w:val="en-US" w:eastAsia="en-US"/>
              </w:rPr>
              <w:t>onata</w:t>
            </w:r>
            <w:proofErr w:type="spellEnd"/>
            <w:r w:rsidRPr="00F739AA">
              <w:rPr>
                <w:rFonts w:eastAsia="Calibri"/>
                <w:lang w:val="en-US" w:eastAsia="en-US"/>
              </w:rPr>
              <w:t xml:space="preserve"> </w:t>
            </w:r>
          </w:p>
        </w:tc>
        <w:tc>
          <w:tcPr>
            <w:tcW w:w="825" w:type="pct"/>
            <w:shd w:val="clear" w:color="auto" w:fill="FFFFFF"/>
            <w:vAlign w:val="center"/>
          </w:tcPr>
          <w:p w:rsidR="00540F30" w:rsidRPr="00F739AA" w:rsidRDefault="00540F30" w:rsidP="00540F30">
            <w:pPr>
              <w:spacing w:after="0"/>
              <w:jc w:val="center"/>
              <w:rPr>
                <w:rFonts w:eastAsia="Calibri"/>
                <w:lang w:eastAsia="en-US"/>
              </w:rPr>
            </w:pPr>
            <w:r w:rsidRPr="00F739AA">
              <w:rPr>
                <w:rFonts w:eastAsia="Calibri"/>
                <w:lang w:eastAsia="en-US"/>
              </w:rPr>
              <w:t>2008</w:t>
            </w:r>
          </w:p>
        </w:tc>
        <w:tc>
          <w:tcPr>
            <w:tcW w:w="480" w:type="pct"/>
            <w:shd w:val="clear" w:color="auto" w:fill="FFFFFF"/>
            <w:vAlign w:val="center"/>
          </w:tcPr>
          <w:p w:rsidR="00540F30" w:rsidRPr="00F739AA" w:rsidRDefault="00540F30" w:rsidP="00540F30">
            <w:pPr>
              <w:spacing w:after="0"/>
              <w:jc w:val="center"/>
              <w:rPr>
                <w:rFonts w:eastAsia="Calibri"/>
                <w:lang w:val="en-US" w:eastAsia="en-US"/>
              </w:rPr>
            </w:pPr>
            <w:r w:rsidRPr="00F739AA">
              <w:rPr>
                <w:rFonts w:eastAsia="Calibri"/>
                <w:lang w:val="en-US" w:eastAsia="en-US"/>
              </w:rPr>
              <w:t>1</w:t>
            </w:r>
          </w:p>
        </w:tc>
        <w:tc>
          <w:tcPr>
            <w:tcW w:w="1785" w:type="pct"/>
            <w:shd w:val="clear" w:color="auto" w:fill="FFFFFF"/>
          </w:tcPr>
          <w:p w:rsidR="00540F30" w:rsidRPr="00F739AA" w:rsidRDefault="00540F30" w:rsidP="00540F30">
            <w:pPr>
              <w:spacing w:after="0"/>
              <w:jc w:val="center"/>
              <w:rPr>
                <w:rFonts w:eastAsia="Calibri"/>
                <w:lang w:eastAsia="en-US"/>
              </w:rPr>
            </w:pPr>
            <w:r w:rsidRPr="00F739AA">
              <w:rPr>
                <w:rFonts w:eastAsia="Calibri"/>
                <w:lang w:eastAsia="en-US"/>
              </w:rPr>
              <w:t>X7MEM41HP8MO43631</w:t>
            </w:r>
          </w:p>
        </w:tc>
      </w:tr>
      <w:tr w:rsidR="00540F30" w:rsidRPr="00C054B7" w:rsidTr="00F739AA">
        <w:tc>
          <w:tcPr>
            <w:tcW w:w="451" w:type="pct"/>
            <w:shd w:val="clear" w:color="auto" w:fill="FFFFFF"/>
          </w:tcPr>
          <w:p w:rsidR="00540F30" w:rsidRPr="00F739AA" w:rsidRDefault="00540F30" w:rsidP="00540F30">
            <w:pPr>
              <w:spacing w:after="0"/>
              <w:jc w:val="center"/>
              <w:rPr>
                <w:rFonts w:eastAsia="Calibri"/>
                <w:lang w:eastAsia="en-US"/>
              </w:rPr>
            </w:pPr>
            <w:r w:rsidRPr="00F739AA">
              <w:rPr>
                <w:rFonts w:eastAsia="Calibri"/>
                <w:lang w:eastAsia="en-US"/>
              </w:rPr>
              <w:t>11.</w:t>
            </w:r>
          </w:p>
        </w:tc>
        <w:tc>
          <w:tcPr>
            <w:tcW w:w="1459" w:type="pct"/>
            <w:shd w:val="clear" w:color="auto" w:fill="FFFFFF"/>
          </w:tcPr>
          <w:p w:rsidR="00540F30" w:rsidRPr="00F739AA" w:rsidRDefault="00540F30" w:rsidP="00540F30">
            <w:pPr>
              <w:spacing w:after="0"/>
              <w:rPr>
                <w:rFonts w:eastAsia="Calibri"/>
                <w:lang w:eastAsia="en-US"/>
              </w:rPr>
            </w:pPr>
            <w:r w:rsidRPr="00F739AA">
              <w:rPr>
                <w:rFonts w:eastAsia="Calibri"/>
                <w:lang w:eastAsia="en-US"/>
              </w:rPr>
              <w:t xml:space="preserve">HYUNDAI  </w:t>
            </w:r>
            <w:proofErr w:type="spellStart"/>
            <w:r w:rsidRPr="00F739AA">
              <w:rPr>
                <w:rFonts w:eastAsia="Calibri"/>
                <w:lang w:eastAsia="en-US"/>
              </w:rPr>
              <w:t>Matrix</w:t>
            </w:r>
            <w:proofErr w:type="spellEnd"/>
          </w:p>
        </w:tc>
        <w:tc>
          <w:tcPr>
            <w:tcW w:w="825" w:type="pct"/>
            <w:shd w:val="clear" w:color="auto" w:fill="FFFFFF"/>
            <w:vAlign w:val="center"/>
          </w:tcPr>
          <w:p w:rsidR="00540F30" w:rsidRPr="00F739AA" w:rsidRDefault="00540F30" w:rsidP="00F739AA">
            <w:pPr>
              <w:spacing w:after="0"/>
              <w:jc w:val="center"/>
              <w:rPr>
                <w:rFonts w:eastAsia="Calibri"/>
                <w:lang w:val="en-US" w:eastAsia="en-US"/>
              </w:rPr>
            </w:pPr>
            <w:r w:rsidRPr="00F739AA">
              <w:rPr>
                <w:rFonts w:eastAsia="Calibri"/>
                <w:lang w:eastAsia="en-US"/>
              </w:rPr>
              <w:t>200</w:t>
            </w:r>
            <w:r w:rsidRPr="00F739AA">
              <w:rPr>
                <w:rFonts w:eastAsia="Calibri"/>
                <w:lang w:val="en-US" w:eastAsia="en-US"/>
              </w:rPr>
              <w:t>8</w:t>
            </w:r>
          </w:p>
        </w:tc>
        <w:tc>
          <w:tcPr>
            <w:tcW w:w="480" w:type="pct"/>
            <w:shd w:val="clear" w:color="auto" w:fill="FFFFFF"/>
            <w:vAlign w:val="center"/>
          </w:tcPr>
          <w:p w:rsidR="00540F30" w:rsidRPr="00F739AA" w:rsidRDefault="00540F30" w:rsidP="00540F30">
            <w:pPr>
              <w:spacing w:after="0"/>
              <w:jc w:val="center"/>
              <w:rPr>
                <w:rFonts w:eastAsia="Calibri"/>
                <w:lang w:val="en-US" w:eastAsia="en-US"/>
              </w:rPr>
            </w:pPr>
            <w:r w:rsidRPr="00F739AA">
              <w:rPr>
                <w:rFonts w:eastAsia="Calibri"/>
                <w:lang w:val="en-US" w:eastAsia="en-US"/>
              </w:rPr>
              <w:t>1</w:t>
            </w:r>
          </w:p>
        </w:tc>
        <w:tc>
          <w:tcPr>
            <w:tcW w:w="1785" w:type="pct"/>
            <w:shd w:val="clear" w:color="auto" w:fill="FFFFFF"/>
          </w:tcPr>
          <w:p w:rsidR="00540F30" w:rsidRPr="00F739AA" w:rsidRDefault="00540F30" w:rsidP="00540F30">
            <w:pPr>
              <w:spacing w:after="0"/>
              <w:jc w:val="center"/>
              <w:rPr>
                <w:rFonts w:eastAsia="Calibri"/>
                <w:lang w:eastAsia="en-US"/>
              </w:rPr>
            </w:pPr>
            <w:r w:rsidRPr="00F739AA">
              <w:rPr>
                <w:rFonts w:eastAsia="Calibri"/>
                <w:lang w:eastAsia="en-US"/>
              </w:rPr>
              <w:t>NLHPM81CP9Z057817</w:t>
            </w:r>
          </w:p>
        </w:tc>
      </w:tr>
      <w:tr w:rsidR="00540F30" w:rsidRPr="00C054B7" w:rsidTr="00F739AA">
        <w:tc>
          <w:tcPr>
            <w:tcW w:w="2735" w:type="pct"/>
            <w:gridSpan w:val="3"/>
            <w:shd w:val="clear" w:color="auto" w:fill="FFFFFF"/>
          </w:tcPr>
          <w:p w:rsidR="00540F30" w:rsidRPr="00C054B7" w:rsidRDefault="00540F30" w:rsidP="00C054B7">
            <w:pPr>
              <w:spacing w:after="0"/>
              <w:rPr>
                <w:rFonts w:eastAsia="Calibri"/>
                <w:lang w:eastAsia="en-US"/>
              </w:rPr>
            </w:pPr>
            <w:r w:rsidRPr="00C054B7">
              <w:rPr>
                <w:rFonts w:eastAsia="Calibri"/>
                <w:lang w:eastAsia="en-US"/>
              </w:rPr>
              <w:t xml:space="preserve">               ИТОГО:</w:t>
            </w:r>
          </w:p>
        </w:tc>
        <w:tc>
          <w:tcPr>
            <w:tcW w:w="480" w:type="pct"/>
            <w:shd w:val="clear" w:color="auto" w:fill="FFFFFF"/>
            <w:vAlign w:val="center"/>
          </w:tcPr>
          <w:p w:rsidR="00540F30" w:rsidRPr="007F0920" w:rsidRDefault="007F0920" w:rsidP="00C054B7">
            <w:pPr>
              <w:tabs>
                <w:tab w:val="left" w:pos="884"/>
              </w:tabs>
              <w:spacing w:after="0"/>
              <w:jc w:val="center"/>
              <w:rPr>
                <w:rFonts w:eastAsia="Calibri"/>
                <w:lang w:eastAsia="en-US"/>
              </w:rPr>
            </w:pPr>
            <w:r>
              <w:rPr>
                <w:rFonts w:eastAsia="Calibri"/>
                <w:lang w:val="en-US" w:eastAsia="en-US"/>
              </w:rPr>
              <w:t>1</w:t>
            </w:r>
            <w:r>
              <w:rPr>
                <w:rFonts w:eastAsia="Calibri"/>
                <w:lang w:eastAsia="en-US"/>
              </w:rPr>
              <w:t>1</w:t>
            </w:r>
          </w:p>
        </w:tc>
        <w:tc>
          <w:tcPr>
            <w:tcW w:w="1785" w:type="pct"/>
            <w:shd w:val="clear" w:color="auto" w:fill="FFFFFF"/>
          </w:tcPr>
          <w:p w:rsidR="00540F30" w:rsidRPr="00F739AA" w:rsidRDefault="00540F30" w:rsidP="00C054B7">
            <w:pPr>
              <w:tabs>
                <w:tab w:val="left" w:pos="884"/>
              </w:tabs>
              <w:spacing w:after="0"/>
              <w:jc w:val="center"/>
              <w:rPr>
                <w:rFonts w:eastAsia="Calibri"/>
                <w:lang w:eastAsia="en-US"/>
              </w:rPr>
            </w:pPr>
          </w:p>
        </w:tc>
      </w:tr>
    </w:tbl>
    <w:p w:rsidR="00C054B7" w:rsidRDefault="00C054B7" w:rsidP="00C054B7">
      <w:pPr>
        <w:pStyle w:val="33"/>
        <w:tabs>
          <w:tab w:val="left" w:pos="2160"/>
        </w:tabs>
        <w:suppressAutoHyphens/>
        <w:adjustRightInd/>
        <w:ind w:left="0" w:firstLine="0"/>
        <w:jc w:val="center"/>
        <w:rPr>
          <w:rStyle w:val="afa"/>
          <w:szCs w:val="24"/>
          <w:lang w:val="en-US"/>
        </w:rPr>
      </w:pPr>
    </w:p>
    <w:p w:rsidR="00F739AA" w:rsidRDefault="00F739AA" w:rsidP="00F739AA">
      <w:pPr>
        <w:ind w:right="-446" w:firstLine="426"/>
        <w:rPr>
          <w:b/>
        </w:rPr>
      </w:pPr>
      <w:r>
        <w:rPr>
          <w:b/>
        </w:rPr>
        <w:t>Наименование услуг:</w:t>
      </w:r>
    </w:p>
    <w:tbl>
      <w:tblPr>
        <w:tblStyle w:val="afb"/>
        <w:tblW w:w="0" w:type="auto"/>
        <w:tblInd w:w="0" w:type="dxa"/>
        <w:tblLook w:val="04A0" w:firstRow="1" w:lastRow="0" w:firstColumn="1" w:lastColumn="0" w:noHBand="0" w:noVBand="1"/>
      </w:tblPr>
      <w:tblGrid>
        <w:gridCol w:w="4785"/>
        <w:gridCol w:w="5529"/>
      </w:tblGrid>
      <w:tr w:rsidR="00F739AA" w:rsidTr="00F739AA">
        <w:tc>
          <w:tcPr>
            <w:tcW w:w="4785" w:type="dxa"/>
            <w:tcBorders>
              <w:top w:val="single" w:sz="4" w:space="0" w:color="auto"/>
              <w:left w:val="single" w:sz="4" w:space="0" w:color="auto"/>
              <w:bottom w:val="single" w:sz="4" w:space="0" w:color="auto"/>
              <w:right w:val="single" w:sz="4" w:space="0" w:color="auto"/>
            </w:tcBorders>
            <w:hideMark/>
          </w:tcPr>
          <w:p w:rsidR="00F739AA" w:rsidRDefault="00F739AA">
            <w:pPr>
              <w:spacing w:after="0"/>
              <w:rPr>
                <w:lang w:eastAsia="en-US"/>
              </w:rPr>
            </w:pPr>
            <w:r>
              <w:t>Наименование услуг</w:t>
            </w:r>
          </w:p>
        </w:tc>
        <w:tc>
          <w:tcPr>
            <w:tcW w:w="5529" w:type="dxa"/>
            <w:tcBorders>
              <w:top w:val="single" w:sz="4" w:space="0" w:color="auto"/>
              <w:left w:val="single" w:sz="4" w:space="0" w:color="auto"/>
              <w:bottom w:val="single" w:sz="4" w:space="0" w:color="auto"/>
              <w:right w:val="single" w:sz="4" w:space="0" w:color="auto"/>
            </w:tcBorders>
            <w:hideMark/>
          </w:tcPr>
          <w:p w:rsidR="00F739AA" w:rsidRDefault="004B07A8" w:rsidP="004B07A8">
            <w:pPr>
              <w:spacing w:after="0"/>
              <w:rPr>
                <w:lang w:eastAsia="en-US"/>
              </w:rPr>
            </w:pPr>
            <w:r>
              <w:t>Возможные в</w:t>
            </w:r>
            <w:r w:rsidR="00F739AA">
              <w:t>иды услуг</w:t>
            </w:r>
          </w:p>
        </w:tc>
      </w:tr>
      <w:tr w:rsidR="00F739AA" w:rsidTr="00F739AA">
        <w:tc>
          <w:tcPr>
            <w:tcW w:w="4785" w:type="dxa"/>
            <w:vMerge w:val="restart"/>
            <w:tcBorders>
              <w:top w:val="single" w:sz="4" w:space="0" w:color="auto"/>
              <w:left w:val="single" w:sz="4" w:space="0" w:color="auto"/>
              <w:bottom w:val="single" w:sz="4" w:space="0" w:color="auto"/>
              <w:right w:val="single" w:sz="4" w:space="0" w:color="auto"/>
            </w:tcBorders>
            <w:hideMark/>
          </w:tcPr>
          <w:p w:rsidR="00F739AA" w:rsidRDefault="00F739AA">
            <w:pPr>
              <w:spacing w:after="0"/>
              <w:rPr>
                <w:lang w:eastAsia="en-US"/>
              </w:rPr>
            </w:pPr>
            <w:r>
              <w:t xml:space="preserve">Оказание услуг по техническому обслуживанию и текущему ремонту автомобилей </w:t>
            </w:r>
          </w:p>
        </w:tc>
        <w:tc>
          <w:tcPr>
            <w:tcW w:w="5529" w:type="dxa"/>
            <w:tcBorders>
              <w:top w:val="single" w:sz="4" w:space="0" w:color="auto"/>
              <w:left w:val="single" w:sz="4" w:space="0" w:color="auto"/>
              <w:bottom w:val="single" w:sz="4" w:space="0" w:color="auto"/>
              <w:right w:val="single" w:sz="4" w:space="0" w:color="auto"/>
            </w:tcBorders>
            <w:hideMark/>
          </w:tcPr>
          <w:p w:rsidR="00F739AA" w:rsidRDefault="00F739AA">
            <w:pPr>
              <w:spacing w:after="0"/>
              <w:rPr>
                <w:lang w:eastAsia="en-US"/>
              </w:rPr>
            </w:pPr>
            <w:r>
              <w:t>Техническое обслуживание</w:t>
            </w:r>
          </w:p>
        </w:tc>
      </w:tr>
      <w:tr w:rsidR="00F739AA" w:rsidTr="00F739AA">
        <w:tc>
          <w:tcPr>
            <w:tcW w:w="0" w:type="auto"/>
            <w:vMerge/>
            <w:tcBorders>
              <w:top w:val="single" w:sz="4" w:space="0" w:color="auto"/>
              <w:left w:val="single" w:sz="4" w:space="0" w:color="auto"/>
              <w:bottom w:val="single" w:sz="4" w:space="0" w:color="auto"/>
              <w:right w:val="single" w:sz="4" w:space="0" w:color="auto"/>
            </w:tcBorders>
            <w:vAlign w:val="center"/>
            <w:hideMark/>
          </w:tcPr>
          <w:p w:rsidR="00F739AA" w:rsidRDefault="00F739AA">
            <w:pPr>
              <w:spacing w:after="0"/>
              <w:rPr>
                <w:lang w:eastAsia="en-US"/>
              </w:rPr>
            </w:pPr>
          </w:p>
        </w:tc>
        <w:tc>
          <w:tcPr>
            <w:tcW w:w="5529" w:type="dxa"/>
            <w:tcBorders>
              <w:top w:val="single" w:sz="4" w:space="0" w:color="auto"/>
              <w:left w:val="single" w:sz="4" w:space="0" w:color="auto"/>
              <w:bottom w:val="single" w:sz="4" w:space="0" w:color="auto"/>
              <w:right w:val="single" w:sz="4" w:space="0" w:color="auto"/>
            </w:tcBorders>
            <w:hideMark/>
          </w:tcPr>
          <w:p w:rsidR="00F739AA" w:rsidRDefault="00F739AA">
            <w:pPr>
              <w:spacing w:after="0"/>
              <w:rPr>
                <w:lang w:eastAsia="en-US"/>
              </w:rPr>
            </w:pPr>
            <w:r>
              <w:t>Текущий ремонт</w:t>
            </w:r>
          </w:p>
        </w:tc>
      </w:tr>
      <w:tr w:rsidR="00F739AA" w:rsidTr="00F739AA">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39AA" w:rsidRDefault="00F739AA">
            <w:pPr>
              <w:spacing w:after="0"/>
              <w:rPr>
                <w:lang w:eastAsia="en-US"/>
              </w:rPr>
            </w:pPr>
          </w:p>
        </w:tc>
        <w:tc>
          <w:tcPr>
            <w:tcW w:w="5529" w:type="dxa"/>
            <w:tcBorders>
              <w:top w:val="single" w:sz="4" w:space="0" w:color="auto"/>
              <w:left w:val="single" w:sz="4" w:space="0" w:color="auto"/>
              <w:right w:val="single" w:sz="4" w:space="0" w:color="auto"/>
            </w:tcBorders>
            <w:hideMark/>
          </w:tcPr>
          <w:p w:rsidR="00F739AA" w:rsidRDefault="00F739AA" w:rsidP="00F739AA">
            <w:pPr>
              <w:spacing w:after="0"/>
              <w:rPr>
                <w:lang w:eastAsia="en-US"/>
              </w:rPr>
            </w:pPr>
            <w:r>
              <w:t>Капитальный ремонт двигателя, КПП</w:t>
            </w:r>
          </w:p>
        </w:tc>
      </w:tr>
      <w:tr w:rsidR="00F739AA" w:rsidTr="00F739AA">
        <w:tc>
          <w:tcPr>
            <w:tcW w:w="0" w:type="auto"/>
            <w:vMerge/>
            <w:tcBorders>
              <w:top w:val="single" w:sz="4" w:space="0" w:color="auto"/>
              <w:left w:val="single" w:sz="4" w:space="0" w:color="auto"/>
              <w:bottom w:val="single" w:sz="4" w:space="0" w:color="auto"/>
              <w:right w:val="single" w:sz="4" w:space="0" w:color="auto"/>
            </w:tcBorders>
            <w:vAlign w:val="center"/>
            <w:hideMark/>
          </w:tcPr>
          <w:p w:rsidR="00F739AA" w:rsidRDefault="00F739AA">
            <w:pPr>
              <w:spacing w:after="0"/>
              <w:rPr>
                <w:lang w:eastAsia="en-US"/>
              </w:rPr>
            </w:pPr>
          </w:p>
        </w:tc>
        <w:tc>
          <w:tcPr>
            <w:tcW w:w="5529" w:type="dxa"/>
            <w:tcBorders>
              <w:top w:val="single" w:sz="4" w:space="0" w:color="auto"/>
              <w:left w:val="single" w:sz="4" w:space="0" w:color="auto"/>
              <w:bottom w:val="single" w:sz="4" w:space="0" w:color="auto"/>
              <w:right w:val="single" w:sz="4" w:space="0" w:color="auto"/>
            </w:tcBorders>
            <w:hideMark/>
          </w:tcPr>
          <w:p w:rsidR="00F739AA" w:rsidRDefault="00F739AA">
            <w:pPr>
              <w:spacing w:after="0"/>
              <w:rPr>
                <w:lang w:eastAsia="en-US"/>
              </w:rPr>
            </w:pPr>
            <w:r>
              <w:t>Электротехнические работы</w:t>
            </w:r>
          </w:p>
        </w:tc>
      </w:tr>
      <w:tr w:rsidR="00F739AA" w:rsidTr="00F739AA">
        <w:tc>
          <w:tcPr>
            <w:tcW w:w="0" w:type="auto"/>
            <w:vMerge/>
            <w:tcBorders>
              <w:top w:val="single" w:sz="4" w:space="0" w:color="auto"/>
              <w:left w:val="single" w:sz="4" w:space="0" w:color="auto"/>
              <w:bottom w:val="single" w:sz="4" w:space="0" w:color="auto"/>
              <w:right w:val="single" w:sz="4" w:space="0" w:color="auto"/>
            </w:tcBorders>
            <w:vAlign w:val="center"/>
            <w:hideMark/>
          </w:tcPr>
          <w:p w:rsidR="00F739AA" w:rsidRDefault="00F739AA">
            <w:pPr>
              <w:spacing w:after="0"/>
              <w:rPr>
                <w:lang w:eastAsia="en-US"/>
              </w:rPr>
            </w:pPr>
          </w:p>
        </w:tc>
        <w:tc>
          <w:tcPr>
            <w:tcW w:w="5529" w:type="dxa"/>
            <w:tcBorders>
              <w:top w:val="single" w:sz="4" w:space="0" w:color="auto"/>
              <w:left w:val="single" w:sz="4" w:space="0" w:color="auto"/>
              <w:bottom w:val="single" w:sz="4" w:space="0" w:color="auto"/>
              <w:right w:val="single" w:sz="4" w:space="0" w:color="auto"/>
            </w:tcBorders>
            <w:hideMark/>
          </w:tcPr>
          <w:p w:rsidR="00F739AA" w:rsidRDefault="00F739AA">
            <w:pPr>
              <w:spacing w:after="0"/>
              <w:rPr>
                <w:lang w:eastAsia="en-US"/>
              </w:rPr>
            </w:pPr>
            <w:r>
              <w:t xml:space="preserve">Диагностические работы, кроме </w:t>
            </w:r>
            <w:proofErr w:type="gramStart"/>
            <w:r>
              <w:t>регламентных</w:t>
            </w:r>
            <w:proofErr w:type="gramEnd"/>
          </w:p>
        </w:tc>
      </w:tr>
      <w:tr w:rsidR="00F739AA" w:rsidTr="00F739AA">
        <w:tc>
          <w:tcPr>
            <w:tcW w:w="0" w:type="auto"/>
            <w:vMerge/>
            <w:tcBorders>
              <w:top w:val="single" w:sz="4" w:space="0" w:color="auto"/>
              <w:left w:val="single" w:sz="4" w:space="0" w:color="auto"/>
              <w:bottom w:val="single" w:sz="4" w:space="0" w:color="auto"/>
              <w:right w:val="single" w:sz="4" w:space="0" w:color="auto"/>
            </w:tcBorders>
            <w:vAlign w:val="center"/>
            <w:hideMark/>
          </w:tcPr>
          <w:p w:rsidR="00F739AA" w:rsidRDefault="00F739AA">
            <w:pPr>
              <w:spacing w:after="0"/>
              <w:rPr>
                <w:lang w:eastAsia="en-US"/>
              </w:rPr>
            </w:pPr>
          </w:p>
        </w:tc>
        <w:tc>
          <w:tcPr>
            <w:tcW w:w="5529" w:type="dxa"/>
            <w:tcBorders>
              <w:top w:val="single" w:sz="4" w:space="0" w:color="auto"/>
              <w:left w:val="single" w:sz="4" w:space="0" w:color="auto"/>
              <w:bottom w:val="single" w:sz="4" w:space="0" w:color="auto"/>
              <w:right w:val="single" w:sz="4" w:space="0" w:color="auto"/>
            </w:tcBorders>
            <w:hideMark/>
          </w:tcPr>
          <w:p w:rsidR="00F739AA" w:rsidRDefault="00F739AA">
            <w:pPr>
              <w:spacing w:after="0"/>
              <w:rPr>
                <w:lang w:eastAsia="en-US"/>
              </w:rPr>
            </w:pPr>
            <w:r>
              <w:t>Слесарные, арматурные работы</w:t>
            </w:r>
          </w:p>
        </w:tc>
      </w:tr>
      <w:tr w:rsidR="00F739AA" w:rsidTr="00F739AA">
        <w:tc>
          <w:tcPr>
            <w:tcW w:w="0" w:type="auto"/>
            <w:vMerge/>
            <w:tcBorders>
              <w:top w:val="single" w:sz="4" w:space="0" w:color="auto"/>
              <w:left w:val="single" w:sz="4" w:space="0" w:color="auto"/>
              <w:bottom w:val="single" w:sz="4" w:space="0" w:color="auto"/>
              <w:right w:val="single" w:sz="4" w:space="0" w:color="auto"/>
            </w:tcBorders>
            <w:vAlign w:val="center"/>
            <w:hideMark/>
          </w:tcPr>
          <w:p w:rsidR="00F739AA" w:rsidRDefault="00F739AA">
            <w:pPr>
              <w:spacing w:after="0"/>
              <w:rPr>
                <w:lang w:eastAsia="en-US"/>
              </w:rPr>
            </w:pPr>
          </w:p>
        </w:tc>
        <w:tc>
          <w:tcPr>
            <w:tcW w:w="5529" w:type="dxa"/>
            <w:tcBorders>
              <w:top w:val="single" w:sz="4" w:space="0" w:color="auto"/>
              <w:left w:val="single" w:sz="4" w:space="0" w:color="auto"/>
              <w:bottom w:val="single" w:sz="4" w:space="0" w:color="auto"/>
              <w:right w:val="single" w:sz="4" w:space="0" w:color="auto"/>
            </w:tcBorders>
            <w:hideMark/>
          </w:tcPr>
          <w:p w:rsidR="00F739AA" w:rsidRPr="00BC7B06" w:rsidRDefault="00BC7B06">
            <w:pPr>
              <w:spacing w:after="0"/>
              <w:rPr>
                <w:highlight w:val="yellow"/>
                <w:lang w:eastAsia="en-US"/>
              </w:rPr>
            </w:pPr>
            <w:r>
              <w:t>Шиномонтажные работы  и прокатка дисков</w:t>
            </w:r>
          </w:p>
        </w:tc>
      </w:tr>
      <w:tr w:rsidR="00F739AA" w:rsidTr="00F739AA">
        <w:tc>
          <w:tcPr>
            <w:tcW w:w="0" w:type="auto"/>
            <w:vMerge/>
            <w:tcBorders>
              <w:top w:val="single" w:sz="4" w:space="0" w:color="auto"/>
              <w:left w:val="single" w:sz="4" w:space="0" w:color="auto"/>
              <w:bottom w:val="single" w:sz="4" w:space="0" w:color="auto"/>
              <w:right w:val="single" w:sz="4" w:space="0" w:color="auto"/>
            </w:tcBorders>
            <w:vAlign w:val="center"/>
            <w:hideMark/>
          </w:tcPr>
          <w:p w:rsidR="00F739AA" w:rsidRDefault="00F739AA">
            <w:pPr>
              <w:spacing w:after="0"/>
              <w:rPr>
                <w:lang w:eastAsia="en-US"/>
              </w:rPr>
            </w:pPr>
          </w:p>
        </w:tc>
        <w:tc>
          <w:tcPr>
            <w:tcW w:w="5529" w:type="dxa"/>
            <w:tcBorders>
              <w:top w:val="single" w:sz="4" w:space="0" w:color="auto"/>
              <w:left w:val="single" w:sz="4" w:space="0" w:color="auto"/>
              <w:bottom w:val="single" w:sz="4" w:space="0" w:color="auto"/>
              <w:right w:val="single" w:sz="4" w:space="0" w:color="auto"/>
            </w:tcBorders>
            <w:hideMark/>
          </w:tcPr>
          <w:p w:rsidR="00F739AA" w:rsidRDefault="00BC7B06">
            <w:pPr>
              <w:spacing w:after="0"/>
              <w:rPr>
                <w:lang w:eastAsia="en-US"/>
              </w:rPr>
            </w:pPr>
            <w:r>
              <w:t>Другие работы</w:t>
            </w:r>
          </w:p>
        </w:tc>
      </w:tr>
    </w:tbl>
    <w:p w:rsidR="00C054B7" w:rsidRPr="00F739AA" w:rsidRDefault="00C054B7" w:rsidP="00FA6C3E">
      <w:pPr>
        <w:tabs>
          <w:tab w:val="left" w:pos="142"/>
        </w:tabs>
        <w:autoSpaceDE w:val="0"/>
        <w:autoSpaceDN w:val="0"/>
        <w:adjustRightInd w:val="0"/>
        <w:spacing w:after="0"/>
        <w:ind w:right="-81"/>
      </w:pPr>
    </w:p>
    <w:p w:rsidR="004B07A8" w:rsidRDefault="004B07A8" w:rsidP="004B07A8">
      <w:pPr>
        <w:tabs>
          <w:tab w:val="left" w:pos="142"/>
        </w:tabs>
        <w:autoSpaceDE w:val="0"/>
        <w:autoSpaceDN w:val="0"/>
        <w:adjustRightInd w:val="0"/>
        <w:spacing w:after="0"/>
        <w:ind w:right="-81" w:firstLine="851"/>
      </w:pPr>
      <w:r>
        <w:t>Расчет количества нормо-часов по технологическим процессам (операциям) должен быть выполнен и утвержден Исполнителем на основании руководящих документов (РД), рекомендаций НИИАТ Минтранса России (СССР). В случае отсутствия данных по тем или иным видам работ, допускается использование хронометражного метода расчета, а также применение утвержденных коэффициентов к корректировке количества нормо-часов в случаях предусмотренных РД и рекомендациями НИИАТ Минтранса России (СССР).</w:t>
      </w:r>
    </w:p>
    <w:p w:rsidR="004B07A8" w:rsidRPr="004B07A8" w:rsidRDefault="004B07A8" w:rsidP="004B07A8">
      <w:pPr>
        <w:tabs>
          <w:tab w:val="left" w:pos="142"/>
        </w:tabs>
        <w:autoSpaceDE w:val="0"/>
        <w:autoSpaceDN w:val="0"/>
        <w:adjustRightInd w:val="0"/>
        <w:spacing w:after="0"/>
        <w:ind w:right="-81" w:firstLine="851"/>
        <w:rPr>
          <w:b/>
        </w:rPr>
      </w:pPr>
      <w:r w:rsidRPr="004B07A8">
        <w:rPr>
          <w:b/>
        </w:rPr>
        <w:t>Сроки (периоды) оказания услуг:</w:t>
      </w:r>
    </w:p>
    <w:p w:rsidR="004B07A8" w:rsidRDefault="004B07A8" w:rsidP="004B07A8">
      <w:pPr>
        <w:tabs>
          <w:tab w:val="left" w:pos="142"/>
        </w:tabs>
        <w:autoSpaceDE w:val="0"/>
        <w:autoSpaceDN w:val="0"/>
        <w:adjustRightInd w:val="0"/>
        <w:spacing w:after="0"/>
        <w:ind w:right="-81"/>
      </w:pPr>
      <w:proofErr w:type="gramStart"/>
      <w:r w:rsidRPr="00613453">
        <w:t>С</w:t>
      </w:r>
      <w:r>
        <w:t xml:space="preserve"> даты заключения</w:t>
      </w:r>
      <w:proofErr w:type="gramEnd"/>
      <w:r>
        <w:t xml:space="preserve"> контракта</w:t>
      </w:r>
      <w:r w:rsidRPr="00613453">
        <w:t xml:space="preserve"> по </w:t>
      </w:r>
      <w:r>
        <w:t>1</w:t>
      </w:r>
      <w:r w:rsidR="002F16A9">
        <w:t>4</w:t>
      </w:r>
      <w:r w:rsidRPr="00613453">
        <w:t xml:space="preserve"> </w:t>
      </w:r>
      <w:r>
        <w:t>декабря</w:t>
      </w:r>
      <w:r w:rsidRPr="00613453">
        <w:t xml:space="preserve"> </w:t>
      </w:r>
      <w:r w:rsidR="00540F30">
        <w:t>2018</w:t>
      </w:r>
      <w:r w:rsidRPr="00613453">
        <w:t xml:space="preserve"> г</w:t>
      </w:r>
      <w:r w:rsidRPr="00FA13AB">
        <w:t>.</w:t>
      </w:r>
    </w:p>
    <w:p w:rsidR="004B07A8" w:rsidRPr="004B07A8" w:rsidRDefault="004B07A8" w:rsidP="004B07A8">
      <w:pPr>
        <w:tabs>
          <w:tab w:val="left" w:pos="142"/>
        </w:tabs>
        <w:autoSpaceDE w:val="0"/>
        <w:autoSpaceDN w:val="0"/>
        <w:adjustRightInd w:val="0"/>
        <w:spacing w:after="0"/>
        <w:ind w:right="-81" w:firstLine="851"/>
        <w:rPr>
          <w:b/>
        </w:rPr>
      </w:pPr>
      <w:r w:rsidRPr="004B07A8">
        <w:rPr>
          <w:b/>
        </w:rPr>
        <w:t>Место оказания услуг:</w:t>
      </w:r>
    </w:p>
    <w:p w:rsidR="004B07A8" w:rsidRDefault="004B07A8" w:rsidP="004B07A8">
      <w:pPr>
        <w:tabs>
          <w:tab w:val="left" w:pos="142"/>
        </w:tabs>
        <w:autoSpaceDE w:val="0"/>
        <w:autoSpaceDN w:val="0"/>
        <w:adjustRightInd w:val="0"/>
        <w:spacing w:after="0"/>
        <w:ind w:right="-81"/>
      </w:pPr>
      <w:r w:rsidRPr="004B07A8">
        <w:t>По месту нахождения Исполнителя, в радиусе не более 20 км</w:t>
      </w:r>
      <w:proofErr w:type="gramStart"/>
      <w:r w:rsidRPr="004B07A8">
        <w:t xml:space="preserve">., </w:t>
      </w:r>
      <w:proofErr w:type="gramEnd"/>
      <w:r w:rsidRPr="004B07A8">
        <w:t>от местонахождения Заказчика</w:t>
      </w:r>
    </w:p>
    <w:p w:rsidR="004B07A8" w:rsidRPr="004B07A8" w:rsidRDefault="004B07A8" w:rsidP="004B07A8">
      <w:pPr>
        <w:tabs>
          <w:tab w:val="left" w:pos="142"/>
        </w:tabs>
        <w:autoSpaceDE w:val="0"/>
        <w:autoSpaceDN w:val="0"/>
        <w:adjustRightInd w:val="0"/>
        <w:spacing w:after="0"/>
        <w:ind w:right="-81" w:firstLine="851"/>
        <w:rPr>
          <w:b/>
        </w:rPr>
      </w:pPr>
      <w:r w:rsidRPr="004B07A8">
        <w:rPr>
          <w:b/>
        </w:rPr>
        <w:t>Приобретение и установка запасных частей:</w:t>
      </w:r>
    </w:p>
    <w:p w:rsidR="004B07A8" w:rsidRDefault="004B07A8" w:rsidP="004B07A8">
      <w:pPr>
        <w:tabs>
          <w:tab w:val="left" w:pos="142"/>
        </w:tabs>
        <w:autoSpaceDE w:val="0"/>
        <w:autoSpaceDN w:val="0"/>
        <w:adjustRightInd w:val="0"/>
        <w:spacing w:after="0"/>
        <w:ind w:right="-81"/>
      </w:pPr>
      <w:r>
        <w:t>- Исполнитель самостоятельно приобретает, при отсутствии в наличии заказывает, оплачивает доставку и использует для ремонта на автомобили заказчика все агрегаты, детали, узлы, эксплуатационные, смазочные и сопутствующие расходные материалы, необходимые для оказания услуг.</w:t>
      </w:r>
    </w:p>
    <w:p w:rsidR="004B07A8" w:rsidRDefault="004B07A8" w:rsidP="004B07A8">
      <w:pPr>
        <w:tabs>
          <w:tab w:val="left" w:pos="142"/>
        </w:tabs>
        <w:autoSpaceDE w:val="0"/>
        <w:autoSpaceDN w:val="0"/>
        <w:adjustRightInd w:val="0"/>
        <w:spacing w:after="0"/>
        <w:ind w:right="-81"/>
      </w:pPr>
      <w:r>
        <w:t xml:space="preserve">- Устанавливаемые запчасти должны быть произведены при соблюдении требований нормативных документов (технических условий, государственных, отраслевых стандартов) в условиях их </w:t>
      </w:r>
      <w:r>
        <w:lastRenderedPageBreak/>
        <w:t>серийного производства (сборка заводская), рекомендованные к применению заводом-изготовителем данного транспортного средства.</w:t>
      </w:r>
    </w:p>
    <w:p w:rsidR="004B07A8" w:rsidRDefault="004B07A8" w:rsidP="004B07A8">
      <w:pPr>
        <w:tabs>
          <w:tab w:val="left" w:pos="142"/>
        </w:tabs>
        <w:autoSpaceDE w:val="0"/>
        <w:autoSpaceDN w:val="0"/>
        <w:adjustRightInd w:val="0"/>
        <w:spacing w:after="0"/>
        <w:ind w:right="-81"/>
      </w:pPr>
      <w:r>
        <w:t>- На все запасные части предоставля</w:t>
      </w:r>
      <w:r w:rsidR="005E01DC">
        <w:t>е</w:t>
      </w:r>
      <w:r>
        <w:t>тся гарантия не менее срока, установленного заводом-изготовителем.</w:t>
      </w:r>
    </w:p>
    <w:p w:rsidR="004B07A8" w:rsidRDefault="004B07A8" w:rsidP="004B07A8">
      <w:pPr>
        <w:tabs>
          <w:tab w:val="left" w:pos="142"/>
        </w:tabs>
        <w:autoSpaceDE w:val="0"/>
        <w:autoSpaceDN w:val="0"/>
        <w:adjustRightInd w:val="0"/>
        <w:spacing w:after="0"/>
        <w:ind w:right="-81"/>
      </w:pPr>
      <w:r>
        <w:t xml:space="preserve">- При оказании услуг должны использоваться новые, качественные комплектующие и запасные части заводов-изготовителей, отвечающие требованиям безопасности. </w:t>
      </w:r>
    </w:p>
    <w:p w:rsidR="004B07A8" w:rsidRPr="005E01DC" w:rsidRDefault="004B07A8" w:rsidP="005E01DC">
      <w:pPr>
        <w:tabs>
          <w:tab w:val="left" w:pos="142"/>
        </w:tabs>
        <w:autoSpaceDE w:val="0"/>
        <w:autoSpaceDN w:val="0"/>
        <w:adjustRightInd w:val="0"/>
        <w:spacing w:after="0"/>
        <w:ind w:right="-81" w:firstLine="851"/>
        <w:rPr>
          <w:b/>
        </w:rPr>
      </w:pPr>
      <w:r w:rsidRPr="005E01DC">
        <w:rPr>
          <w:b/>
        </w:rPr>
        <w:t>Порядок и условия оказания услуг:</w:t>
      </w:r>
    </w:p>
    <w:p w:rsidR="004B07A8" w:rsidRDefault="004B07A8" w:rsidP="004B07A8">
      <w:pPr>
        <w:tabs>
          <w:tab w:val="left" w:pos="142"/>
        </w:tabs>
        <w:autoSpaceDE w:val="0"/>
        <w:autoSpaceDN w:val="0"/>
        <w:adjustRightInd w:val="0"/>
        <w:spacing w:after="0"/>
        <w:ind w:right="-81"/>
      </w:pPr>
      <w:r>
        <w:t xml:space="preserve">- Услуги по техническому обслуживанию и текущему ремонту автомобилей должны выполняться в строгом соответствии с требованиями государственных стандартов, технических условий, санитарных норм и правил. При возможности восстановления работоспособности агрегата (детали, узла) его ремонт производится путем замены его </w:t>
      </w:r>
      <w:proofErr w:type="gramStart"/>
      <w:r>
        <w:t>комплектующих</w:t>
      </w:r>
      <w:proofErr w:type="gramEnd"/>
      <w:r>
        <w:t xml:space="preserve">. Замену агрегата (детали, узла) осуществлять только при отсутствии возможности его восстановления или обоснованной экономической нецелесообразности ремонта. </w:t>
      </w:r>
    </w:p>
    <w:p w:rsidR="004B07A8" w:rsidRDefault="004B07A8" w:rsidP="004B07A8">
      <w:pPr>
        <w:tabs>
          <w:tab w:val="left" w:pos="142"/>
        </w:tabs>
        <w:autoSpaceDE w:val="0"/>
        <w:autoSpaceDN w:val="0"/>
        <w:adjustRightInd w:val="0"/>
        <w:spacing w:after="0"/>
        <w:ind w:right="-81"/>
      </w:pPr>
      <w:r>
        <w:t>- Техническое обслуживание и текущий ремонт автомобилей должны производиться квалифицированным персоналом Исполнителя для выполнения в полном объеме всех работ по ТО и ремонту автотранспорта.</w:t>
      </w:r>
    </w:p>
    <w:p w:rsidR="004B07A8" w:rsidRDefault="004B07A8" w:rsidP="004B07A8">
      <w:pPr>
        <w:tabs>
          <w:tab w:val="left" w:pos="142"/>
        </w:tabs>
        <w:autoSpaceDE w:val="0"/>
        <w:autoSpaceDN w:val="0"/>
        <w:adjustRightInd w:val="0"/>
        <w:spacing w:after="0"/>
        <w:ind w:right="-81"/>
      </w:pPr>
      <w:r>
        <w:t xml:space="preserve">- По вопросам организации технического обслуживания и ремонта Исполнитель назначает ответственное лицо по взаимодействию с представителем Заказчика, а также обеспечивает доступ и нахождение представителя Заказчика в производственных помещениях для </w:t>
      </w:r>
      <w:proofErr w:type="gramStart"/>
      <w:r>
        <w:t>контроля за</w:t>
      </w:r>
      <w:proofErr w:type="gramEnd"/>
      <w:r>
        <w:t xml:space="preserve"> соблюдением технологического процесса выполняемых работ.</w:t>
      </w:r>
    </w:p>
    <w:p w:rsidR="004B07A8" w:rsidRDefault="004B07A8" w:rsidP="004B07A8">
      <w:pPr>
        <w:tabs>
          <w:tab w:val="left" w:pos="142"/>
        </w:tabs>
        <w:autoSpaceDE w:val="0"/>
        <w:autoSpaceDN w:val="0"/>
        <w:adjustRightInd w:val="0"/>
        <w:spacing w:after="0"/>
        <w:ind w:right="-81"/>
      </w:pPr>
      <w:r>
        <w:t>-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 при этом не понести каких-либо дополнительных расходов.</w:t>
      </w:r>
    </w:p>
    <w:p w:rsidR="004B07A8" w:rsidRDefault="004B07A8" w:rsidP="004B07A8">
      <w:pPr>
        <w:tabs>
          <w:tab w:val="left" w:pos="142"/>
        </w:tabs>
        <w:autoSpaceDE w:val="0"/>
        <w:autoSpaceDN w:val="0"/>
        <w:adjustRightInd w:val="0"/>
        <w:spacing w:after="0"/>
        <w:ind w:right="-81"/>
      </w:pPr>
      <w:r>
        <w:t>- Исполнитель при выполнении ремонта должен обеспечить сохранность автотранспортных средств Заказчика, а также не использование и не применение транспортных средств и установленного на них специального оборудования.</w:t>
      </w:r>
    </w:p>
    <w:p w:rsidR="004B07A8" w:rsidRDefault="004B07A8" w:rsidP="004B07A8">
      <w:pPr>
        <w:tabs>
          <w:tab w:val="left" w:pos="142"/>
        </w:tabs>
        <w:autoSpaceDE w:val="0"/>
        <w:autoSpaceDN w:val="0"/>
        <w:adjustRightInd w:val="0"/>
        <w:spacing w:after="0"/>
        <w:ind w:right="-81"/>
      </w:pPr>
      <w:proofErr w:type="gramStart"/>
      <w:r>
        <w:t xml:space="preserve">- Исполнитель должен обеспечивать выполнение полного комплекса диагностических, демонтажно-монтажных и слесарных работ с применением фирменного специализированного оборудования и инструмента, проводить ремонт любой сложности, ремонт двигателей, ходовых частей автомобилей, компьютерную диагностику двигателей, выполнение шиномонтажных работ и т.д., а также осуществлять проверку технического состояния автомобиля при подготовке к государственному техническому осмотру и устранять выявленные недостатки. </w:t>
      </w:r>
      <w:proofErr w:type="gramEnd"/>
    </w:p>
    <w:p w:rsidR="004B07A8" w:rsidRDefault="004B07A8" w:rsidP="004B07A8">
      <w:pPr>
        <w:tabs>
          <w:tab w:val="left" w:pos="142"/>
        </w:tabs>
        <w:autoSpaceDE w:val="0"/>
        <w:autoSpaceDN w:val="0"/>
        <w:adjustRightInd w:val="0"/>
        <w:spacing w:after="0"/>
        <w:ind w:right="-81"/>
      </w:pPr>
      <w:proofErr w:type="gramStart"/>
      <w:r>
        <w:t>- Работы по техническому обслуживанию и текущему ремонту автомобилей должны соответствовать требованиям, установленным статьей 18 Федерального закона от 10.12.1995 года № 196-ФЗ «О безопасности дорожного движения», РД 37.009.026-92 - Положение о техническом обслуживании и ремонте автотранспортных средств, принадлежащих гражданам (легковые и грузовые автомобили, автобусы, мини-трактора), утвержденное приказом Минпрома РФ от 01.11.1992 г. № 43.</w:t>
      </w:r>
      <w:proofErr w:type="gramEnd"/>
      <w:r>
        <w:t xml:space="preserve"> Исполнитель должен также руководствоваться руководствами (инструкциям) по ремонту и эксплуатации определенных моделей автотранспортных средств.</w:t>
      </w:r>
    </w:p>
    <w:p w:rsidR="004B07A8" w:rsidRDefault="004B07A8" w:rsidP="004B07A8">
      <w:pPr>
        <w:tabs>
          <w:tab w:val="left" w:pos="142"/>
        </w:tabs>
        <w:autoSpaceDE w:val="0"/>
        <w:autoSpaceDN w:val="0"/>
        <w:adjustRightInd w:val="0"/>
        <w:spacing w:after="0"/>
        <w:ind w:right="-81"/>
      </w:pPr>
      <w:r>
        <w:t>- Сроки выполнения технического обслуживания и текущего ремонта автомобилей: диагностические – в срок до 1(одного) дня, по техническому обслуживанию в срок до 2 (двух) дней, текущему ремонту в срок до 5 дней, ремонту узлов и агрегатов, систем и механ</w:t>
      </w:r>
      <w:r w:rsidR="003F285A">
        <w:t>измов - в срок до 7 (семи) дней</w:t>
      </w:r>
      <w:r w:rsidR="00BC1E86">
        <w:t>.</w:t>
      </w:r>
    </w:p>
    <w:p w:rsidR="004B07A8" w:rsidRPr="00BC1E86" w:rsidRDefault="004B07A8" w:rsidP="00BC1E86">
      <w:pPr>
        <w:tabs>
          <w:tab w:val="left" w:pos="142"/>
        </w:tabs>
        <w:autoSpaceDE w:val="0"/>
        <w:autoSpaceDN w:val="0"/>
        <w:adjustRightInd w:val="0"/>
        <w:spacing w:after="0"/>
        <w:ind w:right="-81" w:firstLine="851"/>
        <w:rPr>
          <w:b/>
        </w:rPr>
      </w:pPr>
      <w:r w:rsidRPr="00BC1E86">
        <w:rPr>
          <w:b/>
        </w:rPr>
        <w:t>Требования к качеству услуг, требования к их безопасности, требования к результатам работ и иные показатели, связанные с определением соответствия оказываемых услуг потребностям заказчика:</w:t>
      </w:r>
    </w:p>
    <w:p w:rsidR="004B07A8" w:rsidRDefault="004B07A8" w:rsidP="004B07A8">
      <w:pPr>
        <w:tabs>
          <w:tab w:val="left" w:pos="142"/>
        </w:tabs>
        <w:autoSpaceDE w:val="0"/>
        <w:autoSpaceDN w:val="0"/>
        <w:adjustRightInd w:val="0"/>
        <w:spacing w:after="0"/>
        <w:ind w:right="-81"/>
      </w:pPr>
      <w:r>
        <w:t>-Оказание услуг производится в рамках действующего законодательства РФ с обязательным выполнением норм и правил охраны труда, пожарной безопасности и техники безопасности, производственной санитарии, в соответствии с техническим заданием и условиями государственного контракта. Качество услуг должно соответствовать требованиям ГОСТов, ТУ.</w:t>
      </w:r>
    </w:p>
    <w:p w:rsidR="004B07A8" w:rsidRDefault="004B07A8" w:rsidP="004B07A8">
      <w:pPr>
        <w:tabs>
          <w:tab w:val="left" w:pos="142"/>
        </w:tabs>
        <w:autoSpaceDE w:val="0"/>
        <w:autoSpaceDN w:val="0"/>
        <w:adjustRightInd w:val="0"/>
        <w:spacing w:after="0"/>
        <w:ind w:right="-81"/>
      </w:pPr>
      <w:r>
        <w:t>- Все виды услуг должны проводиться в специализированных для данного вида транспортных средств сервисных организациях, не нарушающих условий гарантии производителя.</w:t>
      </w:r>
    </w:p>
    <w:p w:rsidR="004B07A8" w:rsidRDefault="004B07A8" w:rsidP="004B07A8">
      <w:pPr>
        <w:tabs>
          <w:tab w:val="left" w:pos="142"/>
        </w:tabs>
        <w:autoSpaceDE w:val="0"/>
        <w:autoSpaceDN w:val="0"/>
        <w:adjustRightInd w:val="0"/>
        <w:spacing w:after="0"/>
        <w:ind w:right="-81"/>
      </w:pPr>
      <w:r>
        <w:t>- Применяемые запасные части и расходные материалы не должны нарушать условий гарантии производителя.</w:t>
      </w:r>
    </w:p>
    <w:p w:rsidR="004B07A8" w:rsidRPr="00834ED2" w:rsidRDefault="004B07A8" w:rsidP="00834ED2">
      <w:pPr>
        <w:tabs>
          <w:tab w:val="left" w:pos="142"/>
        </w:tabs>
        <w:autoSpaceDE w:val="0"/>
        <w:autoSpaceDN w:val="0"/>
        <w:adjustRightInd w:val="0"/>
        <w:spacing w:after="0"/>
        <w:ind w:right="-81" w:firstLine="851"/>
        <w:rPr>
          <w:b/>
        </w:rPr>
      </w:pPr>
      <w:r w:rsidRPr="00834ED2">
        <w:rPr>
          <w:b/>
        </w:rPr>
        <w:lastRenderedPageBreak/>
        <w:t>Требования к гарантийному сроку и объему предоставления гарантий качества услуг:</w:t>
      </w:r>
    </w:p>
    <w:p w:rsidR="004B07A8" w:rsidRDefault="004B07A8" w:rsidP="004B07A8">
      <w:pPr>
        <w:tabs>
          <w:tab w:val="left" w:pos="142"/>
        </w:tabs>
        <w:autoSpaceDE w:val="0"/>
        <w:autoSpaceDN w:val="0"/>
        <w:adjustRightInd w:val="0"/>
        <w:spacing w:after="0"/>
        <w:ind w:right="-81"/>
      </w:pPr>
      <w:r>
        <w:t>- Результаты работ, услуг, а также их технические характеристики должны соответствовать нормам, правилам и иным документам регламентирующим, устанавливающим требования к результатам работ, услуг в соответствии с действующим законодательством РФ.</w:t>
      </w:r>
    </w:p>
    <w:p w:rsidR="004B07A8" w:rsidRDefault="004B07A8" w:rsidP="004B07A8">
      <w:pPr>
        <w:tabs>
          <w:tab w:val="left" w:pos="142"/>
        </w:tabs>
        <w:autoSpaceDE w:val="0"/>
        <w:autoSpaceDN w:val="0"/>
        <w:adjustRightInd w:val="0"/>
        <w:spacing w:after="0"/>
        <w:ind w:right="-81"/>
      </w:pPr>
      <w:r>
        <w:t xml:space="preserve">- Исполнитель представляет Заказчику гарантию на оказанные услуги сроком не менее </w:t>
      </w:r>
      <w:r w:rsidR="00BC7B06">
        <w:t>1</w:t>
      </w:r>
      <w:r>
        <w:t xml:space="preserve"> месяц</w:t>
      </w:r>
      <w:r w:rsidR="00BC7B06">
        <w:t>а</w:t>
      </w:r>
      <w:r>
        <w:t xml:space="preserve">. На установленные во время ремонта узлы и агрегаты устанавливается гарантийный срок больший, либо равный гарантийному сроку завода-изготовителя. Гарантия на оказанные услуги и на запасные части, используемые при ремонте, должна предоставляться согласно Положению о техническом обслуживании и ремонте автотранспортных средств, принадлежащих гражданам (легковые и грузовые автомобили, автобусы, мини-трактора), </w:t>
      </w:r>
      <w:proofErr w:type="gramStart"/>
      <w:r>
        <w:t>утвержденное</w:t>
      </w:r>
      <w:proofErr w:type="gramEnd"/>
      <w:r>
        <w:t xml:space="preserve"> приказом Минпрома РФ от 01.11.1992 г. № 43, РД 37.009.026-92. Гарантийный срок на результат оказанных услуг (выполненных работ) начинает исчисляться </w:t>
      </w:r>
      <w:proofErr w:type="gramStart"/>
      <w:r>
        <w:t>с даты подписания</w:t>
      </w:r>
      <w:proofErr w:type="gramEnd"/>
      <w:r>
        <w:t xml:space="preserve"> Сторонами акта оказанных услуг (выполненных работ).</w:t>
      </w:r>
    </w:p>
    <w:p w:rsidR="004B07A8" w:rsidRDefault="004B07A8" w:rsidP="004B07A8">
      <w:pPr>
        <w:tabs>
          <w:tab w:val="left" w:pos="142"/>
        </w:tabs>
        <w:autoSpaceDE w:val="0"/>
        <w:autoSpaceDN w:val="0"/>
        <w:adjustRightInd w:val="0"/>
        <w:spacing w:after="0"/>
        <w:ind w:right="-81"/>
      </w:pPr>
      <w:r>
        <w:t>- Исполнитель обязан за свой счет устранить дефекты, выявленные в течение гарантийного срока. Устранение дефектов производится в 15-дневный срок после получения сообщения от Заказчика о выявленных дефектах.</w:t>
      </w:r>
    </w:p>
    <w:p w:rsidR="004B07A8" w:rsidRPr="00834ED2" w:rsidRDefault="004B07A8" w:rsidP="00834ED2">
      <w:pPr>
        <w:tabs>
          <w:tab w:val="left" w:pos="142"/>
        </w:tabs>
        <w:autoSpaceDE w:val="0"/>
        <w:autoSpaceDN w:val="0"/>
        <w:adjustRightInd w:val="0"/>
        <w:spacing w:after="0"/>
        <w:ind w:right="-81" w:firstLine="851"/>
        <w:rPr>
          <w:b/>
        </w:rPr>
      </w:pPr>
      <w:r w:rsidRPr="00834ED2">
        <w:rPr>
          <w:b/>
        </w:rPr>
        <w:t>Общие требования к выполняемым работам, оказываемым услугам по ремонту автотранспорта:</w:t>
      </w:r>
    </w:p>
    <w:p w:rsidR="004B07A8" w:rsidRDefault="004B07A8" w:rsidP="004B07A8">
      <w:pPr>
        <w:tabs>
          <w:tab w:val="left" w:pos="142"/>
        </w:tabs>
        <w:autoSpaceDE w:val="0"/>
        <w:autoSpaceDN w:val="0"/>
        <w:adjustRightInd w:val="0"/>
        <w:spacing w:after="0"/>
        <w:ind w:right="-81"/>
      </w:pPr>
      <w:r>
        <w:t>1.1.</w:t>
      </w:r>
      <w:r>
        <w:tab/>
        <w:t xml:space="preserve">Услуги оказываются по </w:t>
      </w:r>
      <w:r w:rsidR="006842AD">
        <w:t>обращению</w:t>
      </w:r>
      <w:r>
        <w:t xml:space="preserve"> Заказчика.</w:t>
      </w:r>
    </w:p>
    <w:p w:rsidR="004B07A8" w:rsidRDefault="004B07A8" w:rsidP="004B07A8">
      <w:pPr>
        <w:tabs>
          <w:tab w:val="left" w:pos="142"/>
        </w:tabs>
        <w:autoSpaceDE w:val="0"/>
        <w:autoSpaceDN w:val="0"/>
        <w:adjustRightInd w:val="0"/>
        <w:spacing w:after="0"/>
        <w:ind w:right="-81"/>
      </w:pPr>
      <w:r>
        <w:t>1.2.</w:t>
      </w:r>
      <w:r>
        <w:tab/>
        <w:t>Стоимость замененных запчастей оплачивается из общей суммы контракта.</w:t>
      </w:r>
    </w:p>
    <w:p w:rsidR="004B07A8" w:rsidRDefault="004B07A8" w:rsidP="004B07A8">
      <w:pPr>
        <w:tabs>
          <w:tab w:val="left" w:pos="142"/>
        </w:tabs>
        <w:autoSpaceDE w:val="0"/>
        <w:autoSpaceDN w:val="0"/>
        <w:adjustRightInd w:val="0"/>
        <w:spacing w:after="0"/>
        <w:ind w:right="-81"/>
      </w:pPr>
      <w:r>
        <w:t>1.3.</w:t>
      </w:r>
      <w:r>
        <w:tab/>
        <w:t>Установленные запчасти должны быть новыми, неиспользованными, новейшими либо серийными моделями, отражающими все последние модификации дизайна и материалов.</w:t>
      </w:r>
    </w:p>
    <w:p w:rsidR="004B07A8" w:rsidRDefault="004B07A8" w:rsidP="004B07A8">
      <w:pPr>
        <w:tabs>
          <w:tab w:val="left" w:pos="142"/>
        </w:tabs>
        <w:autoSpaceDE w:val="0"/>
        <w:autoSpaceDN w:val="0"/>
        <w:adjustRightInd w:val="0"/>
        <w:spacing w:after="0"/>
        <w:ind w:right="-81"/>
      </w:pPr>
      <w:r>
        <w:t>1.4.</w:t>
      </w:r>
      <w:r>
        <w:tab/>
        <w:t>Обеспечение внеочередного заезда транспортного средства на ТО и ТР.</w:t>
      </w:r>
    </w:p>
    <w:p w:rsidR="004B07A8" w:rsidRDefault="004B07A8" w:rsidP="004B07A8">
      <w:pPr>
        <w:tabs>
          <w:tab w:val="left" w:pos="142"/>
        </w:tabs>
        <w:autoSpaceDE w:val="0"/>
        <w:autoSpaceDN w:val="0"/>
        <w:adjustRightInd w:val="0"/>
        <w:spacing w:after="0"/>
        <w:ind w:right="-81"/>
      </w:pPr>
      <w:r>
        <w:t>1.5.</w:t>
      </w:r>
      <w:r>
        <w:tab/>
        <w:t>Обеспечение эвакуатором грузоподъемностью не менее 3-х тонн и выше и эвакуация транспортного средства Заказчика (город-межгород) (при необходимости).</w:t>
      </w:r>
    </w:p>
    <w:p w:rsidR="004B07A8" w:rsidRDefault="004B07A8" w:rsidP="004B07A8">
      <w:pPr>
        <w:tabs>
          <w:tab w:val="left" w:pos="142"/>
        </w:tabs>
        <w:autoSpaceDE w:val="0"/>
        <w:autoSpaceDN w:val="0"/>
        <w:adjustRightInd w:val="0"/>
        <w:spacing w:after="0"/>
        <w:ind w:right="-81"/>
      </w:pPr>
      <w:r>
        <w:t>1.6.</w:t>
      </w:r>
      <w:r>
        <w:tab/>
        <w:t xml:space="preserve">Предоставление услуг </w:t>
      </w:r>
      <w:proofErr w:type="spellStart"/>
      <w:r>
        <w:t>шиномонтажа</w:t>
      </w:r>
      <w:proofErr w:type="spellEnd"/>
      <w:r>
        <w:t>.</w:t>
      </w:r>
    </w:p>
    <w:p w:rsidR="00ED46F3" w:rsidRDefault="00ED46F3" w:rsidP="004B07A8">
      <w:pPr>
        <w:tabs>
          <w:tab w:val="left" w:pos="142"/>
        </w:tabs>
        <w:autoSpaceDE w:val="0"/>
        <w:autoSpaceDN w:val="0"/>
        <w:adjustRightInd w:val="0"/>
        <w:spacing w:after="0"/>
        <w:ind w:right="-81"/>
      </w:pPr>
      <w:r>
        <w:t xml:space="preserve">1.7.    </w:t>
      </w:r>
      <w:r w:rsidR="004639D0">
        <w:t xml:space="preserve"> </w:t>
      </w:r>
      <w:r>
        <w:t xml:space="preserve"> Мойка автомобилей.</w:t>
      </w:r>
    </w:p>
    <w:p w:rsidR="004B07A8" w:rsidRDefault="004B07A8" w:rsidP="004B07A8">
      <w:pPr>
        <w:tabs>
          <w:tab w:val="left" w:pos="142"/>
        </w:tabs>
        <w:autoSpaceDE w:val="0"/>
        <w:autoSpaceDN w:val="0"/>
        <w:adjustRightInd w:val="0"/>
        <w:spacing w:after="0"/>
        <w:ind w:right="-81"/>
      </w:pPr>
      <w:r>
        <w:t>1.8.</w:t>
      </w:r>
      <w:r>
        <w:tab/>
        <w:t>Выполнение диагностических работ сход-развал.</w:t>
      </w:r>
    </w:p>
    <w:p w:rsidR="003F285A" w:rsidRDefault="003F285A" w:rsidP="003F285A">
      <w:pPr>
        <w:tabs>
          <w:tab w:val="left" w:pos="142"/>
        </w:tabs>
        <w:autoSpaceDE w:val="0"/>
        <w:autoSpaceDN w:val="0"/>
        <w:adjustRightInd w:val="0"/>
        <w:spacing w:after="0"/>
        <w:ind w:right="-81"/>
      </w:pPr>
      <w:r>
        <w:t>1.9.</w:t>
      </w:r>
      <w:r>
        <w:tab/>
        <w:t>Другие работы связанные с</w:t>
      </w:r>
      <w:r w:rsidRPr="003F285A">
        <w:t xml:space="preserve"> техническ</w:t>
      </w:r>
      <w:r>
        <w:t>и</w:t>
      </w:r>
      <w:r w:rsidRPr="003F285A">
        <w:t>м обслуживани</w:t>
      </w:r>
      <w:r>
        <w:t>ем</w:t>
      </w:r>
      <w:r w:rsidRPr="003F285A">
        <w:t xml:space="preserve"> и ремонт</w:t>
      </w:r>
      <w:r>
        <w:t>ом</w:t>
      </w:r>
      <w:r w:rsidRPr="003F285A">
        <w:t xml:space="preserve"> автомобилей</w:t>
      </w:r>
      <w:r>
        <w:t>.</w:t>
      </w:r>
    </w:p>
    <w:p w:rsidR="002A00D2" w:rsidRDefault="002A00D2" w:rsidP="00A762D8">
      <w:pPr>
        <w:widowControl w:val="0"/>
        <w:suppressAutoHyphens/>
        <w:ind w:firstLine="709"/>
        <w:rPr>
          <w:i/>
        </w:rPr>
      </w:pPr>
    </w:p>
    <w:p w:rsidR="00ED46F3" w:rsidRDefault="00ED46F3" w:rsidP="00A762D8">
      <w:pPr>
        <w:widowControl w:val="0"/>
        <w:suppressAutoHyphens/>
        <w:ind w:firstLine="709"/>
        <w:rPr>
          <w:i/>
        </w:rPr>
      </w:pPr>
    </w:p>
    <w:p w:rsidR="00ED46F3" w:rsidRDefault="00ED46F3" w:rsidP="00A762D8">
      <w:pPr>
        <w:widowControl w:val="0"/>
        <w:suppressAutoHyphens/>
        <w:ind w:firstLine="709"/>
        <w:rPr>
          <w:i/>
        </w:rPr>
      </w:pPr>
    </w:p>
    <w:p w:rsidR="00ED46F3" w:rsidRDefault="00ED46F3"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3F285A" w:rsidRDefault="003F285A" w:rsidP="00A762D8">
      <w:pPr>
        <w:widowControl w:val="0"/>
        <w:suppressAutoHyphens/>
        <w:ind w:firstLine="709"/>
        <w:rPr>
          <w:i/>
        </w:rPr>
      </w:pPr>
    </w:p>
    <w:p w:rsidR="003F285A" w:rsidRDefault="003F285A" w:rsidP="00A762D8">
      <w:pPr>
        <w:widowControl w:val="0"/>
        <w:suppressAutoHyphens/>
        <w:ind w:firstLine="709"/>
        <w:rPr>
          <w:i/>
        </w:rPr>
      </w:pPr>
    </w:p>
    <w:p w:rsidR="003F285A" w:rsidRDefault="003F285A" w:rsidP="00A762D8">
      <w:pPr>
        <w:widowControl w:val="0"/>
        <w:suppressAutoHyphens/>
        <w:ind w:firstLine="709"/>
        <w:rPr>
          <w:i/>
        </w:rPr>
      </w:pPr>
    </w:p>
    <w:p w:rsidR="003F285A" w:rsidRDefault="003F285A" w:rsidP="00A762D8">
      <w:pPr>
        <w:widowControl w:val="0"/>
        <w:suppressAutoHyphens/>
        <w:ind w:firstLine="709"/>
        <w:rPr>
          <w:i/>
        </w:rPr>
      </w:pPr>
    </w:p>
    <w:p w:rsidR="003F285A" w:rsidRDefault="003F285A" w:rsidP="00A762D8">
      <w:pPr>
        <w:widowControl w:val="0"/>
        <w:suppressAutoHyphens/>
        <w:ind w:firstLine="709"/>
        <w:rPr>
          <w:i/>
        </w:rPr>
      </w:pPr>
    </w:p>
    <w:p w:rsidR="002A00D2" w:rsidRDefault="002A00D2" w:rsidP="00A762D8">
      <w:pPr>
        <w:widowControl w:val="0"/>
        <w:suppressAutoHyphens/>
        <w:ind w:firstLine="709"/>
        <w:rPr>
          <w:i/>
        </w:rPr>
      </w:pPr>
    </w:p>
    <w:p w:rsidR="002A00D2" w:rsidRDefault="002A00D2" w:rsidP="00A762D8">
      <w:pPr>
        <w:widowControl w:val="0"/>
        <w:suppressAutoHyphens/>
        <w:ind w:firstLine="709"/>
        <w:rPr>
          <w:i/>
        </w:rPr>
      </w:pPr>
    </w:p>
    <w:p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1" w:name="_Ref353189530"/>
      <w:r w:rsidRPr="00BF148A">
        <w:rPr>
          <w:rFonts w:ascii="Times New Roman" w:hAnsi="Times New Roman" w:cs="Times New Roman"/>
          <w:b/>
          <w:bCs/>
          <w:sz w:val="24"/>
          <w:szCs w:val="24"/>
        </w:rPr>
        <w:lastRenderedPageBreak/>
        <w:t>ПРОЕКТ КОНТРАКТА</w:t>
      </w:r>
      <w:bookmarkEnd w:id="40"/>
      <w:bookmarkEnd w:id="41"/>
    </w:p>
    <w:p w:rsidR="003E36B6" w:rsidRDefault="00821CB2" w:rsidP="00722A59">
      <w:pPr>
        <w:shd w:val="clear" w:color="auto" w:fill="FFFFFF"/>
        <w:spacing w:line="0" w:lineRule="atLeast"/>
        <w:jc w:val="center"/>
        <w:rPr>
          <w:b/>
        </w:rPr>
      </w:pPr>
      <w:r>
        <w:rPr>
          <w:b/>
          <w:caps/>
          <w:color w:val="000000"/>
          <w:sz w:val="20"/>
          <w:szCs w:val="20"/>
        </w:rPr>
        <w:t xml:space="preserve">на оказание услуг </w:t>
      </w:r>
      <w:r>
        <w:rPr>
          <w:b/>
          <w:color w:val="000000"/>
          <w:sz w:val="20"/>
          <w:szCs w:val="20"/>
        </w:rPr>
        <w:t>ПО ТЕХНИЧЕСКОМУ ОБСЛУЖИВАНИЮ И ТЕКУЩЕМУ РЕМОНТУ АВТОМОБИЛЕЙ</w:t>
      </w:r>
    </w:p>
    <w:p w:rsidR="003E36B6" w:rsidRPr="00125278" w:rsidRDefault="003E36B6" w:rsidP="003E36B6">
      <w:pPr>
        <w:shd w:val="clear" w:color="auto" w:fill="FFFFFF"/>
        <w:spacing w:line="0" w:lineRule="atLeast"/>
        <w:jc w:val="center"/>
      </w:pPr>
      <w:r w:rsidRPr="00125278">
        <w:t xml:space="preserve">(идентификационный код закупки </w:t>
      </w:r>
      <w:r w:rsidR="001C5BBE" w:rsidRPr="001C5BBE">
        <w:rPr>
          <w:color w:val="000000" w:themeColor="text1"/>
        </w:rPr>
        <w:t>183862201905886220100100080094520244</w:t>
      </w:r>
      <w:r w:rsidRPr="00125278">
        <w:t>)</w:t>
      </w:r>
    </w:p>
    <w:p w:rsidR="003E36B6" w:rsidRPr="00FB258A" w:rsidRDefault="003E36B6" w:rsidP="003E36B6">
      <w:pPr>
        <w:widowControl w:val="0"/>
        <w:tabs>
          <w:tab w:val="left" w:pos="6946"/>
        </w:tabs>
        <w:autoSpaceDE w:val="0"/>
        <w:autoSpaceDN w:val="0"/>
        <w:adjustRightInd w:val="0"/>
        <w:spacing w:line="0" w:lineRule="atLeast"/>
        <w:jc w:val="center"/>
      </w:pPr>
      <w:r w:rsidRPr="00FB258A">
        <w:t>г. </w:t>
      </w:r>
      <w:r>
        <w:t>Югорск</w:t>
      </w:r>
      <w:r w:rsidRPr="00FB258A">
        <w:t xml:space="preserve">                     </w:t>
      </w:r>
      <w:r>
        <w:t xml:space="preserve">                                    </w:t>
      </w:r>
      <w:r w:rsidRPr="00FB258A">
        <w:t xml:space="preserve">                                                 «___»____________20__г.</w:t>
      </w:r>
    </w:p>
    <w:p w:rsidR="003E36B6" w:rsidRPr="00FB258A" w:rsidRDefault="003E36B6" w:rsidP="003E36B6">
      <w:pPr>
        <w:ind w:firstLine="709"/>
        <w:rPr>
          <w:color w:val="000000"/>
          <w:kern w:val="16"/>
        </w:rPr>
      </w:pPr>
      <w:proofErr w:type="gramStart"/>
      <w:r w:rsidRPr="005B3B83">
        <w:t xml:space="preserve">Муниципальное казенное учреждение «Служба обеспечения органов местного самоуправления», именуемое в дальнейшем Заказчик, в лице директора </w:t>
      </w:r>
      <w:r>
        <w:t>Абросимовой</w:t>
      </w:r>
      <w:r w:rsidR="001338FA" w:rsidRPr="001338FA">
        <w:t xml:space="preserve"> </w:t>
      </w:r>
      <w:r w:rsidR="001338FA">
        <w:t>Ирины Александровны</w:t>
      </w:r>
      <w:r w:rsidRPr="005B3B83">
        <w:t xml:space="preserve">,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B258A">
        <w:rPr>
          <w:color w:val="000000"/>
          <w:kern w:val="16"/>
        </w:rPr>
        <w:t xml:space="preserve">в соответствии с </w:t>
      </w:r>
      <w:r w:rsidRPr="00FB258A">
        <w:t>законодательством Российской Федерации и иными нормативными правовыми актами о контрактной системе в сфере закупок</w:t>
      </w:r>
      <w:r w:rsidRPr="00FB258A">
        <w:rPr>
          <w:color w:val="000000"/>
          <w:kern w:val="16"/>
        </w:rPr>
        <w:t xml:space="preserve">, и на основании </w:t>
      </w:r>
      <w:proofErr w:type="gramEnd"/>
    </w:p>
    <w:p w:rsidR="003E36B6" w:rsidRPr="00771C97" w:rsidRDefault="003E36B6" w:rsidP="003E36B6">
      <w:pPr>
        <w:ind w:firstLine="709"/>
        <w:rPr>
          <w:i/>
        </w:rPr>
      </w:pPr>
      <w:r>
        <w:rPr>
          <w:color w:val="000000"/>
          <w:kern w:val="16"/>
        </w:rPr>
        <w:t xml:space="preserve">решения </w:t>
      </w:r>
      <w:r>
        <w:t>Единой комиссии по осуществлению закупок для обеспечения муниципальных нужд города Югорска</w:t>
      </w:r>
      <w:r>
        <w:rPr>
          <w:color w:val="000000"/>
          <w:kern w:val="16"/>
        </w:rPr>
        <w:t xml:space="preserve"> (протокол_________ </w:t>
      </w:r>
      <w:proofErr w:type="gramStart"/>
      <w:r>
        <w:rPr>
          <w:color w:val="000000"/>
          <w:kern w:val="16"/>
        </w:rPr>
        <w:t>от</w:t>
      </w:r>
      <w:proofErr w:type="gramEnd"/>
      <w:r>
        <w:rPr>
          <w:color w:val="000000"/>
          <w:kern w:val="16"/>
        </w:rPr>
        <w:t xml:space="preserve"> _____ № _____) /</w:t>
      </w:r>
      <w:r w:rsidRPr="00FB258A">
        <w:rPr>
          <w:color w:val="000000"/>
          <w:kern w:val="16"/>
        </w:rPr>
        <w:t xml:space="preserve"> </w:t>
      </w:r>
    </w:p>
    <w:p w:rsidR="003E36B6" w:rsidRPr="00FB258A" w:rsidRDefault="003E36B6" w:rsidP="003E36B6">
      <w:pPr>
        <w:ind w:firstLine="709"/>
        <w:rPr>
          <w:i/>
        </w:rPr>
      </w:pPr>
      <w:r w:rsidRPr="00FB258A">
        <w:rPr>
          <w:i/>
        </w:rPr>
        <w:t xml:space="preserve">решения Заказчика </w:t>
      </w:r>
      <w:proofErr w:type="gramStart"/>
      <w:r w:rsidRPr="00FB258A">
        <w:rPr>
          <w:i/>
        </w:rPr>
        <w:t>от _________ № __________ об осуществлении закупки у  единственного исполнителя в соответствии с пунктом</w:t>
      </w:r>
      <w:proofErr w:type="gramEnd"/>
      <w:r w:rsidRPr="00FB258A">
        <w:rPr>
          <w:i/>
        </w:rPr>
        <w:t xml:space="preserve"> ________ части 1 статьи 93 Федерального закона </w:t>
      </w:r>
      <w:r w:rsidRPr="00FB258A">
        <w:rPr>
          <w:i/>
          <w:iCs/>
        </w:rPr>
        <w:t xml:space="preserve"> от 05.04.2013 № 44-ФЗ </w:t>
      </w:r>
      <w:r>
        <w:rPr>
          <w:i/>
          <w:iCs/>
        </w:rPr>
        <w:t>«</w:t>
      </w:r>
      <w:r w:rsidRPr="00FB258A">
        <w:rPr>
          <w:i/>
          <w:iCs/>
        </w:rPr>
        <w:t>О контрактной системе в сфере закупок товаров, работ, услуг для обеспечения государственных и муниципальных нужд</w:t>
      </w:r>
      <w:r>
        <w:rPr>
          <w:i/>
          <w:iCs/>
        </w:rPr>
        <w:t>»</w:t>
      </w:r>
    </w:p>
    <w:p w:rsidR="003E36B6" w:rsidRPr="00FB258A" w:rsidRDefault="003E36B6" w:rsidP="003E36B6">
      <w:pPr>
        <w:ind w:firstLine="709"/>
        <w:rPr>
          <w:color w:val="000000"/>
          <w:kern w:val="16"/>
        </w:rPr>
      </w:pPr>
      <w:r w:rsidRPr="00FB258A">
        <w:rPr>
          <w:color w:val="000000"/>
          <w:kern w:val="16"/>
        </w:rPr>
        <w:t xml:space="preserve">заключили настоящий </w:t>
      </w:r>
      <w:r>
        <w:rPr>
          <w:color w:val="000000"/>
          <w:kern w:val="16"/>
        </w:rPr>
        <w:t>муниципальный</w:t>
      </w:r>
      <w:r w:rsidRPr="00FB258A">
        <w:rPr>
          <w:color w:val="000000"/>
          <w:kern w:val="16"/>
        </w:rPr>
        <w:t xml:space="preserve"> контракт, именуемый в дальнейшем «Контракт», о нижеследующем:</w:t>
      </w:r>
    </w:p>
    <w:p w:rsidR="003E36B6" w:rsidRPr="005B3B83" w:rsidRDefault="003E36B6" w:rsidP="003E36B6">
      <w:pPr>
        <w:spacing w:before="120" w:after="120" w:line="0" w:lineRule="atLeast"/>
        <w:ind w:firstLine="567"/>
        <w:jc w:val="center"/>
      </w:pPr>
      <w:r w:rsidRPr="005B3B83">
        <w:t>1. Предмет контракта</w:t>
      </w:r>
    </w:p>
    <w:p w:rsidR="003E36B6" w:rsidRPr="00402114" w:rsidRDefault="003E36B6" w:rsidP="00EC016F">
      <w:pPr>
        <w:shd w:val="clear" w:color="auto" w:fill="FFFFFF"/>
        <w:spacing w:after="0" w:line="0" w:lineRule="atLeast"/>
        <w:ind w:left="50" w:firstLine="567"/>
        <w:rPr>
          <w:color w:val="000000"/>
        </w:rPr>
      </w:pPr>
      <w:r w:rsidRPr="005B3B83">
        <w:rPr>
          <w:color w:val="000000"/>
        </w:rPr>
        <w:t>1.1.</w:t>
      </w:r>
      <w:r>
        <w:rPr>
          <w:color w:val="000000"/>
        </w:rPr>
        <w:t xml:space="preserve"> </w:t>
      </w:r>
      <w:r w:rsidRPr="00402114">
        <w:rPr>
          <w:color w:val="000000"/>
        </w:rPr>
        <w:t xml:space="preserve">Исполнитель обязуется своевременно оказать на условиях </w:t>
      </w:r>
      <w:r w:rsidRPr="00BD49CE">
        <w:rPr>
          <w:color w:val="000000"/>
        </w:rPr>
        <w:t xml:space="preserve">Контракта услуги </w:t>
      </w:r>
      <w:r w:rsidR="00722A59" w:rsidRPr="00722A59">
        <w:rPr>
          <w:color w:val="000000"/>
        </w:rPr>
        <w:t xml:space="preserve">по </w:t>
      </w:r>
      <w:r w:rsidR="00821CB2" w:rsidRPr="00821CB2">
        <w:rPr>
          <w:color w:val="000000"/>
        </w:rPr>
        <w:t xml:space="preserve"> техническому обслуживанию и текущему ремонту автомобилей Заказчика</w:t>
      </w:r>
      <w:r w:rsidRPr="00BD49CE">
        <w:rPr>
          <w:color w:val="000000"/>
        </w:rPr>
        <w:t>,</w:t>
      </w:r>
      <w:r w:rsidRPr="00402114">
        <w:rPr>
          <w:color w:val="000000"/>
        </w:rPr>
        <w:t xml:space="preserve"> а Заказчик обязуется принять и оплатить их.</w:t>
      </w:r>
    </w:p>
    <w:p w:rsidR="003E36B6" w:rsidRDefault="003E36B6" w:rsidP="003E36B6">
      <w:pPr>
        <w:shd w:val="clear" w:color="auto" w:fill="FFFFFF"/>
        <w:spacing w:after="0" w:line="0" w:lineRule="atLeast"/>
        <w:ind w:left="50" w:firstLine="567"/>
        <w:rPr>
          <w:color w:val="000000"/>
        </w:rPr>
      </w:pPr>
      <w:r w:rsidRPr="00402114">
        <w:rPr>
          <w:color w:val="000000"/>
        </w:rPr>
        <w:t>1.2.</w:t>
      </w:r>
      <w:r w:rsidRPr="00402114">
        <w:rPr>
          <w:color w:val="000000"/>
        </w:rPr>
        <w:tab/>
        <w:t>Состав и объем услуг определяется в техническом задании (приложение № 1) к Контракту.</w:t>
      </w:r>
    </w:p>
    <w:p w:rsidR="00821CB2" w:rsidRDefault="003E36B6" w:rsidP="003E36B6">
      <w:pPr>
        <w:shd w:val="clear" w:color="auto" w:fill="FFFFFF"/>
        <w:spacing w:after="0" w:line="0" w:lineRule="atLeast"/>
        <w:ind w:left="50" w:firstLine="567"/>
        <w:rPr>
          <w:color w:val="000000"/>
        </w:rPr>
      </w:pPr>
      <w:r>
        <w:rPr>
          <w:color w:val="000000"/>
        </w:rPr>
        <w:t>1.3. Место оказания услуг:</w:t>
      </w:r>
      <w:r w:rsidR="00821CB2" w:rsidRPr="00821CB2">
        <w:t xml:space="preserve"> </w:t>
      </w:r>
      <w:r w:rsidR="00821CB2">
        <w:rPr>
          <w:color w:val="000000"/>
        </w:rPr>
        <w:t>п</w:t>
      </w:r>
      <w:r w:rsidR="00821CB2" w:rsidRPr="00821CB2">
        <w:rPr>
          <w:color w:val="000000"/>
        </w:rPr>
        <w:t>о месту нахождения Исполнителя, в радиусе не более 20 км</w:t>
      </w:r>
      <w:proofErr w:type="gramStart"/>
      <w:r w:rsidR="00821CB2" w:rsidRPr="00821CB2">
        <w:rPr>
          <w:color w:val="000000"/>
        </w:rPr>
        <w:t xml:space="preserve">., </w:t>
      </w:r>
      <w:proofErr w:type="gramEnd"/>
      <w:r w:rsidR="00821CB2" w:rsidRPr="00821CB2">
        <w:rPr>
          <w:color w:val="000000"/>
        </w:rPr>
        <w:t>от местонахождения Заказчика</w:t>
      </w:r>
      <w:r w:rsidR="00EC016F" w:rsidRPr="00EC016F">
        <w:rPr>
          <w:color w:val="000000"/>
        </w:rPr>
        <w:t>.</w:t>
      </w:r>
      <w:r w:rsidR="00821CB2">
        <w:rPr>
          <w:color w:val="000000"/>
        </w:rPr>
        <w:t xml:space="preserve"> </w:t>
      </w:r>
    </w:p>
    <w:p w:rsidR="003E36B6" w:rsidRDefault="00821CB2" w:rsidP="003E36B6">
      <w:pPr>
        <w:shd w:val="clear" w:color="auto" w:fill="FFFFFF"/>
        <w:spacing w:after="0" w:line="0" w:lineRule="atLeast"/>
        <w:ind w:left="50" w:firstLine="567"/>
        <w:rPr>
          <w:color w:val="000000"/>
        </w:rPr>
      </w:pPr>
      <w:r>
        <w:rPr>
          <w:color w:val="000000"/>
        </w:rPr>
        <w:t>Адрес:____________________.</w:t>
      </w:r>
    </w:p>
    <w:p w:rsidR="003E36B6" w:rsidRDefault="003E36B6" w:rsidP="003E36B6">
      <w:pPr>
        <w:keepNext/>
        <w:spacing w:after="0" w:line="0" w:lineRule="atLeast"/>
        <w:ind w:firstLine="567"/>
        <w:jc w:val="center"/>
      </w:pPr>
    </w:p>
    <w:p w:rsidR="003E36B6" w:rsidRPr="005B3B83" w:rsidRDefault="003E36B6" w:rsidP="003E36B6">
      <w:pPr>
        <w:keepNext/>
        <w:spacing w:after="0" w:line="0" w:lineRule="atLeast"/>
        <w:ind w:firstLine="567"/>
        <w:jc w:val="center"/>
      </w:pPr>
      <w:r w:rsidRPr="005B3B83">
        <w:t>2. Цена контракта и порядок расчетов</w:t>
      </w:r>
    </w:p>
    <w:p w:rsidR="003E36B6" w:rsidRDefault="003E36B6" w:rsidP="003E36B6">
      <w:pPr>
        <w:widowControl w:val="0"/>
        <w:autoSpaceDE w:val="0"/>
        <w:autoSpaceDN w:val="0"/>
        <w:adjustRightInd w:val="0"/>
        <w:spacing w:after="0" w:line="0" w:lineRule="atLeast"/>
        <w:ind w:firstLine="567"/>
      </w:pPr>
      <w:r w:rsidRPr="005B3B8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E64C6" w:rsidRPr="00EE64C6" w:rsidRDefault="00EE64C6" w:rsidP="00EE64C6">
      <w:pPr>
        <w:autoSpaceDE w:val="0"/>
        <w:autoSpaceDN w:val="0"/>
        <w:adjustRightInd w:val="0"/>
        <w:ind w:firstLine="540"/>
      </w:pPr>
      <w:r w:rsidRPr="00EE64C6">
        <w:t>Источник финансирования: Бюджет города Югорска на 2018 год.</w:t>
      </w:r>
    </w:p>
    <w:p w:rsidR="00821CB2" w:rsidRDefault="003E36B6" w:rsidP="00821CB2">
      <w:pPr>
        <w:widowControl w:val="0"/>
        <w:autoSpaceDE w:val="0"/>
        <w:autoSpaceDN w:val="0"/>
        <w:adjustRightInd w:val="0"/>
        <w:spacing w:after="0" w:line="0" w:lineRule="atLeast"/>
        <w:ind w:firstLine="567"/>
      </w:pPr>
      <w:r w:rsidRPr="005B3B83">
        <w:t xml:space="preserve">2.2. </w:t>
      </w:r>
      <w:r w:rsidR="00821CB2">
        <w:t>Общая цена Контракта составляет _________________________ рублей __ копеек, включая налог на добавленную стоимость</w:t>
      </w:r>
      <w:proofErr w:type="gramStart"/>
      <w:r w:rsidR="00821CB2">
        <w:t xml:space="preserve"> (__  %): _________________________ </w:t>
      </w:r>
      <w:proofErr w:type="gramEnd"/>
      <w:r w:rsidR="00821CB2">
        <w:t>рублей __ копеек (НДС не облагается на основании ______________ Налогового кодекса РФ и ________).</w:t>
      </w:r>
    </w:p>
    <w:p w:rsidR="00821CB2" w:rsidRDefault="00821CB2" w:rsidP="00821CB2">
      <w:pPr>
        <w:widowControl w:val="0"/>
        <w:autoSpaceDE w:val="0"/>
        <w:autoSpaceDN w:val="0"/>
        <w:adjustRightInd w:val="0"/>
        <w:spacing w:after="0" w:line="0" w:lineRule="atLeast"/>
        <w:ind w:firstLine="567"/>
      </w:pPr>
      <w:r>
        <w:t>Оплата по Контракту уменьшается на размер налоговых платежей, связанных с оплатой контракта, и составляет _________________ рублей ____копеек</w:t>
      </w:r>
      <w:proofErr w:type="gramStart"/>
      <w:r>
        <w:t xml:space="preserve"> .</w:t>
      </w:r>
      <w:proofErr w:type="gramEnd"/>
    </w:p>
    <w:p w:rsidR="00821CB2" w:rsidRDefault="00821CB2" w:rsidP="00821CB2">
      <w:pPr>
        <w:widowControl w:val="0"/>
        <w:autoSpaceDE w:val="0"/>
        <w:autoSpaceDN w:val="0"/>
        <w:adjustRightInd w:val="0"/>
        <w:spacing w:after="0" w:line="0" w:lineRule="atLeast"/>
        <w:ind w:firstLine="567"/>
      </w:pPr>
      <w:r>
        <w:t>Стоимость одного нормо-часа услуг на техническое обслуживание и ремонт автомобилей составляет ___________ руб.</w:t>
      </w:r>
    </w:p>
    <w:p w:rsidR="003E36B6" w:rsidRDefault="00821CB2" w:rsidP="00821CB2">
      <w:pPr>
        <w:widowControl w:val="0"/>
        <w:autoSpaceDE w:val="0"/>
        <w:autoSpaceDN w:val="0"/>
        <w:adjustRightInd w:val="0"/>
        <w:spacing w:after="0" w:line="0" w:lineRule="atLeast"/>
        <w:ind w:firstLine="567"/>
      </w:pPr>
      <w:r>
        <w:t>Стоимость</w:t>
      </w:r>
      <w:r w:rsidR="00526C05">
        <w:t xml:space="preserve"> </w:t>
      </w:r>
      <w:r>
        <w:t>запасных частей, используемых при оказании услуг по настоящему Контракту, оплачивается по ценам, указанным в техническом задании (Приложение №</w:t>
      </w:r>
      <w:r w:rsidR="00EE64C6">
        <w:t>2</w:t>
      </w:r>
      <w:r>
        <w:t xml:space="preserve"> к контракту).</w:t>
      </w:r>
    </w:p>
    <w:p w:rsidR="00CB2742" w:rsidRDefault="00CB2742" w:rsidP="00821CB2">
      <w:pPr>
        <w:widowControl w:val="0"/>
        <w:autoSpaceDE w:val="0"/>
        <w:autoSpaceDN w:val="0"/>
        <w:adjustRightInd w:val="0"/>
        <w:spacing w:after="0" w:line="0" w:lineRule="atLeast"/>
        <w:ind w:firstLine="567"/>
      </w:pPr>
      <w:r w:rsidRPr="00CB2742">
        <w:t>Оплата услуг производится Заказчиком за фактически оказанные Исполнителем услуги в пределах общей цены Контракта, на основании надлежаще оформленного и подписанного обеими Сторонами акта оказанных услуг и иных документов в соответствии с разделом 4 контракта</w:t>
      </w:r>
    </w:p>
    <w:p w:rsidR="003E36B6" w:rsidRDefault="003E36B6" w:rsidP="003E36B6">
      <w:pPr>
        <w:widowControl w:val="0"/>
        <w:autoSpaceDE w:val="0"/>
        <w:autoSpaceDN w:val="0"/>
        <w:adjustRightInd w:val="0"/>
        <w:spacing w:after="0" w:line="0" w:lineRule="atLeast"/>
        <w:ind w:firstLine="567"/>
      </w:pPr>
      <w:r w:rsidRPr="005B3B83">
        <w:t xml:space="preserve">2.3. </w:t>
      </w:r>
      <w:proofErr w:type="gramStart"/>
      <w:r w:rsidRPr="009874DC">
        <w:t xml:space="preserve">В </w:t>
      </w:r>
      <w:r>
        <w:t xml:space="preserve">общую </w:t>
      </w:r>
      <w:r w:rsidRPr="009874DC">
        <w:t>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w:t>
      </w:r>
      <w:r w:rsidRPr="00FB258A">
        <w:t xml:space="preserve">,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w:t>
      </w:r>
      <w:r w:rsidRPr="00FB258A">
        <w:lastRenderedPageBreak/>
        <w:t>погрузочно-разгрузочных</w:t>
      </w:r>
      <w:proofErr w:type="gramEnd"/>
      <w:r w:rsidRPr="00FB258A">
        <w:t xml:space="preserve"> работ и иные расходы, связанные с оказанием услуг.</w:t>
      </w:r>
      <w:r>
        <w:t xml:space="preserve"> </w:t>
      </w:r>
    </w:p>
    <w:p w:rsidR="003E36B6" w:rsidRDefault="00EE64C6" w:rsidP="003E36B6">
      <w:pPr>
        <w:widowControl w:val="0"/>
        <w:autoSpaceDE w:val="0"/>
        <w:autoSpaceDN w:val="0"/>
        <w:adjustRightInd w:val="0"/>
        <w:spacing w:after="0" w:line="0" w:lineRule="atLeast"/>
        <w:ind w:firstLine="567"/>
      </w:pPr>
      <w:r w:rsidRPr="00EE64C6">
        <w:t>2.4. Расчеты по Контракту производятся  в следующем порядке</w:t>
      </w:r>
      <w:r w:rsidR="003E36B6">
        <w:t>:</w:t>
      </w:r>
    </w:p>
    <w:p w:rsidR="003E36B6" w:rsidRDefault="003E36B6" w:rsidP="003E36B6">
      <w:pPr>
        <w:widowControl w:val="0"/>
        <w:autoSpaceDE w:val="0"/>
        <w:autoSpaceDN w:val="0"/>
        <w:adjustRightInd w:val="0"/>
        <w:spacing w:after="0" w:line="0" w:lineRule="atLeast"/>
        <w:ind w:firstLine="567"/>
      </w:pPr>
      <w: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3E36B6" w:rsidRDefault="003E36B6" w:rsidP="003E36B6">
      <w:pPr>
        <w:widowControl w:val="0"/>
        <w:autoSpaceDE w:val="0"/>
        <w:autoSpaceDN w:val="0"/>
        <w:adjustRightInd w:val="0"/>
        <w:spacing w:after="0" w:line="0" w:lineRule="atLeast"/>
        <w:ind w:firstLine="567"/>
      </w:pPr>
      <w:r>
        <w:t>2.4.2. Оплата производится в рублях Российской Федерации.</w:t>
      </w:r>
    </w:p>
    <w:p w:rsidR="003E36B6" w:rsidRDefault="003E36B6" w:rsidP="003E36B6">
      <w:pPr>
        <w:widowControl w:val="0"/>
        <w:autoSpaceDE w:val="0"/>
        <w:autoSpaceDN w:val="0"/>
        <w:adjustRightInd w:val="0"/>
        <w:spacing w:after="0" w:line="0" w:lineRule="atLeast"/>
        <w:ind w:firstLine="567"/>
      </w:pPr>
      <w:r>
        <w:t>2.4.3. Авансовые платежи по Контракту не предусмотрены.</w:t>
      </w:r>
    </w:p>
    <w:p w:rsidR="003E36B6" w:rsidRDefault="003E36B6" w:rsidP="003E36B6">
      <w:pPr>
        <w:widowControl w:val="0"/>
        <w:autoSpaceDE w:val="0"/>
        <w:autoSpaceDN w:val="0"/>
        <w:adjustRightInd w:val="0"/>
        <w:spacing w:after="0" w:line="0" w:lineRule="atLeast"/>
        <w:ind w:firstLine="567"/>
      </w:pPr>
      <w:r>
        <w:t xml:space="preserve">2.4.4. </w:t>
      </w:r>
      <w:r w:rsidR="00EE64C6" w:rsidRPr="00EE64C6">
        <w:t xml:space="preserve">Расчет  за оказанные услуги (часть услуг) осуществляется в течение  15 рабочих дней </w:t>
      </w:r>
      <w:proofErr w:type="gramStart"/>
      <w:r w:rsidR="00EE64C6" w:rsidRPr="00EE64C6">
        <w:t>с даты подписания</w:t>
      </w:r>
      <w:proofErr w:type="gramEnd"/>
      <w:r w:rsidR="00EE64C6" w:rsidRPr="00EE64C6">
        <w:t xml:space="preserve"> Заказчиком документа о приемке предусмотренного Контрактом</w:t>
      </w:r>
      <w:r>
        <w:t>.</w:t>
      </w:r>
    </w:p>
    <w:p w:rsidR="003E36B6" w:rsidRPr="00EE64C6" w:rsidRDefault="00EE64C6" w:rsidP="003E36B6">
      <w:pPr>
        <w:widowControl w:val="0"/>
        <w:autoSpaceDE w:val="0"/>
        <w:autoSpaceDN w:val="0"/>
        <w:adjustRightInd w:val="0"/>
        <w:spacing w:after="0" w:line="0" w:lineRule="atLeast"/>
        <w:ind w:firstLine="567"/>
      </w:pPr>
      <w:r w:rsidRPr="00EE64C6">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r w:rsidR="003E36B6" w:rsidRPr="00EE64C6">
        <w:t>.</w:t>
      </w:r>
    </w:p>
    <w:p w:rsidR="003E36B6" w:rsidRPr="005B3B83" w:rsidRDefault="003E36B6" w:rsidP="003E36B6">
      <w:pPr>
        <w:spacing w:after="0" w:line="0" w:lineRule="atLeast"/>
        <w:ind w:firstLine="567"/>
      </w:pPr>
    </w:p>
    <w:p w:rsidR="003E36B6" w:rsidRDefault="003E36B6" w:rsidP="003E36B6">
      <w:pPr>
        <w:spacing w:after="0" w:line="0" w:lineRule="atLeast"/>
        <w:ind w:firstLine="567"/>
        <w:jc w:val="center"/>
      </w:pPr>
      <w:r w:rsidRPr="005B3B83">
        <w:t>3. Права и обязанности сторон</w:t>
      </w:r>
    </w:p>
    <w:p w:rsidR="003E36B6" w:rsidRDefault="003E36B6" w:rsidP="003E36B6">
      <w:pPr>
        <w:shd w:val="clear" w:color="auto" w:fill="FFFFFF"/>
        <w:tabs>
          <w:tab w:val="left" w:pos="1498"/>
        </w:tabs>
        <w:spacing w:after="0" w:line="0" w:lineRule="atLeast"/>
        <w:ind w:firstLine="567"/>
      </w:pPr>
      <w:r>
        <w:t>3.1. Заказчик имеет право:</w:t>
      </w:r>
    </w:p>
    <w:p w:rsidR="003E36B6" w:rsidRDefault="003E36B6" w:rsidP="003E36B6">
      <w:pPr>
        <w:shd w:val="clear" w:color="auto" w:fill="FFFFFF"/>
        <w:tabs>
          <w:tab w:val="left" w:pos="1498"/>
        </w:tabs>
        <w:spacing w:after="0" w:line="0" w:lineRule="atLeast"/>
        <w:ind w:firstLine="567"/>
      </w:pPr>
      <w:r>
        <w:t>3.1.1. Досрочно принять и оплатить услуги в соответствии с условиями Контракта.</w:t>
      </w:r>
    </w:p>
    <w:p w:rsidR="003E36B6" w:rsidRDefault="003E36B6" w:rsidP="003E36B6">
      <w:pPr>
        <w:shd w:val="clear" w:color="auto" w:fill="FFFFFF"/>
        <w:tabs>
          <w:tab w:val="left" w:pos="1498"/>
        </w:tabs>
        <w:spacing w:after="0" w:line="0" w:lineRule="atLeast"/>
        <w:ind w:firstLine="567"/>
      </w:pPr>
      <w:r>
        <w:t>3.1.2. Требовать возмещения неустойки и (или) убытков, причиненных по вине Исполнителя.</w:t>
      </w:r>
    </w:p>
    <w:p w:rsidR="003E36B6" w:rsidRDefault="003E36B6" w:rsidP="003E36B6">
      <w:pPr>
        <w:shd w:val="clear" w:color="auto" w:fill="FFFFFF"/>
        <w:tabs>
          <w:tab w:val="left" w:pos="1498"/>
        </w:tabs>
        <w:spacing w:after="0" w:line="0" w:lineRule="atLeast"/>
        <w:ind w:firstLine="567"/>
      </w:pPr>
      <w:r>
        <w:t>3.1.</w:t>
      </w:r>
      <w:r w:rsidR="00BD49CE">
        <w:t>3</w:t>
      </w:r>
      <w:r>
        <w:t>. Привлекать экспертов, экспертные организации для проверки соответствия качества оказываемых услуг требованиям, установленным Контрактом.</w:t>
      </w:r>
    </w:p>
    <w:p w:rsidR="00526C05" w:rsidRDefault="003E36B6" w:rsidP="00526C05">
      <w:pPr>
        <w:shd w:val="clear" w:color="auto" w:fill="FFFFFF"/>
        <w:tabs>
          <w:tab w:val="left" w:pos="1498"/>
        </w:tabs>
        <w:spacing w:after="0" w:line="0" w:lineRule="atLeast"/>
        <w:ind w:firstLine="567"/>
      </w:pPr>
      <w:r>
        <w:t>3.1.</w:t>
      </w:r>
      <w:r w:rsidR="00BD49CE">
        <w:t>4</w:t>
      </w:r>
      <w:r>
        <w:t xml:space="preserve">. </w:t>
      </w:r>
      <w:r w:rsidR="00526C05" w:rsidRPr="00526C05">
        <w:t xml:space="preserve">Запрашивать у Исполнителя информацию о ходе и состоянии оказываемых услуг. Осуществлять </w:t>
      </w:r>
      <w:proofErr w:type="gramStart"/>
      <w:r w:rsidR="00526C05" w:rsidRPr="00526C05">
        <w:t>контроль за</w:t>
      </w:r>
      <w:proofErr w:type="gramEnd"/>
      <w:r w:rsidR="00526C05" w:rsidRPr="00526C05">
        <w:t xml:space="preserve"> объемом, сроками и качеством оказания услуг, в том числе в местах оказания услуг, в присутствии представителя Исполнителя.</w:t>
      </w:r>
    </w:p>
    <w:p w:rsidR="00766E74" w:rsidRDefault="00526C05" w:rsidP="00766E74">
      <w:pPr>
        <w:shd w:val="clear" w:color="auto" w:fill="FFFFFF"/>
        <w:tabs>
          <w:tab w:val="left" w:pos="1498"/>
        </w:tabs>
        <w:spacing w:after="0" w:line="0" w:lineRule="atLeast"/>
        <w:ind w:firstLine="567"/>
      </w:pPr>
      <w:r>
        <w:t>3.1.5.</w:t>
      </w:r>
      <w:r w:rsidR="00766E74">
        <w:t xml:space="preserve"> Заказчик вправе отказаться от приемки услуг в случае обнаружения недостатков, либо фактов неоказания услуг Исполнителем.</w:t>
      </w:r>
    </w:p>
    <w:p w:rsidR="00526C05" w:rsidRDefault="00766E74" w:rsidP="00766E74">
      <w:pPr>
        <w:shd w:val="clear" w:color="auto" w:fill="FFFFFF"/>
        <w:tabs>
          <w:tab w:val="left" w:pos="1498"/>
        </w:tabs>
        <w:spacing w:after="0" w:line="0" w:lineRule="atLeast"/>
        <w:ind w:firstLine="567"/>
      </w:pPr>
      <w:r>
        <w:t xml:space="preserve">Наличие недостатков и/или фактов неоказания услуг фиксируются двусторонним актом Исполнителя и Заказчика. </w:t>
      </w:r>
      <w:proofErr w:type="gramStart"/>
      <w:r>
        <w:t>При отказе Исполнителя от составления или подписания акта обнаруженных недостатков и/или фактов неоказания услуг для их подтверждения Заказчик назначает квалификационную комиссию из числа собственных работников обладающих знаниями в соответствующей области, которая составляет акт по фиксированию недостатков и их характера, либо акт неоказания услуг в трех экземплярах, и направляет два экземпляра акта Исполнителю в день, следующий за днем подписания акта</w:t>
      </w:r>
      <w:proofErr w:type="gramEnd"/>
      <w:r>
        <w:t xml:space="preserve"> комиссией Заказчика. Отказ Исполнителя от подписания акта обнаруженных недостатков и/или факта неоказания услуг, равно как и </w:t>
      </w:r>
      <w:proofErr w:type="gramStart"/>
      <w:r>
        <w:t>невозвращение</w:t>
      </w:r>
      <w:proofErr w:type="gramEnd"/>
      <w:r>
        <w:t xml:space="preserve"> его Заказчику в 10-ти </w:t>
      </w:r>
      <w:proofErr w:type="spellStart"/>
      <w:r>
        <w:t>дневный</w:t>
      </w:r>
      <w:proofErr w:type="spellEnd"/>
      <w:r>
        <w:t xml:space="preserve"> срок с момента его получения Исполнителем, является достаточным основанием для Заказчика применить к Исполнителю взыскание неустойки, в порядке указанном в п. 8.4. Контракта.</w:t>
      </w:r>
    </w:p>
    <w:p w:rsidR="003E36B6" w:rsidRDefault="00766E74" w:rsidP="003E36B6">
      <w:pPr>
        <w:shd w:val="clear" w:color="auto" w:fill="FFFFFF"/>
        <w:tabs>
          <w:tab w:val="left" w:pos="1498"/>
        </w:tabs>
        <w:spacing w:after="0" w:line="0" w:lineRule="atLeast"/>
        <w:ind w:firstLine="567"/>
      </w:pPr>
      <w:r>
        <w:t xml:space="preserve">3.1.6. </w:t>
      </w:r>
      <w:r w:rsidR="003E36B6">
        <w:t>Осуществлять иные права, предусмотренные Контрактом и (или) законодательством Российской Федерации.</w:t>
      </w:r>
    </w:p>
    <w:p w:rsidR="003E36B6" w:rsidRDefault="003E36B6" w:rsidP="003E36B6">
      <w:pPr>
        <w:shd w:val="clear" w:color="auto" w:fill="FFFFFF"/>
        <w:tabs>
          <w:tab w:val="left" w:pos="1498"/>
        </w:tabs>
        <w:spacing w:after="0" w:line="0" w:lineRule="atLeast"/>
        <w:ind w:firstLine="567"/>
      </w:pPr>
      <w:r>
        <w:t>3.2. Заказчик обязан:</w:t>
      </w:r>
    </w:p>
    <w:p w:rsidR="003E36B6" w:rsidRDefault="003E36B6" w:rsidP="003E36B6">
      <w:pPr>
        <w:shd w:val="clear" w:color="auto" w:fill="FFFFFF"/>
        <w:tabs>
          <w:tab w:val="left" w:pos="1498"/>
        </w:tabs>
        <w:spacing w:after="0" w:line="0" w:lineRule="atLeast"/>
        <w:ind w:firstLine="567"/>
      </w:pPr>
      <w:r>
        <w:t>3.2.1. Обеспечить приемку оказанных по Контракту услуг по объему и качеству.</w:t>
      </w:r>
    </w:p>
    <w:p w:rsidR="003E36B6" w:rsidRDefault="003E36B6" w:rsidP="003E36B6">
      <w:pPr>
        <w:shd w:val="clear" w:color="auto" w:fill="FFFFFF"/>
        <w:tabs>
          <w:tab w:val="left" w:pos="1498"/>
        </w:tabs>
        <w:spacing w:after="0" w:line="0" w:lineRule="atLeast"/>
        <w:ind w:firstLine="567"/>
      </w:pPr>
      <w:r>
        <w:t>3.2.2.  Оплатить услуги в порядке, предусмотренном Контрактом.</w:t>
      </w:r>
    </w:p>
    <w:p w:rsidR="003E36B6" w:rsidRDefault="003E36B6" w:rsidP="003E36B6">
      <w:pPr>
        <w:shd w:val="clear" w:color="auto" w:fill="FFFFFF"/>
        <w:tabs>
          <w:tab w:val="left" w:pos="1498"/>
        </w:tabs>
        <w:spacing w:after="0" w:line="0" w:lineRule="atLeast"/>
        <w:ind w:firstLine="567"/>
      </w:pPr>
      <w:r>
        <w:t>3.2.3. Своевременно предоставить Исполнителю информацию, необходимую для исполнения Контракта.</w:t>
      </w:r>
    </w:p>
    <w:p w:rsidR="003E36B6" w:rsidRDefault="003E36B6" w:rsidP="003E36B6">
      <w:pPr>
        <w:shd w:val="clear" w:color="auto" w:fill="FFFFFF"/>
        <w:tabs>
          <w:tab w:val="left" w:pos="1498"/>
        </w:tabs>
        <w:spacing w:after="0" w:line="0" w:lineRule="atLeast"/>
        <w:ind w:firstLine="567"/>
      </w:pPr>
      <w:r>
        <w:t>3.2.4. Выполнять иные обязанности, предусмотренные Контрактом.</w:t>
      </w:r>
    </w:p>
    <w:p w:rsidR="003E36B6" w:rsidRDefault="003E36B6" w:rsidP="003E36B6">
      <w:pPr>
        <w:shd w:val="clear" w:color="auto" w:fill="FFFFFF"/>
        <w:tabs>
          <w:tab w:val="left" w:pos="1498"/>
        </w:tabs>
        <w:spacing w:after="0" w:line="0" w:lineRule="atLeast"/>
        <w:ind w:firstLine="567"/>
      </w:pPr>
      <w:r>
        <w:t>3.3. Исполнитель обязан:</w:t>
      </w:r>
    </w:p>
    <w:p w:rsidR="003E36B6" w:rsidRDefault="003E36B6" w:rsidP="003E36B6">
      <w:pPr>
        <w:shd w:val="clear" w:color="auto" w:fill="FFFFFF"/>
        <w:tabs>
          <w:tab w:val="left" w:pos="1498"/>
        </w:tabs>
        <w:spacing w:after="0" w:line="0" w:lineRule="atLeast"/>
        <w:ind w:firstLine="567"/>
      </w:pPr>
      <w:r>
        <w:t>3.3.1. Оказать услуги в сроки, указанные в настоящем контракте.</w:t>
      </w:r>
    </w:p>
    <w:p w:rsidR="003E36B6" w:rsidRDefault="003E36B6" w:rsidP="003E36B6">
      <w:pPr>
        <w:shd w:val="clear" w:color="auto" w:fill="FFFFFF"/>
        <w:tabs>
          <w:tab w:val="left" w:pos="1498"/>
        </w:tabs>
        <w:spacing w:after="0" w:line="0" w:lineRule="atLeast"/>
        <w:ind w:firstLine="567"/>
      </w:pPr>
      <w:r>
        <w:t>3.3.2. Не предоставлять другим лицам и не разглашать иным способом конфиденциальную информацию, полученную в результате исполнения обязательств по Контракту.</w:t>
      </w:r>
    </w:p>
    <w:p w:rsidR="003E36B6" w:rsidRDefault="003E36B6" w:rsidP="003E36B6">
      <w:pPr>
        <w:shd w:val="clear" w:color="auto" w:fill="FFFFFF"/>
        <w:tabs>
          <w:tab w:val="left" w:pos="1498"/>
        </w:tabs>
        <w:spacing w:after="0" w:line="0" w:lineRule="atLeast"/>
        <w:ind w:firstLine="567"/>
      </w:pPr>
      <w:r>
        <w:t>3.3.</w:t>
      </w:r>
      <w:r w:rsidR="00D54DCF">
        <w:t>3</w:t>
      </w:r>
      <w: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3E36B6" w:rsidRDefault="003E36B6" w:rsidP="003E36B6">
      <w:pPr>
        <w:shd w:val="clear" w:color="auto" w:fill="FFFFFF"/>
        <w:tabs>
          <w:tab w:val="left" w:pos="1498"/>
        </w:tabs>
        <w:spacing w:after="0" w:line="0" w:lineRule="atLeast"/>
        <w:ind w:firstLine="567"/>
      </w:pPr>
      <w:r>
        <w:t>3.3.</w:t>
      </w:r>
      <w:r w:rsidR="00D54DCF">
        <w:t>4</w:t>
      </w:r>
      <w: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66E74" w:rsidRDefault="003E36B6" w:rsidP="003E36B6">
      <w:pPr>
        <w:shd w:val="clear" w:color="auto" w:fill="FFFFFF"/>
        <w:tabs>
          <w:tab w:val="left" w:pos="1498"/>
        </w:tabs>
        <w:spacing w:after="0" w:line="0" w:lineRule="atLeast"/>
        <w:ind w:firstLine="567"/>
      </w:pPr>
      <w:r>
        <w:lastRenderedPageBreak/>
        <w:t>3.3.</w:t>
      </w:r>
      <w:r w:rsidR="00D54DCF">
        <w:t>5</w:t>
      </w:r>
      <w:r>
        <w:t xml:space="preserve">. </w:t>
      </w:r>
      <w:r w:rsidR="00766E74" w:rsidRPr="00766E74">
        <w:t>Обеспечивать сохранность автомашин Заказчика вместе со специальным оборудованием и государственными регистрационными знаками, установленными на них.</w:t>
      </w:r>
    </w:p>
    <w:p w:rsidR="00766E74" w:rsidRDefault="00766E74" w:rsidP="003E36B6">
      <w:pPr>
        <w:shd w:val="clear" w:color="auto" w:fill="FFFFFF"/>
        <w:tabs>
          <w:tab w:val="left" w:pos="1498"/>
        </w:tabs>
        <w:spacing w:after="0" w:line="0" w:lineRule="atLeast"/>
        <w:ind w:firstLine="567"/>
      </w:pPr>
      <w:r>
        <w:t xml:space="preserve">3.3.6. </w:t>
      </w:r>
      <w:r w:rsidRPr="00766E74">
        <w:t>Самостоятельно избирать методы сбора, хранения и утилизации отходов (горюче-смазочных, расходных материалов и т.д.), которые образуются в процессе оказания услуг.</w:t>
      </w:r>
    </w:p>
    <w:p w:rsidR="00766E74" w:rsidRDefault="00766E74" w:rsidP="003E36B6">
      <w:pPr>
        <w:shd w:val="clear" w:color="auto" w:fill="FFFFFF"/>
        <w:tabs>
          <w:tab w:val="left" w:pos="1498"/>
        </w:tabs>
        <w:spacing w:after="0" w:line="0" w:lineRule="atLeast"/>
        <w:ind w:firstLine="567"/>
      </w:pPr>
      <w:r>
        <w:t xml:space="preserve">3.3.7. </w:t>
      </w:r>
      <w:r w:rsidRPr="00766E74">
        <w:t>Своевременно (в течение одного часа) информировать Заказчика об окончании оказания услуг.</w:t>
      </w:r>
    </w:p>
    <w:p w:rsidR="003E36B6" w:rsidRDefault="00766E74" w:rsidP="003E36B6">
      <w:pPr>
        <w:shd w:val="clear" w:color="auto" w:fill="FFFFFF"/>
        <w:tabs>
          <w:tab w:val="left" w:pos="1498"/>
        </w:tabs>
        <w:spacing w:after="0" w:line="0" w:lineRule="atLeast"/>
        <w:ind w:firstLine="567"/>
      </w:pPr>
      <w:r>
        <w:t xml:space="preserve">3.3.8. </w:t>
      </w:r>
      <w:r w:rsidR="003E36B6">
        <w:t>Выполнять иные обязанности, предусмотренные Контрактом.</w:t>
      </w:r>
    </w:p>
    <w:p w:rsidR="003E36B6" w:rsidRDefault="003E36B6" w:rsidP="003E36B6">
      <w:pPr>
        <w:shd w:val="clear" w:color="auto" w:fill="FFFFFF"/>
        <w:tabs>
          <w:tab w:val="left" w:pos="1498"/>
        </w:tabs>
        <w:spacing w:after="0" w:line="0" w:lineRule="atLeast"/>
        <w:ind w:firstLine="567"/>
      </w:pPr>
      <w:r>
        <w:t>3.4. Исполнитель вправе:</w:t>
      </w:r>
    </w:p>
    <w:p w:rsidR="003E36B6" w:rsidRDefault="003E36B6" w:rsidP="003E36B6">
      <w:pPr>
        <w:shd w:val="clear" w:color="auto" w:fill="FFFFFF"/>
        <w:tabs>
          <w:tab w:val="left" w:pos="1498"/>
        </w:tabs>
        <w:spacing w:after="0" w:line="0" w:lineRule="atLeast"/>
        <w:ind w:firstLine="567"/>
      </w:pPr>
      <w:r>
        <w:t>3.4.1. Требовать приемки и оплаты услуг в объеме, порядке, сроки и на условиях, предусмотренных Контрактом.</w:t>
      </w:r>
    </w:p>
    <w:p w:rsidR="003E36B6" w:rsidRDefault="003E36B6" w:rsidP="003E36B6">
      <w:pPr>
        <w:shd w:val="clear" w:color="auto" w:fill="FFFFFF"/>
        <w:tabs>
          <w:tab w:val="left" w:pos="1498"/>
        </w:tabs>
        <w:spacing w:after="0" w:line="0" w:lineRule="atLeast"/>
        <w:ind w:firstLine="567"/>
      </w:pPr>
      <w: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412056" w:rsidRDefault="00412056" w:rsidP="00412056">
      <w:pPr>
        <w:shd w:val="clear" w:color="auto" w:fill="FFFFFF"/>
        <w:tabs>
          <w:tab w:val="left" w:pos="1498"/>
        </w:tabs>
        <w:spacing w:after="0" w:line="0" w:lineRule="atLeast"/>
        <w:ind w:firstLine="567"/>
      </w:pPr>
      <w:r>
        <w:t>3.4.3. Запрашивать у Заказчика разъяснения и уточнения относительно оказания услуг в рамках Контракта.</w:t>
      </w:r>
    </w:p>
    <w:p w:rsidR="000A7927" w:rsidRDefault="000A7927" w:rsidP="003E36B6">
      <w:pPr>
        <w:spacing w:after="0" w:line="0" w:lineRule="atLeast"/>
        <w:ind w:firstLine="567"/>
        <w:jc w:val="center"/>
      </w:pPr>
    </w:p>
    <w:p w:rsidR="003E36B6" w:rsidRPr="005B3B83" w:rsidRDefault="003E36B6" w:rsidP="003E36B6">
      <w:pPr>
        <w:spacing w:after="0" w:line="0" w:lineRule="atLeast"/>
        <w:ind w:firstLine="567"/>
        <w:jc w:val="center"/>
      </w:pPr>
      <w:r w:rsidRPr="005B3B83">
        <w:t>4. Сроки оказания услуг</w:t>
      </w:r>
    </w:p>
    <w:p w:rsidR="003E36B6" w:rsidRPr="00071377" w:rsidRDefault="003E36B6" w:rsidP="003E36B6">
      <w:pPr>
        <w:tabs>
          <w:tab w:val="left" w:pos="709"/>
        </w:tabs>
        <w:spacing w:after="0" w:line="0" w:lineRule="atLeast"/>
        <w:ind w:firstLine="567"/>
        <w:rPr>
          <w:kern w:val="16"/>
        </w:rPr>
      </w:pPr>
      <w:r w:rsidRPr="005B3B83">
        <w:rPr>
          <w:color w:val="000000"/>
          <w:kern w:val="16"/>
        </w:rPr>
        <w:t xml:space="preserve">4.1. Услуги должны быть оказаны </w:t>
      </w:r>
      <w:proofErr w:type="gramStart"/>
      <w:r w:rsidR="00301DA2">
        <w:rPr>
          <w:color w:val="000000"/>
          <w:kern w:val="16"/>
        </w:rPr>
        <w:t>с</w:t>
      </w:r>
      <w:r w:rsidR="00301DA2">
        <w:t xml:space="preserve"> даты заключения</w:t>
      </w:r>
      <w:proofErr w:type="gramEnd"/>
      <w:r w:rsidR="00301DA2">
        <w:t xml:space="preserve"> контракта</w:t>
      </w:r>
      <w:r w:rsidR="00301DA2" w:rsidRPr="00613453">
        <w:t xml:space="preserve"> по </w:t>
      </w:r>
      <w:r w:rsidR="00412056">
        <w:t>1</w:t>
      </w:r>
      <w:r w:rsidR="000A7927">
        <w:t>4</w:t>
      </w:r>
      <w:r w:rsidR="00301DA2" w:rsidRPr="00613453">
        <w:t xml:space="preserve"> </w:t>
      </w:r>
      <w:r w:rsidR="00412056">
        <w:t>декабря</w:t>
      </w:r>
      <w:r w:rsidR="00301DA2" w:rsidRPr="00613453">
        <w:t xml:space="preserve"> </w:t>
      </w:r>
      <w:r w:rsidR="00540F30">
        <w:t>2018</w:t>
      </w:r>
      <w:r w:rsidR="00301DA2" w:rsidRPr="00613453">
        <w:t xml:space="preserve"> г</w:t>
      </w:r>
      <w:r w:rsidRPr="00953C41">
        <w:t>.</w:t>
      </w:r>
    </w:p>
    <w:p w:rsidR="00B63258" w:rsidRPr="00B63258" w:rsidRDefault="00B63258" w:rsidP="00B63258">
      <w:pPr>
        <w:pStyle w:val="af5"/>
        <w:ind w:firstLine="567"/>
        <w:rPr>
          <w:color w:val="000000"/>
          <w:kern w:val="16"/>
        </w:rPr>
      </w:pPr>
      <w:r w:rsidRPr="00B63258">
        <w:rPr>
          <w:color w:val="000000"/>
          <w:kern w:val="16"/>
        </w:rPr>
        <w:t>4.2. Услуги оказываются по заявкам Заказчика в рабочие дни Исполнителя в сроки, установленные в Техническом задании (Приложение №1).</w:t>
      </w:r>
    </w:p>
    <w:p w:rsidR="00B63258" w:rsidRPr="00B63258" w:rsidRDefault="00B63258" w:rsidP="00B63258">
      <w:pPr>
        <w:pStyle w:val="af5"/>
        <w:ind w:firstLine="567"/>
        <w:rPr>
          <w:color w:val="000000"/>
          <w:kern w:val="16"/>
        </w:rPr>
      </w:pPr>
      <w:r w:rsidRPr="00B63258">
        <w:rPr>
          <w:color w:val="000000"/>
          <w:kern w:val="16"/>
        </w:rPr>
        <w:t xml:space="preserve">Исполнитель считается получившим соответствующую заявку Заказчика при получении заявки по </w:t>
      </w:r>
      <w:r>
        <w:rPr>
          <w:color w:val="000000"/>
          <w:kern w:val="16"/>
        </w:rPr>
        <w:t>телефону</w:t>
      </w:r>
      <w:r w:rsidRPr="00B63258">
        <w:rPr>
          <w:color w:val="000000"/>
          <w:kern w:val="16"/>
        </w:rPr>
        <w:t xml:space="preserve">. </w:t>
      </w:r>
    </w:p>
    <w:p w:rsidR="00B63258" w:rsidRDefault="00B63258" w:rsidP="00B63258">
      <w:pPr>
        <w:pStyle w:val="af5"/>
        <w:ind w:firstLine="567"/>
        <w:rPr>
          <w:color w:val="000000"/>
          <w:kern w:val="16"/>
        </w:rPr>
      </w:pPr>
      <w:r w:rsidRPr="00B63258">
        <w:rPr>
          <w:color w:val="000000"/>
          <w:kern w:val="16"/>
        </w:rPr>
        <w:t xml:space="preserve">Номером </w:t>
      </w:r>
      <w:r>
        <w:rPr>
          <w:color w:val="000000"/>
          <w:kern w:val="16"/>
        </w:rPr>
        <w:t>телефона</w:t>
      </w:r>
      <w:r w:rsidRPr="00B63258">
        <w:rPr>
          <w:color w:val="000000"/>
          <w:kern w:val="16"/>
        </w:rPr>
        <w:t xml:space="preserve"> для получения заявок является: ________________.</w:t>
      </w:r>
    </w:p>
    <w:p w:rsidR="00B63258" w:rsidRDefault="00B63258" w:rsidP="00B63258">
      <w:pPr>
        <w:pStyle w:val="af5"/>
        <w:ind w:firstLine="567"/>
        <w:rPr>
          <w:color w:val="000000"/>
          <w:kern w:val="16"/>
        </w:rPr>
      </w:pPr>
      <w:r w:rsidRPr="00B63258">
        <w:rPr>
          <w:color w:val="000000"/>
          <w:kern w:val="16"/>
        </w:rPr>
        <w:t>4.</w:t>
      </w:r>
      <w:r>
        <w:rPr>
          <w:color w:val="000000"/>
          <w:kern w:val="16"/>
        </w:rPr>
        <w:t>3</w:t>
      </w:r>
      <w:r w:rsidRPr="00B63258">
        <w:rPr>
          <w:color w:val="000000"/>
          <w:kern w:val="16"/>
        </w:rPr>
        <w:t>. Услуги оказываются в соответствии с требованиями действующего законодательства Российской Федерации, а также в соответствии с установленными эксплуатационными и ремонтными нормами и рекомендациями завода-изготовителя</w:t>
      </w:r>
    </w:p>
    <w:p w:rsidR="000A7927" w:rsidRPr="000A7927" w:rsidRDefault="000A7927" w:rsidP="000A7927">
      <w:pPr>
        <w:pStyle w:val="af5"/>
        <w:ind w:firstLine="567"/>
        <w:rPr>
          <w:kern w:val="16"/>
        </w:rPr>
      </w:pPr>
      <w:r w:rsidRPr="00FB258A">
        <w:rPr>
          <w:color w:val="000000"/>
          <w:kern w:val="16"/>
        </w:rPr>
        <w:t>4</w:t>
      </w:r>
      <w:r w:rsidR="00B63258">
        <w:rPr>
          <w:color w:val="000000"/>
          <w:kern w:val="16"/>
        </w:rPr>
        <w:t>.4</w:t>
      </w:r>
      <w:r w:rsidRPr="00FB258A">
        <w:rPr>
          <w:color w:val="000000"/>
          <w:kern w:val="16"/>
        </w:rPr>
        <w:t xml:space="preserve">. </w:t>
      </w:r>
      <w:r w:rsidRPr="00FB258A">
        <w:rPr>
          <w:color w:val="000000"/>
        </w:rPr>
        <w:t xml:space="preserve">Досрочная сдача результатов услуг допускается только по согласованию с Заказчиком. </w:t>
      </w:r>
      <w:r w:rsidRPr="00FB258A">
        <w:rPr>
          <w:color w:val="000000"/>
          <w:kern w:val="16"/>
        </w:rPr>
        <w:t xml:space="preserve">В </w:t>
      </w:r>
      <w:r w:rsidRPr="000A7927">
        <w:rPr>
          <w:kern w:val="16"/>
        </w:rPr>
        <w:t xml:space="preserve">случае согласования досрочного оказания услуг Заказчик  обязуется принять услуги и подписать </w:t>
      </w:r>
      <w:r w:rsidRPr="000A7927">
        <w:t>документ о приемке</w:t>
      </w:r>
      <w:r w:rsidRPr="000A7927">
        <w:rPr>
          <w:kern w:val="16"/>
        </w:rPr>
        <w:t xml:space="preserve"> в порядке, установленном Контрактом.</w:t>
      </w:r>
    </w:p>
    <w:p w:rsidR="000A7927" w:rsidRPr="000A7927" w:rsidRDefault="000A7927" w:rsidP="009649E1">
      <w:pPr>
        <w:widowControl w:val="0"/>
        <w:autoSpaceDE w:val="0"/>
        <w:autoSpaceDN w:val="0"/>
        <w:adjustRightInd w:val="0"/>
        <w:ind w:firstLine="567"/>
      </w:pPr>
      <w:r w:rsidRPr="000A7927">
        <w:rPr>
          <w:kern w:val="16"/>
        </w:rPr>
        <w:t>4.</w:t>
      </w:r>
      <w:r w:rsidR="00B63258">
        <w:rPr>
          <w:kern w:val="16"/>
        </w:rPr>
        <w:t>5</w:t>
      </w:r>
      <w:r w:rsidRPr="000A7927">
        <w:rPr>
          <w:kern w:val="16"/>
        </w:rPr>
        <w:t xml:space="preserve">. </w:t>
      </w:r>
      <w:r w:rsidRPr="000A7927">
        <w:t>В случае</w:t>
      </w:r>
      <w:proofErr w:type="gramStart"/>
      <w:r w:rsidRPr="000A7927">
        <w:t>,</w:t>
      </w:r>
      <w:proofErr w:type="gramEnd"/>
      <w:r w:rsidRPr="000A7927">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0A7927">
        <w:t>взаимосверки</w:t>
      </w:r>
      <w:proofErr w:type="spellEnd"/>
      <w:r w:rsidRPr="000A7927">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A7927" w:rsidRPr="000A7927" w:rsidRDefault="000A7927" w:rsidP="000A7927">
      <w:pPr>
        <w:widowControl w:val="0"/>
        <w:autoSpaceDE w:val="0"/>
        <w:autoSpaceDN w:val="0"/>
        <w:adjustRightInd w:val="0"/>
      </w:pPr>
      <w:r w:rsidRPr="000A7927">
        <w:t xml:space="preserve">Исполнитель обязан подписать Акт </w:t>
      </w:r>
      <w:proofErr w:type="spellStart"/>
      <w:r w:rsidRPr="000A7927">
        <w:t>взаимосверки</w:t>
      </w:r>
      <w:proofErr w:type="spellEnd"/>
      <w:r w:rsidRPr="000A7927">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A7927">
        <w:t>взаимосверки</w:t>
      </w:r>
      <w:proofErr w:type="spellEnd"/>
      <w:r w:rsidRPr="000A7927">
        <w:t xml:space="preserve"> обязательств является основанием для проведения взаиморасчетов между Сторонами. </w:t>
      </w:r>
    </w:p>
    <w:p w:rsidR="003E36B6" w:rsidRPr="000A7927" w:rsidRDefault="000A7927" w:rsidP="000A7927">
      <w:pPr>
        <w:widowControl w:val="0"/>
        <w:autoSpaceDE w:val="0"/>
        <w:autoSpaceDN w:val="0"/>
        <w:adjustRightInd w:val="0"/>
        <w:spacing w:after="0" w:line="0" w:lineRule="atLeast"/>
        <w:ind w:firstLine="567"/>
      </w:pPr>
      <w:r w:rsidRPr="000A7927">
        <w:t>4.</w:t>
      </w:r>
      <w:r w:rsidR="00B63258">
        <w:t>6</w:t>
      </w:r>
      <w:r w:rsidRPr="000A7927">
        <w:t>. В случае, установленном  в п. 4.</w:t>
      </w:r>
      <w:r w:rsidR="00B63258">
        <w:t>5</w:t>
      </w:r>
      <w:r w:rsidRPr="000A7927">
        <w:t xml:space="preserve">. Контракта акт </w:t>
      </w:r>
      <w:proofErr w:type="spellStart"/>
      <w:r w:rsidRPr="000A7927">
        <w:t>взаимосверки</w:t>
      </w:r>
      <w:proofErr w:type="spellEnd"/>
      <w:r w:rsidRPr="000A7927">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r w:rsidR="003E36B6" w:rsidRPr="000A7927">
        <w:t xml:space="preserve"> </w:t>
      </w:r>
    </w:p>
    <w:p w:rsidR="003E36B6" w:rsidRPr="005B3B83" w:rsidRDefault="003E36B6" w:rsidP="003E36B6">
      <w:pPr>
        <w:shd w:val="clear" w:color="auto" w:fill="FFFFFF"/>
        <w:tabs>
          <w:tab w:val="left" w:pos="1498"/>
        </w:tabs>
        <w:spacing w:after="0" w:line="0" w:lineRule="atLeast"/>
        <w:ind w:left="86" w:firstLine="567"/>
        <w:rPr>
          <w:color w:val="000000"/>
        </w:rPr>
      </w:pPr>
    </w:p>
    <w:p w:rsidR="003E36B6" w:rsidRPr="001C5BBE" w:rsidRDefault="003E36B6" w:rsidP="003E36B6">
      <w:pPr>
        <w:shd w:val="clear" w:color="auto" w:fill="FFFFFF"/>
        <w:tabs>
          <w:tab w:val="left" w:pos="1498"/>
        </w:tabs>
        <w:spacing w:after="0" w:line="0" w:lineRule="atLeast"/>
        <w:ind w:left="86" w:firstLine="567"/>
        <w:jc w:val="center"/>
        <w:rPr>
          <w:color w:val="000000"/>
        </w:rPr>
      </w:pPr>
      <w:r w:rsidRPr="001C5BBE">
        <w:t>5. Порядок сдачи и приемки услуг</w:t>
      </w:r>
    </w:p>
    <w:p w:rsidR="000A7927" w:rsidRPr="001C5BBE" w:rsidRDefault="000A7927" w:rsidP="000A7927">
      <w:pPr>
        <w:spacing w:after="0" w:line="0" w:lineRule="atLeast"/>
        <w:ind w:firstLine="709"/>
        <w:rPr>
          <w:color w:val="000000"/>
        </w:rPr>
      </w:pPr>
      <w:r w:rsidRPr="001C5BBE">
        <w:rPr>
          <w:color w:val="000000"/>
        </w:rPr>
        <w:t xml:space="preserve">5.1. Приемка услуг на соответствие их объема и качества </w:t>
      </w:r>
      <w:proofErr w:type="gramStart"/>
      <w:r w:rsidRPr="001C5BBE">
        <w:rPr>
          <w:color w:val="000000"/>
        </w:rPr>
        <w:t>требованиям, установленным в Контракте производится</w:t>
      </w:r>
      <w:proofErr w:type="gramEnd"/>
      <w:r w:rsidRPr="001C5BBE">
        <w:rPr>
          <w:color w:val="000000"/>
        </w:rPr>
        <w:t xml:space="preserve"> после каждого случая оказания услуг.</w:t>
      </w:r>
    </w:p>
    <w:p w:rsidR="000A7927" w:rsidRPr="001C5BBE" w:rsidRDefault="000A7927" w:rsidP="000A7927">
      <w:pPr>
        <w:spacing w:after="0" w:line="0" w:lineRule="atLeast"/>
        <w:ind w:firstLine="709"/>
        <w:rPr>
          <w:color w:val="000000"/>
        </w:rPr>
      </w:pPr>
      <w:r w:rsidRPr="001C5BBE">
        <w:rPr>
          <w:color w:val="000000"/>
        </w:rPr>
        <w:t xml:space="preserve">5.2. После оказания услуг Исполнитель выдает автотранспорт представителю Заказчика. При получении от Исполнителя автотранспорта после оказания услуг представитель Заказчика предварительно осматривает его на предмет соответствия фактически оказанных услуг и установленных на транспортном средстве запасных частей (агрегатов, оборудования) сведениям, указанным Исполнителем в </w:t>
      </w:r>
      <w:r w:rsidR="00B63258" w:rsidRPr="001C5BBE">
        <w:rPr>
          <w:color w:val="000000"/>
        </w:rPr>
        <w:t>Акте</w:t>
      </w:r>
      <w:r w:rsidRPr="001C5BBE">
        <w:rPr>
          <w:color w:val="000000"/>
        </w:rPr>
        <w:t xml:space="preserve">. При выявлении в ходе предварительного осмотра недостатков оказания услуг и факта не установления на автотранспорт необходимых запасных частей </w:t>
      </w:r>
      <w:r w:rsidRPr="001C5BBE">
        <w:rPr>
          <w:color w:val="000000"/>
        </w:rPr>
        <w:lastRenderedPageBreak/>
        <w:t>(агрегатов, оборудования) представитель Заказчика оставляет транспортное средство Исполнителю для устранения недостатков. Устранение недостатков осуществляется за счет Исполнителя.</w:t>
      </w:r>
    </w:p>
    <w:p w:rsidR="000A7927" w:rsidRPr="001C5BBE" w:rsidRDefault="000A7927" w:rsidP="000A7927">
      <w:pPr>
        <w:spacing w:after="0" w:line="0" w:lineRule="atLeast"/>
        <w:ind w:firstLine="709"/>
        <w:rPr>
          <w:color w:val="000000"/>
        </w:rPr>
      </w:pPr>
      <w:r w:rsidRPr="001C5BBE">
        <w:rPr>
          <w:color w:val="000000"/>
        </w:rPr>
        <w:t xml:space="preserve">5.3. </w:t>
      </w:r>
      <w:proofErr w:type="gramStart"/>
      <w:r w:rsidRPr="001C5BBE">
        <w:rPr>
          <w:color w:val="000000"/>
        </w:rPr>
        <w:t>Общий срок оказания услуг (с момента первоначального направления Исполнителю с учетом необходимости устранения недостатков, выявленных в порядке п. 5.2.</w:t>
      </w:r>
      <w:proofErr w:type="gramEnd"/>
      <w:r w:rsidRPr="001C5BBE">
        <w:rPr>
          <w:color w:val="000000"/>
        </w:rPr>
        <w:t xml:space="preserve"> </w:t>
      </w:r>
      <w:proofErr w:type="gramStart"/>
      <w:r w:rsidRPr="001C5BBE">
        <w:rPr>
          <w:color w:val="000000"/>
        </w:rPr>
        <w:t>Контракта) не должен превышать срока, установленного п. 4.2.</w:t>
      </w:r>
      <w:proofErr w:type="gramEnd"/>
      <w:r w:rsidRPr="001C5BBE">
        <w:rPr>
          <w:color w:val="000000"/>
        </w:rPr>
        <w:t xml:space="preserve"> Контракта. </w:t>
      </w:r>
    </w:p>
    <w:p w:rsidR="000A7927" w:rsidRPr="001C5BBE" w:rsidRDefault="000A7927" w:rsidP="000A7927">
      <w:pPr>
        <w:spacing w:after="0" w:line="0" w:lineRule="atLeast"/>
        <w:ind w:firstLine="709"/>
        <w:rPr>
          <w:color w:val="000000"/>
        </w:rPr>
      </w:pPr>
      <w:r w:rsidRPr="001C5BBE">
        <w:rPr>
          <w:color w:val="000000"/>
        </w:rPr>
        <w:t xml:space="preserve">5.4. В случае отсутствия у представителя Заказчика замечаний при получении транспортного средства от Исполнителя, представители Сторон подписывают </w:t>
      </w:r>
      <w:r w:rsidR="00B63258" w:rsidRPr="001C5BBE">
        <w:rPr>
          <w:color w:val="000000"/>
        </w:rPr>
        <w:t>документы о приемке</w:t>
      </w:r>
      <w:r w:rsidRPr="001C5BBE">
        <w:rPr>
          <w:color w:val="000000"/>
        </w:rPr>
        <w:t>.</w:t>
      </w:r>
    </w:p>
    <w:p w:rsidR="001C0F55" w:rsidRPr="001C5BBE" w:rsidRDefault="001C0F55" w:rsidP="001C0F55">
      <w:pPr>
        <w:ind w:firstLine="709"/>
        <w:rPr>
          <w:kern w:val="16"/>
        </w:rPr>
      </w:pPr>
      <w:r w:rsidRPr="001C5BBE">
        <w:rPr>
          <w:color w:val="000000"/>
        </w:rPr>
        <w:t>5.5. </w:t>
      </w:r>
      <w:r w:rsidRPr="001C5BBE">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1C0F55" w:rsidRPr="001C5BBE" w:rsidRDefault="001C0F55" w:rsidP="001C0F55">
      <w:pPr>
        <w:ind w:firstLine="709"/>
        <w:rPr>
          <w:kern w:val="16"/>
        </w:rPr>
      </w:pPr>
      <w:r w:rsidRPr="001C5BBE">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1C0F55" w:rsidRPr="001C5BBE" w:rsidRDefault="001C0F55" w:rsidP="001C0F55">
      <w:pPr>
        <w:pStyle w:val="af3"/>
        <w:tabs>
          <w:tab w:val="left" w:pos="709"/>
        </w:tabs>
        <w:spacing w:after="0" w:line="240" w:lineRule="auto"/>
        <w:ind w:firstLine="709"/>
        <w:rPr>
          <w:kern w:val="16"/>
          <w:sz w:val="24"/>
          <w:szCs w:val="24"/>
        </w:rPr>
      </w:pPr>
      <w:r w:rsidRPr="001C5BBE">
        <w:rPr>
          <w:kern w:val="16"/>
          <w:sz w:val="24"/>
          <w:szCs w:val="24"/>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1C5BBE">
        <w:rPr>
          <w:kern w:val="16"/>
          <w:sz w:val="24"/>
          <w:szCs w:val="24"/>
        </w:rPr>
        <w:t>с даты обнаружения</w:t>
      </w:r>
      <w:proofErr w:type="gramEnd"/>
      <w:r w:rsidRPr="001C5BBE">
        <w:rPr>
          <w:kern w:val="16"/>
          <w:sz w:val="24"/>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1C0F55" w:rsidRPr="001C5BBE" w:rsidRDefault="001C0F55" w:rsidP="001C0F55">
      <w:pPr>
        <w:ind w:firstLine="709"/>
      </w:pPr>
      <w:r w:rsidRPr="001C5BBE">
        <w:rPr>
          <w:kern w:val="16"/>
        </w:rPr>
        <w:t xml:space="preserve">5.8. Исполнитель в установленный в уведомлении (п. 5.7) срок  обязан устранить все допущенные нарушения. </w:t>
      </w:r>
      <w:proofErr w:type="gramStart"/>
      <w:r w:rsidRPr="001C5BBE">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w:t>
      </w:r>
      <w:r w:rsidRPr="001C5BBE">
        <w:rPr>
          <w:i/>
          <w:kern w:val="16"/>
        </w:rPr>
        <w:t xml:space="preserve">(,принять решение </w:t>
      </w:r>
      <w:r w:rsidRPr="001C5BBE">
        <w:rPr>
          <w:i/>
        </w:rPr>
        <w:t>об одностороннем отказе от исполнения Контракта)</w:t>
      </w:r>
      <w:r w:rsidRPr="001C5BBE">
        <w:t>, в случае, если устранение нарушений потребует больших временных затрат, в связи с чем Заказчик утрачивает интерес к Контракту.</w:t>
      </w:r>
      <w:proofErr w:type="gramEnd"/>
    </w:p>
    <w:p w:rsidR="001C0F55" w:rsidRPr="001C5BBE" w:rsidRDefault="001C0F55" w:rsidP="001C0F55">
      <w:pPr>
        <w:autoSpaceDE w:val="0"/>
        <w:autoSpaceDN w:val="0"/>
        <w:adjustRightInd w:val="0"/>
        <w:ind w:firstLine="540"/>
      </w:pPr>
      <w:r w:rsidRPr="001C5BBE">
        <w:t>5.9. Приемка услуг</w:t>
      </w:r>
      <w:r w:rsidRPr="001C5BBE">
        <w:rPr>
          <w:i/>
        </w:rPr>
        <w:t xml:space="preserve">, </w:t>
      </w:r>
      <w:r w:rsidRPr="001C5BBE">
        <w:t xml:space="preserve">оформляется </w:t>
      </w:r>
      <w:r w:rsidRPr="001C5BBE">
        <w:rPr>
          <w:b/>
          <w:i/>
        </w:rPr>
        <w:t>документом о приемке*(заказ-наряд, акт выполненных работ)</w:t>
      </w:r>
      <w:r w:rsidRPr="001C5BBE">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1C0F55" w:rsidRPr="001C5BBE" w:rsidRDefault="001C0F55" w:rsidP="001C0F55">
      <w:pPr>
        <w:autoSpaceDE w:val="0"/>
        <w:autoSpaceDN w:val="0"/>
        <w:adjustRightInd w:val="0"/>
        <w:ind w:firstLine="540"/>
      </w:pPr>
      <w:r w:rsidRPr="001C5BBE">
        <w:t xml:space="preserve">5.10. </w:t>
      </w:r>
      <w:proofErr w:type="gramStart"/>
      <w:r w:rsidRPr="001C5BBE">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1C5BBE">
        <w:rPr>
          <w:rFonts w:eastAsia="Calibri"/>
          <w:lang w:eastAsia="en-US"/>
        </w:rPr>
        <w:t xml:space="preserve">в котором указываются: </w:t>
      </w:r>
      <w:r w:rsidRPr="001C5BBE">
        <w:t>сведения о фактически исполненных обязательствах по Контракту</w:t>
      </w:r>
      <w:r w:rsidRPr="001C5BBE">
        <w:rPr>
          <w:rFonts w:eastAsia="Calibri"/>
          <w:lang w:eastAsia="en-US"/>
        </w:rPr>
        <w:t>, сумма, подлежащая оплате в соответствии с условиями настоящего Контракта; размер неустойки (штрафа, пени)</w:t>
      </w:r>
      <w:r w:rsidRPr="001C5BBE">
        <w:t xml:space="preserve"> и (или) убытков</w:t>
      </w:r>
      <w:r w:rsidRPr="001C5BBE">
        <w:rPr>
          <w:rFonts w:eastAsia="Calibri"/>
          <w:lang w:eastAsia="en-US"/>
        </w:rPr>
        <w:t xml:space="preserve">, подлежащей взысканию; основания применения и порядок расчета неустойки (штрафа, пени) </w:t>
      </w:r>
      <w:r w:rsidRPr="001C5BBE">
        <w:t>и (или) убытков</w:t>
      </w:r>
      <w:r w:rsidRPr="001C5BBE">
        <w:rPr>
          <w:rFonts w:eastAsia="Calibri"/>
          <w:lang w:eastAsia="en-US"/>
        </w:rPr>
        <w:t>;</w:t>
      </w:r>
      <w:proofErr w:type="gramEnd"/>
      <w:r w:rsidRPr="001C5BBE">
        <w:rPr>
          <w:rFonts w:eastAsia="Calibri"/>
          <w:lang w:eastAsia="en-US"/>
        </w:rPr>
        <w:t xml:space="preserve"> итоговая сумма, подлежащая оплате </w:t>
      </w:r>
      <w:r w:rsidRPr="001C5BBE">
        <w:t>Исполнителю</w:t>
      </w:r>
      <w:r w:rsidRPr="001C5BBE">
        <w:rPr>
          <w:rFonts w:eastAsia="Calibri"/>
          <w:lang w:eastAsia="en-US"/>
        </w:rPr>
        <w:t xml:space="preserve"> по контракту. Документ </w:t>
      </w:r>
      <w:r w:rsidRPr="001C5BB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1C0F55" w:rsidRPr="001C5BBE" w:rsidRDefault="001C0F55" w:rsidP="001C0F55">
      <w:pPr>
        <w:autoSpaceDE w:val="0"/>
        <w:autoSpaceDN w:val="0"/>
        <w:adjustRightInd w:val="0"/>
        <w:ind w:firstLine="540"/>
      </w:pPr>
      <w:r w:rsidRPr="001C5BBE">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1C5BBE">
        <w:rPr>
          <w:i/>
        </w:rPr>
        <w:t xml:space="preserve"> </w:t>
      </w:r>
      <w:r w:rsidRPr="001C5BBE">
        <w:t xml:space="preserve">и (или) </w:t>
      </w:r>
      <w:r w:rsidRPr="001C5BBE">
        <w:lastRenderedPageBreak/>
        <w:t xml:space="preserve">возмещения убытков причинённых Исполнителем убытков. Удержание неустойки (штрафа, пеней) и (или) убытков производится Заказчиком </w:t>
      </w:r>
      <w:r w:rsidRPr="001C5BBE">
        <w:rPr>
          <w:rFonts w:eastAsia="Calibri"/>
          <w:lang w:eastAsia="en-US"/>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1C5BBE">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1C0F55" w:rsidRPr="001C0F55" w:rsidRDefault="001C0F55" w:rsidP="001C0F55">
      <w:pPr>
        <w:autoSpaceDE w:val="0"/>
        <w:autoSpaceDN w:val="0"/>
        <w:adjustRightInd w:val="0"/>
        <w:ind w:firstLine="539"/>
        <w:rPr>
          <w:sz w:val="18"/>
          <w:szCs w:val="18"/>
        </w:rPr>
      </w:pPr>
      <w:r w:rsidRPr="001C5BBE">
        <w:rPr>
          <w:b/>
          <w:i/>
          <w:sz w:val="18"/>
          <w:szCs w:val="18"/>
        </w:rPr>
        <w:t>**</w:t>
      </w:r>
      <w:hyperlink r:id="rId11" w:history="1">
        <w:r w:rsidRPr="001C5BBE">
          <w:rPr>
            <w:rStyle w:val="ae"/>
            <w:b/>
            <w:i/>
            <w:color w:val="auto"/>
            <w:sz w:val="18"/>
            <w:szCs w:val="18"/>
          </w:rPr>
          <w:t>Письмо</w:t>
        </w:r>
      </w:hyperlink>
      <w:r w:rsidRPr="001C5BBE">
        <w:rPr>
          <w:b/>
          <w:i/>
          <w:sz w:val="18"/>
          <w:szCs w:val="18"/>
        </w:rPr>
        <w:t xml:space="preserve"> ФАС России от 10.12.2015 №АЦ/70978/15, Письма Минэкономразвития России от 10.03.2016 </w:t>
      </w:r>
      <w:hyperlink r:id="rId12" w:history="1">
        <w:r w:rsidRPr="001C5BBE">
          <w:rPr>
            <w:rStyle w:val="ae"/>
            <w:b/>
            <w:i/>
            <w:color w:val="auto"/>
            <w:sz w:val="18"/>
            <w:szCs w:val="18"/>
          </w:rPr>
          <w:t>№ОГ-Д28-3630</w:t>
        </w:r>
      </w:hyperlink>
      <w:r w:rsidRPr="001C5BBE">
        <w:rPr>
          <w:b/>
          <w:i/>
          <w:sz w:val="18"/>
          <w:szCs w:val="18"/>
        </w:rPr>
        <w:t xml:space="preserve">, от 02.10.2015 </w:t>
      </w:r>
      <w:hyperlink r:id="rId13" w:history="1">
        <w:r w:rsidRPr="001C5BBE">
          <w:rPr>
            <w:rStyle w:val="ae"/>
            <w:b/>
            <w:i/>
            <w:color w:val="auto"/>
            <w:sz w:val="18"/>
            <w:szCs w:val="18"/>
          </w:rPr>
          <w:t>№ОГ-Д28-12800</w:t>
        </w:r>
      </w:hyperlink>
      <w:r w:rsidRPr="001C5BBE">
        <w:rPr>
          <w:b/>
          <w:i/>
          <w:sz w:val="18"/>
          <w:szCs w:val="18"/>
        </w:rPr>
        <w:t xml:space="preserve">, от 21.09.2015 </w:t>
      </w:r>
      <w:hyperlink r:id="rId14" w:history="1">
        <w:r w:rsidRPr="001C5BBE">
          <w:rPr>
            <w:rStyle w:val="ae"/>
            <w:b/>
            <w:i/>
            <w:color w:val="auto"/>
            <w:sz w:val="18"/>
            <w:szCs w:val="18"/>
          </w:rPr>
          <w:t>№Д28и-2829</w:t>
        </w:r>
      </w:hyperlink>
      <w:r w:rsidRPr="001C5BBE">
        <w:rPr>
          <w:b/>
          <w:i/>
          <w:sz w:val="18"/>
          <w:szCs w:val="18"/>
        </w:rPr>
        <w:t>.</w:t>
      </w:r>
    </w:p>
    <w:p w:rsidR="003E36B6" w:rsidRPr="005B3B83" w:rsidRDefault="003E36B6" w:rsidP="009D5A58">
      <w:pPr>
        <w:spacing w:before="120" w:after="120" w:line="0" w:lineRule="atLeast"/>
        <w:ind w:firstLine="567"/>
        <w:jc w:val="center"/>
      </w:pPr>
      <w:r w:rsidRPr="005B3B83">
        <w:t>6. Обеспечение исполнения контракта*</w:t>
      </w:r>
    </w:p>
    <w:p w:rsidR="00710E35" w:rsidRDefault="00710E35" w:rsidP="00710E35">
      <w:pPr>
        <w:autoSpaceDE w:val="0"/>
        <w:autoSpaceDN w:val="0"/>
        <w:adjustRightInd w:val="0"/>
        <w:ind w:firstLine="540"/>
      </w:pPr>
      <w:r>
        <w:t xml:space="preserve">6.1. Способами обеспечения исполнения Контракта являются банковская гарантия, выданная банком и соответствующая </w:t>
      </w:r>
      <w:r w:rsidRPr="00710E35">
        <w:t>требованиям п. 6.6 Контракта</w:t>
      </w:r>
      <w: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10E35" w:rsidRDefault="00710E35" w:rsidP="00710E35">
      <w:pPr>
        <w:autoSpaceDE w:val="0"/>
        <w:autoSpaceDN w:val="0"/>
        <w:adjustRightInd w:val="0"/>
        <w:ind w:firstLine="540"/>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Контракта. </w:t>
      </w:r>
      <w:r>
        <w:t xml:space="preserve">Размер обеспечения исполнения Контракта составляет </w:t>
      </w:r>
      <w:r>
        <w:rPr>
          <w:color w:val="000000"/>
          <w:kern w:val="16"/>
        </w:rPr>
        <w:t>25 000 (двадцать пять тысяч) рублей 00 копеек (5 процентов от начальной (максимальной) цены контракта)</w:t>
      </w:r>
      <w:r>
        <w:rPr>
          <w:rStyle w:val="ad"/>
          <w:color w:val="000000"/>
          <w:kern w:val="16"/>
        </w:rPr>
        <w:footnoteReference w:id="2"/>
      </w:r>
      <w:r>
        <w:rPr>
          <w:color w:val="000000"/>
          <w:kern w:val="16"/>
        </w:rPr>
        <w:t>.</w:t>
      </w:r>
    </w:p>
    <w:p w:rsidR="00710E35" w:rsidRPr="00710E35" w:rsidRDefault="00710E35" w:rsidP="00710E35">
      <w:pPr>
        <w:autoSpaceDE w:val="0"/>
        <w:autoSpaceDN w:val="0"/>
        <w:ind w:firstLine="709"/>
        <w:rPr>
          <w:kern w:val="16"/>
        </w:rPr>
      </w:pPr>
      <w:proofErr w:type="gramStart"/>
      <w:r w:rsidRPr="00710E3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710E35">
        <w:rPr>
          <w:kern w:val="16"/>
          <w:u w:val="single"/>
        </w:rPr>
        <w:t>статьи 37</w:t>
      </w:r>
      <w:r w:rsidRPr="00710E35">
        <w:rPr>
          <w:kern w:val="16"/>
        </w:rPr>
        <w:t xml:space="preserve"> Федерального  закона № 44- ФЗ от 05.04.2013 № 44-ФЗ «О контрактной системе в сфере закупок товаров, работ, услуг для обеспечения государственных и муниципальных нужд</w:t>
      </w:r>
      <w:proofErr w:type="gramEnd"/>
      <w:r w:rsidRPr="00710E35">
        <w:rPr>
          <w:kern w:val="16"/>
        </w:rPr>
        <w:t>» (далее - Федеральный закон № 44-ФЗ).</w:t>
      </w:r>
    </w:p>
    <w:p w:rsidR="00710E35" w:rsidRDefault="00710E35" w:rsidP="00710E35">
      <w:pPr>
        <w:pStyle w:val="af3"/>
        <w:tabs>
          <w:tab w:val="left" w:pos="709"/>
        </w:tabs>
        <w:spacing w:after="0" w:line="240" w:lineRule="auto"/>
        <w:rPr>
          <w:color w:val="000000"/>
          <w:kern w:val="16"/>
          <w:sz w:val="24"/>
          <w:szCs w:val="24"/>
        </w:rPr>
      </w:pPr>
      <w:r>
        <w:rPr>
          <w:sz w:val="24"/>
          <w:szCs w:val="24"/>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10E35" w:rsidRPr="00710E35" w:rsidRDefault="00710E35" w:rsidP="00710E35">
      <w:pPr>
        <w:ind w:firstLine="567"/>
      </w:pPr>
      <w:r w:rsidRPr="00710E35">
        <w:rPr>
          <w:kern w:val="16"/>
        </w:rPr>
        <w:t>6.4. </w:t>
      </w:r>
      <w:r w:rsidRPr="00710E35">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710E35" w:rsidRDefault="00710E35" w:rsidP="00710E35">
      <w:pPr>
        <w:pStyle w:val="af3"/>
        <w:tabs>
          <w:tab w:val="left" w:pos="709"/>
        </w:tabs>
        <w:spacing w:after="0" w:line="240" w:lineRule="auto"/>
        <w:rPr>
          <w:color w:val="000000"/>
          <w:kern w:val="16"/>
          <w:sz w:val="24"/>
          <w:szCs w:val="24"/>
        </w:rPr>
      </w:pPr>
      <w:r>
        <w:rPr>
          <w:sz w:val="24"/>
          <w:szCs w:val="24"/>
        </w:rPr>
        <w:t xml:space="preserve"> </w:t>
      </w:r>
      <w:r>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710E35" w:rsidRPr="00710E35" w:rsidRDefault="00710E35" w:rsidP="00710E35">
      <w:pPr>
        <w:pStyle w:val="af3"/>
        <w:tabs>
          <w:tab w:val="left" w:pos="709"/>
        </w:tabs>
        <w:spacing w:after="0" w:line="240" w:lineRule="auto"/>
        <w:rPr>
          <w:sz w:val="24"/>
          <w:szCs w:val="24"/>
        </w:rPr>
      </w:pPr>
      <w:bookmarkStart w:id="42" w:name="_Toc251160154"/>
      <w:r w:rsidRPr="00710E35">
        <w:rPr>
          <w:sz w:val="24"/>
          <w:szCs w:val="24"/>
        </w:rPr>
        <w:t xml:space="preserve">6.5. По Контракту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 </w:t>
      </w:r>
    </w:p>
    <w:p w:rsidR="00710E35" w:rsidRPr="00710E35" w:rsidRDefault="00710E35" w:rsidP="00710E35">
      <w:pPr>
        <w:pStyle w:val="af3"/>
        <w:tabs>
          <w:tab w:val="left" w:pos="709"/>
        </w:tabs>
        <w:spacing w:after="0" w:line="240" w:lineRule="auto"/>
        <w:rPr>
          <w:sz w:val="24"/>
          <w:szCs w:val="24"/>
        </w:rPr>
      </w:pPr>
      <w:r w:rsidRPr="00710E35">
        <w:rPr>
          <w:sz w:val="24"/>
          <w:szCs w:val="24"/>
        </w:rPr>
        <w:t xml:space="preserve">6.6. Требования к обеспечению исполнения Контракта, предоставляемому в виде банковской гарантии: </w:t>
      </w:r>
    </w:p>
    <w:bookmarkEnd w:id="42"/>
    <w:p w:rsidR="00710E35" w:rsidRPr="00710E35" w:rsidRDefault="00710E35" w:rsidP="00710E35">
      <w:pPr>
        <w:pStyle w:val="af3"/>
        <w:tabs>
          <w:tab w:val="left" w:pos="709"/>
        </w:tabs>
        <w:spacing w:after="0" w:line="240" w:lineRule="auto"/>
        <w:ind w:firstLine="709"/>
        <w:rPr>
          <w:sz w:val="24"/>
          <w:szCs w:val="24"/>
        </w:rPr>
      </w:pPr>
      <w:proofErr w:type="gramStart"/>
      <w:r w:rsidRPr="00710E35">
        <w:rPr>
          <w:kern w:val="16"/>
          <w:sz w:val="24"/>
          <w:szCs w:val="24"/>
        </w:rPr>
        <w:t xml:space="preserve">Банковская гарантия оформляется в письменной форме на бумажном носителе или </w:t>
      </w:r>
      <w:r w:rsidRPr="00710E35">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710E35" w:rsidRPr="00710E35" w:rsidRDefault="00710E35" w:rsidP="00710E35">
      <w:pPr>
        <w:pStyle w:val="af3"/>
        <w:tabs>
          <w:tab w:val="left" w:pos="709"/>
        </w:tabs>
        <w:spacing w:after="0" w:line="240" w:lineRule="auto"/>
        <w:ind w:firstLine="709"/>
        <w:rPr>
          <w:sz w:val="24"/>
          <w:szCs w:val="24"/>
        </w:rPr>
      </w:pPr>
      <w:r w:rsidRPr="00710E35">
        <w:rPr>
          <w:sz w:val="24"/>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Pr="00710E35">
        <w:rPr>
          <w:sz w:val="24"/>
          <w:szCs w:val="24"/>
        </w:rPr>
        <w:lastRenderedPageBreak/>
        <w:t>десяти дней с момента подписания Сторонами документов, подтверждающих надлежащее исполнение обязательств по Контракту в полном объеме.</w:t>
      </w:r>
    </w:p>
    <w:p w:rsidR="00710E35" w:rsidRPr="00710E35" w:rsidRDefault="00710E35" w:rsidP="00710E35">
      <w:pPr>
        <w:autoSpaceDE w:val="0"/>
        <w:autoSpaceDN w:val="0"/>
        <w:adjustRightInd w:val="0"/>
        <w:ind w:firstLine="540"/>
      </w:pPr>
      <w:r w:rsidRPr="00710E35">
        <w:t>* Положения раздела 6 настоящего Контракта (гражданско-правового договора) об обеспечении исполнения контракта не применяются в случае:</w:t>
      </w:r>
    </w:p>
    <w:p w:rsidR="00710E35" w:rsidRPr="00710E35" w:rsidRDefault="00710E35" w:rsidP="00710E35">
      <w:pPr>
        <w:autoSpaceDE w:val="0"/>
        <w:autoSpaceDN w:val="0"/>
        <w:adjustRightInd w:val="0"/>
        <w:ind w:firstLine="540"/>
      </w:pPr>
      <w:r w:rsidRPr="00710E35">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710E35" w:rsidRPr="00710E35" w:rsidRDefault="00710E35" w:rsidP="00710E35">
      <w:pPr>
        <w:autoSpaceDE w:val="0"/>
        <w:autoSpaceDN w:val="0"/>
        <w:adjustRightInd w:val="0"/>
        <w:ind w:firstLine="540"/>
      </w:pPr>
      <w:r w:rsidRPr="00710E35">
        <w:t>2) осуществления закупки услуги по предоставлению кредита;</w:t>
      </w:r>
    </w:p>
    <w:p w:rsidR="003E36B6" w:rsidRDefault="00710E35" w:rsidP="00710E35">
      <w:pPr>
        <w:autoSpaceDE w:val="0"/>
        <w:autoSpaceDN w:val="0"/>
        <w:adjustRightInd w:val="0"/>
        <w:ind w:firstLine="540"/>
      </w:pPr>
      <w:r w:rsidRPr="00710E35">
        <w:t>3) заключение бюджетным учреждением контракта (гражданско-правового договора), предметом которого является выдача банковской гарантии.</w:t>
      </w:r>
    </w:p>
    <w:p w:rsidR="003E36B6" w:rsidRDefault="003E36B6" w:rsidP="009D5A58">
      <w:pPr>
        <w:shd w:val="clear" w:color="auto" w:fill="FFFFFF"/>
        <w:tabs>
          <w:tab w:val="left" w:pos="7034"/>
        </w:tabs>
        <w:spacing w:before="120" w:after="120" w:line="0" w:lineRule="atLeast"/>
        <w:ind w:left="11" w:firstLine="567"/>
        <w:jc w:val="center"/>
      </w:pPr>
      <w:r>
        <w:t>7. Ответственность сторон</w:t>
      </w:r>
    </w:p>
    <w:p w:rsidR="00D11672" w:rsidRPr="00D11672" w:rsidRDefault="00D11672" w:rsidP="00D11672">
      <w:pPr>
        <w:ind w:firstLine="567"/>
      </w:pPr>
      <w:r w:rsidRPr="00D11672">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D11672" w:rsidRPr="00D11672" w:rsidRDefault="00D11672" w:rsidP="00D11672">
      <w:pPr>
        <w:pStyle w:val="ConsPlusNormal"/>
        <w:ind w:firstLine="540"/>
        <w:jc w:val="both"/>
        <w:rPr>
          <w:rFonts w:ascii="Times New Roman" w:hAnsi="Times New Roman" w:cs="Times New Roman"/>
          <w:sz w:val="24"/>
          <w:szCs w:val="24"/>
        </w:rPr>
      </w:pPr>
      <w:r w:rsidRPr="00D11672">
        <w:rPr>
          <w:rFonts w:ascii="Times New Roman" w:hAnsi="Times New Roman" w:cs="Times New Roman"/>
          <w:sz w:val="24"/>
          <w:szCs w:val="24"/>
        </w:rPr>
        <w:t xml:space="preserve">7.2. Размер штрафа устанавливается Контрактом в порядке, установленном </w:t>
      </w:r>
      <w:hyperlink w:anchor="P57" w:history="1">
        <w:r w:rsidRPr="00D11672">
          <w:rPr>
            <w:rFonts w:ascii="Times New Roman" w:hAnsi="Times New Roman" w:cs="Times New Roman"/>
            <w:sz w:val="24"/>
            <w:szCs w:val="24"/>
          </w:rPr>
          <w:t>пунктами 7.3</w:t>
        </w:r>
      </w:hyperlink>
      <w:r w:rsidRPr="00D11672">
        <w:rPr>
          <w:rFonts w:ascii="Times New Roman" w:hAnsi="Times New Roman" w:cs="Times New Roman"/>
          <w:sz w:val="24"/>
          <w:szCs w:val="24"/>
        </w:rPr>
        <w:t xml:space="preserve"> – 7.</w:t>
      </w:r>
      <w:hyperlink w:anchor="P82" w:history="1">
        <w:r w:rsidRPr="00D11672">
          <w:rPr>
            <w:rFonts w:ascii="Times New Roman" w:hAnsi="Times New Roman" w:cs="Times New Roman"/>
            <w:sz w:val="24"/>
            <w:szCs w:val="24"/>
          </w:rPr>
          <w:t>7</w:t>
        </w:r>
      </w:hyperlink>
      <w:r w:rsidRPr="00D11672">
        <w:rPr>
          <w:rFonts w:ascii="Times New Roman" w:hAnsi="Times New Roman" w:cs="Times New Roman"/>
          <w:sz w:val="24"/>
          <w:szCs w:val="24"/>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11672" w:rsidRPr="00D11672" w:rsidRDefault="00D11672" w:rsidP="00D11672">
      <w:pPr>
        <w:autoSpaceDE w:val="0"/>
        <w:autoSpaceDN w:val="0"/>
        <w:adjustRightInd w:val="0"/>
        <w:ind w:firstLine="540"/>
        <w:rPr>
          <w:i/>
        </w:rPr>
      </w:pPr>
      <w:bookmarkStart w:id="43" w:name="P57"/>
      <w:bookmarkEnd w:id="43"/>
      <w:r w:rsidRPr="00D11672">
        <w:t>7.3.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D11672">
        <w:rPr>
          <w:rStyle w:val="ad"/>
        </w:rPr>
        <w:footnoteReference w:id="3"/>
      </w:r>
      <w:r w:rsidRPr="00D11672">
        <w:t>, что составляет</w:t>
      </w:r>
      <w:proofErr w:type="gramStart"/>
      <w:r w:rsidRPr="00D11672">
        <w:t xml:space="preserve"> ______ (_______________) </w:t>
      </w:r>
      <w:proofErr w:type="gramEnd"/>
      <w:r w:rsidRPr="00D11672">
        <w:t>рублей __ копеек.</w:t>
      </w:r>
    </w:p>
    <w:p w:rsidR="00D11672" w:rsidRPr="00D11672" w:rsidRDefault="00D11672" w:rsidP="00D11672">
      <w:pPr>
        <w:autoSpaceDE w:val="0"/>
        <w:autoSpaceDN w:val="0"/>
        <w:adjustRightInd w:val="0"/>
        <w:ind w:firstLine="540"/>
      </w:pPr>
      <w:r w:rsidRPr="00D11672">
        <w:t xml:space="preserve">7.4. </w:t>
      </w:r>
      <w:proofErr w:type="gramStart"/>
      <w:r w:rsidRPr="00D11672">
        <w:t>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D11672">
        <w:t xml:space="preserve"> суммы</w:t>
      </w:r>
      <w:r w:rsidRPr="00D11672">
        <w:rPr>
          <w:vertAlign w:val="superscript"/>
        </w:rPr>
        <w:footnoteReference w:id="4"/>
      </w:r>
      <w:r w:rsidRPr="00D11672">
        <w:t>, что составляет</w:t>
      </w:r>
      <w:proofErr w:type="gramStart"/>
      <w:r w:rsidRPr="00D11672">
        <w:t xml:space="preserve"> ______ (_______________) </w:t>
      </w:r>
      <w:proofErr w:type="gramEnd"/>
      <w:r w:rsidRPr="00D11672">
        <w:t>рублей __ копеек.</w:t>
      </w:r>
    </w:p>
    <w:p w:rsidR="00D11672" w:rsidRPr="00D11672" w:rsidRDefault="00D11672" w:rsidP="00D11672">
      <w:pPr>
        <w:autoSpaceDE w:val="0"/>
        <w:autoSpaceDN w:val="0"/>
        <w:adjustRightInd w:val="0"/>
        <w:ind w:firstLine="540"/>
      </w:pPr>
      <w:r w:rsidRPr="00D11672">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D11672">
        <w:rPr>
          <w:vertAlign w:val="superscript"/>
        </w:rPr>
        <w:footnoteReference w:id="5"/>
      </w:r>
      <w:r w:rsidRPr="00D11672">
        <w:t>, что составляет 1 000 (одна тысяча) рублей 00 копеек.</w:t>
      </w:r>
    </w:p>
    <w:p w:rsidR="00D11672" w:rsidRPr="00D11672" w:rsidRDefault="00D11672" w:rsidP="00D11672">
      <w:pPr>
        <w:autoSpaceDE w:val="0"/>
        <w:autoSpaceDN w:val="0"/>
        <w:adjustRightInd w:val="0"/>
        <w:ind w:firstLine="540"/>
      </w:pPr>
      <w:r w:rsidRPr="00D11672">
        <w:lastRenderedPageBreak/>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D11672">
        <w:t xml:space="preserve"> - (-) </w:t>
      </w:r>
      <w:proofErr w:type="gramEnd"/>
      <w:r w:rsidRPr="00D11672">
        <w:t>рублей - копеек.</w:t>
      </w:r>
    </w:p>
    <w:p w:rsidR="00D11672" w:rsidRPr="00D11672" w:rsidRDefault="00D11672" w:rsidP="00D11672">
      <w:pPr>
        <w:autoSpaceDE w:val="0"/>
        <w:autoSpaceDN w:val="0"/>
        <w:adjustRightInd w:val="0"/>
        <w:ind w:firstLine="540"/>
      </w:pPr>
      <w:bookmarkStart w:id="44" w:name="P82"/>
      <w:bookmarkEnd w:id="44"/>
      <w:r w:rsidRPr="00D11672">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D11672">
        <w:rPr>
          <w:vertAlign w:val="superscript"/>
        </w:rPr>
        <w:footnoteReference w:id="6"/>
      </w:r>
      <w:r w:rsidRPr="00D11672">
        <w:t>, что составляет 1 000 (одна тысяча) рублей 00 копеек.</w:t>
      </w:r>
    </w:p>
    <w:p w:rsidR="00D11672" w:rsidRPr="00D11672" w:rsidRDefault="00D11672" w:rsidP="00D11672">
      <w:pPr>
        <w:pStyle w:val="ConsPlusNormal"/>
        <w:ind w:firstLine="540"/>
        <w:jc w:val="both"/>
        <w:rPr>
          <w:rFonts w:ascii="Times New Roman" w:hAnsi="Times New Roman" w:cs="Times New Roman"/>
          <w:sz w:val="24"/>
          <w:szCs w:val="24"/>
        </w:rPr>
      </w:pPr>
      <w:r w:rsidRPr="00D11672">
        <w:rPr>
          <w:rFonts w:ascii="Times New Roman" w:hAnsi="Times New Roman" w:cs="Times New Roman"/>
          <w:sz w:val="24"/>
          <w:szCs w:val="24"/>
        </w:rPr>
        <w:t>7.8. Пеня начисляется за каждый день просрочки исполнения Исполнителем</w:t>
      </w:r>
      <w:r w:rsidRPr="00D11672">
        <w:rPr>
          <w:sz w:val="24"/>
          <w:szCs w:val="24"/>
        </w:rPr>
        <w:t xml:space="preserve"> </w:t>
      </w:r>
      <w:r w:rsidRPr="00D11672">
        <w:rPr>
          <w:rFonts w:ascii="Times New Roman" w:hAnsi="Times New Roman" w:cs="Times New Roman"/>
          <w:sz w:val="24"/>
          <w:szCs w:val="24"/>
        </w:rPr>
        <w:t>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D11672" w:rsidRPr="00D11672" w:rsidRDefault="00D11672" w:rsidP="00D11672">
      <w:pPr>
        <w:autoSpaceDE w:val="0"/>
        <w:autoSpaceDN w:val="0"/>
        <w:adjustRightInd w:val="0"/>
        <w:outlineLvl w:val="0"/>
      </w:pPr>
      <w:r w:rsidRPr="00D11672">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11672" w:rsidRPr="00D11672" w:rsidRDefault="00D11672" w:rsidP="00D11672">
      <w:pPr>
        <w:autoSpaceDE w:val="0"/>
        <w:autoSpaceDN w:val="0"/>
        <w:ind w:firstLine="540"/>
      </w:pPr>
      <w:r w:rsidRPr="00D11672">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D11672">
        <w:rPr>
          <w:iCs/>
        </w:rPr>
        <w:t>Федерального закона № 44-ФЗ</w:t>
      </w:r>
      <w:r w:rsidRPr="00D11672">
        <w:t>).</w:t>
      </w:r>
    </w:p>
    <w:p w:rsidR="00D11672" w:rsidRPr="00D11672" w:rsidRDefault="00D11672" w:rsidP="00D11672">
      <w:pPr>
        <w:pStyle w:val="ConsPlusNormal"/>
        <w:ind w:firstLine="540"/>
        <w:jc w:val="both"/>
        <w:rPr>
          <w:rFonts w:ascii="Times New Roman" w:hAnsi="Times New Roman" w:cs="Times New Roman"/>
          <w:sz w:val="24"/>
          <w:szCs w:val="24"/>
        </w:rPr>
      </w:pPr>
      <w:r w:rsidRPr="00D11672">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11672" w:rsidRPr="00D11672" w:rsidRDefault="00D11672" w:rsidP="00D11672">
      <w:pPr>
        <w:pStyle w:val="ConsPlusNormal"/>
        <w:ind w:firstLine="540"/>
        <w:jc w:val="both"/>
        <w:rPr>
          <w:rFonts w:ascii="Times New Roman" w:hAnsi="Times New Roman" w:cs="Times New Roman"/>
          <w:sz w:val="24"/>
          <w:szCs w:val="24"/>
        </w:rPr>
      </w:pPr>
      <w:r w:rsidRPr="00D11672">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11672" w:rsidRPr="00D11672" w:rsidRDefault="00D11672" w:rsidP="00D11672">
      <w:pPr>
        <w:pStyle w:val="ConsPlusNormal"/>
        <w:ind w:firstLine="540"/>
        <w:jc w:val="both"/>
        <w:rPr>
          <w:rFonts w:ascii="Times New Roman" w:hAnsi="Times New Roman" w:cs="Times New Roman"/>
          <w:sz w:val="24"/>
          <w:szCs w:val="24"/>
        </w:rPr>
      </w:pPr>
      <w:r w:rsidRPr="00D11672">
        <w:rPr>
          <w:rFonts w:ascii="Times New Roman" w:hAnsi="Times New Roman" w:cs="Times New Roman"/>
          <w:sz w:val="24"/>
          <w:szCs w:val="24"/>
          <w:lang w:val="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D5A58" w:rsidRPr="00FB258A" w:rsidRDefault="009D5A58" w:rsidP="009D5A58">
      <w:pPr>
        <w:spacing w:before="120" w:after="120"/>
        <w:jc w:val="center"/>
      </w:pPr>
      <w:r w:rsidRPr="00FB258A">
        <w:t>8. Форс-мажорные обстоятельства</w:t>
      </w:r>
    </w:p>
    <w:p w:rsidR="009D5A58" w:rsidRPr="00FB258A" w:rsidRDefault="009D5A58" w:rsidP="009D5A58">
      <w:pPr>
        <w:pStyle w:val="af5"/>
        <w:ind w:firstLine="567"/>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9D5A58" w:rsidRPr="00FB258A" w:rsidRDefault="009D5A58" w:rsidP="009D5A58">
      <w:pPr>
        <w:pStyle w:val="af5"/>
        <w:ind w:firstLine="567"/>
      </w:pPr>
      <w:r w:rsidRPr="00FB258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D5A58" w:rsidRPr="00FB258A" w:rsidRDefault="009D5A58" w:rsidP="009D5A58">
      <w:pPr>
        <w:pStyle w:val="af5"/>
        <w:ind w:firstLine="567"/>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D5A58" w:rsidRPr="00FB258A" w:rsidRDefault="009D5A58" w:rsidP="009D5A58">
      <w:pPr>
        <w:pStyle w:val="af5"/>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Pr="00FB258A">
        <w:lastRenderedPageBreak/>
        <w:t>Югры, или иной торгово-промышленной палаты, где имели место обстоятельства непреодолимой силы.</w:t>
      </w:r>
    </w:p>
    <w:p w:rsidR="009D5A58" w:rsidRPr="00FB258A" w:rsidRDefault="009D5A58" w:rsidP="009D5A58">
      <w:pPr>
        <w:pStyle w:val="af5"/>
        <w:ind w:firstLine="567"/>
      </w:pPr>
      <w:r w:rsidRPr="00FB258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D5A58" w:rsidRPr="00FB258A" w:rsidRDefault="009D5A58" w:rsidP="009D5A58">
      <w:pPr>
        <w:keepNext/>
        <w:spacing w:before="120" w:after="120"/>
        <w:jc w:val="center"/>
      </w:pPr>
      <w:r w:rsidRPr="00FB258A">
        <w:t>9. Порядок разрешения споров</w:t>
      </w:r>
    </w:p>
    <w:p w:rsidR="009D5A58" w:rsidRPr="00FB258A" w:rsidRDefault="009D5A58" w:rsidP="009D5A58">
      <w:pPr>
        <w:pStyle w:val="af5"/>
        <w:ind w:firstLine="567"/>
      </w:pPr>
      <w:r w:rsidRPr="00FB258A">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D5A58" w:rsidRPr="00FB258A" w:rsidRDefault="009D5A58" w:rsidP="009D5A58">
      <w:pPr>
        <w:pStyle w:val="af5"/>
        <w:ind w:firstLine="567"/>
      </w:pPr>
      <w:r w:rsidRPr="00FB258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9D5A58" w:rsidRPr="00FB258A" w:rsidRDefault="009D5A58" w:rsidP="009D5A58">
      <w:pPr>
        <w:pStyle w:val="af5"/>
        <w:ind w:firstLine="567"/>
      </w:pPr>
    </w:p>
    <w:p w:rsidR="009D5A58" w:rsidRPr="00FB258A" w:rsidRDefault="009D5A58" w:rsidP="009D5A58">
      <w:pPr>
        <w:jc w:val="center"/>
      </w:pPr>
      <w:r w:rsidRPr="00FB258A">
        <w:t>10. Расторжение Контракта</w:t>
      </w:r>
    </w:p>
    <w:p w:rsidR="009D5A58" w:rsidRPr="002D4A0B" w:rsidRDefault="009D5A58" w:rsidP="009D5A58">
      <w:pPr>
        <w:pStyle w:val="af5"/>
        <w:ind w:firstLine="567"/>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D5A58" w:rsidRPr="00FB258A" w:rsidRDefault="009D5A58" w:rsidP="009D5A58">
      <w:pPr>
        <w:pStyle w:val="af5"/>
        <w:ind w:firstLine="567"/>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D5A58" w:rsidRPr="00FB258A" w:rsidRDefault="009D5A58" w:rsidP="009D5A58">
      <w:pPr>
        <w:pStyle w:val="af5"/>
        <w:ind w:firstLine="567"/>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9D5A58" w:rsidRPr="00FB258A" w:rsidRDefault="009D5A58" w:rsidP="009D5A58">
      <w:pPr>
        <w:pStyle w:val="af5"/>
        <w:ind w:firstLine="567"/>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9D5A58" w:rsidRPr="00FB258A" w:rsidRDefault="009D5A58" w:rsidP="009D5A58">
      <w:pPr>
        <w:autoSpaceDE w:val="0"/>
        <w:autoSpaceDN w:val="0"/>
        <w:adjustRightInd w:val="0"/>
        <w:ind w:firstLine="540"/>
      </w:pPr>
      <w:r w:rsidRPr="00FB258A">
        <w:t>10.5</w:t>
      </w:r>
      <w:r w:rsidRPr="00D11672">
        <w:t xml:space="preserve">. </w:t>
      </w:r>
      <w:r w:rsidR="00D11672" w:rsidRPr="00D11672">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r w:rsidRPr="00D11672">
        <w:t>.</w:t>
      </w:r>
    </w:p>
    <w:p w:rsidR="009D5A58" w:rsidRPr="00FB258A" w:rsidRDefault="009D5A58" w:rsidP="009D5A58">
      <w:pPr>
        <w:autoSpaceDE w:val="0"/>
        <w:autoSpaceDN w:val="0"/>
        <w:adjustRightInd w:val="0"/>
        <w:ind w:firstLine="540"/>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D5A58" w:rsidRPr="00FB258A" w:rsidRDefault="009D5A58" w:rsidP="009D5A58">
      <w:pPr>
        <w:autoSpaceDE w:val="0"/>
        <w:autoSpaceDN w:val="0"/>
        <w:adjustRightInd w:val="0"/>
        <w:ind w:firstLine="540"/>
      </w:pPr>
      <w:r w:rsidRPr="00FB258A">
        <w:t xml:space="preserve">10.7. </w:t>
      </w:r>
      <w:proofErr w:type="gramStart"/>
      <w:r w:rsidR="00D11672" w:rsidRPr="00D11672">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00D11672" w:rsidRPr="00D11672">
        <w:t xml:space="preserve"> иных сре</w:t>
      </w:r>
      <w:proofErr w:type="gramStart"/>
      <w:r w:rsidR="00D11672" w:rsidRPr="00D11672">
        <w:t>дств св</w:t>
      </w:r>
      <w:proofErr w:type="gramEnd"/>
      <w:r w:rsidR="00D11672" w:rsidRPr="00D11672">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D11672" w:rsidRPr="00D11672">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9D5A58" w:rsidRPr="00FB258A" w:rsidRDefault="009D5A58" w:rsidP="009D5A58">
      <w:pPr>
        <w:autoSpaceDE w:val="0"/>
        <w:autoSpaceDN w:val="0"/>
        <w:adjustRightInd w:val="0"/>
        <w:ind w:firstLine="539"/>
      </w:pPr>
      <w:r w:rsidRPr="00FB258A">
        <w:lastRenderedPageBreak/>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D5A58" w:rsidRPr="00FB258A" w:rsidRDefault="009D5A58" w:rsidP="009D5A58">
      <w:pPr>
        <w:autoSpaceDE w:val="0"/>
        <w:autoSpaceDN w:val="0"/>
        <w:adjustRightInd w:val="0"/>
        <w:ind w:firstLine="53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D5A58" w:rsidRPr="00E30DB3" w:rsidRDefault="009D5A58" w:rsidP="009D5A58">
      <w:pPr>
        <w:autoSpaceDE w:val="0"/>
        <w:autoSpaceDN w:val="0"/>
        <w:adjustRightInd w:val="0"/>
        <w:ind w:firstLine="539"/>
      </w:pPr>
      <w:r w:rsidRPr="00FB258A">
        <w:t xml:space="preserve">10.10. Заказчик принимает решение об одностороннем отказе от исполнения Контракта, </w:t>
      </w:r>
      <w:r w:rsidRPr="00E30DB3">
        <w:t>если в ходе исполнения Контракта установлено, что Исполнитель не соответствуют установленным</w:t>
      </w:r>
      <w:r>
        <w:rPr>
          <w:color w:val="FF0000"/>
        </w:rPr>
        <w:t xml:space="preserve"> </w:t>
      </w:r>
      <w:r w:rsidRPr="00287256">
        <w:rPr>
          <w:color w:val="000000" w:themeColor="text1"/>
        </w:rPr>
        <w:t>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r w:rsidRPr="00E30DB3">
        <w:t>.</w:t>
      </w:r>
    </w:p>
    <w:p w:rsidR="009D5A58" w:rsidRPr="00FB258A" w:rsidRDefault="009D5A58" w:rsidP="009D5A58">
      <w:pPr>
        <w:autoSpaceDE w:val="0"/>
        <w:autoSpaceDN w:val="0"/>
        <w:adjustRightInd w:val="0"/>
        <w:ind w:firstLine="539"/>
      </w:pPr>
      <w:r w:rsidRPr="00FB258A">
        <w:t xml:space="preserve">10.11. </w:t>
      </w:r>
      <w:r w:rsidR="00D11672" w:rsidRPr="00D11672">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D11672" w:rsidRPr="00D11672">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00D11672" w:rsidRPr="00D11672">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r w:rsidRPr="00FB258A">
        <w:t>.</w:t>
      </w:r>
    </w:p>
    <w:p w:rsidR="009D5A58" w:rsidRPr="00FB258A" w:rsidRDefault="009D5A58" w:rsidP="009D5A58">
      <w:pPr>
        <w:autoSpaceDE w:val="0"/>
        <w:autoSpaceDN w:val="0"/>
        <w:adjustRightInd w:val="0"/>
        <w:ind w:firstLine="53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9D5A58" w:rsidRPr="00FB258A" w:rsidRDefault="009D5A58" w:rsidP="009D5A58">
      <w:pPr>
        <w:autoSpaceDE w:val="0"/>
        <w:autoSpaceDN w:val="0"/>
        <w:adjustRightInd w:val="0"/>
        <w:ind w:firstLine="53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D5A58" w:rsidRPr="00FB258A" w:rsidRDefault="009D5A58" w:rsidP="009D5A58">
      <w:pPr>
        <w:autoSpaceDE w:val="0"/>
        <w:autoSpaceDN w:val="0"/>
        <w:adjustRightInd w:val="0"/>
        <w:ind w:firstLine="539"/>
      </w:pPr>
      <w:r w:rsidRPr="00FB258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E36B6" w:rsidRDefault="003E36B6" w:rsidP="009D5A58">
      <w:pPr>
        <w:shd w:val="clear" w:color="auto" w:fill="FFFFFF"/>
        <w:tabs>
          <w:tab w:val="left" w:pos="7034"/>
        </w:tabs>
        <w:spacing w:before="120" w:after="120" w:line="0" w:lineRule="atLeast"/>
        <w:ind w:left="11" w:firstLine="567"/>
        <w:jc w:val="center"/>
      </w:pPr>
      <w:r>
        <w:t>11.Срок действия Контракта</w:t>
      </w:r>
    </w:p>
    <w:p w:rsidR="00D11672" w:rsidRDefault="003E36B6" w:rsidP="003E36B6">
      <w:pPr>
        <w:shd w:val="clear" w:color="auto" w:fill="FFFFFF"/>
        <w:tabs>
          <w:tab w:val="left" w:pos="7034"/>
        </w:tabs>
        <w:spacing w:after="0" w:line="0" w:lineRule="atLeast"/>
        <w:ind w:left="14" w:firstLine="567"/>
      </w:pPr>
      <w:r>
        <w:t>11.1. Контра</w:t>
      </w:r>
      <w:proofErr w:type="gramStart"/>
      <w:r>
        <w:t>кт вст</w:t>
      </w:r>
      <w:proofErr w:type="gramEnd"/>
      <w:r>
        <w:t xml:space="preserve">упает в силу с даты заключения муниципального контракта и действует по </w:t>
      </w:r>
      <w:r w:rsidR="007F0920">
        <w:t>1</w:t>
      </w:r>
      <w:r w:rsidR="00D11672">
        <w:t>4</w:t>
      </w:r>
      <w:r w:rsidR="007F0920">
        <w:t xml:space="preserve"> декабря </w:t>
      </w:r>
      <w:r w:rsidR="00540F30">
        <w:t>2018</w:t>
      </w:r>
      <w:r>
        <w:t xml:space="preserve">. </w:t>
      </w:r>
    </w:p>
    <w:p w:rsidR="003E36B6" w:rsidRDefault="003E36B6" w:rsidP="003E36B6">
      <w:pPr>
        <w:shd w:val="clear" w:color="auto" w:fill="FFFFFF"/>
        <w:tabs>
          <w:tab w:val="left" w:pos="7034"/>
        </w:tabs>
        <w:spacing w:after="0" w:line="0" w:lineRule="atLeast"/>
        <w:ind w:left="14" w:firstLine="567"/>
      </w:pPr>
      <w:r>
        <w:t xml:space="preserve">С </w:t>
      </w:r>
      <w:r w:rsidR="007F0920">
        <w:t>1</w:t>
      </w:r>
      <w:r w:rsidR="00D11672">
        <w:t>5</w:t>
      </w:r>
      <w:r w:rsidR="007F0920">
        <w:t xml:space="preserve"> декабря </w:t>
      </w:r>
      <w:r w:rsidR="00540F30">
        <w:t>2018</w:t>
      </w:r>
      <w: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E36B6" w:rsidRDefault="003E36B6" w:rsidP="003E36B6">
      <w:pPr>
        <w:shd w:val="clear" w:color="auto" w:fill="FFFFFF"/>
        <w:tabs>
          <w:tab w:val="left" w:pos="7034"/>
        </w:tabs>
        <w:spacing w:after="0" w:line="0" w:lineRule="atLeast"/>
        <w:ind w:left="14" w:firstLine="567"/>
      </w:pPr>
    </w:p>
    <w:p w:rsidR="003E36B6" w:rsidRDefault="003E36B6" w:rsidP="003E36B6">
      <w:pPr>
        <w:shd w:val="clear" w:color="auto" w:fill="FFFFFF"/>
        <w:tabs>
          <w:tab w:val="left" w:pos="7034"/>
        </w:tabs>
        <w:spacing w:after="0" w:line="0" w:lineRule="atLeast"/>
        <w:ind w:left="14" w:firstLine="567"/>
        <w:jc w:val="center"/>
      </w:pPr>
      <w:r>
        <w:t>12. Прочие условия</w:t>
      </w:r>
    </w:p>
    <w:p w:rsidR="003E36B6" w:rsidRDefault="003E36B6" w:rsidP="003E36B6">
      <w:pPr>
        <w:shd w:val="clear" w:color="auto" w:fill="FFFFFF"/>
        <w:tabs>
          <w:tab w:val="left" w:pos="7034"/>
        </w:tabs>
        <w:spacing w:after="0" w:line="0" w:lineRule="atLeast"/>
        <w:ind w:left="14" w:firstLine="567"/>
        <w:jc w:val="center"/>
      </w:pPr>
    </w:p>
    <w:p w:rsidR="003E36B6" w:rsidRDefault="003E36B6" w:rsidP="003E36B6">
      <w:pPr>
        <w:shd w:val="clear" w:color="auto" w:fill="FFFFFF"/>
        <w:tabs>
          <w:tab w:val="left" w:pos="7034"/>
        </w:tabs>
        <w:spacing w:after="0" w:line="0" w:lineRule="atLeast"/>
        <w:ind w:left="14" w:firstLine="567"/>
      </w:pPr>
      <w: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E36B6" w:rsidRDefault="003E36B6" w:rsidP="003E36B6">
      <w:pPr>
        <w:shd w:val="clear" w:color="auto" w:fill="FFFFFF"/>
        <w:tabs>
          <w:tab w:val="left" w:pos="7034"/>
        </w:tabs>
        <w:spacing w:after="0" w:line="0" w:lineRule="atLeast"/>
        <w:ind w:left="14" w:firstLine="567"/>
      </w:pPr>
      <w:r>
        <w:lastRenderedPageBreak/>
        <w:t>12.2.Все приложения к Контракту являются его неотъемной частью.</w:t>
      </w:r>
    </w:p>
    <w:p w:rsidR="003E36B6" w:rsidRDefault="003E36B6" w:rsidP="003E36B6">
      <w:pPr>
        <w:shd w:val="clear" w:color="auto" w:fill="FFFFFF"/>
        <w:tabs>
          <w:tab w:val="left" w:pos="7034"/>
        </w:tabs>
        <w:spacing w:after="0" w:line="0" w:lineRule="atLeast"/>
        <w:ind w:left="14" w:firstLine="567"/>
      </w:pPr>
      <w:r>
        <w:t>12.3. К Контракту прилагается:</w:t>
      </w:r>
    </w:p>
    <w:p w:rsidR="003E36B6" w:rsidRPr="008E0BEB" w:rsidRDefault="003E36B6" w:rsidP="003E36B6">
      <w:pPr>
        <w:shd w:val="clear" w:color="auto" w:fill="FFFFFF"/>
        <w:tabs>
          <w:tab w:val="left" w:pos="7034"/>
        </w:tabs>
        <w:spacing w:after="0" w:line="0" w:lineRule="atLeast"/>
        <w:ind w:left="14" w:firstLine="567"/>
      </w:pPr>
      <w:r w:rsidRPr="008E0BEB">
        <w:t>- Техническое задание (приложение № 1);</w:t>
      </w:r>
    </w:p>
    <w:p w:rsidR="008E0BEB" w:rsidRDefault="008E0BEB" w:rsidP="008E0BEB">
      <w:pPr>
        <w:shd w:val="clear" w:color="auto" w:fill="FFFFFF"/>
        <w:tabs>
          <w:tab w:val="left" w:pos="7034"/>
        </w:tabs>
        <w:spacing w:after="0" w:line="0" w:lineRule="atLeast"/>
        <w:ind w:left="14" w:firstLine="567"/>
      </w:pPr>
      <w:r w:rsidRPr="008E0BEB">
        <w:t>- Перечень и стоимость запасных частей и расходных материалов (приложение № 2);</w:t>
      </w:r>
    </w:p>
    <w:p w:rsidR="008E0BEB" w:rsidRDefault="008E0BEB" w:rsidP="003E36B6">
      <w:pPr>
        <w:shd w:val="clear" w:color="auto" w:fill="FFFFFF"/>
        <w:tabs>
          <w:tab w:val="left" w:pos="7034"/>
        </w:tabs>
        <w:spacing w:after="0" w:line="0" w:lineRule="atLeast"/>
        <w:ind w:left="14" w:firstLine="567"/>
      </w:pPr>
    </w:p>
    <w:p w:rsidR="003E36B6" w:rsidRDefault="003E36B6" w:rsidP="003E36B6">
      <w:pPr>
        <w:shd w:val="clear" w:color="auto" w:fill="FFFFFF"/>
        <w:tabs>
          <w:tab w:val="left" w:pos="7034"/>
        </w:tabs>
        <w:spacing w:after="0" w:line="0" w:lineRule="atLeast"/>
        <w:ind w:left="14" w:firstLine="567"/>
      </w:pPr>
      <w: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t>с даты</w:t>
      </w:r>
      <w:proofErr w:type="gramEnd"/>
      <w:r>
        <w:t xml:space="preserve"> такого изменения.</w:t>
      </w:r>
    </w:p>
    <w:p w:rsidR="003E36B6" w:rsidRDefault="003E36B6" w:rsidP="003E36B6">
      <w:pPr>
        <w:shd w:val="clear" w:color="auto" w:fill="FFFFFF"/>
        <w:tabs>
          <w:tab w:val="left" w:pos="7034"/>
        </w:tabs>
        <w:spacing w:after="0" w:line="0" w:lineRule="atLeast"/>
        <w:ind w:left="14" w:firstLine="567"/>
      </w:pPr>
      <w: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E36B6" w:rsidRDefault="003E36B6" w:rsidP="003E36B6">
      <w:pPr>
        <w:shd w:val="clear" w:color="auto" w:fill="FFFFFF"/>
        <w:tabs>
          <w:tab w:val="left" w:pos="7034"/>
        </w:tabs>
        <w:spacing w:after="0" w:line="0" w:lineRule="atLeast"/>
        <w:ind w:left="14" w:firstLine="567"/>
      </w:pPr>
      <w:r w:rsidRPr="00BD49CE">
        <w:t xml:space="preserve">12.6. </w:t>
      </w:r>
      <w: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E36B6" w:rsidRDefault="003E36B6" w:rsidP="003E36B6">
      <w:pPr>
        <w:shd w:val="clear" w:color="auto" w:fill="FFFFFF"/>
        <w:tabs>
          <w:tab w:val="left" w:pos="7034"/>
        </w:tabs>
        <w:spacing w:after="0" w:line="0" w:lineRule="atLeast"/>
        <w:ind w:left="14" w:firstLine="567"/>
      </w:pPr>
      <w:r>
        <w:t>12.</w:t>
      </w:r>
      <w:r w:rsidR="00BD49CE">
        <w:t>7</w:t>
      </w:r>
      <w:r>
        <w:t>.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E36B6" w:rsidRDefault="003E36B6" w:rsidP="003E36B6">
      <w:pPr>
        <w:shd w:val="clear" w:color="auto" w:fill="FFFFFF"/>
        <w:tabs>
          <w:tab w:val="left" w:pos="7034"/>
        </w:tabs>
        <w:spacing w:after="0" w:line="0" w:lineRule="atLeast"/>
        <w:ind w:left="14" w:firstLine="567"/>
      </w:pPr>
    </w:p>
    <w:p w:rsidR="003E36B6" w:rsidRPr="005B3B83" w:rsidRDefault="003E36B6" w:rsidP="003E36B6">
      <w:pPr>
        <w:shd w:val="clear" w:color="auto" w:fill="FFFFFF"/>
        <w:tabs>
          <w:tab w:val="left" w:pos="7034"/>
        </w:tabs>
        <w:spacing w:after="0" w:line="0" w:lineRule="atLeast"/>
        <w:ind w:left="14" w:firstLine="567"/>
        <w:jc w:val="center"/>
        <w:rPr>
          <w:color w:val="000000"/>
        </w:rPr>
      </w:pPr>
      <w: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3E36B6" w:rsidRPr="005B3B83" w:rsidTr="00F36E57">
        <w:tc>
          <w:tcPr>
            <w:tcW w:w="4785" w:type="dxa"/>
          </w:tcPr>
          <w:p w:rsidR="003E36B6" w:rsidRPr="005B3B83" w:rsidRDefault="003E36B6" w:rsidP="00F36E57">
            <w:pPr>
              <w:autoSpaceDE w:val="0"/>
              <w:autoSpaceDN w:val="0"/>
              <w:adjustRightInd w:val="0"/>
              <w:spacing w:after="0" w:line="0" w:lineRule="atLeast"/>
            </w:pPr>
            <w:r w:rsidRPr="005B3B83">
              <w:t>Заказчик</w:t>
            </w:r>
          </w:p>
          <w:p w:rsidR="003E36B6" w:rsidRPr="005B3B83" w:rsidRDefault="003E36B6" w:rsidP="00F36E57">
            <w:pPr>
              <w:widowControl w:val="0"/>
              <w:autoSpaceDE w:val="0"/>
              <w:autoSpaceDN w:val="0"/>
              <w:adjustRightInd w:val="0"/>
              <w:spacing w:after="0" w:line="0" w:lineRule="atLeast"/>
              <w:jc w:val="left"/>
            </w:pPr>
            <w:r w:rsidRPr="005B3B83">
              <w:t>Муниципальное казенное  учреждение «Служба обеспечения органов местного самоуправления»</w:t>
            </w:r>
          </w:p>
          <w:p w:rsidR="003E36B6" w:rsidRPr="005B3B83" w:rsidRDefault="003E36B6" w:rsidP="00F36E57">
            <w:pPr>
              <w:widowControl w:val="0"/>
              <w:autoSpaceDE w:val="0"/>
              <w:autoSpaceDN w:val="0"/>
              <w:adjustRightInd w:val="0"/>
              <w:spacing w:after="0" w:line="0" w:lineRule="atLeast"/>
              <w:jc w:val="left"/>
            </w:pPr>
            <w:r w:rsidRPr="005B3B83">
              <w:t>Адрес: 628260, ул. 40 лет Победы, 11,              г. Югорск, Ханты-Мансийский автономный  округ-Югра, Тюменская  область</w:t>
            </w:r>
          </w:p>
          <w:p w:rsidR="003E36B6" w:rsidRPr="005B3B83" w:rsidRDefault="003E36B6" w:rsidP="00F36E57">
            <w:pPr>
              <w:widowControl w:val="0"/>
              <w:autoSpaceDE w:val="0"/>
              <w:autoSpaceDN w:val="0"/>
              <w:adjustRightInd w:val="0"/>
              <w:spacing w:after="0" w:line="0" w:lineRule="atLeast"/>
              <w:jc w:val="left"/>
            </w:pPr>
            <w:r w:rsidRPr="005B3B83">
              <w:t>ИНН  8622019058</w:t>
            </w:r>
          </w:p>
          <w:p w:rsidR="003E36B6" w:rsidRPr="005B3B83" w:rsidRDefault="003E36B6" w:rsidP="00F36E57">
            <w:pPr>
              <w:widowControl w:val="0"/>
              <w:autoSpaceDE w:val="0"/>
              <w:autoSpaceDN w:val="0"/>
              <w:adjustRightInd w:val="0"/>
              <w:spacing w:after="0" w:line="0" w:lineRule="atLeast"/>
              <w:jc w:val="left"/>
            </w:pPr>
            <w:r w:rsidRPr="005B3B83">
              <w:t>КПП  862201001,</w:t>
            </w:r>
          </w:p>
          <w:p w:rsidR="003E36B6" w:rsidRPr="005B3B83" w:rsidRDefault="003E36B6" w:rsidP="00F36E57">
            <w:pPr>
              <w:widowControl w:val="0"/>
              <w:autoSpaceDE w:val="0"/>
              <w:autoSpaceDN w:val="0"/>
              <w:adjustRightInd w:val="0"/>
              <w:spacing w:after="0" w:line="0" w:lineRule="atLeast"/>
              <w:jc w:val="left"/>
            </w:pPr>
            <w:r w:rsidRPr="005B3B83">
              <w:t>ОГРН 1108622000013</w:t>
            </w:r>
          </w:p>
          <w:p w:rsidR="003E36B6" w:rsidRPr="005B3B83" w:rsidRDefault="003E36B6" w:rsidP="00F36E57">
            <w:pPr>
              <w:widowControl w:val="0"/>
              <w:autoSpaceDE w:val="0"/>
              <w:autoSpaceDN w:val="0"/>
              <w:adjustRightInd w:val="0"/>
              <w:spacing w:after="0" w:line="0" w:lineRule="atLeast"/>
              <w:jc w:val="left"/>
            </w:pPr>
            <w:r w:rsidRPr="005B3B83">
              <w:t xml:space="preserve">УФК по Ханты-Мансийскому автономному  округу-Югре (департамент  финансов  администрации  города Югорска, МКУ «СООМС», л/с 021000000),                                      </w:t>
            </w:r>
            <w:proofErr w:type="gramStart"/>
            <w:r w:rsidRPr="005B3B83">
              <w:t>р</w:t>
            </w:r>
            <w:proofErr w:type="gramEnd"/>
            <w:r w:rsidRPr="005B3B83">
              <w:t>/с 40204810100000000035 в РКЦ Ханты-Мансийск, г. Ханты-Мансийск</w:t>
            </w:r>
          </w:p>
          <w:p w:rsidR="003E36B6" w:rsidRPr="00EC016F" w:rsidRDefault="003E36B6" w:rsidP="00F36E57">
            <w:pPr>
              <w:widowControl w:val="0"/>
              <w:autoSpaceDE w:val="0"/>
              <w:autoSpaceDN w:val="0"/>
              <w:adjustRightInd w:val="0"/>
              <w:spacing w:after="0" w:line="0" w:lineRule="atLeast"/>
              <w:jc w:val="left"/>
              <w:rPr>
                <w:lang w:val="en-US"/>
              </w:rPr>
            </w:pPr>
            <w:r w:rsidRPr="005B3B83">
              <w:t>БИК</w:t>
            </w:r>
            <w:r w:rsidRPr="00EC016F">
              <w:rPr>
                <w:lang w:val="en-US"/>
              </w:rPr>
              <w:t xml:space="preserve">  047162000</w:t>
            </w:r>
          </w:p>
          <w:p w:rsidR="003E36B6" w:rsidRPr="00EC016F" w:rsidRDefault="003E36B6" w:rsidP="00F36E57">
            <w:pPr>
              <w:widowControl w:val="0"/>
              <w:autoSpaceDE w:val="0"/>
              <w:autoSpaceDN w:val="0"/>
              <w:adjustRightInd w:val="0"/>
              <w:spacing w:after="0" w:line="0" w:lineRule="atLeast"/>
              <w:jc w:val="left"/>
              <w:rPr>
                <w:lang w:val="en-US"/>
              </w:rPr>
            </w:pPr>
            <w:r w:rsidRPr="005B3B83">
              <w:t>тел</w:t>
            </w:r>
            <w:r w:rsidRPr="00EC016F">
              <w:rPr>
                <w:lang w:val="en-US"/>
              </w:rPr>
              <w:t xml:space="preserve">. (34675) 2-13-86; </w:t>
            </w:r>
          </w:p>
          <w:p w:rsidR="003E36B6" w:rsidRPr="00EC016F" w:rsidRDefault="003E36B6" w:rsidP="00F36E57">
            <w:pPr>
              <w:autoSpaceDE w:val="0"/>
              <w:autoSpaceDN w:val="0"/>
              <w:adjustRightInd w:val="0"/>
              <w:spacing w:after="0" w:line="0" w:lineRule="atLeast"/>
              <w:rPr>
                <w:lang w:val="en-US"/>
              </w:rPr>
            </w:pPr>
            <w:r w:rsidRPr="005B3B83">
              <w:rPr>
                <w:lang w:val="en-US"/>
              </w:rPr>
              <w:t>e</w:t>
            </w:r>
            <w:r w:rsidRPr="00EC016F">
              <w:rPr>
                <w:lang w:val="en-US"/>
              </w:rPr>
              <w:t>-</w:t>
            </w:r>
            <w:r w:rsidRPr="005B3B83">
              <w:rPr>
                <w:lang w:val="en-US"/>
              </w:rPr>
              <w:t>mail</w:t>
            </w:r>
            <w:r w:rsidRPr="00EC016F">
              <w:rPr>
                <w:lang w:val="en-US"/>
              </w:rPr>
              <w:t xml:space="preserve">: </w:t>
            </w:r>
            <w:hyperlink r:id="rId15" w:history="1">
              <w:r w:rsidRPr="005B3B83">
                <w:rPr>
                  <w:color w:val="0000FF"/>
                  <w:u w:val="single"/>
                  <w:lang w:val="en-US"/>
                </w:rPr>
                <w:t>thu</w:t>
              </w:r>
              <w:r w:rsidRPr="00EC016F">
                <w:rPr>
                  <w:color w:val="0000FF"/>
                  <w:u w:val="single"/>
                  <w:lang w:val="en-US"/>
                </w:rPr>
                <w:t>@</w:t>
              </w:r>
              <w:r w:rsidRPr="005B3B83">
                <w:rPr>
                  <w:color w:val="0000FF"/>
                  <w:u w:val="single"/>
                  <w:lang w:val="en-US"/>
                </w:rPr>
                <w:t>ugorsk</w:t>
              </w:r>
              <w:r w:rsidRPr="00EC016F">
                <w:rPr>
                  <w:color w:val="0000FF"/>
                  <w:u w:val="single"/>
                  <w:lang w:val="en-US"/>
                </w:rPr>
                <w:t>.</w:t>
              </w:r>
              <w:r w:rsidRPr="005B3B83">
                <w:rPr>
                  <w:color w:val="0000FF"/>
                  <w:u w:val="single"/>
                  <w:lang w:val="en-US"/>
                </w:rPr>
                <w:t>ru</w:t>
              </w:r>
            </w:hyperlink>
          </w:p>
          <w:p w:rsidR="003E36B6" w:rsidRPr="00EC016F" w:rsidRDefault="003E36B6" w:rsidP="00F36E57">
            <w:pPr>
              <w:autoSpaceDE w:val="0"/>
              <w:autoSpaceDN w:val="0"/>
              <w:adjustRightInd w:val="0"/>
              <w:spacing w:after="0" w:line="0" w:lineRule="atLeast"/>
              <w:rPr>
                <w:lang w:val="en-US"/>
              </w:rPr>
            </w:pPr>
          </w:p>
          <w:p w:rsidR="003E36B6" w:rsidRPr="005B3B83" w:rsidRDefault="003E36B6" w:rsidP="00F36E57">
            <w:pPr>
              <w:autoSpaceDE w:val="0"/>
              <w:autoSpaceDN w:val="0"/>
              <w:adjustRightInd w:val="0"/>
              <w:spacing w:after="0" w:line="0" w:lineRule="atLeast"/>
            </w:pPr>
            <w:r w:rsidRPr="005B3B83">
              <w:t xml:space="preserve">Директор ______________ </w:t>
            </w:r>
            <w:r>
              <w:t>И</w:t>
            </w:r>
            <w:r w:rsidRPr="005B3B83">
              <w:t xml:space="preserve">.А. </w:t>
            </w:r>
            <w:r>
              <w:t>Абросимова</w:t>
            </w:r>
          </w:p>
          <w:p w:rsidR="003E36B6" w:rsidRPr="005B3B83" w:rsidRDefault="003E36B6" w:rsidP="00F36E57">
            <w:pPr>
              <w:autoSpaceDE w:val="0"/>
              <w:autoSpaceDN w:val="0"/>
              <w:adjustRightInd w:val="0"/>
              <w:spacing w:after="0" w:line="0" w:lineRule="atLeast"/>
            </w:pPr>
            <w:r w:rsidRPr="005B3B83">
              <w:t>"___" ______ 20</w:t>
            </w:r>
            <w:r w:rsidR="008E0BEB">
              <w:t>18</w:t>
            </w:r>
            <w:r w:rsidRPr="005B3B83">
              <w:t xml:space="preserve"> г.</w:t>
            </w:r>
          </w:p>
          <w:p w:rsidR="003E36B6" w:rsidRPr="005B3B83" w:rsidRDefault="003E36B6" w:rsidP="00F36E57">
            <w:pPr>
              <w:autoSpaceDE w:val="0"/>
              <w:autoSpaceDN w:val="0"/>
              <w:adjustRightInd w:val="0"/>
              <w:spacing w:after="0" w:line="0" w:lineRule="atLeast"/>
              <w:rPr>
                <w:lang w:val="en-US"/>
              </w:rPr>
            </w:pPr>
            <w:r w:rsidRPr="005B3B83">
              <w:t>М</w:t>
            </w:r>
            <w:r w:rsidRPr="005B3B83">
              <w:rPr>
                <w:lang w:val="en-US"/>
              </w:rPr>
              <w:t>.</w:t>
            </w:r>
            <w:r w:rsidRPr="005B3B83">
              <w:t>П</w:t>
            </w:r>
            <w:r w:rsidRPr="005B3B83">
              <w:rPr>
                <w:lang w:val="en-US"/>
              </w:rPr>
              <w:t>.</w:t>
            </w:r>
          </w:p>
        </w:tc>
        <w:tc>
          <w:tcPr>
            <w:tcW w:w="4786" w:type="dxa"/>
          </w:tcPr>
          <w:p w:rsidR="003E36B6" w:rsidRPr="005B3B83" w:rsidRDefault="003E36B6" w:rsidP="00F36E57">
            <w:pPr>
              <w:autoSpaceDE w:val="0"/>
              <w:autoSpaceDN w:val="0"/>
              <w:adjustRightInd w:val="0"/>
              <w:spacing w:after="0" w:line="0" w:lineRule="atLeast"/>
            </w:pPr>
            <w:r w:rsidRPr="005B3B83">
              <w:t>Исполнитель</w:t>
            </w:r>
          </w:p>
          <w:p w:rsidR="003E36B6" w:rsidRPr="005B3B83" w:rsidRDefault="003E36B6" w:rsidP="00F36E57">
            <w:pPr>
              <w:autoSpaceDE w:val="0"/>
              <w:autoSpaceDN w:val="0"/>
              <w:adjustRightInd w:val="0"/>
              <w:spacing w:after="0" w:line="0" w:lineRule="atLeast"/>
            </w:pPr>
            <w:r w:rsidRPr="005B3B83">
              <w:t>____________________</w:t>
            </w:r>
          </w:p>
          <w:p w:rsidR="003E36B6" w:rsidRPr="005B3B83" w:rsidRDefault="003E36B6" w:rsidP="00F36E57">
            <w:pPr>
              <w:autoSpaceDE w:val="0"/>
              <w:autoSpaceDN w:val="0"/>
              <w:adjustRightInd w:val="0"/>
              <w:spacing w:after="0" w:line="0" w:lineRule="atLeast"/>
            </w:pPr>
            <w:r w:rsidRPr="005B3B83">
              <w:t>"___" ______ 20</w:t>
            </w:r>
            <w:r w:rsidR="008E0BEB">
              <w:t>18</w:t>
            </w:r>
            <w:r w:rsidRPr="005B3B83">
              <w:t xml:space="preserve"> г.</w:t>
            </w:r>
          </w:p>
          <w:p w:rsidR="003E36B6" w:rsidRPr="005B3B83" w:rsidRDefault="003E36B6" w:rsidP="00F36E57">
            <w:pPr>
              <w:autoSpaceDE w:val="0"/>
              <w:autoSpaceDN w:val="0"/>
              <w:adjustRightInd w:val="0"/>
              <w:spacing w:after="0" w:line="0" w:lineRule="atLeast"/>
            </w:pPr>
            <w:r w:rsidRPr="005B3B83">
              <w:t>М.П.</w:t>
            </w:r>
          </w:p>
        </w:tc>
      </w:tr>
    </w:tbl>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E36B6" w:rsidRDefault="003E36B6"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F285A" w:rsidRDefault="003F285A"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3F285A" w:rsidRDefault="003F285A" w:rsidP="003E36B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BD0732" w:rsidRPr="005B3B83" w:rsidRDefault="00BD0732" w:rsidP="00BD0732">
      <w:pPr>
        <w:autoSpaceDE w:val="0"/>
        <w:autoSpaceDN w:val="0"/>
        <w:adjustRightInd w:val="0"/>
        <w:spacing w:after="0" w:line="360" w:lineRule="auto"/>
        <w:jc w:val="right"/>
      </w:pPr>
      <w:r w:rsidRPr="005B3B83">
        <w:lastRenderedPageBreak/>
        <w:t>Приложение № 1</w:t>
      </w:r>
    </w:p>
    <w:p w:rsidR="00BD0732" w:rsidRPr="005B3B83" w:rsidRDefault="00BD0732" w:rsidP="00BD0732">
      <w:pPr>
        <w:autoSpaceDE w:val="0"/>
        <w:autoSpaceDN w:val="0"/>
        <w:adjustRightInd w:val="0"/>
        <w:spacing w:after="0" w:line="360" w:lineRule="auto"/>
        <w:jc w:val="right"/>
      </w:pPr>
      <w:r w:rsidRPr="005B3B83">
        <w:t>к Муниципальному контракту</w:t>
      </w:r>
    </w:p>
    <w:p w:rsidR="00BD0732" w:rsidRPr="005B3B83" w:rsidRDefault="00BD0732" w:rsidP="00BD0732">
      <w:pPr>
        <w:spacing w:after="0" w:line="360" w:lineRule="auto"/>
        <w:ind w:firstLine="567"/>
        <w:jc w:val="right"/>
      </w:pPr>
      <w:r w:rsidRPr="005B3B83">
        <w:t>№ ____ от "___" _______ 20</w:t>
      </w:r>
      <w:r w:rsidR="008E0BEB">
        <w:t>18</w:t>
      </w:r>
      <w:r w:rsidRPr="005B3B83">
        <w:t xml:space="preserve"> г.</w:t>
      </w:r>
    </w:p>
    <w:p w:rsidR="00BD0732" w:rsidRPr="005B3B83" w:rsidRDefault="00BD0732" w:rsidP="00BD0732">
      <w:pPr>
        <w:autoSpaceDE w:val="0"/>
        <w:autoSpaceDN w:val="0"/>
        <w:adjustRightInd w:val="0"/>
        <w:spacing w:after="0" w:line="360" w:lineRule="auto"/>
        <w:jc w:val="right"/>
      </w:pPr>
    </w:p>
    <w:p w:rsidR="00BD0732" w:rsidRDefault="00BD0732" w:rsidP="00BD0732">
      <w:pPr>
        <w:autoSpaceDE w:val="0"/>
        <w:autoSpaceDN w:val="0"/>
        <w:adjustRightInd w:val="0"/>
        <w:spacing w:after="0" w:line="360" w:lineRule="auto"/>
        <w:jc w:val="center"/>
      </w:pPr>
      <w:r w:rsidRPr="005B3B83">
        <w:t>ТЕХНИЧЕСКОЕ ЗАДАНИЕ</w:t>
      </w:r>
    </w:p>
    <w:p w:rsidR="003F285A" w:rsidRPr="00115127" w:rsidRDefault="003F285A" w:rsidP="00710E35">
      <w:pPr>
        <w:shd w:val="clear" w:color="auto" w:fill="FFFFFF"/>
        <w:tabs>
          <w:tab w:val="left" w:pos="540"/>
        </w:tabs>
        <w:spacing w:after="0" w:line="0" w:lineRule="atLeast"/>
        <w:rPr>
          <w:b/>
        </w:rPr>
      </w:pPr>
      <w:r w:rsidRPr="00115127">
        <w:rPr>
          <w:b/>
        </w:rPr>
        <w:t>1. Общие положения</w:t>
      </w:r>
      <w:r>
        <w:rPr>
          <w:b/>
        </w:rPr>
        <w:t>.</w:t>
      </w:r>
    </w:p>
    <w:p w:rsidR="003F285A" w:rsidRDefault="003F285A" w:rsidP="00710E35">
      <w:pPr>
        <w:tabs>
          <w:tab w:val="left" w:pos="142"/>
        </w:tabs>
        <w:autoSpaceDE w:val="0"/>
        <w:autoSpaceDN w:val="0"/>
        <w:adjustRightInd w:val="0"/>
        <w:spacing w:after="0"/>
        <w:ind w:right="-81"/>
      </w:pPr>
      <w:r>
        <w:t xml:space="preserve">1.1. </w:t>
      </w:r>
      <w:r w:rsidRPr="00115127">
        <w:t xml:space="preserve">Настоящее техническое задание определяет перечень, сроки и порядок </w:t>
      </w:r>
      <w:r>
        <w:rPr>
          <w:bCs/>
        </w:rPr>
        <w:t>оказания</w:t>
      </w:r>
      <w:r w:rsidRPr="00705FE6">
        <w:rPr>
          <w:bCs/>
        </w:rPr>
        <w:t xml:space="preserve"> услуг </w:t>
      </w:r>
      <w:r>
        <w:t xml:space="preserve">по </w:t>
      </w:r>
      <w:r w:rsidRPr="00E25B5A">
        <w:t>техническому обслуживанию и текущему ремонту автомобилей</w:t>
      </w:r>
      <w:r>
        <w:t xml:space="preserve">. </w:t>
      </w:r>
    </w:p>
    <w:p w:rsidR="003F285A" w:rsidRDefault="003F285A" w:rsidP="00710E35">
      <w:pPr>
        <w:pStyle w:val="33"/>
        <w:tabs>
          <w:tab w:val="left" w:pos="2160"/>
        </w:tabs>
        <w:suppressAutoHyphens/>
        <w:adjustRightInd/>
        <w:ind w:left="0" w:firstLine="0"/>
        <w:jc w:val="center"/>
        <w:rPr>
          <w:b/>
          <w:szCs w:val="24"/>
        </w:rPr>
      </w:pPr>
    </w:p>
    <w:p w:rsidR="003F285A" w:rsidRDefault="003F285A" w:rsidP="00710E35">
      <w:pPr>
        <w:pStyle w:val="33"/>
        <w:tabs>
          <w:tab w:val="left" w:pos="2160"/>
        </w:tabs>
        <w:suppressAutoHyphens/>
        <w:adjustRightInd/>
        <w:ind w:left="0" w:firstLine="0"/>
        <w:jc w:val="center"/>
        <w:rPr>
          <w:b/>
          <w:szCs w:val="24"/>
        </w:rPr>
      </w:pPr>
      <w:r>
        <w:rPr>
          <w:b/>
          <w:szCs w:val="24"/>
        </w:rPr>
        <w:t>Перечень автомобилей, подлежащих в случае необходимости ремонту и техническому обслуживанию:</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3010"/>
        <w:gridCol w:w="1702"/>
        <w:gridCol w:w="990"/>
        <w:gridCol w:w="3682"/>
      </w:tblGrid>
      <w:tr w:rsidR="003F285A" w:rsidRPr="00C054B7" w:rsidTr="00710E35">
        <w:tc>
          <w:tcPr>
            <w:tcW w:w="451" w:type="pct"/>
            <w:shd w:val="clear" w:color="auto" w:fill="FFFFFF"/>
            <w:vAlign w:val="center"/>
          </w:tcPr>
          <w:p w:rsidR="003F285A" w:rsidRPr="00C054B7" w:rsidRDefault="003F285A" w:rsidP="003F285A">
            <w:pPr>
              <w:spacing w:after="0"/>
              <w:jc w:val="center"/>
              <w:rPr>
                <w:rFonts w:eastAsia="Calibri"/>
                <w:lang w:eastAsia="en-US"/>
              </w:rPr>
            </w:pPr>
            <w:r w:rsidRPr="00C054B7">
              <w:rPr>
                <w:rFonts w:eastAsia="Calibri"/>
                <w:lang w:eastAsia="en-US"/>
              </w:rPr>
              <w:t>№</w:t>
            </w:r>
          </w:p>
          <w:p w:rsidR="003F285A" w:rsidRPr="00C054B7" w:rsidRDefault="003F285A" w:rsidP="003F285A">
            <w:pPr>
              <w:spacing w:after="0"/>
              <w:jc w:val="center"/>
              <w:rPr>
                <w:rFonts w:eastAsia="Calibri"/>
                <w:lang w:eastAsia="en-US"/>
              </w:rPr>
            </w:pPr>
            <w:proofErr w:type="gramStart"/>
            <w:r w:rsidRPr="00C054B7">
              <w:rPr>
                <w:rFonts w:eastAsia="Calibri"/>
                <w:lang w:eastAsia="en-US"/>
              </w:rPr>
              <w:t>п</w:t>
            </w:r>
            <w:proofErr w:type="gramEnd"/>
            <w:r w:rsidRPr="00C054B7">
              <w:rPr>
                <w:rFonts w:eastAsia="Calibri"/>
                <w:lang w:eastAsia="en-US"/>
              </w:rPr>
              <w:t>/п</w:t>
            </w:r>
          </w:p>
        </w:tc>
        <w:tc>
          <w:tcPr>
            <w:tcW w:w="1459" w:type="pct"/>
            <w:shd w:val="clear" w:color="auto" w:fill="FFFFFF"/>
            <w:vAlign w:val="center"/>
          </w:tcPr>
          <w:p w:rsidR="003F285A" w:rsidRPr="00C054B7" w:rsidRDefault="003F285A" w:rsidP="003F285A">
            <w:pPr>
              <w:spacing w:after="0"/>
              <w:jc w:val="center"/>
              <w:rPr>
                <w:rFonts w:eastAsia="Calibri"/>
                <w:lang w:eastAsia="en-US"/>
              </w:rPr>
            </w:pPr>
          </w:p>
          <w:p w:rsidR="003F285A" w:rsidRPr="00C054B7" w:rsidRDefault="003F285A" w:rsidP="003F285A">
            <w:pPr>
              <w:spacing w:after="0"/>
              <w:jc w:val="center"/>
              <w:rPr>
                <w:rFonts w:eastAsia="Calibri"/>
                <w:lang w:eastAsia="en-US"/>
              </w:rPr>
            </w:pPr>
            <w:r w:rsidRPr="00C054B7">
              <w:rPr>
                <w:rFonts w:eastAsia="Calibri"/>
                <w:lang w:eastAsia="en-US"/>
              </w:rPr>
              <w:t>Марка автомобиля</w:t>
            </w:r>
          </w:p>
          <w:p w:rsidR="003F285A" w:rsidRPr="00C054B7" w:rsidRDefault="003F285A" w:rsidP="003F285A">
            <w:pPr>
              <w:spacing w:after="0"/>
              <w:jc w:val="center"/>
              <w:rPr>
                <w:rFonts w:eastAsia="Calibri"/>
                <w:lang w:eastAsia="en-US"/>
              </w:rPr>
            </w:pPr>
          </w:p>
        </w:tc>
        <w:tc>
          <w:tcPr>
            <w:tcW w:w="825" w:type="pct"/>
            <w:shd w:val="clear" w:color="auto" w:fill="FFFFFF"/>
            <w:vAlign w:val="center"/>
          </w:tcPr>
          <w:p w:rsidR="003F285A" w:rsidRPr="00C054B7" w:rsidRDefault="003F285A" w:rsidP="003F285A">
            <w:pPr>
              <w:spacing w:after="0"/>
              <w:jc w:val="center"/>
              <w:rPr>
                <w:rFonts w:eastAsia="Calibri"/>
                <w:lang w:eastAsia="en-US"/>
              </w:rPr>
            </w:pPr>
            <w:r w:rsidRPr="00C054B7">
              <w:rPr>
                <w:rFonts w:eastAsia="Calibri"/>
                <w:lang w:eastAsia="en-US"/>
              </w:rPr>
              <w:t>Год выпуска</w:t>
            </w:r>
          </w:p>
          <w:p w:rsidR="003F285A" w:rsidRPr="00C054B7" w:rsidRDefault="003F285A" w:rsidP="003F285A">
            <w:pPr>
              <w:spacing w:after="0"/>
              <w:jc w:val="center"/>
              <w:rPr>
                <w:rFonts w:eastAsia="Calibri"/>
                <w:lang w:eastAsia="en-US"/>
              </w:rPr>
            </w:pPr>
            <w:r w:rsidRPr="00C054B7">
              <w:rPr>
                <w:rFonts w:eastAsia="Calibri"/>
                <w:lang w:eastAsia="en-US"/>
              </w:rPr>
              <w:t>автомобиля</w:t>
            </w:r>
          </w:p>
        </w:tc>
        <w:tc>
          <w:tcPr>
            <w:tcW w:w="480" w:type="pct"/>
            <w:shd w:val="clear" w:color="auto" w:fill="FFFFFF"/>
            <w:vAlign w:val="center"/>
          </w:tcPr>
          <w:p w:rsidR="003F285A" w:rsidRPr="00C054B7" w:rsidRDefault="003F285A" w:rsidP="003F285A">
            <w:pPr>
              <w:spacing w:after="0"/>
              <w:jc w:val="center"/>
              <w:rPr>
                <w:rFonts w:eastAsia="Calibri"/>
                <w:lang w:eastAsia="en-US"/>
              </w:rPr>
            </w:pPr>
            <w:r w:rsidRPr="00C054B7">
              <w:rPr>
                <w:rFonts w:eastAsia="Calibri"/>
                <w:lang w:eastAsia="en-US"/>
              </w:rPr>
              <w:t>Кол-во</w:t>
            </w:r>
          </w:p>
        </w:tc>
        <w:tc>
          <w:tcPr>
            <w:tcW w:w="1785" w:type="pct"/>
            <w:shd w:val="clear" w:color="auto" w:fill="FFFFFF"/>
            <w:vAlign w:val="center"/>
          </w:tcPr>
          <w:p w:rsidR="003F285A" w:rsidRPr="00F739AA" w:rsidRDefault="003F285A" w:rsidP="003F285A">
            <w:pPr>
              <w:spacing w:after="0"/>
              <w:jc w:val="center"/>
              <w:rPr>
                <w:rFonts w:eastAsia="Calibri"/>
                <w:lang w:val="en-US" w:eastAsia="en-US"/>
              </w:rPr>
            </w:pPr>
            <w:r w:rsidRPr="00F739AA">
              <w:rPr>
                <w:rFonts w:eastAsia="Calibri"/>
                <w:lang w:val="en-US" w:eastAsia="en-US"/>
              </w:rPr>
              <w:t>VIN</w:t>
            </w:r>
          </w:p>
        </w:tc>
      </w:tr>
      <w:tr w:rsidR="003F285A" w:rsidRPr="00C054B7" w:rsidTr="00710E35">
        <w:tc>
          <w:tcPr>
            <w:tcW w:w="451" w:type="pct"/>
            <w:shd w:val="clear" w:color="auto" w:fill="FFFFFF"/>
          </w:tcPr>
          <w:p w:rsidR="003F285A" w:rsidRPr="00C054B7" w:rsidRDefault="003F285A" w:rsidP="003F285A">
            <w:pPr>
              <w:spacing w:after="0"/>
              <w:jc w:val="center"/>
              <w:rPr>
                <w:rFonts w:eastAsia="Calibri"/>
                <w:lang w:eastAsia="en-US"/>
              </w:rPr>
            </w:pPr>
            <w:r w:rsidRPr="00C054B7">
              <w:rPr>
                <w:rFonts w:eastAsia="Calibri"/>
                <w:lang w:eastAsia="en-US"/>
              </w:rPr>
              <w:t>1.</w:t>
            </w:r>
          </w:p>
        </w:tc>
        <w:tc>
          <w:tcPr>
            <w:tcW w:w="1459" w:type="pct"/>
            <w:shd w:val="clear" w:color="auto" w:fill="FFFFFF"/>
          </w:tcPr>
          <w:p w:rsidR="003F285A" w:rsidRPr="00C054B7" w:rsidRDefault="003F285A" w:rsidP="003F285A">
            <w:pPr>
              <w:spacing w:after="0"/>
              <w:rPr>
                <w:rFonts w:eastAsia="Calibri"/>
                <w:lang w:eastAsia="en-US"/>
              </w:rPr>
            </w:pPr>
            <w:r w:rsidRPr="00C054B7">
              <w:rPr>
                <w:spacing w:val="-2"/>
                <w:lang w:val="en-US"/>
              </w:rPr>
              <w:t>TOYOTA</w:t>
            </w:r>
            <w:r w:rsidRPr="00C054B7">
              <w:rPr>
                <w:spacing w:val="-2"/>
              </w:rPr>
              <w:t xml:space="preserve"> </w:t>
            </w:r>
            <w:r w:rsidRPr="00C054B7">
              <w:rPr>
                <w:spacing w:val="-2"/>
                <w:lang w:val="en-US"/>
              </w:rPr>
              <w:t>Land</w:t>
            </w:r>
            <w:r w:rsidRPr="00C054B7">
              <w:rPr>
                <w:spacing w:val="-2"/>
              </w:rPr>
              <w:t xml:space="preserve"> </w:t>
            </w:r>
            <w:r w:rsidRPr="00C054B7">
              <w:rPr>
                <w:spacing w:val="-2"/>
                <w:lang w:val="en-US"/>
              </w:rPr>
              <w:t>Cruiser</w:t>
            </w:r>
            <w:r w:rsidRPr="00C054B7">
              <w:rPr>
                <w:spacing w:val="-2"/>
              </w:rPr>
              <w:t xml:space="preserve"> 200</w:t>
            </w:r>
          </w:p>
        </w:tc>
        <w:tc>
          <w:tcPr>
            <w:tcW w:w="825" w:type="pct"/>
            <w:shd w:val="clear" w:color="auto" w:fill="FFFFFF"/>
            <w:vAlign w:val="center"/>
          </w:tcPr>
          <w:p w:rsidR="003F285A" w:rsidRPr="00C054B7" w:rsidRDefault="003F285A" w:rsidP="003F285A">
            <w:pPr>
              <w:spacing w:after="0"/>
              <w:jc w:val="center"/>
              <w:rPr>
                <w:rFonts w:eastAsia="Calibri"/>
                <w:lang w:eastAsia="en-US"/>
              </w:rPr>
            </w:pPr>
            <w:r w:rsidRPr="00C054B7">
              <w:rPr>
                <w:rFonts w:eastAsia="Calibri"/>
                <w:lang w:eastAsia="en-US"/>
              </w:rPr>
              <w:t>2008</w:t>
            </w:r>
          </w:p>
        </w:tc>
        <w:tc>
          <w:tcPr>
            <w:tcW w:w="480" w:type="pct"/>
            <w:shd w:val="clear" w:color="auto" w:fill="FFFFFF"/>
            <w:vAlign w:val="center"/>
          </w:tcPr>
          <w:p w:rsidR="003F285A" w:rsidRPr="00C054B7" w:rsidRDefault="003F285A" w:rsidP="003F285A">
            <w:pPr>
              <w:spacing w:after="0"/>
              <w:jc w:val="center"/>
              <w:rPr>
                <w:rFonts w:eastAsia="Calibri"/>
                <w:lang w:eastAsia="en-US"/>
              </w:rPr>
            </w:pPr>
            <w:r w:rsidRPr="00C054B7">
              <w:rPr>
                <w:rFonts w:eastAsia="Calibri"/>
                <w:lang w:eastAsia="en-US"/>
              </w:rPr>
              <w:t>1</w:t>
            </w:r>
          </w:p>
        </w:tc>
        <w:tc>
          <w:tcPr>
            <w:tcW w:w="1785" w:type="pct"/>
            <w:shd w:val="clear" w:color="auto" w:fill="FFFFFF"/>
          </w:tcPr>
          <w:p w:rsidR="003F285A" w:rsidRPr="00F739AA" w:rsidRDefault="003F285A" w:rsidP="003F285A">
            <w:pPr>
              <w:spacing w:after="0"/>
              <w:jc w:val="center"/>
              <w:rPr>
                <w:rFonts w:eastAsia="Calibri"/>
                <w:lang w:eastAsia="en-US"/>
              </w:rPr>
            </w:pPr>
            <w:r w:rsidRPr="00F739AA">
              <w:rPr>
                <w:rFonts w:eastAsia="Calibri"/>
                <w:lang w:eastAsia="en-US"/>
              </w:rPr>
              <w:t>JTMHT05J404012902</w:t>
            </w:r>
          </w:p>
        </w:tc>
      </w:tr>
      <w:tr w:rsidR="003F285A" w:rsidRPr="00C054B7" w:rsidTr="00710E35">
        <w:tc>
          <w:tcPr>
            <w:tcW w:w="451" w:type="pct"/>
            <w:shd w:val="clear" w:color="auto" w:fill="FFFFFF"/>
          </w:tcPr>
          <w:p w:rsidR="003F285A" w:rsidRPr="00C054B7" w:rsidRDefault="003F285A" w:rsidP="003F285A">
            <w:pPr>
              <w:spacing w:after="0"/>
              <w:jc w:val="center"/>
              <w:rPr>
                <w:rFonts w:eastAsia="Calibri"/>
                <w:lang w:eastAsia="en-US"/>
              </w:rPr>
            </w:pPr>
            <w:r w:rsidRPr="00C054B7">
              <w:rPr>
                <w:rFonts w:eastAsia="Calibri"/>
                <w:lang w:eastAsia="en-US"/>
              </w:rPr>
              <w:t>2.</w:t>
            </w:r>
          </w:p>
        </w:tc>
        <w:tc>
          <w:tcPr>
            <w:tcW w:w="1459" w:type="pct"/>
            <w:shd w:val="clear" w:color="auto" w:fill="FFFFFF"/>
          </w:tcPr>
          <w:p w:rsidR="003F285A" w:rsidRPr="00C054B7" w:rsidRDefault="003F285A" w:rsidP="003F285A">
            <w:pPr>
              <w:spacing w:after="0"/>
              <w:rPr>
                <w:rFonts w:eastAsia="Calibri"/>
                <w:lang w:eastAsia="en-US"/>
              </w:rPr>
            </w:pPr>
            <w:r w:rsidRPr="00C054B7">
              <w:rPr>
                <w:spacing w:val="-2"/>
                <w:lang w:val="en-US"/>
              </w:rPr>
              <w:t>TOYOTA</w:t>
            </w:r>
            <w:r w:rsidRPr="00C054B7">
              <w:rPr>
                <w:spacing w:val="-2"/>
              </w:rPr>
              <w:t xml:space="preserve"> </w:t>
            </w:r>
            <w:r w:rsidRPr="00C054B7">
              <w:rPr>
                <w:spacing w:val="-2"/>
                <w:lang w:val="en-US"/>
              </w:rPr>
              <w:t>Land</w:t>
            </w:r>
            <w:r w:rsidRPr="00C054B7">
              <w:rPr>
                <w:spacing w:val="-2"/>
              </w:rPr>
              <w:t xml:space="preserve"> </w:t>
            </w:r>
            <w:r w:rsidRPr="00C054B7">
              <w:rPr>
                <w:spacing w:val="-2"/>
                <w:lang w:val="en-US"/>
              </w:rPr>
              <w:t>Cruiser</w:t>
            </w:r>
            <w:r w:rsidRPr="00C054B7">
              <w:rPr>
                <w:spacing w:val="-2"/>
              </w:rPr>
              <w:t xml:space="preserve"> 200</w:t>
            </w:r>
          </w:p>
        </w:tc>
        <w:tc>
          <w:tcPr>
            <w:tcW w:w="825" w:type="pct"/>
            <w:shd w:val="clear" w:color="auto" w:fill="FFFFFF"/>
            <w:vAlign w:val="center"/>
          </w:tcPr>
          <w:p w:rsidR="003F285A" w:rsidRPr="00C054B7" w:rsidRDefault="003F285A" w:rsidP="003F285A">
            <w:pPr>
              <w:spacing w:after="0"/>
              <w:jc w:val="center"/>
              <w:rPr>
                <w:rFonts w:eastAsia="Calibri"/>
                <w:lang w:eastAsia="en-US"/>
              </w:rPr>
            </w:pPr>
            <w:r w:rsidRPr="00C054B7">
              <w:rPr>
                <w:rFonts w:eastAsia="Calibri"/>
                <w:lang w:eastAsia="en-US"/>
              </w:rPr>
              <w:t>2007</w:t>
            </w:r>
          </w:p>
        </w:tc>
        <w:tc>
          <w:tcPr>
            <w:tcW w:w="480" w:type="pct"/>
            <w:shd w:val="clear" w:color="auto" w:fill="FFFFFF"/>
            <w:vAlign w:val="center"/>
          </w:tcPr>
          <w:p w:rsidR="003F285A" w:rsidRPr="00C054B7" w:rsidRDefault="003F285A" w:rsidP="003F285A">
            <w:pPr>
              <w:spacing w:after="0"/>
              <w:jc w:val="center"/>
              <w:rPr>
                <w:rFonts w:eastAsia="Calibri"/>
                <w:lang w:eastAsia="en-US"/>
              </w:rPr>
            </w:pPr>
            <w:r w:rsidRPr="00C054B7">
              <w:rPr>
                <w:rFonts w:eastAsia="Calibri"/>
                <w:lang w:eastAsia="en-US"/>
              </w:rPr>
              <w:t>1</w:t>
            </w:r>
          </w:p>
        </w:tc>
        <w:tc>
          <w:tcPr>
            <w:tcW w:w="1785" w:type="pct"/>
            <w:shd w:val="clear" w:color="auto" w:fill="FFFFFF"/>
          </w:tcPr>
          <w:p w:rsidR="003F285A" w:rsidRPr="00F739AA" w:rsidRDefault="003F285A" w:rsidP="003F285A">
            <w:pPr>
              <w:spacing w:after="0"/>
              <w:jc w:val="center"/>
              <w:rPr>
                <w:rFonts w:eastAsia="Calibri"/>
                <w:lang w:eastAsia="en-US"/>
              </w:rPr>
            </w:pPr>
            <w:r w:rsidRPr="00F739AA">
              <w:rPr>
                <w:rFonts w:eastAsia="Calibri"/>
                <w:lang w:eastAsia="en-US"/>
              </w:rPr>
              <w:t>JTMHT05J204000456</w:t>
            </w:r>
          </w:p>
        </w:tc>
      </w:tr>
      <w:tr w:rsidR="003F285A" w:rsidRPr="00C054B7" w:rsidTr="00710E35">
        <w:tc>
          <w:tcPr>
            <w:tcW w:w="451" w:type="pct"/>
            <w:shd w:val="clear" w:color="auto" w:fill="FFFFFF"/>
          </w:tcPr>
          <w:p w:rsidR="003F285A" w:rsidRPr="00C054B7" w:rsidRDefault="003F285A" w:rsidP="003F285A">
            <w:pPr>
              <w:spacing w:after="0"/>
              <w:jc w:val="center"/>
              <w:rPr>
                <w:rFonts w:eastAsia="Calibri"/>
                <w:lang w:eastAsia="en-US"/>
              </w:rPr>
            </w:pPr>
            <w:r w:rsidRPr="00C054B7">
              <w:rPr>
                <w:rFonts w:eastAsia="Calibri"/>
                <w:lang w:eastAsia="en-US"/>
              </w:rPr>
              <w:t>3.</w:t>
            </w:r>
          </w:p>
        </w:tc>
        <w:tc>
          <w:tcPr>
            <w:tcW w:w="1459" w:type="pct"/>
            <w:shd w:val="clear" w:color="auto" w:fill="FFFFFF"/>
          </w:tcPr>
          <w:p w:rsidR="003F285A" w:rsidRPr="00C054B7" w:rsidRDefault="003F285A" w:rsidP="003F285A">
            <w:pPr>
              <w:spacing w:after="0"/>
              <w:rPr>
                <w:rFonts w:eastAsia="Calibri"/>
                <w:lang w:eastAsia="en-US"/>
              </w:rPr>
            </w:pPr>
            <w:r w:rsidRPr="00C054B7">
              <w:rPr>
                <w:spacing w:val="-2"/>
                <w:lang w:val="en-US"/>
              </w:rPr>
              <w:t>TOYOTA</w:t>
            </w:r>
            <w:r w:rsidRPr="00C054B7">
              <w:rPr>
                <w:spacing w:val="-2"/>
              </w:rPr>
              <w:t xml:space="preserve"> </w:t>
            </w:r>
            <w:r w:rsidRPr="00C054B7">
              <w:rPr>
                <w:spacing w:val="-2"/>
                <w:lang w:val="en-US"/>
              </w:rPr>
              <w:t>Land</w:t>
            </w:r>
            <w:r w:rsidRPr="00C054B7">
              <w:rPr>
                <w:spacing w:val="-2"/>
              </w:rPr>
              <w:t xml:space="preserve"> </w:t>
            </w:r>
            <w:r w:rsidRPr="00C054B7">
              <w:rPr>
                <w:spacing w:val="-2"/>
                <w:lang w:val="en-US"/>
              </w:rPr>
              <w:t>Cruiser</w:t>
            </w:r>
            <w:r w:rsidRPr="00C054B7">
              <w:rPr>
                <w:spacing w:val="-2"/>
              </w:rPr>
              <w:t xml:space="preserve"> 200</w:t>
            </w:r>
          </w:p>
        </w:tc>
        <w:tc>
          <w:tcPr>
            <w:tcW w:w="825" w:type="pct"/>
            <w:shd w:val="clear" w:color="auto" w:fill="FFFFFF"/>
            <w:vAlign w:val="center"/>
          </w:tcPr>
          <w:p w:rsidR="003F285A" w:rsidRPr="00C054B7" w:rsidRDefault="003F285A" w:rsidP="003F285A">
            <w:pPr>
              <w:spacing w:after="0"/>
              <w:jc w:val="center"/>
              <w:rPr>
                <w:rFonts w:eastAsia="Calibri"/>
                <w:lang w:eastAsia="en-US"/>
              </w:rPr>
            </w:pPr>
            <w:r w:rsidRPr="00C054B7">
              <w:rPr>
                <w:rFonts w:eastAsia="Calibri"/>
                <w:lang w:eastAsia="en-US"/>
              </w:rPr>
              <w:t>2007</w:t>
            </w:r>
          </w:p>
        </w:tc>
        <w:tc>
          <w:tcPr>
            <w:tcW w:w="480" w:type="pct"/>
            <w:shd w:val="clear" w:color="auto" w:fill="FFFFFF"/>
            <w:vAlign w:val="center"/>
          </w:tcPr>
          <w:p w:rsidR="003F285A" w:rsidRPr="00C054B7" w:rsidRDefault="003F285A" w:rsidP="003F285A">
            <w:pPr>
              <w:spacing w:after="0"/>
              <w:jc w:val="center"/>
              <w:rPr>
                <w:rFonts w:eastAsia="Calibri"/>
                <w:lang w:eastAsia="en-US"/>
              </w:rPr>
            </w:pPr>
            <w:r w:rsidRPr="00C054B7">
              <w:rPr>
                <w:rFonts w:eastAsia="Calibri"/>
                <w:lang w:eastAsia="en-US"/>
              </w:rPr>
              <w:t>1</w:t>
            </w:r>
          </w:p>
        </w:tc>
        <w:tc>
          <w:tcPr>
            <w:tcW w:w="1785" w:type="pct"/>
            <w:shd w:val="clear" w:color="auto" w:fill="FFFFFF"/>
          </w:tcPr>
          <w:p w:rsidR="003F285A" w:rsidRPr="00F739AA" w:rsidRDefault="003F285A" w:rsidP="003F285A">
            <w:pPr>
              <w:spacing w:after="0"/>
              <w:jc w:val="center"/>
              <w:rPr>
                <w:rFonts w:eastAsia="Calibri"/>
                <w:lang w:eastAsia="en-US"/>
              </w:rPr>
            </w:pPr>
            <w:r w:rsidRPr="00F739AA">
              <w:rPr>
                <w:rFonts w:eastAsia="Calibri"/>
                <w:lang w:eastAsia="en-US"/>
              </w:rPr>
              <w:t>JTMHT05J605004097</w:t>
            </w:r>
          </w:p>
        </w:tc>
      </w:tr>
      <w:tr w:rsidR="003F285A" w:rsidRPr="00C054B7" w:rsidTr="00710E35">
        <w:trPr>
          <w:trHeight w:val="228"/>
        </w:trPr>
        <w:tc>
          <w:tcPr>
            <w:tcW w:w="451" w:type="pct"/>
            <w:shd w:val="clear" w:color="auto" w:fill="FFFFFF"/>
          </w:tcPr>
          <w:p w:rsidR="003F285A" w:rsidRPr="00C054B7" w:rsidRDefault="003F285A" w:rsidP="003F285A">
            <w:pPr>
              <w:spacing w:after="0"/>
              <w:jc w:val="center"/>
              <w:rPr>
                <w:rFonts w:eastAsia="Calibri"/>
                <w:lang w:eastAsia="en-US"/>
              </w:rPr>
            </w:pPr>
            <w:r w:rsidRPr="00C054B7">
              <w:rPr>
                <w:rFonts w:eastAsia="Calibri"/>
                <w:lang w:eastAsia="en-US"/>
              </w:rPr>
              <w:t>4.</w:t>
            </w:r>
          </w:p>
        </w:tc>
        <w:tc>
          <w:tcPr>
            <w:tcW w:w="1459" w:type="pct"/>
            <w:shd w:val="clear" w:color="auto" w:fill="FFFFFF"/>
          </w:tcPr>
          <w:p w:rsidR="003F285A" w:rsidRPr="00C054B7" w:rsidRDefault="003F285A" w:rsidP="003F285A">
            <w:pPr>
              <w:spacing w:after="0"/>
              <w:rPr>
                <w:rFonts w:eastAsia="Calibri"/>
                <w:lang w:eastAsia="en-US"/>
              </w:rPr>
            </w:pPr>
            <w:r w:rsidRPr="00C054B7">
              <w:rPr>
                <w:spacing w:val="-2"/>
              </w:rPr>
              <w:t xml:space="preserve">TOYOTA </w:t>
            </w:r>
            <w:proofErr w:type="spellStart"/>
            <w:r w:rsidRPr="00C054B7">
              <w:rPr>
                <w:spacing w:val="-2"/>
              </w:rPr>
              <w:t>Camry</w:t>
            </w:r>
            <w:proofErr w:type="spellEnd"/>
          </w:p>
        </w:tc>
        <w:tc>
          <w:tcPr>
            <w:tcW w:w="825" w:type="pct"/>
            <w:shd w:val="clear" w:color="auto" w:fill="FFFFFF"/>
            <w:vAlign w:val="center"/>
          </w:tcPr>
          <w:p w:rsidR="003F285A" w:rsidRPr="00540F30" w:rsidRDefault="003F285A" w:rsidP="003F285A">
            <w:pPr>
              <w:spacing w:after="0"/>
              <w:jc w:val="center"/>
              <w:rPr>
                <w:rFonts w:eastAsia="Calibri"/>
                <w:lang w:eastAsia="en-US"/>
              </w:rPr>
            </w:pPr>
            <w:r w:rsidRPr="00C054B7">
              <w:rPr>
                <w:rFonts w:eastAsia="Calibri"/>
                <w:lang w:eastAsia="en-US"/>
              </w:rPr>
              <w:t>20</w:t>
            </w:r>
            <w:r w:rsidRPr="00F739AA">
              <w:rPr>
                <w:rFonts w:eastAsia="Calibri"/>
                <w:lang w:val="en-US" w:eastAsia="en-US"/>
              </w:rPr>
              <w:t>1</w:t>
            </w:r>
            <w:r>
              <w:rPr>
                <w:rFonts w:eastAsia="Calibri"/>
                <w:lang w:eastAsia="en-US"/>
              </w:rPr>
              <w:t>7</w:t>
            </w:r>
          </w:p>
        </w:tc>
        <w:tc>
          <w:tcPr>
            <w:tcW w:w="480" w:type="pct"/>
            <w:shd w:val="clear" w:color="auto" w:fill="FFFFFF"/>
            <w:vAlign w:val="center"/>
          </w:tcPr>
          <w:p w:rsidR="003F285A" w:rsidRPr="00C054B7" w:rsidRDefault="003F285A" w:rsidP="003F285A">
            <w:pPr>
              <w:spacing w:after="0"/>
              <w:jc w:val="center"/>
              <w:rPr>
                <w:rFonts w:eastAsia="Calibri"/>
                <w:lang w:eastAsia="en-US"/>
              </w:rPr>
            </w:pPr>
            <w:r w:rsidRPr="00C054B7">
              <w:rPr>
                <w:rFonts w:eastAsia="Calibri"/>
                <w:lang w:eastAsia="en-US"/>
              </w:rPr>
              <w:t>1</w:t>
            </w:r>
          </w:p>
        </w:tc>
        <w:tc>
          <w:tcPr>
            <w:tcW w:w="1785" w:type="pct"/>
            <w:shd w:val="clear" w:color="auto" w:fill="FFFFFF"/>
          </w:tcPr>
          <w:p w:rsidR="003F285A" w:rsidRPr="00F739AA" w:rsidRDefault="003F285A" w:rsidP="003F285A">
            <w:pPr>
              <w:spacing w:after="0"/>
              <w:jc w:val="center"/>
              <w:rPr>
                <w:rFonts w:eastAsia="Calibri"/>
                <w:lang w:eastAsia="en-US"/>
              </w:rPr>
            </w:pPr>
            <w:r w:rsidRPr="00540F30">
              <w:t>XW7BF4FK10S168332</w:t>
            </w:r>
          </w:p>
        </w:tc>
      </w:tr>
      <w:tr w:rsidR="003F285A" w:rsidRPr="00C054B7" w:rsidTr="00710E35">
        <w:tc>
          <w:tcPr>
            <w:tcW w:w="451" w:type="pct"/>
            <w:shd w:val="clear" w:color="auto" w:fill="FFFFFF"/>
          </w:tcPr>
          <w:p w:rsidR="003F285A" w:rsidRPr="00F739AA" w:rsidRDefault="003F285A" w:rsidP="003F285A">
            <w:pPr>
              <w:spacing w:after="0"/>
              <w:jc w:val="center"/>
              <w:rPr>
                <w:rFonts w:eastAsia="Calibri"/>
                <w:lang w:eastAsia="en-US"/>
              </w:rPr>
            </w:pPr>
            <w:r w:rsidRPr="00F739AA">
              <w:rPr>
                <w:rFonts w:eastAsia="Calibri"/>
                <w:lang w:eastAsia="en-US"/>
              </w:rPr>
              <w:t>5.</w:t>
            </w:r>
          </w:p>
        </w:tc>
        <w:tc>
          <w:tcPr>
            <w:tcW w:w="1459" w:type="pct"/>
            <w:shd w:val="clear" w:color="auto" w:fill="FFFFFF"/>
          </w:tcPr>
          <w:p w:rsidR="003F285A" w:rsidRPr="00C054B7" w:rsidRDefault="003F285A" w:rsidP="003F285A">
            <w:pPr>
              <w:spacing w:after="0"/>
              <w:rPr>
                <w:rFonts w:eastAsia="Calibri"/>
                <w:lang w:eastAsia="en-US"/>
              </w:rPr>
            </w:pPr>
            <w:r w:rsidRPr="00C054B7">
              <w:rPr>
                <w:spacing w:val="-2"/>
              </w:rPr>
              <w:t xml:space="preserve">TOYOTA </w:t>
            </w:r>
            <w:proofErr w:type="spellStart"/>
            <w:r w:rsidRPr="00C054B7">
              <w:rPr>
                <w:spacing w:val="-2"/>
              </w:rPr>
              <w:t>Camry</w:t>
            </w:r>
            <w:proofErr w:type="spellEnd"/>
          </w:p>
        </w:tc>
        <w:tc>
          <w:tcPr>
            <w:tcW w:w="825" w:type="pct"/>
            <w:shd w:val="clear" w:color="auto" w:fill="FFFFFF"/>
            <w:vAlign w:val="center"/>
          </w:tcPr>
          <w:p w:rsidR="003F285A" w:rsidRPr="00C054B7" w:rsidRDefault="003F285A" w:rsidP="003F285A">
            <w:pPr>
              <w:spacing w:after="0"/>
              <w:jc w:val="center"/>
              <w:rPr>
                <w:rFonts w:eastAsia="Calibri"/>
                <w:lang w:val="en-US" w:eastAsia="en-US"/>
              </w:rPr>
            </w:pPr>
            <w:r w:rsidRPr="00C054B7">
              <w:rPr>
                <w:rFonts w:eastAsia="Calibri"/>
                <w:lang w:eastAsia="en-US"/>
              </w:rPr>
              <w:t>20</w:t>
            </w:r>
            <w:r w:rsidRPr="00F739AA">
              <w:rPr>
                <w:rFonts w:eastAsia="Calibri"/>
                <w:lang w:val="en-US" w:eastAsia="en-US"/>
              </w:rPr>
              <w:t>13</w:t>
            </w:r>
          </w:p>
        </w:tc>
        <w:tc>
          <w:tcPr>
            <w:tcW w:w="480" w:type="pct"/>
            <w:shd w:val="clear" w:color="auto" w:fill="FFFFFF"/>
            <w:vAlign w:val="center"/>
          </w:tcPr>
          <w:p w:rsidR="003F285A" w:rsidRPr="00C054B7" w:rsidRDefault="003F285A" w:rsidP="003F285A">
            <w:pPr>
              <w:spacing w:after="0"/>
              <w:jc w:val="center"/>
              <w:rPr>
                <w:rFonts w:eastAsia="Calibri"/>
                <w:lang w:eastAsia="en-US"/>
              </w:rPr>
            </w:pPr>
            <w:r w:rsidRPr="00C054B7">
              <w:rPr>
                <w:rFonts w:eastAsia="Calibri"/>
                <w:lang w:eastAsia="en-US"/>
              </w:rPr>
              <w:t>1</w:t>
            </w:r>
          </w:p>
        </w:tc>
        <w:tc>
          <w:tcPr>
            <w:tcW w:w="1785" w:type="pct"/>
            <w:shd w:val="clear" w:color="auto" w:fill="FFFFFF"/>
          </w:tcPr>
          <w:p w:rsidR="003F285A" w:rsidRPr="00F739AA" w:rsidRDefault="003F285A" w:rsidP="003F285A">
            <w:pPr>
              <w:spacing w:after="0"/>
              <w:jc w:val="center"/>
              <w:rPr>
                <w:rFonts w:eastAsia="Calibri"/>
                <w:lang w:eastAsia="en-US"/>
              </w:rPr>
            </w:pPr>
            <w:r w:rsidRPr="00F739AA">
              <w:t>XW7BF4FKX0S025041</w:t>
            </w:r>
          </w:p>
        </w:tc>
      </w:tr>
      <w:tr w:rsidR="003F285A" w:rsidRPr="00C054B7" w:rsidTr="00710E35">
        <w:tc>
          <w:tcPr>
            <w:tcW w:w="451" w:type="pct"/>
            <w:shd w:val="clear" w:color="auto" w:fill="FFFFFF"/>
          </w:tcPr>
          <w:p w:rsidR="003F285A" w:rsidRPr="00F739AA" w:rsidRDefault="003F285A" w:rsidP="003F285A">
            <w:pPr>
              <w:spacing w:after="0"/>
              <w:jc w:val="center"/>
              <w:rPr>
                <w:rFonts w:eastAsia="Calibri"/>
                <w:lang w:eastAsia="en-US"/>
              </w:rPr>
            </w:pPr>
            <w:r w:rsidRPr="00F739AA">
              <w:rPr>
                <w:rFonts w:eastAsia="Calibri"/>
                <w:lang w:eastAsia="en-US"/>
              </w:rPr>
              <w:t>6.</w:t>
            </w:r>
          </w:p>
        </w:tc>
        <w:tc>
          <w:tcPr>
            <w:tcW w:w="1459" w:type="pct"/>
            <w:shd w:val="clear" w:color="auto" w:fill="FFFFFF"/>
          </w:tcPr>
          <w:p w:rsidR="003F285A" w:rsidRPr="00F739AA" w:rsidRDefault="003F285A" w:rsidP="003F285A">
            <w:pPr>
              <w:spacing w:after="0"/>
              <w:rPr>
                <w:spacing w:val="-2"/>
              </w:rPr>
            </w:pPr>
            <w:r w:rsidRPr="00C054B7">
              <w:rPr>
                <w:spacing w:val="-2"/>
              </w:rPr>
              <w:t xml:space="preserve">TOYOTA </w:t>
            </w:r>
            <w:proofErr w:type="spellStart"/>
            <w:r w:rsidRPr="00C054B7">
              <w:rPr>
                <w:spacing w:val="-2"/>
              </w:rPr>
              <w:t>Camry</w:t>
            </w:r>
            <w:proofErr w:type="spellEnd"/>
          </w:p>
        </w:tc>
        <w:tc>
          <w:tcPr>
            <w:tcW w:w="825" w:type="pct"/>
            <w:shd w:val="clear" w:color="auto" w:fill="FFFFFF"/>
            <w:vAlign w:val="center"/>
          </w:tcPr>
          <w:p w:rsidR="003F285A" w:rsidRPr="00F739AA" w:rsidRDefault="003F285A" w:rsidP="003F285A">
            <w:pPr>
              <w:spacing w:after="0"/>
              <w:jc w:val="center"/>
              <w:rPr>
                <w:rFonts w:eastAsia="Calibri"/>
                <w:lang w:val="en-US" w:eastAsia="en-US"/>
              </w:rPr>
            </w:pPr>
            <w:r w:rsidRPr="00F739AA">
              <w:rPr>
                <w:rFonts w:eastAsia="Calibri"/>
                <w:lang w:val="en-US" w:eastAsia="en-US"/>
              </w:rPr>
              <w:t>2012</w:t>
            </w:r>
          </w:p>
        </w:tc>
        <w:tc>
          <w:tcPr>
            <w:tcW w:w="480" w:type="pct"/>
            <w:shd w:val="clear" w:color="auto" w:fill="FFFFFF"/>
            <w:vAlign w:val="center"/>
          </w:tcPr>
          <w:p w:rsidR="003F285A" w:rsidRPr="00F739AA" w:rsidRDefault="003F285A" w:rsidP="003F285A">
            <w:pPr>
              <w:spacing w:after="0"/>
              <w:jc w:val="center"/>
              <w:rPr>
                <w:rFonts w:eastAsia="Calibri"/>
                <w:lang w:eastAsia="en-US"/>
              </w:rPr>
            </w:pPr>
            <w:r w:rsidRPr="00F739AA">
              <w:rPr>
                <w:rFonts w:eastAsia="Calibri"/>
                <w:lang w:eastAsia="en-US"/>
              </w:rPr>
              <w:t>1</w:t>
            </w:r>
          </w:p>
        </w:tc>
        <w:tc>
          <w:tcPr>
            <w:tcW w:w="1785" w:type="pct"/>
            <w:shd w:val="clear" w:color="auto" w:fill="FFFFFF"/>
          </w:tcPr>
          <w:p w:rsidR="003F285A" w:rsidRPr="00F739AA" w:rsidRDefault="003F285A" w:rsidP="003F285A">
            <w:pPr>
              <w:spacing w:after="0"/>
              <w:jc w:val="center"/>
              <w:rPr>
                <w:rFonts w:eastAsia="Calibri"/>
                <w:lang w:eastAsia="en-US"/>
              </w:rPr>
            </w:pPr>
            <w:r w:rsidRPr="00F739AA">
              <w:t>XW7BF4FK80S004351</w:t>
            </w:r>
          </w:p>
        </w:tc>
      </w:tr>
      <w:tr w:rsidR="003F285A" w:rsidRPr="00C054B7" w:rsidTr="00710E35">
        <w:tc>
          <w:tcPr>
            <w:tcW w:w="451" w:type="pct"/>
            <w:shd w:val="clear" w:color="auto" w:fill="FFFFFF"/>
          </w:tcPr>
          <w:p w:rsidR="003F285A" w:rsidRPr="00F739AA" w:rsidRDefault="003F285A" w:rsidP="003F285A">
            <w:pPr>
              <w:spacing w:after="0"/>
              <w:jc w:val="center"/>
              <w:rPr>
                <w:rFonts w:eastAsia="Calibri"/>
                <w:lang w:eastAsia="en-US"/>
              </w:rPr>
            </w:pPr>
            <w:r w:rsidRPr="00F739AA">
              <w:rPr>
                <w:rFonts w:eastAsia="Calibri"/>
                <w:lang w:eastAsia="en-US"/>
              </w:rPr>
              <w:t>7.</w:t>
            </w:r>
          </w:p>
        </w:tc>
        <w:tc>
          <w:tcPr>
            <w:tcW w:w="1459" w:type="pct"/>
            <w:shd w:val="clear" w:color="auto" w:fill="FFFFFF"/>
          </w:tcPr>
          <w:p w:rsidR="003F285A" w:rsidRPr="00F739AA" w:rsidRDefault="003F285A" w:rsidP="003F285A">
            <w:pPr>
              <w:spacing w:after="0"/>
              <w:rPr>
                <w:spacing w:val="-2"/>
              </w:rPr>
            </w:pPr>
            <w:r w:rsidRPr="00C054B7">
              <w:rPr>
                <w:spacing w:val="-2"/>
              </w:rPr>
              <w:t xml:space="preserve">TOYOTA </w:t>
            </w:r>
            <w:proofErr w:type="spellStart"/>
            <w:r w:rsidRPr="00C054B7">
              <w:rPr>
                <w:spacing w:val="-2"/>
              </w:rPr>
              <w:t>Camry</w:t>
            </w:r>
            <w:proofErr w:type="spellEnd"/>
          </w:p>
        </w:tc>
        <w:tc>
          <w:tcPr>
            <w:tcW w:w="825" w:type="pct"/>
            <w:shd w:val="clear" w:color="auto" w:fill="FFFFFF"/>
            <w:vAlign w:val="center"/>
          </w:tcPr>
          <w:p w:rsidR="003F285A" w:rsidRPr="00F739AA" w:rsidRDefault="003F285A" w:rsidP="003F285A">
            <w:pPr>
              <w:spacing w:after="0"/>
              <w:jc w:val="center"/>
              <w:rPr>
                <w:rFonts w:eastAsia="Calibri"/>
                <w:lang w:val="en-US" w:eastAsia="en-US"/>
              </w:rPr>
            </w:pPr>
            <w:r w:rsidRPr="00F739AA">
              <w:rPr>
                <w:rFonts w:eastAsia="Calibri"/>
                <w:lang w:val="en-US" w:eastAsia="en-US"/>
              </w:rPr>
              <w:t>2011</w:t>
            </w:r>
          </w:p>
        </w:tc>
        <w:tc>
          <w:tcPr>
            <w:tcW w:w="480" w:type="pct"/>
            <w:shd w:val="clear" w:color="auto" w:fill="FFFFFF"/>
            <w:vAlign w:val="center"/>
          </w:tcPr>
          <w:p w:rsidR="003F285A" w:rsidRPr="00F739AA" w:rsidRDefault="003F285A" w:rsidP="003F285A">
            <w:pPr>
              <w:spacing w:after="0"/>
              <w:jc w:val="center"/>
              <w:rPr>
                <w:rFonts w:eastAsia="Calibri"/>
                <w:lang w:eastAsia="en-US"/>
              </w:rPr>
            </w:pPr>
            <w:r w:rsidRPr="00F739AA">
              <w:rPr>
                <w:rFonts w:eastAsia="Calibri"/>
                <w:lang w:eastAsia="en-US"/>
              </w:rPr>
              <w:t>1</w:t>
            </w:r>
          </w:p>
        </w:tc>
        <w:tc>
          <w:tcPr>
            <w:tcW w:w="1785" w:type="pct"/>
            <w:shd w:val="clear" w:color="auto" w:fill="FFFFFF"/>
          </w:tcPr>
          <w:p w:rsidR="003F285A" w:rsidRPr="00F739AA" w:rsidRDefault="003F285A" w:rsidP="003F285A">
            <w:pPr>
              <w:spacing w:after="0"/>
              <w:jc w:val="center"/>
              <w:rPr>
                <w:rFonts w:eastAsia="Calibri"/>
                <w:lang w:eastAsia="en-US"/>
              </w:rPr>
            </w:pPr>
            <w:r w:rsidRPr="00F739AA">
              <w:t>JTFSX23P706102828</w:t>
            </w:r>
          </w:p>
        </w:tc>
      </w:tr>
      <w:tr w:rsidR="003F285A" w:rsidRPr="00C054B7" w:rsidTr="00710E35">
        <w:tc>
          <w:tcPr>
            <w:tcW w:w="451" w:type="pct"/>
            <w:shd w:val="clear" w:color="auto" w:fill="FFFFFF"/>
          </w:tcPr>
          <w:p w:rsidR="003F285A" w:rsidRPr="00F739AA" w:rsidRDefault="003F285A" w:rsidP="003F285A">
            <w:pPr>
              <w:spacing w:after="0"/>
              <w:jc w:val="center"/>
              <w:rPr>
                <w:rFonts w:eastAsia="Calibri"/>
                <w:lang w:eastAsia="en-US"/>
              </w:rPr>
            </w:pPr>
            <w:r w:rsidRPr="00F739AA">
              <w:rPr>
                <w:rFonts w:eastAsia="Calibri"/>
                <w:lang w:eastAsia="en-US"/>
              </w:rPr>
              <w:t>8.</w:t>
            </w:r>
          </w:p>
        </w:tc>
        <w:tc>
          <w:tcPr>
            <w:tcW w:w="1459" w:type="pct"/>
            <w:shd w:val="clear" w:color="auto" w:fill="FFFFFF"/>
          </w:tcPr>
          <w:p w:rsidR="003F285A" w:rsidRPr="00F739AA" w:rsidRDefault="003F285A" w:rsidP="003F285A">
            <w:pPr>
              <w:spacing w:after="0"/>
              <w:rPr>
                <w:spacing w:val="-2"/>
              </w:rPr>
            </w:pPr>
            <w:r w:rsidRPr="00C054B7">
              <w:rPr>
                <w:spacing w:val="-2"/>
              </w:rPr>
              <w:t xml:space="preserve">TOYOTA </w:t>
            </w:r>
            <w:proofErr w:type="spellStart"/>
            <w:r w:rsidRPr="00C054B7">
              <w:rPr>
                <w:spacing w:val="-2"/>
              </w:rPr>
              <w:t>Camry</w:t>
            </w:r>
            <w:proofErr w:type="spellEnd"/>
          </w:p>
        </w:tc>
        <w:tc>
          <w:tcPr>
            <w:tcW w:w="825" w:type="pct"/>
            <w:shd w:val="clear" w:color="auto" w:fill="FFFFFF"/>
            <w:vAlign w:val="center"/>
          </w:tcPr>
          <w:p w:rsidR="003F285A" w:rsidRPr="00F739AA" w:rsidRDefault="003F285A" w:rsidP="003F285A">
            <w:pPr>
              <w:spacing w:after="0"/>
              <w:jc w:val="center"/>
              <w:rPr>
                <w:rFonts w:eastAsia="Calibri"/>
                <w:lang w:val="en-US" w:eastAsia="en-US"/>
              </w:rPr>
            </w:pPr>
            <w:r w:rsidRPr="00F739AA">
              <w:rPr>
                <w:rFonts w:eastAsia="Calibri"/>
                <w:lang w:val="en-US" w:eastAsia="en-US"/>
              </w:rPr>
              <w:t>2006</w:t>
            </w:r>
          </w:p>
        </w:tc>
        <w:tc>
          <w:tcPr>
            <w:tcW w:w="480" w:type="pct"/>
            <w:shd w:val="clear" w:color="auto" w:fill="FFFFFF"/>
            <w:vAlign w:val="center"/>
          </w:tcPr>
          <w:p w:rsidR="003F285A" w:rsidRPr="00F739AA" w:rsidRDefault="003F285A" w:rsidP="003F285A">
            <w:pPr>
              <w:spacing w:after="0"/>
              <w:jc w:val="center"/>
              <w:rPr>
                <w:rFonts w:eastAsia="Calibri"/>
                <w:lang w:eastAsia="en-US"/>
              </w:rPr>
            </w:pPr>
            <w:r w:rsidRPr="00F739AA">
              <w:rPr>
                <w:rFonts w:eastAsia="Calibri"/>
                <w:lang w:eastAsia="en-US"/>
              </w:rPr>
              <w:t>1</w:t>
            </w:r>
          </w:p>
        </w:tc>
        <w:tc>
          <w:tcPr>
            <w:tcW w:w="1785" w:type="pct"/>
            <w:shd w:val="clear" w:color="auto" w:fill="FFFFFF"/>
          </w:tcPr>
          <w:p w:rsidR="003F285A" w:rsidRPr="00F739AA" w:rsidRDefault="003F285A" w:rsidP="003F285A">
            <w:pPr>
              <w:spacing w:after="0"/>
              <w:jc w:val="center"/>
              <w:rPr>
                <w:rFonts w:eastAsia="Calibri"/>
                <w:lang w:eastAsia="en-US"/>
              </w:rPr>
            </w:pPr>
            <w:r w:rsidRPr="00F739AA">
              <w:rPr>
                <w:rFonts w:eastAsia="Calibri"/>
                <w:lang w:eastAsia="en-US"/>
              </w:rPr>
              <w:t>JTNBE40K303037816</w:t>
            </w:r>
          </w:p>
        </w:tc>
      </w:tr>
      <w:tr w:rsidR="003F285A" w:rsidRPr="00C054B7" w:rsidTr="00710E35">
        <w:tc>
          <w:tcPr>
            <w:tcW w:w="451" w:type="pct"/>
            <w:shd w:val="clear" w:color="auto" w:fill="FFFFFF"/>
          </w:tcPr>
          <w:p w:rsidR="003F285A" w:rsidRPr="00F739AA" w:rsidRDefault="003F285A" w:rsidP="003F285A">
            <w:pPr>
              <w:spacing w:after="0"/>
              <w:jc w:val="center"/>
              <w:rPr>
                <w:rFonts w:eastAsia="Calibri"/>
                <w:lang w:eastAsia="en-US"/>
              </w:rPr>
            </w:pPr>
            <w:r w:rsidRPr="00F739AA">
              <w:rPr>
                <w:rFonts w:eastAsia="Calibri"/>
                <w:lang w:eastAsia="en-US"/>
              </w:rPr>
              <w:t>9.</w:t>
            </w:r>
          </w:p>
        </w:tc>
        <w:tc>
          <w:tcPr>
            <w:tcW w:w="1459" w:type="pct"/>
            <w:shd w:val="clear" w:color="auto" w:fill="FFFFFF"/>
          </w:tcPr>
          <w:p w:rsidR="003F285A" w:rsidRPr="00F739AA" w:rsidRDefault="003F285A" w:rsidP="003F285A">
            <w:pPr>
              <w:spacing w:after="0"/>
              <w:rPr>
                <w:spacing w:val="-2"/>
              </w:rPr>
            </w:pPr>
            <w:r w:rsidRPr="00C054B7">
              <w:rPr>
                <w:spacing w:val="-2"/>
              </w:rPr>
              <w:t xml:space="preserve">TOYOTA </w:t>
            </w:r>
            <w:proofErr w:type="spellStart"/>
            <w:r w:rsidRPr="00C054B7">
              <w:rPr>
                <w:spacing w:val="-2"/>
              </w:rPr>
              <w:t>Hiace</w:t>
            </w:r>
            <w:proofErr w:type="spellEnd"/>
          </w:p>
        </w:tc>
        <w:tc>
          <w:tcPr>
            <w:tcW w:w="825" w:type="pct"/>
            <w:shd w:val="clear" w:color="auto" w:fill="FFFFFF"/>
            <w:vAlign w:val="center"/>
          </w:tcPr>
          <w:p w:rsidR="003F285A" w:rsidRPr="00F739AA" w:rsidRDefault="003F285A" w:rsidP="003F285A">
            <w:pPr>
              <w:spacing w:after="0"/>
              <w:jc w:val="center"/>
              <w:rPr>
                <w:rFonts w:eastAsia="Calibri"/>
                <w:lang w:val="en-US" w:eastAsia="en-US"/>
              </w:rPr>
            </w:pPr>
            <w:r w:rsidRPr="00F739AA">
              <w:rPr>
                <w:rFonts w:eastAsia="Calibri"/>
                <w:lang w:val="en-US" w:eastAsia="en-US"/>
              </w:rPr>
              <w:t>2011</w:t>
            </w:r>
          </w:p>
        </w:tc>
        <w:tc>
          <w:tcPr>
            <w:tcW w:w="480" w:type="pct"/>
            <w:shd w:val="clear" w:color="auto" w:fill="FFFFFF"/>
            <w:vAlign w:val="center"/>
          </w:tcPr>
          <w:p w:rsidR="003F285A" w:rsidRPr="00F739AA" w:rsidRDefault="003F285A" w:rsidP="003F285A">
            <w:pPr>
              <w:spacing w:after="0"/>
              <w:jc w:val="center"/>
              <w:rPr>
                <w:rFonts w:eastAsia="Calibri"/>
                <w:lang w:eastAsia="en-US"/>
              </w:rPr>
            </w:pPr>
            <w:r w:rsidRPr="00F739AA">
              <w:rPr>
                <w:rFonts w:eastAsia="Calibri"/>
                <w:lang w:eastAsia="en-US"/>
              </w:rPr>
              <w:t>1</w:t>
            </w:r>
          </w:p>
        </w:tc>
        <w:tc>
          <w:tcPr>
            <w:tcW w:w="1785" w:type="pct"/>
            <w:shd w:val="clear" w:color="auto" w:fill="FFFFFF"/>
          </w:tcPr>
          <w:p w:rsidR="003F285A" w:rsidRPr="00F739AA" w:rsidRDefault="003F285A" w:rsidP="003F285A">
            <w:pPr>
              <w:spacing w:after="0"/>
              <w:jc w:val="center"/>
              <w:rPr>
                <w:rFonts w:eastAsia="Calibri"/>
                <w:lang w:eastAsia="en-US"/>
              </w:rPr>
            </w:pPr>
            <w:r w:rsidRPr="00F739AA">
              <w:rPr>
                <w:rFonts w:eastAsia="Calibri"/>
                <w:lang w:eastAsia="en-US"/>
              </w:rPr>
              <w:t>JTFSX23P706102828</w:t>
            </w:r>
          </w:p>
        </w:tc>
      </w:tr>
      <w:tr w:rsidR="003F285A" w:rsidRPr="00C054B7" w:rsidTr="00710E35">
        <w:tc>
          <w:tcPr>
            <w:tcW w:w="451" w:type="pct"/>
            <w:shd w:val="clear" w:color="auto" w:fill="FFFFFF"/>
          </w:tcPr>
          <w:p w:rsidR="003F285A" w:rsidRPr="00F739AA" w:rsidRDefault="003F285A" w:rsidP="003F285A">
            <w:pPr>
              <w:spacing w:after="0"/>
              <w:jc w:val="center"/>
              <w:rPr>
                <w:rFonts w:eastAsia="Calibri"/>
                <w:lang w:eastAsia="en-US"/>
              </w:rPr>
            </w:pPr>
            <w:r w:rsidRPr="00F739AA">
              <w:rPr>
                <w:rFonts w:eastAsia="Calibri"/>
                <w:lang w:eastAsia="en-US"/>
              </w:rPr>
              <w:t>10.</w:t>
            </w:r>
          </w:p>
        </w:tc>
        <w:tc>
          <w:tcPr>
            <w:tcW w:w="1459" w:type="pct"/>
            <w:shd w:val="clear" w:color="auto" w:fill="FFFFFF"/>
          </w:tcPr>
          <w:p w:rsidR="003F285A" w:rsidRPr="00F739AA" w:rsidRDefault="003F285A" w:rsidP="003F285A">
            <w:pPr>
              <w:spacing w:after="0"/>
              <w:rPr>
                <w:rFonts w:eastAsia="Calibri"/>
                <w:lang w:eastAsia="en-US"/>
              </w:rPr>
            </w:pPr>
            <w:r w:rsidRPr="00F739AA">
              <w:rPr>
                <w:rFonts w:eastAsia="Calibri"/>
                <w:lang w:eastAsia="en-US"/>
              </w:rPr>
              <w:t>HYUNDAI  S</w:t>
            </w:r>
            <w:proofErr w:type="spellStart"/>
            <w:r w:rsidRPr="00F739AA">
              <w:rPr>
                <w:rFonts w:eastAsia="Calibri"/>
                <w:lang w:val="en-US" w:eastAsia="en-US"/>
              </w:rPr>
              <w:t>onata</w:t>
            </w:r>
            <w:proofErr w:type="spellEnd"/>
            <w:r w:rsidRPr="00F739AA">
              <w:rPr>
                <w:rFonts w:eastAsia="Calibri"/>
                <w:lang w:val="en-US" w:eastAsia="en-US"/>
              </w:rPr>
              <w:t xml:space="preserve"> </w:t>
            </w:r>
          </w:p>
        </w:tc>
        <w:tc>
          <w:tcPr>
            <w:tcW w:w="825" w:type="pct"/>
            <w:shd w:val="clear" w:color="auto" w:fill="FFFFFF"/>
            <w:vAlign w:val="center"/>
          </w:tcPr>
          <w:p w:rsidR="003F285A" w:rsidRPr="00F739AA" w:rsidRDefault="003F285A" w:rsidP="003F285A">
            <w:pPr>
              <w:spacing w:after="0"/>
              <w:jc w:val="center"/>
              <w:rPr>
                <w:rFonts w:eastAsia="Calibri"/>
                <w:lang w:eastAsia="en-US"/>
              </w:rPr>
            </w:pPr>
            <w:r w:rsidRPr="00F739AA">
              <w:rPr>
                <w:rFonts w:eastAsia="Calibri"/>
                <w:lang w:eastAsia="en-US"/>
              </w:rPr>
              <w:t>2008</w:t>
            </w:r>
          </w:p>
        </w:tc>
        <w:tc>
          <w:tcPr>
            <w:tcW w:w="480" w:type="pct"/>
            <w:shd w:val="clear" w:color="auto" w:fill="FFFFFF"/>
            <w:vAlign w:val="center"/>
          </w:tcPr>
          <w:p w:rsidR="003F285A" w:rsidRPr="00F739AA" w:rsidRDefault="003F285A" w:rsidP="003F285A">
            <w:pPr>
              <w:spacing w:after="0"/>
              <w:jc w:val="center"/>
              <w:rPr>
                <w:rFonts w:eastAsia="Calibri"/>
                <w:lang w:val="en-US" w:eastAsia="en-US"/>
              </w:rPr>
            </w:pPr>
            <w:r w:rsidRPr="00F739AA">
              <w:rPr>
                <w:rFonts w:eastAsia="Calibri"/>
                <w:lang w:val="en-US" w:eastAsia="en-US"/>
              </w:rPr>
              <w:t>1</w:t>
            </w:r>
          </w:p>
        </w:tc>
        <w:tc>
          <w:tcPr>
            <w:tcW w:w="1785" w:type="pct"/>
            <w:shd w:val="clear" w:color="auto" w:fill="FFFFFF"/>
          </w:tcPr>
          <w:p w:rsidR="003F285A" w:rsidRPr="00F739AA" w:rsidRDefault="003F285A" w:rsidP="003F285A">
            <w:pPr>
              <w:spacing w:after="0"/>
              <w:jc w:val="center"/>
              <w:rPr>
                <w:rFonts w:eastAsia="Calibri"/>
                <w:lang w:eastAsia="en-US"/>
              </w:rPr>
            </w:pPr>
            <w:r w:rsidRPr="00F739AA">
              <w:rPr>
                <w:rFonts w:eastAsia="Calibri"/>
                <w:lang w:eastAsia="en-US"/>
              </w:rPr>
              <w:t>X7MEM41HP8MO43631</w:t>
            </w:r>
          </w:p>
        </w:tc>
      </w:tr>
      <w:tr w:rsidR="003F285A" w:rsidRPr="00C054B7" w:rsidTr="00710E35">
        <w:tc>
          <w:tcPr>
            <w:tcW w:w="451" w:type="pct"/>
            <w:shd w:val="clear" w:color="auto" w:fill="FFFFFF"/>
          </w:tcPr>
          <w:p w:rsidR="003F285A" w:rsidRPr="00F739AA" w:rsidRDefault="003F285A" w:rsidP="003F285A">
            <w:pPr>
              <w:spacing w:after="0"/>
              <w:jc w:val="center"/>
              <w:rPr>
                <w:rFonts w:eastAsia="Calibri"/>
                <w:lang w:eastAsia="en-US"/>
              </w:rPr>
            </w:pPr>
            <w:r w:rsidRPr="00F739AA">
              <w:rPr>
                <w:rFonts w:eastAsia="Calibri"/>
                <w:lang w:eastAsia="en-US"/>
              </w:rPr>
              <w:t>11.</w:t>
            </w:r>
          </w:p>
        </w:tc>
        <w:tc>
          <w:tcPr>
            <w:tcW w:w="1459" w:type="pct"/>
            <w:shd w:val="clear" w:color="auto" w:fill="FFFFFF"/>
          </w:tcPr>
          <w:p w:rsidR="003F285A" w:rsidRPr="00F739AA" w:rsidRDefault="003F285A" w:rsidP="003F285A">
            <w:pPr>
              <w:spacing w:after="0"/>
              <w:rPr>
                <w:rFonts w:eastAsia="Calibri"/>
                <w:lang w:eastAsia="en-US"/>
              </w:rPr>
            </w:pPr>
            <w:r w:rsidRPr="00F739AA">
              <w:rPr>
                <w:rFonts w:eastAsia="Calibri"/>
                <w:lang w:eastAsia="en-US"/>
              </w:rPr>
              <w:t xml:space="preserve">HYUNDAI  </w:t>
            </w:r>
            <w:proofErr w:type="spellStart"/>
            <w:r w:rsidRPr="00F739AA">
              <w:rPr>
                <w:rFonts w:eastAsia="Calibri"/>
                <w:lang w:eastAsia="en-US"/>
              </w:rPr>
              <w:t>Matrix</w:t>
            </w:r>
            <w:proofErr w:type="spellEnd"/>
          </w:p>
        </w:tc>
        <w:tc>
          <w:tcPr>
            <w:tcW w:w="825" w:type="pct"/>
            <w:shd w:val="clear" w:color="auto" w:fill="FFFFFF"/>
            <w:vAlign w:val="center"/>
          </w:tcPr>
          <w:p w:rsidR="003F285A" w:rsidRPr="00F739AA" w:rsidRDefault="003F285A" w:rsidP="003F285A">
            <w:pPr>
              <w:spacing w:after="0"/>
              <w:jc w:val="center"/>
              <w:rPr>
                <w:rFonts w:eastAsia="Calibri"/>
                <w:lang w:val="en-US" w:eastAsia="en-US"/>
              </w:rPr>
            </w:pPr>
            <w:r w:rsidRPr="00F739AA">
              <w:rPr>
                <w:rFonts w:eastAsia="Calibri"/>
                <w:lang w:eastAsia="en-US"/>
              </w:rPr>
              <w:t>200</w:t>
            </w:r>
            <w:r w:rsidRPr="00F739AA">
              <w:rPr>
                <w:rFonts w:eastAsia="Calibri"/>
                <w:lang w:val="en-US" w:eastAsia="en-US"/>
              </w:rPr>
              <w:t>8</w:t>
            </w:r>
          </w:p>
        </w:tc>
        <w:tc>
          <w:tcPr>
            <w:tcW w:w="480" w:type="pct"/>
            <w:shd w:val="clear" w:color="auto" w:fill="FFFFFF"/>
            <w:vAlign w:val="center"/>
          </w:tcPr>
          <w:p w:rsidR="003F285A" w:rsidRPr="00F739AA" w:rsidRDefault="003F285A" w:rsidP="003F285A">
            <w:pPr>
              <w:spacing w:after="0"/>
              <w:jc w:val="center"/>
              <w:rPr>
                <w:rFonts w:eastAsia="Calibri"/>
                <w:lang w:val="en-US" w:eastAsia="en-US"/>
              </w:rPr>
            </w:pPr>
            <w:r w:rsidRPr="00F739AA">
              <w:rPr>
                <w:rFonts w:eastAsia="Calibri"/>
                <w:lang w:val="en-US" w:eastAsia="en-US"/>
              </w:rPr>
              <w:t>1</w:t>
            </w:r>
          </w:p>
        </w:tc>
        <w:tc>
          <w:tcPr>
            <w:tcW w:w="1785" w:type="pct"/>
            <w:shd w:val="clear" w:color="auto" w:fill="FFFFFF"/>
          </w:tcPr>
          <w:p w:rsidR="003F285A" w:rsidRPr="00F739AA" w:rsidRDefault="003F285A" w:rsidP="003F285A">
            <w:pPr>
              <w:spacing w:after="0"/>
              <w:jc w:val="center"/>
              <w:rPr>
                <w:rFonts w:eastAsia="Calibri"/>
                <w:lang w:eastAsia="en-US"/>
              </w:rPr>
            </w:pPr>
            <w:r w:rsidRPr="00F739AA">
              <w:rPr>
                <w:rFonts w:eastAsia="Calibri"/>
                <w:lang w:eastAsia="en-US"/>
              </w:rPr>
              <w:t>NLHPM81CP9Z057817</w:t>
            </w:r>
          </w:p>
        </w:tc>
      </w:tr>
      <w:tr w:rsidR="003F285A" w:rsidRPr="00C054B7" w:rsidTr="00710E35">
        <w:tc>
          <w:tcPr>
            <w:tcW w:w="2735" w:type="pct"/>
            <w:gridSpan w:val="3"/>
            <w:shd w:val="clear" w:color="auto" w:fill="FFFFFF"/>
          </w:tcPr>
          <w:p w:rsidR="003F285A" w:rsidRPr="00C054B7" w:rsidRDefault="003F285A" w:rsidP="003F285A">
            <w:pPr>
              <w:spacing w:after="0"/>
              <w:rPr>
                <w:rFonts w:eastAsia="Calibri"/>
                <w:lang w:eastAsia="en-US"/>
              </w:rPr>
            </w:pPr>
            <w:r w:rsidRPr="00C054B7">
              <w:rPr>
                <w:rFonts w:eastAsia="Calibri"/>
                <w:lang w:eastAsia="en-US"/>
              </w:rPr>
              <w:t xml:space="preserve">               ИТОГО:</w:t>
            </w:r>
          </w:p>
        </w:tc>
        <w:tc>
          <w:tcPr>
            <w:tcW w:w="480" w:type="pct"/>
            <w:shd w:val="clear" w:color="auto" w:fill="FFFFFF"/>
            <w:vAlign w:val="center"/>
          </w:tcPr>
          <w:p w:rsidR="003F285A" w:rsidRPr="007F0920" w:rsidRDefault="003F285A" w:rsidP="003F285A">
            <w:pPr>
              <w:tabs>
                <w:tab w:val="left" w:pos="884"/>
              </w:tabs>
              <w:spacing w:after="0"/>
              <w:jc w:val="center"/>
              <w:rPr>
                <w:rFonts w:eastAsia="Calibri"/>
                <w:lang w:eastAsia="en-US"/>
              </w:rPr>
            </w:pPr>
            <w:r>
              <w:rPr>
                <w:rFonts w:eastAsia="Calibri"/>
                <w:lang w:val="en-US" w:eastAsia="en-US"/>
              </w:rPr>
              <w:t>1</w:t>
            </w:r>
            <w:r>
              <w:rPr>
                <w:rFonts w:eastAsia="Calibri"/>
                <w:lang w:eastAsia="en-US"/>
              </w:rPr>
              <w:t>1</w:t>
            </w:r>
          </w:p>
        </w:tc>
        <w:tc>
          <w:tcPr>
            <w:tcW w:w="1785" w:type="pct"/>
            <w:shd w:val="clear" w:color="auto" w:fill="FFFFFF"/>
          </w:tcPr>
          <w:p w:rsidR="003F285A" w:rsidRPr="00F739AA" w:rsidRDefault="003F285A" w:rsidP="003F285A">
            <w:pPr>
              <w:tabs>
                <w:tab w:val="left" w:pos="884"/>
              </w:tabs>
              <w:spacing w:after="0"/>
              <w:jc w:val="center"/>
              <w:rPr>
                <w:rFonts w:eastAsia="Calibri"/>
                <w:lang w:eastAsia="en-US"/>
              </w:rPr>
            </w:pPr>
          </w:p>
        </w:tc>
      </w:tr>
    </w:tbl>
    <w:p w:rsidR="003F285A" w:rsidRDefault="003F285A" w:rsidP="00710E35">
      <w:pPr>
        <w:pStyle w:val="33"/>
        <w:tabs>
          <w:tab w:val="left" w:pos="2160"/>
        </w:tabs>
        <w:suppressAutoHyphens/>
        <w:adjustRightInd/>
        <w:ind w:left="0" w:firstLine="0"/>
        <w:jc w:val="center"/>
        <w:rPr>
          <w:rStyle w:val="afa"/>
          <w:szCs w:val="24"/>
          <w:lang w:val="en-US"/>
        </w:rPr>
      </w:pPr>
    </w:p>
    <w:p w:rsidR="003F285A" w:rsidRDefault="003F285A" w:rsidP="00710E35">
      <w:pPr>
        <w:ind w:right="-446" w:firstLine="426"/>
        <w:rPr>
          <w:b/>
        </w:rPr>
      </w:pPr>
      <w:r>
        <w:rPr>
          <w:b/>
        </w:rPr>
        <w:t>Наименование услуг:</w:t>
      </w:r>
    </w:p>
    <w:tbl>
      <w:tblPr>
        <w:tblStyle w:val="afb"/>
        <w:tblW w:w="0" w:type="auto"/>
        <w:tblInd w:w="0" w:type="dxa"/>
        <w:tblLook w:val="04A0" w:firstRow="1" w:lastRow="0" w:firstColumn="1" w:lastColumn="0" w:noHBand="0" w:noVBand="1"/>
      </w:tblPr>
      <w:tblGrid>
        <w:gridCol w:w="4785"/>
        <w:gridCol w:w="5529"/>
      </w:tblGrid>
      <w:tr w:rsidR="003F285A" w:rsidTr="00710E35">
        <w:tc>
          <w:tcPr>
            <w:tcW w:w="4785" w:type="dxa"/>
            <w:tcBorders>
              <w:top w:val="single" w:sz="4" w:space="0" w:color="auto"/>
              <w:left w:val="single" w:sz="4" w:space="0" w:color="auto"/>
              <w:bottom w:val="single" w:sz="4" w:space="0" w:color="auto"/>
              <w:right w:val="single" w:sz="4" w:space="0" w:color="auto"/>
            </w:tcBorders>
            <w:hideMark/>
          </w:tcPr>
          <w:p w:rsidR="003F285A" w:rsidRDefault="003F285A" w:rsidP="003F285A">
            <w:pPr>
              <w:spacing w:after="0"/>
              <w:rPr>
                <w:lang w:eastAsia="en-US"/>
              </w:rPr>
            </w:pPr>
            <w:r>
              <w:t>Наименование услуг</w:t>
            </w:r>
          </w:p>
        </w:tc>
        <w:tc>
          <w:tcPr>
            <w:tcW w:w="5529" w:type="dxa"/>
            <w:tcBorders>
              <w:top w:val="single" w:sz="4" w:space="0" w:color="auto"/>
              <w:left w:val="single" w:sz="4" w:space="0" w:color="auto"/>
              <w:bottom w:val="single" w:sz="4" w:space="0" w:color="auto"/>
              <w:right w:val="single" w:sz="4" w:space="0" w:color="auto"/>
            </w:tcBorders>
            <w:hideMark/>
          </w:tcPr>
          <w:p w:rsidR="003F285A" w:rsidRDefault="003F285A" w:rsidP="003F285A">
            <w:pPr>
              <w:spacing w:after="0"/>
              <w:rPr>
                <w:lang w:eastAsia="en-US"/>
              </w:rPr>
            </w:pPr>
            <w:r>
              <w:t>Возможные виды услуг</w:t>
            </w:r>
          </w:p>
        </w:tc>
      </w:tr>
      <w:tr w:rsidR="003F285A" w:rsidTr="00710E35">
        <w:tc>
          <w:tcPr>
            <w:tcW w:w="4785" w:type="dxa"/>
            <w:vMerge w:val="restart"/>
            <w:tcBorders>
              <w:top w:val="single" w:sz="4" w:space="0" w:color="auto"/>
              <w:left w:val="single" w:sz="4" w:space="0" w:color="auto"/>
              <w:bottom w:val="single" w:sz="4" w:space="0" w:color="auto"/>
              <w:right w:val="single" w:sz="4" w:space="0" w:color="auto"/>
            </w:tcBorders>
            <w:hideMark/>
          </w:tcPr>
          <w:p w:rsidR="003F285A" w:rsidRDefault="003F285A" w:rsidP="003F285A">
            <w:pPr>
              <w:spacing w:after="0"/>
              <w:rPr>
                <w:lang w:eastAsia="en-US"/>
              </w:rPr>
            </w:pPr>
            <w:r>
              <w:t xml:space="preserve">Оказание услуг по техническому обслуживанию и текущему ремонту автомобилей </w:t>
            </w:r>
          </w:p>
        </w:tc>
        <w:tc>
          <w:tcPr>
            <w:tcW w:w="5529" w:type="dxa"/>
            <w:tcBorders>
              <w:top w:val="single" w:sz="4" w:space="0" w:color="auto"/>
              <w:left w:val="single" w:sz="4" w:space="0" w:color="auto"/>
              <w:bottom w:val="single" w:sz="4" w:space="0" w:color="auto"/>
              <w:right w:val="single" w:sz="4" w:space="0" w:color="auto"/>
            </w:tcBorders>
            <w:hideMark/>
          </w:tcPr>
          <w:p w:rsidR="003F285A" w:rsidRDefault="003F285A" w:rsidP="003F285A">
            <w:pPr>
              <w:spacing w:after="0"/>
              <w:rPr>
                <w:lang w:eastAsia="en-US"/>
              </w:rPr>
            </w:pPr>
            <w:r>
              <w:t>Техническое обслуживание</w:t>
            </w:r>
          </w:p>
        </w:tc>
      </w:tr>
      <w:tr w:rsidR="003F285A" w:rsidTr="00710E35">
        <w:tc>
          <w:tcPr>
            <w:tcW w:w="0" w:type="auto"/>
            <w:vMerge/>
            <w:tcBorders>
              <w:top w:val="single" w:sz="4" w:space="0" w:color="auto"/>
              <w:left w:val="single" w:sz="4" w:space="0" w:color="auto"/>
              <w:bottom w:val="single" w:sz="4" w:space="0" w:color="auto"/>
              <w:right w:val="single" w:sz="4" w:space="0" w:color="auto"/>
            </w:tcBorders>
            <w:vAlign w:val="center"/>
            <w:hideMark/>
          </w:tcPr>
          <w:p w:rsidR="003F285A" w:rsidRDefault="003F285A" w:rsidP="003F285A">
            <w:pPr>
              <w:spacing w:after="0"/>
              <w:rPr>
                <w:lang w:eastAsia="en-US"/>
              </w:rPr>
            </w:pPr>
          </w:p>
        </w:tc>
        <w:tc>
          <w:tcPr>
            <w:tcW w:w="5529" w:type="dxa"/>
            <w:tcBorders>
              <w:top w:val="single" w:sz="4" w:space="0" w:color="auto"/>
              <w:left w:val="single" w:sz="4" w:space="0" w:color="auto"/>
              <w:bottom w:val="single" w:sz="4" w:space="0" w:color="auto"/>
              <w:right w:val="single" w:sz="4" w:space="0" w:color="auto"/>
            </w:tcBorders>
            <w:hideMark/>
          </w:tcPr>
          <w:p w:rsidR="003F285A" w:rsidRDefault="003F285A" w:rsidP="003F285A">
            <w:pPr>
              <w:spacing w:after="0"/>
              <w:rPr>
                <w:lang w:eastAsia="en-US"/>
              </w:rPr>
            </w:pPr>
            <w:r>
              <w:t>Текущий ремонт</w:t>
            </w:r>
          </w:p>
        </w:tc>
      </w:tr>
      <w:tr w:rsidR="003F285A" w:rsidTr="00710E35">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285A" w:rsidRDefault="003F285A" w:rsidP="003F285A">
            <w:pPr>
              <w:spacing w:after="0"/>
              <w:rPr>
                <w:lang w:eastAsia="en-US"/>
              </w:rPr>
            </w:pPr>
          </w:p>
        </w:tc>
        <w:tc>
          <w:tcPr>
            <w:tcW w:w="5529" w:type="dxa"/>
            <w:tcBorders>
              <w:top w:val="single" w:sz="4" w:space="0" w:color="auto"/>
              <w:left w:val="single" w:sz="4" w:space="0" w:color="auto"/>
              <w:right w:val="single" w:sz="4" w:space="0" w:color="auto"/>
            </w:tcBorders>
            <w:hideMark/>
          </w:tcPr>
          <w:p w:rsidR="003F285A" w:rsidRDefault="003F285A" w:rsidP="003F285A">
            <w:pPr>
              <w:spacing w:after="0"/>
              <w:rPr>
                <w:lang w:eastAsia="en-US"/>
              </w:rPr>
            </w:pPr>
            <w:r>
              <w:t>Капитальный ремонт двигателя, КПП</w:t>
            </w:r>
          </w:p>
        </w:tc>
      </w:tr>
      <w:tr w:rsidR="003F285A" w:rsidTr="00710E35">
        <w:tc>
          <w:tcPr>
            <w:tcW w:w="0" w:type="auto"/>
            <w:vMerge/>
            <w:tcBorders>
              <w:top w:val="single" w:sz="4" w:space="0" w:color="auto"/>
              <w:left w:val="single" w:sz="4" w:space="0" w:color="auto"/>
              <w:bottom w:val="single" w:sz="4" w:space="0" w:color="auto"/>
              <w:right w:val="single" w:sz="4" w:space="0" w:color="auto"/>
            </w:tcBorders>
            <w:vAlign w:val="center"/>
            <w:hideMark/>
          </w:tcPr>
          <w:p w:rsidR="003F285A" w:rsidRDefault="003F285A" w:rsidP="003F285A">
            <w:pPr>
              <w:spacing w:after="0"/>
              <w:rPr>
                <w:lang w:eastAsia="en-US"/>
              </w:rPr>
            </w:pPr>
          </w:p>
        </w:tc>
        <w:tc>
          <w:tcPr>
            <w:tcW w:w="5529" w:type="dxa"/>
            <w:tcBorders>
              <w:top w:val="single" w:sz="4" w:space="0" w:color="auto"/>
              <w:left w:val="single" w:sz="4" w:space="0" w:color="auto"/>
              <w:bottom w:val="single" w:sz="4" w:space="0" w:color="auto"/>
              <w:right w:val="single" w:sz="4" w:space="0" w:color="auto"/>
            </w:tcBorders>
            <w:hideMark/>
          </w:tcPr>
          <w:p w:rsidR="003F285A" w:rsidRDefault="003F285A" w:rsidP="003F285A">
            <w:pPr>
              <w:spacing w:after="0"/>
              <w:rPr>
                <w:lang w:eastAsia="en-US"/>
              </w:rPr>
            </w:pPr>
            <w:r>
              <w:t>Электротехнические работы</w:t>
            </w:r>
          </w:p>
        </w:tc>
      </w:tr>
      <w:tr w:rsidR="003F285A" w:rsidTr="00710E35">
        <w:tc>
          <w:tcPr>
            <w:tcW w:w="0" w:type="auto"/>
            <w:vMerge/>
            <w:tcBorders>
              <w:top w:val="single" w:sz="4" w:space="0" w:color="auto"/>
              <w:left w:val="single" w:sz="4" w:space="0" w:color="auto"/>
              <w:bottom w:val="single" w:sz="4" w:space="0" w:color="auto"/>
              <w:right w:val="single" w:sz="4" w:space="0" w:color="auto"/>
            </w:tcBorders>
            <w:vAlign w:val="center"/>
            <w:hideMark/>
          </w:tcPr>
          <w:p w:rsidR="003F285A" w:rsidRDefault="003F285A" w:rsidP="003F285A">
            <w:pPr>
              <w:spacing w:after="0"/>
              <w:rPr>
                <w:lang w:eastAsia="en-US"/>
              </w:rPr>
            </w:pPr>
          </w:p>
        </w:tc>
        <w:tc>
          <w:tcPr>
            <w:tcW w:w="5529" w:type="dxa"/>
            <w:tcBorders>
              <w:top w:val="single" w:sz="4" w:space="0" w:color="auto"/>
              <w:left w:val="single" w:sz="4" w:space="0" w:color="auto"/>
              <w:bottom w:val="single" w:sz="4" w:space="0" w:color="auto"/>
              <w:right w:val="single" w:sz="4" w:space="0" w:color="auto"/>
            </w:tcBorders>
            <w:hideMark/>
          </w:tcPr>
          <w:p w:rsidR="003F285A" w:rsidRDefault="003F285A" w:rsidP="003F285A">
            <w:pPr>
              <w:spacing w:after="0"/>
              <w:rPr>
                <w:lang w:eastAsia="en-US"/>
              </w:rPr>
            </w:pPr>
            <w:r>
              <w:t xml:space="preserve">Диагностические работы, кроме </w:t>
            </w:r>
            <w:proofErr w:type="gramStart"/>
            <w:r>
              <w:t>регламентных</w:t>
            </w:r>
            <w:proofErr w:type="gramEnd"/>
          </w:p>
        </w:tc>
      </w:tr>
      <w:tr w:rsidR="003F285A" w:rsidTr="00710E35">
        <w:tc>
          <w:tcPr>
            <w:tcW w:w="0" w:type="auto"/>
            <w:vMerge/>
            <w:tcBorders>
              <w:top w:val="single" w:sz="4" w:space="0" w:color="auto"/>
              <w:left w:val="single" w:sz="4" w:space="0" w:color="auto"/>
              <w:bottom w:val="single" w:sz="4" w:space="0" w:color="auto"/>
              <w:right w:val="single" w:sz="4" w:space="0" w:color="auto"/>
            </w:tcBorders>
            <w:vAlign w:val="center"/>
            <w:hideMark/>
          </w:tcPr>
          <w:p w:rsidR="003F285A" w:rsidRDefault="003F285A" w:rsidP="003F285A">
            <w:pPr>
              <w:spacing w:after="0"/>
              <w:rPr>
                <w:lang w:eastAsia="en-US"/>
              </w:rPr>
            </w:pPr>
          </w:p>
        </w:tc>
        <w:tc>
          <w:tcPr>
            <w:tcW w:w="5529" w:type="dxa"/>
            <w:tcBorders>
              <w:top w:val="single" w:sz="4" w:space="0" w:color="auto"/>
              <w:left w:val="single" w:sz="4" w:space="0" w:color="auto"/>
              <w:bottom w:val="single" w:sz="4" w:space="0" w:color="auto"/>
              <w:right w:val="single" w:sz="4" w:space="0" w:color="auto"/>
            </w:tcBorders>
            <w:hideMark/>
          </w:tcPr>
          <w:p w:rsidR="003F285A" w:rsidRDefault="003F285A" w:rsidP="003F285A">
            <w:pPr>
              <w:spacing w:after="0"/>
              <w:rPr>
                <w:lang w:eastAsia="en-US"/>
              </w:rPr>
            </w:pPr>
            <w:r>
              <w:t>Слесарные, арматурные работы</w:t>
            </w:r>
          </w:p>
        </w:tc>
      </w:tr>
      <w:tr w:rsidR="003F285A" w:rsidTr="00710E35">
        <w:tc>
          <w:tcPr>
            <w:tcW w:w="0" w:type="auto"/>
            <w:vMerge/>
            <w:tcBorders>
              <w:top w:val="single" w:sz="4" w:space="0" w:color="auto"/>
              <w:left w:val="single" w:sz="4" w:space="0" w:color="auto"/>
              <w:bottom w:val="single" w:sz="4" w:space="0" w:color="auto"/>
              <w:right w:val="single" w:sz="4" w:space="0" w:color="auto"/>
            </w:tcBorders>
            <w:vAlign w:val="center"/>
            <w:hideMark/>
          </w:tcPr>
          <w:p w:rsidR="003F285A" w:rsidRDefault="003F285A" w:rsidP="003F285A">
            <w:pPr>
              <w:spacing w:after="0"/>
              <w:rPr>
                <w:lang w:eastAsia="en-US"/>
              </w:rPr>
            </w:pPr>
          </w:p>
        </w:tc>
        <w:tc>
          <w:tcPr>
            <w:tcW w:w="5529" w:type="dxa"/>
            <w:tcBorders>
              <w:top w:val="single" w:sz="4" w:space="0" w:color="auto"/>
              <w:left w:val="single" w:sz="4" w:space="0" w:color="auto"/>
              <w:bottom w:val="single" w:sz="4" w:space="0" w:color="auto"/>
              <w:right w:val="single" w:sz="4" w:space="0" w:color="auto"/>
            </w:tcBorders>
            <w:hideMark/>
          </w:tcPr>
          <w:p w:rsidR="003F285A" w:rsidRPr="00BC7B06" w:rsidRDefault="003F285A" w:rsidP="003F285A">
            <w:pPr>
              <w:spacing w:after="0"/>
              <w:rPr>
                <w:highlight w:val="yellow"/>
                <w:lang w:eastAsia="en-US"/>
              </w:rPr>
            </w:pPr>
            <w:r>
              <w:t>Шиномонтажные работы  и прокатка дисков</w:t>
            </w:r>
          </w:p>
        </w:tc>
      </w:tr>
      <w:tr w:rsidR="003F285A" w:rsidTr="00710E35">
        <w:tc>
          <w:tcPr>
            <w:tcW w:w="0" w:type="auto"/>
            <w:vMerge/>
            <w:tcBorders>
              <w:top w:val="single" w:sz="4" w:space="0" w:color="auto"/>
              <w:left w:val="single" w:sz="4" w:space="0" w:color="auto"/>
              <w:bottom w:val="single" w:sz="4" w:space="0" w:color="auto"/>
              <w:right w:val="single" w:sz="4" w:space="0" w:color="auto"/>
            </w:tcBorders>
            <w:vAlign w:val="center"/>
            <w:hideMark/>
          </w:tcPr>
          <w:p w:rsidR="003F285A" w:rsidRDefault="003F285A" w:rsidP="003F285A">
            <w:pPr>
              <w:spacing w:after="0"/>
              <w:rPr>
                <w:lang w:eastAsia="en-US"/>
              </w:rPr>
            </w:pPr>
          </w:p>
        </w:tc>
        <w:tc>
          <w:tcPr>
            <w:tcW w:w="5529" w:type="dxa"/>
            <w:tcBorders>
              <w:top w:val="single" w:sz="4" w:space="0" w:color="auto"/>
              <w:left w:val="single" w:sz="4" w:space="0" w:color="auto"/>
              <w:bottom w:val="single" w:sz="4" w:space="0" w:color="auto"/>
              <w:right w:val="single" w:sz="4" w:space="0" w:color="auto"/>
            </w:tcBorders>
            <w:hideMark/>
          </w:tcPr>
          <w:p w:rsidR="003F285A" w:rsidRDefault="003F285A" w:rsidP="003F285A">
            <w:pPr>
              <w:spacing w:after="0"/>
              <w:rPr>
                <w:lang w:eastAsia="en-US"/>
              </w:rPr>
            </w:pPr>
            <w:r>
              <w:t>Другие работы</w:t>
            </w:r>
          </w:p>
        </w:tc>
      </w:tr>
    </w:tbl>
    <w:p w:rsidR="003F285A" w:rsidRPr="00F739AA" w:rsidRDefault="003F285A" w:rsidP="00710E35">
      <w:pPr>
        <w:tabs>
          <w:tab w:val="left" w:pos="142"/>
        </w:tabs>
        <w:autoSpaceDE w:val="0"/>
        <w:autoSpaceDN w:val="0"/>
        <w:adjustRightInd w:val="0"/>
        <w:spacing w:after="0"/>
        <w:ind w:right="-81"/>
      </w:pPr>
    </w:p>
    <w:p w:rsidR="003F285A" w:rsidRDefault="003F285A" w:rsidP="00710E35">
      <w:pPr>
        <w:tabs>
          <w:tab w:val="left" w:pos="142"/>
        </w:tabs>
        <w:autoSpaceDE w:val="0"/>
        <w:autoSpaceDN w:val="0"/>
        <w:adjustRightInd w:val="0"/>
        <w:spacing w:after="0"/>
        <w:ind w:right="-81" w:firstLine="851"/>
      </w:pPr>
      <w:r>
        <w:t>Расчет количества нормо-часов по технологическим процессам (операциям) должен быть выполнен и утвержден Исполнителем на основании руководящих документов (РД), рекомендаций НИИАТ Минтранса России (СССР). В случае отсутствия данных по тем или иным видам работ, допускается использование хронометражного метода расчета, а также применение утвержденных коэффициентов к корректировке количества нормо-часов в случаях предусмотренных РД и рекомендациями НИИАТ Минтранса России (СССР).</w:t>
      </w:r>
    </w:p>
    <w:p w:rsidR="003F285A" w:rsidRPr="004B07A8" w:rsidRDefault="003F285A" w:rsidP="00710E35">
      <w:pPr>
        <w:tabs>
          <w:tab w:val="left" w:pos="142"/>
        </w:tabs>
        <w:autoSpaceDE w:val="0"/>
        <w:autoSpaceDN w:val="0"/>
        <w:adjustRightInd w:val="0"/>
        <w:spacing w:after="0"/>
        <w:ind w:right="-81" w:firstLine="851"/>
        <w:rPr>
          <w:b/>
        </w:rPr>
      </w:pPr>
      <w:r w:rsidRPr="004B07A8">
        <w:rPr>
          <w:b/>
        </w:rPr>
        <w:t>Сроки (периоды) оказания услуг:</w:t>
      </w:r>
    </w:p>
    <w:p w:rsidR="003F285A" w:rsidRDefault="003F285A" w:rsidP="00710E35">
      <w:pPr>
        <w:tabs>
          <w:tab w:val="left" w:pos="142"/>
        </w:tabs>
        <w:autoSpaceDE w:val="0"/>
        <w:autoSpaceDN w:val="0"/>
        <w:adjustRightInd w:val="0"/>
        <w:spacing w:after="0"/>
        <w:ind w:right="-81"/>
      </w:pPr>
      <w:proofErr w:type="gramStart"/>
      <w:r w:rsidRPr="00613453">
        <w:t>С</w:t>
      </w:r>
      <w:r>
        <w:t xml:space="preserve"> даты заключения</w:t>
      </w:r>
      <w:proofErr w:type="gramEnd"/>
      <w:r>
        <w:t xml:space="preserve"> контракта</w:t>
      </w:r>
      <w:r w:rsidRPr="00613453">
        <w:t xml:space="preserve"> по </w:t>
      </w:r>
      <w:r>
        <w:t>14</w:t>
      </w:r>
      <w:r w:rsidRPr="00613453">
        <w:t xml:space="preserve"> </w:t>
      </w:r>
      <w:r>
        <w:t>декабря</w:t>
      </w:r>
      <w:r w:rsidRPr="00613453">
        <w:t xml:space="preserve"> </w:t>
      </w:r>
      <w:r>
        <w:t>2018</w:t>
      </w:r>
      <w:r w:rsidRPr="00613453">
        <w:t xml:space="preserve"> г</w:t>
      </w:r>
      <w:r w:rsidRPr="00FA13AB">
        <w:t>.</w:t>
      </w:r>
    </w:p>
    <w:p w:rsidR="003F285A" w:rsidRPr="004B07A8" w:rsidRDefault="003F285A" w:rsidP="00710E35">
      <w:pPr>
        <w:tabs>
          <w:tab w:val="left" w:pos="142"/>
        </w:tabs>
        <w:autoSpaceDE w:val="0"/>
        <w:autoSpaceDN w:val="0"/>
        <w:adjustRightInd w:val="0"/>
        <w:spacing w:after="0"/>
        <w:ind w:right="-81" w:firstLine="851"/>
        <w:rPr>
          <w:b/>
        </w:rPr>
      </w:pPr>
      <w:r w:rsidRPr="004B07A8">
        <w:rPr>
          <w:b/>
        </w:rPr>
        <w:t>Место оказания услуг:</w:t>
      </w:r>
    </w:p>
    <w:p w:rsidR="003F285A" w:rsidRDefault="003F285A" w:rsidP="00710E35">
      <w:pPr>
        <w:tabs>
          <w:tab w:val="left" w:pos="142"/>
        </w:tabs>
        <w:autoSpaceDE w:val="0"/>
        <w:autoSpaceDN w:val="0"/>
        <w:adjustRightInd w:val="0"/>
        <w:spacing w:after="0"/>
        <w:ind w:right="-81"/>
      </w:pPr>
      <w:r w:rsidRPr="004B07A8">
        <w:t>По месту нахождения Исполнителя, в радиусе не более 20 км</w:t>
      </w:r>
      <w:proofErr w:type="gramStart"/>
      <w:r w:rsidRPr="004B07A8">
        <w:t xml:space="preserve">., </w:t>
      </w:r>
      <w:proofErr w:type="gramEnd"/>
      <w:r w:rsidRPr="004B07A8">
        <w:t>от местонахождения Заказчика</w:t>
      </w:r>
    </w:p>
    <w:p w:rsidR="003F285A" w:rsidRPr="004B07A8" w:rsidRDefault="003F285A" w:rsidP="00710E35">
      <w:pPr>
        <w:tabs>
          <w:tab w:val="left" w:pos="142"/>
        </w:tabs>
        <w:autoSpaceDE w:val="0"/>
        <w:autoSpaceDN w:val="0"/>
        <w:adjustRightInd w:val="0"/>
        <w:spacing w:after="0"/>
        <w:ind w:right="-81" w:firstLine="851"/>
        <w:rPr>
          <w:b/>
        </w:rPr>
      </w:pPr>
      <w:r w:rsidRPr="004B07A8">
        <w:rPr>
          <w:b/>
        </w:rPr>
        <w:t>Приобретение и установка запасных частей:</w:t>
      </w:r>
    </w:p>
    <w:p w:rsidR="003F285A" w:rsidRDefault="003F285A" w:rsidP="00710E35">
      <w:pPr>
        <w:tabs>
          <w:tab w:val="left" w:pos="142"/>
        </w:tabs>
        <w:autoSpaceDE w:val="0"/>
        <w:autoSpaceDN w:val="0"/>
        <w:adjustRightInd w:val="0"/>
        <w:spacing w:after="0"/>
        <w:ind w:right="-81"/>
      </w:pPr>
      <w:r>
        <w:t xml:space="preserve">- Исполнитель самостоятельно приобретает, при отсутствии в наличии заказывает, оплачивает доставку и использует для ремонта на автомобили заказчика все агрегаты, детали, узлы, </w:t>
      </w:r>
      <w:r>
        <w:lastRenderedPageBreak/>
        <w:t>эксплуатационные, смазочные и сопутствующие расходные материалы, необходимые для оказания услуг.</w:t>
      </w:r>
    </w:p>
    <w:p w:rsidR="003F285A" w:rsidRDefault="003F285A" w:rsidP="00710E35">
      <w:pPr>
        <w:tabs>
          <w:tab w:val="left" w:pos="142"/>
        </w:tabs>
        <w:autoSpaceDE w:val="0"/>
        <w:autoSpaceDN w:val="0"/>
        <w:adjustRightInd w:val="0"/>
        <w:spacing w:after="0"/>
        <w:ind w:right="-81"/>
      </w:pPr>
      <w:r>
        <w:t>- Устанавливаемые запчасти должны быть произведены при соблюдении требований нормативных документов (технических условий, государственных, отраслевых стандартов) в условиях их серийного производства (сборка заводская), рекомендованные к применению заводом-изготовителем данного транспортного средства.</w:t>
      </w:r>
    </w:p>
    <w:p w:rsidR="003F285A" w:rsidRDefault="003F285A" w:rsidP="00710E35">
      <w:pPr>
        <w:tabs>
          <w:tab w:val="left" w:pos="142"/>
        </w:tabs>
        <w:autoSpaceDE w:val="0"/>
        <w:autoSpaceDN w:val="0"/>
        <w:adjustRightInd w:val="0"/>
        <w:spacing w:after="0"/>
        <w:ind w:right="-81"/>
      </w:pPr>
      <w:r>
        <w:t>- На все запасные части предоставляется гарантия не менее срока, установленного заводом-изготовителем.</w:t>
      </w:r>
    </w:p>
    <w:p w:rsidR="003F285A" w:rsidRDefault="003F285A" w:rsidP="00710E35">
      <w:pPr>
        <w:tabs>
          <w:tab w:val="left" w:pos="142"/>
        </w:tabs>
        <w:autoSpaceDE w:val="0"/>
        <w:autoSpaceDN w:val="0"/>
        <w:adjustRightInd w:val="0"/>
        <w:spacing w:after="0"/>
        <w:ind w:right="-81"/>
      </w:pPr>
      <w:r>
        <w:t xml:space="preserve">- При оказании услуг должны использоваться новые, качественные комплектующие и запасные части заводов-изготовителей, отвечающие требованиям безопасности. </w:t>
      </w:r>
    </w:p>
    <w:p w:rsidR="003F285A" w:rsidRPr="005E01DC" w:rsidRDefault="003F285A" w:rsidP="00710E35">
      <w:pPr>
        <w:tabs>
          <w:tab w:val="left" w:pos="142"/>
        </w:tabs>
        <w:autoSpaceDE w:val="0"/>
        <w:autoSpaceDN w:val="0"/>
        <w:adjustRightInd w:val="0"/>
        <w:spacing w:after="0"/>
        <w:ind w:right="-81" w:firstLine="851"/>
        <w:rPr>
          <w:b/>
        </w:rPr>
      </w:pPr>
      <w:r w:rsidRPr="005E01DC">
        <w:rPr>
          <w:b/>
        </w:rPr>
        <w:t>Порядок и условия оказания услуг:</w:t>
      </w:r>
    </w:p>
    <w:p w:rsidR="003F285A" w:rsidRDefault="003F285A" w:rsidP="00710E35">
      <w:pPr>
        <w:tabs>
          <w:tab w:val="left" w:pos="142"/>
        </w:tabs>
        <w:autoSpaceDE w:val="0"/>
        <w:autoSpaceDN w:val="0"/>
        <w:adjustRightInd w:val="0"/>
        <w:spacing w:after="0"/>
        <w:ind w:right="-81"/>
      </w:pPr>
      <w:r>
        <w:t xml:space="preserve">- Услуги по техническому обслуживанию и текущему ремонту автомобилей должны выполняться в строгом соответствии с требованиями государственных стандартов, технических условий, санитарных норм и правил. При возможности восстановления работоспособности агрегата (детали, узла) его ремонт производится путем замены его </w:t>
      </w:r>
      <w:proofErr w:type="gramStart"/>
      <w:r>
        <w:t>комплектующих</w:t>
      </w:r>
      <w:proofErr w:type="gramEnd"/>
      <w:r>
        <w:t xml:space="preserve">. Замену агрегата (детали, узла) осуществлять только при отсутствии возможности его восстановления или обоснованной экономической нецелесообразности ремонта. </w:t>
      </w:r>
    </w:p>
    <w:p w:rsidR="003F285A" w:rsidRDefault="003F285A" w:rsidP="00710E35">
      <w:pPr>
        <w:tabs>
          <w:tab w:val="left" w:pos="142"/>
        </w:tabs>
        <w:autoSpaceDE w:val="0"/>
        <w:autoSpaceDN w:val="0"/>
        <w:adjustRightInd w:val="0"/>
        <w:spacing w:after="0"/>
        <w:ind w:right="-81"/>
      </w:pPr>
      <w:r>
        <w:t>- Техническое обслуживание и текущий ремонт автомобилей должны производиться квалифицированным персоналом Исполнителя для выполнения в полном объеме всех работ по ТО и ремонту автотранспорта.</w:t>
      </w:r>
    </w:p>
    <w:p w:rsidR="003F285A" w:rsidRDefault="003F285A" w:rsidP="00710E35">
      <w:pPr>
        <w:tabs>
          <w:tab w:val="left" w:pos="142"/>
        </w:tabs>
        <w:autoSpaceDE w:val="0"/>
        <w:autoSpaceDN w:val="0"/>
        <w:adjustRightInd w:val="0"/>
        <w:spacing w:after="0"/>
        <w:ind w:right="-81"/>
      </w:pPr>
      <w:r>
        <w:t xml:space="preserve">- По вопросам организации технического обслуживания и ремонта Исполнитель назначает ответственное лицо по взаимодействию с представителем Заказчика, а также обеспечивает доступ и нахождение представителя Заказчика в производственных помещениях для </w:t>
      </w:r>
      <w:proofErr w:type="gramStart"/>
      <w:r>
        <w:t>контроля за</w:t>
      </w:r>
      <w:proofErr w:type="gramEnd"/>
      <w:r>
        <w:t xml:space="preserve"> соблюдением технологического процесса выполняемых работ.</w:t>
      </w:r>
    </w:p>
    <w:p w:rsidR="003F285A" w:rsidRDefault="003F285A" w:rsidP="00710E35">
      <w:pPr>
        <w:tabs>
          <w:tab w:val="left" w:pos="142"/>
        </w:tabs>
        <w:autoSpaceDE w:val="0"/>
        <w:autoSpaceDN w:val="0"/>
        <w:adjustRightInd w:val="0"/>
        <w:spacing w:after="0"/>
        <w:ind w:right="-81"/>
      </w:pPr>
      <w:r>
        <w:t>-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 при этом не понести каких-либо дополнительных расходов.</w:t>
      </w:r>
    </w:p>
    <w:p w:rsidR="003F285A" w:rsidRDefault="003F285A" w:rsidP="00710E35">
      <w:pPr>
        <w:tabs>
          <w:tab w:val="left" w:pos="142"/>
        </w:tabs>
        <w:autoSpaceDE w:val="0"/>
        <w:autoSpaceDN w:val="0"/>
        <w:adjustRightInd w:val="0"/>
        <w:spacing w:after="0"/>
        <w:ind w:right="-81"/>
      </w:pPr>
      <w:r>
        <w:t>- Исполнитель при выполнении ремонта должен обеспечить сохранность автотранспортных средств Заказчика, а также не использование и не применение транспортных средств и установленного на них специального оборудования.</w:t>
      </w:r>
    </w:p>
    <w:p w:rsidR="003F285A" w:rsidRDefault="003F285A" w:rsidP="00710E35">
      <w:pPr>
        <w:tabs>
          <w:tab w:val="left" w:pos="142"/>
        </w:tabs>
        <w:autoSpaceDE w:val="0"/>
        <w:autoSpaceDN w:val="0"/>
        <w:adjustRightInd w:val="0"/>
        <w:spacing w:after="0"/>
        <w:ind w:right="-81"/>
      </w:pPr>
      <w:proofErr w:type="gramStart"/>
      <w:r>
        <w:t xml:space="preserve">- Исполнитель должен обеспечивать выполнение полного комплекса диагностических, демонтажно-монтажных и слесарных работ с применением фирменного специализированного оборудования и инструмента, проводить ремонт любой сложности, ремонт двигателей, ходовых частей автомобилей, компьютерную диагностику двигателей, выполнение шиномонтажных работ и т.д., а также осуществлять проверку технического состояния автомобиля при подготовке к государственному техническому осмотру и устранять выявленные недостатки. </w:t>
      </w:r>
      <w:proofErr w:type="gramEnd"/>
    </w:p>
    <w:p w:rsidR="003F285A" w:rsidRDefault="003F285A" w:rsidP="00710E35">
      <w:pPr>
        <w:tabs>
          <w:tab w:val="left" w:pos="142"/>
        </w:tabs>
        <w:autoSpaceDE w:val="0"/>
        <w:autoSpaceDN w:val="0"/>
        <w:adjustRightInd w:val="0"/>
        <w:spacing w:after="0"/>
        <w:ind w:right="-81"/>
      </w:pPr>
      <w:proofErr w:type="gramStart"/>
      <w:r>
        <w:t>- Работы по техническому обслуживанию и текущему ремонту автомобилей должны соответствовать требованиям, установленным статьей 18 Федерального закона от 10.12.1995 года № 196-ФЗ «О безопасности дорожного движения», РД 37.009.026-92 - Положение о техническом обслуживании и ремонте автотранспортных средств, принадлежащих гражданам (легковые и грузовые автомобили, автобусы, мини-трактора), утвержденное приказом Минпрома РФ от 01.11.1992 г. № 43.</w:t>
      </w:r>
      <w:proofErr w:type="gramEnd"/>
      <w:r>
        <w:t xml:space="preserve"> Исполнитель должен также руководствоваться руководствами (инструкциям) по ремонту и эксплуатации определенных моделей автотранспортных средств.</w:t>
      </w:r>
    </w:p>
    <w:p w:rsidR="003F285A" w:rsidRDefault="003F285A" w:rsidP="00710E35">
      <w:pPr>
        <w:tabs>
          <w:tab w:val="left" w:pos="142"/>
        </w:tabs>
        <w:autoSpaceDE w:val="0"/>
        <w:autoSpaceDN w:val="0"/>
        <w:adjustRightInd w:val="0"/>
        <w:spacing w:after="0"/>
        <w:ind w:right="-81"/>
      </w:pPr>
      <w:r>
        <w:t>- Сроки выполнения технического обслуживания и текущего ремонта автомобилей: диагностические – в срок до 1(одного) дня, по техническому обслуживанию в срок до 2 (двух) дней, текущему ремонту в срок до 5 дней, ремонту узлов и агрегатов, систем и механизмов - в срок до 7 (семи) дней.</w:t>
      </w:r>
    </w:p>
    <w:p w:rsidR="003F285A" w:rsidRPr="00BC1E86" w:rsidRDefault="003F285A" w:rsidP="00710E35">
      <w:pPr>
        <w:tabs>
          <w:tab w:val="left" w:pos="142"/>
        </w:tabs>
        <w:autoSpaceDE w:val="0"/>
        <w:autoSpaceDN w:val="0"/>
        <w:adjustRightInd w:val="0"/>
        <w:spacing w:after="0"/>
        <w:ind w:right="-81" w:firstLine="851"/>
        <w:rPr>
          <w:b/>
        </w:rPr>
      </w:pPr>
      <w:r w:rsidRPr="00BC1E86">
        <w:rPr>
          <w:b/>
        </w:rPr>
        <w:t>Требования к качеству услуг, требования к их безопасности, требования к результатам работ и иные показатели, связанные с определением соответствия оказываемых услуг потребностям заказчика:</w:t>
      </w:r>
    </w:p>
    <w:p w:rsidR="003F285A" w:rsidRDefault="003F285A" w:rsidP="00710E35">
      <w:pPr>
        <w:tabs>
          <w:tab w:val="left" w:pos="142"/>
        </w:tabs>
        <w:autoSpaceDE w:val="0"/>
        <w:autoSpaceDN w:val="0"/>
        <w:adjustRightInd w:val="0"/>
        <w:spacing w:after="0"/>
        <w:ind w:right="-81"/>
      </w:pPr>
      <w:r>
        <w:t>-Оказание услуг производится в рамках действующего законодательства РФ с обязательным выполнением норм и правил охраны труда, пожарной безопасности и техники безопасности, производственной санитарии, в соответствии с техническим заданием и условиями государственного контракта. Качество услуг должно соответствовать требованиям ГОСТов, ТУ.</w:t>
      </w:r>
    </w:p>
    <w:p w:rsidR="003F285A" w:rsidRDefault="003F285A" w:rsidP="00710E35">
      <w:pPr>
        <w:tabs>
          <w:tab w:val="left" w:pos="142"/>
        </w:tabs>
        <w:autoSpaceDE w:val="0"/>
        <w:autoSpaceDN w:val="0"/>
        <w:adjustRightInd w:val="0"/>
        <w:spacing w:after="0"/>
        <w:ind w:right="-81"/>
      </w:pPr>
      <w:r>
        <w:lastRenderedPageBreak/>
        <w:t>- Все виды услуг должны проводиться в специализированных для данного вида транспортных средств сервисных организациях, не нарушающих условий гарантии производителя.</w:t>
      </w:r>
    </w:p>
    <w:p w:rsidR="003F285A" w:rsidRDefault="003F285A" w:rsidP="00710E35">
      <w:pPr>
        <w:tabs>
          <w:tab w:val="left" w:pos="142"/>
        </w:tabs>
        <w:autoSpaceDE w:val="0"/>
        <w:autoSpaceDN w:val="0"/>
        <w:adjustRightInd w:val="0"/>
        <w:spacing w:after="0"/>
        <w:ind w:right="-81"/>
      </w:pPr>
      <w:r>
        <w:t>- Применяемые запасные части и расходные материалы не должны нарушать условий гарантии производителя.</w:t>
      </w:r>
    </w:p>
    <w:p w:rsidR="003F285A" w:rsidRPr="00834ED2" w:rsidRDefault="003F285A" w:rsidP="00710E35">
      <w:pPr>
        <w:tabs>
          <w:tab w:val="left" w:pos="142"/>
        </w:tabs>
        <w:autoSpaceDE w:val="0"/>
        <w:autoSpaceDN w:val="0"/>
        <w:adjustRightInd w:val="0"/>
        <w:spacing w:after="0"/>
        <w:ind w:right="-81" w:firstLine="851"/>
        <w:rPr>
          <w:b/>
        </w:rPr>
      </w:pPr>
      <w:r w:rsidRPr="00834ED2">
        <w:rPr>
          <w:b/>
        </w:rPr>
        <w:t>Требования к гарантийному сроку и объему предоставления гарантий качества услуг:</w:t>
      </w:r>
    </w:p>
    <w:p w:rsidR="003F285A" w:rsidRDefault="003F285A" w:rsidP="00710E35">
      <w:pPr>
        <w:tabs>
          <w:tab w:val="left" w:pos="142"/>
        </w:tabs>
        <w:autoSpaceDE w:val="0"/>
        <w:autoSpaceDN w:val="0"/>
        <w:adjustRightInd w:val="0"/>
        <w:spacing w:after="0"/>
        <w:ind w:right="-81"/>
      </w:pPr>
      <w:r>
        <w:t>- Результаты работ, услуг, а также их технические характеристики должны соответствовать нормам, правилам и иным документам регламентирующим, устанавливающим требования к результатам работ, услуг в соответствии с действующим законодательством РФ.</w:t>
      </w:r>
    </w:p>
    <w:p w:rsidR="003F285A" w:rsidRDefault="003F285A" w:rsidP="00710E35">
      <w:pPr>
        <w:tabs>
          <w:tab w:val="left" w:pos="142"/>
        </w:tabs>
        <w:autoSpaceDE w:val="0"/>
        <w:autoSpaceDN w:val="0"/>
        <w:adjustRightInd w:val="0"/>
        <w:spacing w:after="0"/>
        <w:ind w:right="-81"/>
      </w:pPr>
      <w:r>
        <w:t xml:space="preserve">- Исполнитель представляет Заказчику гарантию на оказанные услуги сроком не менее 1 месяца. На установленные во время ремонта узлы и агрегаты устанавливается гарантийный срок больший, либо равный гарантийному сроку завода-изготовителя. Гарантия на оказанные услуги и на запасные части, используемые при ремонте, должна предоставляться согласно Положению о техническом обслуживании и ремонте автотранспортных средств, принадлежащих гражданам (легковые и грузовые автомобили, автобусы, мини-трактора), </w:t>
      </w:r>
      <w:proofErr w:type="gramStart"/>
      <w:r>
        <w:t>утвержденное</w:t>
      </w:r>
      <w:proofErr w:type="gramEnd"/>
      <w:r>
        <w:t xml:space="preserve"> приказом Минпрома РФ от 01.11.1992 г. № 43, РД 37.009.026-92. Гарантийный срок на результат оказанных услуг (выполненных работ) начинает исчисляться </w:t>
      </w:r>
      <w:proofErr w:type="gramStart"/>
      <w:r>
        <w:t>с даты подписания</w:t>
      </w:r>
      <w:proofErr w:type="gramEnd"/>
      <w:r>
        <w:t xml:space="preserve"> Сторонами акта оказанных услуг (выполненных работ).</w:t>
      </w:r>
    </w:p>
    <w:p w:rsidR="003F285A" w:rsidRDefault="003F285A" w:rsidP="00710E35">
      <w:pPr>
        <w:tabs>
          <w:tab w:val="left" w:pos="142"/>
        </w:tabs>
        <w:autoSpaceDE w:val="0"/>
        <w:autoSpaceDN w:val="0"/>
        <w:adjustRightInd w:val="0"/>
        <w:spacing w:after="0"/>
        <w:ind w:right="-81"/>
      </w:pPr>
      <w:r>
        <w:t>- Исполнитель обязан за свой счет устранить дефекты, выявленные в течение гарантийного срока. Устранение дефектов производится в 15-дневный срок после получения сообщения от Заказчика о выявленных дефектах.</w:t>
      </w:r>
    </w:p>
    <w:p w:rsidR="003F285A" w:rsidRPr="00834ED2" w:rsidRDefault="003F285A" w:rsidP="00710E35">
      <w:pPr>
        <w:tabs>
          <w:tab w:val="left" w:pos="142"/>
        </w:tabs>
        <w:autoSpaceDE w:val="0"/>
        <w:autoSpaceDN w:val="0"/>
        <w:adjustRightInd w:val="0"/>
        <w:spacing w:after="0"/>
        <w:ind w:right="-81" w:firstLine="851"/>
        <w:rPr>
          <w:b/>
        </w:rPr>
      </w:pPr>
      <w:r w:rsidRPr="00834ED2">
        <w:rPr>
          <w:b/>
        </w:rPr>
        <w:t>Общие требования к выполняемым работам, оказываемым услугам по ремонту автотранспорта:</w:t>
      </w:r>
    </w:p>
    <w:p w:rsidR="003F285A" w:rsidRDefault="003F285A" w:rsidP="00710E35">
      <w:pPr>
        <w:tabs>
          <w:tab w:val="left" w:pos="142"/>
        </w:tabs>
        <w:autoSpaceDE w:val="0"/>
        <w:autoSpaceDN w:val="0"/>
        <w:adjustRightInd w:val="0"/>
        <w:spacing w:after="0"/>
        <w:ind w:right="-81"/>
      </w:pPr>
      <w:r>
        <w:t>1.1.</w:t>
      </w:r>
      <w:r>
        <w:tab/>
        <w:t>Услуги оказываются по обращению Заказчика.</w:t>
      </w:r>
    </w:p>
    <w:p w:rsidR="003F285A" w:rsidRDefault="003F285A" w:rsidP="00710E35">
      <w:pPr>
        <w:tabs>
          <w:tab w:val="left" w:pos="142"/>
        </w:tabs>
        <w:autoSpaceDE w:val="0"/>
        <w:autoSpaceDN w:val="0"/>
        <w:adjustRightInd w:val="0"/>
        <w:spacing w:after="0"/>
        <w:ind w:right="-81"/>
      </w:pPr>
      <w:r>
        <w:t>1.2.</w:t>
      </w:r>
      <w:r>
        <w:tab/>
        <w:t>Стоимость замененных запчастей оплачивается из общей суммы контракта.</w:t>
      </w:r>
    </w:p>
    <w:p w:rsidR="003F285A" w:rsidRDefault="003F285A" w:rsidP="00710E35">
      <w:pPr>
        <w:tabs>
          <w:tab w:val="left" w:pos="142"/>
        </w:tabs>
        <w:autoSpaceDE w:val="0"/>
        <w:autoSpaceDN w:val="0"/>
        <w:adjustRightInd w:val="0"/>
        <w:spacing w:after="0"/>
        <w:ind w:right="-81"/>
      </w:pPr>
      <w:r>
        <w:t>1.3.</w:t>
      </w:r>
      <w:r>
        <w:tab/>
        <w:t>Установленные запчасти должны быть новыми, неиспользованными, новейшими либо серийными моделями, отражающими все последние модификации дизайна и материалов.</w:t>
      </w:r>
    </w:p>
    <w:p w:rsidR="003F285A" w:rsidRDefault="003F285A" w:rsidP="00710E35">
      <w:pPr>
        <w:tabs>
          <w:tab w:val="left" w:pos="142"/>
        </w:tabs>
        <w:autoSpaceDE w:val="0"/>
        <w:autoSpaceDN w:val="0"/>
        <w:adjustRightInd w:val="0"/>
        <w:spacing w:after="0"/>
        <w:ind w:right="-81"/>
      </w:pPr>
      <w:r>
        <w:t>1.4.</w:t>
      </w:r>
      <w:r>
        <w:tab/>
        <w:t>Обеспечение внеочередного заезда транспортного средства на ТО и ТР.</w:t>
      </w:r>
    </w:p>
    <w:p w:rsidR="003F285A" w:rsidRDefault="003F285A" w:rsidP="00710E35">
      <w:pPr>
        <w:tabs>
          <w:tab w:val="left" w:pos="142"/>
        </w:tabs>
        <w:autoSpaceDE w:val="0"/>
        <w:autoSpaceDN w:val="0"/>
        <w:adjustRightInd w:val="0"/>
        <w:spacing w:after="0"/>
        <w:ind w:right="-81"/>
      </w:pPr>
      <w:r>
        <w:t>1.5.</w:t>
      </w:r>
      <w:r>
        <w:tab/>
        <w:t>Обеспечение эвакуатором грузоподъемностью не менее 3-х тонн и выше и эвакуация транспортного средства Заказчика (город-межгород) (при необходимости).</w:t>
      </w:r>
    </w:p>
    <w:p w:rsidR="003F285A" w:rsidRDefault="003F285A" w:rsidP="00710E35">
      <w:pPr>
        <w:tabs>
          <w:tab w:val="left" w:pos="142"/>
        </w:tabs>
        <w:autoSpaceDE w:val="0"/>
        <w:autoSpaceDN w:val="0"/>
        <w:adjustRightInd w:val="0"/>
        <w:spacing w:after="0"/>
        <w:ind w:right="-81"/>
      </w:pPr>
      <w:r>
        <w:t>1.6.</w:t>
      </w:r>
      <w:r>
        <w:tab/>
        <w:t xml:space="preserve">Предоставление услуг </w:t>
      </w:r>
      <w:proofErr w:type="spellStart"/>
      <w:r>
        <w:t>шиномонтажа</w:t>
      </w:r>
      <w:proofErr w:type="spellEnd"/>
      <w:r>
        <w:t>.</w:t>
      </w:r>
    </w:p>
    <w:p w:rsidR="003F285A" w:rsidRDefault="003F285A" w:rsidP="00710E35">
      <w:pPr>
        <w:tabs>
          <w:tab w:val="left" w:pos="142"/>
        </w:tabs>
        <w:autoSpaceDE w:val="0"/>
        <w:autoSpaceDN w:val="0"/>
        <w:adjustRightInd w:val="0"/>
        <w:spacing w:after="0"/>
        <w:ind w:right="-81"/>
      </w:pPr>
      <w:r>
        <w:t>1.7.      Мойка автомобилей.</w:t>
      </w:r>
    </w:p>
    <w:p w:rsidR="003F285A" w:rsidRDefault="003F285A" w:rsidP="00710E35">
      <w:pPr>
        <w:tabs>
          <w:tab w:val="left" w:pos="142"/>
        </w:tabs>
        <w:autoSpaceDE w:val="0"/>
        <w:autoSpaceDN w:val="0"/>
        <w:adjustRightInd w:val="0"/>
        <w:spacing w:after="0"/>
        <w:ind w:right="-81"/>
      </w:pPr>
      <w:r>
        <w:t>1.8.</w:t>
      </w:r>
      <w:r>
        <w:tab/>
        <w:t>Выполнение диагностических работ сход-развал.</w:t>
      </w:r>
    </w:p>
    <w:p w:rsidR="003F285A" w:rsidRDefault="003F285A" w:rsidP="003F285A">
      <w:pPr>
        <w:tabs>
          <w:tab w:val="left" w:pos="142"/>
        </w:tabs>
        <w:autoSpaceDE w:val="0"/>
        <w:autoSpaceDN w:val="0"/>
        <w:adjustRightInd w:val="0"/>
        <w:spacing w:after="0"/>
        <w:ind w:right="-81"/>
      </w:pPr>
      <w:r>
        <w:t>1.9.</w:t>
      </w:r>
      <w:r>
        <w:tab/>
        <w:t>Другие работы связанные с</w:t>
      </w:r>
      <w:r w:rsidRPr="003F285A">
        <w:t xml:space="preserve"> техническ</w:t>
      </w:r>
      <w:r>
        <w:t>и</w:t>
      </w:r>
      <w:r w:rsidRPr="003F285A">
        <w:t>м обслуживани</w:t>
      </w:r>
      <w:r>
        <w:t>ем</w:t>
      </w:r>
      <w:r w:rsidRPr="003F285A">
        <w:t xml:space="preserve"> и ремонт</w:t>
      </w:r>
      <w:r>
        <w:t>ом</w:t>
      </w:r>
      <w:r w:rsidRPr="003F285A">
        <w:t xml:space="preserve"> автомобилей</w:t>
      </w:r>
      <w:r>
        <w:t>.</w:t>
      </w:r>
    </w:p>
    <w:p w:rsidR="00A64D6C" w:rsidRDefault="00A64D6C" w:rsidP="003F285A">
      <w:pPr>
        <w:tabs>
          <w:tab w:val="left" w:pos="142"/>
        </w:tabs>
        <w:autoSpaceDE w:val="0"/>
        <w:autoSpaceDN w:val="0"/>
        <w:adjustRightInd w:val="0"/>
        <w:spacing w:after="0"/>
        <w:ind w:right="-81"/>
      </w:pPr>
    </w:p>
    <w:p w:rsidR="00A64D6C" w:rsidRDefault="00A64D6C" w:rsidP="003F285A">
      <w:pPr>
        <w:tabs>
          <w:tab w:val="left" w:pos="142"/>
        </w:tabs>
        <w:autoSpaceDE w:val="0"/>
        <w:autoSpaceDN w:val="0"/>
        <w:adjustRightInd w:val="0"/>
        <w:spacing w:after="0"/>
        <w:ind w:right="-81"/>
      </w:pPr>
    </w:p>
    <w:p w:rsidR="00A64D6C" w:rsidRDefault="00A64D6C" w:rsidP="003F285A">
      <w:pPr>
        <w:tabs>
          <w:tab w:val="left" w:pos="142"/>
        </w:tabs>
        <w:autoSpaceDE w:val="0"/>
        <w:autoSpaceDN w:val="0"/>
        <w:adjustRightInd w:val="0"/>
        <w:spacing w:after="0"/>
        <w:ind w:right="-81"/>
      </w:pPr>
    </w:p>
    <w:tbl>
      <w:tblPr>
        <w:tblW w:w="0" w:type="auto"/>
        <w:jc w:val="center"/>
        <w:tblLook w:val="0000" w:firstRow="0" w:lastRow="0" w:firstColumn="0" w:lastColumn="0" w:noHBand="0" w:noVBand="0"/>
      </w:tblPr>
      <w:tblGrid>
        <w:gridCol w:w="4785"/>
        <w:gridCol w:w="4786"/>
      </w:tblGrid>
      <w:tr w:rsidR="00BD0732" w:rsidRPr="005B3B83" w:rsidTr="00BD0732">
        <w:trPr>
          <w:jc w:val="center"/>
        </w:trPr>
        <w:tc>
          <w:tcPr>
            <w:tcW w:w="4785" w:type="dxa"/>
          </w:tcPr>
          <w:p w:rsidR="00BD0732" w:rsidRPr="005B3B83" w:rsidRDefault="00BD0732" w:rsidP="00BD0732">
            <w:pPr>
              <w:autoSpaceDE w:val="0"/>
              <w:autoSpaceDN w:val="0"/>
              <w:adjustRightInd w:val="0"/>
              <w:spacing w:after="0" w:line="0" w:lineRule="atLeast"/>
            </w:pPr>
            <w:r w:rsidRPr="005B3B83">
              <w:t>Заказчик</w:t>
            </w:r>
          </w:p>
          <w:p w:rsidR="00BD0732" w:rsidRPr="005B3B83" w:rsidRDefault="00BD0732" w:rsidP="00BD0732">
            <w:pPr>
              <w:autoSpaceDE w:val="0"/>
              <w:autoSpaceDN w:val="0"/>
              <w:adjustRightInd w:val="0"/>
              <w:spacing w:after="0" w:line="0" w:lineRule="atLeast"/>
            </w:pPr>
            <w:r w:rsidRPr="005B3B83">
              <w:t>___________________</w:t>
            </w:r>
          </w:p>
          <w:p w:rsidR="00BD0732" w:rsidRPr="005B3B83" w:rsidRDefault="00BD0732" w:rsidP="00BD0732">
            <w:pPr>
              <w:autoSpaceDE w:val="0"/>
              <w:autoSpaceDN w:val="0"/>
              <w:adjustRightInd w:val="0"/>
              <w:spacing w:after="0" w:line="0" w:lineRule="atLeast"/>
            </w:pPr>
            <w:r w:rsidRPr="005B3B83">
              <w:t>"___" ______ 20</w:t>
            </w:r>
            <w:r w:rsidR="00A64D6C">
              <w:t>18</w:t>
            </w:r>
            <w:r w:rsidRPr="005B3B83">
              <w:t xml:space="preserve"> г.</w:t>
            </w:r>
          </w:p>
          <w:p w:rsidR="00BD0732" w:rsidRPr="005B3B83" w:rsidRDefault="00BD0732" w:rsidP="00BD0732">
            <w:pPr>
              <w:autoSpaceDE w:val="0"/>
              <w:autoSpaceDN w:val="0"/>
              <w:adjustRightInd w:val="0"/>
              <w:spacing w:after="0" w:line="0" w:lineRule="atLeast"/>
            </w:pPr>
            <w:r w:rsidRPr="005B3B83">
              <w:t>М.П.</w:t>
            </w:r>
          </w:p>
        </w:tc>
        <w:tc>
          <w:tcPr>
            <w:tcW w:w="4786" w:type="dxa"/>
          </w:tcPr>
          <w:p w:rsidR="00BD0732" w:rsidRPr="005B3B83" w:rsidRDefault="00BD0732" w:rsidP="00BD0732">
            <w:pPr>
              <w:autoSpaceDE w:val="0"/>
              <w:autoSpaceDN w:val="0"/>
              <w:adjustRightInd w:val="0"/>
              <w:spacing w:after="0" w:line="0" w:lineRule="atLeast"/>
            </w:pPr>
            <w:r w:rsidRPr="005B3B83">
              <w:t>Исполнитель</w:t>
            </w:r>
          </w:p>
          <w:p w:rsidR="00BD0732" w:rsidRPr="005B3B83" w:rsidRDefault="00BD0732" w:rsidP="00BD0732">
            <w:pPr>
              <w:autoSpaceDE w:val="0"/>
              <w:autoSpaceDN w:val="0"/>
              <w:adjustRightInd w:val="0"/>
              <w:spacing w:after="0" w:line="0" w:lineRule="atLeast"/>
            </w:pPr>
            <w:r w:rsidRPr="005B3B83">
              <w:t>____________________</w:t>
            </w:r>
          </w:p>
          <w:p w:rsidR="00BD0732" w:rsidRPr="005B3B83" w:rsidRDefault="00BD0732" w:rsidP="00BD0732">
            <w:pPr>
              <w:autoSpaceDE w:val="0"/>
              <w:autoSpaceDN w:val="0"/>
              <w:adjustRightInd w:val="0"/>
              <w:spacing w:after="0" w:line="0" w:lineRule="atLeast"/>
            </w:pPr>
            <w:r w:rsidRPr="005B3B83">
              <w:t>"___" ______ 20</w:t>
            </w:r>
            <w:r w:rsidR="00A64D6C">
              <w:t>18</w:t>
            </w:r>
            <w:r w:rsidRPr="005B3B83">
              <w:t xml:space="preserve"> г.</w:t>
            </w:r>
          </w:p>
          <w:p w:rsidR="00BD0732" w:rsidRPr="005B3B83" w:rsidRDefault="00BD0732" w:rsidP="00BD0732">
            <w:pPr>
              <w:autoSpaceDE w:val="0"/>
              <w:autoSpaceDN w:val="0"/>
              <w:adjustRightInd w:val="0"/>
              <w:spacing w:after="0" w:line="0" w:lineRule="atLeast"/>
            </w:pPr>
            <w:r w:rsidRPr="005B3B83">
              <w:t>М.П.</w:t>
            </w:r>
          </w:p>
        </w:tc>
      </w:tr>
    </w:tbl>
    <w:p w:rsidR="00A64D6C" w:rsidRDefault="00A64D6C" w:rsidP="00BD0732">
      <w:pPr>
        <w:autoSpaceDE w:val="0"/>
        <w:autoSpaceDN w:val="0"/>
        <w:adjustRightInd w:val="0"/>
        <w:spacing w:after="0" w:line="360" w:lineRule="auto"/>
        <w:jc w:val="right"/>
      </w:pPr>
    </w:p>
    <w:p w:rsidR="00A64D6C" w:rsidRDefault="00A64D6C" w:rsidP="00BD0732">
      <w:pPr>
        <w:autoSpaceDE w:val="0"/>
        <w:autoSpaceDN w:val="0"/>
        <w:adjustRightInd w:val="0"/>
        <w:spacing w:after="0" w:line="360" w:lineRule="auto"/>
        <w:jc w:val="right"/>
      </w:pPr>
    </w:p>
    <w:p w:rsidR="00A64D6C" w:rsidRDefault="00A64D6C" w:rsidP="00BD0732">
      <w:pPr>
        <w:autoSpaceDE w:val="0"/>
        <w:autoSpaceDN w:val="0"/>
        <w:adjustRightInd w:val="0"/>
        <w:spacing w:after="0" w:line="360" w:lineRule="auto"/>
        <w:jc w:val="right"/>
      </w:pPr>
    </w:p>
    <w:p w:rsidR="00A64D6C" w:rsidRDefault="00A64D6C" w:rsidP="00BD0732">
      <w:pPr>
        <w:autoSpaceDE w:val="0"/>
        <w:autoSpaceDN w:val="0"/>
        <w:adjustRightInd w:val="0"/>
        <w:spacing w:after="0" w:line="360" w:lineRule="auto"/>
        <w:jc w:val="right"/>
      </w:pPr>
    </w:p>
    <w:p w:rsidR="00A64D6C" w:rsidRDefault="00A64D6C" w:rsidP="00BD0732">
      <w:pPr>
        <w:autoSpaceDE w:val="0"/>
        <w:autoSpaceDN w:val="0"/>
        <w:adjustRightInd w:val="0"/>
        <w:spacing w:after="0" w:line="360" w:lineRule="auto"/>
        <w:jc w:val="right"/>
      </w:pPr>
    </w:p>
    <w:p w:rsidR="00A64D6C" w:rsidRDefault="00A64D6C" w:rsidP="00BD0732">
      <w:pPr>
        <w:autoSpaceDE w:val="0"/>
        <w:autoSpaceDN w:val="0"/>
        <w:adjustRightInd w:val="0"/>
        <w:spacing w:after="0" w:line="360" w:lineRule="auto"/>
        <w:jc w:val="right"/>
      </w:pPr>
    </w:p>
    <w:p w:rsidR="00A64D6C" w:rsidRDefault="00A64D6C" w:rsidP="00BD0732">
      <w:pPr>
        <w:autoSpaceDE w:val="0"/>
        <w:autoSpaceDN w:val="0"/>
        <w:adjustRightInd w:val="0"/>
        <w:spacing w:after="0" w:line="360" w:lineRule="auto"/>
        <w:jc w:val="right"/>
      </w:pPr>
    </w:p>
    <w:p w:rsidR="00A64D6C" w:rsidRDefault="00A64D6C" w:rsidP="00BD0732">
      <w:pPr>
        <w:autoSpaceDE w:val="0"/>
        <w:autoSpaceDN w:val="0"/>
        <w:adjustRightInd w:val="0"/>
        <w:spacing w:after="0" w:line="360" w:lineRule="auto"/>
        <w:jc w:val="right"/>
      </w:pPr>
    </w:p>
    <w:p w:rsidR="00A64D6C" w:rsidRDefault="00A64D6C" w:rsidP="00BD0732">
      <w:pPr>
        <w:autoSpaceDE w:val="0"/>
        <w:autoSpaceDN w:val="0"/>
        <w:adjustRightInd w:val="0"/>
        <w:spacing w:after="0" w:line="360" w:lineRule="auto"/>
        <w:jc w:val="right"/>
      </w:pPr>
    </w:p>
    <w:p w:rsidR="00BD0732" w:rsidRPr="005B3B83" w:rsidRDefault="00BD0732" w:rsidP="00BD0732">
      <w:pPr>
        <w:autoSpaceDE w:val="0"/>
        <w:autoSpaceDN w:val="0"/>
        <w:adjustRightInd w:val="0"/>
        <w:spacing w:after="0" w:line="360" w:lineRule="auto"/>
        <w:jc w:val="right"/>
      </w:pPr>
      <w:r w:rsidRPr="005B3B83">
        <w:lastRenderedPageBreak/>
        <w:t xml:space="preserve">Приложение № </w:t>
      </w:r>
      <w:r w:rsidR="00EE64C6">
        <w:t>2</w:t>
      </w:r>
    </w:p>
    <w:p w:rsidR="00BD0732" w:rsidRPr="005B3B83" w:rsidRDefault="00BD0732" w:rsidP="00BD0732">
      <w:pPr>
        <w:autoSpaceDE w:val="0"/>
        <w:autoSpaceDN w:val="0"/>
        <w:adjustRightInd w:val="0"/>
        <w:spacing w:after="0" w:line="360" w:lineRule="auto"/>
        <w:jc w:val="right"/>
      </w:pPr>
      <w:r w:rsidRPr="005B3B83">
        <w:t>к Муниципальному контракту</w:t>
      </w:r>
    </w:p>
    <w:p w:rsidR="00BD0732" w:rsidRPr="005B3B83" w:rsidRDefault="00BD0732" w:rsidP="00BD0732">
      <w:pPr>
        <w:spacing w:after="0" w:line="360" w:lineRule="auto"/>
        <w:ind w:firstLine="567"/>
        <w:jc w:val="right"/>
      </w:pPr>
      <w:r w:rsidRPr="005B3B83">
        <w:t>№ ____ от "___" _______ 20__ г.</w:t>
      </w:r>
    </w:p>
    <w:p w:rsidR="00BD0732" w:rsidRDefault="00BD0732" w:rsidP="00BD0732">
      <w:pPr>
        <w:spacing w:after="0" w:line="360" w:lineRule="auto"/>
        <w:ind w:firstLine="540"/>
        <w:jc w:val="center"/>
        <w:rPr>
          <w:b/>
        </w:rPr>
      </w:pPr>
      <w:r w:rsidRPr="00235C27">
        <w:rPr>
          <w:b/>
        </w:rPr>
        <w:t>Перечень и стоимость запасных частей</w:t>
      </w:r>
      <w:r>
        <w:rPr>
          <w:b/>
        </w:rPr>
        <w:t xml:space="preserve"> и расходных материалов</w:t>
      </w:r>
    </w:p>
    <w:tbl>
      <w:tblPr>
        <w:tblW w:w="10349" w:type="dxa"/>
        <w:tblInd w:w="-176" w:type="dxa"/>
        <w:tblLayout w:type="fixed"/>
        <w:tblLook w:val="04A0" w:firstRow="1" w:lastRow="0" w:firstColumn="1" w:lastColumn="0" w:noHBand="0" w:noVBand="1"/>
      </w:tblPr>
      <w:tblGrid>
        <w:gridCol w:w="848"/>
        <w:gridCol w:w="6132"/>
        <w:gridCol w:w="1056"/>
        <w:gridCol w:w="2313"/>
      </w:tblGrid>
      <w:tr w:rsidR="008F6E4B" w:rsidRPr="000C4504" w:rsidTr="008F6E4B">
        <w:trPr>
          <w:trHeight w:val="759"/>
        </w:trPr>
        <w:tc>
          <w:tcPr>
            <w:tcW w:w="84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F6E4B" w:rsidRPr="000C4504" w:rsidRDefault="008F6E4B" w:rsidP="009E0509">
            <w:pPr>
              <w:spacing w:after="0"/>
              <w:jc w:val="center"/>
              <w:rPr>
                <w:b/>
                <w:bCs/>
                <w:color w:val="000000"/>
                <w:sz w:val="20"/>
                <w:szCs w:val="20"/>
              </w:rPr>
            </w:pPr>
            <w:r w:rsidRPr="000C4504">
              <w:rPr>
                <w:b/>
                <w:bCs/>
                <w:color w:val="000000"/>
                <w:sz w:val="20"/>
                <w:szCs w:val="20"/>
              </w:rPr>
              <w:t xml:space="preserve">№ </w:t>
            </w:r>
            <w:proofErr w:type="gramStart"/>
            <w:r w:rsidRPr="000C4504">
              <w:rPr>
                <w:b/>
                <w:bCs/>
                <w:color w:val="000000"/>
                <w:sz w:val="20"/>
                <w:szCs w:val="20"/>
              </w:rPr>
              <w:t>п</w:t>
            </w:r>
            <w:proofErr w:type="gramEnd"/>
            <w:r w:rsidRPr="000C4504">
              <w:rPr>
                <w:b/>
                <w:bCs/>
                <w:color w:val="000000"/>
                <w:sz w:val="20"/>
                <w:szCs w:val="20"/>
              </w:rPr>
              <w:t>/п</w:t>
            </w:r>
          </w:p>
        </w:tc>
        <w:tc>
          <w:tcPr>
            <w:tcW w:w="613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F6E4B" w:rsidRPr="000C4504" w:rsidRDefault="008F6E4B" w:rsidP="009E0509">
            <w:pPr>
              <w:spacing w:after="0"/>
              <w:jc w:val="center"/>
              <w:rPr>
                <w:b/>
                <w:bCs/>
                <w:color w:val="000000"/>
                <w:sz w:val="20"/>
                <w:szCs w:val="20"/>
              </w:rPr>
            </w:pPr>
            <w:r w:rsidRPr="000C4504">
              <w:rPr>
                <w:b/>
                <w:bCs/>
                <w:color w:val="000000"/>
                <w:sz w:val="20"/>
                <w:szCs w:val="20"/>
              </w:rPr>
              <w:t>Наименование</w:t>
            </w:r>
          </w:p>
        </w:tc>
        <w:tc>
          <w:tcPr>
            <w:tcW w:w="105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8F6E4B" w:rsidRPr="000C4504" w:rsidRDefault="008F6E4B" w:rsidP="009E0509">
            <w:pPr>
              <w:spacing w:after="0"/>
              <w:jc w:val="center"/>
              <w:rPr>
                <w:b/>
                <w:bCs/>
                <w:color w:val="000000"/>
                <w:sz w:val="20"/>
                <w:szCs w:val="20"/>
              </w:rPr>
            </w:pPr>
            <w:r w:rsidRPr="000C4504">
              <w:rPr>
                <w:b/>
                <w:bCs/>
                <w:color w:val="000000"/>
                <w:sz w:val="20"/>
                <w:szCs w:val="20"/>
              </w:rPr>
              <w:t xml:space="preserve">Ед. </w:t>
            </w:r>
            <w:proofErr w:type="spellStart"/>
            <w:r w:rsidRPr="000C4504">
              <w:rPr>
                <w:b/>
                <w:bCs/>
                <w:color w:val="000000"/>
                <w:sz w:val="20"/>
                <w:szCs w:val="20"/>
              </w:rPr>
              <w:t>изм</w:t>
            </w:r>
            <w:proofErr w:type="spellEnd"/>
          </w:p>
        </w:tc>
        <w:tc>
          <w:tcPr>
            <w:tcW w:w="231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8F6E4B" w:rsidRPr="000C4504" w:rsidRDefault="008F6E4B" w:rsidP="009E0509">
            <w:pPr>
              <w:spacing w:after="0"/>
              <w:jc w:val="center"/>
              <w:rPr>
                <w:b/>
                <w:bCs/>
                <w:color w:val="000000"/>
                <w:sz w:val="20"/>
                <w:szCs w:val="20"/>
              </w:rPr>
            </w:pPr>
            <w:r w:rsidRPr="000C4504">
              <w:rPr>
                <w:b/>
                <w:bCs/>
                <w:color w:val="000000"/>
                <w:sz w:val="20"/>
                <w:szCs w:val="20"/>
              </w:rPr>
              <w:t>Цена за ед. товара/поставщики</w:t>
            </w:r>
          </w:p>
        </w:tc>
      </w:tr>
      <w:tr w:rsidR="008F6E4B" w:rsidRPr="007922A5" w:rsidTr="009E0509">
        <w:trPr>
          <w:trHeight w:val="527"/>
        </w:trPr>
        <w:tc>
          <w:tcPr>
            <w:tcW w:w="10349"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8F6E4B" w:rsidRPr="007922A5" w:rsidRDefault="008F6E4B" w:rsidP="009E0509">
            <w:pPr>
              <w:spacing w:after="0"/>
              <w:ind w:left="-108" w:right="-109"/>
              <w:jc w:val="center"/>
              <w:rPr>
                <w:b/>
                <w:bCs/>
                <w:color w:val="000000"/>
                <w:sz w:val="22"/>
                <w:szCs w:val="22"/>
              </w:rPr>
            </w:pPr>
            <w:r w:rsidRPr="00BD0732">
              <w:rPr>
                <w:b/>
                <w:bCs/>
                <w:color w:val="000000"/>
                <w:sz w:val="22"/>
                <w:szCs w:val="22"/>
              </w:rPr>
              <w:t xml:space="preserve">Запасные части и материалы для TOYOTA </w:t>
            </w:r>
            <w:proofErr w:type="spellStart"/>
            <w:r w:rsidRPr="00BD0732">
              <w:rPr>
                <w:b/>
                <w:bCs/>
                <w:color w:val="000000"/>
                <w:sz w:val="22"/>
                <w:szCs w:val="22"/>
              </w:rPr>
              <w:t>Land</w:t>
            </w:r>
            <w:proofErr w:type="spellEnd"/>
            <w:r w:rsidRPr="00BD0732">
              <w:rPr>
                <w:b/>
                <w:bCs/>
                <w:color w:val="000000"/>
                <w:sz w:val="22"/>
                <w:szCs w:val="22"/>
              </w:rPr>
              <w:t xml:space="preserve"> </w:t>
            </w:r>
            <w:proofErr w:type="spellStart"/>
            <w:r w:rsidRPr="00BD0732">
              <w:rPr>
                <w:b/>
                <w:bCs/>
                <w:color w:val="000000"/>
                <w:sz w:val="22"/>
                <w:szCs w:val="22"/>
              </w:rPr>
              <w:t>Cruiser</w:t>
            </w:r>
            <w:proofErr w:type="spellEnd"/>
            <w:r w:rsidRPr="00BD0732">
              <w:rPr>
                <w:b/>
                <w:bCs/>
                <w:color w:val="000000"/>
                <w:sz w:val="22"/>
                <w:szCs w:val="22"/>
              </w:rPr>
              <w:t xml:space="preserve"> 200, VIN:JTMHT05J404012902; JTMHT05J204000456; JTMHT05J605004097</w:t>
            </w:r>
          </w:p>
        </w:tc>
      </w:tr>
      <w:tr w:rsidR="008F6E4B" w:rsidRPr="00603B23"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Подвеска передняя: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b/>
                <w:bCs/>
                <w:color w:val="000000"/>
                <w:sz w:val="22"/>
                <w:szCs w:val="22"/>
              </w:rPr>
            </w:pPr>
            <w:r w:rsidRPr="00603B23">
              <w:rPr>
                <w:b/>
                <w:bCs/>
                <w:color w:val="000000"/>
                <w:sz w:val="22"/>
                <w:szCs w:val="22"/>
              </w:rPr>
              <w:t> </w:t>
            </w: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передняя ступица колеса (подшипник)</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шт</w:t>
            </w:r>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амортизатор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стойки стабилизатора переднего</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подшипник (опора) передней стойки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шаровая опора, Рычаг передний нижний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Подвеска задняя: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амортизатор задний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втулки стабилизатора заднего</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стойки стабилизатора заднего</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Сцепление и КПП</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 xml:space="preserve">карданный вал передний </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масло для редуктора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sidRPr="00603B23">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масла для АКПП</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Рулевое управление: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рейка рулевая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насос гидроусилителя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тяга рулевая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наконечник рулевой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Тормозная система: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тормозная  жидкость</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диск тормозной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суппорт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колодки тормозные передние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ind w:left="-108" w:right="-108"/>
              <w:jc w:val="center"/>
              <w:rPr>
                <w:color w:val="000000"/>
                <w:sz w:val="22"/>
                <w:szCs w:val="22"/>
              </w:rPr>
            </w:pPr>
            <w:r>
              <w:rPr>
                <w:color w:val="000000"/>
                <w:sz w:val="22"/>
                <w:szCs w:val="22"/>
              </w:rPr>
              <w:t>комп.</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20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колодки тормозные задние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ind w:left="-108" w:right="-108"/>
              <w:jc w:val="center"/>
              <w:rPr>
                <w:color w:val="000000"/>
                <w:sz w:val="22"/>
                <w:szCs w:val="22"/>
              </w:rPr>
            </w:pPr>
            <w:r>
              <w:rPr>
                <w:color w:val="000000"/>
                <w:sz w:val="22"/>
                <w:szCs w:val="22"/>
              </w:rPr>
              <w:t>комп.</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21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диск тормозной задний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22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суппорт задний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Двигатель:</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23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прокладка клапанной крышки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24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масло</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25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масленый фильтр</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26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ремень/цепь ГРМ</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27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свечи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28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салона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29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воздушный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Топливная система: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lastRenderedPageBreak/>
              <w:t>30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форсунка топливная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31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топливный насос высокого давления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32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топливный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Электрика: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33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генератор</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34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ремень генератора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35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ролик ремня генератора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36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катушка зажигания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Система охлаждения и отопления: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37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радиатор</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38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rPr>
                <w:color w:val="000000"/>
                <w:sz w:val="22"/>
                <w:szCs w:val="22"/>
              </w:rPr>
            </w:pPr>
            <w:r w:rsidRPr="00603B23">
              <w:rPr>
                <w:color w:val="000000"/>
                <w:sz w:val="22"/>
                <w:szCs w:val="22"/>
              </w:rPr>
              <w:t>охлаждающая жидкость</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9E0509">
        <w:trPr>
          <w:trHeight w:val="585"/>
        </w:trPr>
        <w:tc>
          <w:tcPr>
            <w:tcW w:w="1034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F6E4B" w:rsidRPr="00267DFE" w:rsidRDefault="008F6E4B" w:rsidP="009E0509">
            <w:pPr>
              <w:spacing w:after="0"/>
              <w:ind w:left="-108" w:right="-109"/>
              <w:jc w:val="center"/>
              <w:rPr>
                <w:b/>
                <w:bCs/>
                <w:color w:val="000000"/>
                <w:sz w:val="22"/>
                <w:szCs w:val="22"/>
              </w:rPr>
            </w:pPr>
            <w:r w:rsidRPr="00603B23">
              <w:rPr>
                <w:b/>
                <w:bCs/>
                <w:color w:val="000000"/>
                <w:sz w:val="22"/>
                <w:szCs w:val="22"/>
              </w:rPr>
              <w:t xml:space="preserve">Запасные части и материалы для TOYOTA </w:t>
            </w:r>
            <w:proofErr w:type="spellStart"/>
            <w:r w:rsidRPr="00603B23">
              <w:rPr>
                <w:b/>
                <w:bCs/>
                <w:color w:val="000000"/>
                <w:sz w:val="22"/>
                <w:szCs w:val="22"/>
              </w:rPr>
              <w:t>Camry</w:t>
            </w:r>
            <w:proofErr w:type="spellEnd"/>
            <w:r w:rsidRPr="00603B23">
              <w:rPr>
                <w:b/>
                <w:bCs/>
                <w:color w:val="000000"/>
                <w:sz w:val="22"/>
                <w:szCs w:val="22"/>
              </w:rPr>
              <w:t>, VIN:XW7BF4FKX0S025041, XW7BF4FK80S004351, XW7BF4FK20S057370; XW7BF4FK10S168332</w:t>
            </w: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Подвеска передняя: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hideMark/>
          </w:tcPr>
          <w:p w:rsidR="008F6E4B" w:rsidRPr="00267DFE" w:rsidRDefault="008F6E4B" w:rsidP="009E0509">
            <w:pPr>
              <w:ind w:left="-108" w:right="-109"/>
              <w:jc w:val="center"/>
              <w:rPr>
                <w:b/>
                <w:bCs/>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39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передняя ступица колеса (подшипник)</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40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амортизатор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41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стойки стабилизатора переднего</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42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подшипник (опора) передней стойки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43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шаровая опора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Подвеска задняя: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44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амортизатор задний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45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стойки стабилизатора заднего</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Сцепление и КПП</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46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масла для АКПП</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Рулевое управление: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47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рейка рулевая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48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наконечник рулевой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Тормозная система: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49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тормозная  жидкость</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50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диск тормозной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51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суппорт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52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колодки тормозные передние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ind w:left="-108" w:right="-108"/>
              <w:jc w:val="center"/>
              <w:rPr>
                <w:color w:val="000000"/>
                <w:sz w:val="22"/>
                <w:szCs w:val="22"/>
              </w:rPr>
            </w:pPr>
            <w:r>
              <w:rPr>
                <w:color w:val="000000"/>
                <w:sz w:val="22"/>
                <w:szCs w:val="22"/>
              </w:rPr>
              <w:t>комп.</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53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диск тормозной задний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ind w:left="-108" w:right="-108"/>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54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суппорт задний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ind w:left="-108" w:right="-108"/>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55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колодки тормозные задние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ind w:left="-108" w:right="-108"/>
              <w:jc w:val="center"/>
              <w:rPr>
                <w:color w:val="000000"/>
                <w:sz w:val="22"/>
                <w:szCs w:val="22"/>
              </w:rPr>
            </w:pPr>
            <w:r>
              <w:rPr>
                <w:color w:val="000000"/>
                <w:sz w:val="22"/>
                <w:szCs w:val="22"/>
              </w:rPr>
              <w:t>комп.</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Двигатель:</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56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прокладка клапанной крышки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57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масло</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58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масленый фильтр</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59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ремень/цепь ГРМ</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60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свечи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61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салона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62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воздушный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Топливная система: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63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форсунка топливная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lastRenderedPageBreak/>
              <w:t>64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топливный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Электрика: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65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стартер</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66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катушка зажигания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Система охлаждения и отопления: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67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радиатор</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68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охлаждающая жидкость</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9E0509">
        <w:trPr>
          <w:trHeight w:val="480"/>
        </w:trPr>
        <w:tc>
          <w:tcPr>
            <w:tcW w:w="1034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F6E4B" w:rsidRPr="00267DFE" w:rsidRDefault="008F6E4B" w:rsidP="009E0509">
            <w:pPr>
              <w:spacing w:after="0"/>
              <w:ind w:left="-108" w:right="-109"/>
              <w:jc w:val="center"/>
              <w:rPr>
                <w:b/>
                <w:bCs/>
                <w:color w:val="000000"/>
                <w:sz w:val="22"/>
                <w:szCs w:val="22"/>
              </w:rPr>
            </w:pPr>
            <w:r w:rsidRPr="00603B23">
              <w:rPr>
                <w:b/>
                <w:bCs/>
                <w:color w:val="000000"/>
                <w:sz w:val="22"/>
                <w:szCs w:val="22"/>
              </w:rPr>
              <w:t xml:space="preserve">Запасные части и материалы для TOYOTA </w:t>
            </w:r>
            <w:proofErr w:type="spellStart"/>
            <w:r w:rsidRPr="00603B23">
              <w:rPr>
                <w:b/>
                <w:bCs/>
                <w:color w:val="000000"/>
                <w:sz w:val="22"/>
                <w:szCs w:val="22"/>
              </w:rPr>
              <w:t>Camry</w:t>
            </w:r>
            <w:proofErr w:type="spellEnd"/>
            <w:r w:rsidRPr="00603B23">
              <w:rPr>
                <w:b/>
                <w:bCs/>
                <w:color w:val="000000"/>
                <w:sz w:val="22"/>
                <w:szCs w:val="22"/>
              </w:rPr>
              <w:t>, VIN:JTNBE40K303037816</w:t>
            </w: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Подвеска передняя: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hideMark/>
          </w:tcPr>
          <w:p w:rsidR="008F6E4B" w:rsidRPr="00267DFE" w:rsidRDefault="008F6E4B" w:rsidP="009E0509">
            <w:pPr>
              <w:ind w:left="-108" w:right="-109"/>
              <w:jc w:val="center"/>
              <w:rPr>
                <w:b/>
                <w:bCs/>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69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передняя ступица колеса (подшипник)</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70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амортизатор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71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стойки стабилизатора переднего</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72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подшипник (опора) передней стойки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73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шаровая опора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Подвеска задняя: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74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амортизатор задний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75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втулки стабилизатора заднего</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76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стойки стабилизатора заднего</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Сцепление и КПП</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77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масла для АКПП</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Рулевое управление: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78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рейка рулевая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79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насос гидроусилителя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80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наконечник рулевой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Тормозная система: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81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тормозная  жидкость</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82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диск тормозной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83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суппорт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84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колодки тормозные передние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ind w:left="-108" w:right="-108"/>
              <w:jc w:val="center"/>
              <w:rPr>
                <w:color w:val="000000"/>
                <w:sz w:val="22"/>
                <w:szCs w:val="22"/>
              </w:rPr>
            </w:pPr>
            <w:r>
              <w:rPr>
                <w:color w:val="000000"/>
                <w:sz w:val="22"/>
                <w:szCs w:val="22"/>
              </w:rPr>
              <w:t>комп.</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85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диск тормозной задний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ind w:left="-108" w:right="-108"/>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86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суппорт задний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ind w:left="-108" w:right="-108"/>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87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колодки тормозные задние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ind w:left="-108" w:right="-108"/>
              <w:jc w:val="center"/>
              <w:rPr>
                <w:color w:val="000000"/>
                <w:sz w:val="22"/>
                <w:szCs w:val="22"/>
              </w:rPr>
            </w:pPr>
            <w:r>
              <w:rPr>
                <w:color w:val="000000"/>
                <w:sz w:val="22"/>
                <w:szCs w:val="22"/>
              </w:rPr>
              <w:t>комп.</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Двигатель:</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88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прокладка клапанной крышки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89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кольца поршневые</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90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масло</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91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масленый фильтр</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92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ремень/цепь ГРМ</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93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свечи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94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салона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95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воздушный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Топливная система: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96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форсунка топливная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97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топливный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lastRenderedPageBreak/>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Электрика: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98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ремень генератора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99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катушка зажигания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Система охлаждения и отопления: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100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радиатор</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101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охлаждающая жидкость</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9E0509">
        <w:trPr>
          <w:trHeight w:val="495"/>
        </w:trPr>
        <w:tc>
          <w:tcPr>
            <w:tcW w:w="1034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F6E4B" w:rsidRPr="00267DFE" w:rsidRDefault="008F6E4B" w:rsidP="009E0509">
            <w:pPr>
              <w:spacing w:after="0"/>
              <w:ind w:left="-108" w:right="-109"/>
              <w:jc w:val="center"/>
              <w:rPr>
                <w:b/>
                <w:bCs/>
                <w:color w:val="000000"/>
                <w:sz w:val="22"/>
                <w:szCs w:val="22"/>
              </w:rPr>
            </w:pPr>
            <w:r w:rsidRPr="00603B23">
              <w:rPr>
                <w:b/>
                <w:bCs/>
                <w:color w:val="000000"/>
                <w:sz w:val="22"/>
                <w:szCs w:val="22"/>
              </w:rPr>
              <w:t xml:space="preserve">Запасные части и материалы для TOYOTA </w:t>
            </w:r>
            <w:proofErr w:type="spellStart"/>
            <w:r w:rsidRPr="00603B23">
              <w:rPr>
                <w:b/>
                <w:bCs/>
                <w:color w:val="000000"/>
                <w:sz w:val="22"/>
                <w:szCs w:val="22"/>
              </w:rPr>
              <w:t>Hiace</w:t>
            </w:r>
            <w:proofErr w:type="spellEnd"/>
            <w:r w:rsidRPr="00603B23">
              <w:rPr>
                <w:b/>
                <w:bCs/>
                <w:color w:val="000000"/>
                <w:sz w:val="22"/>
                <w:szCs w:val="22"/>
              </w:rPr>
              <w:t>, VIN:JTFSX23P706102828</w:t>
            </w: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Подвеска передняя: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hideMark/>
          </w:tcPr>
          <w:p w:rsidR="008F6E4B" w:rsidRPr="00267DFE" w:rsidRDefault="008F6E4B" w:rsidP="009E0509">
            <w:pPr>
              <w:ind w:left="-108" w:right="-109"/>
              <w:jc w:val="center"/>
              <w:rPr>
                <w:b/>
                <w:bCs/>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102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передняя ступица колеса (подшипник)</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103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амортизатор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104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стойки стабилизатора переднего</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105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шаровая опора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Подвеска задняя: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106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рессоры</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107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амортизатор</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108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подшипник ступицы</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Сцепление и КПП</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109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главный цилиндр сцепления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110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масло для КПП (</w:t>
            </w:r>
            <w:proofErr w:type="spellStart"/>
            <w:r w:rsidRPr="00603B23">
              <w:rPr>
                <w:color w:val="000000"/>
                <w:sz w:val="22"/>
                <w:szCs w:val="22"/>
              </w:rPr>
              <w:t>механич</w:t>
            </w:r>
            <w:proofErr w:type="spellEnd"/>
            <w:proofErr w:type="gramStart"/>
            <w:r w:rsidRPr="00603B23">
              <w:rPr>
                <w:color w:val="000000"/>
                <w:sz w:val="22"/>
                <w:szCs w:val="22"/>
              </w:rPr>
              <w:t>,)</w:t>
            </w:r>
            <w:proofErr w:type="gramEnd"/>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Рулевое управление: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111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рейка рулевая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112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насос гидроусилителя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113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тяга рулевая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114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наконечник рулевой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Тормозная система: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115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тормозная  жидкость</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116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диск тормозной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117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колодки тормозные передние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ind w:left="-108" w:right="-108"/>
              <w:jc w:val="center"/>
              <w:rPr>
                <w:color w:val="000000"/>
                <w:sz w:val="22"/>
                <w:szCs w:val="22"/>
              </w:rPr>
            </w:pPr>
            <w:r w:rsidRPr="00603B23">
              <w:rPr>
                <w:color w:val="000000"/>
                <w:sz w:val="22"/>
                <w:szCs w:val="22"/>
              </w:rPr>
              <w:t>комп</w:t>
            </w:r>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118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 xml:space="preserve">колодки тормозные задние </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ind w:left="-108" w:right="-108"/>
              <w:jc w:val="center"/>
              <w:rPr>
                <w:color w:val="000000"/>
                <w:sz w:val="22"/>
                <w:szCs w:val="22"/>
              </w:rPr>
            </w:pPr>
            <w:r>
              <w:rPr>
                <w:color w:val="000000"/>
                <w:sz w:val="22"/>
                <w:szCs w:val="22"/>
              </w:rPr>
              <w:t>комп.</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Двигатель:</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119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прокладка клапанной крышки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120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масло</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121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масленый фильтр</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122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ремень/цепь ГРМ</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123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свечи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124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салона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125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воздушный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Топливная система: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126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форсунка топливная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127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топливный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Электрика: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128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ремень генератора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129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ролик ремня генератора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130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катушка зажигания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lastRenderedPageBreak/>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Система охлаждения и отопления: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131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радиатор</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132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охлаждающая жидкость</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9E0509">
        <w:trPr>
          <w:trHeight w:val="600"/>
        </w:trPr>
        <w:tc>
          <w:tcPr>
            <w:tcW w:w="1034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F6E4B" w:rsidRPr="00267DFE" w:rsidRDefault="008F6E4B" w:rsidP="009E0509">
            <w:pPr>
              <w:spacing w:after="0"/>
              <w:ind w:left="-108" w:right="-109"/>
              <w:jc w:val="center"/>
              <w:rPr>
                <w:b/>
                <w:bCs/>
                <w:color w:val="000000"/>
                <w:sz w:val="22"/>
                <w:szCs w:val="22"/>
              </w:rPr>
            </w:pPr>
            <w:r w:rsidRPr="00603B23">
              <w:rPr>
                <w:b/>
                <w:bCs/>
                <w:color w:val="000000"/>
                <w:sz w:val="22"/>
                <w:szCs w:val="22"/>
              </w:rPr>
              <w:t>Запасные части и материалы для HYUNDAI  SONATA 2,0, VIN:X7MEM41HP8MO43631</w:t>
            </w: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Подвеска передняя: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hideMark/>
          </w:tcPr>
          <w:p w:rsidR="008F6E4B" w:rsidRPr="00267DFE" w:rsidRDefault="008F6E4B" w:rsidP="009E0509">
            <w:pPr>
              <w:ind w:left="-108" w:right="-109"/>
              <w:jc w:val="center"/>
              <w:rPr>
                <w:b/>
                <w:bCs/>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133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передняя ступица колеса (подшипник)</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134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амортизатор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135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подшипник (опора) передней стойки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136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шаровая опора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Подвеска задняя: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137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ступица задняя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138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рычаг задний верхний в сборе</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139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амортизатор задний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Сцепление и КПП</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140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масло для КПП (</w:t>
            </w:r>
            <w:proofErr w:type="spellStart"/>
            <w:r w:rsidRPr="00603B23">
              <w:rPr>
                <w:color w:val="000000"/>
                <w:sz w:val="22"/>
                <w:szCs w:val="22"/>
              </w:rPr>
              <w:t>механич</w:t>
            </w:r>
            <w:proofErr w:type="spellEnd"/>
            <w:proofErr w:type="gramStart"/>
            <w:r w:rsidRPr="00603B23">
              <w:rPr>
                <w:color w:val="000000"/>
                <w:sz w:val="22"/>
                <w:szCs w:val="22"/>
              </w:rPr>
              <w:t>,)</w:t>
            </w:r>
            <w:proofErr w:type="gramEnd"/>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Рулевое управление: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141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рейка рулевая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142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наконечник рулевой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Тормозная система: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143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тормозная  жидкость</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144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диск тормозной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145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колодки тормозные передние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ind w:left="-108" w:right="-108"/>
              <w:jc w:val="center"/>
              <w:rPr>
                <w:color w:val="000000"/>
                <w:sz w:val="22"/>
                <w:szCs w:val="22"/>
              </w:rPr>
            </w:pPr>
            <w:r>
              <w:rPr>
                <w:color w:val="000000"/>
                <w:sz w:val="22"/>
                <w:szCs w:val="22"/>
              </w:rPr>
              <w:t>комп.</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Двигатель:</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146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прокладка клапанной крышки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147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масло</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148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масленый фильтр</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149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ремень/цепь ГРМ</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150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свечи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151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салона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152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воздушный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Топливная система: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153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форсунка топливная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154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бак топливный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155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топливный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Электрика: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156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ремень генератора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157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катушка зажигания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Система охлаждения и отопления: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158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радиатор</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159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охлаждающая жидкость</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9E0509">
        <w:trPr>
          <w:trHeight w:val="525"/>
        </w:trPr>
        <w:tc>
          <w:tcPr>
            <w:tcW w:w="1034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F6E4B" w:rsidRPr="00267DFE" w:rsidRDefault="008F6E4B" w:rsidP="009E0509">
            <w:pPr>
              <w:spacing w:after="0"/>
              <w:ind w:left="-108" w:right="-109"/>
              <w:jc w:val="center"/>
              <w:rPr>
                <w:b/>
                <w:bCs/>
                <w:color w:val="000000"/>
                <w:sz w:val="22"/>
                <w:szCs w:val="22"/>
              </w:rPr>
            </w:pPr>
            <w:r w:rsidRPr="00603B23">
              <w:rPr>
                <w:b/>
                <w:bCs/>
                <w:color w:val="000000"/>
                <w:sz w:val="22"/>
                <w:szCs w:val="22"/>
              </w:rPr>
              <w:t xml:space="preserve">Запасные части и материалы для </w:t>
            </w:r>
            <w:proofErr w:type="spellStart"/>
            <w:r w:rsidRPr="00603B23">
              <w:rPr>
                <w:b/>
                <w:bCs/>
                <w:color w:val="000000"/>
                <w:sz w:val="22"/>
                <w:szCs w:val="22"/>
              </w:rPr>
              <w:t>Hyundai</w:t>
            </w:r>
            <w:proofErr w:type="spellEnd"/>
            <w:r w:rsidRPr="00603B23">
              <w:rPr>
                <w:b/>
                <w:bCs/>
                <w:color w:val="000000"/>
                <w:sz w:val="22"/>
                <w:szCs w:val="22"/>
              </w:rPr>
              <w:t xml:space="preserve"> </w:t>
            </w:r>
            <w:proofErr w:type="spellStart"/>
            <w:r w:rsidRPr="00603B23">
              <w:rPr>
                <w:b/>
                <w:bCs/>
                <w:color w:val="000000"/>
                <w:sz w:val="22"/>
                <w:szCs w:val="22"/>
              </w:rPr>
              <w:t>Matrix</w:t>
            </w:r>
            <w:proofErr w:type="spellEnd"/>
            <w:r w:rsidRPr="00603B23">
              <w:rPr>
                <w:b/>
                <w:bCs/>
                <w:color w:val="000000"/>
                <w:sz w:val="22"/>
                <w:szCs w:val="22"/>
              </w:rPr>
              <w:t>, VIN:NLHPM81CP9Z057817</w:t>
            </w: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Подвеска передняя: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b/>
                <w:bCs/>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160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передняя ступица колеса (подшипник)</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lastRenderedPageBreak/>
              <w:t>161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амортизатор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162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подшипник (опора) передней стойки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163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шаровая опора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Подвеска задняя: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164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ступица задняя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165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амортизатор задний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Сцепление и КПП</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166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масло для КПП (</w:t>
            </w:r>
            <w:proofErr w:type="spellStart"/>
            <w:r w:rsidRPr="00603B23">
              <w:rPr>
                <w:color w:val="000000"/>
                <w:sz w:val="22"/>
                <w:szCs w:val="22"/>
              </w:rPr>
              <w:t>механич</w:t>
            </w:r>
            <w:proofErr w:type="spellEnd"/>
            <w:proofErr w:type="gramStart"/>
            <w:r w:rsidRPr="00603B23">
              <w:rPr>
                <w:color w:val="000000"/>
                <w:sz w:val="22"/>
                <w:szCs w:val="22"/>
              </w:rPr>
              <w:t>,)</w:t>
            </w:r>
            <w:proofErr w:type="gramEnd"/>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Рулевое управление: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167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рейка рулевая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168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наконечник рулевой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Тормозная система: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169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тормозная  жидкость</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170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диск тормозной передний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171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колодки тормозные передние</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ind w:left="-108" w:right="-108"/>
              <w:jc w:val="center"/>
              <w:rPr>
                <w:color w:val="000000"/>
                <w:sz w:val="22"/>
                <w:szCs w:val="22"/>
              </w:rPr>
            </w:pPr>
            <w:r>
              <w:rPr>
                <w:color w:val="000000"/>
                <w:sz w:val="22"/>
                <w:szCs w:val="22"/>
              </w:rPr>
              <w:t>комп.</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Двигатель:</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172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прокладка клапанной крышки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173</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масло</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174</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масленый фильтр</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175</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ремень/цепь ГРМ</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176</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свечи</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177</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салона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178</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воздушный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Топливная система: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179</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форсунка топливная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180</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фильтр топливный</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Электрика:</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181</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ремень генератора</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182</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катушка зажигания</w:t>
            </w:r>
          </w:p>
        </w:tc>
        <w:tc>
          <w:tcPr>
            <w:tcW w:w="1056" w:type="dxa"/>
            <w:tcBorders>
              <w:top w:val="nil"/>
              <w:left w:val="nil"/>
              <w:bottom w:val="single" w:sz="8" w:space="0" w:color="auto"/>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6132"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b/>
                <w:bCs/>
                <w:color w:val="000000"/>
                <w:sz w:val="22"/>
                <w:szCs w:val="22"/>
              </w:rPr>
            </w:pPr>
            <w:r w:rsidRPr="00603B23">
              <w:rPr>
                <w:b/>
                <w:bCs/>
                <w:color w:val="000000"/>
                <w:sz w:val="22"/>
                <w:szCs w:val="22"/>
              </w:rPr>
              <w:t>Система охлаждения и отопления:</w:t>
            </w:r>
          </w:p>
        </w:tc>
        <w:tc>
          <w:tcPr>
            <w:tcW w:w="1056" w:type="dxa"/>
            <w:tcBorders>
              <w:top w:val="nil"/>
              <w:left w:val="nil"/>
              <w:bottom w:val="single" w:sz="8" w:space="0" w:color="auto"/>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 </w:t>
            </w:r>
          </w:p>
        </w:tc>
        <w:tc>
          <w:tcPr>
            <w:tcW w:w="2313" w:type="dxa"/>
            <w:tcBorders>
              <w:top w:val="nil"/>
              <w:left w:val="nil"/>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nil"/>
              <w:left w:val="single" w:sz="8" w:space="0" w:color="auto"/>
              <w:bottom w:val="nil"/>
              <w:right w:val="single" w:sz="8" w:space="0" w:color="auto"/>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183</w:t>
            </w:r>
          </w:p>
        </w:tc>
        <w:tc>
          <w:tcPr>
            <w:tcW w:w="6132" w:type="dxa"/>
            <w:tcBorders>
              <w:top w:val="nil"/>
              <w:left w:val="nil"/>
              <w:bottom w:val="nil"/>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радиатор</w:t>
            </w:r>
          </w:p>
        </w:tc>
        <w:tc>
          <w:tcPr>
            <w:tcW w:w="1056" w:type="dxa"/>
            <w:tcBorders>
              <w:top w:val="nil"/>
              <w:left w:val="nil"/>
              <w:bottom w:val="nil"/>
              <w:right w:val="single" w:sz="8" w:space="0" w:color="auto"/>
            </w:tcBorders>
            <w:shd w:val="clear" w:color="auto" w:fill="auto"/>
            <w:vAlign w:val="center"/>
            <w:hideMark/>
          </w:tcPr>
          <w:p w:rsidR="008F6E4B" w:rsidRDefault="008F6E4B" w:rsidP="009E0509">
            <w:pPr>
              <w:jc w:val="center"/>
            </w:pPr>
            <w:r w:rsidRPr="000E23A6">
              <w:rPr>
                <w:color w:val="000000"/>
                <w:sz w:val="22"/>
                <w:szCs w:val="22"/>
              </w:rPr>
              <w:t>шт.</w:t>
            </w:r>
          </w:p>
        </w:tc>
        <w:tc>
          <w:tcPr>
            <w:tcW w:w="2313" w:type="dxa"/>
            <w:tcBorders>
              <w:top w:val="nil"/>
              <w:left w:val="nil"/>
              <w:bottom w:val="nil"/>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r w:rsidR="008F6E4B" w:rsidRPr="00267DFE" w:rsidTr="008F6E4B">
        <w:trPr>
          <w:trHeight w:val="255"/>
        </w:trPr>
        <w:tc>
          <w:tcPr>
            <w:tcW w:w="848" w:type="dxa"/>
            <w:tcBorders>
              <w:top w:val="single" w:sz="8" w:space="0" w:color="auto"/>
              <w:left w:val="single" w:sz="8" w:space="0" w:color="auto"/>
              <w:bottom w:val="single" w:sz="8" w:space="0" w:color="auto"/>
              <w:right w:val="nil"/>
            </w:tcBorders>
            <w:shd w:val="clear" w:color="auto" w:fill="auto"/>
            <w:vAlign w:val="center"/>
            <w:hideMark/>
          </w:tcPr>
          <w:p w:rsidR="008F6E4B" w:rsidRPr="00603B23" w:rsidRDefault="008F6E4B" w:rsidP="009E0509">
            <w:pPr>
              <w:spacing w:after="0"/>
              <w:jc w:val="center"/>
              <w:rPr>
                <w:color w:val="000000"/>
                <w:sz w:val="22"/>
                <w:szCs w:val="22"/>
              </w:rPr>
            </w:pPr>
            <w:r w:rsidRPr="00603B23">
              <w:rPr>
                <w:color w:val="000000"/>
                <w:sz w:val="22"/>
                <w:szCs w:val="22"/>
              </w:rPr>
              <w:t>184</w:t>
            </w:r>
          </w:p>
        </w:tc>
        <w:tc>
          <w:tcPr>
            <w:tcW w:w="61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F6E4B" w:rsidRPr="00603B23" w:rsidRDefault="008F6E4B" w:rsidP="009E0509">
            <w:pPr>
              <w:spacing w:after="0"/>
              <w:jc w:val="left"/>
              <w:rPr>
                <w:color w:val="000000"/>
                <w:sz w:val="22"/>
                <w:szCs w:val="22"/>
              </w:rPr>
            </w:pPr>
            <w:r w:rsidRPr="00603B23">
              <w:rPr>
                <w:color w:val="000000"/>
                <w:sz w:val="22"/>
                <w:szCs w:val="22"/>
              </w:rPr>
              <w:t>охлаждающая жидкость</w:t>
            </w:r>
          </w:p>
        </w:tc>
        <w:tc>
          <w:tcPr>
            <w:tcW w:w="1056" w:type="dxa"/>
            <w:tcBorders>
              <w:top w:val="single" w:sz="8" w:space="0" w:color="auto"/>
              <w:left w:val="nil"/>
              <w:bottom w:val="single" w:sz="8" w:space="0" w:color="auto"/>
              <w:right w:val="nil"/>
            </w:tcBorders>
            <w:shd w:val="clear" w:color="auto" w:fill="auto"/>
            <w:vAlign w:val="center"/>
            <w:hideMark/>
          </w:tcPr>
          <w:p w:rsidR="008F6E4B" w:rsidRPr="00603B23" w:rsidRDefault="008F6E4B" w:rsidP="009E0509">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2313" w:type="dxa"/>
            <w:tcBorders>
              <w:top w:val="single" w:sz="8" w:space="0" w:color="auto"/>
              <w:left w:val="single" w:sz="8" w:space="0" w:color="auto"/>
              <w:bottom w:val="single" w:sz="8" w:space="0" w:color="auto"/>
              <w:right w:val="single" w:sz="8" w:space="0" w:color="auto"/>
            </w:tcBorders>
            <w:shd w:val="clear" w:color="auto" w:fill="auto"/>
            <w:vAlign w:val="center"/>
          </w:tcPr>
          <w:p w:rsidR="008F6E4B" w:rsidRPr="00267DFE" w:rsidRDefault="008F6E4B" w:rsidP="009E0509">
            <w:pPr>
              <w:ind w:left="-108" w:right="-109"/>
              <w:jc w:val="center"/>
              <w:rPr>
                <w:color w:val="000000"/>
                <w:sz w:val="22"/>
                <w:szCs w:val="22"/>
              </w:rPr>
            </w:pPr>
          </w:p>
        </w:tc>
      </w:tr>
    </w:tbl>
    <w:p w:rsidR="00BD0732" w:rsidRDefault="00BD0732" w:rsidP="00BD0732">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BD0732" w:rsidRDefault="00BD0732" w:rsidP="00BD0732">
      <w:pPr>
        <w:pStyle w:val="ConsPlusNormal"/>
        <w:widowControl/>
        <w:tabs>
          <w:tab w:val="left" w:pos="360"/>
        </w:tabs>
        <w:spacing w:before="120" w:after="120"/>
        <w:ind w:left="1080" w:firstLine="0"/>
        <w:jc w:val="center"/>
        <w:rPr>
          <w:rFonts w:ascii="Times New Roman" w:hAnsi="Times New Roman" w:cs="Times New Roman"/>
          <w:b/>
          <w:bCs/>
          <w:sz w:val="24"/>
          <w:szCs w:val="24"/>
        </w:rPr>
      </w:pPr>
    </w:p>
    <w:tbl>
      <w:tblPr>
        <w:tblW w:w="0" w:type="auto"/>
        <w:tblInd w:w="108" w:type="dxa"/>
        <w:tblLook w:val="0000" w:firstRow="0" w:lastRow="0" w:firstColumn="0" w:lastColumn="0" w:noHBand="0" w:noVBand="0"/>
      </w:tblPr>
      <w:tblGrid>
        <w:gridCol w:w="4785"/>
        <w:gridCol w:w="4786"/>
      </w:tblGrid>
      <w:tr w:rsidR="00BD0732" w:rsidRPr="005B3B83" w:rsidTr="00BD0732">
        <w:tc>
          <w:tcPr>
            <w:tcW w:w="4785" w:type="dxa"/>
          </w:tcPr>
          <w:p w:rsidR="00BD0732" w:rsidRPr="005B3B83" w:rsidRDefault="00BD0732" w:rsidP="00BD0732">
            <w:pPr>
              <w:autoSpaceDE w:val="0"/>
              <w:autoSpaceDN w:val="0"/>
              <w:adjustRightInd w:val="0"/>
              <w:spacing w:after="0" w:line="360" w:lineRule="auto"/>
              <w:jc w:val="center"/>
            </w:pPr>
            <w:r w:rsidRPr="005B3B83">
              <w:t>Заказчик</w:t>
            </w:r>
          </w:p>
          <w:p w:rsidR="00BD0732" w:rsidRPr="005B3B83" w:rsidRDefault="00BD0732" w:rsidP="00BD0732">
            <w:pPr>
              <w:autoSpaceDE w:val="0"/>
              <w:autoSpaceDN w:val="0"/>
              <w:adjustRightInd w:val="0"/>
              <w:spacing w:after="0" w:line="360" w:lineRule="auto"/>
              <w:jc w:val="center"/>
            </w:pPr>
            <w:r w:rsidRPr="005B3B83">
              <w:t>___________________</w:t>
            </w:r>
          </w:p>
          <w:p w:rsidR="00BD0732" w:rsidRPr="005B3B83" w:rsidRDefault="00BD0732" w:rsidP="00BD0732">
            <w:pPr>
              <w:autoSpaceDE w:val="0"/>
              <w:autoSpaceDN w:val="0"/>
              <w:adjustRightInd w:val="0"/>
              <w:spacing w:after="0" w:line="360" w:lineRule="auto"/>
              <w:jc w:val="center"/>
            </w:pPr>
            <w:r w:rsidRPr="005B3B83">
              <w:t>"___" ______ 20</w:t>
            </w:r>
            <w:r w:rsidR="008E0BEB">
              <w:t>18</w:t>
            </w:r>
            <w:r w:rsidRPr="005B3B83">
              <w:t xml:space="preserve"> г.</w:t>
            </w:r>
          </w:p>
          <w:p w:rsidR="00BD0732" w:rsidRPr="005B3B83" w:rsidRDefault="00BD0732" w:rsidP="00BD0732">
            <w:pPr>
              <w:autoSpaceDE w:val="0"/>
              <w:autoSpaceDN w:val="0"/>
              <w:adjustRightInd w:val="0"/>
              <w:spacing w:after="0" w:line="360" w:lineRule="auto"/>
              <w:jc w:val="center"/>
            </w:pPr>
            <w:r w:rsidRPr="005B3B83">
              <w:t>М.П.</w:t>
            </w:r>
          </w:p>
        </w:tc>
        <w:tc>
          <w:tcPr>
            <w:tcW w:w="4786" w:type="dxa"/>
          </w:tcPr>
          <w:p w:rsidR="00BD0732" w:rsidRPr="005B3B83" w:rsidRDefault="00BD0732" w:rsidP="00BD0732">
            <w:pPr>
              <w:autoSpaceDE w:val="0"/>
              <w:autoSpaceDN w:val="0"/>
              <w:adjustRightInd w:val="0"/>
              <w:spacing w:after="0" w:line="360" w:lineRule="auto"/>
              <w:jc w:val="center"/>
            </w:pPr>
            <w:r w:rsidRPr="005B3B83">
              <w:t>Исполнитель</w:t>
            </w:r>
          </w:p>
          <w:p w:rsidR="00BD0732" w:rsidRPr="005B3B83" w:rsidRDefault="00BD0732" w:rsidP="00BD0732">
            <w:pPr>
              <w:autoSpaceDE w:val="0"/>
              <w:autoSpaceDN w:val="0"/>
              <w:adjustRightInd w:val="0"/>
              <w:spacing w:after="0" w:line="360" w:lineRule="auto"/>
              <w:jc w:val="center"/>
            </w:pPr>
            <w:r w:rsidRPr="005B3B83">
              <w:t>____________________</w:t>
            </w:r>
          </w:p>
          <w:p w:rsidR="00BD0732" w:rsidRPr="005B3B83" w:rsidRDefault="00BD0732" w:rsidP="00BD0732">
            <w:pPr>
              <w:autoSpaceDE w:val="0"/>
              <w:autoSpaceDN w:val="0"/>
              <w:adjustRightInd w:val="0"/>
              <w:spacing w:after="0" w:line="360" w:lineRule="auto"/>
              <w:jc w:val="center"/>
            </w:pPr>
            <w:r w:rsidRPr="005B3B83">
              <w:t>"___" ______ 20</w:t>
            </w:r>
            <w:r w:rsidR="008E0BEB">
              <w:t>18</w:t>
            </w:r>
            <w:r w:rsidRPr="005B3B83">
              <w:t xml:space="preserve"> г.</w:t>
            </w:r>
          </w:p>
          <w:p w:rsidR="00BD0732" w:rsidRPr="005B3B83" w:rsidRDefault="00BD0732" w:rsidP="00BD0732">
            <w:pPr>
              <w:autoSpaceDE w:val="0"/>
              <w:autoSpaceDN w:val="0"/>
              <w:adjustRightInd w:val="0"/>
              <w:spacing w:after="0" w:line="360" w:lineRule="auto"/>
              <w:jc w:val="center"/>
            </w:pPr>
            <w:r w:rsidRPr="005B3B83">
              <w:t>М.П.</w:t>
            </w:r>
          </w:p>
        </w:tc>
      </w:tr>
    </w:tbl>
    <w:p w:rsidR="00BD0732" w:rsidRDefault="00BD0732" w:rsidP="00BD0732">
      <w:pPr>
        <w:autoSpaceDE w:val="0"/>
        <w:autoSpaceDN w:val="0"/>
        <w:adjustRightInd w:val="0"/>
        <w:spacing w:after="0" w:line="360" w:lineRule="auto"/>
        <w:jc w:val="right"/>
      </w:pPr>
    </w:p>
    <w:p w:rsidR="00BD0732" w:rsidRDefault="00BD0732" w:rsidP="00BD0732">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BD0732" w:rsidSect="008F6E4B">
          <w:footerReference w:type="even" r:id="rId16"/>
          <w:footerReference w:type="default" r:id="rId17"/>
          <w:pgSz w:w="11906" w:h="16838"/>
          <w:pgMar w:top="709" w:right="567" w:bottom="426" w:left="1134" w:header="709" w:footer="709" w:gutter="0"/>
          <w:cols w:space="708"/>
          <w:titlePg/>
          <w:docGrid w:linePitch="360"/>
        </w:sectPr>
      </w:pPr>
      <w:bookmarkStart w:id="45" w:name="_Ref353191193"/>
    </w:p>
    <w:p w:rsidR="00BD0732" w:rsidRDefault="00BD0732" w:rsidP="00A341C4">
      <w:pPr>
        <w:pStyle w:val="ConsPlusNormal"/>
        <w:widowControl/>
        <w:numPr>
          <w:ilvl w:val="1"/>
          <w:numId w:val="2"/>
        </w:numPr>
        <w:tabs>
          <w:tab w:val="clear" w:pos="1800"/>
          <w:tab w:val="num" w:pos="0"/>
          <w:tab w:val="left" w:pos="360"/>
        </w:tabs>
        <w:ind w:left="0" w:firstLine="142"/>
        <w:jc w:val="center"/>
        <w:rPr>
          <w:rFonts w:ascii="Times New Roman" w:hAnsi="Times New Roman" w:cs="Times New Roman"/>
          <w:b/>
          <w:bCs/>
          <w:sz w:val="24"/>
          <w:szCs w:val="24"/>
        </w:rPr>
      </w:pPr>
      <w:r w:rsidRPr="005F2F8D">
        <w:rPr>
          <w:rFonts w:ascii="Times New Roman" w:hAnsi="Times New Roman" w:cs="Times New Roman"/>
          <w:b/>
          <w:bCs/>
          <w:sz w:val="24"/>
          <w:szCs w:val="24"/>
        </w:rPr>
        <w:lastRenderedPageBreak/>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НАЧАЛЬНОЙ (МАКСИМАЛЬНОЙ) ЦЕНЫ</w:t>
      </w:r>
      <w:bookmarkEnd w:id="45"/>
    </w:p>
    <w:p w:rsidR="00A341C4" w:rsidRDefault="00A341C4" w:rsidP="00A341C4">
      <w:pPr>
        <w:pStyle w:val="ConsPlusNormal"/>
        <w:tabs>
          <w:tab w:val="left" w:pos="360"/>
        </w:tabs>
        <w:ind w:firstLine="0"/>
        <w:jc w:val="center"/>
        <w:rPr>
          <w:rFonts w:ascii="Times New Roman" w:hAnsi="Times New Roman" w:cs="Times New Roman"/>
          <w:b/>
          <w:bCs/>
          <w:sz w:val="24"/>
          <w:szCs w:val="24"/>
        </w:rPr>
      </w:pPr>
      <w:r w:rsidRPr="00A341C4">
        <w:rPr>
          <w:rFonts w:ascii="Times New Roman" w:hAnsi="Times New Roman" w:cs="Times New Roman"/>
          <w:b/>
          <w:bCs/>
          <w:sz w:val="24"/>
          <w:szCs w:val="24"/>
        </w:rPr>
        <w:t>на оказание услуг по техническому обслуживанию и текущему ремонту автомобилей.</w:t>
      </w:r>
    </w:p>
    <w:p w:rsidR="00A341C4" w:rsidRDefault="00A341C4" w:rsidP="00A341C4">
      <w:pPr>
        <w:pStyle w:val="ConsPlusNormal"/>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t>(</w:t>
      </w:r>
      <w:r w:rsidRPr="00A341C4">
        <w:rPr>
          <w:rFonts w:ascii="Times New Roman" w:hAnsi="Times New Roman" w:cs="Times New Roman"/>
          <w:b/>
          <w:bCs/>
          <w:sz w:val="24"/>
          <w:szCs w:val="24"/>
        </w:rPr>
        <w:t>ИКЗ</w:t>
      </w:r>
      <w:r>
        <w:rPr>
          <w:rFonts w:ascii="Times New Roman" w:hAnsi="Times New Roman" w:cs="Times New Roman"/>
          <w:b/>
          <w:bCs/>
          <w:sz w:val="24"/>
          <w:szCs w:val="24"/>
        </w:rPr>
        <w:t xml:space="preserve"> –</w:t>
      </w:r>
      <w:r w:rsidRPr="00A341C4">
        <w:t xml:space="preserve"> </w:t>
      </w:r>
      <w:r w:rsidRPr="00A341C4">
        <w:rPr>
          <w:rFonts w:ascii="Times New Roman" w:hAnsi="Times New Roman" w:cs="Times New Roman"/>
          <w:b/>
          <w:bCs/>
          <w:sz w:val="24"/>
          <w:szCs w:val="24"/>
        </w:rPr>
        <w:t>183862201905886220100100080094520244</w:t>
      </w:r>
      <w:r>
        <w:rPr>
          <w:rFonts w:ascii="Times New Roman" w:hAnsi="Times New Roman" w:cs="Times New Roman"/>
          <w:b/>
          <w:bCs/>
          <w:sz w:val="24"/>
          <w:szCs w:val="24"/>
        </w:rPr>
        <w:t>)</w:t>
      </w:r>
    </w:p>
    <w:p w:rsidR="00A341C4" w:rsidRDefault="00A341C4" w:rsidP="00BD0732">
      <w:pPr>
        <w:pStyle w:val="af0"/>
        <w:rPr>
          <w:b/>
          <w:bCs/>
        </w:rPr>
      </w:pPr>
    </w:p>
    <w:p w:rsidR="00BD0732" w:rsidRPr="00FE5C0D" w:rsidRDefault="00BD0732" w:rsidP="00BD0732">
      <w:pPr>
        <w:pStyle w:val="af0"/>
        <w:rPr>
          <w:b/>
          <w:bCs/>
        </w:rPr>
      </w:pPr>
      <w:r w:rsidRPr="00FE5C0D">
        <w:rPr>
          <w:b/>
          <w:bCs/>
        </w:rPr>
        <w:t>Коммерческие предложения:</w:t>
      </w:r>
    </w:p>
    <w:p w:rsidR="00BD0732" w:rsidRPr="005D42AE" w:rsidRDefault="00BD0732" w:rsidP="00BD0732">
      <w:pPr>
        <w:pStyle w:val="af0"/>
        <w:rPr>
          <w:bCs/>
        </w:rPr>
      </w:pPr>
      <w:r>
        <w:rPr>
          <w:bCs/>
        </w:rPr>
        <w:t xml:space="preserve">Исполнитель </w:t>
      </w:r>
      <w:r w:rsidRPr="005D42AE">
        <w:rPr>
          <w:bCs/>
        </w:rPr>
        <w:t>№ 1</w:t>
      </w:r>
    </w:p>
    <w:p w:rsidR="00BD0732" w:rsidRPr="005B163B" w:rsidRDefault="00BD0732" w:rsidP="00BD0732">
      <w:pPr>
        <w:pStyle w:val="af0"/>
        <w:rPr>
          <w:bCs/>
          <w:color w:val="FF0000"/>
        </w:rPr>
      </w:pPr>
      <w:r w:rsidRPr="005D42AE">
        <w:rPr>
          <w:bCs/>
        </w:rPr>
        <w:t xml:space="preserve">Документ: </w:t>
      </w:r>
      <w:r w:rsidRPr="005D23A2">
        <w:rPr>
          <w:bCs/>
        </w:rPr>
        <w:t xml:space="preserve">Письмо </w:t>
      </w:r>
      <w:proofErr w:type="spellStart"/>
      <w:r w:rsidRPr="005D23A2">
        <w:rPr>
          <w:bCs/>
        </w:rPr>
        <w:t>Вх</w:t>
      </w:r>
      <w:proofErr w:type="spellEnd"/>
      <w:r w:rsidRPr="001E3E4A">
        <w:rPr>
          <w:bCs/>
        </w:rPr>
        <w:t xml:space="preserve">. </w:t>
      </w:r>
      <w:r w:rsidR="001E3E4A" w:rsidRPr="001E3E4A">
        <w:rPr>
          <w:bCs/>
        </w:rPr>
        <w:t>№ 13</w:t>
      </w:r>
      <w:r w:rsidR="001E3E4A">
        <w:rPr>
          <w:bCs/>
        </w:rPr>
        <w:t>2</w:t>
      </w:r>
      <w:r w:rsidRPr="001E3E4A">
        <w:rPr>
          <w:bCs/>
        </w:rPr>
        <w:t xml:space="preserve"> от </w:t>
      </w:r>
      <w:r w:rsidR="001E3E4A" w:rsidRPr="001E3E4A">
        <w:rPr>
          <w:bCs/>
        </w:rPr>
        <w:t>30</w:t>
      </w:r>
      <w:r w:rsidRPr="001E3E4A">
        <w:rPr>
          <w:bCs/>
        </w:rPr>
        <w:t>.</w:t>
      </w:r>
      <w:r w:rsidR="001E3E4A" w:rsidRPr="001E3E4A">
        <w:rPr>
          <w:bCs/>
        </w:rPr>
        <w:t>03</w:t>
      </w:r>
      <w:r w:rsidRPr="001E3E4A">
        <w:rPr>
          <w:bCs/>
        </w:rPr>
        <w:t>.2018 г.</w:t>
      </w:r>
    </w:p>
    <w:p w:rsidR="00BD0732" w:rsidRPr="005D42AE" w:rsidRDefault="00BD0732" w:rsidP="00BD0732">
      <w:pPr>
        <w:pStyle w:val="af0"/>
        <w:rPr>
          <w:bCs/>
        </w:rPr>
      </w:pPr>
    </w:p>
    <w:p w:rsidR="00BD0732" w:rsidRPr="005D42AE" w:rsidRDefault="00BD0732" w:rsidP="00BD0732">
      <w:pPr>
        <w:pStyle w:val="af0"/>
        <w:rPr>
          <w:bCs/>
        </w:rPr>
      </w:pPr>
      <w:r>
        <w:rPr>
          <w:bCs/>
        </w:rPr>
        <w:t>Исполнитель</w:t>
      </w:r>
      <w:r w:rsidRPr="005D42AE">
        <w:rPr>
          <w:bCs/>
        </w:rPr>
        <w:t xml:space="preserve"> № 2</w:t>
      </w:r>
    </w:p>
    <w:p w:rsidR="00BD0732" w:rsidRPr="005D23A2" w:rsidRDefault="00BD0732" w:rsidP="00BD0732">
      <w:pPr>
        <w:pStyle w:val="af0"/>
        <w:rPr>
          <w:bCs/>
        </w:rPr>
      </w:pPr>
      <w:r w:rsidRPr="005D42AE">
        <w:rPr>
          <w:bCs/>
        </w:rPr>
        <w:t xml:space="preserve">Документ: </w:t>
      </w:r>
      <w:r w:rsidRPr="005D23A2">
        <w:rPr>
          <w:bCs/>
        </w:rPr>
        <w:t xml:space="preserve">Письмо </w:t>
      </w:r>
      <w:proofErr w:type="spellStart"/>
      <w:r w:rsidRPr="001E3E4A">
        <w:rPr>
          <w:bCs/>
        </w:rPr>
        <w:t>Вх</w:t>
      </w:r>
      <w:proofErr w:type="spellEnd"/>
      <w:r w:rsidRPr="001E3E4A">
        <w:rPr>
          <w:bCs/>
        </w:rPr>
        <w:t>. № 1</w:t>
      </w:r>
      <w:r w:rsidR="001E3E4A" w:rsidRPr="001E3E4A">
        <w:rPr>
          <w:bCs/>
        </w:rPr>
        <w:t>3</w:t>
      </w:r>
      <w:r w:rsidRPr="001E3E4A">
        <w:rPr>
          <w:bCs/>
        </w:rPr>
        <w:t xml:space="preserve">3 от </w:t>
      </w:r>
      <w:r w:rsidR="001E3E4A" w:rsidRPr="001E3E4A">
        <w:rPr>
          <w:bCs/>
        </w:rPr>
        <w:t>30</w:t>
      </w:r>
      <w:r w:rsidRPr="001E3E4A">
        <w:rPr>
          <w:bCs/>
        </w:rPr>
        <w:t>.</w:t>
      </w:r>
      <w:r w:rsidR="001E3E4A" w:rsidRPr="001E3E4A">
        <w:rPr>
          <w:bCs/>
        </w:rPr>
        <w:t>03</w:t>
      </w:r>
      <w:r w:rsidRPr="001E3E4A">
        <w:rPr>
          <w:bCs/>
        </w:rPr>
        <w:t>.2018 г.</w:t>
      </w:r>
      <w:r w:rsidR="00366277" w:rsidRPr="001E3E4A">
        <w:rPr>
          <w:bCs/>
        </w:rPr>
        <w:t xml:space="preserve"> </w:t>
      </w:r>
    </w:p>
    <w:p w:rsidR="00BD0732" w:rsidRPr="005D42AE" w:rsidRDefault="00BD0732" w:rsidP="00BD0732">
      <w:pPr>
        <w:pStyle w:val="af0"/>
        <w:rPr>
          <w:bCs/>
        </w:rPr>
      </w:pPr>
    </w:p>
    <w:p w:rsidR="00BD0732" w:rsidRPr="005D42AE" w:rsidRDefault="00BD0732" w:rsidP="00BD0732">
      <w:pPr>
        <w:pStyle w:val="af0"/>
        <w:rPr>
          <w:bCs/>
        </w:rPr>
      </w:pPr>
      <w:r>
        <w:rPr>
          <w:bCs/>
        </w:rPr>
        <w:t>Исполнитель</w:t>
      </w:r>
      <w:r w:rsidRPr="005D42AE">
        <w:rPr>
          <w:bCs/>
        </w:rPr>
        <w:t xml:space="preserve"> № 3</w:t>
      </w:r>
    </w:p>
    <w:p w:rsidR="00BD0732" w:rsidRPr="00122DBF" w:rsidRDefault="00BD0732" w:rsidP="00BD0732">
      <w:pPr>
        <w:pStyle w:val="af0"/>
        <w:rPr>
          <w:bCs/>
        </w:rPr>
      </w:pPr>
      <w:r w:rsidRPr="005D42AE">
        <w:rPr>
          <w:bCs/>
        </w:rPr>
        <w:t>Документ</w:t>
      </w:r>
      <w:r w:rsidRPr="005D23A2">
        <w:rPr>
          <w:bCs/>
        </w:rPr>
        <w:t xml:space="preserve">: Письмо </w:t>
      </w:r>
      <w:proofErr w:type="spellStart"/>
      <w:r w:rsidRPr="005D23A2">
        <w:rPr>
          <w:bCs/>
        </w:rPr>
        <w:t>Вх</w:t>
      </w:r>
      <w:proofErr w:type="spellEnd"/>
      <w:r w:rsidRPr="005D23A2">
        <w:rPr>
          <w:bCs/>
        </w:rPr>
        <w:t xml:space="preserve">. </w:t>
      </w:r>
      <w:r w:rsidRPr="001E3E4A">
        <w:rPr>
          <w:bCs/>
        </w:rPr>
        <w:t>№ 1</w:t>
      </w:r>
      <w:r w:rsidR="001E3E4A" w:rsidRPr="001E3E4A">
        <w:rPr>
          <w:bCs/>
        </w:rPr>
        <w:t>31</w:t>
      </w:r>
      <w:r w:rsidRPr="001E3E4A">
        <w:rPr>
          <w:bCs/>
        </w:rPr>
        <w:t xml:space="preserve"> от </w:t>
      </w:r>
      <w:r w:rsidR="001E3E4A" w:rsidRPr="001E3E4A">
        <w:rPr>
          <w:bCs/>
        </w:rPr>
        <w:t>29</w:t>
      </w:r>
      <w:r w:rsidRPr="001E3E4A">
        <w:rPr>
          <w:bCs/>
        </w:rPr>
        <w:t>.</w:t>
      </w:r>
      <w:r w:rsidR="001E3E4A" w:rsidRPr="001E3E4A">
        <w:rPr>
          <w:bCs/>
        </w:rPr>
        <w:t>03</w:t>
      </w:r>
      <w:r w:rsidRPr="001E3E4A">
        <w:rPr>
          <w:bCs/>
        </w:rPr>
        <w:t>.2018 г.</w:t>
      </w:r>
      <w:r w:rsidR="00B72D72" w:rsidRPr="001E3E4A">
        <w:rPr>
          <w:bCs/>
        </w:rPr>
        <w:t xml:space="preserve"> </w:t>
      </w:r>
    </w:p>
    <w:p w:rsidR="00BD0732" w:rsidRDefault="00BD0732" w:rsidP="00BD0732">
      <w:pPr>
        <w:pStyle w:val="af0"/>
        <w:rPr>
          <w:bCs/>
        </w:rPr>
      </w:pPr>
    </w:p>
    <w:p w:rsidR="00BD0732" w:rsidRDefault="00BD0732" w:rsidP="00BD0732">
      <w:pPr>
        <w:pStyle w:val="af0"/>
        <w:ind w:left="0" w:firstLine="709"/>
        <w:rPr>
          <w:b/>
          <w:bCs/>
        </w:rPr>
      </w:pPr>
      <w:r w:rsidRPr="00E51533">
        <w:rPr>
          <w:b/>
          <w:bCs/>
        </w:rPr>
        <w:t xml:space="preserve">Общая начальная (максимальная) цена запасных частей и начальная (максимальная) цена единицы услуги: </w:t>
      </w:r>
    </w:p>
    <w:p w:rsidR="00BD0732" w:rsidRPr="00E51533" w:rsidRDefault="00BD0732" w:rsidP="00BD0732">
      <w:pPr>
        <w:pStyle w:val="af0"/>
        <w:ind w:left="0" w:firstLine="709"/>
        <w:rPr>
          <w:b/>
          <w:bCs/>
        </w:rPr>
      </w:pPr>
    </w:p>
    <w:p w:rsidR="00BD0732" w:rsidRDefault="00BD0732" w:rsidP="00BD0732">
      <w:pPr>
        <w:pStyle w:val="af0"/>
        <w:rPr>
          <w:b/>
          <w:bCs/>
        </w:rPr>
      </w:pPr>
      <w:r w:rsidRPr="00A341C4">
        <w:rPr>
          <w:bCs/>
        </w:rPr>
        <w:t>1</w:t>
      </w:r>
      <w:r w:rsidRPr="00A341C4">
        <w:rPr>
          <w:bCs/>
          <w:lang w:val="en-US"/>
        </w:rPr>
        <w:t> </w:t>
      </w:r>
      <w:r w:rsidR="00A341C4" w:rsidRPr="00A341C4">
        <w:rPr>
          <w:bCs/>
        </w:rPr>
        <w:t>294</w:t>
      </w:r>
      <w:r w:rsidRPr="00A341C4">
        <w:rPr>
          <w:bCs/>
        </w:rPr>
        <w:t xml:space="preserve"> </w:t>
      </w:r>
      <w:r w:rsidR="00A341C4" w:rsidRPr="00A341C4">
        <w:rPr>
          <w:bCs/>
        </w:rPr>
        <w:t>072</w:t>
      </w:r>
      <w:r w:rsidRPr="00A341C4">
        <w:rPr>
          <w:bCs/>
        </w:rPr>
        <w:t xml:space="preserve"> (один миллион </w:t>
      </w:r>
      <w:r w:rsidR="00A341C4" w:rsidRPr="00A341C4">
        <w:rPr>
          <w:bCs/>
        </w:rPr>
        <w:t>двести девяносто четыре тысячи семьдесят два</w:t>
      </w:r>
      <w:r w:rsidRPr="00A341C4">
        <w:rPr>
          <w:bCs/>
        </w:rPr>
        <w:t>) рубл</w:t>
      </w:r>
      <w:r w:rsidR="00A341C4" w:rsidRPr="00A341C4">
        <w:rPr>
          <w:bCs/>
        </w:rPr>
        <w:t>я</w:t>
      </w:r>
      <w:r w:rsidRPr="00A341C4">
        <w:rPr>
          <w:bCs/>
        </w:rPr>
        <w:t xml:space="preserve"> </w:t>
      </w:r>
      <w:r w:rsidR="00A341C4" w:rsidRPr="00A341C4">
        <w:rPr>
          <w:bCs/>
        </w:rPr>
        <w:t>56</w:t>
      </w:r>
      <w:r w:rsidRPr="00A341C4">
        <w:rPr>
          <w:bCs/>
        </w:rPr>
        <w:t xml:space="preserve"> копеек.</w:t>
      </w:r>
      <w:r>
        <w:rPr>
          <w:b/>
          <w:bCs/>
        </w:rPr>
        <w:br/>
      </w:r>
      <w:r>
        <w:rPr>
          <w:b/>
          <w:bCs/>
        </w:rPr>
        <w:br/>
      </w:r>
      <w:r w:rsidRPr="00FE5C0D">
        <w:rPr>
          <w:b/>
          <w:bCs/>
        </w:rPr>
        <w:t>Обоснование общей начальной (максимальной цены) единицы услуги:</w:t>
      </w:r>
    </w:p>
    <w:p w:rsidR="00BD0732" w:rsidRPr="00FE5C0D" w:rsidRDefault="00BD0732" w:rsidP="00BD0732">
      <w:pPr>
        <w:pStyle w:val="af0"/>
        <w:rPr>
          <w:b/>
          <w:bCs/>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20"/>
        <w:gridCol w:w="1378"/>
        <w:gridCol w:w="1528"/>
        <w:gridCol w:w="1532"/>
        <w:gridCol w:w="1388"/>
        <w:gridCol w:w="1807"/>
      </w:tblGrid>
      <w:tr w:rsidR="00BD0732" w:rsidRPr="008B72F0" w:rsidTr="001E3E4A">
        <w:trPr>
          <w:trHeight w:val="529"/>
        </w:trPr>
        <w:tc>
          <w:tcPr>
            <w:tcW w:w="273" w:type="pct"/>
            <w:vMerge w:val="restart"/>
            <w:shd w:val="clear" w:color="auto" w:fill="auto"/>
            <w:vAlign w:val="center"/>
          </w:tcPr>
          <w:p w:rsidR="00BD0732" w:rsidRPr="00BF4963" w:rsidRDefault="00BD0732" w:rsidP="00BD0732">
            <w:pPr>
              <w:overflowPunct w:val="0"/>
              <w:autoSpaceDE w:val="0"/>
              <w:autoSpaceDN w:val="0"/>
              <w:adjustRightInd w:val="0"/>
              <w:spacing w:after="0" w:line="0" w:lineRule="atLeast"/>
              <w:jc w:val="center"/>
              <w:textAlignment w:val="baseline"/>
              <w:rPr>
                <w:b/>
                <w:sz w:val="22"/>
                <w:szCs w:val="22"/>
              </w:rPr>
            </w:pPr>
            <w:r w:rsidRPr="00BF4963">
              <w:rPr>
                <w:b/>
                <w:sz w:val="22"/>
                <w:szCs w:val="22"/>
              </w:rPr>
              <w:t xml:space="preserve">№ </w:t>
            </w:r>
            <w:proofErr w:type="gramStart"/>
            <w:r w:rsidRPr="00BF4963">
              <w:rPr>
                <w:b/>
                <w:sz w:val="22"/>
                <w:szCs w:val="22"/>
              </w:rPr>
              <w:t>п</w:t>
            </w:r>
            <w:proofErr w:type="gramEnd"/>
            <w:r w:rsidRPr="00BF4963">
              <w:rPr>
                <w:b/>
                <w:sz w:val="22"/>
                <w:szCs w:val="22"/>
              </w:rPr>
              <w:t>/п</w:t>
            </w:r>
          </w:p>
        </w:tc>
        <w:tc>
          <w:tcPr>
            <w:tcW w:w="1065" w:type="pct"/>
            <w:vMerge w:val="restart"/>
            <w:shd w:val="clear" w:color="auto" w:fill="auto"/>
            <w:vAlign w:val="center"/>
          </w:tcPr>
          <w:p w:rsidR="00BD0732" w:rsidRPr="00BF4963" w:rsidRDefault="00BD0732" w:rsidP="00BD0732">
            <w:pPr>
              <w:overflowPunct w:val="0"/>
              <w:autoSpaceDE w:val="0"/>
              <w:autoSpaceDN w:val="0"/>
              <w:adjustRightInd w:val="0"/>
              <w:spacing w:after="0" w:line="0" w:lineRule="atLeast"/>
              <w:jc w:val="center"/>
              <w:textAlignment w:val="baseline"/>
              <w:rPr>
                <w:b/>
                <w:sz w:val="22"/>
                <w:szCs w:val="22"/>
              </w:rPr>
            </w:pPr>
            <w:r w:rsidRPr="00BF4963">
              <w:rPr>
                <w:b/>
                <w:sz w:val="22"/>
                <w:szCs w:val="22"/>
              </w:rPr>
              <w:t xml:space="preserve">Марка </w:t>
            </w:r>
          </w:p>
          <w:p w:rsidR="00BD0732" w:rsidRPr="00BF4963" w:rsidRDefault="00BD0732" w:rsidP="00BD0732">
            <w:pPr>
              <w:overflowPunct w:val="0"/>
              <w:autoSpaceDE w:val="0"/>
              <w:autoSpaceDN w:val="0"/>
              <w:adjustRightInd w:val="0"/>
              <w:spacing w:after="0" w:line="0" w:lineRule="atLeast"/>
              <w:jc w:val="center"/>
              <w:textAlignment w:val="baseline"/>
              <w:rPr>
                <w:b/>
                <w:sz w:val="22"/>
                <w:szCs w:val="22"/>
              </w:rPr>
            </w:pPr>
            <w:r w:rsidRPr="00BF4963">
              <w:rPr>
                <w:b/>
                <w:sz w:val="22"/>
                <w:szCs w:val="22"/>
              </w:rPr>
              <w:t>транспортных</w:t>
            </w:r>
          </w:p>
          <w:p w:rsidR="00BD0732" w:rsidRPr="00BF4963" w:rsidRDefault="00BD0732" w:rsidP="00BD0732">
            <w:pPr>
              <w:overflowPunct w:val="0"/>
              <w:autoSpaceDE w:val="0"/>
              <w:autoSpaceDN w:val="0"/>
              <w:adjustRightInd w:val="0"/>
              <w:spacing w:after="0" w:line="0" w:lineRule="atLeast"/>
              <w:jc w:val="center"/>
              <w:textAlignment w:val="baseline"/>
              <w:rPr>
                <w:b/>
                <w:sz w:val="22"/>
                <w:szCs w:val="22"/>
              </w:rPr>
            </w:pPr>
            <w:r w:rsidRPr="00BF4963">
              <w:rPr>
                <w:b/>
                <w:sz w:val="22"/>
                <w:szCs w:val="22"/>
              </w:rPr>
              <w:t>средств</w:t>
            </w:r>
          </w:p>
        </w:tc>
        <w:tc>
          <w:tcPr>
            <w:tcW w:w="2129" w:type="pct"/>
            <w:gridSpan w:val="3"/>
            <w:shd w:val="clear" w:color="auto" w:fill="auto"/>
            <w:vAlign w:val="center"/>
          </w:tcPr>
          <w:p w:rsidR="00BD0732" w:rsidRPr="00BF4963" w:rsidRDefault="00BD0732" w:rsidP="00BD0732">
            <w:pPr>
              <w:overflowPunct w:val="0"/>
              <w:autoSpaceDE w:val="0"/>
              <w:autoSpaceDN w:val="0"/>
              <w:adjustRightInd w:val="0"/>
              <w:spacing w:after="0" w:line="0" w:lineRule="atLeast"/>
              <w:jc w:val="center"/>
              <w:textAlignment w:val="baseline"/>
              <w:rPr>
                <w:b/>
                <w:sz w:val="22"/>
                <w:szCs w:val="22"/>
              </w:rPr>
            </w:pPr>
            <w:r w:rsidRPr="00BF4963">
              <w:rPr>
                <w:b/>
                <w:sz w:val="22"/>
                <w:szCs w:val="22"/>
              </w:rPr>
              <w:t>Стоимость нормо-часа, руб.</w:t>
            </w:r>
          </w:p>
        </w:tc>
        <w:tc>
          <w:tcPr>
            <w:tcW w:w="666" w:type="pct"/>
            <w:vMerge w:val="restart"/>
            <w:shd w:val="clear" w:color="auto" w:fill="auto"/>
            <w:vAlign w:val="center"/>
          </w:tcPr>
          <w:p w:rsidR="00BD0732" w:rsidRPr="00BF4963" w:rsidRDefault="00BD0732" w:rsidP="00BD0732">
            <w:pPr>
              <w:overflowPunct w:val="0"/>
              <w:autoSpaceDE w:val="0"/>
              <w:autoSpaceDN w:val="0"/>
              <w:adjustRightInd w:val="0"/>
              <w:spacing w:after="0" w:line="0" w:lineRule="atLeast"/>
              <w:jc w:val="center"/>
              <w:textAlignment w:val="baseline"/>
              <w:rPr>
                <w:b/>
                <w:sz w:val="22"/>
                <w:szCs w:val="22"/>
              </w:rPr>
            </w:pPr>
            <w:r w:rsidRPr="00BF4963">
              <w:rPr>
                <w:b/>
                <w:sz w:val="22"/>
                <w:szCs w:val="22"/>
              </w:rPr>
              <w:t>Средняя стоимость нормо-часа, руб.</w:t>
            </w:r>
          </w:p>
        </w:tc>
        <w:tc>
          <w:tcPr>
            <w:tcW w:w="867" w:type="pct"/>
            <w:vMerge w:val="restart"/>
            <w:vAlign w:val="center"/>
          </w:tcPr>
          <w:p w:rsidR="00BD0732" w:rsidRPr="00BF4963" w:rsidRDefault="00BD0732" w:rsidP="00BD0732">
            <w:pPr>
              <w:overflowPunct w:val="0"/>
              <w:autoSpaceDE w:val="0"/>
              <w:autoSpaceDN w:val="0"/>
              <w:adjustRightInd w:val="0"/>
              <w:spacing w:after="0" w:line="0" w:lineRule="atLeast"/>
              <w:jc w:val="center"/>
              <w:textAlignment w:val="baseline"/>
              <w:rPr>
                <w:b/>
                <w:sz w:val="22"/>
                <w:szCs w:val="22"/>
              </w:rPr>
            </w:pPr>
            <w:r>
              <w:rPr>
                <w:b/>
                <w:bCs/>
                <w:color w:val="000000"/>
                <w:sz w:val="22"/>
                <w:szCs w:val="22"/>
              </w:rPr>
              <w:t xml:space="preserve">Начальная стоимость </w:t>
            </w:r>
            <w:proofErr w:type="gramStart"/>
            <w:r>
              <w:rPr>
                <w:b/>
                <w:bCs/>
                <w:color w:val="000000"/>
                <w:sz w:val="22"/>
                <w:szCs w:val="22"/>
              </w:rPr>
              <w:t>норма-часа</w:t>
            </w:r>
            <w:proofErr w:type="gramEnd"/>
            <w:r w:rsidRPr="009E313C">
              <w:rPr>
                <w:b/>
                <w:bCs/>
                <w:color w:val="000000"/>
                <w:sz w:val="22"/>
                <w:szCs w:val="22"/>
              </w:rPr>
              <w:t>, руб.</w:t>
            </w:r>
          </w:p>
        </w:tc>
      </w:tr>
      <w:tr w:rsidR="00BD0732" w:rsidRPr="008B72F0" w:rsidTr="001E3E4A">
        <w:trPr>
          <w:trHeight w:val="377"/>
        </w:trPr>
        <w:tc>
          <w:tcPr>
            <w:tcW w:w="273" w:type="pct"/>
            <w:vMerge/>
            <w:shd w:val="clear" w:color="auto" w:fill="auto"/>
            <w:vAlign w:val="center"/>
          </w:tcPr>
          <w:p w:rsidR="00BD0732" w:rsidRPr="00BF4963" w:rsidRDefault="00BD0732" w:rsidP="00BD0732">
            <w:pPr>
              <w:overflowPunct w:val="0"/>
              <w:autoSpaceDE w:val="0"/>
              <w:autoSpaceDN w:val="0"/>
              <w:adjustRightInd w:val="0"/>
              <w:spacing w:after="0" w:line="0" w:lineRule="atLeast"/>
              <w:jc w:val="center"/>
              <w:textAlignment w:val="baseline"/>
              <w:rPr>
                <w:b/>
                <w:sz w:val="22"/>
                <w:szCs w:val="22"/>
              </w:rPr>
            </w:pPr>
          </w:p>
        </w:tc>
        <w:tc>
          <w:tcPr>
            <w:tcW w:w="1065" w:type="pct"/>
            <w:vMerge/>
            <w:shd w:val="clear" w:color="auto" w:fill="auto"/>
            <w:vAlign w:val="center"/>
          </w:tcPr>
          <w:p w:rsidR="00BD0732" w:rsidRPr="00BF4963" w:rsidRDefault="00BD0732" w:rsidP="00BD0732">
            <w:pPr>
              <w:overflowPunct w:val="0"/>
              <w:autoSpaceDE w:val="0"/>
              <w:autoSpaceDN w:val="0"/>
              <w:adjustRightInd w:val="0"/>
              <w:spacing w:after="0" w:line="0" w:lineRule="atLeast"/>
              <w:jc w:val="center"/>
              <w:textAlignment w:val="baseline"/>
              <w:rPr>
                <w:b/>
                <w:sz w:val="22"/>
                <w:szCs w:val="22"/>
              </w:rPr>
            </w:pPr>
          </w:p>
        </w:tc>
        <w:tc>
          <w:tcPr>
            <w:tcW w:w="661" w:type="pct"/>
            <w:shd w:val="clear" w:color="auto" w:fill="auto"/>
            <w:vAlign w:val="center"/>
          </w:tcPr>
          <w:p w:rsidR="00BD0732" w:rsidRPr="00BF4963" w:rsidRDefault="00BD0732" w:rsidP="00BD0732">
            <w:pPr>
              <w:overflowPunct w:val="0"/>
              <w:autoSpaceDE w:val="0"/>
              <w:autoSpaceDN w:val="0"/>
              <w:adjustRightInd w:val="0"/>
              <w:spacing w:after="0" w:line="0" w:lineRule="atLeast"/>
              <w:jc w:val="center"/>
              <w:textAlignment w:val="baseline"/>
              <w:rPr>
                <w:b/>
                <w:sz w:val="22"/>
                <w:szCs w:val="22"/>
              </w:rPr>
            </w:pPr>
            <w:r w:rsidRPr="00BF4963">
              <w:rPr>
                <w:b/>
                <w:sz w:val="22"/>
                <w:szCs w:val="22"/>
              </w:rPr>
              <w:t>№ 1</w:t>
            </w:r>
          </w:p>
        </w:tc>
        <w:tc>
          <w:tcPr>
            <w:tcW w:w="733" w:type="pct"/>
            <w:shd w:val="clear" w:color="auto" w:fill="auto"/>
            <w:vAlign w:val="center"/>
          </w:tcPr>
          <w:p w:rsidR="00BD0732" w:rsidRPr="00BF4963" w:rsidRDefault="00BD0732" w:rsidP="00BD0732">
            <w:pPr>
              <w:overflowPunct w:val="0"/>
              <w:autoSpaceDE w:val="0"/>
              <w:autoSpaceDN w:val="0"/>
              <w:adjustRightInd w:val="0"/>
              <w:spacing w:after="0" w:line="0" w:lineRule="atLeast"/>
              <w:jc w:val="center"/>
              <w:textAlignment w:val="baseline"/>
              <w:rPr>
                <w:b/>
                <w:sz w:val="22"/>
                <w:szCs w:val="22"/>
              </w:rPr>
            </w:pPr>
            <w:r w:rsidRPr="00BF4963">
              <w:rPr>
                <w:b/>
                <w:sz w:val="22"/>
                <w:szCs w:val="22"/>
              </w:rPr>
              <w:t>№ 2</w:t>
            </w:r>
          </w:p>
        </w:tc>
        <w:tc>
          <w:tcPr>
            <w:tcW w:w="735" w:type="pct"/>
            <w:shd w:val="clear" w:color="auto" w:fill="auto"/>
            <w:vAlign w:val="center"/>
          </w:tcPr>
          <w:p w:rsidR="00BD0732" w:rsidRPr="00BF4963" w:rsidRDefault="00BD0732" w:rsidP="00BD0732">
            <w:pPr>
              <w:overflowPunct w:val="0"/>
              <w:autoSpaceDE w:val="0"/>
              <w:autoSpaceDN w:val="0"/>
              <w:adjustRightInd w:val="0"/>
              <w:spacing w:after="0" w:line="0" w:lineRule="atLeast"/>
              <w:jc w:val="center"/>
              <w:textAlignment w:val="baseline"/>
              <w:rPr>
                <w:b/>
                <w:sz w:val="22"/>
                <w:szCs w:val="22"/>
              </w:rPr>
            </w:pPr>
            <w:r w:rsidRPr="00BF4963">
              <w:rPr>
                <w:b/>
                <w:sz w:val="22"/>
                <w:szCs w:val="22"/>
              </w:rPr>
              <w:t>№ 3</w:t>
            </w:r>
          </w:p>
        </w:tc>
        <w:tc>
          <w:tcPr>
            <w:tcW w:w="666" w:type="pct"/>
            <w:vMerge/>
            <w:shd w:val="clear" w:color="auto" w:fill="auto"/>
            <w:vAlign w:val="center"/>
          </w:tcPr>
          <w:p w:rsidR="00BD0732" w:rsidRPr="008B72F0" w:rsidRDefault="00BD0732" w:rsidP="00BD0732">
            <w:pPr>
              <w:overflowPunct w:val="0"/>
              <w:autoSpaceDE w:val="0"/>
              <w:autoSpaceDN w:val="0"/>
              <w:adjustRightInd w:val="0"/>
              <w:spacing w:after="0" w:line="0" w:lineRule="atLeast"/>
              <w:jc w:val="center"/>
              <w:textAlignment w:val="baseline"/>
              <w:rPr>
                <w:sz w:val="22"/>
                <w:szCs w:val="22"/>
              </w:rPr>
            </w:pPr>
          </w:p>
        </w:tc>
        <w:tc>
          <w:tcPr>
            <w:tcW w:w="867" w:type="pct"/>
            <w:vMerge/>
          </w:tcPr>
          <w:p w:rsidR="00BD0732" w:rsidRPr="008B72F0" w:rsidRDefault="00BD0732" w:rsidP="00BD0732">
            <w:pPr>
              <w:overflowPunct w:val="0"/>
              <w:autoSpaceDE w:val="0"/>
              <w:autoSpaceDN w:val="0"/>
              <w:adjustRightInd w:val="0"/>
              <w:spacing w:after="0" w:line="0" w:lineRule="atLeast"/>
              <w:jc w:val="center"/>
              <w:textAlignment w:val="baseline"/>
              <w:rPr>
                <w:sz w:val="22"/>
                <w:szCs w:val="22"/>
              </w:rPr>
            </w:pPr>
          </w:p>
        </w:tc>
      </w:tr>
      <w:tr w:rsidR="00BD0732" w:rsidRPr="008B72F0" w:rsidTr="001E3E4A">
        <w:trPr>
          <w:trHeight w:val="455"/>
        </w:trPr>
        <w:tc>
          <w:tcPr>
            <w:tcW w:w="273" w:type="pct"/>
            <w:shd w:val="clear" w:color="auto" w:fill="auto"/>
            <w:vAlign w:val="center"/>
          </w:tcPr>
          <w:p w:rsidR="00BD0732" w:rsidRPr="008B72F0" w:rsidRDefault="00BD0732" w:rsidP="00BD0732">
            <w:pPr>
              <w:overflowPunct w:val="0"/>
              <w:autoSpaceDE w:val="0"/>
              <w:autoSpaceDN w:val="0"/>
              <w:adjustRightInd w:val="0"/>
              <w:spacing w:after="0" w:line="0" w:lineRule="atLeast"/>
              <w:jc w:val="center"/>
              <w:textAlignment w:val="baseline"/>
              <w:rPr>
                <w:sz w:val="22"/>
                <w:szCs w:val="22"/>
              </w:rPr>
            </w:pPr>
            <w:r w:rsidRPr="008B72F0">
              <w:rPr>
                <w:sz w:val="22"/>
                <w:szCs w:val="22"/>
              </w:rPr>
              <w:t>1.</w:t>
            </w:r>
          </w:p>
        </w:tc>
        <w:tc>
          <w:tcPr>
            <w:tcW w:w="1065" w:type="pct"/>
            <w:shd w:val="clear" w:color="auto" w:fill="auto"/>
            <w:vAlign w:val="center"/>
          </w:tcPr>
          <w:p w:rsidR="00BD0732" w:rsidRPr="00BD0732" w:rsidRDefault="00BD0732" w:rsidP="008F6E4B">
            <w:pPr>
              <w:overflowPunct w:val="0"/>
              <w:autoSpaceDE w:val="0"/>
              <w:autoSpaceDN w:val="0"/>
              <w:adjustRightInd w:val="0"/>
              <w:spacing w:after="0" w:line="0" w:lineRule="atLeast"/>
              <w:jc w:val="center"/>
              <w:textAlignment w:val="baseline"/>
              <w:rPr>
                <w:sz w:val="22"/>
                <w:szCs w:val="22"/>
              </w:rPr>
            </w:pPr>
            <w:r w:rsidRPr="00BD0732">
              <w:rPr>
                <w:sz w:val="22"/>
                <w:szCs w:val="22"/>
              </w:rPr>
              <w:t>TOYOTA,</w:t>
            </w:r>
            <w:r w:rsidRPr="00BD0732">
              <w:rPr>
                <w:bCs/>
                <w:color w:val="000000"/>
                <w:sz w:val="22"/>
                <w:szCs w:val="22"/>
              </w:rPr>
              <w:t xml:space="preserve"> </w:t>
            </w:r>
            <w:proofErr w:type="spellStart"/>
            <w:r w:rsidR="008F6E4B" w:rsidRPr="008F6E4B">
              <w:rPr>
                <w:bCs/>
                <w:color w:val="000000"/>
                <w:sz w:val="22"/>
                <w:szCs w:val="22"/>
              </w:rPr>
              <w:t>Hyundai</w:t>
            </w:r>
            <w:proofErr w:type="spellEnd"/>
          </w:p>
        </w:tc>
        <w:tc>
          <w:tcPr>
            <w:tcW w:w="661" w:type="pct"/>
            <w:shd w:val="clear" w:color="auto" w:fill="auto"/>
            <w:vAlign w:val="center"/>
          </w:tcPr>
          <w:p w:rsidR="00BD0732" w:rsidRPr="00BD0732" w:rsidRDefault="00BD0732" w:rsidP="0080006A">
            <w:pPr>
              <w:overflowPunct w:val="0"/>
              <w:autoSpaceDE w:val="0"/>
              <w:autoSpaceDN w:val="0"/>
              <w:adjustRightInd w:val="0"/>
              <w:spacing w:after="0" w:line="0" w:lineRule="atLeast"/>
              <w:jc w:val="center"/>
              <w:textAlignment w:val="baseline"/>
              <w:rPr>
                <w:sz w:val="22"/>
                <w:szCs w:val="22"/>
                <w:highlight w:val="yellow"/>
              </w:rPr>
            </w:pPr>
            <w:r w:rsidRPr="001E3E4A">
              <w:rPr>
                <w:sz w:val="22"/>
                <w:szCs w:val="22"/>
              </w:rPr>
              <w:t xml:space="preserve">1 </w:t>
            </w:r>
            <w:r w:rsidR="0080006A" w:rsidRPr="001E3E4A">
              <w:rPr>
                <w:sz w:val="22"/>
                <w:szCs w:val="22"/>
              </w:rPr>
              <w:t>650</w:t>
            </w:r>
          </w:p>
        </w:tc>
        <w:tc>
          <w:tcPr>
            <w:tcW w:w="733" w:type="pct"/>
            <w:shd w:val="clear" w:color="auto" w:fill="auto"/>
            <w:vAlign w:val="center"/>
          </w:tcPr>
          <w:p w:rsidR="00BD0732" w:rsidRPr="00BD0732" w:rsidRDefault="00BD0732" w:rsidP="00366277">
            <w:pPr>
              <w:overflowPunct w:val="0"/>
              <w:autoSpaceDE w:val="0"/>
              <w:autoSpaceDN w:val="0"/>
              <w:adjustRightInd w:val="0"/>
              <w:spacing w:after="0" w:line="0" w:lineRule="atLeast"/>
              <w:jc w:val="center"/>
              <w:textAlignment w:val="baseline"/>
              <w:rPr>
                <w:sz w:val="22"/>
                <w:szCs w:val="22"/>
                <w:highlight w:val="yellow"/>
              </w:rPr>
            </w:pPr>
            <w:r w:rsidRPr="00366277">
              <w:rPr>
                <w:sz w:val="22"/>
                <w:szCs w:val="22"/>
              </w:rPr>
              <w:t xml:space="preserve">1 </w:t>
            </w:r>
            <w:r w:rsidR="00366277" w:rsidRPr="00366277">
              <w:rPr>
                <w:sz w:val="22"/>
                <w:szCs w:val="22"/>
              </w:rPr>
              <w:t>700</w:t>
            </w:r>
          </w:p>
        </w:tc>
        <w:tc>
          <w:tcPr>
            <w:tcW w:w="735" w:type="pct"/>
            <w:shd w:val="clear" w:color="auto" w:fill="auto"/>
            <w:vAlign w:val="center"/>
          </w:tcPr>
          <w:p w:rsidR="00BD0732" w:rsidRPr="00BD0732" w:rsidRDefault="00BD0732" w:rsidP="00B72D72">
            <w:pPr>
              <w:overflowPunct w:val="0"/>
              <w:autoSpaceDE w:val="0"/>
              <w:autoSpaceDN w:val="0"/>
              <w:adjustRightInd w:val="0"/>
              <w:spacing w:after="0" w:line="0" w:lineRule="atLeast"/>
              <w:jc w:val="center"/>
              <w:textAlignment w:val="baseline"/>
              <w:rPr>
                <w:sz w:val="22"/>
                <w:szCs w:val="22"/>
                <w:highlight w:val="yellow"/>
              </w:rPr>
            </w:pPr>
            <w:r w:rsidRPr="00B72D72">
              <w:rPr>
                <w:sz w:val="22"/>
                <w:szCs w:val="22"/>
              </w:rPr>
              <w:t xml:space="preserve">1 </w:t>
            </w:r>
            <w:r w:rsidR="00B72D72" w:rsidRPr="00B72D72">
              <w:rPr>
                <w:sz w:val="22"/>
                <w:szCs w:val="22"/>
              </w:rPr>
              <w:t>6</w:t>
            </w:r>
            <w:r w:rsidRPr="00B72D72">
              <w:rPr>
                <w:sz w:val="22"/>
                <w:szCs w:val="22"/>
              </w:rPr>
              <w:t>00</w:t>
            </w:r>
          </w:p>
        </w:tc>
        <w:tc>
          <w:tcPr>
            <w:tcW w:w="666" w:type="pct"/>
            <w:shd w:val="clear" w:color="auto" w:fill="auto"/>
            <w:vAlign w:val="center"/>
          </w:tcPr>
          <w:p w:rsidR="00BD0732" w:rsidRPr="001E3E4A" w:rsidRDefault="00BD0732" w:rsidP="001E3E4A">
            <w:pPr>
              <w:overflowPunct w:val="0"/>
              <w:autoSpaceDE w:val="0"/>
              <w:autoSpaceDN w:val="0"/>
              <w:adjustRightInd w:val="0"/>
              <w:spacing w:after="0" w:line="0" w:lineRule="atLeast"/>
              <w:jc w:val="center"/>
              <w:textAlignment w:val="baseline"/>
              <w:rPr>
                <w:sz w:val="22"/>
                <w:szCs w:val="22"/>
              </w:rPr>
            </w:pPr>
            <w:r w:rsidRPr="001E3E4A">
              <w:rPr>
                <w:sz w:val="22"/>
                <w:szCs w:val="22"/>
              </w:rPr>
              <w:t>1</w:t>
            </w:r>
            <w:r w:rsidR="001E3E4A" w:rsidRPr="001E3E4A">
              <w:rPr>
                <w:sz w:val="22"/>
                <w:szCs w:val="22"/>
              </w:rPr>
              <w:t> 650,00</w:t>
            </w:r>
          </w:p>
        </w:tc>
        <w:tc>
          <w:tcPr>
            <w:tcW w:w="867" w:type="pct"/>
            <w:vAlign w:val="center"/>
          </w:tcPr>
          <w:p w:rsidR="00BD0732" w:rsidRPr="001E3E4A" w:rsidRDefault="001E3E4A" w:rsidP="00BD0732">
            <w:pPr>
              <w:overflowPunct w:val="0"/>
              <w:autoSpaceDE w:val="0"/>
              <w:autoSpaceDN w:val="0"/>
              <w:adjustRightInd w:val="0"/>
              <w:spacing w:after="0" w:line="0" w:lineRule="atLeast"/>
              <w:jc w:val="center"/>
              <w:textAlignment w:val="baseline"/>
              <w:rPr>
                <w:b/>
                <w:sz w:val="22"/>
                <w:szCs w:val="22"/>
              </w:rPr>
            </w:pPr>
            <w:r w:rsidRPr="001E3E4A">
              <w:rPr>
                <w:b/>
                <w:sz w:val="22"/>
                <w:szCs w:val="22"/>
              </w:rPr>
              <w:t>1650,00</w:t>
            </w:r>
          </w:p>
        </w:tc>
      </w:tr>
      <w:tr w:rsidR="00BD0732" w:rsidRPr="008B72F0" w:rsidTr="001E3E4A">
        <w:trPr>
          <w:trHeight w:val="390"/>
        </w:trPr>
        <w:tc>
          <w:tcPr>
            <w:tcW w:w="4133" w:type="pct"/>
            <w:gridSpan w:val="6"/>
            <w:shd w:val="clear" w:color="auto" w:fill="auto"/>
            <w:vAlign w:val="center"/>
          </w:tcPr>
          <w:p w:rsidR="00BD0732" w:rsidRPr="001E3E4A" w:rsidRDefault="00BD0732" w:rsidP="00BD0732">
            <w:pPr>
              <w:overflowPunct w:val="0"/>
              <w:autoSpaceDE w:val="0"/>
              <w:autoSpaceDN w:val="0"/>
              <w:adjustRightInd w:val="0"/>
              <w:spacing w:after="0" w:line="0" w:lineRule="atLeast"/>
              <w:jc w:val="right"/>
              <w:textAlignment w:val="baseline"/>
              <w:rPr>
                <w:b/>
                <w:sz w:val="22"/>
                <w:szCs w:val="22"/>
              </w:rPr>
            </w:pPr>
            <w:r w:rsidRPr="001E3E4A">
              <w:rPr>
                <w:b/>
                <w:sz w:val="22"/>
                <w:szCs w:val="22"/>
              </w:rPr>
              <w:t>ИТОГО:</w:t>
            </w:r>
          </w:p>
        </w:tc>
        <w:tc>
          <w:tcPr>
            <w:tcW w:w="867" w:type="pct"/>
            <w:vAlign w:val="center"/>
          </w:tcPr>
          <w:p w:rsidR="00BD0732" w:rsidRPr="001E3E4A" w:rsidRDefault="001E3E4A" w:rsidP="00BD0732">
            <w:pPr>
              <w:overflowPunct w:val="0"/>
              <w:autoSpaceDE w:val="0"/>
              <w:autoSpaceDN w:val="0"/>
              <w:adjustRightInd w:val="0"/>
              <w:spacing w:after="0" w:line="0" w:lineRule="atLeast"/>
              <w:jc w:val="center"/>
              <w:textAlignment w:val="baseline"/>
              <w:rPr>
                <w:b/>
                <w:sz w:val="22"/>
                <w:szCs w:val="22"/>
              </w:rPr>
            </w:pPr>
            <w:r w:rsidRPr="001E3E4A">
              <w:rPr>
                <w:b/>
                <w:sz w:val="22"/>
                <w:szCs w:val="22"/>
              </w:rPr>
              <w:t>1650,00</w:t>
            </w:r>
          </w:p>
        </w:tc>
      </w:tr>
    </w:tbl>
    <w:p w:rsidR="00BD0732" w:rsidRDefault="00BD0732" w:rsidP="00BD0732">
      <w:pPr>
        <w:pStyle w:val="af0"/>
        <w:rPr>
          <w:b/>
          <w:bCs/>
        </w:rPr>
      </w:pPr>
    </w:p>
    <w:p w:rsidR="00BD0732" w:rsidRDefault="00BD0732" w:rsidP="00BD0732">
      <w:pPr>
        <w:pStyle w:val="af0"/>
        <w:rPr>
          <w:b/>
          <w:bCs/>
        </w:rPr>
      </w:pPr>
      <w:r w:rsidRPr="00FE5C0D">
        <w:rPr>
          <w:b/>
          <w:bCs/>
        </w:rPr>
        <w:t xml:space="preserve">Обоснование общей начальной (максимальной цены) </w:t>
      </w:r>
      <w:r>
        <w:rPr>
          <w:b/>
          <w:bCs/>
        </w:rPr>
        <w:t>запасных частей</w:t>
      </w:r>
      <w:r w:rsidRPr="00FE5C0D">
        <w:rPr>
          <w:b/>
          <w:bCs/>
        </w:rPr>
        <w:t>:</w:t>
      </w:r>
    </w:p>
    <w:p w:rsidR="00BD0732" w:rsidRDefault="00BD0732" w:rsidP="00BD0732">
      <w:pPr>
        <w:pStyle w:val="af0"/>
        <w:rPr>
          <w:b/>
          <w:bCs/>
        </w:rPr>
      </w:pPr>
    </w:p>
    <w:tbl>
      <w:tblPr>
        <w:tblW w:w="12900" w:type="dxa"/>
        <w:tblInd w:w="-176" w:type="dxa"/>
        <w:tblLayout w:type="fixed"/>
        <w:tblLook w:val="04A0" w:firstRow="1" w:lastRow="0" w:firstColumn="1" w:lastColumn="0" w:noHBand="0" w:noVBand="1"/>
      </w:tblPr>
      <w:tblGrid>
        <w:gridCol w:w="568"/>
        <w:gridCol w:w="4111"/>
        <w:gridCol w:w="708"/>
        <w:gridCol w:w="993"/>
        <w:gridCol w:w="992"/>
        <w:gridCol w:w="992"/>
        <w:gridCol w:w="1134"/>
        <w:gridCol w:w="1134"/>
        <w:gridCol w:w="1134"/>
        <w:gridCol w:w="1134"/>
      </w:tblGrid>
      <w:tr w:rsidR="00BD0732" w:rsidRPr="007922A5" w:rsidTr="00815488">
        <w:trPr>
          <w:gridAfter w:val="2"/>
          <w:wAfter w:w="2268" w:type="dxa"/>
          <w:trHeight w:val="759"/>
        </w:trPr>
        <w:tc>
          <w:tcPr>
            <w:tcW w:w="56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BD0732" w:rsidRPr="000C4504" w:rsidRDefault="00BD0732" w:rsidP="00BD0732">
            <w:pPr>
              <w:spacing w:after="0"/>
              <w:jc w:val="center"/>
              <w:rPr>
                <w:b/>
                <w:bCs/>
                <w:color w:val="000000"/>
                <w:sz w:val="20"/>
                <w:szCs w:val="20"/>
              </w:rPr>
            </w:pPr>
            <w:r w:rsidRPr="000C4504">
              <w:rPr>
                <w:b/>
                <w:bCs/>
                <w:color w:val="000000"/>
                <w:sz w:val="20"/>
                <w:szCs w:val="20"/>
              </w:rPr>
              <w:t xml:space="preserve">№ </w:t>
            </w:r>
            <w:proofErr w:type="gramStart"/>
            <w:r w:rsidRPr="000C4504">
              <w:rPr>
                <w:b/>
                <w:bCs/>
                <w:color w:val="000000"/>
                <w:sz w:val="20"/>
                <w:szCs w:val="20"/>
              </w:rPr>
              <w:t>п</w:t>
            </w:r>
            <w:proofErr w:type="gramEnd"/>
            <w:r w:rsidRPr="000C4504">
              <w:rPr>
                <w:b/>
                <w:bCs/>
                <w:color w:val="000000"/>
                <w:sz w:val="20"/>
                <w:szCs w:val="20"/>
              </w:rPr>
              <w:t>/п</w:t>
            </w:r>
          </w:p>
        </w:tc>
        <w:tc>
          <w:tcPr>
            <w:tcW w:w="411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BD0732" w:rsidRPr="000C4504" w:rsidRDefault="00BD0732" w:rsidP="00BD0732">
            <w:pPr>
              <w:spacing w:after="0"/>
              <w:jc w:val="center"/>
              <w:rPr>
                <w:b/>
                <w:bCs/>
                <w:color w:val="000000"/>
                <w:sz w:val="20"/>
                <w:szCs w:val="20"/>
              </w:rPr>
            </w:pPr>
            <w:r w:rsidRPr="000C4504">
              <w:rPr>
                <w:b/>
                <w:bCs/>
                <w:color w:val="000000"/>
                <w:sz w:val="20"/>
                <w:szCs w:val="20"/>
              </w:rPr>
              <w:t>Наименование</w:t>
            </w:r>
          </w:p>
        </w:tc>
        <w:tc>
          <w:tcPr>
            <w:tcW w:w="70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BD0732" w:rsidRPr="000C4504" w:rsidRDefault="00BD0732" w:rsidP="00BD0732">
            <w:pPr>
              <w:spacing w:after="0"/>
              <w:jc w:val="center"/>
              <w:rPr>
                <w:b/>
                <w:bCs/>
                <w:color w:val="000000"/>
                <w:sz w:val="20"/>
                <w:szCs w:val="20"/>
              </w:rPr>
            </w:pPr>
            <w:r w:rsidRPr="000C4504">
              <w:rPr>
                <w:b/>
                <w:bCs/>
                <w:color w:val="000000"/>
                <w:sz w:val="20"/>
                <w:szCs w:val="20"/>
              </w:rPr>
              <w:t xml:space="preserve">Ед. </w:t>
            </w:r>
            <w:proofErr w:type="spellStart"/>
            <w:r w:rsidRPr="000C4504">
              <w:rPr>
                <w:b/>
                <w:bCs/>
                <w:color w:val="000000"/>
                <w:sz w:val="20"/>
                <w:szCs w:val="20"/>
              </w:rPr>
              <w:t>изм</w:t>
            </w:r>
            <w:proofErr w:type="spellEnd"/>
          </w:p>
        </w:tc>
        <w:tc>
          <w:tcPr>
            <w:tcW w:w="2977" w:type="dxa"/>
            <w:gridSpan w:val="3"/>
            <w:tcBorders>
              <w:top w:val="single" w:sz="8" w:space="0" w:color="auto"/>
              <w:left w:val="single" w:sz="8" w:space="0" w:color="auto"/>
              <w:bottom w:val="single" w:sz="4" w:space="0" w:color="auto"/>
              <w:right w:val="single" w:sz="8" w:space="0" w:color="auto"/>
            </w:tcBorders>
            <w:shd w:val="clear" w:color="auto" w:fill="auto"/>
            <w:vAlign w:val="center"/>
            <w:hideMark/>
          </w:tcPr>
          <w:p w:rsidR="00BD0732" w:rsidRPr="000C4504" w:rsidRDefault="00BD0732" w:rsidP="00BD0732">
            <w:pPr>
              <w:spacing w:after="0"/>
              <w:jc w:val="center"/>
              <w:rPr>
                <w:b/>
                <w:bCs/>
                <w:color w:val="000000"/>
                <w:sz w:val="20"/>
                <w:szCs w:val="20"/>
              </w:rPr>
            </w:pPr>
            <w:r w:rsidRPr="000C4504">
              <w:rPr>
                <w:b/>
                <w:bCs/>
                <w:color w:val="000000"/>
                <w:sz w:val="20"/>
                <w:szCs w:val="20"/>
              </w:rPr>
              <w:t>Цена за ед. товара/поставщики</w:t>
            </w:r>
          </w:p>
        </w:tc>
        <w:tc>
          <w:tcPr>
            <w:tcW w:w="1134" w:type="dxa"/>
            <w:vMerge w:val="restart"/>
            <w:tcBorders>
              <w:top w:val="single" w:sz="8" w:space="0" w:color="auto"/>
              <w:left w:val="single" w:sz="8" w:space="0" w:color="auto"/>
              <w:right w:val="single" w:sz="8" w:space="0" w:color="auto"/>
            </w:tcBorders>
            <w:vAlign w:val="center"/>
          </w:tcPr>
          <w:p w:rsidR="00BD0732" w:rsidRPr="000C4504" w:rsidRDefault="00BD0732" w:rsidP="006E1EE0">
            <w:pPr>
              <w:spacing w:after="0"/>
              <w:ind w:left="-108" w:right="-108"/>
              <w:jc w:val="center"/>
              <w:rPr>
                <w:b/>
                <w:bCs/>
                <w:color w:val="000000"/>
                <w:sz w:val="20"/>
                <w:szCs w:val="20"/>
              </w:rPr>
            </w:pPr>
            <w:r w:rsidRPr="000C4504">
              <w:rPr>
                <w:b/>
                <w:bCs/>
                <w:color w:val="000000"/>
                <w:sz w:val="20"/>
                <w:szCs w:val="20"/>
              </w:rPr>
              <w:t>Средняя цена, руб.</w:t>
            </w:r>
          </w:p>
        </w:tc>
        <w:tc>
          <w:tcPr>
            <w:tcW w:w="1134" w:type="dxa"/>
            <w:vMerge w:val="restart"/>
            <w:tcBorders>
              <w:top w:val="single" w:sz="8" w:space="0" w:color="auto"/>
              <w:left w:val="single" w:sz="8" w:space="0" w:color="auto"/>
              <w:right w:val="single" w:sz="8" w:space="0" w:color="auto"/>
            </w:tcBorders>
            <w:vAlign w:val="center"/>
          </w:tcPr>
          <w:p w:rsidR="00BD0732" w:rsidRPr="000C4504" w:rsidRDefault="00BD0732" w:rsidP="006E1EE0">
            <w:pPr>
              <w:spacing w:after="0"/>
              <w:ind w:left="-108" w:right="-108"/>
              <w:jc w:val="center"/>
              <w:rPr>
                <w:b/>
                <w:bCs/>
                <w:color w:val="000000"/>
                <w:sz w:val="20"/>
                <w:szCs w:val="20"/>
              </w:rPr>
            </w:pPr>
            <w:r w:rsidRPr="000C4504">
              <w:rPr>
                <w:b/>
                <w:bCs/>
                <w:color w:val="000000"/>
                <w:sz w:val="20"/>
                <w:szCs w:val="20"/>
              </w:rPr>
              <w:t>Начальная цена, руб.</w:t>
            </w:r>
          </w:p>
        </w:tc>
      </w:tr>
      <w:tr w:rsidR="00BD0732" w:rsidRPr="007922A5" w:rsidTr="00815488">
        <w:trPr>
          <w:gridAfter w:val="2"/>
          <w:wAfter w:w="2268" w:type="dxa"/>
          <w:trHeight w:val="527"/>
        </w:trPr>
        <w:tc>
          <w:tcPr>
            <w:tcW w:w="5387"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BD0732" w:rsidRPr="007922A5" w:rsidRDefault="00BD0732" w:rsidP="00BD0732">
            <w:pPr>
              <w:spacing w:after="0"/>
              <w:jc w:val="center"/>
              <w:rPr>
                <w:b/>
                <w:bCs/>
                <w:color w:val="000000"/>
                <w:sz w:val="22"/>
                <w:szCs w:val="22"/>
              </w:rPr>
            </w:pPr>
            <w:r w:rsidRPr="00BD0732">
              <w:rPr>
                <w:b/>
                <w:bCs/>
                <w:color w:val="000000"/>
                <w:sz w:val="22"/>
                <w:szCs w:val="22"/>
              </w:rPr>
              <w:t xml:space="preserve">Запасные части и материалы для TOYOTA </w:t>
            </w:r>
            <w:proofErr w:type="spellStart"/>
            <w:r w:rsidRPr="00BD0732">
              <w:rPr>
                <w:b/>
                <w:bCs/>
                <w:color w:val="000000"/>
                <w:sz w:val="22"/>
                <w:szCs w:val="22"/>
              </w:rPr>
              <w:t>Land</w:t>
            </w:r>
            <w:proofErr w:type="spellEnd"/>
            <w:r w:rsidRPr="00BD0732">
              <w:rPr>
                <w:b/>
                <w:bCs/>
                <w:color w:val="000000"/>
                <w:sz w:val="22"/>
                <w:szCs w:val="22"/>
              </w:rPr>
              <w:t xml:space="preserve"> </w:t>
            </w:r>
            <w:proofErr w:type="spellStart"/>
            <w:r w:rsidRPr="00BD0732">
              <w:rPr>
                <w:b/>
                <w:bCs/>
                <w:color w:val="000000"/>
                <w:sz w:val="22"/>
                <w:szCs w:val="22"/>
              </w:rPr>
              <w:t>Cruiser</w:t>
            </w:r>
            <w:proofErr w:type="spellEnd"/>
            <w:r w:rsidRPr="00BD0732">
              <w:rPr>
                <w:b/>
                <w:bCs/>
                <w:color w:val="000000"/>
                <w:sz w:val="22"/>
                <w:szCs w:val="22"/>
              </w:rPr>
              <w:t xml:space="preserve"> 200, VIN:JTMHT05J404012902; JTMHT05J204000456; JTMHT05J605004097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732" w:rsidRPr="007922A5" w:rsidRDefault="00BD0732" w:rsidP="006E1EE0">
            <w:pPr>
              <w:spacing w:after="0"/>
              <w:ind w:left="-108" w:right="-109"/>
              <w:jc w:val="center"/>
              <w:rPr>
                <w:b/>
                <w:bCs/>
                <w:color w:val="000000"/>
                <w:sz w:val="22"/>
                <w:szCs w:val="22"/>
              </w:rPr>
            </w:pPr>
            <w:r>
              <w:rPr>
                <w:b/>
                <w:bCs/>
                <w:sz w:val="22"/>
                <w:szCs w:val="22"/>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732" w:rsidRPr="007922A5" w:rsidRDefault="00BD0732" w:rsidP="00BD0732">
            <w:pPr>
              <w:spacing w:after="0"/>
              <w:jc w:val="center"/>
              <w:rPr>
                <w:b/>
                <w:bCs/>
                <w:color w:val="000000"/>
                <w:sz w:val="22"/>
                <w:szCs w:val="22"/>
              </w:rPr>
            </w:pPr>
            <w:r>
              <w:rPr>
                <w:b/>
                <w:bCs/>
                <w:sz w:val="22"/>
                <w:szCs w:val="22"/>
              </w:rPr>
              <w:t>№2</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BD0732" w:rsidRPr="007922A5" w:rsidRDefault="00BD0732" w:rsidP="00BD0732">
            <w:pPr>
              <w:spacing w:after="0"/>
              <w:jc w:val="center"/>
              <w:rPr>
                <w:b/>
                <w:bCs/>
                <w:color w:val="000000"/>
                <w:sz w:val="22"/>
                <w:szCs w:val="22"/>
              </w:rPr>
            </w:pPr>
            <w:r>
              <w:rPr>
                <w:b/>
                <w:bCs/>
                <w:color w:val="000000"/>
                <w:sz w:val="22"/>
                <w:szCs w:val="22"/>
              </w:rPr>
              <w:t>№3</w:t>
            </w:r>
          </w:p>
        </w:tc>
        <w:tc>
          <w:tcPr>
            <w:tcW w:w="1134" w:type="dxa"/>
            <w:vMerge/>
            <w:tcBorders>
              <w:left w:val="single" w:sz="8" w:space="0" w:color="auto"/>
              <w:bottom w:val="single" w:sz="8" w:space="0" w:color="auto"/>
              <w:right w:val="single" w:sz="8" w:space="0" w:color="auto"/>
            </w:tcBorders>
            <w:vAlign w:val="center"/>
          </w:tcPr>
          <w:p w:rsidR="00BD0732" w:rsidRPr="009F043D" w:rsidRDefault="00BD0732" w:rsidP="00BD0732">
            <w:pPr>
              <w:spacing w:after="0"/>
              <w:jc w:val="center"/>
              <w:rPr>
                <w:b/>
                <w:bCs/>
                <w:color w:val="000000"/>
                <w:sz w:val="22"/>
                <w:szCs w:val="22"/>
              </w:rPr>
            </w:pPr>
          </w:p>
        </w:tc>
        <w:tc>
          <w:tcPr>
            <w:tcW w:w="1134" w:type="dxa"/>
            <w:vMerge/>
            <w:tcBorders>
              <w:left w:val="single" w:sz="8" w:space="0" w:color="auto"/>
              <w:bottom w:val="single" w:sz="8" w:space="0" w:color="auto"/>
              <w:right w:val="single" w:sz="8" w:space="0" w:color="auto"/>
            </w:tcBorders>
            <w:vAlign w:val="center"/>
          </w:tcPr>
          <w:p w:rsidR="00BD0732" w:rsidRPr="007922A5" w:rsidRDefault="00BD0732" w:rsidP="00BD0732">
            <w:pPr>
              <w:spacing w:after="0"/>
              <w:jc w:val="center"/>
              <w:rPr>
                <w:b/>
                <w:bCs/>
                <w:color w:val="000000"/>
                <w:sz w:val="22"/>
                <w:szCs w:val="22"/>
              </w:rPr>
            </w:pPr>
          </w:p>
        </w:tc>
      </w:tr>
      <w:tr w:rsidR="00603B23"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603B23" w:rsidRPr="00603B23" w:rsidRDefault="00603B23"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603B23" w:rsidRPr="00603B23" w:rsidRDefault="00603B23" w:rsidP="00603B23">
            <w:pPr>
              <w:spacing w:after="0"/>
              <w:jc w:val="left"/>
              <w:rPr>
                <w:b/>
                <w:bCs/>
                <w:color w:val="000000"/>
                <w:sz w:val="22"/>
                <w:szCs w:val="22"/>
              </w:rPr>
            </w:pPr>
            <w:r w:rsidRPr="00603B23">
              <w:rPr>
                <w:b/>
                <w:bCs/>
                <w:color w:val="000000"/>
                <w:sz w:val="22"/>
                <w:szCs w:val="22"/>
              </w:rPr>
              <w:t>Подвеска передняя:</w:t>
            </w:r>
          </w:p>
        </w:tc>
        <w:tc>
          <w:tcPr>
            <w:tcW w:w="708" w:type="dxa"/>
            <w:tcBorders>
              <w:top w:val="nil"/>
              <w:left w:val="nil"/>
              <w:bottom w:val="single" w:sz="8" w:space="0" w:color="auto"/>
              <w:right w:val="single" w:sz="8" w:space="0" w:color="auto"/>
            </w:tcBorders>
            <w:shd w:val="clear" w:color="auto" w:fill="auto"/>
            <w:vAlign w:val="center"/>
            <w:hideMark/>
          </w:tcPr>
          <w:p w:rsidR="00603B23" w:rsidRPr="00603B23" w:rsidRDefault="00603B23"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603B23" w:rsidRPr="00603B23" w:rsidRDefault="00603B23" w:rsidP="00603B23">
            <w:pPr>
              <w:spacing w:after="0"/>
              <w:jc w:val="center"/>
              <w:rPr>
                <w:b/>
                <w:bCs/>
                <w:color w:val="000000"/>
                <w:sz w:val="22"/>
                <w:szCs w:val="22"/>
              </w:rPr>
            </w:pPr>
            <w:r w:rsidRPr="00603B23">
              <w:rPr>
                <w:b/>
                <w:bCs/>
                <w:color w:val="000000"/>
                <w:sz w:val="22"/>
                <w:szCs w:val="22"/>
              </w:rPr>
              <w:t> </w:t>
            </w:r>
          </w:p>
        </w:tc>
        <w:tc>
          <w:tcPr>
            <w:tcW w:w="992" w:type="dxa"/>
            <w:tcBorders>
              <w:top w:val="nil"/>
              <w:left w:val="nil"/>
              <w:bottom w:val="single" w:sz="8" w:space="0" w:color="auto"/>
              <w:right w:val="single" w:sz="8" w:space="0" w:color="auto"/>
            </w:tcBorders>
          </w:tcPr>
          <w:p w:rsidR="00603B23" w:rsidRPr="00603B23" w:rsidRDefault="00603B23" w:rsidP="00603B23">
            <w:pPr>
              <w:spacing w:after="0"/>
              <w:jc w:val="center"/>
              <w:rPr>
                <w:b/>
                <w:bCs/>
                <w:color w:val="000000"/>
                <w:sz w:val="22"/>
                <w:szCs w:val="22"/>
              </w:rPr>
            </w:pPr>
          </w:p>
        </w:tc>
        <w:tc>
          <w:tcPr>
            <w:tcW w:w="992" w:type="dxa"/>
            <w:tcBorders>
              <w:top w:val="nil"/>
              <w:left w:val="nil"/>
              <w:bottom w:val="single" w:sz="8" w:space="0" w:color="auto"/>
              <w:right w:val="single" w:sz="8" w:space="0" w:color="auto"/>
            </w:tcBorders>
          </w:tcPr>
          <w:p w:rsidR="00603B23" w:rsidRPr="00603B23" w:rsidRDefault="00603B23" w:rsidP="00603B23">
            <w:pPr>
              <w:spacing w:after="0"/>
              <w:jc w:val="center"/>
              <w:rPr>
                <w:b/>
                <w:bCs/>
                <w:color w:val="000000"/>
                <w:sz w:val="22"/>
                <w:szCs w:val="22"/>
              </w:rPr>
            </w:pPr>
          </w:p>
        </w:tc>
        <w:tc>
          <w:tcPr>
            <w:tcW w:w="1134" w:type="dxa"/>
            <w:tcBorders>
              <w:top w:val="nil"/>
              <w:left w:val="nil"/>
              <w:bottom w:val="single" w:sz="8" w:space="0" w:color="auto"/>
              <w:right w:val="single" w:sz="8" w:space="0" w:color="auto"/>
            </w:tcBorders>
          </w:tcPr>
          <w:p w:rsidR="00603B23" w:rsidRPr="00603B23" w:rsidRDefault="00603B23" w:rsidP="00603B23">
            <w:pPr>
              <w:spacing w:after="0"/>
              <w:jc w:val="center"/>
              <w:rPr>
                <w:b/>
                <w:bCs/>
                <w:color w:val="000000"/>
                <w:sz w:val="22"/>
                <w:szCs w:val="22"/>
              </w:rPr>
            </w:pPr>
          </w:p>
        </w:tc>
        <w:tc>
          <w:tcPr>
            <w:tcW w:w="1134" w:type="dxa"/>
            <w:tcBorders>
              <w:top w:val="nil"/>
              <w:left w:val="nil"/>
              <w:bottom w:val="single" w:sz="8" w:space="0" w:color="auto"/>
              <w:right w:val="single" w:sz="8" w:space="0" w:color="auto"/>
            </w:tcBorders>
          </w:tcPr>
          <w:p w:rsidR="00603B23" w:rsidRPr="00603B23" w:rsidRDefault="00603B23" w:rsidP="00603B23">
            <w:pPr>
              <w:spacing w:after="0"/>
              <w:jc w:val="center"/>
              <w:rPr>
                <w:b/>
                <w:bCs/>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передняя ступица колеса (подшипник)</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E1EE0">
            <w:pPr>
              <w:spacing w:after="0"/>
              <w:jc w:val="center"/>
              <w:rPr>
                <w:color w:val="000000"/>
                <w:sz w:val="22"/>
                <w:szCs w:val="22"/>
              </w:rPr>
            </w:pPr>
            <w:r w:rsidRPr="00603B23">
              <w:rPr>
                <w:color w:val="000000"/>
                <w:sz w:val="22"/>
                <w:szCs w:val="22"/>
              </w:rPr>
              <w:t>шт</w:t>
            </w:r>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7410,00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7780,50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7928,70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7706,40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7706,40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амортизатор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11106,00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11661,30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11883,42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11550,24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11550,24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стойки стабилизатора переднего</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3595,00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3774,75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3846,65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3738,80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3738,80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подшипник (опора) передней стойки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3558,00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3735,90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3807,06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3700,32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3700,32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шаровая опора, Рычаг передний нижний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1782,00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1871,10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1906,74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1853,28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1853,28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Подвеска задняя: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амортизатор задний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4641,00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4873,05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4965,87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4826,64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4826,64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втулки стабилизатора заднего</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278,00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291,90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297,46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289,12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289,12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стойки стабилизатора заднего</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1302,00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1367,10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1393,14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1354,08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1354,08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Сцепление и КПП</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 xml:space="preserve">карданный вал передний </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28229,00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29640,45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30205,03</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29358,16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29358,16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масло для редуктора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E1EE0">
            <w:pPr>
              <w:spacing w:after="0"/>
              <w:jc w:val="center"/>
              <w:rPr>
                <w:color w:val="000000"/>
                <w:sz w:val="22"/>
                <w:szCs w:val="22"/>
              </w:rPr>
            </w:pPr>
            <w:proofErr w:type="gramStart"/>
            <w:r w:rsidRPr="00603B23">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1122,00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1178,10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1200,54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1166,88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1166,88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масла для АКПП</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919,00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964,95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983,33</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955,76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955,76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Рулевое управление: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lastRenderedPageBreak/>
              <w:t>12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рейка рулевая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47906,00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50301,30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51259,42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49822,24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49822,24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насос гидроусилителя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25061,00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26314,05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26815,27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26063,44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26063,44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тяга рулевая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1279,00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1342,95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1368,53</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1330,16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1330,16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наконечник рулевой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2725,00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2861,25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2915,75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2834,00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2834,00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Тормозная система: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тормозная  жидкость</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820,00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861,00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877,40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852,80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852,80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диск тормозной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6804,00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7144,20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7280,28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7076,16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7076,16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суппорт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20748,00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21785,40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22200,36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21577,92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21577,92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колодки тормозные передние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815488">
            <w:pPr>
              <w:spacing w:after="0"/>
              <w:ind w:left="-108" w:right="-108"/>
              <w:jc w:val="center"/>
              <w:rPr>
                <w:color w:val="000000"/>
                <w:sz w:val="22"/>
                <w:szCs w:val="22"/>
              </w:rPr>
            </w:pPr>
            <w:r>
              <w:rPr>
                <w:color w:val="000000"/>
                <w:sz w:val="22"/>
                <w:szCs w:val="22"/>
              </w:rPr>
              <w:t>комп.</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2797,00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2936,85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2992,79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2908,88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2908,88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20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колодки тормозные задние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815488">
            <w:pPr>
              <w:spacing w:after="0"/>
              <w:ind w:left="-108" w:right="-108"/>
              <w:jc w:val="center"/>
              <w:rPr>
                <w:color w:val="000000"/>
                <w:sz w:val="22"/>
                <w:szCs w:val="22"/>
              </w:rPr>
            </w:pPr>
            <w:r>
              <w:rPr>
                <w:color w:val="000000"/>
                <w:sz w:val="22"/>
                <w:szCs w:val="22"/>
              </w:rPr>
              <w:t>комп.</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2681,00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2815,05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2868,67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2788,24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2788,24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21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диск тормозной задний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7528,00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7904,40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8054,96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7829,12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7829,12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22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суппорт задний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14895,00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15639,75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15937,65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15490,80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15490,80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Двигатель:</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23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прокладка клапанной крышки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683,00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717,15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730,81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710,32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710,32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24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масло</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735,00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771,75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786,45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764,40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764,40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25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масленый фильтр</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506,00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531,30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541,42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526,24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526,24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26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ремень/цепь ГРМ</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3832,00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4023,60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4100,24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3985,28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3985,28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27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свечи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607,00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637,35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649,49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631,28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631,28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28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салона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837,00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878,85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895,59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870,48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870,48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29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воздушный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971,00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1019,55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1038,97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1009,84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1009,84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Топливная система: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30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форсунка топливная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7564,00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7942,20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8093,48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7866,56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7866,56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31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топливный насос высокого давления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14137,00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14843,85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15126,59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14702,48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14702,48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32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топливный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2315,00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2430,75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2477,05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2407,60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2407,60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Электрика: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33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генератор</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57494,00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60368,70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61518,58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59793,76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59793,76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34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ремень генератора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3140,00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3297,00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3359,80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3265,60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3265,60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35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ролик ремня генератора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2853,00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2995,65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3052,71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2967,12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2967,12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36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катушка зажигания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4025,00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4226,25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4306,75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4186,00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4186,00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Система охлаждения и отопления: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37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радиатор</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35516,00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37291,80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38002,12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36936,64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36936,64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38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rPr>
                <w:color w:val="000000"/>
                <w:sz w:val="22"/>
                <w:szCs w:val="22"/>
              </w:rPr>
            </w:pPr>
            <w:r w:rsidRPr="00603B23">
              <w:rPr>
                <w:color w:val="000000"/>
                <w:sz w:val="22"/>
                <w:szCs w:val="22"/>
              </w:rPr>
              <w:t>охлаждающая жидкость</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144,00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151,20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154,08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149,76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149,76</w:t>
            </w:r>
          </w:p>
        </w:tc>
      </w:tr>
      <w:tr w:rsidR="00815488" w:rsidRPr="00603B23" w:rsidTr="00815488">
        <w:trPr>
          <w:trHeight w:val="585"/>
        </w:trPr>
        <w:tc>
          <w:tcPr>
            <w:tcW w:w="53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15488" w:rsidRPr="00603B23" w:rsidRDefault="00815488" w:rsidP="00603B23">
            <w:pPr>
              <w:spacing w:after="0"/>
              <w:jc w:val="center"/>
              <w:rPr>
                <w:b/>
                <w:bCs/>
                <w:color w:val="000000"/>
                <w:sz w:val="22"/>
                <w:szCs w:val="22"/>
              </w:rPr>
            </w:pPr>
            <w:r w:rsidRPr="00603B23">
              <w:rPr>
                <w:b/>
                <w:bCs/>
                <w:color w:val="000000"/>
                <w:sz w:val="22"/>
                <w:szCs w:val="22"/>
              </w:rPr>
              <w:t xml:space="preserve">Запасные части и материалы для TOYOTA </w:t>
            </w:r>
            <w:proofErr w:type="spellStart"/>
            <w:r w:rsidRPr="00603B23">
              <w:rPr>
                <w:b/>
                <w:bCs/>
                <w:color w:val="000000"/>
                <w:sz w:val="22"/>
                <w:szCs w:val="22"/>
              </w:rPr>
              <w:t>Camry</w:t>
            </w:r>
            <w:proofErr w:type="spellEnd"/>
            <w:r w:rsidRPr="00603B23">
              <w:rPr>
                <w:b/>
                <w:bCs/>
                <w:color w:val="000000"/>
                <w:sz w:val="22"/>
                <w:szCs w:val="22"/>
              </w:rPr>
              <w:t>, VIN:XW7BF4FKX0S025041, XW7BF4FK80S004351, XW7BF4FK20S057370; XW7BF4FK10S168332</w:t>
            </w:r>
          </w:p>
        </w:tc>
        <w:tc>
          <w:tcPr>
            <w:tcW w:w="993" w:type="dxa"/>
            <w:tcBorders>
              <w:top w:val="single" w:sz="8" w:space="0" w:color="auto"/>
              <w:left w:val="single" w:sz="8" w:space="0" w:color="auto"/>
              <w:bottom w:val="single" w:sz="8" w:space="0" w:color="auto"/>
              <w:right w:val="single" w:sz="8" w:space="0" w:color="000000"/>
            </w:tcBorders>
            <w:shd w:val="clear" w:color="auto" w:fill="auto"/>
            <w:vAlign w:val="center"/>
          </w:tcPr>
          <w:p w:rsidR="00815488" w:rsidRPr="00267DFE" w:rsidRDefault="00815488" w:rsidP="006E1EE0">
            <w:pPr>
              <w:spacing w:after="0"/>
              <w:ind w:left="-108" w:right="-109"/>
              <w:jc w:val="center"/>
              <w:rPr>
                <w:b/>
                <w:bCs/>
                <w:color w:val="000000"/>
                <w:sz w:val="22"/>
                <w:szCs w:val="22"/>
              </w:rPr>
            </w:pPr>
          </w:p>
        </w:tc>
        <w:tc>
          <w:tcPr>
            <w:tcW w:w="992" w:type="dxa"/>
            <w:tcBorders>
              <w:top w:val="single" w:sz="8" w:space="0" w:color="auto"/>
              <w:left w:val="single" w:sz="8" w:space="0" w:color="auto"/>
              <w:bottom w:val="single" w:sz="8" w:space="0" w:color="auto"/>
              <w:right w:val="single" w:sz="8" w:space="0" w:color="000000"/>
            </w:tcBorders>
            <w:vAlign w:val="center"/>
          </w:tcPr>
          <w:p w:rsidR="00815488" w:rsidRPr="00267DFE" w:rsidRDefault="00815488" w:rsidP="006E1EE0">
            <w:pPr>
              <w:spacing w:after="0"/>
              <w:ind w:left="-107" w:right="-109"/>
              <w:jc w:val="center"/>
              <w:rPr>
                <w:b/>
                <w:bCs/>
                <w:color w:val="000000"/>
                <w:sz w:val="22"/>
                <w:szCs w:val="22"/>
              </w:rPr>
            </w:pPr>
          </w:p>
        </w:tc>
        <w:tc>
          <w:tcPr>
            <w:tcW w:w="992" w:type="dxa"/>
            <w:tcBorders>
              <w:top w:val="single" w:sz="8" w:space="0" w:color="auto"/>
              <w:left w:val="single" w:sz="8" w:space="0" w:color="auto"/>
              <w:bottom w:val="single" w:sz="8" w:space="0" w:color="auto"/>
              <w:right w:val="single" w:sz="8" w:space="0" w:color="000000"/>
            </w:tcBorders>
            <w:vAlign w:val="center"/>
          </w:tcPr>
          <w:p w:rsidR="00815488" w:rsidRPr="00267DFE" w:rsidRDefault="00815488" w:rsidP="006E1EE0">
            <w:pPr>
              <w:ind w:left="-107" w:right="-108"/>
              <w:jc w:val="center"/>
              <w:rPr>
                <w:color w:val="000000"/>
                <w:sz w:val="22"/>
                <w:szCs w:val="22"/>
              </w:rPr>
            </w:pPr>
          </w:p>
        </w:tc>
        <w:tc>
          <w:tcPr>
            <w:tcW w:w="1134" w:type="dxa"/>
            <w:tcBorders>
              <w:top w:val="single" w:sz="8" w:space="0" w:color="auto"/>
              <w:left w:val="single" w:sz="8" w:space="0" w:color="auto"/>
              <w:bottom w:val="single" w:sz="8" w:space="0" w:color="auto"/>
              <w:right w:val="single" w:sz="8" w:space="0" w:color="000000"/>
            </w:tcBorders>
            <w:vAlign w:val="center"/>
          </w:tcPr>
          <w:p w:rsidR="00815488" w:rsidRPr="00815488" w:rsidRDefault="00815488" w:rsidP="00815488">
            <w:pPr>
              <w:ind w:left="-108" w:right="-108"/>
              <w:jc w:val="center"/>
              <w:rPr>
                <w:color w:val="000000"/>
                <w:sz w:val="22"/>
                <w:szCs w:val="22"/>
              </w:rPr>
            </w:pPr>
          </w:p>
        </w:tc>
        <w:tc>
          <w:tcPr>
            <w:tcW w:w="1134" w:type="dxa"/>
            <w:tcBorders>
              <w:top w:val="single" w:sz="8" w:space="0" w:color="auto"/>
              <w:left w:val="single" w:sz="8" w:space="0" w:color="auto"/>
              <w:bottom w:val="single" w:sz="8" w:space="0" w:color="auto"/>
              <w:right w:val="single" w:sz="8" w:space="0" w:color="000000"/>
            </w:tcBorders>
            <w:vAlign w:val="bottom"/>
          </w:tcPr>
          <w:p w:rsidR="00815488" w:rsidRPr="00815488" w:rsidRDefault="00815488">
            <w:pPr>
              <w:jc w:val="right"/>
              <w:rPr>
                <w:rFonts w:ascii="Calibri" w:hAnsi="Calibri"/>
                <w:b/>
                <w:color w:val="000000"/>
                <w:sz w:val="22"/>
                <w:szCs w:val="22"/>
              </w:rPr>
            </w:pPr>
          </w:p>
        </w:tc>
        <w:tc>
          <w:tcPr>
            <w:tcW w:w="1134" w:type="dxa"/>
          </w:tcPr>
          <w:p w:rsidR="00815488" w:rsidRPr="00603B23" w:rsidRDefault="00815488">
            <w:pPr>
              <w:spacing w:after="200" w:line="276" w:lineRule="auto"/>
              <w:jc w:val="left"/>
              <w:rPr>
                <w:sz w:val="20"/>
                <w:szCs w:val="20"/>
              </w:rPr>
            </w:pPr>
          </w:p>
        </w:tc>
        <w:tc>
          <w:tcPr>
            <w:tcW w:w="1134" w:type="dxa"/>
            <w:vAlign w:val="center"/>
          </w:tcPr>
          <w:p w:rsidR="00815488" w:rsidRPr="00815488" w:rsidRDefault="00815488" w:rsidP="00815488">
            <w:pPr>
              <w:ind w:left="-108" w:right="-108"/>
              <w:jc w:val="center"/>
              <w:rPr>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Подвеска передняя: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b/>
                <w:bCs/>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39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передняя ступица колеса (подшипник)</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1639,00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1720,95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1753,73</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1704,56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1704,56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40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амортизатор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7043,00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7395,15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7536,01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7324,72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7324,72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41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стойки стабилизатора переднего</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2877,00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3020,85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3078,39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2992,08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2992,08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42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подшипник (опора) передней стойки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4621,00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4852,05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4944,47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4805,84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4805,84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43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шаровая опора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4244,00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4456,20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4541,08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4413,76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4413,76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Подвеска задняя: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44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амортизатор задний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7155,00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7512,75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7655,85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7441,20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7441,20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45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стойки стабилизатора заднего</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3088,00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3242,40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3304,16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3211,52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3211,52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Сцепление и КПП</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lastRenderedPageBreak/>
              <w:t>46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масла для АКПП</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1185,00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1244,25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1267,95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1232,40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1232,40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Рулевое управление: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47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рейка рулевая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32317,00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33932,85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34579,19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33609,68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33609,68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48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наконечник рулевой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3216,00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3376,80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3441,12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3344,64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3344,64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Тормозная система: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49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тормозная  жидкость</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820,00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861,00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877,40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852,80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852,80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50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диск тормозной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4850,00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5092,50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5189,50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5044,00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5044,00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51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суппорт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19790,00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20779,50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21175,30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20581,60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20581,60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52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колодки тормозные передние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815488">
            <w:pPr>
              <w:spacing w:after="0"/>
              <w:ind w:left="-108" w:right="-108"/>
              <w:jc w:val="center"/>
              <w:rPr>
                <w:color w:val="000000"/>
                <w:sz w:val="22"/>
                <w:szCs w:val="22"/>
              </w:rPr>
            </w:pPr>
            <w:r>
              <w:rPr>
                <w:color w:val="000000"/>
                <w:sz w:val="22"/>
                <w:szCs w:val="22"/>
              </w:rPr>
              <w:t>комп.</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2965,00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3113,25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3172,55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3083,60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3083,60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53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диск тормозной задний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815488">
            <w:pPr>
              <w:ind w:left="-108" w:right="-108"/>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3418,00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3588,90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3657,26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3554,72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3554,72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54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суппорт задний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815488">
            <w:pPr>
              <w:ind w:left="-108" w:right="-108"/>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19355,00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20322,75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20709,85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20129,20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20129,20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55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колодки тормозные задние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815488">
            <w:pPr>
              <w:spacing w:after="0"/>
              <w:ind w:left="-108" w:right="-108"/>
              <w:jc w:val="center"/>
              <w:rPr>
                <w:color w:val="000000"/>
                <w:sz w:val="22"/>
                <w:szCs w:val="22"/>
              </w:rPr>
            </w:pPr>
            <w:r>
              <w:rPr>
                <w:color w:val="000000"/>
                <w:sz w:val="22"/>
                <w:szCs w:val="22"/>
              </w:rPr>
              <w:t>комп.</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2124,00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2230,20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2272,68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2208,96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2208,96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Двигатель:</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56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прокладка клапанной крышки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830,00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871,50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888,10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863,20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863,20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57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масло</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508,00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533,40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543,56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528,32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528,32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58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масленый фильтр</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515,00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540,75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551,05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535,60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535,60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59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ремень/цепь ГРМ</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4781,00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5020,05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5115,67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4972,24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4972,24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60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свечи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74400,00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78120,00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79608,00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77376,00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77376,00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61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салона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810,00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850,50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866,70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842,40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842,40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62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воздушный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620,00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651,00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663,40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644,80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644,80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Топливная система: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63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форсунка топливная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7277,00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7640,85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7786,39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7568,08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7568,08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64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топливный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2348,00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2465,40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2512,36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2441,92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2441,92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Электрика: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65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стартер</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33131,00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34787,55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35450,17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34456,24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34456,24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66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катушка зажигания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4288,00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4502,40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4588,16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4459,52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4459,52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Система охлаждения и отопления: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67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радиатор</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28639,00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30070,95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30643,73</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29784,56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29784,56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68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охлаждающая жидкость</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190,00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199,50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203,30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197,60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197,60</w:t>
            </w:r>
          </w:p>
        </w:tc>
      </w:tr>
      <w:tr w:rsidR="00815488" w:rsidRPr="00603B23" w:rsidTr="00815488">
        <w:trPr>
          <w:trHeight w:val="480"/>
        </w:trPr>
        <w:tc>
          <w:tcPr>
            <w:tcW w:w="53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15488" w:rsidRPr="00603B23" w:rsidRDefault="00815488" w:rsidP="00603B23">
            <w:pPr>
              <w:spacing w:after="0"/>
              <w:jc w:val="center"/>
              <w:rPr>
                <w:b/>
                <w:bCs/>
                <w:color w:val="000000"/>
                <w:sz w:val="22"/>
                <w:szCs w:val="22"/>
              </w:rPr>
            </w:pPr>
            <w:r w:rsidRPr="00603B23">
              <w:rPr>
                <w:b/>
                <w:bCs/>
                <w:color w:val="000000"/>
                <w:sz w:val="22"/>
                <w:szCs w:val="22"/>
              </w:rPr>
              <w:t xml:space="preserve">Запасные части и материалы для TOYOTA </w:t>
            </w:r>
            <w:proofErr w:type="spellStart"/>
            <w:r w:rsidRPr="00603B23">
              <w:rPr>
                <w:b/>
                <w:bCs/>
                <w:color w:val="000000"/>
                <w:sz w:val="22"/>
                <w:szCs w:val="22"/>
              </w:rPr>
              <w:t>Camry</w:t>
            </w:r>
            <w:proofErr w:type="spellEnd"/>
            <w:r w:rsidRPr="00603B23">
              <w:rPr>
                <w:b/>
                <w:bCs/>
                <w:color w:val="000000"/>
                <w:sz w:val="22"/>
                <w:szCs w:val="22"/>
              </w:rPr>
              <w:t>, VIN:JTNBE40K303037816</w:t>
            </w:r>
          </w:p>
        </w:tc>
        <w:tc>
          <w:tcPr>
            <w:tcW w:w="993" w:type="dxa"/>
            <w:tcBorders>
              <w:top w:val="single" w:sz="8" w:space="0" w:color="auto"/>
              <w:left w:val="single" w:sz="8" w:space="0" w:color="auto"/>
              <w:bottom w:val="single" w:sz="8" w:space="0" w:color="auto"/>
              <w:right w:val="single" w:sz="8" w:space="0" w:color="000000"/>
            </w:tcBorders>
            <w:shd w:val="clear" w:color="auto" w:fill="auto"/>
            <w:vAlign w:val="center"/>
          </w:tcPr>
          <w:p w:rsidR="00815488" w:rsidRPr="00267DFE" w:rsidRDefault="00815488" w:rsidP="006E1EE0">
            <w:pPr>
              <w:spacing w:after="0"/>
              <w:ind w:left="-108" w:right="-109"/>
              <w:jc w:val="center"/>
              <w:rPr>
                <w:b/>
                <w:bCs/>
                <w:color w:val="000000"/>
                <w:sz w:val="22"/>
                <w:szCs w:val="22"/>
              </w:rPr>
            </w:pPr>
          </w:p>
        </w:tc>
        <w:tc>
          <w:tcPr>
            <w:tcW w:w="992" w:type="dxa"/>
            <w:tcBorders>
              <w:top w:val="single" w:sz="8" w:space="0" w:color="auto"/>
              <w:left w:val="single" w:sz="8" w:space="0" w:color="auto"/>
              <w:bottom w:val="single" w:sz="8" w:space="0" w:color="auto"/>
              <w:right w:val="single" w:sz="8" w:space="0" w:color="000000"/>
            </w:tcBorders>
            <w:vAlign w:val="center"/>
          </w:tcPr>
          <w:p w:rsidR="00815488" w:rsidRPr="00267DFE" w:rsidRDefault="00815488" w:rsidP="006E1EE0">
            <w:pPr>
              <w:spacing w:after="0"/>
              <w:ind w:left="-107" w:right="-109"/>
              <w:jc w:val="center"/>
              <w:rPr>
                <w:b/>
                <w:bCs/>
                <w:color w:val="000000"/>
                <w:sz w:val="22"/>
                <w:szCs w:val="22"/>
              </w:rPr>
            </w:pPr>
          </w:p>
        </w:tc>
        <w:tc>
          <w:tcPr>
            <w:tcW w:w="992" w:type="dxa"/>
            <w:tcBorders>
              <w:top w:val="single" w:sz="8" w:space="0" w:color="auto"/>
              <w:left w:val="single" w:sz="8" w:space="0" w:color="auto"/>
              <w:bottom w:val="single" w:sz="8" w:space="0" w:color="auto"/>
              <w:right w:val="single" w:sz="8" w:space="0" w:color="000000"/>
            </w:tcBorders>
            <w:vAlign w:val="center"/>
          </w:tcPr>
          <w:p w:rsidR="00815488" w:rsidRPr="00267DFE" w:rsidRDefault="00815488" w:rsidP="006E1EE0">
            <w:pPr>
              <w:ind w:left="-107" w:right="-108"/>
              <w:jc w:val="center"/>
              <w:rPr>
                <w:color w:val="000000"/>
                <w:sz w:val="22"/>
                <w:szCs w:val="22"/>
              </w:rPr>
            </w:pPr>
          </w:p>
        </w:tc>
        <w:tc>
          <w:tcPr>
            <w:tcW w:w="1134" w:type="dxa"/>
            <w:tcBorders>
              <w:top w:val="single" w:sz="8" w:space="0" w:color="auto"/>
              <w:left w:val="single" w:sz="8" w:space="0" w:color="auto"/>
              <w:bottom w:val="single" w:sz="8" w:space="0" w:color="auto"/>
              <w:right w:val="single" w:sz="8" w:space="0" w:color="000000"/>
            </w:tcBorders>
            <w:vAlign w:val="center"/>
          </w:tcPr>
          <w:p w:rsidR="00815488" w:rsidRPr="00815488" w:rsidRDefault="00815488" w:rsidP="00815488">
            <w:pPr>
              <w:ind w:left="-108" w:right="-108"/>
              <w:jc w:val="center"/>
              <w:rPr>
                <w:color w:val="000000"/>
                <w:sz w:val="22"/>
                <w:szCs w:val="22"/>
              </w:rPr>
            </w:pPr>
          </w:p>
        </w:tc>
        <w:tc>
          <w:tcPr>
            <w:tcW w:w="1134" w:type="dxa"/>
            <w:tcBorders>
              <w:top w:val="single" w:sz="8" w:space="0" w:color="auto"/>
              <w:left w:val="single" w:sz="8" w:space="0" w:color="auto"/>
              <w:bottom w:val="single" w:sz="8" w:space="0" w:color="auto"/>
              <w:right w:val="single" w:sz="8" w:space="0" w:color="000000"/>
            </w:tcBorders>
            <w:vAlign w:val="bottom"/>
          </w:tcPr>
          <w:p w:rsidR="00815488" w:rsidRPr="00815488" w:rsidRDefault="00815488">
            <w:pPr>
              <w:jc w:val="right"/>
              <w:rPr>
                <w:rFonts w:ascii="Calibri" w:hAnsi="Calibri"/>
                <w:b/>
                <w:color w:val="000000"/>
                <w:sz w:val="22"/>
                <w:szCs w:val="22"/>
              </w:rPr>
            </w:pPr>
          </w:p>
        </w:tc>
        <w:tc>
          <w:tcPr>
            <w:tcW w:w="1134" w:type="dxa"/>
          </w:tcPr>
          <w:p w:rsidR="00815488" w:rsidRPr="00603B23" w:rsidRDefault="00815488">
            <w:pPr>
              <w:spacing w:after="200" w:line="276" w:lineRule="auto"/>
              <w:jc w:val="left"/>
              <w:rPr>
                <w:sz w:val="20"/>
                <w:szCs w:val="20"/>
              </w:rPr>
            </w:pPr>
          </w:p>
        </w:tc>
        <w:tc>
          <w:tcPr>
            <w:tcW w:w="1134" w:type="dxa"/>
            <w:vAlign w:val="center"/>
          </w:tcPr>
          <w:p w:rsidR="00815488" w:rsidRPr="00815488" w:rsidRDefault="00815488" w:rsidP="00815488">
            <w:pPr>
              <w:ind w:left="-108" w:right="-108"/>
              <w:jc w:val="center"/>
              <w:rPr>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Подвеска передняя: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b/>
                <w:bCs/>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69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передняя ступица колеса (подшипник)</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2542,00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2669,10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2719,94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2643,68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2643,68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70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амортизатор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6856,00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7198,80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7335,92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7130,24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7130,24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71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стойки стабилизатора переднего</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930,00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976,50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995,10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967,20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967,20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72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подшипник (опора) передней стойки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3763,00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3951,15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4026,41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3913,52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3913,52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73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шаровая опора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3595,00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3774,75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3846,65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3738,80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3738,80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Подвеска задняя: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74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амортизатор задний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6722,00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7058,10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7192,54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6990,88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6990,88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75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втулки стабилизатора заднего</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810,00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850,50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866,70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842,40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842,40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76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стойки стабилизатора заднего</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1510,00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1585,50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1615,70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1570,40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1570,40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Сцепление и КПП</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77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масла для АКПП</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957,00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1004,85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1023,99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995,28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995,28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Рулевое управление: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78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рейка рулевая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63021,00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66172,05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67432,47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65541,84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65541,84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lastRenderedPageBreak/>
              <w:t>79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насос гидроусилителя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29295,00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30759,75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31345,65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30466,80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30466,80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80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наконечник рулевой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2665,00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2798,25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2851,55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2771,60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2771,60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Тормозная система: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81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тормозная  жидкость</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786,00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825,30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841,02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817,44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817,44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82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диск тормозной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5510,00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5785,50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5895,70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5730,40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5730,40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83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суппорт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19135,00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20091,75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20474,45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19900,40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19900,40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84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колодки тормозные передние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815488">
            <w:pPr>
              <w:spacing w:after="0"/>
              <w:ind w:left="-108" w:right="-108"/>
              <w:jc w:val="center"/>
              <w:rPr>
                <w:color w:val="000000"/>
                <w:sz w:val="22"/>
                <w:szCs w:val="22"/>
              </w:rPr>
            </w:pPr>
            <w:r>
              <w:rPr>
                <w:color w:val="000000"/>
                <w:sz w:val="22"/>
                <w:szCs w:val="22"/>
              </w:rPr>
              <w:t>комп.</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1600,00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1680,00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1712,00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1664,00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1664,00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85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диск тормозной задний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815488">
            <w:pPr>
              <w:ind w:left="-108" w:right="-108"/>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3391,00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3560,55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3628,37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3526,64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3526,64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86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суппорт задний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815488">
            <w:pPr>
              <w:ind w:left="-108" w:right="-108"/>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16710,00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17545,50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17879,70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17378,40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17378,40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87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колодки тормозные задние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815488">
            <w:pPr>
              <w:spacing w:after="0"/>
              <w:ind w:left="-108" w:right="-108"/>
              <w:jc w:val="center"/>
              <w:rPr>
                <w:color w:val="000000"/>
                <w:sz w:val="22"/>
                <w:szCs w:val="22"/>
              </w:rPr>
            </w:pPr>
            <w:r>
              <w:rPr>
                <w:color w:val="000000"/>
                <w:sz w:val="22"/>
                <w:szCs w:val="22"/>
              </w:rPr>
              <w:t>комп.</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2993,00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3142,65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3202,51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3112,72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3112,72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Двигатель:</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88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прокладка клапанной крышки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768,00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806,40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821,76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798,72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798,72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89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кольца поршневые</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6110,00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6415,50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6537,70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6354,40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6354,40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90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масло</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608,00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638,40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650,56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632,32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632,32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91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масленый фильтр</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808,00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848,40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864,56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840,32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840,32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92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ремень/цепь ГРМ</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3598,00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3777,90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3849,86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3741,92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3741,92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93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свечи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953,00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1000,65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1019,71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991,12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991,12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94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салона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600,00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630,00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642,00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624,00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624,00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95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воздушный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550,00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577,50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588,50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572,00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572,00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Топливная система: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96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форсунка топливная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4461,00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4684,05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4773,27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4639,44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4639,44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97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топливный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3084,00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3238,20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3299,88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3207,36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3207,36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Электрика: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98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ремень генератора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2692,00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2826,60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2880,44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2799,68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2799,68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99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катушка зажигания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4883,00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5127,15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5224,81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5078,32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5078,32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Система охлаждения и отопления: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100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радиатор</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24256,00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25468,80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25953,92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25226,24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25226,24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101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охлаждающая жидкость</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185,00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194,25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197,95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192,40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192,40</w:t>
            </w:r>
          </w:p>
        </w:tc>
      </w:tr>
      <w:tr w:rsidR="00815488" w:rsidRPr="00603B23" w:rsidTr="00815488">
        <w:trPr>
          <w:trHeight w:val="495"/>
        </w:trPr>
        <w:tc>
          <w:tcPr>
            <w:tcW w:w="53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15488" w:rsidRPr="00603B23" w:rsidRDefault="00815488" w:rsidP="00603B23">
            <w:pPr>
              <w:spacing w:after="0"/>
              <w:jc w:val="center"/>
              <w:rPr>
                <w:b/>
                <w:bCs/>
                <w:color w:val="000000"/>
                <w:sz w:val="22"/>
                <w:szCs w:val="22"/>
              </w:rPr>
            </w:pPr>
            <w:r w:rsidRPr="00603B23">
              <w:rPr>
                <w:b/>
                <w:bCs/>
                <w:color w:val="000000"/>
                <w:sz w:val="22"/>
                <w:szCs w:val="22"/>
              </w:rPr>
              <w:t xml:space="preserve">Запасные части и материалы для TOYOTA </w:t>
            </w:r>
            <w:proofErr w:type="spellStart"/>
            <w:r w:rsidRPr="00603B23">
              <w:rPr>
                <w:b/>
                <w:bCs/>
                <w:color w:val="000000"/>
                <w:sz w:val="22"/>
                <w:szCs w:val="22"/>
              </w:rPr>
              <w:t>Hiace</w:t>
            </w:r>
            <w:proofErr w:type="spellEnd"/>
            <w:r w:rsidRPr="00603B23">
              <w:rPr>
                <w:b/>
                <w:bCs/>
                <w:color w:val="000000"/>
                <w:sz w:val="22"/>
                <w:szCs w:val="22"/>
              </w:rPr>
              <w:t>, VIN:JTFSX23P706102828</w:t>
            </w:r>
          </w:p>
        </w:tc>
        <w:tc>
          <w:tcPr>
            <w:tcW w:w="993" w:type="dxa"/>
            <w:tcBorders>
              <w:top w:val="single" w:sz="8" w:space="0" w:color="auto"/>
              <w:left w:val="single" w:sz="8" w:space="0" w:color="auto"/>
              <w:bottom w:val="single" w:sz="8" w:space="0" w:color="auto"/>
              <w:right w:val="single" w:sz="8" w:space="0" w:color="000000"/>
            </w:tcBorders>
            <w:shd w:val="clear" w:color="auto" w:fill="auto"/>
            <w:vAlign w:val="center"/>
          </w:tcPr>
          <w:p w:rsidR="00815488" w:rsidRPr="00267DFE" w:rsidRDefault="00815488" w:rsidP="006E1EE0">
            <w:pPr>
              <w:spacing w:after="0"/>
              <w:ind w:left="-108" w:right="-109"/>
              <w:jc w:val="center"/>
              <w:rPr>
                <w:b/>
                <w:bCs/>
                <w:color w:val="000000"/>
                <w:sz w:val="22"/>
                <w:szCs w:val="22"/>
              </w:rPr>
            </w:pPr>
          </w:p>
        </w:tc>
        <w:tc>
          <w:tcPr>
            <w:tcW w:w="992" w:type="dxa"/>
            <w:tcBorders>
              <w:top w:val="single" w:sz="8" w:space="0" w:color="auto"/>
              <w:left w:val="single" w:sz="8" w:space="0" w:color="auto"/>
              <w:bottom w:val="single" w:sz="8" w:space="0" w:color="auto"/>
              <w:right w:val="single" w:sz="8" w:space="0" w:color="000000"/>
            </w:tcBorders>
            <w:vAlign w:val="center"/>
          </w:tcPr>
          <w:p w:rsidR="00815488" w:rsidRPr="00267DFE" w:rsidRDefault="00815488" w:rsidP="006E1EE0">
            <w:pPr>
              <w:spacing w:after="0"/>
              <w:ind w:left="-107" w:right="-109"/>
              <w:jc w:val="center"/>
              <w:rPr>
                <w:b/>
                <w:bCs/>
                <w:color w:val="000000"/>
                <w:sz w:val="22"/>
                <w:szCs w:val="22"/>
              </w:rPr>
            </w:pPr>
          </w:p>
        </w:tc>
        <w:tc>
          <w:tcPr>
            <w:tcW w:w="992" w:type="dxa"/>
            <w:tcBorders>
              <w:top w:val="single" w:sz="8" w:space="0" w:color="auto"/>
              <w:left w:val="single" w:sz="8" w:space="0" w:color="auto"/>
              <w:bottom w:val="single" w:sz="8" w:space="0" w:color="auto"/>
              <w:right w:val="single" w:sz="8" w:space="0" w:color="000000"/>
            </w:tcBorders>
            <w:vAlign w:val="center"/>
          </w:tcPr>
          <w:p w:rsidR="00815488" w:rsidRPr="00267DFE" w:rsidRDefault="00815488" w:rsidP="006E1EE0">
            <w:pPr>
              <w:ind w:left="-107" w:right="-108"/>
              <w:jc w:val="center"/>
              <w:rPr>
                <w:color w:val="000000"/>
                <w:sz w:val="22"/>
                <w:szCs w:val="22"/>
              </w:rPr>
            </w:pPr>
          </w:p>
        </w:tc>
        <w:tc>
          <w:tcPr>
            <w:tcW w:w="1134" w:type="dxa"/>
            <w:tcBorders>
              <w:top w:val="single" w:sz="8" w:space="0" w:color="auto"/>
              <w:left w:val="single" w:sz="8" w:space="0" w:color="auto"/>
              <w:bottom w:val="single" w:sz="8" w:space="0" w:color="auto"/>
              <w:right w:val="single" w:sz="8" w:space="0" w:color="000000"/>
            </w:tcBorders>
            <w:vAlign w:val="center"/>
          </w:tcPr>
          <w:p w:rsidR="00815488" w:rsidRPr="00815488" w:rsidRDefault="00815488" w:rsidP="00815488">
            <w:pPr>
              <w:ind w:left="-108" w:right="-108"/>
              <w:jc w:val="center"/>
              <w:rPr>
                <w:color w:val="000000"/>
                <w:sz w:val="22"/>
                <w:szCs w:val="22"/>
              </w:rPr>
            </w:pPr>
          </w:p>
        </w:tc>
        <w:tc>
          <w:tcPr>
            <w:tcW w:w="1134" w:type="dxa"/>
            <w:tcBorders>
              <w:top w:val="single" w:sz="8" w:space="0" w:color="auto"/>
              <w:left w:val="single" w:sz="8" w:space="0" w:color="auto"/>
              <w:bottom w:val="single" w:sz="8" w:space="0" w:color="auto"/>
              <w:right w:val="single" w:sz="8" w:space="0" w:color="000000"/>
            </w:tcBorders>
            <w:vAlign w:val="bottom"/>
          </w:tcPr>
          <w:p w:rsidR="00815488" w:rsidRPr="00815488" w:rsidRDefault="00815488">
            <w:pPr>
              <w:jc w:val="right"/>
              <w:rPr>
                <w:rFonts w:ascii="Calibri" w:hAnsi="Calibri"/>
                <w:b/>
                <w:color w:val="000000"/>
                <w:sz w:val="22"/>
                <w:szCs w:val="22"/>
              </w:rPr>
            </w:pPr>
          </w:p>
        </w:tc>
        <w:tc>
          <w:tcPr>
            <w:tcW w:w="1134" w:type="dxa"/>
          </w:tcPr>
          <w:p w:rsidR="00815488" w:rsidRPr="00603B23" w:rsidRDefault="00815488">
            <w:pPr>
              <w:spacing w:after="200" w:line="276" w:lineRule="auto"/>
              <w:jc w:val="left"/>
              <w:rPr>
                <w:sz w:val="20"/>
                <w:szCs w:val="20"/>
              </w:rPr>
            </w:pPr>
          </w:p>
        </w:tc>
        <w:tc>
          <w:tcPr>
            <w:tcW w:w="1134" w:type="dxa"/>
            <w:vAlign w:val="center"/>
          </w:tcPr>
          <w:p w:rsidR="00815488" w:rsidRPr="00815488" w:rsidRDefault="00815488" w:rsidP="00815488">
            <w:pPr>
              <w:ind w:left="-108" w:right="-108"/>
              <w:jc w:val="center"/>
              <w:rPr>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Подвеска передняя: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b/>
                <w:bCs/>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102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передняя ступица колеса (подшипник)</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6012,00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6312,60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6432,84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6252,48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6252,48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103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амортизатор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3167,00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3325,35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3388,69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3293,68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3293,68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104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стойки стабилизатора переднего</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4026,00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4227,30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4307,82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4187,04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4187,04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105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шаровая опора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4398,00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4617,90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4705,86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4573,92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4573,92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Подвеска задняя: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106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рессоры</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56295,00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59109,75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60235,65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58546,80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58546,80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107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амортизатор</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3817,00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4007,85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4084,19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3969,68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3969,68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108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подшипник ступицы</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3313,00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3478,65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3544,91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3445,52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3445,52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Сцепление и КПП</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109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главный цилиндр сцепления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4248,00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4460,40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4545,36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4417,92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4417,92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110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масло для КПП (</w:t>
            </w:r>
            <w:proofErr w:type="spellStart"/>
            <w:r w:rsidRPr="00603B23">
              <w:rPr>
                <w:color w:val="000000"/>
                <w:sz w:val="22"/>
                <w:szCs w:val="22"/>
              </w:rPr>
              <w:t>механич</w:t>
            </w:r>
            <w:proofErr w:type="spellEnd"/>
            <w:proofErr w:type="gramStart"/>
            <w:r w:rsidRPr="00603B23">
              <w:rPr>
                <w:color w:val="000000"/>
                <w:sz w:val="22"/>
                <w:szCs w:val="22"/>
              </w:rPr>
              <w:t>,)</w:t>
            </w:r>
            <w:proofErr w:type="gramEnd"/>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1510,00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1585,50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1615,70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1570,40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1570,40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Рулевое управление: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111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рейка рулевая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59041,00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61993,05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63173,87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61402,64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61402,64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112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насос гидроусилителя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25096,00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26350,80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26852,72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26099,84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26099,84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lastRenderedPageBreak/>
              <w:t>113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тяга рулевая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3742,00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3929,10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4003,94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3891,68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3891,68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114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наконечник рулевой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1604,00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1684,20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1716,28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1668,16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1668,16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Тормозная система: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115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тормозная  жидкость</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753,00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790,65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805,71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783,12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783,12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116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диск тормозной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5811,00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6101,55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6217,77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6043,44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6043,44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117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колодки тормозные передние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815488">
            <w:pPr>
              <w:spacing w:after="0"/>
              <w:ind w:left="-108" w:right="-108"/>
              <w:jc w:val="center"/>
              <w:rPr>
                <w:color w:val="000000"/>
                <w:sz w:val="22"/>
                <w:szCs w:val="22"/>
              </w:rPr>
            </w:pPr>
            <w:r w:rsidRPr="00603B23">
              <w:rPr>
                <w:color w:val="000000"/>
                <w:sz w:val="22"/>
                <w:szCs w:val="22"/>
              </w:rPr>
              <w:t>комп</w:t>
            </w:r>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2400,00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2520,00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2568,00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2496,00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2496,00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118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 xml:space="preserve">колодки тормозные задние </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815488">
            <w:pPr>
              <w:spacing w:after="0"/>
              <w:ind w:left="-108" w:right="-108"/>
              <w:jc w:val="center"/>
              <w:rPr>
                <w:color w:val="000000"/>
                <w:sz w:val="22"/>
                <w:szCs w:val="22"/>
              </w:rPr>
            </w:pPr>
            <w:r>
              <w:rPr>
                <w:color w:val="000000"/>
                <w:sz w:val="22"/>
                <w:szCs w:val="22"/>
              </w:rPr>
              <w:t>комп.</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1910,00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2005,50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2043,70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1986,40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1986,40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Двигатель:</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119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прокладка клапанной крышки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796,00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835,80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851,72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827,84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827,84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120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масло</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508,00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533,40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543,56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528,32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528,32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121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масленый фильтр</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813,00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853,65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869,91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845,52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845,52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122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ремень/цепь ГРМ</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5425,00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5696,25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5804,75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5642,00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5642,00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123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свечи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1310,00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1375,50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1401,70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1362,40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1362,40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124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салона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1017,00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1067,85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1088,19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1057,68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1057,68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125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воздушный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1027,00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1078,35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1098,89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1068,08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1068,08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Топливная система: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126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форсунка топливная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5837,00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6128,85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6245,59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6070,48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6070,48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127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топливный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1483,00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1557,15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1586,81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1542,32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1542,32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Электрика: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128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ремень генератора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2100,00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2205,00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2247,00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2184,00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2184,00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129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ролик ремня генератора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4851,00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5093,55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5190,57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5045,04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5045,04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130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катушка зажигания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3816,00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4006,80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4083,12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3968,64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3968,64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Система охлаждения и отопления: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131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радиатор</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24071,00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25274,55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25755,97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25033,84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25033,84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132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охлаждающая жидкость</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525,00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551,25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561,75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546,00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546,00</w:t>
            </w:r>
          </w:p>
        </w:tc>
      </w:tr>
      <w:tr w:rsidR="00815488" w:rsidRPr="00603B23" w:rsidTr="00815488">
        <w:trPr>
          <w:trHeight w:val="600"/>
        </w:trPr>
        <w:tc>
          <w:tcPr>
            <w:tcW w:w="53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15488" w:rsidRPr="00603B23" w:rsidRDefault="00815488" w:rsidP="00603B23">
            <w:pPr>
              <w:spacing w:after="0"/>
              <w:jc w:val="center"/>
              <w:rPr>
                <w:b/>
                <w:bCs/>
                <w:color w:val="000000"/>
                <w:sz w:val="22"/>
                <w:szCs w:val="22"/>
              </w:rPr>
            </w:pPr>
            <w:r w:rsidRPr="00603B23">
              <w:rPr>
                <w:b/>
                <w:bCs/>
                <w:color w:val="000000"/>
                <w:sz w:val="22"/>
                <w:szCs w:val="22"/>
              </w:rPr>
              <w:t>Запасные части и материалы для HYUNDAI  SONATA 2,0, VIN:X7MEM41HP8MO43631</w:t>
            </w:r>
          </w:p>
        </w:tc>
        <w:tc>
          <w:tcPr>
            <w:tcW w:w="993" w:type="dxa"/>
            <w:tcBorders>
              <w:top w:val="single" w:sz="8" w:space="0" w:color="auto"/>
              <w:left w:val="single" w:sz="8" w:space="0" w:color="auto"/>
              <w:bottom w:val="single" w:sz="8" w:space="0" w:color="auto"/>
              <w:right w:val="single" w:sz="8" w:space="0" w:color="000000"/>
            </w:tcBorders>
            <w:shd w:val="clear" w:color="auto" w:fill="auto"/>
            <w:vAlign w:val="center"/>
          </w:tcPr>
          <w:p w:rsidR="00815488" w:rsidRPr="00267DFE" w:rsidRDefault="00815488" w:rsidP="006E1EE0">
            <w:pPr>
              <w:spacing w:after="0"/>
              <w:ind w:left="-108" w:right="-109"/>
              <w:jc w:val="center"/>
              <w:rPr>
                <w:b/>
                <w:bCs/>
                <w:color w:val="000000"/>
                <w:sz w:val="22"/>
                <w:szCs w:val="22"/>
              </w:rPr>
            </w:pPr>
          </w:p>
        </w:tc>
        <w:tc>
          <w:tcPr>
            <w:tcW w:w="992" w:type="dxa"/>
            <w:tcBorders>
              <w:top w:val="single" w:sz="8" w:space="0" w:color="auto"/>
              <w:left w:val="single" w:sz="8" w:space="0" w:color="auto"/>
              <w:bottom w:val="single" w:sz="8" w:space="0" w:color="auto"/>
              <w:right w:val="single" w:sz="8" w:space="0" w:color="000000"/>
            </w:tcBorders>
            <w:vAlign w:val="center"/>
          </w:tcPr>
          <w:p w:rsidR="00815488" w:rsidRPr="00267DFE" w:rsidRDefault="00815488" w:rsidP="006E1EE0">
            <w:pPr>
              <w:spacing w:after="0"/>
              <w:ind w:left="-107" w:right="-109"/>
              <w:jc w:val="center"/>
              <w:rPr>
                <w:b/>
                <w:bCs/>
                <w:color w:val="000000"/>
                <w:sz w:val="22"/>
                <w:szCs w:val="22"/>
              </w:rPr>
            </w:pPr>
          </w:p>
        </w:tc>
        <w:tc>
          <w:tcPr>
            <w:tcW w:w="992" w:type="dxa"/>
            <w:tcBorders>
              <w:top w:val="single" w:sz="8" w:space="0" w:color="auto"/>
              <w:left w:val="single" w:sz="8" w:space="0" w:color="auto"/>
              <w:bottom w:val="single" w:sz="8" w:space="0" w:color="auto"/>
              <w:right w:val="single" w:sz="8" w:space="0" w:color="000000"/>
            </w:tcBorders>
            <w:vAlign w:val="center"/>
          </w:tcPr>
          <w:p w:rsidR="00815488" w:rsidRPr="00267DFE" w:rsidRDefault="00815488" w:rsidP="006E1EE0">
            <w:pPr>
              <w:ind w:left="-107" w:right="-108"/>
              <w:jc w:val="center"/>
              <w:rPr>
                <w:color w:val="000000"/>
                <w:sz w:val="22"/>
                <w:szCs w:val="22"/>
              </w:rPr>
            </w:pPr>
          </w:p>
        </w:tc>
        <w:tc>
          <w:tcPr>
            <w:tcW w:w="1134" w:type="dxa"/>
            <w:tcBorders>
              <w:top w:val="single" w:sz="8" w:space="0" w:color="auto"/>
              <w:left w:val="single" w:sz="8" w:space="0" w:color="auto"/>
              <w:bottom w:val="single" w:sz="8" w:space="0" w:color="auto"/>
              <w:right w:val="single" w:sz="8" w:space="0" w:color="000000"/>
            </w:tcBorders>
            <w:vAlign w:val="center"/>
          </w:tcPr>
          <w:p w:rsidR="00815488" w:rsidRPr="00815488" w:rsidRDefault="00815488" w:rsidP="00815488">
            <w:pPr>
              <w:ind w:left="-108" w:right="-108"/>
              <w:jc w:val="center"/>
              <w:rPr>
                <w:color w:val="000000"/>
                <w:sz w:val="22"/>
                <w:szCs w:val="22"/>
              </w:rPr>
            </w:pPr>
          </w:p>
        </w:tc>
        <w:tc>
          <w:tcPr>
            <w:tcW w:w="1134" w:type="dxa"/>
            <w:tcBorders>
              <w:top w:val="single" w:sz="8" w:space="0" w:color="auto"/>
              <w:left w:val="single" w:sz="8" w:space="0" w:color="auto"/>
              <w:bottom w:val="single" w:sz="8" w:space="0" w:color="auto"/>
              <w:right w:val="single" w:sz="8" w:space="0" w:color="000000"/>
            </w:tcBorders>
            <w:vAlign w:val="bottom"/>
          </w:tcPr>
          <w:p w:rsidR="00815488" w:rsidRPr="00815488" w:rsidRDefault="00815488">
            <w:pPr>
              <w:jc w:val="right"/>
              <w:rPr>
                <w:rFonts w:ascii="Calibri" w:hAnsi="Calibri"/>
                <w:b/>
                <w:color w:val="000000"/>
                <w:sz w:val="22"/>
                <w:szCs w:val="22"/>
              </w:rPr>
            </w:pPr>
          </w:p>
        </w:tc>
        <w:tc>
          <w:tcPr>
            <w:tcW w:w="1134" w:type="dxa"/>
          </w:tcPr>
          <w:p w:rsidR="00815488" w:rsidRPr="00603B23" w:rsidRDefault="00815488">
            <w:pPr>
              <w:spacing w:after="200" w:line="276" w:lineRule="auto"/>
              <w:jc w:val="left"/>
              <w:rPr>
                <w:sz w:val="20"/>
                <w:szCs w:val="20"/>
              </w:rPr>
            </w:pPr>
          </w:p>
        </w:tc>
        <w:tc>
          <w:tcPr>
            <w:tcW w:w="1134" w:type="dxa"/>
            <w:vAlign w:val="center"/>
          </w:tcPr>
          <w:p w:rsidR="00815488" w:rsidRPr="00815488" w:rsidRDefault="00815488" w:rsidP="00815488">
            <w:pPr>
              <w:ind w:left="-108" w:right="-108"/>
              <w:jc w:val="center"/>
              <w:rPr>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Подвеска передняя: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b/>
                <w:bCs/>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133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передняя ступица колеса (подшипник)</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1433,00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1504,65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1533,31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1490,32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1490,32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134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амортизатор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4434,00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4655,70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4744,38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4611,36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4611,36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135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подшипник (опора) передней стойки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690,00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724,50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738,30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717,60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717,60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136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шаровая опора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942,00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989,10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1007,94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979,68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979,68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Подвеска задняя: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137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ступица задняя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7693,00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8077,65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8231,51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8000,72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8000,72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138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рычаг задний верхний в сборе</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2966,00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3114,30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3173,62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3084,64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3084,64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139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амортизатор задний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2787,00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2926,35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2982,09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2898,48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2898,48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Сцепление и КПП</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140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масло для КПП (</w:t>
            </w:r>
            <w:proofErr w:type="spellStart"/>
            <w:r w:rsidRPr="00603B23">
              <w:rPr>
                <w:color w:val="000000"/>
                <w:sz w:val="22"/>
                <w:szCs w:val="22"/>
              </w:rPr>
              <w:t>механич</w:t>
            </w:r>
            <w:proofErr w:type="spellEnd"/>
            <w:proofErr w:type="gramStart"/>
            <w:r w:rsidRPr="00603B23">
              <w:rPr>
                <w:color w:val="000000"/>
                <w:sz w:val="22"/>
                <w:szCs w:val="22"/>
              </w:rPr>
              <w:t>,)</w:t>
            </w:r>
            <w:proofErr w:type="gramEnd"/>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807,00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847,35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863,49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839,28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839,28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Рулевое управление: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141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рейка рулевая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23510,00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24685,50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25155,70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24450,40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24450,40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142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наконечник рулевой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1379,00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1447,95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1475,53</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1434,16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1434,16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Тормозная система: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143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тормозная  жидкость</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507,00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532,35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542,49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527,28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527,28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144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диск тормозной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2767,00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2905,35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2960,69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2877,68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2877,68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lastRenderedPageBreak/>
              <w:t>145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колодки тормозные передние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815488">
            <w:pPr>
              <w:spacing w:after="0"/>
              <w:ind w:left="-108" w:right="-108"/>
              <w:jc w:val="center"/>
              <w:rPr>
                <w:color w:val="000000"/>
                <w:sz w:val="22"/>
                <w:szCs w:val="22"/>
              </w:rPr>
            </w:pPr>
            <w:r>
              <w:rPr>
                <w:color w:val="000000"/>
                <w:sz w:val="22"/>
                <w:szCs w:val="22"/>
              </w:rPr>
              <w:t>комп.</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1894,00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1988,70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2026,58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1969,76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1969,76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Двигатель:</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146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прокладка клапанной крышки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620,00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651,00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663,40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644,80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644,80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147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масло</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650,00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682,50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695,50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676,00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676,00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148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масленый фильтр</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429,00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450,45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459,03</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446,16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446,16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149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ремень/цепь ГРМ</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1706,00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1791,30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1825,42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1774,24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1774,24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150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свечи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289,00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303,45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309,23</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300,56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300,56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151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салона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470,00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493,50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502,90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488,80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488,80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152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воздушный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510,00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535,50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545,70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530,40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530,40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Топливная система: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153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форсунка топливная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1589,00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1668,45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1700,23</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1652,56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1652,56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154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бак топливный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21812,00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22902,60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23338,84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22684,48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22684,48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155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топливный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319,00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334,95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341,33</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331,76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331,76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Электрика: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156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ремень генератора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792,00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831,60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847,44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823,68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823,68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157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катушка зажигания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920,00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966,00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984,40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956,80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956,80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Система охлаждения и отопления: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158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радиатор</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9416,00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9886,80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10075,12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9792,64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9792,64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159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охлаждающая жидкость</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370,00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388,50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395,90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384,80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384,80</w:t>
            </w:r>
          </w:p>
        </w:tc>
      </w:tr>
      <w:tr w:rsidR="00815488" w:rsidRPr="00603B23" w:rsidTr="00815488">
        <w:trPr>
          <w:trHeight w:val="525"/>
        </w:trPr>
        <w:tc>
          <w:tcPr>
            <w:tcW w:w="538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15488" w:rsidRPr="00603B23" w:rsidRDefault="00815488" w:rsidP="00603B23">
            <w:pPr>
              <w:spacing w:after="0"/>
              <w:jc w:val="center"/>
              <w:rPr>
                <w:b/>
                <w:bCs/>
                <w:color w:val="000000"/>
                <w:sz w:val="22"/>
                <w:szCs w:val="22"/>
              </w:rPr>
            </w:pPr>
            <w:r w:rsidRPr="00603B23">
              <w:rPr>
                <w:b/>
                <w:bCs/>
                <w:color w:val="000000"/>
                <w:sz w:val="22"/>
                <w:szCs w:val="22"/>
              </w:rPr>
              <w:t xml:space="preserve">Запасные части и материалы для </w:t>
            </w:r>
            <w:proofErr w:type="spellStart"/>
            <w:r w:rsidRPr="00603B23">
              <w:rPr>
                <w:b/>
                <w:bCs/>
                <w:color w:val="000000"/>
                <w:sz w:val="22"/>
                <w:szCs w:val="22"/>
              </w:rPr>
              <w:t>Hyundai</w:t>
            </w:r>
            <w:proofErr w:type="spellEnd"/>
            <w:r w:rsidRPr="00603B23">
              <w:rPr>
                <w:b/>
                <w:bCs/>
                <w:color w:val="000000"/>
                <w:sz w:val="22"/>
                <w:szCs w:val="22"/>
              </w:rPr>
              <w:t xml:space="preserve"> </w:t>
            </w:r>
            <w:proofErr w:type="spellStart"/>
            <w:r w:rsidRPr="00603B23">
              <w:rPr>
                <w:b/>
                <w:bCs/>
                <w:color w:val="000000"/>
                <w:sz w:val="22"/>
                <w:szCs w:val="22"/>
              </w:rPr>
              <w:t>Matrix</w:t>
            </w:r>
            <w:proofErr w:type="spellEnd"/>
            <w:r w:rsidRPr="00603B23">
              <w:rPr>
                <w:b/>
                <w:bCs/>
                <w:color w:val="000000"/>
                <w:sz w:val="22"/>
                <w:szCs w:val="22"/>
              </w:rPr>
              <w:t>, VIN:NLHPM81CP9Z057817</w:t>
            </w:r>
          </w:p>
        </w:tc>
        <w:tc>
          <w:tcPr>
            <w:tcW w:w="993" w:type="dxa"/>
            <w:tcBorders>
              <w:top w:val="single" w:sz="8" w:space="0" w:color="auto"/>
              <w:left w:val="single" w:sz="8" w:space="0" w:color="auto"/>
              <w:bottom w:val="single" w:sz="8" w:space="0" w:color="auto"/>
              <w:right w:val="single" w:sz="8" w:space="0" w:color="000000"/>
            </w:tcBorders>
            <w:shd w:val="clear" w:color="auto" w:fill="auto"/>
            <w:vAlign w:val="center"/>
          </w:tcPr>
          <w:p w:rsidR="00815488" w:rsidRPr="00267DFE" w:rsidRDefault="00815488" w:rsidP="006E1EE0">
            <w:pPr>
              <w:spacing w:after="0"/>
              <w:ind w:left="-108" w:right="-109"/>
              <w:jc w:val="center"/>
              <w:rPr>
                <w:b/>
                <w:bCs/>
                <w:color w:val="000000"/>
                <w:sz w:val="22"/>
                <w:szCs w:val="22"/>
              </w:rPr>
            </w:pPr>
          </w:p>
        </w:tc>
        <w:tc>
          <w:tcPr>
            <w:tcW w:w="992" w:type="dxa"/>
            <w:tcBorders>
              <w:top w:val="single" w:sz="8" w:space="0" w:color="auto"/>
              <w:left w:val="single" w:sz="8" w:space="0" w:color="auto"/>
              <w:bottom w:val="single" w:sz="8" w:space="0" w:color="auto"/>
              <w:right w:val="single" w:sz="8" w:space="0" w:color="000000"/>
            </w:tcBorders>
            <w:vAlign w:val="center"/>
          </w:tcPr>
          <w:p w:rsidR="00815488" w:rsidRPr="00267DFE" w:rsidRDefault="00815488" w:rsidP="006E1EE0">
            <w:pPr>
              <w:spacing w:after="0"/>
              <w:ind w:left="-107" w:right="-109"/>
              <w:jc w:val="center"/>
              <w:rPr>
                <w:b/>
                <w:bCs/>
                <w:color w:val="000000"/>
                <w:sz w:val="22"/>
                <w:szCs w:val="22"/>
              </w:rPr>
            </w:pPr>
          </w:p>
        </w:tc>
        <w:tc>
          <w:tcPr>
            <w:tcW w:w="992" w:type="dxa"/>
            <w:tcBorders>
              <w:top w:val="single" w:sz="8" w:space="0" w:color="auto"/>
              <w:left w:val="single" w:sz="8" w:space="0" w:color="auto"/>
              <w:bottom w:val="single" w:sz="8" w:space="0" w:color="auto"/>
              <w:right w:val="single" w:sz="8" w:space="0" w:color="000000"/>
            </w:tcBorders>
            <w:vAlign w:val="center"/>
          </w:tcPr>
          <w:p w:rsidR="00815488" w:rsidRPr="00267DFE" w:rsidRDefault="00815488" w:rsidP="006E1EE0">
            <w:pPr>
              <w:ind w:left="-107" w:right="-108"/>
              <w:jc w:val="center"/>
              <w:rPr>
                <w:color w:val="000000"/>
                <w:sz w:val="22"/>
                <w:szCs w:val="22"/>
              </w:rPr>
            </w:pPr>
          </w:p>
        </w:tc>
        <w:tc>
          <w:tcPr>
            <w:tcW w:w="1134" w:type="dxa"/>
            <w:tcBorders>
              <w:top w:val="single" w:sz="8" w:space="0" w:color="auto"/>
              <w:left w:val="single" w:sz="8" w:space="0" w:color="auto"/>
              <w:bottom w:val="single" w:sz="8" w:space="0" w:color="auto"/>
              <w:right w:val="single" w:sz="8" w:space="0" w:color="000000"/>
            </w:tcBorders>
            <w:vAlign w:val="center"/>
          </w:tcPr>
          <w:p w:rsidR="00815488" w:rsidRPr="00815488" w:rsidRDefault="00815488" w:rsidP="00815488">
            <w:pPr>
              <w:ind w:left="-108" w:right="-108"/>
              <w:jc w:val="center"/>
              <w:rPr>
                <w:color w:val="000000"/>
                <w:sz w:val="22"/>
                <w:szCs w:val="22"/>
              </w:rPr>
            </w:pPr>
          </w:p>
        </w:tc>
        <w:tc>
          <w:tcPr>
            <w:tcW w:w="1134" w:type="dxa"/>
            <w:tcBorders>
              <w:top w:val="single" w:sz="8" w:space="0" w:color="auto"/>
              <w:left w:val="single" w:sz="8" w:space="0" w:color="auto"/>
              <w:bottom w:val="single" w:sz="8" w:space="0" w:color="auto"/>
              <w:right w:val="single" w:sz="8" w:space="0" w:color="000000"/>
            </w:tcBorders>
            <w:vAlign w:val="bottom"/>
          </w:tcPr>
          <w:p w:rsidR="00815488" w:rsidRPr="00815488" w:rsidRDefault="00815488">
            <w:pPr>
              <w:jc w:val="right"/>
              <w:rPr>
                <w:rFonts w:ascii="Calibri" w:hAnsi="Calibri"/>
                <w:b/>
                <w:color w:val="000000"/>
                <w:sz w:val="22"/>
                <w:szCs w:val="22"/>
              </w:rPr>
            </w:pPr>
          </w:p>
        </w:tc>
        <w:tc>
          <w:tcPr>
            <w:tcW w:w="1134" w:type="dxa"/>
          </w:tcPr>
          <w:p w:rsidR="00815488" w:rsidRPr="00603B23" w:rsidRDefault="00815488">
            <w:pPr>
              <w:spacing w:after="200" w:line="276" w:lineRule="auto"/>
              <w:jc w:val="left"/>
              <w:rPr>
                <w:sz w:val="20"/>
                <w:szCs w:val="20"/>
              </w:rPr>
            </w:pPr>
          </w:p>
        </w:tc>
        <w:tc>
          <w:tcPr>
            <w:tcW w:w="1134" w:type="dxa"/>
            <w:vAlign w:val="center"/>
          </w:tcPr>
          <w:p w:rsidR="00815488" w:rsidRPr="00815488" w:rsidRDefault="00815488" w:rsidP="00815488">
            <w:pPr>
              <w:ind w:left="-108" w:right="-108"/>
              <w:jc w:val="center"/>
              <w:rPr>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Подвеска передняя: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b/>
                <w:bCs/>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160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передняя ступица колеса (подшипник)</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1580,00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1659,00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1690,60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1643,20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1643,20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161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амортизатор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5524,00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5800,20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5910,68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5744,96</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5744,96</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162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подшипник (опора) передней стойки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2531,00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2657,55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2708,17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2632,24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2632,24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163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шаровая опора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1130,00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1186,50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1209,10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1175,20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1175,20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Подвеска задняя: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164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ступица задняя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4567,00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4795,35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4886,69</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4749,68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4749,68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165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амортизатор задний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3945,00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4142,25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4221,15</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4102,80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4102,80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Сцепление и КПП</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166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масло для КПП (</w:t>
            </w:r>
            <w:proofErr w:type="spellStart"/>
            <w:r w:rsidRPr="00603B23">
              <w:rPr>
                <w:color w:val="000000"/>
                <w:sz w:val="22"/>
                <w:szCs w:val="22"/>
              </w:rPr>
              <w:t>механич</w:t>
            </w:r>
            <w:proofErr w:type="spellEnd"/>
            <w:proofErr w:type="gramStart"/>
            <w:r w:rsidRPr="00603B23">
              <w:rPr>
                <w:color w:val="000000"/>
                <w:sz w:val="22"/>
                <w:szCs w:val="22"/>
              </w:rPr>
              <w:t>,)</w:t>
            </w:r>
            <w:proofErr w:type="gramEnd"/>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971,00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1019,55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1038,97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1009,84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1009,84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Рулевое управление: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167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рейка рулевая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24141,00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25348,05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25830,87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25106,64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25106,64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168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наконечник рулевой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910,00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955,50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973,70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946,40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946,40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Тормозная система: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169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тормозная  жидкость</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211,00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221,55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225,77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219,44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219,44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170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диск тормозной передний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2762,00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2900,10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2955,34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2872,48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2872,48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171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колодки тормозные передние</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815488">
            <w:pPr>
              <w:spacing w:after="0"/>
              <w:ind w:left="-108" w:right="-108"/>
              <w:jc w:val="center"/>
              <w:rPr>
                <w:color w:val="000000"/>
                <w:sz w:val="22"/>
                <w:szCs w:val="22"/>
              </w:rPr>
            </w:pPr>
            <w:r>
              <w:rPr>
                <w:color w:val="000000"/>
                <w:sz w:val="22"/>
                <w:szCs w:val="22"/>
              </w:rPr>
              <w:t>комп.</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890,00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934,50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952,30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925,60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925,60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Двигатель:</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172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прокладка клапанной крышки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623,00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654,15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666,61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647,92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647,92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173</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масло</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530,00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556,50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567,10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551,20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551,20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174</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масленый фильтр</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420,00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441,00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449,40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436,80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436,80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175</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ремень/цепь ГРМ</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3206,00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3366,30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3430,42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3334,24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3334,24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176</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свечи</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303,00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318,15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324,21</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315,12</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315,12</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177</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салона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380,00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399,00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406,60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395,20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395,20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lastRenderedPageBreak/>
              <w:t>178</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воздушный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410,00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430,50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438,70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426,40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426,40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Топливная система: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179</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форсунка топливная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3191,00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3350,55</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3414,37</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3318,64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3318,64</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180</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фильтр топливный</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700,00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735,00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749,00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728,00</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728,00</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Электрика:</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181</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ремень генератора</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912,00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957,60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975,84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948,48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948,48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182</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катушка зажигания</w:t>
            </w:r>
          </w:p>
        </w:tc>
        <w:tc>
          <w:tcPr>
            <w:tcW w:w="708" w:type="dxa"/>
            <w:tcBorders>
              <w:top w:val="nil"/>
              <w:left w:val="nil"/>
              <w:bottom w:val="single" w:sz="8" w:space="0" w:color="auto"/>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3712,00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3897,60</w:t>
            </w: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3971,84</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3860,48</w:t>
            </w: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3860,48</w:t>
            </w:r>
          </w:p>
        </w:tc>
      </w:tr>
      <w:tr w:rsidR="00815488" w:rsidRPr="00603B23" w:rsidTr="00815488">
        <w:trPr>
          <w:gridAfter w:val="2"/>
          <w:wAfter w:w="2268" w:type="dxa"/>
          <w:trHeight w:val="255"/>
        </w:trPr>
        <w:tc>
          <w:tcPr>
            <w:tcW w:w="568" w:type="dxa"/>
            <w:tcBorders>
              <w:top w:val="nil"/>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4111"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b/>
                <w:bCs/>
                <w:color w:val="000000"/>
                <w:sz w:val="22"/>
                <w:szCs w:val="22"/>
              </w:rPr>
            </w:pPr>
            <w:r w:rsidRPr="00603B23">
              <w:rPr>
                <w:b/>
                <w:bCs/>
                <w:color w:val="000000"/>
                <w:sz w:val="22"/>
                <w:szCs w:val="22"/>
              </w:rPr>
              <w:t>Система охлаждения и отопления:</w:t>
            </w:r>
          </w:p>
        </w:tc>
        <w:tc>
          <w:tcPr>
            <w:tcW w:w="708" w:type="dxa"/>
            <w:tcBorders>
              <w:top w:val="nil"/>
              <w:left w:val="nil"/>
              <w:bottom w:val="single" w:sz="8" w:space="0" w:color="auto"/>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 </w:t>
            </w:r>
          </w:p>
        </w:tc>
        <w:tc>
          <w:tcPr>
            <w:tcW w:w="993" w:type="dxa"/>
            <w:tcBorders>
              <w:top w:val="nil"/>
              <w:left w:val="nil"/>
              <w:bottom w:val="single" w:sz="8" w:space="0" w:color="auto"/>
              <w:right w:val="single" w:sz="8" w:space="0" w:color="auto"/>
            </w:tcBorders>
            <w:shd w:val="clear" w:color="auto" w:fill="auto"/>
            <w:vAlign w:val="center"/>
          </w:tcPr>
          <w:p w:rsidR="00815488" w:rsidRPr="00267DFE" w:rsidRDefault="00815488" w:rsidP="006E1EE0">
            <w:pPr>
              <w:ind w:left="-108"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p>
        </w:tc>
        <w:tc>
          <w:tcPr>
            <w:tcW w:w="992" w:type="dxa"/>
            <w:tcBorders>
              <w:top w:val="nil"/>
              <w:left w:val="nil"/>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p>
        </w:tc>
        <w:tc>
          <w:tcPr>
            <w:tcW w:w="1134" w:type="dxa"/>
            <w:tcBorders>
              <w:top w:val="nil"/>
              <w:left w:val="nil"/>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p>
        </w:tc>
      </w:tr>
      <w:tr w:rsidR="00815488" w:rsidRPr="00603B23" w:rsidTr="00815488">
        <w:trPr>
          <w:gridAfter w:val="2"/>
          <w:wAfter w:w="2268" w:type="dxa"/>
          <w:trHeight w:val="255"/>
        </w:trPr>
        <w:tc>
          <w:tcPr>
            <w:tcW w:w="568" w:type="dxa"/>
            <w:tcBorders>
              <w:top w:val="nil"/>
              <w:left w:val="single" w:sz="8" w:space="0" w:color="auto"/>
              <w:bottom w:val="nil"/>
              <w:right w:val="single" w:sz="8" w:space="0" w:color="auto"/>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183</w:t>
            </w:r>
          </w:p>
        </w:tc>
        <w:tc>
          <w:tcPr>
            <w:tcW w:w="4111" w:type="dxa"/>
            <w:tcBorders>
              <w:top w:val="nil"/>
              <w:left w:val="nil"/>
              <w:bottom w:val="nil"/>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радиатор</w:t>
            </w:r>
          </w:p>
        </w:tc>
        <w:tc>
          <w:tcPr>
            <w:tcW w:w="708" w:type="dxa"/>
            <w:tcBorders>
              <w:top w:val="nil"/>
              <w:left w:val="nil"/>
              <w:bottom w:val="nil"/>
              <w:right w:val="single" w:sz="8" w:space="0" w:color="auto"/>
            </w:tcBorders>
            <w:shd w:val="clear" w:color="auto" w:fill="auto"/>
            <w:vAlign w:val="center"/>
            <w:hideMark/>
          </w:tcPr>
          <w:p w:rsidR="00815488" w:rsidRDefault="00815488" w:rsidP="006E1EE0">
            <w:pPr>
              <w:jc w:val="center"/>
            </w:pPr>
            <w:r w:rsidRPr="000E23A6">
              <w:rPr>
                <w:color w:val="000000"/>
                <w:sz w:val="22"/>
                <w:szCs w:val="22"/>
              </w:rPr>
              <w:t>шт.</w:t>
            </w:r>
          </w:p>
        </w:tc>
        <w:tc>
          <w:tcPr>
            <w:tcW w:w="993" w:type="dxa"/>
            <w:tcBorders>
              <w:top w:val="nil"/>
              <w:left w:val="nil"/>
              <w:bottom w:val="nil"/>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8626,00</w:t>
            </w:r>
          </w:p>
        </w:tc>
        <w:tc>
          <w:tcPr>
            <w:tcW w:w="992" w:type="dxa"/>
            <w:tcBorders>
              <w:top w:val="nil"/>
              <w:left w:val="nil"/>
              <w:bottom w:val="nil"/>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9057,30</w:t>
            </w:r>
          </w:p>
        </w:tc>
        <w:tc>
          <w:tcPr>
            <w:tcW w:w="992" w:type="dxa"/>
            <w:tcBorders>
              <w:top w:val="nil"/>
              <w:left w:val="nil"/>
              <w:bottom w:val="nil"/>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9229,82</w:t>
            </w:r>
          </w:p>
        </w:tc>
        <w:tc>
          <w:tcPr>
            <w:tcW w:w="1134" w:type="dxa"/>
            <w:tcBorders>
              <w:top w:val="nil"/>
              <w:left w:val="nil"/>
              <w:bottom w:val="nil"/>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8971,04</w:t>
            </w:r>
          </w:p>
        </w:tc>
        <w:tc>
          <w:tcPr>
            <w:tcW w:w="1134" w:type="dxa"/>
            <w:tcBorders>
              <w:top w:val="nil"/>
              <w:left w:val="nil"/>
              <w:bottom w:val="nil"/>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8971,04</w:t>
            </w:r>
          </w:p>
        </w:tc>
      </w:tr>
      <w:tr w:rsidR="00815488" w:rsidRPr="00603B23" w:rsidTr="00815488">
        <w:trPr>
          <w:gridAfter w:val="2"/>
          <w:wAfter w:w="2268" w:type="dxa"/>
          <w:trHeight w:val="255"/>
        </w:trPr>
        <w:tc>
          <w:tcPr>
            <w:tcW w:w="568" w:type="dxa"/>
            <w:tcBorders>
              <w:top w:val="single" w:sz="8" w:space="0" w:color="auto"/>
              <w:left w:val="single" w:sz="8" w:space="0" w:color="auto"/>
              <w:bottom w:val="single" w:sz="8" w:space="0" w:color="auto"/>
              <w:right w:val="nil"/>
            </w:tcBorders>
            <w:shd w:val="clear" w:color="auto" w:fill="auto"/>
            <w:vAlign w:val="center"/>
            <w:hideMark/>
          </w:tcPr>
          <w:p w:rsidR="00815488" w:rsidRPr="00603B23" w:rsidRDefault="00815488" w:rsidP="00603B23">
            <w:pPr>
              <w:spacing w:after="0"/>
              <w:jc w:val="center"/>
              <w:rPr>
                <w:color w:val="000000"/>
                <w:sz w:val="22"/>
                <w:szCs w:val="22"/>
              </w:rPr>
            </w:pPr>
            <w:r w:rsidRPr="00603B23">
              <w:rPr>
                <w:color w:val="000000"/>
                <w:sz w:val="22"/>
                <w:szCs w:val="22"/>
              </w:rPr>
              <w:t>184</w:t>
            </w:r>
          </w:p>
        </w:tc>
        <w:tc>
          <w:tcPr>
            <w:tcW w:w="41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15488" w:rsidRPr="00603B23" w:rsidRDefault="00815488" w:rsidP="00603B23">
            <w:pPr>
              <w:spacing w:after="0"/>
              <w:jc w:val="left"/>
              <w:rPr>
                <w:color w:val="000000"/>
                <w:sz w:val="22"/>
                <w:szCs w:val="22"/>
              </w:rPr>
            </w:pPr>
            <w:r w:rsidRPr="00603B23">
              <w:rPr>
                <w:color w:val="000000"/>
                <w:sz w:val="22"/>
                <w:szCs w:val="22"/>
              </w:rPr>
              <w:t>охлаждающая жидкость</w:t>
            </w:r>
          </w:p>
        </w:tc>
        <w:tc>
          <w:tcPr>
            <w:tcW w:w="708" w:type="dxa"/>
            <w:tcBorders>
              <w:top w:val="single" w:sz="8" w:space="0" w:color="auto"/>
              <w:left w:val="nil"/>
              <w:bottom w:val="single" w:sz="8" w:space="0" w:color="auto"/>
              <w:right w:val="nil"/>
            </w:tcBorders>
            <w:shd w:val="clear" w:color="auto" w:fill="auto"/>
            <w:vAlign w:val="center"/>
            <w:hideMark/>
          </w:tcPr>
          <w:p w:rsidR="00815488" w:rsidRPr="00603B23" w:rsidRDefault="00815488" w:rsidP="00603B23">
            <w:pPr>
              <w:spacing w:after="0"/>
              <w:jc w:val="center"/>
              <w:rPr>
                <w:color w:val="000000"/>
                <w:sz w:val="22"/>
                <w:szCs w:val="22"/>
              </w:rPr>
            </w:pPr>
            <w:proofErr w:type="gramStart"/>
            <w:r>
              <w:rPr>
                <w:color w:val="000000"/>
                <w:sz w:val="22"/>
                <w:szCs w:val="22"/>
              </w:rPr>
              <w:t>л</w:t>
            </w:r>
            <w:proofErr w:type="gramEnd"/>
            <w:r>
              <w:rPr>
                <w:color w:val="000000"/>
                <w:sz w:val="22"/>
                <w:szCs w:val="22"/>
              </w:rPr>
              <w:t>.</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15488" w:rsidRPr="00267DFE" w:rsidRDefault="00815488" w:rsidP="006E1EE0">
            <w:pPr>
              <w:ind w:left="-108" w:right="-109"/>
              <w:jc w:val="center"/>
              <w:rPr>
                <w:color w:val="000000"/>
                <w:sz w:val="22"/>
                <w:szCs w:val="22"/>
              </w:rPr>
            </w:pPr>
            <w:r w:rsidRPr="00267DFE">
              <w:rPr>
                <w:color w:val="000000"/>
                <w:sz w:val="22"/>
                <w:szCs w:val="22"/>
              </w:rPr>
              <w:t>180,00</w:t>
            </w:r>
          </w:p>
        </w:tc>
        <w:tc>
          <w:tcPr>
            <w:tcW w:w="992" w:type="dxa"/>
            <w:tcBorders>
              <w:top w:val="single" w:sz="8" w:space="0" w:color="auto"/>
              <w:left w:val="single" w:sz="8" w:space="0" w:color="auto"/>
              <w:bottom w:val="single" w:sz="8" w:space="0" w:color="auto"/>
              <w:right w:val="single" w:sz="8" w:space="0" w:color="auto"/>
            </w:tcBorders>
            <w:vAlign w:val="center"/>
          </w:tcPr>
          <w:p w:rsidR="00815488" w:rsidRPr="00267DFE" w:rsidRDefault="00815488" w:rsidP="006E1EE0">
            <w:pPr>
              <w:ind w:left="-107" w:right="-109"/>
              <w:jc w:val="center"/>
              <w:rPr>
                <w:color w:val="000000"/>
                <w:sz w:val="22"/>
                <w:szCs w:val="22"/>
              </w:rPr>
            </w:pPr>
            <w:r w:rsidRPr="00267DFE">
              <w:rPr>
                <w:color w:val="000000"/>
                <w:sz w:val="22"/>
                <w:szCs w:val="22"/>
              </w:rPr>
              <w:t>189,00</w:t>
            </w:r>
          </w:p>
        </w:tc>
        <w:tc>
          <w:tcPr>
            <w:tcW w:w="992" w:type="dxa"/>
            <w:tcBorders>
              <w:top w:val="single" w:sz="8" w:space="0" w:color="auto"/>
              <w:left w:val="single" w:sz="8" w:space="0" w:color="auto"/>
              <w:bottom w:val="single" w:sz="8" w:space="0" w:color="auto"/>
              <w:right w:val="single" w:sz="8" w:space="0" w:color="auto"/>
            </w:tcBorders>
            <w:vAlign w:val="center"/>
          </w:tcPr>
          <w:p w:rsidR="00815488" w:rsidRPr="00267DFE" w:rsidRDefault="00815488" w:rsidP="006E1EE0">
            <w:pPr>
              <w:ind w:left="-107" w:right="-108"/>
              <w:jc w:val="center"/>
              <w:rPr>
                <w:color w:val="000000"/>
                <w:sz w:val="22"/>
                <w:szCs w:val="22"/>
              </w:rPr>
            </w:pPr>
            <w:r w:rsidRPr="00267DFE">
              <w:rPr>
                <w:color w:val="000000"/>
                <w:sz w:val="22"/>
                <w:szCs w:val="22"/>
              </w:rPr>
              <w:t>192,60</w:t>
            </w:r>
          </w:p>
        </w:tc>
        <w:tc>
          <w:tcPr>
            <w:tcW w:w="1134" w:type="dxa"/>
            <w:tcBorders>
              <w:top w:val="single" w:sz="8" w:space="0" w:color="auto"/>
              <w:left w:val="single" w:sz="8" w:space="0" w:color="auto"/>
              <w:bottom w:val="single" w:sz="8" w:space="0" w:color="auto"/>
              <w:right w:val="single" w:sz="8" w:space="0" w:color="auto"/>
            </w:tcBorders>
            <w:vAlign w:val="center"/>
          </w:tcPr>
          <w:p w:rsidR="00815488" w:rsidRPr="00815488" w:rsidRDefault="00815488" w:rsidP="00815488">
            <w:pPr>
              <w:ind w:left="-108" w:right="-108"/>
              <w:jc w:val="center"/>
              <w:rPr>
                <w:color w:val="000000"/>
                <w:sz w:val="22"/>
                <w:szCs w:val="22"/>
              </w:rPr>
            </w:pPr>
            <w:r w:rsidRPr="00815488">
              <w:rPr>
                <w:color w:val="000000"/>
                <w:sz w:val="22"/>
                <w:szCs w:val="22"/>
              </w:rPr>
              <w:t>187,20</w:t>
            </w:r>
          </w:p>
        </w:tc>
        <w:tc>
          <w:tcPr>
            <w:tcW w:w="1134" w:type="dxa"/>
            <w:tcBorders>
              <w:top w:val="single" w:sz="8" w:space="0" w:color="auto"/>
              <w:left w:val="single" w:sz="8" w:space="0" w:color="auto"/>
              <w:bottom w:val="single" w:sz="8" w:space="0" w:color="auto"/>
              <w:right w:val="single" w:sz="8" w:space="0" w:color="auto"/>
            </w:tcBorders>
            <w:vAlign w:val="center"/>
          </w:tcPr>
          <w:p w:rsidR="00815488" w:rsidRPr="00815488" w:rsidRDefault="00815488" w:rsidP="00815488">
            <w:pPr>
              <w:ind w:left="-108" w:right="-108"/>
              <w:jc w:val="center"/>
              <w:rPr>
                <w:b/>
                <w:color w:val="000000"/>
                <w:sz w:val="22"/>
                <w:szCs w:val="22"/>
              </w:rPr>
            </w:pPr>
            <w:r w:rsidRPr="00815488">
              <w:rPr>
                <w:b/>
                <w:color w:val="000000"/>
                <w:sz w:val="22"/>
                <w:szCs w:val="22"/>
              </w:rPr>
              <w:t>187,20</w:t>
            </w:r>
          </w:p>
        </w:tc>
      </w:tr>
      <w:tr w:rsidR="00815488" w:rsidRPr="009B5510" w:rsidTr="008F6E4B">
        <w:trPr>
          <w:gridAfter w:val="2"/>
          <w:wAfter w:w="2268" w:type="dxa"/>
          <w:trHeight w:val="850"/>
        </w:trPr>
        <w:tc>
          <w:tcPr>
            <w:tcW w:w="5387"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rsidR="00815488" w:rsidRPr="0075576F" w:rsidRDefault="00815488" w:rsidP="00B22E8F">
            <w:pPr>
              <w:spacing w:after="0"/>
              <w:jc w:val="center"/>
              <w:rPr>
                <w:b/>
                <w:bCs/>
                <w:color w:val="000000"/>
                <w:sz w:val="22"/>
                <w:szCs w:val="22"/>
              </w:rPr>
            </w:pPr>
            <w:r w:rsidRPr="0075576F">
              <w:rPr>
                <w:b/>
                <w:bCs/>
                <w:color w:val="000000"/>
                <w:sz w:val="22"/>
                <w:szCs w:val="22"/>
              </w:rPr>
              <w:t>ИТОГО:</w:t>
            </w:r>
          </w:p>
        </w:tc>
        <w:tc>
          <w:tcPr>
            <w:tcW w:w="993" w:type="dxa"/>
            <w:tcBorders>
              <w:top w:val="nil"/>
              <w:left w:val="single" w:sz="8" w:space="0" w:color="auto"/>
              <w:bottom w:val="single" w:sz="8" w:space="0" w:color="000000"/>
              <w:right w:val="single" w:sz="8" w:space="0" w:color="auto"/>
            </w:tcBorders>
            <w:shd w:val="clear" w:color="auto" w:fill="auto"/>
            <w:vAlign w:val="center"/>
          </w:tcPr>
          <w:p w:rsidR="008F6E4B" w:rsidRDefault="00815488" w:rsidP="008F6E4B">
            <w:pPr>
              <w:ind w:left="-108" w:right="-108"/>
              <w:jc w:val="center"/>
              <w:rPr>
                <w:sz w:val="22"/>
                <w:szCs w:val="22"/>
              </w:rPr>
            </w:pPr>
            <w:r w:rsidRPr="00815488">
              <w:rPr>
                <w:sz w:val="22"/>
                <w:szCs w:val="22"/>
              </w:rPr>
              <w:t>1242714,</w:t>
            </w:r>
          </w:p>
          <w:p w:rsidR="00815488" w:rsidRPr="00815488" w:rsidRDefault="00815488" w:rsidP="008F6E4B">
            <w:pPr>
              <w:ind w:left="-108" w:right="-108"/>
              <w:jc w:val="center"/>
              <w:rPr>
                <w:sz w:val="22"/>
                <w:szCs w:val="22"/>
              </w:rPr>
            </w:pPr>
            <w:r w:rsidRPr="00815488">
              <w:rPr>
                <w:sz w:val="22"/>
                <w:szCs w:val="22"/>
              </w:rPr>
              <w:t>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F6E4B" w:rsidRDefault="00815488" w:rsidP="008F6E4B">
            <w:pPr>
              <w:ind w:left="-108" w:right="-108"/>
              <w:jc w:val="center"/>
              <w:rPr>
                <w:sz w:val="22"/>
                <w:szCs w:val="22"/>
              </w:rPr>
            </w:pPr>
            <w:r w:rsidRPr="00815488">
              <w:rPr>
                <w:sz w:val="22"/>
                <w:szCs w:val="22"/>
              </w:rPr>
              <w:t>1304849,</w:t>
            </w:r>
          </w:p>
          <w:p w:rsidR="00815488" w:rsidRPr="00815488" w:rsidRDefault="00815488" w:rsidP="008F6E4B">
            <w:pPr>
              <w:ind w:left="-108" w:right="-108"/>
              <w:jc w:val="center"/>
              <w:rPr>
                <w:sz w:val="22"/>
                <w:szCs w:val="22"/>
              </w:rPr>
            </w:pPr>
            <w:r w:rsidRPr="00815488">
              <w:rPr>
                <w:sz w:val="22"/>
                <w:szCs w:val="22"/>
              </w:rPr>
              <w:t>70</w:t>
            </w:r>
          </w:p>
        </w:tc>
        <w:tc>
          <w:tcPr>
            <w:tcW w:w="992" w:type="dxa"/>
            <w:tcBorders>
              <w:top w:val="nil"/>
              <w:left w:val="single" w:sz="8" w:space="0" w:color="auto"/>
              <w:bottom w:val="single" w:sz="8" w:space="0" w:color="000000"/>
              <w:right w:val="single" w:sz="4" w:space="0" w:color="auto"/>
            </w:tcBorders>
            <w:shd w:val="clear" w:color="auto" w:fill="auto"/>
            <w:vAlign w:val="center"/>
          </w:tcPr>
          <w:p w:rsidR="008F6E4B" w:rsidRDefault="00815488" w:rsidP="008F6E4B">
            <w:pPr>
              <w:ind w:left="-108" w:right="-108"/>
              <w:jc w:val="center"/>
              <w:rPr>
                <w:sz w:val="22"/>
                <w:szCs w:val="22"/>
              </w:rPr>
            </w:pPr>
            <w:r w:rsidRPr="00815488">
              <w:rPr>
                <w:sz w:val="22"/>
                <w:szCs w:val="22"/>
              </w:rPr>
              <w:t>1329703,</w:t>
            </w:r>
          </w:p>
          <w:p w:rsidR="00815488" w:rsidRPr="00815488" w:rsidRDefault="00815488" w:rsidP="008F6E4B">
            <w:pPr>
              <w:ind w:left="-108" w:right="-108"/>
              <w:jc w:val="center"/>
              <w:rPr>
                <w:sz w:val="22"/>
                <w:szCs w:val="22"/>
              </w:rPr>
            </w:pPr>
            <w:r w:rsidRPr="00815488">
              <w:rPr>
                <w:sz w:val="22"/>
                <w:szCs w:val="22"/>
              </w:rPr>
              <w:t>98</w:t>
            </w:r>
          </w:p>
        </w:tc>
        <w:tc>
          <w:tcPr>
            <w:tcW w:w="1134" w:type="dxa"/>
            <w:tcBorders>
              <w:top w:val="single" w:sz="4" w:space="0" w:color="auto"/>
              <w:left w:val="single" w:sz="4" w:space="0" w:color="auto"/>
              <w:bottom w:val="single" w:sz="4" w:space="0" w:color="auto"/>
              <w:right w:val="single" w:sz="4" w:space="0" w:color="auto"/>
            </w:tcBorders>
            <w:vAlign w:val="center"/>
          </w:tcPr>
          <w:p w:rsidR="008F6E4B" w:rsidRDefault="00815488" w:rsidP="008F6E4B">
            <w:pPr>
              <w:ind w:left="-108" w:right="-108"/>
              <w:jc w:val="center"/>
              <w:rPr>
                <w:color w:val="000000"/>
                <w:sz w:val="22"/>
                <w:szCs w:val="22"/>
              </w:rPr>
            </w:pPr>
            <w:r w:rsidRPr="00815488">
              <w:rPr>
                <w:color w:val="000000"/>
                <w:sz w:val="22"/>
                <w:szCs w:val="22"/>
              </w:rPr>
              <w:t>1292422,</w:t>
            </w:r>
          </w:p>
          <w:p w:rsidR="00815488" w:rsidRPr="00815488" w:rsidRDefault="00815488" w:rsidP="008F6E4B">
            <w:pPr>
              <w:ind w:left="-108" w:right="-108"/>
              <w:jc w:val="center"/>
              <w:rPr>
                <w:color w:val="000000"/>
                <w:sz w:val="22"/>
                <w:szCs w:val="22"/>
              </w:rPr>
            </w:pPr>
            <w:r w:rsidRPr="00815488">
              <w:rPr>
                <w:color w:val="000000"/>
                <w:sz w:val="22"/>
                <w:szCs w:val="22"/>
              </w:rPr>
              <w:t>56</w:t>
            </w:r>
          </w:p>
        </w:tc>
        <w:tc>
          <w:tcPr>
            <w:tcW w:w="1134" w:type="dxa"/>
            <w:tcBorders>
              <w:top w:val="single" w:sz="4" w:space="0" w:color="auto"/>
              <w:left w:val="single" w:sz="4" w:space="0" w:color="auto"/>
              <w:bottom w:val="single" w:sz="4" w:space="0" w:color="auto"/>
              <w:right w:val="single" w:sz="4" w:space="0" w:color="auto"/>
            </w:tcBorders>
            <w:vAlign w:val="center"/>
          </w:tcPr>
          <w:p w:rsidR="008F6E4B" w:rsidRPr="008F6E4B" w:rsidRDefault="00815488" w:rsidP="008F6E4B">
            <w:pPr>
              <w:ind w:left="-108" w:right="-108"/>
              <w:jc w:val="center"/>
              <w:rPr>
                <w:b/>
                <w:color w:val="000000"/>
                <w:sz w:val="22"/>
                <w:szCs w:val="22"/>
              </w:rPr>
            </w:pPr>
            <w:r w:rsidRPr="008F6E4B">
              <w:rPr>
                <w:b/>
                <w:color w:val="000000"/>
                <w:sz w:val="22"/>
                <w:szCs w:val="22"/>
              </w:rPr>
              <w:t>1292422,</w:t>
            </w:r>
          </w:p>
          <w:p w:rsidR="00815488" w:rsidRPr="00815488" w:rsidRDefault="00815488" w:rsidP="008F6E4B">
            <w:pPr>
              <w:ind w:left="-108" w:right="-108"/>
              <w:jc w:val="center"/>
              <w:rPr>
                <w:b/>
                <w:color w:val="000000"/>
                <w:sz w:val="22"/>
                <w:szCs w:val="22"/>
              </w:rPr>
            </w:pPr>
            <w:r w:rsidRPr="008F6E4B">
              <w:rPr>
                <w:b/>
                <w:color w:val="000000"/>
                <w:sz w:val="22"/>
                <w:szCs w:val="22"/>
              </w:rPr>
              <w:t>56</w:t>
            </w:r>
          </w:p>
        </w:tc>
      </w:tr>
    </w:tbl>
    <w:p w:rsidR="00603B23" w:rsidRDefault="00603B23" w:rsidP="00BD0732">
      <w:pPr>
        <w:keepNext/>
        <w:keepLines/>
        <w:widowControl w:val="0"/>
        <w:suppressLineNumbers/>
        <w:suppressAutoHyphens/>
        <w:spacing w:after="0"/>
      </w:pPr>
    </w:p>
    <w:p w:rsidR="00BD0732" w:rsidRDefault="00BD0732" w:rsidP="00BD0732">
      <w:pPr>
        <w:keepNext/>
        <w:keepLines/>
        <w:widowControl w:val="0"/>
        <w:suppressLineNumbers/>
        <w:suppressAutoHyphens/>
        <w:spacing w:after="0"/>
        <w:jc w:val="right"/>
      </w:pPr>
    </w:p>
    <w:p w:rsidR="00BD0732" w:rsidRDefault="00BD0732" w:rsidP="00BD0732">
      <w:pPr>
        <w:pStyle w:val="af0"/>
        <w:ind w:firstLine="696"/>
        <w:jc w:val="right"/>
        <w:rPr>
          <w:bCs/>
        </w:rPr>
      </w:pPr>
      <w:r w:rsidRPr="00F57917">
        <w:t>Контрактный управляющий</w:t>
      </w:r>
      <w:r>
        <w:t xml:space="preserve"> ____________ </w:t>
      </w:r>
      <w:r w:rsidRPr="00F57917">
        <w:t>Овечкин</w:t>
      </w:r>
      <w:r>
        <w:t xml:space="preserve"> В.Ю.</w:t>
      </w:r>
    </w:p>
    <w:p w:rsidR="003D5076" w:rsidRDefault="003D5076" w:rsidP="00BD0732">
      <w:pPr>
        <w:autoSpaceDE w:val="0"/>
        <w:autoSpaceDN w:val="0"/>
        <w:adjustRightInd w:val="0"/>
        <w:spacing w:after="0" w:line="360" w:lineRule="auto"/>
        <w:jc w:val="right"/>
      </w:pPr>
    </w:p>
    <w:sectPr w:rsidR="003D5076" w:rsidSect="00BD0732">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2BE" w:rsidRDefault="00EC32BE" w:rsidP="00A762D8">
      <w:pPr>
        <w:spacing w:after="0"/>
      </w:pPr>
      <w:r>
        <w:separator/>
      </w:r>
    </w:p>
  </w:endnote>
  <w:endnote w:type="continuationSeparator" w:id="0">
    <w:p w:rsidR="00EC32BE" w:rsidRDefault="00EC32BE"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BE" w:rsidRDefault="001C5BBE" w:rsidP="00BD073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C5BBE" w:rsidRDefault="001C5BBE" w:rsidP="00BD073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BE" w:rsidRDefault="001C5BBE" w:rsidP="00BD073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75604">
      <w:rPr>
        <w:rStyle w:val="a6"/>
        <w:noProof/>
      </w:rPr>
      <w:t>45</w:t>
    </w:r>
    <w:r>
      <w:rPr>
        <w:rStyle w:val="a6"/>
      </w:rPr>
      <w:fldChar w:fldCharType="end"/>
    </w:r>
  </w:p>
  <w:p w:rsidR="001C5BBE" w:rsidRDefault="001C5BBE" w:rsidP="00BD0732">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BE" w:rsidRDefault="001C5BBE" w:rsidP="003D507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C5BBE" w:rsidRDefault="001C5BBE" w:rsidP="003D5076">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BBE" w:rsidRDefault="001C5BBE" w:rsidP="003D507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75604">
      <w:rPr>
        <w:rStyle w:val="a6"/>
        <w:noProof/>
      </w:rPr>
      <w:t>52</w:t>
    </w:r>
    <w:r>
      <w:rPr>
        <w:rStyle w:val="a6"/>
      </w:rPr>
      <w:fldChar w:fldCharType="end"/>
    </w:r>
  </w:p>
  <w:p w:rsidR="001C5BBE" w:rsidRDefault="001C5BBE" w:rsidP="003D507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2BE" w:rsidRDefault="00EC32BE" w:rsidP="00A762D8">
      <w:pPr>
        <w:spacing w:after="0"/>
      </w:pPr>
      <w:r>
        <w:separator/>
      </w:r>
    </w:p>
  </w:footnote>
  <w:footnote w:type="continuationSeparator" w:id="0">
    <w:p w:rsidR="00EC32BE" w:rsidRDefault="00EC32BE" w:rsidP="00A762D8">
      <w:pPr>
        <w:spacing w:after="0"/>
      </w:pPr>
      <w:r>
        <w:continuationSeparator/>
      </w:r>
    </w:p>
  </w:footnote>
  <w:footnote w:id="1">
    <w:p w:rsidR="001C5BBE" w:rsidRPr="007C7271" w:rsidRDefault="001C5BBE" w:rsidP="00A762D8">
      <w:pPr>
        <w:spacing w:after="120"/>
        <w:rPr>
          <w:i/>
        </w:rPr>
      </w:pPr>
      <w:r>
        <w:rPr>
          <w:rStyle w:val="ad"/>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1C5BBE" w:rsidRPr="007637D6" w:rsidRDefault="001C5BBE" w:rsidP="00710E35">
      <w:pPr>
        <w:pStyle w:val="ab"/>
        <w:rPr>
          <w:sz w:val="18"/>
          <w:szCs w:val="18"/>
        </w:rPr>
      </w:pPr>
      <w:r w:rsidRPr="007637D6">
        <w:rPr>
          <w:rStyle w:val="ad"/>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1C5BBE" w:rsidRDefault="001C5BBE" w:rsidP="00D11672">
      <w:pPr>
        <w:autoSpaceDE w:val="0"/>
        <w:autoSpaceDN w:val="0"/>
        <w:adjustRightInd w:val="0"/>
        <w:ind w:firstLine="540"/>
        <w:rPr>
          <w:sz w:val="18"/>
          <w:szCs w:val="18"/>
        </w:rPr>
      </w:pPr>
      <w:r w:rsidRPr="00E43CA9">
        <w:rPr>
          <w:rStyle w:val="ad"/>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1C5BBE" w:rsidRDefault="001C5BBE" w:rsidP="00D11672">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1C5BBE" w:rsidRDefault="001C5BBE" w:rsidP="00D11672">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1C5BBE" w:rsidRDefault="001C5BBE" w:rsidP="00D11672">
      <w:pPr>
        <w:autoSpaceDE w:val="0"/>
        <w:autoSpaceDN w:val="0"/>
        <w:adjustRightInd w:val="0"/>
        <w:ind w:firstLine="540"/>
        <w:rPr>
          <w:sz w:val="18"/>
          <w:szCs w:val="18"/>
        </w:rPr>
      </w:pPr>
      <w:r>
        <w:rPr>
          <w:rStyle w:val="ad"/>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C5BBE" w:rsidRDefault="001C5BBE" w:rsidP="00D11672">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C5BBE" w:rsidRDefault="001C5BBE" w:rsidP="00D11672">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C5BBE" w:rsidRDefault="001C5BBE" w:rsidP="00D11672">
      <w:pPr>
        <w:autoSpaceDE w:val="0"/>
        <w:autoSpaceDN w:val="0"/>
        <w:adjustRightInd w:val="0"/>
        <w:ind w:firstLine="540"/>
        <w:rPr>
          <w:sz w:val="18"/>
          <w:szCs w:val="18"/>
        </w:rPr>
      </w:pPr>
    </w:p>
  </w:footnote>
  <w:footnote w:id="5">
    <w:p w:rsidR="001C5BBE" w:rsidRDefault="001C5BBE" w:rsidP="00D11672">
      <w:pPr>
        <w:autoSpaceDE w:val="0"/>
        <w:autoSpaceDN w:val="0"/>
        <w:adjustRightInd w:val="0"/>
        <w:ind w:firstLine="540"/>
        <w:rPr>
          <w:sz w:val="18"/>
          <w:szCs w:val="18"/>
        </w:rPr>
      </w:pPr>
      <w:r>
        <w:rPr>
          <w:rStyle w:val="ad"/>
          <w:sz w:val="18"/>
          <w:szCs w:val="18"/>
        </w:rPr>
        <w:footnoteRef/>
      </w:r>
      <w:r>
        <w:rPr>
          <w:sz w:val="18"/>
          <w:szCs w:val="18"/>
        </w:rPr>
        <w:t xml:space="preserve"> а) 1000 рублей, если цена настоящего Контракта не превышает 3 млн. рублей;</w:t>
      </w:r>
    </w:p>
    <w:p w:rsidR="001C5BBE" w:rsidRDefault="001C5BBE" w:rsidP="00D11672">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C5BBE" w:rsidRDefault="001C5BBE" w:rsidP="00D11672">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C5BBE" w:rsidRDefault="001C5BBE" w:rsidP="00D11672">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1C5BBE" w:rsidRDefault="001C5BBE" w:rsidP="00D11672">
      <w:pPr>
        <w:pStyle w:val="ab"/>
        <w:spacing w:after="0"/>
      </w:pPr>
    </w:p>
  </w:footnote>
  <w:footnote w:id="6">
    <w:p w:rsidR="001C5BBE" w:rsidRDefault="001C5BBE" w:rsidP="00D11672">
      <w:pPr>
        <w:autoSpaceDE w:val="0"/>
        <w:autoSpaceDN w:val="0"/>
        <w:adjustRightInd w:val="0"/>
        <w:ind w:firstLine="540"/>
        <w:rPr>
          <w:sz w:val="18"/>
          <w:szCs w:val="18"/>
        </w:rPr>
      </w:pPr>
      <w:r>
        <w:rPr>
          <w:rStyle w:val="ad"/>
          <w:sz w:val="18"/>
          <w:szCs w:val="18"/>
        </w:rPr>
        <w:footnoteRef/>
      </w:r>
      <w:r>
        <w:rPr>
          <w:sz w:val="18"/>
          <w:szCs w:val="18"/>
        </w:rPr>
        <w:t xml:space="preserve"> а) 1000 рублей, если цена настоящего Контракта не превышает 3 млн. рублей (включительно);</w:t>
      </w:r>
    </w:p>
    <w:p w:rsidR="001C5BBE" w:rsidRDefault="001C5BBE" w:rsidP="00D11672">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C5BBE" w:rsidRDefault="001C5BBE" w:rsidP="00D11672">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C5BBE" w:rsidRDefault="001C5BBE" w:rsidP="00D11672">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lvlText w:val="%1."/>
      <w:lvlJc w:val="left"/>
      <w:pPr>
        <w:tabs>
          <w:tab w:val="num" w:pos="1492"/>
        </w:tabs>
        <w:ind w:left="1492" w:hanging="360"/>
      </w:pPr>
      <w:rPr>
        <w:rFonts w:cs="Times New Roman"/>
      </w:rPr>
    </w:lvl>
  </w:abstractNum>
  <w:abstractNum w:abstractNumId="1">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9">
    <w:nsid w:val="4C3D7289"/>
    <w:multiLevelType w:val="multilevel"/>
    <w:tmpl w:val="7CB2530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4"/>
  </w:num>
  <w:num w:numId="4">
    <w:abstractNumId w:val="6"/>
  </w:num>
  <w:num w:numId="5">
    <w:abstractNumId w:val="15"/>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5"/>
  </w:num>
  <w:num w:numId="10">
    <w:abstractNumId w:val="14"/>
  </w:num>
  <w:num w:numId="11">
    <w:abstractNumId w:val="11"/>
  </w:num>
  <w:num w:numId="12">
    <w:abstractNumId w:val="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
  </w:num>
  <w:num w:numId="16">
    <w:abstractNumId w:val="1"/>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633C"/>
    <w:rsid w:val="000A7927"/>
    <w:rsid w:val="000B7A6A"/>
    <w:rsid w:val="000B7C90"/>
    <w:rsid w:val="000E238D"/>
    <w:rsid w:val="000E5CB9"/>
    <w:rsid w:val="001115B3"/>
    <w:rsid w:val="00121E29"/>
    <w:rsid w:val="00125278"/>
    <w:rsid w:val="001338FA"/>
    <w:rsid w:val="00162260"/>
    <w:rsid w:val="001A5609"/>
    <w:rsid w:val="001C0F55"/>
    <w:rsid w:val="001C5BBE"/>
    <w:rsid w:val="001E3E4A"/>
    <w:rsid w:val="001E5896"/>
    <w:rsid w:val="00221AB8"/>
    <w:rsid w:val="00267DFE"/>
    <w:rsid w:val="00287256"/>
    <w:rsid w:val="0029369D"/>
    <w:rsid w:val="002A00D2"/>
    <w:rsid w:val="002A7F8E"/>
    <w:rsid w:val="002C7FDE"/>
    <w:rsid w:val="002E20C8"/>
    <w:rsid w:val="002F16A9"/>
    <w:rsid w:val="002F7BEA"/>
    <w:rsid w:val="0030182D"/>
    <w:rsid w:val="00301DA2"/>
    <w:rsid w:val="00325BAD"/>
    <w:rsid w:val="0035604D"/>
    <w:rsid w:val="003660AF"/>
    <w:rsid w:val="00366277"/>
    <w:rsid w:val="0037217A"/>
    <w:rsid w:val="003945B5"/>
    <w:rsid w:val="003C1841"/>
    <w:rsid w:val="003C7487"/>
    <w:rsid w:val="003D5076"/>
    <w:rsid w:val="003E36B6"/>
    <w:rsid w:val="003F285A"/>
    <w:rsid w:val="003F4236"/>
    <w:rsid w:val="00410FA8"/>
    <w:rsid w:val="00412056"/>
    <w:rsid w:val="00445932"/>
    <w:rsid w:val="00462481"/>
    <w:rsid w:val="004639D0"/>
    <w:rsid w:val="00497EB8"/>
    <w:rsid w:val="004B07A8"/>
    <w:rsid w:val="004D57A8"/>
    <w:rsid w:val="004E7774"/>
    <w:rsid w:val="00526C05"/>
    <w:rsid w:val="00540F30"/>
    <w:rsid w:val="00552C70"/>
    <w:rsid w:val="00553D5F"/>
    <w:rsid w:val="0055647E"/>
    <w:rsid w:val="00575604"/>
    <w:rsid w:val="00592497"/>
    <w:rsid w:val="00593B5B"/>
    <w:rsid w:val="005A45D7"/>
    <w:rsid w:val="005D3878"/>
    <w:rsid w:val="005E01DC"/>
    <w:rsid w:val="005E7394"/>
    <w:rsid w:val="00603B23"/>
    <w:rsid w:val="00675601"/>
    <w:rsid w:val="006842AD"/>
    <w:rsid w:val="00697122"/>
    <w:rsid w:val="006A3976"/>
    <w:rsid w:val="006A7C5D"/>
    <w:rsid w:val="006B6990"/>
    <w:rsid w:val="006C15B4"/>
    <w:rsid w:val="006C3687"/>
    <w:rsid w:val="006D3609"/>
    <w:rsid w:val="006E1EE0"/>
    <w:rsid w:val="00710E35"/>
    <w:rsid w:val="00722A59"/>
    <w:rsid w:val="00766E74"/>
    <w:rsid w:val="007A06A4"/>
    <w:rsid w:val="007A2552"/>
    <w:rsid w:val="007C33A1"/>
    <w:rsid w:val="007E38C0"/>
    <w:rsid w:val="007E51AE"/>
    <w:rsid w:val="007F0920"/>
    <w:rsid w:val="0080006A"/>
    <w:rsid w:val="00800984"/>
    <w:rsid w:val="00815488"/>
    <w:rsid w:val="008202D2"/>
    <w:rsid w:val="00821CB2"/>
    <w:rsid w:val="008254BA"/>
    <w:rsid w:val="00834ED2"/>
    <w:rsid w:val="00840589"/>
    <w:rsid w:val="008731E2"/>
    <w:rsid w:val="008E0BEB"/>
    <w:rsid w:val="008F6E4B"/>
    <w:rsid w:val="00954B5C"/>
    <w:rsid w:val="009649E1"/>
    <w:rsid w:val="00986E41"/>
    <w:rsid w:val="009A7DEB"/>
    <w:rsid w:val="009D5A58"/>
    <w:rsid w:val="009E0509"/>
    <w:rsid w:val="009F11FE"/>
    <w:rsid w:val="00A2625A"/>
    <w:rsid w:val="00A341C4"/>
    <w:rsid w:val="00A61B8C"/>
    <w:rsid w:val="00A64D6C"/>
    <w:rsid w:val="00A663A4"/>
    <w:rsid w:val="00A73F6E"/>
    <w:rsid w:val="00A74D5A"/>
    <w:rsid w:val="00A762D8"/>
    <w:rsid w:val="00AA369A"/>
    <w:rsid w:val="00AF6FF9"/>
    <w:rsid w:val="00B22E8F"/>
    <w:rsid w:val="00B3303A"/>
    <w:rsid w:val="00B34D50"/>
    <w:rsid w:val="00B63258"/>
    <w:rsid w:val="00B72D72"/>
    <w:rsid w:val="00B80CAD"/>
    <w:rsid w:val="00B84FF2"/>
    <w:rsid w:val="00B85153"/>
    <w:rsid w:val="00B858C7"/>
    <w:rsid w:val="00BC1E86"/>
    <w:rsid w:val="00BC7B06"/>
    <w:rsid w:val="00BD0732"/>
    <w:rsid w:val="00BD308F"/>
    <w:rsid w:val="00BD49CE"/>
    <w:rsid w:val="00BF2B4A"/>
    <w:rsid w:val="00C054B7"/>
    <w:rsid w:val="00C109D2"/>
    <w:rsid w:val="00C33F34"/>
    <w:rsid w:val="00C67157"/>
    <w:rsid w:val="00C67FED"/>
    <w:rsid w:val="00C87474"/>
    <w:rsid w:val="00CB2742"/>
    <w:rsid w:val="00CE2CB5"/>
    <w:rsid w:val="00D000BD"/>
    <w:rsid w:val="00D11672"/>
    <w:rsid w:val="00D250A0"/>
    <w:rsid w:val="00D54DCF"/>
    <w:rsid w:val="00DE4C1F"/>
    <w:rsid w:val="00DE6E38"/>
    <w:rsid w:val="00DF7E74"/>
    <w:rsid w:val="00E25B5A"/>
    <w:rsid w:val="00E5218C"/>
    <w:rsid w:val="00E67629"/>
    <w:rsid w:val="00E67771"/>
    <w:rsid w:val="00E84730"/>
    <w:rsid w:val="00E9076B"/>
    <w:rsid w:val="00EC016F"/>
    <w:rsid w:val="00EC32BE"/>
    <w:rsid w:val="00EC3971"/>
    <w:rsid w:val="00ED16B7"/>
    <w:rsid w:val="00ED46F3"/>
    <w:rsid w:val="00ED5F3D"/>
    <w:rsid w:val="00EE64C6"/>
    <w:rsid w:val="00F11FFF"/>
    <w:rsid w:val="00F3656E"/>
    <w:rsid w:val="00F36E57"/>
    <w:rsid w:val="00F51B16"/>
    <w:rsid w:val="00F72FB6"/>
    <w:rsid w:val="00F739AA"/>
    <w:rsid w:val="00FA13AB"/>
    <w:rsid w:val="00FA6C3E"/>
    <w:rsid w:val="00FC1253"/>
    <w:rsid w:val="00FC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0"/>
    <w:next w:val="a0"/>
    <w:link w:val="23"/>
    <w:qFormat/>
    <w:rsid w:val="00A762D8"/>
    <w:pPr>
      <w:keepNext/>
      <w:numPr>
        <w:ilvl w:val="1"/>
        <w:numId w:val="1"/>
      </w:numPr>
      <w:jc w:val="center"/>
      <w:outlineLvl w:val="1"/>
    </w:pPr>
    <w:rPr>
      <w:b/>
      <w:bCs/>
      <w:sz w:val="30"/>
      <w:szCs w:val="30"/>
    </w:rPr>
  </w:style>
  <w:style w:type="paragraph" w:styleId="31">
    <w:name w:val="heading 3"/>
    <w:aliases w:val="H3"/>
    <w:basedOn w:val="a0"/>
    <w:next w:val="a0"/>
    <w:link w:val="32"/>
    <w:qFormat/>
    <w:rsid w:val="00A762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A762D8"/>
    <w:pPr>
      <w:keepNext/>
      <w:spacing w:before="240"/>
      <w:outlineLvl w:val="3"/>
    </w:pPr>
    <w:rPr>
      <w:rFonts w:ascii="Arial" w:hAnsi="Arial" w:cs="Arial"/>
    </w:rPr>
  </w:style>
  <w:style w:type="paragraph" w:styleId="5">
    <w:name w:val="heading 5"/>
    <w:basedOn w:val="a0"/>
    <w:next w:val="a0"/>
    <w:link w:val="50"/>
    <w:qFormat/>
    <w:rsid w:val="00BD0732"/>
    <w:pPr>
      <w:tabs>
        <w:tab w:val="num" w:pos="1008"/>
      </w:tabs>
      <w:spacing w:before="240"/>
      <w:ind w:left="1008" w:hanging="1008"/>
      <w:outlineLvl w:val="4"/>
    </w:pPr>
    <w:rPr>
      <w:sz w:val="22"/>
      <w:szCs w:val="20"/>
    </w:rPr>
  </w:style>
  <w:style w:type="paragraph" w:styleId="6">
    <w:name w:val="heading 6"/>
    <w:basedOn w:val="a0"/>
    <w:next w:val="a0"/>
    <w:link w:val="60"/>
    <w:qFormat/>
    <w:rsid w:val="00BD0732"/>
    <w:pPr>
      <w:tabs>
        <w:tab w:val="num" w:pos="1152"/>
      </w:tabs>
      <w:spacing w:before="240"/>
      <w:ind w:left="1152" w:hanging="1152"/>
      <w:outlineLvl w:val="5"/>
    </w:pPr>
    <w:rPr>
      <w:i/>
      <w:sz w:val="22"/>
      <w:szCs w:val="20"/>
    </w:rPr>
  </w:style>
  <w:style w:type="paragraph" w:styleId="7">
    <w:name w:val="heading 7"/>
    <w:basedOn w:val="a0"/>
    <w:next w:val="a0"/>
    <w:link w:val="70"/>
    <w:qFormat/>
    <w:rsid w:val="00BD0732"/>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BD0732"/>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BD0732"/>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A762D8"/>
    <w:rPr>
      <w:rFonts w:ascii="Times New Roman" w:eastAsia="Times New Roman" w:hAnsi="Times New Roman" w:cs="Times New Roman"/>
      <w:b/>
      <w:bCs/>
      <w:kern w:val="28"/>
      <w:sz w:val="36"/>
      <w:szCs w:val="36"/>
      <w:lang w:eastAsia="ru-RU"/>
    </w:rPr>
  </w:style>
  <w:style w:type="character" w:customStyle="1" w:styleId="23">
    <w:name w:val="Заголовок 2 Знак"/>
    <w:aliases w:val="H2 Знак"/>
    <w:basedOn w:val="a1"/>
    <w:link w:val="20"/>
    <w:rsid w:val="00A762D8"/>
    <w:rPr>
      <w:rFonts w:ascii="Times New Roman" w:eastAsia="Times New Roman" w:hAnsi="Times New Roman" w:cs="Times New Roman"/>
      <w:b/>
      <w:bCs/>
      <w:sz w:val="30"/>
      <w:szCs w:val="30"/>
      <w:lang w:eastAsia="ru-RU"/>
    </w:rPr>
  </w:style>
  <w:style w:type="character" w:customStyle="1" w:styleId="32">
    <w:name w:val="Заголовок 3 Знак"/>
    <w:aliases w:val="H3 Знак"/>
    <w:basedOn w:val="a1"/>
    <w:link w:val="31"/>
    <w:rsid w:val="00A762D8"/>
    <w:rPr>
      <w:rFonts w:ascii="Arial" w:eastAsia="Times New Roman" w:hAnsi="Arial" w:cs="Arial"/>
      <w:b/>
      <w:bCs/>
      <w:sz w:val="24"/>
      <w:szCs w:val="24"/>
      <w:lang w:eastAsia="ru-RU"/>
    </w:rPr>
  </w:style>
  <w:style w:type="character" w:customStyle="1" w:styleId="40">
    <w:name w:val="Заголовок 4 Знак"/>
    <w:aliases w:val="H4 Знак"/>
    <w:basedOn w:val="a1"/>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er"/>
    <w:basedOn w:val="a0"/>
    <w:link w:val="a5"/>
    <w:uiPriority w:val="99"/>
    <w:rsid w:val="00A762D8"/>
    <w:pPr>
      <w:tabs>
        <w:tab w:val="center" w:pos="4677"/>
        <w:tab w:val="right" w:pos="9355"/>
      </w:tabs>
    </w:pPr>
  </w:style>
  <w:style w:type="character" w:customStyle="1" w:styleId="a5">
    <w:name w:val="Нижний колонтитул Знак"/>
    <w:basedOn w:val="a1"/>
    <w:link w:val="a4"/>
    <w:uiPriority w:val="99"/>
    <w:rsid w:val="00A762D8"/>
    <w:rPr>
      <w:rFonts w:ascii="Times New Roman" w:eastAsia="Times New Roman" w:hAnsi="Times New Roman" w:cs="Times New Roman"/>
      <w:sz w:val="24"/>
      <w:szCs w:val="24"/>
      <w:lang w:eastAsia="ru-RU"/>
    </w:rPr>
  </w:style>
  <w:style w:type="character" w:styleId="a6">
    <w:name w:val="page number"/>
    <w:basedOn w:val="a1"/>
    <w:rsid w:val="00A762D8"/>
  </w:style>
  <w:style w:type="paragraph" w:styleId="a7">
    <w:name w:val="Date"/>
    <w:basedOn w:val="a0"/>
    <w:next w:val="a0"/>
    <w:link w:val="a8"/>
    <w:rsid w:val="00A762D8"/>
  </w:style>
  <w:style w:type="character" w:customStyle="1" w:styleId="a8">
    <w:name w:val="Дата Знак"/>
    <w:basedOn w:val="a1"/>
    <w:link w:val="a7"/>
    <w:rsid w:val="00A762D8"/>
    <w:rPr>
      <w:rFonts w:ascii="Times New Roman" w:eastAsia="Times New Roman" w:hAnsi="Times New Roman" w:cs="Times New Roman"/>
      <w:sz w:val="24"/>
      <w:szCs w:val="24"/>
      <w:lang w:eastAsia="ru-RU"/>
    </w:rPr>
  </w:style>
  <w:style w:type="paragraph" w:styleId="a9">
    <w:name w:val="Normal (Web)"/>
    <w:aliases w:val="Обычный (веб) Знак Знак,Знак Знак Знак, Знак Знак, Знак Знак Знак"/>
    <w:basedOn w:val="a0"/>
    <w:link w:val="aa"/>
    <w:uiPriority w:val="99"/>
    <w:rsid w:val="00A762D8"/>
    <w:pPr>
      <w:spacing w:before="100" w:beforeAutospacing="1" w:after="100" w:afterAutospacing="1"/>
      <w:jc w:val="left"/>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unhideWhenUsed/>
    <w:rsid w:val="00A762D8"/>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A762D8"/>
    <w:rPr>
      <w:rFonts w:ascii="Times New Roman" w:eastAsia="Times New Roman" w:hAnsi="Times New Roman" w:cs="Times New Roman"/>
      <w:sz w:val="20"/>
      <w:szCs w:val="20"/>
      <w:lang w:eastAsia="ru-RU"/>
    </w:rPr>
  </w:style>
  <w:style w:type="character" w:styleId="ad">
    <w:name w:val="footnote reference"/>
    <w:uiPriority w:val="99"/>
    <w:unhideWhenUsed/>
    <w:rsid w:val="00A762D8"/>
    <w:rPr>
      <w:vertAlign w:val="superscript"/>
    </w:rPr>
  </w:style>
  <w:style w:type="character" w:styleId="ae">
    <w:name w:val="Hyperlink"/>
    <w:uiPriority w:val="99"/>
    <w:rsid w:val="00497EB8"/>
    <w:rPr>
      <w:color w:val="0000FF"/>
      <w:u w:val="single"/>
    </w:rPr>
  </w:style>
  <w:style w:type="character" w:styleId="af">
    <w:name w:val="Emphasis"/>
    <w:uiPriority w:val="20"/>
    <w:qFormat/>
    <w:rsid w:val="008254BA"/>
    <w:rPr>
      <w:i/>
      <w:iCs/>
    </w:rPr>
  </w:style>
  <w:style w:type="paragraph" w:styleId="af0">
    <w:name w:val="List Paragraph"/>
    <w:basedOn w:val="a0"/>
    <w:link w:val="af1"/>
    <w:qFormat/>
    <w:rsid w:val="007C33A1"/>
    <w:pPr>
      <w:ind w:left="720"/>
      <w:contextualSpacing/>
    </w:pPr>
  </w:style>
  <w:style w:type="paragraph" w:customStyle="1" w:styleId="10">
    <w:name w:val="Стиль1"/>
    <w:basedOn w:val="a0"/>
    <w:rsid w:val="003E36B6"/>
    <w:pPr>
      <w:keepNext/>
      <w:keepLines/>
      <w:widowControl w:val="0"/>
      <w:numPr>
        <w:numId w:val="10"/>
      </w:numPr>
      <w:suppressLineNumbers/>
      <w:suppressAutoHyphens/>
    </w:pPr>
    <w:rPr>
      <w:b/>
      <w:sz w:val="28"/>
    </w:rPr>
  </w:style>
  <w:style w:type="paragraph" w:customStyle="1" w:styleId="21">
    <w:name w:val="Стиль2"/>
    <w:basedOn w:val="22"/>
    <w:rsid w:val="003E36B6"/>
    <w:pPr>
      <w:keepNext/>
      <w:keepLines/>
      <w:widowControl w:val="0"/>
      <w:numPr>
        <w:ilvl w:val="1"/>
      </w:numPr>
      <w:suppressLineNumbers/>
      <w:suppressAutoHyphens/>
    </w:pPr>
    <w:rPr>
      <w:b/>
      <w:szCs w:val="20"/>
    </w:rPr>
  </w:style>
  <w:style w:type="paragraph" w:styleId="22">
    <w:name w:val="List Number 2"/>
    <w:basedOn w:val="a0"/>
    <w:rsid w:val="003E36B6"/>
    <w:pPr>
      <w:numPr>
        <w:ilvl w:val="2"/>
        <w:numId w:val="10"/>
      </w:numPr>
      <w:tabs>
        <w:tab w:val="clear" w:pos="227"/>
        <w:tab w:val="num" w:pos="432"/>
      </w:tabs>
      <w:ind w:left="432" w:hanging="432"/>
    </w:pPr>
  </w:style>
  <w:style w:type="paragraph" w:styleId="24">
    <w:name w:val="Body Text 2"/>
    <w:basedOn w:val="a0"/>
    <w:link w:val="25"/>
    <w:rsid w:val="003E36B6"/>
    <w:pPr>
      <w:spacing w:after="120" w:line="480" w:lineRule="auto"/>
    </w:pPr>
  </w:style>
  <w:style w:type="character" w:customStyle="1" w:styleId="25">
    <w:name w:val="Основной текст 2 Знак"/>
    <w:basedOn w:val="a1"/>
    <w:link w:val="24"/>
    <w:rsid w:val="003E36B6"/>
    <w:rPr>
      <w:rFonts w:ascii="Times New Roman" w:eastAsia="Times New Roman" w:hAnsi="Times New Roman" w:cs="Times New Roman"/>
      <w:sz w:val="24"/>
      <w:szCs w:val="24"/>
      <w:lang w:eastAsia="ru-RU"/>
    </w:rPr>
  </w:style>
  <w:style w:type="paragraph" w:styleId="af2">
    <w:name w:val="List Number"/>
    <w:basedOn w:val="a0"/>
    <w:unhideWhenUsed/>
    <w:rsid w:val="003E36B6"/>
    <w:pPr>
      <w:autoSpaceDE w:val="0"/>
      <w:autoSpaceDN w:val="0"/>
      <w:spacing w:before="60" w:after="0" w:line="360" w:lineRule="auto"/>
    </w:pPr>
    <w:rPr>
      <w:sz w:val="28"/>
    </w:rPr>
  </w:style>
  <w:style w:type="paragraph" w:styleId="HTML">
    <w:name w:val="HTML Preformatted"/>
    <w:basedOn w:val="a0"/>
    <w:link w:val="HTML0"/>
    <w:rsid w:val="003E36B6"/>
    <w:rPr>
      <w:rFonts w:ascii="Courier New" w:hAnsi="Courier New" w:cs="Courier New"/>
      <w:sz w:val="20"/>
      <w:szCs w:val="20"/>
    </w:rPr>
  </w:style>
  <w:style w:type="character" w:customStyle="1" w:styleId="HTML0">
    <w:name w:val="Стандартный HTML Знак"/>
    <w:basedOn w:val="a1"/>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3E36B6"/>
    <w:rPr>
      <w:rFonts w:ascii="Arial" w:eastAsia="Times New Roman" w:hAnsi="Arial" w:cs="Arial"/>
      <w:sz w:val="20"/>
      <w:szCs w:val="20"/>
      <w:lang w:eastAsia="ru-RU"/>
    </w:rPr>
  </w:style>
  <w:style w:type="paragraph" w:styleId="af3">
    <w:name w:val="Body Text"/>
    <w:basedOn w:val="a0"/>
    <w:link w:val="af4"/>
    <w:rsid w:val="003E36B6"/>
    <w:pPr>
      <w:spacing w:after="120" w:line="288" w:lineRule="auto"/>
      <w:ind w:firstLine="567"/>
    </w:pPr>
    <w:rPr>
      <w:sz w:val="28"/>
      <w:szCs w:val="28"/>
    </w:rPr>
  </w:style>
  <w:style w:type="character" w:customStyle="1" w:styleId="af4">
    <w:name w:val="Основной текст Знак"/>
    <w:basedOn w:val="a1"/>
    <w:link w:val="af3"/>
    <w:rsid w:val="003E36B6"/>
    <w:rPr>
      <w:rFonts w:ascii="Times New Roman" w:eastAsia="Times New Roman" w:hAnsi="Times New Roman" w:cs="Times New Roman"/>
      <w:sz w:val="28"/>
      <w:szCs w:val="28"/>
      <w:lang w:eastAsia="ru-RU"/>
    </w:rPr>
  </w:style>
  <w:style w:type="paragraph" w:customStyle="1" w:styleId="af5">
    <w:name w:val="Обычный + по ширине"/>
    <w:basedOn w:val="a0"/>
    <w:uiPriority w:val="99"/>
    <w:rsid w:val="009D5A58"/>
    <w:pPr>
      <w:spacing w:after="0"/>
    </w:pPr>
  </w:style>
  <w:style w:type="paragraph" w:customStyle="1" w:styleId="310">
    <w:name w:val="Основной текст с отступом 31"/>
    <w:basedOn w:val="a0"/>
    <w:rsid w:val="002A00D2"/>
    <w:pPr>
      <w:suppressAutoHyphens/>
      <w:spacing w:after="0"/>
      <w:ind w:right="-382" w:firstLine="993"/>
      <w:jc w:val="left"/>
    </w:pPr>
    <w:rPr>
      <w:sz w:val="28"/>
      <w:szCs w:val="20"/>
      <w:lang w:eastAsia="ar-SA"/>
    </w:rPr>
  </w:style>
  <w:style w:type="character" w:customStyle="1" w:styleId="dynatree-title">
    <w:name w:val="dynatree-title"/>
    <w:rsid w:val="002A00D2"/>
  </w:style>
  <w:style w:type="paragraph" w:styleId="af6">
    <w:name w:val="No Spacing"/>
    <w:link w:val="af7"/>
    <w:uiPriority w:val="99"/>
    <w:qFormat/>
    <w:rsid w:val="00FA6C3E"/>
    <w:pPr>
      <w:spacing w:after="0" w:line="240" w:lineRule="auto"/>
    </w:pPr>
    <w:rPr>
      <w:rFonts w:ascii="Times New Roman" w:eastAsia="Times New Roman" w:hAnsi="Times New Roman" w:cs="Times New Roman"/>
      <w:sz w:val="20"/>
      <w:szCs w:val="20"/>
      <w:lang w:eastAsia="ru-RU"/>
    </w:rPr>
  </w:style>
  <w:style w:type="character" w:customStyle="1" w:styleId="af1">
    <w:name w:val="Абзац списка Знак"/>
    <w:link w:val="af0"/>
    <w:uiPriority w:val="34"/>
    <w:locked/>
    <w:rsid w:val="00FA6C3E"/>
    <w:rPr>
      <w:rFonts w:ascii="Times New Roman" w:eastAsia="Times New Roman" w:hAnsi="Times New Roman" w:cs="Times New Roman"/>
      <w:sz w:val="24"/>
      <w:szCs w:val="24"/>
      <w:lang w:eastAsia="ru-RU"/>
    </w:rPr>
  </w:style>
  <w:style w:type="character" w:customStyle="1" w:styleId="af7">
    <w:name w:val="Без интервала Знак"/>
    <w:link w:val="af6"/>
    <w:rsid w:val="00FA6C3E"/>
    <w:rPr>
      <w:rFonts w:ascii="Times New Roman" w:eastAsia="Times New Roman" w:hAnsi="Times New Roman" w:cs="Times New Roman"/>
      <w:sz w:val="20"/>
      <w:szCs w:val="20"/>
      <w:lang w:eastAsia="ru-RU"/>
    </w:rPr>
  </w:style>
  <w:style w:type="paragraph" w:styleId="af8">
    <w:name w:val="Balloon Text"/>
    <w:basedOn w:val="a0"/>
    <w:link w:val="af9"/>
    <w:uiPriority w:val="99"/>
    <w:semiHidden/>
    <w:unhideWhenUsed/>
    <w:rsid w:val="006A3976"/>
    <w:pPr>
      <w:spacing w:after="0"/>
    </w:pPr>
    <w:rPr>
      <w:rFonts w:ascii="Tahoma" w:hAnsi="Tahoma" w:cs="Tahoma"/>
      <w:sz w:val="16"/>
      <w:szCs w:val="16"/>
    </w:rPr>
  </w:style>
  <w:style w:type="character" w:customStyle="1" w:styleId="af9">
    <w:name w:val="Текст выноски Знак"/>
    <w:basedOn w:val="a1"/>
    <w:link w:val="af8"/>
    <w:uiPriority w:val="99"/>
    <w:semiHidden/>
    <w:rsid w:val="006A3976"/>
    <w:rPr>
      <w:rFonts w:ascii="Tahoma" w:eastAsia="Times New Roman" w:hAnsi="Tahoma" w:cs="Tahoma"/>
      <w:sz w:val="16"/>
      <w:szCs w:val="16"/>
      <w:lang w:eastAsia="ru-RU"/>
    </w:rPr>
  </w:style>
  <w:style w:type="paragraph" w:customStyle="1" w:styleId="33">
    <w:name w:val="Стиль3 Знак"/>
    <w:basedOn w:val="26"/>
    <w:rsid w:val="00C054B7"/>
    <w:pPr>
      <w:widowControl w:val="0"/>
      <w:tabs>
        <w:tab w:val="num" w:pos="2160"/>
      </w:tabs>
      <w:adjustRightInd w:val="0"/>
      <w:spacing w:after="0" w:line="240" w:lineRule="auto"/>
      <w:ind w:left="2160" w:hanging="360"/>
    </w:pPr>
    <w:rPr>
      <w:szCs w:val="20"/>
    </w:rPr>
  </w:style>
  <w:style w:type="character" w:customStyle="1" w:styleId="afa">
    <w:name w:val="Подпись к таблице"/>
    <w:rsid w:val="00C054B7"/>
    <w:rPr>
      <w:b/>
      <w:bCs w:val="0"/>
      <w:sz w:val="23"/>
      <w:u w:val="single"/>
      <w:shd w:val="clear" w:color="auto" w:fill="FFFFFF"/>
    </w:rPr>
  </w:style>
  <w:style w:type="paragraph" w:styleId="26">
    <w:name w:val="Body Text Indent 2"/>
    <w:basedOn w:val="a0"/>
    <w:link w:val="27"/>
    <w:unhideWhenUsed/>
    <w:rsid w:val="00C054B7"/>
    <w:pPr>
      <w:spacing w:after="120" w:line="480" w:lineRule="auto"/>
      <w:ind w:left="283"/>
    </w:pPr>
  </w:style>
  <w:style w:type="character" w:customStyle="1" w:styleId="27">
    <w:name w:val="Основной текст с отступом 2 Знак"/>
    <w:basedOn w:val="a1"/>
    <w:link w:val="26"/>
    <w:rsid w:val="00C054B7"/>
    <w:rPr>
      <w:rFonts w:ascii="Times New Roman" w:eastAsia="Times New Roman" w:hAnsi="Times New Roman" w:cs="Times New Roman"/>
      <w:sz w:val="24"/>
      <w:szCs w:val="24"/>
      <w:lang w:eastAsia="ru-RU"/>
    </w:rPr>
  </w:style>
  <w:style w:type="table" w:styleId="afb">
    <w:name w:val="Table Grid"/>
    <w:basedOn w:val="a2"/>
    <w:rsid w:val="00F739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1"/>
    <w:link w:val="5"/>
    <w:rsid w:val="00BD0732"/>
    <w:rPr>
      <w:rFonts w:ascii="Times New Roman" w:eastAsia="Times New Roman" w:hAnsi="Times New Roman" w:cs="Times New Roman"/>
      <w:szCs w:val="20"/>
      <w:lang w:eastAsia="ru-RU"/>
    </w:rPr>
  </w:style>
  <w:style w:type="character" w:customStyle="1" w:styleId="60">
    <w:name w:val="Заголовок 6 Знак"/>
    <w:basedOn w:val="a1"/>
    <w:link w:val="6"/>
    <w:rsid w:val="00BD0732"/>
    <w:rPr>
      <w:rFonts w:ascii="Times New Roman" w:eastAsia="Times New Roman" w:hAnsi="Times New Roman" w:cs="Times New Roman"/>
      <w:i/>
      <w:szCs w:val="20"/>
      <w:lang w:eastAsia="ru-RU"/>
    </w:rPr>
  </w:style>
  <w:style w:type="character" w:customStyle="1" w:styleId="70">
    <w:name w:val="Заголовок 7 Знак"/>
    <w:basedOn w:val="a1"/>
    <w:link w:val="7"/>
    <w:rsid w:val="00BD0732"/>
    <w:rPr>
      <w:rFonts w:ascii="Arial" w:eastAsia="Times New Roman" w:hAnsi="Arial" w:cs="Times New Roman"/>
      <w:sz w:val="20"/>
      <w:szCs w:val="20"/>
      <w:lang w:eastAsia="ru-RU"/>
    </w:rPr>
  </w:style>
  <w:style w:type="character" w:customStyle="1" w:styleId="80">
    <w:name w:val="Заголовок 8 Знак"/>
    <w:basedOn w:val="a1"/>
    <w:link w:val="8"/>
    <w:rsid w:val="00BD0732"/>
    <w:rPr>
      <w:rFonts w:ascii="Arial" w:eastAsia="Times New Roman" w:hAnsi="Arial" w:cs="Times New Roman"/>
      <w:i/>
      <w:sz w:val="20"/>
      <w:szCs w:val="20"/>
      <w:lang w:eastAsia="ru-RU"/>
    </w:rPr>
  </w:style>
  <w:style w:type="character" w:customStyle="1" w:styleId="90">
    <w:name w:val="Заголовок 9 Знак"/>
    <w:basedOn w:val="a1"/>
    <w:link w:val="9"/>
    <w:rsid w:val="00BD0732"/>
    <w:rPr>
      <w:rFonts w:ascii="Arial" w:eastAsia="Times New Roman" w:hAnsi="Arial" w:cs="Times New Roman"/>
      <w:b/>
      <w:i/>
      <w:sz w:val="18"/>
      <w:szCs w:val="20"/>
      <w:lang w:eastAsia="ru-RU"/>
    </w:rPr>
  </w:style>
  <w:style w:type="paragraph" w:styleId="12">
    <w:name w:val="toc 1"/>
    <w:basedOn w:val="a0"/>
    <w:next w:val="a0"/>
    <w:autoRedefine/>
    <w:rsid w:val="00BD0732"/>
    <w:pPr>
      <w:spacing w:before="120" w:after="120"/>
      <w:jc w:val="left"/>
    </w:pPr>
    <w:rPr>
      <w:b/>
      <w:bCs/>
      <w:caps/>
      <w:sz w:val="20"/>
      <w:szCs w:val="20"/>
    </w:rPr>
  </w:style>
  <w:style w:type="paragraph" w:styleId="28">
    <w:name w:val="toc 2"/>
    <w:basedOn w:val="a0"/>
    <w:next w:val="a0"/>
    <w:autoRedefine/>
    <w:rsid w:val="00BD0732"/>
    <w:pPr>
      <w:spacing w:after="0"/>
      <w:ind w:left="240"/>
      <w:jc w:val="left"/>
    </w:pPr>
    <w:rPr>
      <w:smallCaps/>
      <w:sz w:val="20"/>
      <w:szCs w:val="20"/>
    </w:rPr>
  </w:style>
  <w:style w:type="paragraph" w:customStyle="1" w:styleId="34">
    <w:name w:val="Стиль3"/>
    <w:basedOn w:val="26"/>
    <w:rsid w:val="00BD0732"/>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6"/>
    <w:rsid w:val="00BD0732"/>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BD0732"/>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BD0732"/>
    <w:pPr>
      <w:numPr>
        <w:numId w:val="15"/>
      </w:numPr>
    </w:pPr>
  </w:style>
  <w:style w:type="paragraph" w:styleId="36">
    <w:name w:val="Body Text 3"/>
    <w:basedOn w:val="a0"/>
    <w:link w:val="37"/>
    <w:uiPriority w:val="99"/>
    <w:rsid w:val="00BD0732"/>
    <w:pPr>
      <w:spacing w:after="120"/>
    </w:pPr>
    <w:rPr>
      <w:sz w:val="16"/>
      <w:szCs w:val="16"/>
    </w:rPr>
  </w:style>
  <w:style w:type="character" w:customStyle="1" w:styleId="37">
    <w:name w:val="Основной текст 3 Знак"/>
    <w:basedOn w:val="a1"/>
    <w:link w:val="36"/>
    <w:uiPriority w:val="99"/>
    <w:rsid w:val="00BD0732"/>
    <w:rPr>
      <w:rFonts w:ascii="Times New Roman" w:eastAsia="Times New Roman" w:hAnsi="Times New Roman" w:cs="Times New Roman"/>
      <w:sz w:val="16"/>
      <w:szCs w:val="16"/>
      <w:lang w:eastAsia="ru-RU"/>
    </w:rPr>
  </w:style>
  <w:style w:type="paragraph" w:customStyle="1" w:styleId="ConsNormal">
    <w:name w:val="ConsNormal"/>
    <w:rsid w:val="00BD073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BD0732"/>
    <w:pPr>
      <w:spacing w:after="0"/>
    </w:pPr>
    <w:rPr>
      <w:sz w:val="28"/>
      <w:szCs w:val="20"/>
    </w:rPr>
  </w:style>
  <w:style w:type="character" w:customStyle="1" w:styleId="aa">
    <w:name w:val="Обычный (веб) Знак"/>
    <w:aliases w:val="Обычный (веб) Знак Знак Знак,Знак Знак Знак Знак, Знак Знак Знак1, Знак Знак Знак Знак"/>
    <w:link w:val="a9"/>
    <w:uiPriority w:val="99"/>
    <w:rsid w:val="00BD0732"/>
    <w:rPr>
      <w:rFonts w:ascii="Times New Roman" w:eastAsia="Times New Roman" w:hAnsi="Times New Roman" w:cs="Times New Roman"/>
      <w:sz w:val="24"/>
      <w:szCs w:val="24"/>
      <w:lang w:eastAsia="ru-RU"/>
    </w:rPr>
  </w:style>
  <w:style w:type="character" w:styleId="afc">
    <w:name w:val="annotation reference"/>
    <w:semiHidden/>
    <w:rsid w:val="00BD0732"/>
    <w:rPr>
      <w:sz w:val="16"/>
      <w:szCs w:val="16"/>
    </w:rPr>
  </w:style>
  <w:style w:type="paragraph" w:styleId="afd">
    <w:name w:val="annotation text"/>
    <w:basedOn w:val="a0"/>
    <w:link w:val="afe"/>
    <w:semiHidden/>
    <w:rsid w:val="00BD0732"/>
    <w:rPr>
      <w:sz w:val="20"/>
      <w:szCs w:val="20"/>
    </w:rPr>
  </w:style>
  <w:style w:type="character" w:customStyle="1" w:styleId="afe">
    <w:name w:val="Текст примечания Знак"/>
    <w:basedOn w:val="a1"/>
    <w:link w:val="afd"/>
    <w:semiHidden/>
    <w:rsid w:val="00BD0732"/>
    <w:rPr>
      <w:rFonts w:ascii="Times New Roman" w:eastAsia="Times New Roman" w:hAnsi="Times New Roman" w:cs="Times New Roman"/>
      <w:sz w:val="20"/>
      <w:szCs w:val="20"/>
      <w:lang w:eastAsia="ru-RU"/>
    </w:rPr>
  </w:style>
  <w:style w:type="paragraph" w:styleId="aff">
    <w:name w:val="annotation subject"/>
    <w:basedOn w:val="afd"/>
    <w:next w:val="afd"/>
    <w:link w:val="aff0"/>
    <w:semiHidden/>
    <w:rsid w:val="00BD0732"/>
    <w:rPr>
      <w:b/>
      <w:bCs/>
    </w:rPr>
  </w:style>
  <w:style w:type="character" w:customStyle="1" w:styleId="aff0">
    <w:name w:val="Тема примечания Знак"/>
    <w:basedOn w:val="afe"/>
    <w:link w:val="aff"/>
    <w:semiHidden/>
    <w:rsid w:val="00BD0732"/>
    <w:rPr>
      <w:rFonts w:ascii="Times New Roman" w:eastAsia="Times New Roman" w:hAnsi="Times New Roman" w:cs="Times New Roman"/>
      <w:b/>
      <w:bCs/>
      <w:sz w:val="20"/>
      <w:szCs w:val="20"/>
      <w:lang w:eastAsia="ru-RU"/>
    </w:rPr>
  </w:style>
  <w:style w:type="paragraph" w:styleId="aff1">
    <w:name w:val="endnote text"/>
    <w:basedOn w:val="a0"/>
    <w:link w:val="aff2"/>
    <w:rsid w:val="00BD0732"/>
    <w:rPr>
      <w:sz w:val="20"/>
      <w:szCs w:val="20"/>
    </w:rPr>
  </w:style>
  <w:style w:type="character" w:customStyle="1" w:styleId="aff2">
    <w:name w:val="Текст концевой сноски Знак"/>
    <w:basedOn w:val="a1"/>
    <w:link w:val="aff1"/>
    <w:rsid w:val="00BD0732"/>
    <w:rPr>
      <w:rFonts w:ascii="Times New Roman" w:eastAsia="Times New Roman" w:hAnsi="Times New Roman" w:cs="Times New Roman"/>
      <w:sz w:val="20"/>
      <w:szCs w:val="20"/>
      <w:lang w:eastAsia="ru-RU"/>
    </w:rPr>
  </w:style>
  <w:style w:type="character" w:styleId="aff3">
    <w:name w:val="endnote reference"/>
    <w:rsid w:val="00BD0732"/>
    <w:rPr>
      <w:vertAlign w:val="superscript"/>
    </w:rPr>
  </w:style>
  <w:style w:type="paragraph" w:customStyle="1" w:styleId="Style11">
    <w:name w:val="Style11"/>
    <w:basedOn w:val="a0"/>
    <w:uiPriority w:val="99"/>
    <w:rsid w:val="00BD0732"/>
    <w:pPr>
      <w:widowControl w:val="0"/>
      <w:autoSpaceDE w:val="0"/>
      <w:autoSpaceDN w:val="0"/>
      <w:adjustRightInd w:val="0"/>
      <w:spacing w:after="0" w:line="323" w:lineRule="exact"/>
      <w:ind w:firstLine="720"/>
    </w:pPr>
  </w:style>
  <w:style w:type="character" w:customStyle="1" w:styleId="FontStyle16">
    <w:name w:val="Font Style16"/>
    <w:uiPriority w:val="99"/>
    <w:rsid w:val="00BD0732"/>
    <w:rPr>
      <w:rFonts w:ascii="Times New Roman" w:hAnsi="Times New Roman" w:cs="Times New Roman"/>
      <w:sz w:val="26"/>
      <w:szCs w:val="26"/>
    </w:rPr>
  </w:style>
  <w:style w:type="paragraph" w:styleId="aff4">
    <w:name w:val="Body Text Indent"/>
    <w:basedOn w:val="a0"/>
    <w:link w:val="aff5"/>
    <w:unhideWhenUsed/>
    <w:rsid w:val="00BD0732"/>
    <w:pPr>
      <w:spacing w:after="120"/>
      <w:ind w:left="283"/>
      <w:jc w:val="left"/>
    </w:pPr>
    <w:rPr>
      <w:sz w:val="20"/>
      <w:szCs w:val="20"/>
    </w:rPr>
  </w:style>
  <w:style w:type="character" w:customStyle="1" w:styleId="aff5">
    <w:name w:val="Основной текст с отступом Знак"/>
    <w:basedOn w:val="a1"/>
    <w:link w:val="aff4"/>
    <w:rsid w:val="00BD0732"/>
    <w:rPr>
      <w:rFonts w:ascii="Times New Roman" w:eastAsia="Times New Roman" w:hAnsi="Times New Roman" w:cs="Times New Roman"/>
      <w:sz w:val="20"/>
      <w:szCs w:val="20"/>
      <w:lang w:eastAsia="ru-RU"/>
    </w:rPr>
  </w:style>
  <w:style w:type="paragraph" w:customStyle="1" w:styleId="aff6">
    <w:name w:val="Раздел"/>
    <w:basedOn w:val="a0"/>
    <w:rsid w:val="00BD0732"/>
    <w:pPr>
      <w:tabs>
        <w:tab w:val="num" w:pos="1440"/>
      </w:tabs>
      <w:spacing w:before="120" w:after="120"/>
      <w:ind w:left="720" w:hanging="720"/>
      <w:jc w:val="center"/>
    </w:pPr>
    <w:rPr>
      <w:rFonts w:ascii="Arial Narrow" w:hAnsi="Arial Narrow"/>
      <w:b/>
      <w:sz w:val="28"/>
      <w:szCs w:val="20"/>
    </w:rPr>
  </w:style>
  <w:style w:type="character" w:customStyle="1" w:styleId="aff7">
    <w:name w:val="Название Знак"/>
    <w:link w:val="aff8"/>
    <w:rsid w:val="00BD0732"/>
    <w:rPr>
      <w:rFonts w:ascii="Arial" w:hAnsi="Arial" w:cs="Tahoma"/>
      <w:i/>
      <w:iCs/>
      <w:szCs w:val="24"/>
    </w:rPr>
  </w:style>
  <w:style w:type="paragraph" w:styleId="aff8">
    <w:name w:val="Title"/>
    <w:basedOn w:val="a0"/>
    <w:link w:val="aff7"/>
    <w:qFormat/>
    <w:rsid w:val="00BD0732"/>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3">
    <w:name w:val="Название Знак1"/>
    <w:basedOn w:val="a1"/>
    <w:uiPriority w:val="10"/>
    <w:rsid w:val="00BD07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BD0732"/>
    <w:rPr>
      <w:rFonts w:ascii="Times New Roman" w:hAnsi="Times New Roman" w:cs="Times New Roman"/>
      <w:sz w:val="18"/>
      <w:szCs w:val="18"/>
    </w:rPr>
  </w:style>
  <w:style w:type="character" w:customStyle="1" w:styleId="FontStyle13">
    <w:name w:val="Font Style13"/>
    <w:rsid w:val="00BD0732"/>
    <w:rPr>
      <w:rFonts w:ascii="Times New Roman" w:hAnsi="Times New Roman" w:cs="Times New Roman"/>
      <w:sz w:val="26"/>
      <w:szCs w:val="26"/>
    </w:rPr>
  </w:style>
  <w:style w:type="paragraph" w:customStyle="1" w:styleId="aff9">
    <w:name w:val="Знак"/>
    <w:basedOn w:val="a0"/>
    <w:rsid w:val="00BD0732"/>
    <w:pPr>
      <w:spacing w:after="160" w:line="240" w:lineRule="exact"/>
      <w:jc w:val="left"/>
    </w:pPr>
    <w:rPr>
      <w:rFonts w:ascii="Verdana" w:hAnsi="Verdana"/>
      <w:sz w:val="20"/>
      <w:szCs w:val="20"/>
      <w:lang w:val="en-US" w:eastAsia="en-US"/>
    </w:rPr>
  </w:style>
  <w:style w:type="paragraph" w:customStyle="1" w:styleId="affa">
    <w:name w:val="Знак Знак Знак Знак Знак"/>
    <w:basedOn w:val="a0"/>
    <w:rsid w:val="00BD0732"/>
    <w:pPr>
      <w:spacing w:after="160" w:line="240" w:lineRule="exact"/>
      <w:jc w:val="left"/>
    </w:pPr>
    <w:rPr>
      <w:rFonts w:ascii="Verdana" w:hAnsi="Verdana"/>
      <w:lang w:val="en-US" w:eastAsia="en-US"/>
    </w:rPr>
  </w:style>
  <w:style w:type="character" w:styleId="affb">
    <w:name w:val="Strong"/>
    <w:qFormat/>
    <w:rsid w:val="00BD0732"/>
    <w:rPr>
      <w:b/>
      <w:bCs/>
    </w:rPr>
  </w:style>
  <w:style w:type="paragraph" w:customStyle="1" w:styleId="14">
    <w:name w:val="Без интервала1"/>
    <w:rsid w:val="00BD0732"/>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BD0732"/>
    <w:pPr>
      <w:spacing w:before="100" w:beforeAutospacing="1" w:after="100" w:afterAutospacing="1"/>
      <w:jc w:val="left"/>
    </w:pPr>
  </w:style>
  <w:style w:type="character" w:styleId="affc">
    <w:name w:val="FollowedHyperlink"/>
    <w:uiPriority w:val="99"/>
    <w:unhideWhenUsed/>
    <w:rsid w:val="00BD0732"/>
    <w:rPr>
      <w:color w:val="800080"/>
      <w:u w:val="single"/>
    </w:rPr>
  </w:style>
  <w:style w:type="character" w:customStyle="1" w:styleId="iceouttxt4">
    <w:name w:val="iceouttxt4"/>
    <w:rsid w:val="00BD0732"/>
  </w:style>
  <w:style w:type="paragraph" w:customStyle="1" w:styleId="ConsNonformat">
    <w:name w:val="ConsNonformat"/>
    <w:rsid w:val="00BD073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d">
    <w:name w:val="header"/>
    <w:basedOn w:val="a0"/>
    <w:link w:val="affe"/>
    <w:uiPriority w:val="99"/>
    <w:unhideWhenUsed/>
    <w:rsid w:val="00BD0732"/>
    <w:pPr>
      <w:tabs>
        <w:tab w:val="center" w:pos="4677"/>
        <w:tab w:val="right" w:pos="9355"/>
      </w:tabs>
      <w:spacing w:after="0"/>
      <w:jc w:val="left"/>
    </w:pPr>
    <w:rPr>
      <w:sz w:val="20"/>
      <w:szCs w:val="20"/>
    </w:rPr>
  </w:style>
  <w:style w:type="character" w:customStyle="1" w:styleId="affe">
    <w:name w:val="Верхний колонтитул Знак"/>
    <w:basedOn w:val="a1"/>
    <w:link w:val="affd"/>
    <w:uiPriority w:val="99"/>
    <w:rsid w:val="00BD0732"/>
    <w:rPr>
      <w:rFonts w:ascii="Times New Roman" w:eastAsia="Times New Roman" w:hAnsi="Times New Roman" w:cs="Times New Roman"/>
      <w:sz w:val="20"/>
      <w:szCs w:val="20"/>
      <w:lang w:eastAsia="ru-RU"/>
    </w:rPr>
  </w:style>
  <w:style w:type="numbering" w:customStyle="1" w:styleId="15">
    <w:name w:val="Нет списка1"/>
    <w:next w:val="a3"/>
    <w:semiHidden/>
    <w:rsid w:val="00BD0732"/>
  </w:style>
  <w:style w:type="character" w:customStyle="1" w:styleId="afff">
    <w:name w:val="Гипертекстовая ссылка"/>
    <w:rsid w:val="00BD0732"/>
    <w:rPr>
      <w:b/>
      <w:color w:val="008000"/>
      <w:sz w:val="20"/>
      <w:u w:val="single"/>
    </w:rPr>
  </w:style>
  <w:style w:type="character" w:customStyle="1" w:styleId="16">
    <w:name w:val="Сильное выделение1"/>
    <w:rsid w:val="00BD0732"/>
    <w:rPr>
      <w:rFonts w:cs="Times New Roman"/>
      <w:b/>
      <w:i/>
      <w:color w:val="4F81BD"/>
    </w:rPr>
  </w:style>
  <w:style w:type="paragraph" w:customStyle="1" w:styleId="210">
    <w:name w:val="Основной текст 21"/>
    <w:basedOn w:val="a0"/>
    <w:rsid w:val="00BD0732"/>
    <w:pPr>
      <w:spacing w:after="0"/>
      <w:ind w:firstLine="567"/>
    </w:pPr>
    <w:rPr>
      <w:szCs w:val="20"/>
    </w:rPr>
  </w:style>
  <w:style w:type="paragraph" w:styleId="afff0">
    <w:name w:val="List Bullet"/>
    <w:basedOn w:val="a0"/>
    <w:autoRedefine/>
    <w:rsid w:val="00BD0732"/>
    <w:pPr>
      <w:widowControl w:val="0"/>
      <w:jc w:val="center"/>
    </w:pPr>
  </w:style>
  <w:style w:type="paragraph" w:styleId="3">
    <w:name w:val="List Bullet 3"/>
    <w:basedOn w:val="a0"/>
    <w:autoRedefine/>
    <w:rsid w:val="00BD0732"/>
    <w:pPr>
      <w:numPr>
        <w:numId w:val="16"/>
      </w:numPr>
      <w:tabs>
        <w:tab w:val="num" w:pos="1492"/>
      </w:tabs>
    </w:pPr>
    <w:rPr>
      <w:szCs w:val="20"/>
    </w:rPr>
  </w:style>
  <w:style w:type="paragraph" w:styleId="41">
    <w:name w:val="List Bullet 4"/>
    <w:basedOn w:val="a0"/>
    <w:autoRedefine/>
    <w:rsid w:val="00BD0732"/>
    <w:pPr>
      <w:tabs>
        <w:tab w:val="num" w:pos="1209"/>
      </w:tabs>
      <w:ind w:left="1209" w:hanging="360"/>
    </w:pPr>
    <w:rPr>
      <w:szCs w:val="20"/>
    </w:rPr>
  </w:style>
  <w:style w:type="paragraph" w:styleId="51">
    <w:name w:val="List Bullet 5"/>
    <w:basedOn w:val="a0"/>
    <w:autoRedefine/>
    <w:rsid w:val="00BD0732"/>
    <w:pPr>
      <w:tabs>
        <w:tab w:val="num" w:pos="643"/>
        <w:tab w:val="num" w:pos="1492"/>
      </w:tabs>
      <w:ind w:left="1492" w:hanging="360"/>
    </w:pPr>
    <w:rPr>
      <w:szCs w:val="20"/>
    </w:rPr>
  </w:style>
  <w:style w:type="paragraph" w:styleId="38">
    <w:name w:val="List Number 3"/>
    <w:basedOn w:val="a0"/>
    <w:rsid w:val="00BD0732"/>
    <w:pPr>
      <w:tabs>
        <w:tab w:val="num" w:pos="926"/>
      </w:tabs>
      <w:ind w:left="926" w:hanging="360"/>
    </w:pPr>
    <w:rPr>
      <w:szCs w:val="20"/>
    </w:rPr>
  </w:style>
  <w:style w:type="paragraph" w:styleId="42">
    <w:name w:val="List Number 4"/>
    <w:basedOn w:val="a0"/>
    <w:rsid w:val="00BD0732"/>
    <w:pPr>
      <w:tabs>
        <w:tab w:val="num" w:pos="1209"/>
      </w:tabs>
      <w:ind w:left="1209" w:hanging="360"/>
    </w:pPr>
    <w:rPr>
      <w:szCs w:val="20"/>
    </w:rPr>
  </w:style>
  <w:style w:type="paragraph" w:styleId="52">
    <w:name w:val="List Number 5"/>
    <w:basedOn w:val="a0"/>
    <w:rsid w:val="00BD0732"/>
    <w:pPr>
      <w:tabs>
        <w:tab w:val="num" w:pos="643"/>
        <w:tab w:val="num" w:pos="1492"/>
      </w:tabs>
      <w:ind w:left="1492" w:hanging="360"/>
    </w:pPr>
    <w:rPr>
      <w:szCs w:val="20"/>
    </w:rPr>
  </w:style>
  <w:style w:type="paragraph" w:customStyle="1" w:styleId="afff1">
    <w:name w:val="Часть"/>
    <w:basedOn w:val="a0"/>
    <w:semiHidden/>
    <w:rsid w:val="00BD0732"/>
    <w:pPr>
      <w:jc w:val="center"/>
    </w:pPr>
    <w:rPr>
      <w:rFonts w:ascii="Arial" w:hAnsi="Arial"/>
      <w:b/>
      <w:caps/>
      <w:sz w:val="32"/>
      <w:szCs w:val="20"/>
    </w:rPr>
  </w:style>
  <w:style w:type="paragraph" w:customStyle="1" w:styleId="30">
    <w:name w:val="Раздел 3"/>
    <w:basedOn w:val="a0"/>
    <w:semiHidden/>
    <w:rsid w:val="00BD0732"/>
    <w:pPr>
      <w:numPr>
        <w:numId w:val="17"/>
      </w:numPr>
      <w:spacing w:before="120" w:after="120"/>
      <w:jc w:val="center"/>
    </w:pPr>
    <w:rPr>
      <w:b/>
      <w:szCs w:val="20"/>
    </w:rPr>
  </w:style>
  <w:style w:type="paragraph" w:customStyle="1" w:styleId="afff2">
    <w:name w:val="Условия контракта"/>
    <w:basedOn w:val="a0"/>
    <w:semiHidden/>
    <w:rsid w:val="00BD0732"/>
    <w:pPr>
      <w:tabs>
        <w:tab w:val="num" w:pos="567"/>
      </w:tabs>
      <w:spacing w:before="240" w:after="120"/>
      <w:ind w:left="567" w:hanging="567"/>
    </w:pPr>
    <w:rPr>
      <w:b/>
      <w:szCs w:val="20"/>
    </w:rPr>
  </w:style>
  <w:style w:type="paragraph" w:customStyle="1" w:styleId="Instruction">
    <w:name w:val="Instruction"/>
    <w:basedOn w:val="24"/>
    <w:semiHidden/>
    <w:rsid w:val="00BD0732"/>
    <w:pPr>
      <w:tabs>
        <w:tab w:val="num" w:pos="360"/>
      </w:tabs>
      <w:spacing w:before="180" w:after="60" w:line="240" w:lineRule="auto"/>
      <w:ind w:left="360" w:hanging="360"/>
    </w:pPr>
    <w:rPr>
      <w:b/>
      <w:szCs w:val="20"/>
    </w:rPr>
  </w:style>
  <w:style w:type="paragraph" w:styleId="afff3">
    <w:name w:val="Subtitle"/>
    <w:basedOn w:val="a0"/>
    <w:link w:val="afff4"/>
    <w:qFormat/>
    <w:rsid w:val="00BD0732"/>
    <w:pPr>
      <w:jc w:val="center"/>
      <w:outlineLvl w:val="1"/>
    </w:pPr>
    <w:rPr>
      <w:rFonts w:ascii="Arial" w:hAnsi="Arial"/>
      <w:szCs w:val="20"/>
    </w:rPr>
  </w:style>
  <w:style w:type="character" w:customStyle="1" w:styleId="afff4">
    <w:name w:val="Подзаголовок Знак"/>
    <w:basedOn w:val="a1"/>
    <w:link w:val="afff3"/>
    <w:rsid w:val="00BD0732"/>
    <w:rPr>
      <w:rFonts w:ascii="Arial" w:eastAsia="Times New Roman" w:hAnsi="Arial" w:cs="Times New Roman"/>
      <w:sz w:val="24"/>
      <w:szCs w:val="20"/>
      <w:lang w:eastAsia="ru-RU"/>
    </w:rPr>
  </w:style>
  <w:style w:type="paragraph" w:customStyle="1" w:styleId="afff5">
    <w:name w:val="Тендерные данные"/>
    <w:basedOn w:val="a0"/>
    <w:semiHidden/>
    <w:rsid w:val="00BD0732"/>
    <w:pPr>
      <w:tabs>
        <w:tab w:val="left" w:pos="1985"/>
      </w:tabs>
      <w:spacing w:before="120"/>
    </w:pPr>
    <w:rPr>
      <w:b/>
      <w:szCs w:val="20"/>
    </w:rPr>
  </w:style>
  <w:style w:type="paragraph" w:styleId="39">
    <w:name w:val="toc 3"/>
    <w:basedOn w:val="a0"/>
    <w:next w:val="a0"/>
    <w:autoRedefine/>
    <w:rsid w:val="00BD0732"/>
    <w:pPr>
      <w:tabs>
        <w:tab w:val="left" w:pos="1680"/>
        <w:tab w:val="right" w:leader="dot" w:pos="10148"/>
      </w:tabs>
      <w:spacing w:before="100" w:after="0"/>
      <w:ind w:left="252" w:hanging="12"/>
      <w:jc w:val="left"/>
    </w:pPr>
    <w:rPr>
      <w:sz w:val="20"/>
      <w:szCs w:val="20"/>
    </w:rPr>
  </w:style>
  <w:style w:type="paragraph" w:customStyle="1" w:styleId="afff6">
    <w:name w:val="Îáû÷íûé"/>
    <w:semiHidden/>
    <w:rsid w:val="00BD0732"/>
    <w:pPr>
      <w:spacing w:after="0" w:line="240" w:lineRule="auto"/>
    </w:pPr>
    <w:rPr>
      <w:rFonts w:ascii="Times New Roman" w:eastAsia="Times New Roman" w:hAnsi="Times New Roman" w:cs="Times New Roman"/>
      <w:sz w:val="20"/>
      <w:szCs w:val="20"/>
      <w:lang w:eastAsia="ru-RU"/>
    </w:rPr>
  </w:style>
  <w:style w:type="paragraph" w:customStyle="1" w:styleId="afff7">
    <w:name w:val="Íîðìàëüíûé"/>
    <w:semiHidden/>
    <w:rsid w:val="00BD0732"/>
    <w:pPr>
      <w:spacing w:after="0" w:line="240" w:lineRule="auto"/>
    </w:pPr>
    <w:rPr>
      <w:rFonts w:ascii="Courier" w:eastAsia="Times New Roman" w:hAnsi="Courier" w:cs="Times New Roman"/>
      <w:sz w:val="24"/>
      <w:szCs w:val="20"/>
      <w:lang w:val="en-GB" w:eastAsia="ru-RU"/>
    </w:rPr>
  </w:style>
  <w:style w:type="paragraph" w:customStyle="1" w:styleId="afff8">
    <w:name w:val="Подраздел"/>
    <w:basedOn w:val="a0"/>
    <w:semiHidden/>
    <w:rsid w:val="00BD0732"/>
    <w:pPr>
      <w:suppressAutoHyphens/>
      <w:spacing w:before="240" w:after="120"/>
      <w:jc w:val="center"/>
    </w:pPr>
    <w:rPr>
      <w:rFonts w:ascii="TimesDL" w:hAnsi="TimesDL"/>
      <w:b/>
      <w:smallCaps/>
      <w:spacing w:val="-2"/>
      <w:szCs w:val="20"/>
    </w:rPr>
  </w:style>
  <w:style w:type="paragraph" w:styleId="3a">
    <w:name w:val="Body Text Indent 3"/>
    <w:basedOn w:val="a0"/>
    <w:link w:val="3b"/>
    <w:rsid w:val="00BD0732"/>
    <w:pPr>
      <w:spacing w:after="120"/>
      <w:ind w:left="283"/>
    </w:pPr>
    <w:rPr>
      <w:sz w:val="16"/>
      <w:szCs w:val="20"/>
    </w:rPr>
  </w:style>
  <w:style w:type="character" w:customStyle="1" w:styleId="3b">
    <w:name w:val="Основной текст с отступом 3 Знак"/>
    <w:basedOn w:val="a1"/>
    <w:link w:val="3a"/>
    <w:rsid w:val="00BD0732"/>
    <w:rPr>
      <w:rFonts w:ascii="Times New Roman" w:eastAsia="Times New Roman" w:hAnsi="Times New Roman" w:cs="Times New Roman"/>
      <w:sz w:val="16"/>
      <w:szCs w:val="20"/>
      <w:lang w:eastAsia="ru-RU"/>
    </w:rPr>
  </w:style>
  <w:style w:type="paragraph" w:styleId="afff9">
    <w:name w:val="Block Text"/>
    <w:basedOn w:val="a0"/>
    <w:rsid w:val="00BD0732"/>
    <w:pPr>
      <w:spacing w:after="120"/>
      <w:ind w:left="1440" w:right="1440"/>
    </w:pPr>
    <w:rPr>
      <w:szCs w:val="20"/>
    </w:rPr>
  </w:style>
  <w:style w:type="paragraph" w:styleId="afffa">
    <w:name w:val="Plain Text"/>
    <w:basedOn w:val="a0"/>
    <w:link w:val="afffb"/>
    <w:rsid w:val="00BD0732"/>
    <w:pPr>
      <w:spacing w:after="0"/>
      <w:jc w:val="left"/>
    </w:pPr>
    <w:rPr>
      <w:rFonts w:ascii="Courier New" w:hAnsi="Courier New" w:cs="Courier New"/>
      <w:sz w:val="20"/>
      <w:szCs w:val="20"/>
    </w:rPr>
  </w:style>
  <w:style w:type="character" w:customStyle="1" w:styleId="afffb">
    <w:name w:val="Текст Знак"/>
    <w:basedOn w:val="a1"/>
    <w:link w:val="afffa"/>
    <w:rsid w:val="00BD0732"/>
    <w:rPr>
      <w:rFonts w:ascii="Courier New" w:eastAsia="Times New Roman" w:hAnsi="Courier New" w:cs="Courier New"/>
      <w:sz w:val="20"/>
      <w:szCs w:val="20"/>
      <w:lang w:eastAsia="ru-RU"/>
    </w:rPr>
  </w:style>
  <w:style w:type="character" w:customStyle="1" w:styleId="afffc">
    <w:name w:val="Знак Знак"/>
    <w:semiHidden/>
    <w:rsid w:val="00BD0732"/>
    <w:rPr>
      <w:rFonts w:ascii="Arial" w:hAnsi="Arial"/>
      <w:sz w:val="24"/>
      <w:lang w:val="ru-RU" w:eastAsia="ru-RU"/>
    </w:rPr>
  </w:style>
  <w:style w:type="character" w:customStyle="1" w:styleId="afffd">
    <w:name w:val="Основной шрифт"/>
    <w:semiHidden/>
    <w:rsid w:val="00BD0732"/>
  </w:style>
  <w:style w:type="paragraph" w:styleId="HTML1">
    <w:name w:val="HTML Address"/>
    <w:basedOn w:val="a0"/>
    <w:link w:val="HTML2"/>
    <w:rsid w:val="00BD0732"/>
    <w:rPr>
      <w:i/>
      <w:iCs/>
    </w:rPr>
  </w:style>
  <w:style w:type="character" w:customStyle="1" w:styleId="HTML2">
    <w:name w:val="Адрес HTML Знак"/>
    <w:basedOn w:val="a1"/>
    <w:link w:val="HTML1"/>
    <w:rsid w:val="00BD0732"/>
    <w:rPr>
      <w:rFonts w:ascii="Times New Roman" w:eastAsia="Times New Roman" w:hAnsi="Times New Roman" w:cs="Times New Roman"/>
      <w:i/>
      <w:iCs/>
      <w:sz w:val="24"/>
      <w:szCs w:val="24"/>
      <w:lang w:eastAsia="ru-RU"/>
    </w:rPr>
  </w:style>
  <w:style w:type="paragraph" w:styleId="afffe">
    <w:name w:val="envelope address"/>
    <w:basedOn w:val="a0"/>
    <w:rsid w:val="00BD0732"/>
    <w:pPr>
      <w:framePr w:w="7920" w:h="1980" w:hRule="exact" w:hSpace="180" w:wrap="auto" w:hAnchor="page" w:xAlign="center" w:yAlign="bottom"/>
      <w:ind w:left="2880"/>
    </w:pPr>
    <w:rPr>
      <w:rFonts w:ascii="Arial" w:hAnsi="Arial" w:cs="Arial"/>
    </w:rPr>
  </w:style>
  <w:style w:type="character" w:styleId="HTML3">
    <w:name w:val="HTML Acronym"/>
    <w:rsid w:val="00BD0732"/>
    <w:rPr>
      <w:rFonts w:cs="Times New Roman"/>
    </w:rPr>
  </w:style>
  <w:style w:type="paragraph" w:styleId="affff">
    <w:name w:val="Note Heading"/>
    <w:basedOn w:val="a0"/>
    <w:next w:val="a0"/>
    <w:link w:val="affff0"/>
    <w:rsid w:val="00BD0732"/>
  </w:style>
  <w:style w:type="character" w:customStyle="1" w:styleId="affff0">
    <w:name w:val="Заголовок записки Знак"/>
    <w:basedOn w:val="a1"/>
    <w:link w:val="affff"/>
    <w:rsid w:val="00BD0732"/>
    <w:rPr>
      <w:rFonts w:ascii="Times New Roman" w:eastAsia="Times New Roman" w:hAnsi="Times New Roman" w:cs="Times New Roman"/>
      <w:sz w:val="24"/>
      <w:szCs w:val="24"/>
      <w:lang w:eastAsia="ru-RU"/>
    </w:rPr>
  </w:style>
  <w:style w:type="character" w:styleId="HTML4">
    <w:name w:val="HTML Keyboard"/>
    <w:rsid w:val="00BD0732"/>
    <w:rPr>
      <w:rFonts w:ascii="Courier New" w:hAnsi="Courier New" w:cs="Times New Roman"/>
      <w:sz w:val="20"/>
    </w:rPr>
  </w:style>
  <w:style w:type="character" w:styleId="HTML5">
    <w:name w:val="HTML Code"/>
    <w:rsid w:val="00BD0732"/>
    <w:rPr>
      <w:rFonts w:ascii="Courier New" w:hAnsi="Courier New" w:cs="Times New Roman"/>
      <w:sz w:val="20"/>
    </w:rPr>
  </w:style>
  <w:style w:type="paragraph" w:styleId="affff1">
    <w:name w:val="Body Text First Indent"/>
    <w:basedOn w:val="af3"/>
    <w:link w:val="affff2"/>
    <w:rsid w:val="00BD0732"/>
    <w:pPr>
      <w:spacing w:line="240" w:lineRule="auto"/>
      <w:ind w:firstLine="210"/>
    </w:pPr>
    <w:rPr>
      <w:sz w:val="24"/>
      <w:szCs w:val="24"/>
    </w:rPr>
  </w:style>
  <w:style w:type="character" w:customStyle="1" w:styleId="affff2">
    <w:name w:val="Красная строка Знак"/>
    <w:basedOn w:val="af4"/>
    <w:link w:val="affff1"/>
    <w:rsid w:val="00BD0732"/>
    <w:rPr>
      <w:rFonts w:ascii="Times New Roman" w:eastAsia="Times New Roman" w:hAnsi="Times New Roman" w:cs="Times New Roman"/>
      <w:sz w:val="24"/>
      <w:szCs w:val="24"/>
      <w:lang w:eastAsia="ru-RU"/>
    </w:rPr>
  </w:style>
  <w:style w:type="paragraph" w:styleId="29">
    <w:name w:val="Body Text First Indent 2"/>
    <w:basedOn w:val="aff4"/>
    <w:link w:val="2a"/>
    <w:rsid w:val="00BD0732"/>
    <w:pPr>
      <w:ind w:firstLine="210"/>
      <w:jc w:val="both"/>
    </w:pPr>
    <w:rPr>
      <w:sz w:val="24"/>
      <w:szCs w:val="24"/>
    </w:rPr>
  </w:style>
  <w:style w:type="character" w:customStyle="1" w:styleId="2a">
    <w:name w:val="Красная строка 2 Знак"/>
    <w:basedOn w:val="aff5"/>
    <w:link w:val="29"/>
    <w:rsid w:val="00BD0732"/>
    <w:rPr>
      <w:rFonts w:ascii="Times New Roman" w:eastAsia="Times New Roman" w:hAnsi="Times New Roman" w:cs="Times New Roman"/>
      <w:sz w:val="24"/>
      <w:szCs w:val="24"/>
      <w:lang w:eastAsia="ru-RU"/>
    </w:rPr>
  </w:style>
  <w:style w:type="character" w:styleId="affff3">
    <w:name w:val="line number"/>
    <w:rsid w:val="00BD0732"/>
    <w:rPr>
      <w:rFonts w:cs="Times New Roman"/>
    </w:rPr>
  </w:style>
  <w:style w:type="character" w:styleId="HTML6">
    <w:name w:val="HTML Sample"/>
    <w:rsid w:val="00BD0732"/>
    <w:rPr>
      <w:rFonts w:ascii="Courier New" w:hAnsi="Courier New" w:cs="Times New Roman"/>
    </w:rPr>
  </w:style>
  <w:style w:type="paragraph" w:styleId="2b">
    <w:name w:val="envelope return"/>
    <w:basedOn w:val="a0"/>
    <w:rsid w:val="00BD0732"/>
    <w:rPr>
      <w:rFonts w:ascii="Arial" w:hAnsi="Arial" w:cs="Arial"/>
      <w:sz w:val="20"/>
      <w:szCs w:val="20"/>
    </w:rPr>
  </w:style>
  <w:style w:type="paragraph" w:styleId="affff4">
    <w:name w:val="Normal Indent"/>
    <w:basedOn w:val="a0"/>
    <w:rsid w:val="00BD0732"/>
    <w:pPr>
      <w:ind w:left="708"/>
    </w:pPr>
  </w:style>
  <w:style w:type="character" w:styleId="HTML7">
    <w:name w:val="HTML Definition"/>
    <w:rsid w:val="00BD0732"/>
    <w:rPr>
      <w:rFonts w:cs="Times New Roman"/>
      <w:i/>
    </w:rPr>
  </w:style>
  <w:style w:type="character" w:styleId="HTML8">
    <w:name w:val="HTML Variable"/>
    <w:rsid w:val="00BD0732"/>
    <w:rPr>
      <w:rFonts w:cs="Times New Roman"/>
      <w:i/>
    </w:rPr>
  </w:style>
  <w:style w:type="character" w:styleId="HTML9">
    <w:name w:val="HTML Typewriter"/>
    <w:rsid w:val="00BD0732"/>
    <w:rPr>
      <w:rFonts w:ascii="Courier New" w:hAnsi="Courier New" w:cs="Times New Roman"/>
      <w:sz w:val="20"/>
    </w:rPr>
  </w:style>
  <w:style w:type="paragraph" w:styleId="affff5">
    <w:name w:val="Signature"/>
    <w:basedOn w:val="a0"/>
    <w:link w:val="affff6"/>
    <w:rsid w:val="00BD0732"/>
    <w:pPr>
      <w:ind w:left="4252"/>
    </w:pPr>
  </w:style>
  <w:style w:type="character" w:customStyle="1" w:styleId="affff6">
    <w:name w:val="Подпись Знак"/>
    <w:basedOn w:val="a1"/>
    <w:link w:val="affff5"/>
    <w:rsid w:val="00BD0732"/>
    <w:rPr>
      <w:rFonts w:ascii="Times New Roman" w:eastAsia="Times New Roman" w:hAnsi="Times New Roman" w:cs="Times New Roman"/>
      <w:sz w:val="24"/>
      <w:szCs w:val="24"/>
      <w:lang w:eastAsia="ru-RU"/>
    </w:rPr>
  </w:style>
  <w:style w:type="paragraph" w:styleId="affff7">
    <w:name w:val="Salutation"/>
    <w:basedOn w:val="a0"/>
    <w:next w:val="a0"/>
    <w:link w:val="affff8"/>
    <w:rsid w:val="00BD0732"/>
  </w:style>
  <w:style w:type="character" w:customStyle="1" w:styleId="affff8">
    <w:name w:val="Приветствие Знак"/>
    <w:basedOn w:val="a1"/>
    <w:link w:val="affff7"/>
    <w:rsid w:val="00BD0732"/>
    <w:rPr>
      <w:rFonts w:ascii="Times New Roman" w:eastAsia="Times New Roman" w:hAnsi="Times New Roman" w:cs="Times New Roman"/>
      <w:sz w:val="24"/>
      <w:szCs w:val="24"/>
      <w:lang w:eastAsia="ru-RU"/>
    </w:rPr>
  </w:style>
  <w:style w:type="paragraph" w:styleId="affff9">
    <w:name w:val="List Continue"/>
    <w:basedOn w:val="a0"/>
    <w:rsid w:val="00BD0732"/>
    <w:pPr>
      <w:spacing w:after="120"/>
      <w:ind w:left="283"/>
    </w:pPr>
  </w:style>
  <w:style w:type="paragraph" w:styleId="2c">
    <w:name w:val="List Continue 2"/>
    <w:basedOn w:val="a0"/>
    <w:rsid w:val="00BD0732"/>
    <w:pPr>
      <w:spacing w:after="120"/>
      <w:ind w:left="566"/>
    </w:pPr>
  </w:style>
  <w:style w:type="paragraph" w:styleId="3c">
    <w:name w:val="List Continue 3"/>
    <w:basedOn w:val="a0"/>
    <w:rsid w:val="00BD0732"/>
    <w:pPr>
      <w:spacing w:after="120"/>
      <w:ind w:left="849"/>
    </w:pPr>
  </w:style>
  <w:style w:type="paragraph" w:styleId="43">
    <w:name w:val="List Continue 4"/>
    <w:basedOn w:val="a0"/>
    <w:rsid w:val="00BD0732"/>
    <w:pPr>
      <w:spacing w:after="120"/>
      <w:ind w:left="1132"/>
    </w:pPr>
  </w:style>
  <w:style w:type="paragraph" w:styleId="53">
    <w:name w:val="List Continue 5"/>
    <w:basedOn w:val="a0"/>
    <w:rsid w:val="00BD0732"/>
    <w:pPr>
      <w:spacing w:after="120"/>
      <w:ind w:left="1415"/>
    </w:pPr>
  </w:style>
  <w:style w:type="paragraph" w:styleId="affffa">
    <w:name w:val="Closing"/>
    <w:basedOn w:val="a0"/>
    <w:link w:val="affffb"/>
    <w:rsid w:val="00BD0732"/>
    <w:pPr>
      <w:ind w:left="4252"/>
    </w:pPr>
  </w:style>
  <w:style w:type="character" w:customStyle="1" w:styleId="affffb">
    <w:name w:val="Прощание Знак"/>
    <w:basedOn w:val="a1"/>
    <w:link w:val="affffa"/>
    <w:rsid w:val="00BD0732"/>
    <w:rPr>
      <w:rFonts w:ascii="Times New Roman" w:eastAsia="Times New Roman" w:hAnsi="Times New Roman" w:cs="Times New Roman"/>
      <w:sz w:val="24"/>
      <w:szCs w:val="24"/>
      <w:lang w:eastAsia="ru-RU"/>
    </w:rPr>
  </w:style>
  <w:style w:type="paragraph" w:styleId="affffc">
    <w:name w:val="List"/>
    <w:basedOn w:val="a0"/>
    <w:rsid w:val="00BD0732"/>
    <w:pPr>
      <w:ind w:left="283" w:hanging="283"/>
    </w:pPr>
  </w:style>
  <w:style w:type="paragraph" w:styleId="2d">
    <w:name w:val="List 2"/>
    <w:basedOn w:val="a0"/>
    <w:rsid w:val="00BD0732"/>
    <w:pPr>
      <w:ind w:left="566" w:hanging="283"/>
    </w:pPr>
  </w:style>
  <w:style w:type="paragraph" w:styleId="3d">
    <w:name w:val="List 3"/>
    <w:basedOn w:val="a0"/>
    <w:rsid w:val="00BD0732"/>
    <w:pPr>
      <w:ind w:left="849" w:hanging="283"/>
    </w:pPr>
  </w:style>
  <w:style w:type="paragraph" w:styleId="44">
    <w:name w:val="List 4"/>
    <w:basedOn w:val="a0"/>
    <w:rsid w:val="00BD0732"/>
    <w:pPr>
      <w:ind w:left="1132" w:hanging="283"/>
    </w:pPr>
  </w:style>
  <w:style w:type="paragraph" w:styleId="54">
    <w:name w:val="List 5"/>
    <w:basedOn w:val="a0"/>
    <w:rsid w:val="00BD0732"/>
    <w:pPr>
      <w:ind w:left="1415" w:hanging="283"/>
    </w:pPr>
  </w:style>
  <w:style w:type="character" w:styleId="HTMLa">
    <w:name w:val="HTML Cite"/>
    <w:rsid w:val="00BD0732"/>
    <w:rPr>
      <w:rFonts w:cs="Times New Roman"/>
      <w:i/>
    </w:rPr>
  </w:style>
  <w:style w:type="paragraph" w:styleId="affffd">
    <w:name w:val="Message Header"/>
    <w:basedOn w:val="a0"/>
    <w:link w:val="affffe"/>
    <w:rsid w:val="00BD073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e">
    <w:name w:val="Шапка Знак"/>
    <w:basedOn w:val="a1"/>
    <w:link w:val="affffd"/>
    <w:rsid w:val="00BD0732"/>
    <w:rPr>
      <w:rFonts w:ascii="Arial" w:eastAsia="Times New Roman" w:hAnsi="Arial" w:cs="Arial"/>
      <w:sz w:val="24"/>
      <w:szCs w:val="24"/>
      <w:shd w:val="pct20" w:color="auto" w:fill="auto"/>
      <w:lang w:eastAsia="ru-RU"/>
    </w:rPr>
  </w:style>
  <w:style w:type="paragraph" w:styleId="afffff">
    <w:name w:val="E-mail Signature"/>
    <w:basedOn w:val="a0"/>
    <w:link w:val="afffff0"/>
    <w:rsid w:val="00BD0732"/>
  </w:style>
  <w:style w:type="character" w:customStyle="1" w:styleId="afffff0">
    <w:name w:val="Электронная подпись Знак"/>
    <w:basedOn w:val="a1"/>
    <w:link w:val="afffff"/>
    <w:rsid w:val="00BD0732"/>
    <w:rPr>
      <w:rFonts w:ascii="Times New Roman" w:eastAsia="Times New Roman" w:hAnsi="Times New Roman" w:cs="Times New Roman"/>
      <w:sz w:val="24"/>
      <w:szCs w:val="24"/>
      <w:lang w:eastAsia="ru-RU"/>
    </w:rPr>
  </w:style>
  <w:style w:type="paragraph" w:styleId="45">
    <w:name w:val="toc 4"/>
    <w:basedOn w:val="a0"/>
    <w:next w:val="a0"/>
    <w:autoRedefine/>
    <w:rsid w:val="00BD0732"/>
    <w:pPr>
      <w:spacing w:after="0"/>
      <w:ind w:left="480"/>
      <w:jc w:val="left"/>
    </w:pPr>
    <w:rPr>
      <w:sz w:val="20"/>
      <w:szCs w:val="20"/>
    </w:rPr>
  </w:style>
  <w:style w:type="paragraph" w:styleId="55">
    <w:name w:val="toc 5"/>
    <w:basedOn w:val="a0"/>
    <w:next w:val="a0"/>
    <w:autoRedefine/>
    <w:rsid w:val="00BD0732"/>
    <w:pPr>
      <w:spacing w:after="0"/>
      <w:ind w:left="720"/>
      <w:jc w:val="left"/>
    </w:pPr>
    <w:rPr>
      <w:sz w:val="20"/>
      <w:szCs w:val="20"/>
    </w:rPr>
  </w:style>
  <w:style w:type="paragraph" w:styleId="61">
    <w:name w:val="toc 6"/>
    <w:basedOn w:val="a0"/>
    <w:next w:val="a0"/>
    <w:autoRedefine/>
    <w:rsid w:val="00BD0732"/>
    <w:pPr>
      <w:spacing w:after="0"/>
      <w:ind w:left="960"/>
      <w:jc w:val="left"/>
    </w:pPr>
    <w:rPr>
      <w:sz w:val="20"/>
      <w:szCs w:val="20"/>
    </w:rPr>
  </w:style>
  <w:style w:type="paragraph" w:styleId="71">
    <w:name w:val="toc 7"/>
    <w:basedOn w:val="a0"/>
    <w:next w:val="a0"/>
    <w:autoRedefine/>
    <w:rsid w:val="00BD0732"/>
    <w:pPr>
      <w:spacing w:after="0"/>
      <w:ind w:left="1200"/>
      <w:jc w:val="left"/>
    </w:pPr>
    <w:rPr>
      <w:sz w:val="20"/>
      <w:szCs w:val="20"/>
    </w:rPr>
  </w:style>
  <w:style w:type="paragraph" w:styleId="81">
    <w:name w:val="toc 8"/>
    <w:basedOn w:val="a0"/>
    <w:next w:val="a0"/>
    <w:autoRedefine/>
    <w:rsid w:val="00BD0732"/>
    <w:pPr>
      <w:spacing w:after="0"/>
      <w:ind w:left="1440"/>
      <w:jc w:val="left"/>
    </w:pPr>
    <w:rPr>
      <w:sz w:val="20"/>
      <w:szCs w:val="20"/>
    </w:rPr>
  </w:style>
  <w:style w:type="paragraph" w:styleId="91">
    <w:name w:val="toc 9"/>
    <w:basedOn w:val="a0"/>
    <w:next w:val="a0"/>
    <w:autoRedefine/>
    <w:rsid w:val="00BD0732"/>
    <w:pPr>
      <w:spacing w:after="0"/>
      <w:ind w:left="1680"/>
      <w:jc w:val="left"/>
    </w:pPr>
    <w:rPr>
      <w:sz w:val="20"/>
      <w:szCs w:val="20"/>
    </w:rPr>
  </w:style>
  <w:style w:type="paragraph" w:customStyle="1" w:styleId="2-1">
    <w:name w:val="содержание2-1"/>
    <w:basedOn w:val="31"/>
    <w:next w:val="a0"/>
    <w:rsid w:val="00BD0732"/>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BD0732"/>
    <w:pPr>
      <w:keepLines/>
      <w:widowControl w:val="0"/>
      <w:numPr>
        <w:numId w:val="0"/>
      </w:numPr>
      <w:suppressLineNumbers/>
      <w:suppressAutoHyphens/>
    </w:pPr>
    <w:rPr>
      <w:bCs w:val="0"/>
      <w:caps/>
      <w:szCs w:val="28"/>
    </w:rPr>
  </w:style>
  <w:style w:type="paragraph" w:customStyle="1" w:styleId="2-11">
    <w:name w:val="содержание2-11"/>
    <w:basedOn w:val="a0"/>
    <w:rsid w:val="00BD0732"/>
  </w:style>
  <w:style w:type="character" w:customStyle="1" w:styleId="17">
    <w:name w:val="Знак Знак1"/>
    <w:rsid w:val="00BD0732"/>
    <w:rPr>
      <w:sz w:val="24"/>
      <w:lang w:val="ru-RU" w:eastAsia="ru-RU"/>
    </w:rPr>
  </w:style>
  <w:style w:type="paragraph" w:customStyle="1" w:styleId="46">
    <w:name w:val="Стиль4"/>
    <w:basedOn w:val="20"/>
    <w:next w:val="a0"/>
    <w:rsid w:val="00BD0732"/>
    <w:pPr>
      <w:keepLines/>
      <w:widowControl w:val="0"/>
      <w:numPr>
        <w:ilvl w:val="0"/>
        <w:numId w:val="0"/>
      </w:numPr>
      <w:suppressLineNumbers/>
      <w:suppressAutoHyphens/>
      <w:ind w:firstLine="567"/>
    </w:pPr>
    <w:rPr>
      <w:bCs w:val="0"/>
      <w:szCs w:val="20"/>
    </w:rPr>
  </w:style>
  <w:style w:type="paragraph" w:customStyle="1" w:styleId="afffff1">
    <w:name w:val="Таблица заголовок"/>
    <w:basedOn w:val="a0"/>
    <w:rsid w:val="00BD0732"/>
    <w:pPr>
      <w:spacing w:before="120" w:after="120" w:line="360" w:lineRule="auto"/>
      <w:jc w:val="right"/>
    </w:pPr>
    <w:rPr>
      <w:b/>
      <w:sz w:val="28"/>
      <w:szCs w:val="28"/>
    </w:rPr>
  </w:style>
  <w:style w:type="paragraph" w:customStyle="1" w:styleId="afffff2">
    <w:name w:val="текст таблицы"/>
    <w:basedOn w:val="a0"/>
    <w:rsid w:val="00BD0732"/>
    <w:pPr>
      <w:spacing w:before="120" w:after="0"/>
      <w:ind w:right="-102"/>
      <w:jc w:val="left"/>
    </w:pPr>
  </w:style>
  <w:style w:type="character" w:customStyle="1" w:styleId="3e">
    <w:name w:val="Стиль3 Знак Знак Знак"/>
    <w:rsid w:val="00BD0732"/>
    <w:rPr>
      <w:rFonts w:cs="Times New Roman"/>
      <w:sz w:val="24"/>
      <w:lang w:val="ru-RU" w:eastAsia="ru-RU" w:bidi="ar-SA"/>
    </w:rPr>
  </w:style>
  <w:style w:type="character" w:customStyle="1" w:styleId="3f">
    <w:name w:val="Стиль3 Знак Знак Знак Знак"/>
    <w:rsid w:val="00BD0732"/>
    <w:rPr>
      <w:rFonts w:cs="Times New Roman"/>
      <w:sz w:val="24"/>
      <w:lang w:val="ru-RU" w:eastAsia="ru-RU" w:bidi="ar-SA"/>
    </w:rPr>
  </w:style>
  <w:style w:type="character" w:customStyle="1" w:styleId="311">
    <w:name w:val="Стиль3 Знак Знак1"/>
    <w:rsid w:val="00BD0732"/>
    <w:rPr>
      <w:sz w:val="24"/>
      <w:lang w:val="ru-RU" w:eastAsia="ru-RU"/>
    </w:rPr>
  </w:style>
  <w:style w:type="paragraph" w:customStyle="1" w:styleId="afffff3">
    <w:name w:val="Мой"/>
    <w:basedOn w:val="a0"/>
    <w:rsid w:val="00BD0732"/>
    <w:pPr>
      <w:spacing w:after="0"/>
      <w:ind w:firstLine="708"/>
    </w:pPr>
    <w:rPr>
      <w:color w:val="000000"/>
      <w:szCs w:val="20"/>
    </w:rPr>
  </w:style>
  <w:style w:type="paragraph" w:customStyle="1" w:styleId="ConsTitle">
    <w:name w:val="ConsTitle"/>
    <w:rsid w:val="00BD073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8">
    <w:name w:val="Обычный1"/>
    <w:rsid w:val="00BD0732"/>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BD0732"/>
    <w:pPr>
      <w:keepNext/>
      <w:autoSpaceDE w:val="0"/>
      <w:autoSpaceDN w:val="0"/>
      <w:spacing w:after="0"/>
      <w:jc w:val="center"/>
    </w:pPr>
  </w:style>
  <w:style w:type="paragraph" w:customStyle="1" w:styleId="xl80">
    <w:name w:val="xl80"/>
    <w:basedOn w:val="a0"/>
    <w:rsid w:val="00BD0732"/>
    <w:pPr>
      <w:spacing w:before="100" w:beforeAutospacing="1" w:after="100" w:afterAutospacing="1"/>
      <w:jc w:val="right"/>
    </w:pPr>
    <w:rPr>
      <w:rFonts w:ascii="Garamond" w:hAnsi="Garamond"/>
    </w:rPr>
  </w:style>
  <w:style w:type="character" w:customStyle="1" w:styleId="maintext">
    <w:name w:val="maintext"/>
    <w:rsid w:val="00BD0732"/>
    <w:rPr>
      <w:rFonts w:cs="Times New Roman"/>
    </w:rPr>
  </w:style>
  <w:style w:type="character" w:customStyle="1" w:styleId="afffff4">
    <w:name w:val="Василий"/>
    <w:semiHidden/>
    <w:rsid w:val="00BD0732"/>
    <w:rPr>
      <w:rFonts w:ascii="Arial" w:hAnsi="Arial"/>
      <w:color w:val="auto"/>
      <w:sz w:val="20"/>
    </w:rPr>
  </w:style>
  <w:style w:type="paragraph" w:customStyle="1" w:styleId="111">
    <w:name w:val="заголовок 11"/>
    <w:basedOn w:val="a0"/>
    <w:next w:val="a0"/>
    <w:rsid w:val="00BD0732"/>
    <w:pPr>
      <w:keepNext/>
      <w:autoSpaceDE w:val="0"/>
      <w:autoSpaceDN w:val="0"/>
      <w:spacing w:after="0"/>
      <w:jc w:val="center"/>
    </w:pPr>
    <w:rPr>
      <w:szCs w:val="20"/>
    </w:rPr>
  </w:style>
  <w:style w:type="paragraph" w:customStyle="1" w:styleId="xl28">
    <w:name w:val="xl28"/>
    <w:basedOn w:val="a0"/>
    <w:rsid w:val="00BD0732"/>
    <w:pPr>
      <w:pBdr>
        <w:left w:val="single" w:sz="8" w:space="0" w:color="auto"/>
      </w:pBdr>
      <w:spacing w:before="100" w:beforeAutospacing="1" w:after="100" w:afterAutospacing="1"/>
      <w:jc w:val="center"/>
    </w:pPr>
    <w:rPr>
      <w:rFonts w:ascii="Arial Narrow" w:hAnsi="Arial Narrow"/>
      <w:b/>
      <w:bCs/>
    </w:rPr>
  </w:style>
  <w:style w:type="paragraph" w:customStyle="1" w:styleId="312">
    <w:name w:val="Заголовок 31"/>
    <w:basedOn w:val="a0"/>
    <w:next w:val="a0"/>
    <w:rsid w:val="00BD0732"/>
    <w:pPr>
      <w:keepNext/>
      <w:spacing w:after="0"/>
      <w:outlineLvl w:val="2"/>
    </w:pPr>
    <w:rPr>
      <w:szCs w:val="20"/>
    </w:rPr>
  </w:style>
  <w:style w:type="paragraph" w:styleId="afffff5">
    <w:name w:val="Document Map"/>
    <w:basedOn w:val="a0"/>
    <w:link w:val="afffff6"/>
    <w:rsid w:val="00BD0732"/>
    <w:pPr>
      <w:shd w:val="clear" w:color="auto" w:fill="000080"/>
    </w:pPr>
    <w:rPr>
      <w:rFonts w:ascii="Tahoma" w:hAnsi="Tahoma" w:cs="Tahoma"/>
    </w:rPr>
  </w:style>
  <w:style w:type="character" w:customStyle="1" w:styleId="afffff6">
    <w:name w:val="Схема документа Знак"/>
    <w:basedOn w:val="a1"/>
    <w:link w:val="afffff5"/>
    <w:rsid w:val="00BD0732"/>
    <w:rPr>
      <w:rFonts w:ascii="Tahoma" w:eastAsia="Times New Roman" w:hAnsi="Tahoma" w:cs="Tahoma"/>
      <w:sz w:val="24"/>
      <w:szCs w:val="24"/>
      <w:shd w:val="clear" w:color="auto" w:fill="000080"/>
      <w:lang w:eastAsia="ru-RU"/>
    </w:rPr>
  </w:style>
  <w:style w:type="paragraph" w:customStyle="1" w:styleId="Heading">
    <w:name w:val="Heading"/>
    <w:rsid w:val="00BD073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BD0732"/>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3"/>
    <w:rsid w:val="00BD0732"/>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BD0732"/>
    <w:pPr>
      <w:tabs>
        <w:tab w:val="num" w:pos="0"/>
        <w:tab w:val="num" w:pos="1985"/>
      </w:tabs>
      <w:spacing w:before="60" w:after="40"/>
      <w:ind w:left="1984" w:hanging="425"/>
      <w:jc w:val="left"/>
    </w:pPr>
  </w:style>
  <w:style w:type="paragraph" w:customStyle="1" w:styleId="a">
    <w:name w:val="Табличный список"/>
    <w:basedOn w:val="a0"/>
    <w:rsid w:val="00BD0732"/>
    <w:pPr>
      <w:numPr>
        <w:numId w:val="18"/>
      </w:numPr>
      <w:spacing w:after="0"/>
      <w:jc w:val="left"/>
    </w:pPr>
    <w:rPr>
      <w:sz w:val="18"/>
    </w:rPr>
  </w:style>
  <w:style w:type="paragraph" w:customStyle="1" w:styleId="ConsPlusNonformat">
    <w:name w:val="ConsPlusNonformat"/>
    <w:rsid w:val="00BD07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7">
    <w:name w:val="Стиль"/>
    <w:rsid w:val="00BD073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8">
    <w:name w:val="Пункт"/>
    <w:basedOn w:val="a0"/>
    <w:rsid w:val="00BD0732"/>
    <w:pPr>
      <w:tabs>
        <w:tab w:val="num" w:pos="1980"/>
      </w:tabs>
      <w:spacing w:after="0"/>
      <w:ind w:left="1404" w:hanging="504"/>
    </w:pPr>
    <w:rPr>
      <w:szCs w:val="28"/>
    </w:rPr>
  </w:style>
  <w:style w:type="table" w:customStyle="1" w:styleId="19">
    <w:name w:val="Сетка таблицы1"/>
    <w:basedOn w:val="a2"/>
    <w:next w:val="afb"/>
    <w:rsid w:val="00BD073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BD0732"/>
  </w:style>
  <w:style w:type="character" w:customStyle="1" w:styleId="1a">
    <w:name w:val="Нижний колонтитул Знак1"/>
    <w:uiPriority w:val="99"/>
    <w:semiHidden/>
    <w:rsid w:val="00BD0732"/>
    <w:rPr>
      <w:rFonts w:eastAsia="Times New Roman"/>
      <w:lang w:eastAsia="ru-RU"/>
    </w:rPr>
  </w:style>
  <w:style w:type="table" w:customStyle="1" w:styleId="113">
    <w:name w:val="Сетка таблицы11"/>
    <w:basedOn w:val="a2"/>
    <w:next w:val="afb"/>
    <w:rsid w:val="00BD073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b"/>
    <w:uiPriority w:val="59"/>
    <w:rsid w:val="00BD07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BD0732"/>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BD0732"/>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BD0732"/>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BD073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BD0732"/>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BD0732"/>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BD0732"/>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BD0732"/>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BD073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BD0732"/>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BD0732"/>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BD0732"/>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BD0732"/>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BD0732"/>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BD073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BD0732"/>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BD0732"/>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BD0732"/>
    <w:pPr>
      <w:spacing w:before="100" w:beforeAutospacing="1" w:after="100" w:afterAutospacing="1"/>
      <w:jc w:val="center"/>
      <w:textAlignment w:val="center"/>
    </w:pPr>
    <w:rPr>
      <w:b/>
      <w:bCs/>
    </w:rPr>
  </w:style>
  <w:style w:type="paragraph" w:customStyle="1" w:styleId="xl84">
    <w:name w:val="xl84"/>
    <w:basedOn w:val="a0"/>
    <w:rsid w:val="00BD0732"/>
    <w:pPr>
      <w:spacing w:before="100" w:beforeAutospacing="1" w:after="100" w:afterAutospacing="1"/>
      <w:jc w:val="center"/>
      <w:textAlignment w:val="center"/>
    </w:pPr>
    <w:rPr>
      <w:b/>
      <w:bCs/>
    </w:rPr>
  </w:style>
  <w:style w:type="paragraph" w:customStyle="1" w:styleId="xl85">
    <w:name w:val="xl85"/>
    <w:basedOn w:val="a0"/>
    <w:rsid w:val="00BD0732"/>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BD0732"/>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BD0732"/>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BD0732"/>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BD0732"/>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BD0732"/>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BD0732"/>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BD073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BD0732"/>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BD0732"/>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BD0732"/>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BD073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BD0732"/>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BD073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BD0732"/>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afffff9">
    <w:name w:val="Обычный таблица Знак"/>
    <w:link w:val="afffffa"/>
    <w:locked/>
    <w:rsid w:val="00BD0732"/>
    <w:rPr>
      <w:sz w:val="18"/>
    </w:rPr>
  </w:style>
  <w:style w:type="paragraph" w:customStyle="1" w:styleId="afffffa">
    <w:name w:val="Обычный таблица"/>
    <w:basedOn w:val="a0"/>
    <w:link w:val="afffff9"/>
    <w:rsid w:val="00BD0732"/>
    <w:pPr>
      <w:spacing w:after="0"/>
      <w:jc w:val="left"/>
    </w:pPr>
    <w:rPr>
      <w:rFonts w:asciiTheme="minorHAnsi" w:eastAsiaTheme="minorHAnsi" w:hAnsiTheme="minorHAnsi" w:cstheme="minorBidi"/>
      <w:sz w:val="18"/>
      <w:szCs w:val="22"/>
      <w:lang w:eastAsia="en-US"/>
    </w:rPr>
  </w:style>
  <w:style w:type="character" w:customStyle="1" w:styleId="FontStyle23">
    <w:name w:val="Font Style23"/>
    <w:rsid w:val="00BD0732"/>
    <w:rPr>
      <w:rFonts w:ascii="Times New Roman" w:hAnsi="Times New Roman" w:cs="Times New Roman" w:hint="defaul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0"/>
    <w:next w:val="a0"/>
    <w:link w:val="23"/>
    <w:qFormat/>
    <w:rsid w:val="00A762D8"/>
    <w:pPr>
      <w:keepNext/>
      <w:numPr>
        <w:ilvl w:val="1"/>
        <w:numId w:val="1"/>
      </w:numPr>
      <w:jc w:val="center"/>
      <w:outlineLvl w:val="1"/>
    </w:pPr>
    <w:rPr>
      <w:b/>
      <w:bCs/>
      <w:sz w:val="30"/>
      <w:szCs w:val="30"/>
    </w:rPr>
  </w:style>
  <w:style w:type="paragraph" w:styleId="31">
    <w:name w:val="heading 3"/>
    <w:aliases w:val="H3"/>
    <w:basedOn w:val="a0"/>
    <w:next w:val="a0"/>
    <w:link w:val="32"/>
    <w:qFormat/>
    <w:rsid w:val="00A762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A762D8"/>
    <w:pPr>
      <w:keepNext/>
      <w:spacing w:before="240"/>
      <w:outlineLvl w:val="3"/>
    </w:pPr>
    <w:rPr>
      <w:rFonts w:ascii="Arial" w:hAnsi="Arial" w:cs="Arial"/>
    </w:rPr>
  </w:style>
  <w:style w:type="paragraph" w:styleId="5">
    <w:name w:val="heading 5"/>
    <w:basedOn w:val="a0"/>
    <w:next w:val="a0"/>
    <w:link w:val="50"/>
    <w:qFormat/>
    <w:rsid w:val="00BD0732"/>
    <w:pPr>
      <w:tabs>
        <w:tab w:val="num" w:pos="1008"/>
      </w:tabs>
      <w:spacing w:before="240"/>
      <w:ind w:left="1008" w:hanging="1008"/>
      <w:outlineLvl w:val="4"/>
    </w:pPr>
    <w:rPr>
      <w:sz w:val="22"/>
      <w:szCs w:val="20"/>
    </w:rPr>
  </w:style>
  <w:style w:type="paragraph" w:styleId="6">
    <w:name w:val="heading 6"/>
    <w:basedOn w:val="a0"/>
    <w:next w:val="a0"/>
    <w:link w:val="60"/>
    <w:qFormat/>
    <w:rsid w:val="00BD0732"/>
    <w:pPr>
      <w:tabs>
        <w:tab w:val="num" w:pos="1152"/>
      </w:tabs>
      <w:spacing w:before="240"/>
      <w:ind w:left="1152" w:hanging="1152"/>
      <w:outlineLvl w:val="5"/>
    </w:pPr>
    <w:rPr>
      <w:i/>
      <w:sz w:val="22"/>
      <w:szCs w:val="20"/>
    </w:rPr>
  </w:style>
  <w:style w:type="paragraph" w:styleId="7">
    <w:name w:val="heading 7"/>
    <w:basedOn w:val="a0"/>
    <w:next w:val="a0"/>
    <w:link w:val="70"/>
    <w:qFormat/>
    <w:rsid w:val="00BD0732"/>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BD0732"/>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BD0732"/>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A762D8"/>
    <w:rPr>
      <w:rFonts w:ascii="Times New Roman" w:eastAsia="Times New Roman" w:hAnsi="Times New Roman" w:cs="Times New Roman"/>
      <w:b/>
      <w:bCs/>
      <w:kern w:val="28"/>
      <w:sz w:val="36"/>
      <w:szCs w:val="36"/>
      <w:lang w:eastAsia="ru-RU"/>
    </w:rPr>
  </w:style>
  <w:style w:type="character" w:customStyle="1" w:styleId="23">
    <w:name w:val="Заголовок 2 Знак"/>
    <w:aliases w:val="H2 Знак"/>
    <w:basedOn w:val="a1"/>
    <w:link w:val="20"/>
    <w:rsid w:val="00A762D8"/>
    <w:rPr>
      <w:rFonts w:ascii="Times New Roman" w:eastAsia="Times New Roman" w:hAnsi="Times New Roman" w:cs="Times New Roman"/>
      <w:b/>
      <w:bCs/>
      <w:sz w:val="30"/>
      <w:szCs w:val="30"/>
      <w:lang w:eastAsia="ru-RU"/>
    </w:rPr>
  </w:style>
  <w:style w:type="character" w:customStyle="1" w:styleId="32">
    <w:name w:val="Заголовок 3 Знак"/>
    <w:aliases w:val="H3 Знак"/>
    <w:basedOn w:val="a1"/>
    <w:link w:val="31"/>
    <w:rsid w:val="00A762D8"/>
    <w:rPr>
      <w:rFonts w:ascii="Arial" w:eastAsia="Times New Roman" w:hAnsi="Arial" w:cs="Arial"/>
      <w:b/>
      <w:bCs/>
      <w:sz w:val="24"/>
      <w:szCs w:val="24"/>
      <w:lang w:eastAsia="ru-RU"/>
    </w:rPr>
  </w:style>
  <w:style w:type="character" w:customStyle="1" w:styleId="40">
    <w:name w:val="Заголовок 4 Знак"/>
    <w:aliases w:val="H4 Знак"/>
    <w:basedOn w:val="a1"/>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footer"/>
    <w:basedOn w:val="a0"/>
    <w:link w:val="a5"/>
    <w:uiPriority w:val="99"/>
    <w:rsid w:val="00A762D8"/>
    <w:pPr>
      <w:tabs>
        <w:tab w:val="center" w:pos="4677"/>
        <w:tab w:val="right" w:pos="9355"/>
      </w:tabs>
    </w:pPr>
  </w:style>
  <w:style w:type="character" w:customStyle="1" w:styleId="a5">
    <w:name w:val="Нижний колонтитул Знак"/>
    <w:basedOn w:val="a1"/>
    <w:link w:val="a4"/>
    <w:uiPriority w:val="99"/>
    <w:rsid w:val="00A762D8"/>
    <w:rPr>
      <w:rFonts w:ascii="Times New Roman" w:eastAsia="Times New Roman" w:hAnsi="Times New Roman" w:cs="Times New Roman"/>
      <w:sz w:val="24"/>
      <w:szCs w:val="24"/>
      <w:lang w:eastAsia="ru-RU"/>
    </w:rPr>
  </w:style>
  <w:style w:type="character" w:styleId="a6">
    <w:name w:val="page number"/>
    <w:basedOn w:val="a1"/>
    <w:rsid w:val="00A762D8"/>
  </w:style>
  <w:style w:type="paragraph" w:styleId="a7">
    <w:name w:val="Date"/>
    <w:basedOn w:val="a0"/>
    <w:next w:val="a0"/>
    <w:link w:val="a8"/>
    <w:rsid w:val="00A762D8"/>
  </w:style>
  <w:style w:type="character" w:customStyle="1" w:styleId="a8">
    <w:name w:val="Дата Знак"/>
    <w:basedOn w:val="a1"/>
    <w:link w:val="a7"/>
    <w:rsid w:val="00A762D8"/>
    <w:rPr>
      <w:rFonts w:ascii="Times New Roman" w:eastAsia="Times New Roman" w:hAnsi="Times New Roman" w:cs="Times New Roman"/>
      <w:sz w:val="24"/>
      <w:szCs w:val="24"/>
      <w:lang w:eastAsia="ru-RU"/>
    </w:rPr>
  </w:style>
  <w:style w:type="paragraph" w:styleId="a9">
    <w:name w:val="Normal (Web)"/>
    <w:aliases w:val="Обычный (веб) Знак Знак,Знак Знак Знак, Знак Знак, Знак Знак Знак"/>
    <w:basedOn w:val="a0"/>
    <w:link w:val="aa"/>
    <w:uiPriority w:val="99"/>
    <w:rsid w:val="00A762D8"/>
    <w:pPr>
      <w:spacing w:before="100" w:beforeAutospacing="1" w:after="100" w:afterAutospacing="1"/>
      <w:jc w:val="left"/>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unhideWhenUsed/>
    <w:rsid w:val="00A762D8"/>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A762D8"/>
    <w:rPr>
      <w:rFonts w:ascii="Times New Roman" w:eastAsia="Times New Roman" w:hAnsi="Times New Roman" w:cs="Times New Roman"/>
      <w:sz w:val="20"/>
      <w:szCs w:val="20"/>
      <w:lang w:eastAsia="ru-RU"/>
    </w:rPr>
  </w:style>
  <w:style w:type="character" w:styleId="ad">
    <w:name w:val="footnote reference"/>
    <w:uiPriority w:val="99"/>
    <w:unhideWhenUsed/>
    <w:rsid w:val="00A762D8"/>
    <w:rPr>
      <w:vertAlign w:val="superscript"/>
    </w:rPr>
  </w:style>
  <w:style w:type="character" w:styleId="ae">
    <w:name w:val="Hyperlink"/>
    <w:uiPriority w:val="99"/>
    <w:rsid w:val="00497EB8"/>
    <w:rPr>
      <w:color w:val="0000FF"/>
      <w:u w:val="single"/>
    </w:rPr>
  </w:style>
  <w:style w:type="character" w:styleId="af">
    <w:name w:val="Emphasis"/>
    <w:uiPriority w:val="20"/>
    <w:qFormat/>
    <w:rsid w:val="008254BA"/>
    <w:rPr>
      <w:i/>
      <w:iCs/>
    </w:rPr>
  </w:style>
  <w:style w:type="paragraph" w:styleId="af0">
    <w:name w:val="List Paragraph"/>
    <w:basedOn w:val="a0"/>
    <w:link w:val="af1"/>
    <w:qFormat/>
    <w:rsid w:val="007C33A1"/>
    <w:pPr>
      <w:ind w:left="720"/>
      <w:contextualSpacing/>
    </w:pPr>
  </w:style>
  <w:style w:type="paragraph" w:customStyle="1" w:styleId="10">
    <w:name w:val="Стиль1"/>
    <w:basedOn w:val="a0"/>
    <w:rsid w:val="003E36B6"/>
    <w:pPr>
      <w:keepNext/>
      <w:keepLines/>
      <w:widowControl w:val="0"/>
      <w:numPr>
        <w:numId w:val="10"/>
      </w:numPr>
      <w:suppressLineNumbers/>
      <w:suppressAutoHyphens/>
    </w:pPr>
    <w:rPr>
      <w:b/>
      <w:sz w:val="28"/>
    </w:rPr>
  </w:style>
  <w:style w:type="paragraph" w:customStyle="1" w:styleId="21">
    <w:name w:val="Стиль2"/>
    <w:basedOn w:val="22"/>
    <w:rsid w:val="003E36B6"/>
    <w:pPr>
      <w:keepNext/>
      <w:keepLines/>
      <w:widowControl w:val="0"/>
      <w:numPr>
        <w:ilvl w:val="1"/>
      </w:numPr>
      <w:suppressLineNumbers/>
      <w:suppressAutoHyphens/>
    </w:pPr>
    <w:rPr>
      <w:b/>
      <w:szCs w:val="20"/>
    </w:rPr>
  </w:style>
  <w:style w:type="paragraph" w:styleId="22">
    <w:name w:val="List Number 2"/>
    <w:basedOn w:val="a0"/>
    <w:rsid w:val="003E36B6"/>
    <w:pPr>
      <w:numPr>
        <w:ilvl w:val="2"/>
        <w:numId w:val="10"/>
      </w:numPr>
      <w:tabs>
        <w:tab w:val="clear" w:pos="227"/>
        <w:tab w:val="num" w:pos="432"/>
      </w:tabs>
      <w:ind w:left="432" w:hanging="432"/>
    </w:pPr>
  </w:style>
  <w:style w:type="paragraph" w:styleId="24">
    <w:name w:val="Body Text 2"/>
    <w:basedOn w:val="a0"/>
    <w:link w:val="25"/>
    <w:rsid w:val="003E36B6"/>
    <w:pPr>
      <w:spacing w:after="120" w:line="480" w:lineRule="auto"/>
    </w:pPr>
  </w:style>
  <w:style w:type="character" w:customStyle="1" w:styleId="25">
    <w:name w:val="Основной текст 2 Знак"/>
    <w:basedOn w:val="a1"/>
    <w:link w:val="24"/>
    <w:rsid w:val="003E36B6"/>
    <w:rPr>
      <w:rFonts w:ascii="Times New Roman" w:eastAsia="Times New Roman" w:hAnsi="Times New Roman" w:cs="Times New Roman"/>
      <w:sz w:val="24"/>
      <w:szCs w:val="24"/>
      <w:lang w:eastAsia="ru-RU"/>
    </w:rPr>
  </w:style>
  <w:style w:type="paragraph" w:styleId="af2">
    <w:name w:val="List Number"/>
    <w:basedOn w:val="a0"/>
    <w:unhideWhenUsed/>
    <w:rsid w:val="003E36B6"/>
    <w:pPr>
      <w:autoSpaceDE w:val="0"/>
      <w:autoSpaceDN w:val="0"/>
      <w:spacing w:before="60" w:after="0" w:line="360" w:lineRule="auto"/>
    </w:pPr>
    <w:rPr>
      <w:sz w:val="28"/>
    </w:rPr>
  </w:style>
  <w:style w:type="paragraph" w:styleId="HTML">
    <w:name w:val="HTML Preformatted"/>
    <w:basedOn w:val="a0"/>
    <w:link w:val="HTML0"/>
    <w:rsid w:val="003E36B6"/>
    <w:rPr>
      <w:rFonts w:ascii="Courier New" w:hAnsi="Courier New" w:cs="Courier New"/>
      <w:sz w:val="20"/>
      <w:szCs w:val="20"/>
    </w:rPr>
  </w:style>
  <w:style w:type="character" w:customStyle="1" w:styleId="HTML0">
    <w:name w:val="Стандартный HTML Знак"/>
    <w:basedOn w:val="a1"/>
    <w:link w:val="HTML"/>
    <w:rsid w:val="003E36B6"/>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3E36B6"/>
    <w:rPr>
      <w:rFonts w:ascii="Arial" w:eastAsia="Times New Roman" w:hAnsi="Arial" w:cs="Arial"/>
      <w:sz w:val="20"/>
      <w:szCs w:val="20"/>
      <w:lang w:eastAsia="ru-RU"/>
    </w:rPr>
  </w:style>
  <w:style w:type="paragraph" w:styleId="af3">
    <w:name w:val="Body Text"/>
    <w:basedOn w:val="a0"/>
    <w:link w:val="af4"/>
    <w:rsid w:val="003E36B6"/>
    <w:pPr>
      <w:spacing w:after="120" w:line="288" w:lineRule="auto"/>
      <w:ind w:firstLine="567"/>
    </w:pPr>
    <w:rPr>
      <w:sz w:val="28"/>
      <w:szCs w:val="28"/>
    </w:rPr>
  </w:style>
  <w:style w:type="character" w:customStyle="1" w:styleId="af4">
    <w:name w:val="Основной текст Знак"/>
    <w:basedOn w:val="a1"/>
    <w:link w:val="af3"/>
    <w:rsid w:val="003E36B6"/>
    <w:rPr>
      <w:rFonts w:ascii="Times New Roman" w:eastAsia="Times New Roman" w:hAnsi="Times New Roman" w:cs="Times New Roman"/>
      <w:sz w:val="28"/>
      <w:szCs w:val="28"/>
      <w:lang w:eastAsia="ru-RU"/>
    </w:rPr>
  </w:style>
  <w:style w:type="paragraph" w:customStyle="1" w:styleId="af5">
    <w:name w:val="Обычный + по ширине"/>
    <w:basedOn w:val="a0"/>
    <w:uiPriority w:val="99"/>
    <w:rsid w:val="009D5A58"/>
    <w:pPr>
      <w:spacing w:after="0"/>
    </w:pPr>
  </w:style>
  <w:style w:type="paragraph" w:customStyle="1" w:styleId="310">
    <w:name w:val="Основной текст с отступом 31"/>
    <w:basedOn w:val="a0"/>
    <w:rsid w:val="002A00D2"/>
    <w:pPr>
      <w:suppressAutoHyphens/>
      <w:spacing w:after="0"/>
      <w:ind w:right="-382" w:firstLine="993"/>
      <w:jc w:val="left"/>
    </w:pPr>
    <w:rPr>
      <w:sz w:val="28"/>
      <w:szCs w:val="20"/>
      <w:lang w:eastAsia="ar-SA"/>
    </w:rPr>
  </w:style>
  <w:style w:type="character" w:customStyle="1" w:styleId="dynatree-title">
    <w:name w:val="dynatree-title"/>
    <w:rsid w:val="002A00D2"/>
  </w:style>
  <w:style w:type="paragraph" w:styleId="af6">
    <w:name w:val="No Spacing"/>
    <w:link w:val="af7"/>
    <w:uiPriority w:val="99"/>
    <w:qFormat/>
    <w:rsid w:val="00FA6C3E"/>
    <w:pPr>
      <w:spacing w:after="0" w:line="240" w:lineRule="auto"/>
    </w:pPr>
    <w:rPr>
      <w:rFonts w:ascii="Times New Roman" w:eastAsia="Times New Roman" w:hAnsi="Times New Roman" w:cs="Times New Roman"/>
      <w:sz w:val="20"/>
      <w:szCs w:val="20"/>
      <w:lang w:eastAsia="ru-RU"/>
    </w:rPr>
  </w:style>
  <w:style w:type="character" w:customStyle="1" w:styleId="af1">
    <w:name w:val="Абзац списка Знак"/>
    <w:link w:val="af0"/>
    <w:uiPriority w:val="34"/>
    <w:locked/>
    <w:rsid w:val="00FA6C3E"/>
    <w:rPr>
      <w:rFonts w:ascii="Times New Roman" w:eastAsia="Times New Roman" w:hAnsi="Times New Roman" w:cs="Times New Roman"/>
      <w:sz w:val="24"/>
      <w:szCs w:val="24"/>
      <w:lang w:eastAsia="ru-RU"/>
    </w:rPr>
  </w:style>
  <w:style w:type="character" w:customStyle="1" w:styleId="af7">
    <w:name w:val="Без интервала Знак"/>
    <w:link w:val="af6"/>
    <w:rsid w:val="00FA6C3E"/>
    <w:rPr>
      <w:rFonts w:ascii="Times New Roman" w:eastAsia="Times New Roman" w:hAnsi="Times New Roman" w:cs="Times New Roman"/>
      <w:sz w:val="20"/>
      <w:szCs w:val="20"/>
      <w:lang w:eastAsia="ru-RU"/>
    </w:rPr>
  </w:style>
  <w:style w:type="paragraph" w:styleId="af8">
    <w:name w:val="Balloon Text"/>
    <w:basedOn w:val="a0"/>
    <w:link w:val="af9"/>
    <w:uiPriority w:val="99"/>
    <w:semiHidden/>
    <w:unhideWhenUsed/>
    <w:rsid w:val="006A3976"/>
    <w:pPr>
      <w:spacing w:after="0"/>
    </w:pPr>
    <w:rPr>
      <w:rFonts w:ascii="Tahoma" w:hAnsi="Tahoma" w:cs="Tahoma"/>
      <w:sz w:val="16"/>
      <w:szCs w:val="16"/>
    </w:rPr>
  </w:style>
  <w:style w:type="character" w:customStyle="1" w:styleId="af9">
    <w:name w:val="Текст выноски Знак"/>
    <w:basedOn w:val="a1"/>
    <w:link w:val="af8"/>
    <w:uiPriority w:val="99"/>
    <w:semiHidden/>
    <w:rsid w:val="006A3976"/>
    <w:rPr>
      <w:rFonts w:ascii="Tahoma" w:eastAsia="Times New Roman" w:hAnsi="Tahoma" w:cs="Tahoma"/>
      <w:sz w:val="16"/>
      <w:szCs w:val="16"/>
      <w:lang w:eastAsia="ru-RU"/>
    </w:rPr>
  </w:style>
  <w:style w:type="paragraph" w:customStyle="1" w:styleId="33">
    <w:name w:val="Стиль3 Знак"/>
    <w:basedOn w:val="26"/>
    <w:rsid w:val="00C054B7"/>
    <w:pPr>
      <w:widowControl w:val="0"/>
      <w:tabs>
        <w:tab w:val="num" w:pos="2160"/>
      </w:tabs>
      <w:adjustRightInd w:val="0"/>
      <w:spacing w:after="0" w:line="240" w:lineRule="auto"/>
      <w:ind w:left="2160" w:hanging="360"/>
    </w:pPr>
    <w:rPr>
      <w:szCs w:val="20"/>
    </w:rPr>
  </w:style>
  <w:style w:type="character" w:customStyle="1" w:styleId="afa">
    <w:name w:val="Подпись к таблице"/>
    <w:rsid w:val="00C054B7"/>
    <w:rPr>
      <w:b/>
      <w:bCs w:val="0"/>
      <w:sz w:val="23"/>
      <w:u w:val="single"/>
      <w:shd w:val="clear" w:color="auto" w:fill="FFFFFF"/>
    </w:rPr>
  </w:style>
  <w:style w:type="paragraph" w:styleId="26">
    <w:name w:val="Body Text Indent 2"/>
    <w:basedOn w:val="a0"/>
    <w:link w:val="27"/>
    <w:unhideWhenUsed/>
    <w:rsid w:val="00C054B7"/>
    <w:pPr>
      <w:spacing w:after="120" w:line="480" w:lineRule="auto"/>
      <w:ind w:left="283"/>
    </w:pPr>
  </w:style>
  <w:style w:type="character" w:customStyle="1" w:styleId="27">
    <w:name w:val="Основной текст с отступом 2 Знак"/>
    <w:basedOn w:val="a1"/>
    <w:link w:val="26"/>
    <w:rsid w:val="00C054B7"/>
    <w:rPr>
      <w:rFonts w:ascii="Times New Roman" w:eastAsia="Times New Roman" w:hAnsi="Times New Roman" w:cs="Times New Roman"/>
      <w:sz w:val="24"/>
      <w:szCs w:val="24"/>
      <w:lang w:eastAsia="ru-RU"/>
    </w:rPr>
  </w:style>
  <w:style w:type="table" w:styleId="afb">
    <w:name w:val="Table Grid"/>
    <w:basedOn w:val="a2"/>
    <w:rsid w:val="00F739A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1"/>
    <w:link w:val="5"/>
    <w:rsid w:val="00BD0732"/>
    <w:rPr>
      <w:rFonts w:ascii="Times New Roman" w:eastAsia="Times New Roman" w:hAnsi="Times New Roman" w:cs="Times New Roman"/>
      <w:szCs w:val="20"/>
      <w:lang w:eastAsia="ru-RU"/>
    </w:rPr>
  </w:style>
  <w:style w:type="character" w:customStyle="1" w:styleId="60">
    <w:name w:val="Заголовок 6 Знак"/>
    <w:basedOn w:val="a1"/>
    <w:link w:val="6"/>
    <w:rsid w:val="00BD0732"/>
    <w:rPr>
      <w:rFonts w:ascii="Times New Roman" w:eastAsia="Times New Roman" w:hAnsi="Times New Roman" w:cs="Times New Roman"/>
      <w:i/>
      <w:szCs w:val="20"/>
      <w:lang w:eastAsia="ru-RU"/>
    </w:rPr>
  </w:style>
  <w:style w:type="character" w:customStyle="1" w:styleId="70">
    <w:name w:val="Заголовок 7 Знак"/>
    <w:basedOn w:val="a1"/>
    <w:link w:val="7"/>
    <w:rsid w:val="00BD0732"/>
    <w:rPr>
      <w:rFonts w:ascii="Arial" w:eastAsia="Times New Roman" w:hAnsi="Arial" w:cs="Times New Roman"/>
      <w:sz w:val="20"/>
      <w:szCs w:val="20"/>
      <w:lang w:eastAsia="ru-RU"/>
    </w:rPr>
  </w:style>
  <w:style w:type="character" w:customStyle="1" w:styleId="80">
    <w:name w:val="Заголовок 8 Знак"/>
    <w:basedOn w:val="a1"/>
    <w:link w:val="8"/>
    <w:rsid w:val="00BD0732"/>
    <w:rPr>
      <w:rFonts w:ascii="Arial" w:eastAsia="Times New Roman" w:hAnsi="Arial" w:cs="Times New Roman"/>
      <w:i/>
      <w:sz w:val="20"/>
      <w:szCs w:val="20"/>
      <w:lang w:eastAsia="ru-RU"/>
    </w:rPr>
  </w:style>
  <w:style w:type="character" w:customStyle="1" w:styleId="90">
    <w:name w:val="Заголовок 9 Знак"/>
    <w:basedOn w:val="a1"/>
    <w:link w:val="9"/>
    <w:rsid w:val="00BD0732"/>
    <w:rPr>
      <w:rFonts w:ascii="Arial" w:eastAsia="Times New Roman" w:hAnsi="Arial" w:cs="Times New Roman"/>
      <w:b/>
      <w:i/>
      <w:sz w:val="18"/>
      <w:szCs w:val="20"/>
      <w:lang w:eastAsia="ru-RU"/>
    </w:rPr>
  </w:style>
  <w:style w:type="paragraph" w:styleId="12">
    <w:name w:val="toc 1"/>
    <w:basedOn w:val="a0"/>
    <w:next w:val="a0"/>
    <w:autoRedefine/>
    <w:rsid w:val="00BD0732"/>
    <w:pPr>
      <w:spacing w:before="120" w:after="120"/>
      <w:jc w:val="left"/>
    </w:pPr>
    <w:rPr>
      <w:b/>
      <w:bCs/>
      <w:caps/>
      <w:sz w:val="20"/>
      <w:szCs w:val="20"/>
    </w:rPr>
  </w:style>
  <w:style w:type="paragraph" w:styleId="28">
    <w:name w:val="toc 2"/>
    <w:basedOn w:val="a0"/>
    <w:next w:val="a0"/>
    <w:autoRedefine/>
    <w:rsid w:val="00BD0732"/>
    <w:pPr>
      <w:spacing w:after="0"/>
      <w:ind w:left="240"/>
      <w:jc w:val="left"/>
    </w:pPr>
    <w:rPr>
      <w:smallCaps/>
      <w:sz w:val="20"/>
      <w:szCs w:val="20"/>
    </w:rPr>
  </w:style>
  <w:style w:type="paragraph" w:customStyle="1" w:styleId="34">
    <w:name w:val="Стиль3"/>
    <w:basedOn w:val="26"/>
    <w:rsid w:val="00BD0732"/>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6"/>
    <w:rsid w:val="00BD0732"/>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BD0732"/>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BD0732"/>
    <w:pPr>
      <w:numPr>
        <w:numId w:val="15"/>
      </w:numPr>
    </w:pPr>
  </w:style>
  <w:style w:type="paragraph" w:styleId="36">
    <w:name w:val="Body Text 3"/>
    <w:basedOn w:val="a0"/>
    <w:link w:val="37"/>
    <w:uiPriority w:val="99"/>
    <w:rsid w:val="00BD0732"/>
    <w:pPr>
      <w:spacing w:after="120"/>
    </w:pPr>
    <w:rPr>
      <w:sz w:val="16"/>
      <w:szCs w:val="16"/>
    </w:rPr>
  </w:style>
  <w:style w:type="character" w:customStyle="1" w:styleId="37">
    <w:name w:val="Основной текст 3 Знак"/>
    <w:basedOn w:val="a1"/>
    <w:link w:val="36"/>
    <w:uiPriority w:val="99"/>
    <w:rsid w:val="00BD0732"/>
    <w:rPr>
      <w:rFonts w:ascii="Times New Roman" w:eastAsia="Times New Roman" w:hAnsi="Times New Roman" w:cs="Times New Roman"/>
      <w:sz w:val="16"/>
      <w:szCs w:val="16"/>
      <w:lang w:eastAsia="ru-RU"/>
    </w:rPr>
  </w:style>
  <w:style w:type="paragraph" w:customStyle="1" w:styleId="ConsNormal">
    <w:name w:val="ConsNormal"/>
    <w:rsid w:val="00BD073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BD0732"/>
    <w:pPr>
      <w:spacing w:after="0"/>
    </w:pPr>
    <w:rPr>
      <w:sz w:val="28"/>
      <w:szCs w:val="20"/>
    </w:rPr>
  </w:style>
  <w:style w:type="character" w:customStyle="1" w:styleId="aa">
    <w:name w:val="Обычный (веб) Знак"/>
    <w:aliases w:val="Обычный (веб) Знак Знак Знак,Знак Знак Знак Знак, Знак Знак Знак1, Знак Знак Знак Знак"/>
    <w:link w:val="a9"/>
    <w:uiPriority w:val="99"/>
    <w:rsid w:val="00BD0732"/>
    <w:rPr>
      <w:rFonts w:ascii="Times New Roman" w:eastAsia="Times New Roman" w:hAnsi="Times New Roman" w:cs="Times New Roman"/>
      <w:sz w:val="24"/>
      <w:szCs w:val="24"/>
      <w:lang w:eastAsia="ru-RU"/>
    </w:rPr>
  </w:style>
  <w:style w:type="character" w:styleId="afc">
    <w:name w:val="annotation reference"/>
    <w:semiHidden/>
    <w:rsid w:val="00BD0732"/>
    <w:rPr>
      <w:sz w:val="16"/>
      <w:szCs w:val="16"/>
    </w:rPr>
  </w:style>
  <w:style w:type="paragraph" w:styleId="afd">
    <w:name w:val="annotation text"/>
    <w:basedOn w:val="a0"/>
    <w:link w:val="afe"/>
    <w:semiHidden/>
    <w:rsid w:val="00BD0732"/>
    <w:rPr>
      <w:sz w:val="20"/>
      <w:szCs w:val="20"/>
    </w:rPr>
  </w:style>
  <w:style w:type="character" w:customStyle="1" w:styleId="afe">
    <w:name w:val="Текст примечания Знак"/>
    <w:basedOn w:val="a1"/>
    <w:link w:val="afd"/>
    <w:semiHidden/>
    <w:rsid w:val="00BD0732"/>
    <w:rPr>
      <w:rFonts w:ascii="Times New Roman" w:eastAsia="Times New Roman" w:hAnsi="Times New Roman" w:cs="Times New Roman"/>
      <w:sz w:val="20"/>
      <w:szCs w:val="20"/>
      <w:lang w:eastAsia="ru-RU"/>
    </w:rPr>
  </w:style>
  <w:style w:type="paragraph" w:styleId="aff">
    <w:name w:val="annotation subject"/>
    <w:basedOn w:val="afd"/>
    <w:next w:val="afd"/>
    <w:link w:val="aff0"/>
    <w:semiHidden/>
    <w:rsid w:val="00BD0732"/>
    <w:rPr>
      <w:b/>
      <w:bCs/>
    </w:rPr>
  </w:style>
  <w:style w:type="character" w:customStyle="1" w:styleId="aff0">
    <w:name w:val="Тема примечания Знак"/>
    <w:basedOn w:val="afe"/>
    <w:link w:val="aff"/>
    <w:semiHidden/>
    <w:rsid w:val="00BD0732"/>
    <w:rPr>
      <w:rFonts w:ascii="Times New Roman" w:eastAsia="Times New Roman" w:hAnsi="Times New Roman" w:cs="Times New Roman"/>
      <w:b/>
      <w:bCs/>
      <w:sz w:val="20"/>
      <w:szCs w:val="20"/>
      <w:lang w:eastAsia="ru-RU"/>
    </w:rPr>
  </w:style>
  <w:style w:type="paragraph" w:styleId="aff1">
    <w:name w:val="endnote text"/>
    <w:basedOn w:val="a0"/>
    <w:link w:val="aff2"/>
    <w:rsid w:val="00BD0732"/>
    <w:rPr>
      <w:sz w:val="20"/>
      <w:szCs w:val="20"/>
    </w:rPr>
  </w:style>
  <w:style w:type="character" w:customStyle="1" w:styleId="aff2">
    <w:name w:val="Текст концевой сноски Знак"/>
    <w:basedOn w:val="a1"/>
    <w:link w:val="aff1"/>
    <w:rsid w:val="00BD0732"/>
    <w:rPr>
      <w:rFonts w:ascii="Times New Roman" w:eastAsia="Times New Roman" w:hAnsi="Times New Roman" w:cs="Times New Roman"/>
      <w:sz w:val="20"/>
      <w:szCs w:val="20"/>
      <w:lang w:eastAsia="ru-RU"/>
    </w:rPr>
  </w:style>
  <w:style w:type="character" w:styleId="aff3">
    <w:name w:val="endnote reference"/>
    <w:rsid w:val="00BD0732"/>
    <w:rPr>
      <w:vertAlign w:val="superscript"/>
    </w:rPr>
  </w:style>
  <w:style w:type="paragraph" w:customStyle="1" w:styleId="Style11">
    <w:name w:val="Style11"/>
    <w:basedOn w:val="a0"/>
    <w:uiPriority w:val="99"/>
    <w:rsid w:val="00BD0732"/>
    <w:pPr>
      <w:widowControl w:val="0"/>
      <w:autoSpaceDE w:val="0"/>
      <w:autoSpaceDN w:val="0"/>
      <w:adjustRightInd w:val="0"/>
      <w:spacing w:after="0" w:line="323" w:lineRule="exact"/>
      <w:ind w:firstLine="720"/>
    </w:pPr>
  </w:style>
  <w:style w:type="character" w:customStyle="1" w:styleId="FontStyle16">
    <w:name w:val="Font Style16"/>
    <w:uiPriority w:val="99"/>
    <w:rsid w:val="00BD0732"/>
    <w:rPr>
      <w:rFonts w:ascii="Times New Roman" w:hAnsi="Times New Roman" w:cs="Times New Roman"/>
      <w:sz w:val="26"/>
      <w:szCs w:val="26"/>
    </w:rPr>
  </w:style>
  <w:style w:type="paragraph" w:styleId="aff4">
    <w:name w:val="Body Text Indent"/>
    <w:basedOn w:val="a0"/>
    <w:link w:val="aff5"/>
    <w:unhideWhenUsed/>
    <w:rsid w:val="00BD0732"/>
    <w:pPr>
      <w:spacing w:after="120"/>
      <w:ind w:left="283"/>
      <w:jc w:val="left"/>
    </w:pPr>
    <w:rPr>
      <w:sz w:val="20"/>
      <w:szCs w:val="20"/>
    </w:rPr>
  </w:style>
  <w:style w:type="character" w:customStyle="1" w:styleId="aff5">
    <w:name w:val="Основной текст с отступом Знак"/>
    <w:basedOn w:val="a1"/>
    <w:link w:val="aff4"/>
    <w:rsid w:val="00BD0732"/>
    <w:rPr>
      <w:rFonts w:ascii="Times New Roman" w:eastAsia="Times New Roman" w:hAnsi="Times New Roman" w:cs="Times New Roman"/>
      <w:sz w:val="20"/>
      <w:szCs w:val="20"/>
      <w:lang w:eastAsia="ru-RU"/>
    </w:rPr>
  </w:style>
  <w:style w:type="paragraph" w:customStyle="1" w:styleId="aff6">
    <w:name w:val="Раздел"/>
    <w:basedOn w:val="a0"/>
    <w:rsid w:val="00BD0732"/>
    <w:pPr>
      <w:tabs>
        <w:tab w:val="num" w:pos="1440"/>
      </w:tabs>
      <w:spacing w:before="120" w:after="120"/>
      <w:ind w:left="720" w:hanging="720"/>
      <w:jc w:val="center"/>
    </w:pPr>
    <w:rPr>
      <w:rFonts w:ascii="Arial Narrow" w:hAnsi="Arial Narrow"/>
      <w:b/>
      <w:sz w:val="28"/>
      <w:szCs w:val="20"/>
    </w:rPr>
  </w:style>
  <w:style w:type="character" w:customStyle="1" w:styleId="aff7">
    <w:name w:val="Название Знак"/>
    <w:link w:val="aff8"/>
    <w:rsid w:val="00BD0732"/>
    <w:rPr>
      <w:rFonts w:ascii="Arial" w:hAnsi="Arial" w:cs="Tahoma"/>
      <w:i/>
      <w:iCs/>
      <w:szCs w:val="24"/>
    </w:rPr>
  </w:style>
  <w:style w:type="paragraph" w:styleId="aff8">
    <w:name w:val="Title"/>
    <w:basedOn w:val="a0"/>
    <w:link w:val="aff7"/>
    <w:qFormat/>
    <w:rsid w:val="00BD0732"/>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3">
    <w:name w:val="Название Знак1"/>
    <w:basedOn w:val="a1"/>
    <w:uiPriority w:val="10"/>
    <w:rsid w:val="00BD073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BD0732"/>
    <w:rPr>
      <w:rFonts w:ascii="Times New Roman" w:hAnsi="Times New Roman" w:cs="Times New Roman"/>
      <w:sz w:val="18"/>
      <w:szCs w:val="18"/>
    </w:rPr>
  </w:style>
  <w:style w:type="character" w:customStyle="1" w:styleId="FontStyle13">
    <w:name w:val="Font Style13"/>
    <w:rsid w:val="00BD0732"/>
    <w:rPr>
      <w:rFonts w:ascii="Times New Roman" w:hAnsi="Times New Roman" w:cs="Times New Roman"/>
      <w:sz w:val="26"/>
      <w:szCs w:val="26"/>
    </w:rPr>
  </w:style>
  <w:style w:type="paragraph" w:customStyle="1" w:styleId="aff9">
    <w:name w:val="Знак"/>
    <w:basedOn w:val="a0"/>
    <w:rsid w:val="00BD0732"/>
    <w:pPr>
      <w:spacing w:after="160" w:line="240" w:lineRule="exact"/>
      <w:jc w:val="left"/>
    </w:pPr>
    <w:rPr>
      <w:rFonts w:ascii="Verdana" w:hAnsi="Verdana"/>
      <w:sz w:val="20"/>
      <w:szCs w:val="20"/>
      <w:lang w:val="en-US" w:eastAsia="en-US"/>
    </w:rPr>
  </w:style>
  <w:style w:type="paragraph" w:customStyle="1" w:styleId="affa">
    <w:name w:val="Знак Знак Знак Знак Знак"/>
    <w:basedOn w:val="a0"/>
    <w:rsid w:val="00BD0732"/>
    <w:pPr>
      <w:spacing w:after="160" w:line="240" w:lineRule="exact"/>
      <w:jc w:val="left"/>
    </w:pPr>
    <w:rPr>
      <w:rFonts w:ascii="Verdana" w:hAnsi="Verdana"/>
      <w:lang w:val="en-US" w:eastAsia="en-US"/>
    </w:rPr>
  </w:style>
  <w:style w:type="character" w:styleId="affb">
    <w:name w:val="Strong"/>
    <w:qFormat/>
    <w:rsid w:val="00BD0732"/>
    <w:rPr>
      <w:b/>
      <w:bCs/>
    </w:rPr>
  </w:style>
  <w:style w:type="paragraph" w:customStyle="1" w:styleId="14">
    <w:name w:val="Без интервала1"/>
    <w:rsid w:val="00BD0732"/>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BD0732"/>
    <w:pPr>
      <w:spacing w:before="100" w:beforeAutospacing="1" w:after="100" w:afterAutospacing="1"/>
      <w:jc w:val="left"/>
    </w:pPr>
  </w:style>
  <w:style w:type="character" w:styleId="affc">
    <w:name w:val="FollowedHyperlink"/>
    <w:uiPriority w:val="99"/>
    <w:unhideWhenUsed/>
    <w:rsid w:val="00BD0732"/>
    <w:rPr>
      <w:color w:val="800080"/>
      <w:u w:val="single"/>
    </w:rPr>
  </w:style>
  <w:style w:type="character" w:customStyle="1" w:styleId="iceouttxt4">
    <w:name w:val="iceouttxt4"/>
    <w:rsid w:val="00BD0732"/>
  </w:style>
  <w:style w:type="paragraph" w:customStyle="1" w:styleId="ConsNonformat">
    <w:name w:val="ConsNonformat"/>
    <w:rsid w:val="00BD073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d">
    <w:name w:val="header"/>
    <w:basedOn w:val="a0"/>
    <w:link w:val="affe"/>
    <w:uiPriority w:val="99"/>
    <w:unhideWhenUsed/>
    <w:rsid w:val="00BD0732"/>
    <w:pPr>
      <w:tabs>
        <w:tab w:val="center" w:pos="4677"/>
        <w:tab w:val="right" w:pos="9355"/>
      </w:tabs>
      <w:spacing w:after="0"/>
      <w:jc w:val="left"/>
    </w:pPr>
    <w:rPr>
      <w:sz w:val="20"/>
      <w:szCs w:val="20"/>
    </w:rPr>
  </w:style>
  <w:style w:type="character" w:customStyle="1" w:styleId="affe">
    <w:name w:val="Верхний колонтитул Знак"/>
    <w:basedOn w:val="a1"/>
    <w:link w:val="affd"/>
    <w:uiPriority w:val="99"/>
    <w:rsid w:val="00BD0732"/>
    <w:rPr>
      <w:rFonts w:ascii="Times New Roman" w:eastAsia="Times New Roman" w:hAnsi="Times New Roman" w:cs="Times New Roman"/>
      <w:sz w:val="20"/>
      <w:szCs w:val="20"/>
      <w:lang w:eastAsia="ru-RU"/>
    </w:rPr>
  </w:style>
  <w:style w:type="numbering" w:customStyle="1" w:styleId="15">
    <w:name w:val="Нет списка1"/>
    <w:next w:val="a3"/>
    <w:semiHidden/>
    <w:rsid w:val="00BD0732"/>
  </w:style>
  <w:style w:type="character" w:customStyle="1" w:styleId="afff">
    <w:name w:val="Гипертекстовая ссылка"/>
    <w:rsid w:val="00BD0732"/>
    <w:rPr>
      <w:b/>
      <w:color w:val="008000"/>
      <w:sz w:val="20"/>
      <w:u w:val="single"/>
    </w:rPr>
  </w:style>
  <w:style w:type="character" w:customStyle="1" w:styleId="16">
    <w:name w:val="Сильное выделение1"/>
    <w:rsid w:val="00BD0732"/>
    <w:rPr>
      <w:rFonts w:cs="Times New Roman"/>
      <w:b/>
      <w:i/>
      <w:color w:val="4F81BD"/>
    </w:rPr>
  </w:style>
  <w:style w:type="paragraph" w:customStyle="1" w:styleId="210">
    <w:name w:val="Основной текст 21"/>
    <w:basedOn w:val="a0"/>
    <w:rsid w:val="00BD0732"/>
    <w:pPr>
      <w:spacing w:after="0"/>
      <w:ind w:firstLine="567"/>
    </w:pPr>
    <w:rPr>
      <w:szCs w:val="20"/>
    </w:rPr>
  </w:style>
  <w:style w:type="paragraph" w:styleId="afff0">
    <w:name w:val="List Bullet"/>
    <w:basedOn w:val="a0"/>
    <w:autoRedefine/>
    <w:rsid w:val="00BD0732"/>
    <w:pPr>
      <w:widowControl w:val="0"/>
      <w:jc w:val="center"/>
    </w:pPr>
  </w:style>
  <w:style w:type="paragraph" w:styleId="3">
    <w:name w:val="List Bullet 3"/>
    <w:basedOn w:val="a0"/>
    <w:autoRedefine/>
    <w:rsid w:val="00BD0732"/>
    <w:pPr>
      <w:numPr>
        <w:numId w:val="16"/>
      </w:numPr>
      <w:tabs>
        <w:tab w:val="num" w:pos="1492"/>
      </w:tabs>
    </w:pPr>
    <w:rPr>
      <w:szCs w:val="20"/>
    </w:rPr>
  </w:style>
  <w:style w:type="paragraph" w:styleId="41">
    <w:name w:val="List Bullet 4"/>
    <w:basedOn w:val="a0"/>
    <w:autoRedefine/>
    <w:rsid w:val="00BD0732"/>
    <w:pPr>
      <w:tabs>
        <w:tab w:val="num" w:pos="1209"/>
      </w:tabs>
      <w:ind w:left="1209" w:hanging="360"/>
    </w:pPr>
    <w:rPr>
      <w:szCs w:val="20"/>
    </w:rPr>
  </w:style>
  <w:style w:type="paragraph" w:styleId="51">
    <w:name w:val="List Bullet 5"/>
    <w:basedOn w:val="a0"/>
    <w:autoRedefine/>
    <w:rsid w:val="00BD0732"/>
    <w:pPr>
      <w:tabs>
        <w:tab w:val="num" w:pos="643"/>
        <w:tab w:val="num" w:pos="1492"/>
      </w:tabs>
      <w:ind w:left="1492" w:hanging="360"/>
    </w:pPr>
    <w:rPr>
      <w:szCs w:val="20"/>
    </w:rPr>
  </w:style>
  <w:style w:type="paragraph" w:styleId="38">
    <w:name w:val="List Number 3"/>
    <w:basedOn w:val="a0"/>
    <w:rsid w:val="00BD0732"/>
    <w:pPr>
      <w:tabs>
        <w:tab w:val="num" w:pos="926"/>
      </w:tabs>
      <w:ind w:left="926" w:hanging="360"/>
    </w:pPr>
    <w:rPr>
      <w:szCs w:val="20"/>
    </w:rPr>
  </w:style>
  <w:style w:type="paragraph" w:styleId="42">
    <w:name w:val="List Number 4"/>
    <w:basedOn w:val="a0"/>
    <w:rsid w:val="00BD0732"/>
    <w:pPr>
      <w:tabs>
        <w:tab w:val="num" w:pos="1209"/>
      </w:tabs>
      <w:ind w:left="1209" w:hanging="360"/>
    </w:pPr>
    <w:rPr>
      <w:szCs w:val="20"/>
    </w:rPr>
  </w:style>
  <w:style w:type="paragraph" w:styleId="52">
    <w:name w:val="List Number 5"/>
    <w:basedOn w:val="a0"/>
    <w:rsid w:val="00BD0732"/>
    <w:pPr>
      <w:tabs>
        <w:tab w:val="num" w:pos="643"/>
        <w:tab w:val="num" w:pos="1492"/>
      </w:tabs>
      <w:ind w:left="1492" w:hanging="360"/>
    </w:pPr>
    <w:rPr>
      <w:szCs w:val="20"/>
    </w:rPr>
  </w:style>
  <w:style w:type="paragraph" w:customStyle="1" w:styleId="afff1">
    <w:name w:val="Часть"/>
    <w:basedOn w:val="a0"/>
    <w:semiHidden/>
    <w:rsid w:val="00BD0732"/>
    <w:pPr>
      <w:jc w:val="center"/>
    </w:pPr>
    <w:rPr>
      <w:rFonts w:ascii="Arial" w:hAnsi="Arial"/>
      <w:b/>
      <w:caps/>
      <w:sz w:val="32"/>
      <w:szCs w:val="20"/>
    </w:rPr>
  </w:style>
  <w:style w:type="paragraph" w:customStyle="1" w:styleId="30">
    <w:name w:val="Раздел 3"/>
    <w:basedOn w:val="a0"/>
    <w:semiHidden/>
    <w:rsid w:val="00BD0732"/>
    <w:pPr>
      <w:numPr>
        <w:numId w:val="17"/>
      </w:numPr>
      <w:spacing w:before="120" w:after="120"/>
      <w:jc w:val="center"/>
    </w:pPr>
    <w:rPr>
      <w:b/>
      <w:szCs w:val="20"/>
    </w:rPr>
  </w:style>
  <w:style w:type="paragraph" w:customStyle="1" w:styleId="afff2">
    <w:name w:val="Условия контракта"/>
    <w:basedOn w:val="a0"/>
    <w:semiHidden/>
    <w:rsid w:val="00BD0732"/>
    <w:pPr>
      <w:tabs>
        <w:tab w:val="num" w:pos="567"/>
      </w:tabs>
      <w:spacing w:before="240" w:after="120"/>
      <w:ind w:left="567" w:hanging="567"/>
    </w:pPr>
    <w:rPr>
      <w:b/>
      <w:szCs w:val="20"/>
    </w:rPr>
  </w:style>
  <w:style w:type="paragraph" w:customStyle="1" w:styleId="Instruction">
    <w:name w:val="Instruction"/>
    <w:basedOn w:val="24"/>
    <w:semiHidden/>
    <w:rsid w:val="00BD0732"/>
    <w:pPr>
      <w:tabs>
        <w:tab w:val="num" w:pos="360"/>
      </w:tabs>
      <w:spacing w:before="180" w:after="60" w:line="240" w:lineRule="auto"/>
      <w:ind w:left="360" w:hanging="360"/>
    </w:pPr>
    <w:rPr>
      <w:b/>
      <w:szCs w:val="20"/>
    </w:rPr>
  </w:style>
  <w:style w:type="paragraph" w:styleId="afff3">
    <w:name w:val="Subtitle"/>
    <w:basedOn w:val="a0"/>
    <w:link w:val="afff4"/>
    <w:qFormat/>
    <w:rsid w:val="00BD0732"/>
    <w:pPr>
      <w:jc w:val="center"/>
      <w:outlineLvl w:val="1"/>
    </w:pPr>
    <w:rPr>
      <w:rFonts w:ascii="Arial" w:hAnsi="Arial"/>
      <w:szCs w:val="20"/>
    </w:rPr>
  </w:style>
  <w:style w:type="character" w:customStyle="1" w:styleId="afff4">
    <w:name w:val="Подзаголовок Знак"/>
    <w:basedOn w:val="a1"/>
    <w:link w:val="afff3"/>
    <w:rsid w:val="00BD0732"/>
    <w:rPr>
      <w:rFonts w:ascii="Arial" w:eastAsia="Times New Roman" w:hAnsi="Arial" w:cs="Times New Roman"/>
      <w:sz w:val="24"/>
      <w:szCs w:val="20"/>
      <w:lang w:eastAsia="ru-RU"/>
    </w:rPr>
  </w:style>
  <w:style w:type="paragraph" w:customStyle="1" w:styleId="afff5">
    <w:name w:val="Тендерные данные"/>
    <w:basedOn w:val="a0"/>
    <w:semiHidden/>
    <w:rsid w:val="00BD0732"/>
    <w:pPr>
      <w:tabs>
        <w:tab w:val="left" w:pos="1985"/>
      </w:tabs>
      <w:spacing w:before="120"/>
    </w:pPr>
    <w:rPr>
      <w:b/>
      <w:szCs w:val="20"/>
    </w:rPr>
  </w:style>
  <w:style w:type="paragraph" w:styleId="39">
    <w:name w:val="toc 3"/>
    <w:basedOn w:val="a0"/>
    <w:next w:val="a0"/>
    <w:autoRedefine/>
    <w:rsid w:val="00BD0732"/>
    <w:pPr>
      <w:tabs>
        <w:tab w:val="left" w:pos="1680"/>
        <w:tab w:val="right" w:leader="dot" w:pos="10148"/>
      </w:tabs>
      <w:spacing w:before="100" w:after="0"/>
      <w:ind w:left="252" w:hanging="12"/>
      <w:jc w:val="left"/>
    </w:pPr>
    <w:rPr>
      <w:sz w:val="20"/>
      <w:szCs w:val="20"/>
    </w:rPr>
  </w:style>
  <w:style w:type="paragraph" w:customStyle="1" w:styleId="afff6">
    <w:name w:val="Îáû÷íûé"/>
    <w:semiHidden/>
    <w:rsid w:val="00BD0732"/>
    <w:pPr>
      <w:spacing w:after="0" w:line="240" w:lineRule="auto"/>
    </w:pPr>
    <w:rPr>
      <w:rFonts w:ascii="Times New Roman" w:eastAsia="Times New Roman" w:hAnsi="Times New Roman" w:cs="Times New Roman"/>
      <w:sz w:val="20"/>
      <w:szCs w:val="20"/>
      <w:lang w:eastAsia="ru-RU"/>
    </w:rPr>
  </w:style>
  <w:style w:type="paragraph" w:customStyle="1" w:styleId="afff7">
    <w:name w:val="Íîðìàëüíûé"/>
    <w:semiHidden/>
    <w:rsid w:val="00BD0732"/>
    <w:pPr>
      <w:spacing w:after="0" w:line="240" w:lineRule="auto"/>
    </w:pPr>
    <w:rPr>
      <w:rFonts w:ascii="Courier" w:eastAsia="Times New Roman" w:hAnsi="Courier" w:cs="Times New Roman"/>
      <w:sz w:val="24"/>
      <w:szCs w:val="20"/>
      <w:lang w:val="en-GB" w:eastAsia="ru-RU"/>
    </w:rPr>
  </w:style>
  <w:style w:type="paragraph" w:customStyle="1" w:styleId="afff8">
    <w:name w:val="Подраздел"/>
    <w:basedOn w:val="a0"/>
    <w:semiHidden/>
    <w:rsid w:val="00BD0732"/>
    <w:pPr>
      <w:suppressAutoHyphens/>
      <w:spacing w:before="240" w:after="120"/>
      <w:jc w:val="center"/>
    </w:pPr>
    <w:rPr>
      <w:rFonts w:ascii="TimesDL" w:hAnsi="TimesDL"/>
      <w:b/>
      <w:smallCaps/>
      <w:spacing w:val="-2"/>
      <w:szCs w:val="20"/>
    </w:rPr>
  </w:style>
  <w:style w:type="paragraph" w:styleId="3a">
    <w:name w:val="Body Text Indent 3"/>
    <w:basedOn w:val="a0"/>
    <w:link w:val="3b"/>
    <w:rsid w:val="00BD0732"/>
    <w:pPr>
      <w:spacing w:after="120"/>
      <w:ind w:left="283"/>
    </w:pPr>
    <w:rPr>
      <w:sz w:val="16"/>
      <w:szCs w:val="20"/>
    </w:rPr>
  </w:style>
  <w:style w:type="character" w:customStyle="1" w:styleId="3b">
    <w:name w:val="Основной текст с отступом 3 Знак"/>
    <w:basedOn w:val="a1"/>
    <w:link w:val="3a"/>
    <w:rsid w:val="00BD0732"/>
    <w:rPr>
      <w:rFonts w:ascii="Times New Roman" w:eastAsia="Times New Roman" w:hAnsi="Times New Roman" w:cs="Times New Roman"/>
      <w:sz w:val="16"/>
      <w:szCs w:val="20"/>
      <w:lang w:eastAsia="ru-RU"/>
    </w:rPr>
  </w:style>
  <w:style w:type="paragraph" w:styleId="afff9">
    <w:name w:val="Block Text"/>
    <w:basedOn w:val="a0"/>
    <w:rsid w:val="00BD0732"/>
    <w:pPr>
      <w:spacing w:after="120"/>
      <w:ind w:left="1440" w:right="1440"/>
    </w:pPr>
    <w:rPr>
      <w:szCs w:val="20"/>
    </w:rPr>
  </w:style>
  <w:style w:type="paragraph" w:styleId="afffa">
    <w:name w:val="Plain Text"/>
    <w:basedOn w:val="a0"/>
    <w:link w:val="afffb"/>
    <w:rsid w:val="00BD0732"/>
    <w:pPr>
      <w:spacing w:after="0"/>
      <w:jc w:val="left"/>
    </w:pPr>
    <w:rPr>
      <w:rFonts w:ascii="Courier New" w:hAnsi="Courier New" w:cs="Courier New"/>
      <w:sz w:val="20"/>
      <w:szCs w:val="20"/>
    </w:rPr>
  </w:style>
  <w:style w:type="character" w:customStyle="1" w:styleId="afffb">
    <w:name w:val="Текст Знак"/>
    <w:basedOn w:val="a1"/>
    <w:link w:val="afffa"/>
    <w:rsid w:val="00BD0732"/>
    <w:rPr>
      <w:rFonts w:ascii="Courier New" w:eastAsia="Times New Roman" w:hAnsi="Courier New" w:cs="Courier New"/>
      <w:sz w:val="20"/>
      <w:szCs w:val="20"/>
      <w:lang w:eastAsia="ru-RU"/>
    </w:rPr>
  </w:style>
  <w:style w:type="character" w:customStyle="1" w:styleId="afffc">
    <w:name w:val="Знак Знак"/>
    <w:semiHidden/>
    <w:rsid w:val="00BD0732"/>
    <w:rPr>
      <w:rFonts w:ascii="Arial" w:hAnsi="Arial"/>
      <w:sz w:val="24"/>
      <w:lang w:val="ru-RU" w:eastAsia="ru-RU"/>
    </w:rPr>
  </w:style>
  <w:style w:type="character" w:customStyle="1" w:styleId="afffd">
    <w:name w:val="Основной шрифт"/>
    <w:semiHidden/>
    <w:rsid w:val="00BD0732"/>
  </w:style>
  <w:style w:type="paragraph" w:styleId="HTML1">
    <w:name w:val="HTML Address"/>
    <w:basedOn w:val="a0"/>
    <w:link w:val="HTML2"/>
    <w:rsid w:val="00BD0732"/>
    <w:rPr>
      <w:i/>
      <w:iCs/>
    </w:rPr>
  </w:style>
  <w:style w:type="character" w:customStyle="1" w:styleId="HTML2">
    <w:name w:val="Адрес HTML Знак"/>
    <w:basedOn w:val="a1"/>
    <w:link w:val="HTML1"/>
    <w:rsid w:val="00BD0732"/>
    <w:rPr>
      <w:rFonts w:ascii="Times New Roman" w:eastAsia="Times New Roman" w:hAnsi="Times New Roman" w:cs="Times New Roman"/>
      <w:i/>
      <w:iCs/>
      <w:sz w:val="24"/>
      <w:szCs w:val="24"/>
      <w:lang w:eastAsia="ru-RU"/>
    </w:rPr>
  </w:style>
  <w:style w:type="paragraph" w:styleId="afffe">
    <w:name w:val="envelope address"/>
    <w:basedOn w:val="a0"/>
    <w:rsid w:val="00BD0732"/>
    <w:pPr>
      <w:framePr w:w="7920" w:h="1980" w:hRule="exact" w:hSpace="180" w:wrap="auto" w:hAnchor="page" w:xAlign="center" w:yAlign="bottom"/>
      <w:ind w:left="2880"/>
    </w:pPr>
    <w:rPr>
      <w:rFonts w:ascii="Arial" w:hAnsi="Arial" w:cs="Arial"/>
    </w:rPr>
  </w:style>
  <w:style w:type="character" w:styleId="HTML3">
    <w:name w:val="HTML Acronym"/>
    <w:rsid w:val="00BD0732"/>
    <w:rPr>
      <w:rFonts w:cs="Times New Roman"/>
    </w:rPr>
  </w:style>
  <w:style w:type="paragraph" w:styleId="affff">
    <w:name w:val="Note Heading"/>
    <w:basedOn w:val="a0"/>
    <w:next w:val="a0"/>
    <w:link w:val="affff0"/>
    <w:rsid w:val="00BD0732"/>
  </w:style>
  <w:style w:type="character" w:customStyle="1" w:styleId="affff0">
    <w:name w:val="Заголовок записки Знак"/>
    <w:basedOn w:val="a1"/>
    <w:link w:val="affff"/>
    <w:rsid w:val="00BD0732"/>
    <w:rPr>
      <w:rFonts w:ascii="Times New Roman" w:eastAsia="Times New Roman" w:hAnsi="Times New Roman" w:cs="Times New Roman"/>
      <w:sz w:val="24"/>
      <w:szCs w:val="24"/>
      <w:lang w:eastAsia="ru-RU"/>
    </w:rPr>
  </w:style>
  <w:style w:type="character" w:styleId="HTML4">
    <w:name w:val="HTML Keyboard"/>
    <w:rsid w:val="00BD0732"/>
    <w:rPr>
      <w:rFonts w:ascii="Courier New" w:hAnsi="Courier New" w:cs="Times New Roman"/>
      <w:sz w:val="20"/>
    </w:rPr>
  </w:style>
  <w:style w:type="character" w:styleId="HTML5">
    <w:name w:val="HTML Code"/>
    <w:rsid w:val="00BD0732"/>
    <w:rPr>
      <w:rFonts w:ascii="Courier New" w:hAnsi="Courier New" w:cs="Times New Roman"/>
      <w:sz w:val="20"/>
    </w:rPr>
  </w:style>
  <w:style w:type="paragraph" w:styleId="affff1">
    <w:name w:val="Body Text First Indent"/>
    <w:basedOn w:val="af3"/>
    <w:link w:val="affff2"/>
    <w:rsid w:val="00BD0732"/>
    <w:pPr>
      <w:spacing w:line="240" w:lineRule="auto"/>
      <w:ind w:firstLine="210"/>
    </w:pPr>
    <w:rPr>
      <w:sz w:val="24"/>
      <w:szCs w:val="24"/>
    </w:rPr>
  </w:style>
  <w:style w:type="character" w:customStyle="1" w:styleId="affff2">
    <w:name w:val="Красная строка Знак"/>
    <w:basedOn w:val="af4"/>
    <w:link w:val="affff1"/>
    <w:rsid w:val="00BD0732"/>
    <w:rPr>
      <w:rFonts w:ascii="Times New Roman" w:eastAsia="Times New Roman" w:hAnsi="Times New Roman" w:cs="Times New Roman"/>
      <w:sz w:val="24"/>
      <w:szCs w:val="24"/>
      <w:lang w:eastAsia="ru-RU"/>
    </w:rPr>
  </w:style>
  <w:style w:type="paragraph" w:styleId="29">
    <w:name w:val="Body Text First Indent 2"/>
    <w:basedOn w:val="aff4"/>
    <w:link w:val="2a"/>
    <w:rsid w:val="00BD0732"/>
    <w:pPr>
      <w:ind w:firstLine="210"/>
      <w:jc w:val="both"/>
    </w:pPr>
    <w:rPr>
      <w:sz w:val="24"/>
      <w:szCs w:val="24"/>
    </w:rPr>
  </w:style>
  <w:style w:type="character" w:customStyle="1" w:styleId="2a">
    <w:name w:val="Красная строка 2 Знак"/>
    <w:basedOn w:val="aff5"/>
    <w:link w:val="29"/>
    <w:rsid w:val="00BD0732"/>
    <w:rPr>
      <w:rFonts w:ascii="Times New Roman" w:eastAsia="Times New Roman" w:hAnsi="Times New Roman" w:cs="Times New Roman"/>
      <w:sz w:val="24"/>
      <w:szCs w:val="24"/>
      <w:lang w:eastAsia="ru-RU"/>
    </w:rPr>
  </w:style>
  <w:style w:type="character" w:styleId="affff3">
    <w:name w:val="line number"/>
    <w:rsid w:val="00BD0732"/>
    <w:rPr>
      <w:rFonts w:cs="Times New Roman"/>
    </w:rPr>
  </w:style>
  <w:style w:type="character" w:styleId="HTML6">
    <w:name w:val="HTML Sample"/>
    <w:rsid w:val="00BD0732"/>
    <w:rPr>
      <w:rFonts w:ascii="Courier New" w:hAnsi="Courier New" w:cs="Times New Roman"/>
    </w:rPr>
  </w:style>
  <w:style w:type="paragraph" w:styleId="2b">
    <w:name w:val="envelope return"/>
    <w:basedOn w:val="a0"/>
    <w:rsid w:val="00BD0732"/>
    <w:rPr>
      <w:rFonts w:ascii="Arial" w:hAnsi="Arial" w:cs="Arial"/>
      <w:sz w:val="20"/>
      <w:szCs w:val="20"/>
    </w:rPr>
  </w:style>
  <w:style w:type="paragraph" w:styleId="affff4">
    <w:name w:val="Normal Indent"/>
    <w:basedOn w:val="a0"/>
    <w:rsid w:val="00BD0732"/>
    <w:pPr>
      <w:ind w:left="708"/>
    </w:pPr>
  </w:style>
  <w:style w:type="character" w:styleId="HTML7">
    <w:name w:val="HTML Definition"/>
    <w:rsid w:val="00BD0732"/>
    <w:rPr>
      <w:rFonts w:cs="Times New Roman"/>
      <w:i/>
    </w:rPr>
  </w:style>
  <w:style w:type="character" w:styleId="HTML8">
    <w:name w:val="HTML Variable"/>
    <w:rsid w:val="00BD0732"/>
    <w:rPr>
      <w:rFonts w:cs="Times New Roman"/>
      <w:i/>
    </w:rPr>
  </w:style>
  <w:style w:type="character" w:styleId="HTML9">
    <w:name w:val="HTML Typewriter"/>
    <w:rsid w:val="00BD0732"/>
    <w:rPr>
      <w:rFonts w:ascii="Courier New" w:hAnsi="Courier New" w:cs="Times New Roman"/>
      <w:sz w:val="20"/>
    </w:rPr>
  </w:style>
  <w:style w:type="paragraph" w:styleId="affff5">
    <w:name w:val="Signature"/>
    <w:basedOn w:val="a0"/>
    <w:link w:val="affff6"/>
    <w:rsid w:val="00BD0732"/>
    <w:pPr>
      <w:ind w:left="4252"/>
    </w:pPr>
  </w:style>
  <w:style w:type="character" w:customStyle="1" w:styleId="affff6">
    <w:name w:val="Подпись Знак"/>
    <w:basedOn w:val="a1"/>
    <w:link w:val="affff5"/>
    <w:rsid w:val="00BD0732"/>
    <w:rPr>
      <w:rFonts w:ascii="Times New Roman" w:eastAsia="Times New Roman" w:hAnsi="Times New Roman" w:cs="Times New Roman"/>
      <w:sz w:val="24"/>
      <w:szCs w:val="24"/>
      <w:lang w:eastAsia="ru-RU"/>
    </w:rPr>
  </w:style>
  <w:style w:type="paragraph" w:styleId="affff7">
    <w:name w:val="Salutation"/>
    <w:basedOn w:val="a0"/>
    <w:next w:val="a0"/>
    <w:link w:val="affff8"/>
    <w:rsid w:val="00BD0732"/>
  </w:style>
  <w:style w:type="character" w:customStyle="1" w:styleId="affff8">
    <w:name w:val="Приветствие Знак"/>
    <w:basedOn w:val="a1"/>
    <w:link w:val="affff7"/>
    <w:rsid w:val="00BD0732"/>
    <w:rPr>
      <w:rFonts w:ascii="Times New Roman" w:eastAsia="Times New Roman" w:hAnsi="Times New Roman" w:cs="Times New Roman"/>
      <w:sz w:val="24"/>
      <w:szCs w:val="24"/>
      <w:lang w:eastAsia="ru-RU"/>
    </w:rPr>
  </w:style>
  <w:style w:type="paragraph" w:styleId="affff9">
    <w:name w:val="List Continue"/>
    <w:basedOn w:val="a0"/>
    <w:rsid w:val="00BD0732"/>
    <w:pPr>
      <w:spacing w:after="120"/>
      <w:ind w:left="283"/>
    </w:pPr>
  </w:style>
  <w:style w:type="paragraph" w:styleId="2c">
    <w:name w:val="List Continue 2"/>
    <w:basedOn w:val="a0"/>
    <w:rsid w:val="00BD0732"/>
    <w:pPr>
      <w:spacing w:after="120"/>
      <w:ind w:left="566"/>
    </w:pPr>
  </w:style>
  <w:style w:type="paragraph" w:styleId="3c">
    <w:name w:val="List Continue 3"/>
    <w:basedOn w:val="a0"/>
    <w:rsid w:val="00BD0732"/>
    <w:pPr>
      <w:spacing w:after="120"/>
      <w:ind w:left="849"/>
    </w:pPr>
  </w:style>
  <w:style w:type="paragraph" w:styleId="43">
    <w:name w:val="List Continue 4"/>
    <w:basedOn w:val="a0"/>
    <w:rsid w:val="00BD0732"/>
    <w:pPr>
      <w:spacing w:after="120"/>
      <w:ind w:left="1132"/>
    </w:pPr>
  </w:style>
  <w:style w:type="paragraph" w:styleId="53">
    <w:name w:val="List Continue 5"/>
    <w:basedOn w:val="a0"/>
    <w:rsid w:val="00BD0732"/>
    <w:pPr>
      <w:spacing w:after="120"/>
      <w:ind w:left="1415"/>
    </w:pPr>
  </w:style>
  <w:style w:type="paragraph" w:styleId="affffa">
    <w:name w:val="Closing"/>
    <w:basedOn w:val="a0"/>
    <w:link w:val="affffb"/>
    <w:rsid w:val="00BD0732"/>
    <w:pPr>
      <w:ind w:left="4252"/>
    </w:pPr>
  </w:style>
  <w:style w:type="character" w:customStyle="1" w:styleId="affffb">
    <w:name w:val="Прощание Знак"/>
    <w:basedOn w:val="a1"/>
    <w:link w:val="affffa"/>
    <w:rsid w:val="00BD0732"/>
    <w:rPr>
      <w:rFonts w:ascii="Times New Roman" w:eastAsia="Times New Roman" w:hAnsi="Times New Roman" w:cs="Times New Roman"/>
      <w:sz w:val="24"/>
      <w:szCs w:val="24"/>
      <w:lang w:eastAsia="ru-RU"/>
    </w:rPr>
  </w:style>
  <w:style w:type="paragraph" w:styleId="affffc">
    <w:name w:val="List"/>
    <w:basedOn w:val="a0"/>
    <w:rsid w:val="00BD0732"/>
    <w:pPr>
      <w:ind w:left="283" w:hanging="283"/>
    </w:pPr>
  </w:style>
  <w:style w:type="paragraph" w:styleId="2d">
    <w:name w:val="List 2"/>
    <w:basedOn w:val="a0"/>
    <w:rsid w:val="00BD0732"/>
    <w:pPr>
      <w:ind w:left="566" w:hanging="283"/>
    </w:pPr>
  </w:style>
  <w:style w:type="paragraph" w:styleId="3d">
    <w:name w:val="List 3"/>
    <w:basedOn w:val="a0"/>
    <w:rsid w:val="00BD0732"/>
    <w:pPr>
      <w:ind w:left="849" w:hanging="283"/>
    </w:pPr>
  </w:style>
  <w:style w:type="paragraph" w:styleId="44">
    <w:name w:val="List 4"/>
    <w:basedOn w:val="a0"/>
    <w:rsid w:val="00BD0732"/>
    <w:pPr>
      <w:ind w:left="1132" w:hanging="283"/>
    </w:pPr>
  </w:style>
  <w:style w:type="paragraph" w:styleId="54">
    <w:name w:val="List 5"/>
    <w:basedOn w:val="a0"/>
    <w:rsid w:val="00BD0732"/>
    <w:pPr>
      <w:ind w:left="1415" w:hanging="283"/>
    </w:pPr>
  </w:style>
  <w:style w:type="character" w:styleId="HTMLa">
    <w:name w:val="HTML Cite"/>
    <w:rsid w:val="00BD0732"/>
    <w:rPr>
      <w:rFonts w:cs="Times New Roman"/>
      <w:i/>
    </w:rPr>
  </w:style>
  <w:style w:type="paragraph" w:styleId="affffd">
    <w:name w:val="Message Header"/>
    <w:basedOn w:val="a0"/>
    <w:link w:val="affffe"/>
    <w:rsid w:val="00BD073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e">
    <w:name w:val="Шапка Знак"/>
    <w:basedOn w:val="a1"/>
    <w:link w:val="affffd"/>
    <w:rsid w:val="00BD0732"/>
    <w:rPr>
      <w:rFonts w:ascii="Arial" w:eastAsia="Times New Roman" w:hAnsi="Arial" w:cs="Arial"/>
      <w:sz w:val="24"/>
      <w:szCs w:val="24"/>
      <w:shd w:val="pct20" w:color="auto" w:fill="auto"/>
      <w:lang w:eastAsia="ru-RU"/>
    </w:rPr>
  </w:style>
  <w:style w:type="paragraph" w:styleId="afffff">
    <w:name w:val="E-mail Signature"/>
    <w:basedOn w:val="a0"/>
    <w:link w:val="afffff0"/>
    <w:rsid w:val="00BD0732"/>
  </w:style>
  <w:style w:type="character" w:customStyle="1" w:styleId="afffff0">
    <w:name w:val="Электронная подпись Знак"/>
    <w:basedOn w:val="a1"/>
    <w:link w:val="afffff"/>
    <w:rsid w:val="00BD0732"/>
    <w:rPr>
      <w:rFonts w:ascii="Times New Roman" w:eastAsia="Times New Roman" w:hAnsi="Times New Roman" w:cs="Times New Roman"/>
      <w:sz w:val="24"/>
      <w:szCs w:val="24"/>
      <w:lang w:eastAsia="ru-RU"/>
    </w:rPr>
  </w:style>
  <w:style w:type="paragraph" w:styleId="45">
    <w:name w:val="toc 4"/>
    <w:basedOn w:val="a0"/>
    <w:next w:val="a0"/>
    <w:autoRedefine/>
    <w:rsid w:val="00BD0732"/>
    <w:pPr>
      <w:spacing w:after="0"/>
      <w:ind w:left="480"/>
      <w:jc w:val="left"/>
    </w:pPr>
    <w:rPr>
      <w:sz w:val="20"/>
      <w:szCs w:val="20"/>
    </w:rPr>
  </w:style>
  <w:style w:type="paragraph" w:styleId="55">
    <w:name w:val="toc 5"/>
    <w:basedOn w:val="a0"/>
    <w:next w:val="a0"/>
    <w:autoRedefine/>
    <w:rsid w:val="00BD0732"/>
    <w:pPr>
      <w:spacing w:after="0"/>
      <w:ind w:left="720"/>
      <w:jc w:val="left"/>
    </w:pPr>
    <w:rPr>
      <w:sz w:val="20"/>
      <w:szCs w:val="20"/>
    </w:rPr>
  </w:style>
  <w:style w:type="paragraph" w:styleId="61">
    <w:name w:val="toc 6"/>
    <w:basedOn w:val="a0"/>
    <w:next w:val="a0"/>
    <w:autoRedefine/>
    <w:rsid w:val="00BD0732"/>
    <w:pPr>
      <w:spacing w:after="0"/>
      <w:ind w:left="960"/>
      <w:jc w:val="left"/>
    </w:pPr>
    <w:rPr>
      <w:sz w:val="20"/>
      <w:szCs w:val="20"/>
    </w:rPr>
  </w:style>
  <w:style w:type="paragraph" w:styleId="71">
    <w:name w:val="toc 7"/>
    <w:basedOn w:val="a0"/>
    <w:next w:val="a0"/>
    <w:autoRedefine/>
    <w:rsid w:val="00BD0732"/>
    <w:pPr>
      <w:spacing w:after="0"/>
      <w:ind w:left="1200"/>
      <w:jc w:val="left"/>
    </w:pPr>
    <w:rPr>
      <w:sz w:val="20"/>
      <w:szCs w:val="20"/>
    </w:rPr>
  </w:style>
  <w:style w:type="paragraph" w:styleId="81">
    <w:name w:val="toc 8"/>
    <w:basedOn w:val="a0"/>
    <w:next w:val="a0"/>
    <w:autoRedefine/>
    <w:rsid w:val="00BD0732"/>
    <w:pPr>
      <w:spacing w:after="0"/>
      <w:ind w:left="1440"/>
      <w:jc w:val="left"/>
    </w:pPr>
    <w:rPr>
      <w:sz w:val="20"/>
      <w:szCs w:val="20"/>
    </w:rPr>
  </w:style>
  <w:style w:type="paragraph" w:styleId="91">
    <w:name w:val="toc 9"/>
    <w:basedOn w:val="a0"/>
    <w:next w:val="a0"/>
    <w:autoRedefine/>
    <w:rsid w:val="00BD0732"/>
    <w:pPr>
      <w:spacing w:after="0"/>
      <w:ind w:left="1680"/>
      <w:jc w:val="left"/>
    </w:pPr>
    <w:rPr>
      <w:sz w:val="20"/>
      <w:szCs w:val="20"/>
    </w:rPr>
  </w:style>
  <w:style w:type="paragraph" w:customStyle="1" w:styleId="2-1">
    <w:name w:val="содержание2-1"/>
    <w:basedOn w:val="31"/>
    <w:next w:val="a0"/>
    <w:rsid w:val="00BD0732"/>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BD0732"/>
    <w:pPr>
      <w:keepLines/>
      <w:widowControl w:val="0"/>
      <w:numPr>
        <w:numId w:val="0"/>
      </w:numPr>
      <w:suppressLineNumbers/>
      <w:suppressAutoHyphens/>
    </w:pPr>
    <w:rPr>
      <w:bCs w:val="0"/>
      <w:caps/>
      <w:szCs w:val="28"/>
    </w:rPr>
  </w:style>
  <w:style w:type="paragraph" w:customStyle="1" w:styleId="2-11">
    <w:name w:val="содержание2-11"/>
    <w:basedOn w:val="a0"/>
    <w:rsid w:val="00BD0732"/>
  </w:style>
  <w:style w:type="character" w:customStyle="1" w:styleId="17">
    <w:name w:val="Знак Знак1"/>
    <w:rsid w:val="00BD0732"/>
    <w:rPr>
      <w:sz w:val="24"/>
      <w:lang w:val="ru-RU" w:eastAsia="ru-RU"/>
    </w:rPr>
  </w:style>
  <w:style w:type="paragraph" w:customStyle="1" w:styleId="46">
    <w:name w:val="Стиль4"/>
    <w:basedOn w:val="20"/>
    <w:next w:val="a0"/>
    <w:rsid w:val="00BD0732"/>
    <w:pPr>
      <w:keepLines/>
      <w:widowControl w:val="0"/>
      <w:numPr>
        <w:ilvl w:val="0"/>
        <w:numId w:val="0"/>
      </w:numPr>
      <w:suppressLineNumbers/>
      <w:suppressAutoHyphens/>
      <w:ind w:firstLine="567"/>
    </w:pPr>
    <w:rPr>
      <w:bCs w:val="0"/>
      <w:szCs w:val="20"/>
    </w:rPr>
  </w:style>
  <w:style w:type="paragraph" w:customStyle="1" w:styleId="afffff1">
    <w:name w:val="Таблица заголовок"/>
    <w:basedOn w:val="a0"/>
    <w:rsid w:val="00BD0732"/>
    <w:pPr>
      <w:spacing w:before="120" w:after="120" w:line="360" w:lineRule="auto"/>
      <w:jc w:val="right"/>
    </w:pPr>
    <w:rPr>
      <w:b/>
      <w:sz w:val="28"/>
      <w:szCs w:val="28"/>
    </w:rPr>
  </w:style>
  <w:style w:type="paragraph" w:customStyle="1" w:styleId="afffff2">
    <w:name w:val="текст таблицы"/>
    <w:basedOn w:val="a0"/>
    <w:rsid w:val="00BD0732"/>
    <w:pPr>
      <w:spacing w:before="120" w:after="0"/>
      <w:ind w:right="-102"/>
      <w:jc w:val="left"/>
    </w:pPr>
  </w:style>
  <w:style w:type="character" w:customStyle="1" w:styleId="3e">
    <w:name w:val="Стиль3 Знак Знак Знак"/>
    <w:rsid w:val="00BD0732"/>
    <w:rPr>
      <w:rFonts w:cs="Times New Roman"/>
      <w:sz w:val="24"/>
      <w:lang w:val="ru-RU" w:eastAsia="ru-RU" w:bidi="ar-SA"/>
    </w:rPr>
  </w:style>
  <w:style w:type="character" w:customStyle="1" w:styleId="3f">
    <w:name w:val="Стиль3 Знак Знак Знак Знак"/>
    <w:rsid w:val="00BD0732"/>
    <w:rPr>
      <w:rFonts w:cs="Times New Roman"/>
      <w:sz w:val="24"/>
      <w:lang w:val="ru-RU" w:eastAsia="ru-RU" w:bidi="ar-SA"/>
    </w:rPr>
  </w:style>
  <w:style w:type="character" w:customStyle="1" w:styleId="311">
    <w:name w:val="Стиль3 Знак Знак1"/>
    <w:rsid w:val="00BD0732"/>
    <w:rPr>
      <w:sz w:val="24"/>
      <w:lang w:val="ru-RU" w:eastAsia="ru-RU"/>
    </w:rPr>
  </w:style>
  <w:style w:type="paragraph" w:customStyle="1" w:styleId="afffff3">
    <w:name w:val="Мой"/>
    <w:basedOn w:val="a0"/>
    <w:rsid w:val="00BD0732"/>
    <w:pPr>
      <w:spacing w:after="0"/>
      <w:ind w:firstLine="708"/>
    </w:pPr>
    <w:rPr>
      <w:color w:val="000000"/>
      <w:szCs w:val="20"/>
    </w:rPr>
  </w:style>
  <w:style w:type="paragraph" w:customStyle="1" w:styleId="ConsTitle">
    <w:name w:val="ConsTitle"/>
    <w:rsid w:val="00BD073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8">
    <w:name w:val="Обычный1"/>
    <w:rsid w:val="00BD0732"/>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BD0732"/>
    <w:pPr>
      <w:keepNext/>
      <w:autoSpaceDE w:val="0"/>
      <w:autoSpaceDN w:val="0"/>
      <w:spacing w:after="0"/>
      <w:jc w:val="center"/>
    </w:pPr>
  </w:style>
  <w:style w:type="paragraph" w:customStyle="1" w:styleId="xl80">
    <w:name w:val="xl80"/>
    <w:basedOn w:val="a0"/>
    <w:rsid w:val="00BD0732"/>
    <w:pPr>
      <w:spacing w:before="100" w:beforeAutospacing="1" w:after="100" w:afterAutospacing="1"/>
      <w:jc w:val="right"/>
    </w:pPr>
    <w:rPr>
      <w:rFonts w:ascii="Garamond" w:hAnsi="Garamond"/>
    </w:rPr>
  </w:style>
  <w:style w:type="character" w:customStyle="1" w:styleId="maintext">
    <w:name w:val="maintext"/>
    <w:rsid w:val="00BD0732"/>
    <w:rPr>
      <w:rFonts w:cs="Times New Roman"/>
    </w:rPr>
  </w:style>
  <w:style w:type="character" w:customStyle="1" w:styleId="afffff4">
    <w:name w:val="Василий"/>
    <w:semiHidden/>
    <w:rsid w:val="00BD0732"/>
    <w:rPr>
      <w:rFonts w:ascii="Arial" w:hAnsi="Arial"/>
      <w:color w:val="auto"/>
      <w:sz w:val="20"/>
    </w:rPr>
  </w:style>
  <w:style w:type="paragraph" w:customStyle="1" w:styleId="111">
    <w:name w:val="заголовок 11"/>
    <w:basedOn w:val="a0"/>
    <w:next w:val="a0"/>
    <w:rsid w:val="00BD0732"/>
    <w:pPr>
      <w:keepNext/>
      <w:autoSpaceDE w:val="0"/>
      <w:autoSpaceDN w:val="0"/>
      <w:spacing w:after="0"/>
      <w:jc w:val="center"/>
    </w:pPr>
    <w:rPr>
      <w:szCs w:val="20"/>
    </w:rPr>
  </w:style>
  <w:style w:type="paragraph" w:customStyle="1" w:styleId="xl28">
    <w:name w:val="xl28"/>
    <w:basedOn w:val="a0"/>
    <w:rsid w:val="00BD0732"/>
    <w:pPr>
      <w:pBdr>
        <w:left w:val="single" w:sz="8" w:space="0" w:color="auto"/>
      </w:pBdr>
      <w:spacing w:before="100" w:beforeAutospacing="1" w:after="100" w:afterAutospacing="1"/>
      <w:jc w:val="center"/>
    </w:pPr>
    <w:rPr>
      <w:rFonts w:ascii="Arial Narrow" w:hAnsi="Arial Narrow"/>
      <w:b/>
      <w:bCs/>
    </w:rPr>
  </w:style>
  <w:style w:type="paragraph" w:customStyle="1" w:styleId="312">
    <w:name w:val="Заголовок 31"/>
    <w:basedOn w:val="a0"/>
    <w:next w:val="a0"/>
    <w:rsid w:val="00BD0732"/>
    <w:pPr>
      <w:keepNext/>
      <w:spacing w:after="0"/>
      <w:outlineLvl w:val="2"/>
    </w:pPr>
    <w:rPr>
      <w:szCs w:val="20"/>
    </w:rPr>
  </w:style>
  <w:style w:type="paragraph" w:styleId="afffff5">
    <w:name w:val="Document Map"/>
    <w:basedOn w:val="a0"/>
    <w:link w:val="afffff6"/>
    <w:rsid w:val="00BD0732"/>
    <w:pPr>
      <w:shd w:val="clear" w:color="auto" w:fill="000080"/>
    </w:pPr>
    <w:rPr>
      <w:rFonts w:ascii="Tahoma" w:hAnsi="Tahoma" w:cs="Tahoma"/>
    </w:rPr>
  </w:style>
  <w:style w:type="character" w:customStyle="1" w:styleId="afffff6">
    <w:name w:val="Схема документа Знак"/>
    <w:basedOn w:val="a1"/>
    <w:link w:val="afffff5"/>
    <w:rsid w:val="00BD0732"/>
    <w:rPr>
      <w:rFonts w:ascii="Tahoma" w:eastAsia="Times New Roman" w:hAnsi="Tahoma" w:cs="Tahoma"/>
      <w:sz w:val="24"/>
      <w:szCs w:val="24"/>
      <w:shd w:val="clear" w:color="auto" w:fill="000080"/>
      <w:lang w:eastAsia="ru-RU"/>
    </w:rPr>
  </w:style>
  <w:style w:type="paragraph" w:customStyle="1" w:styleId="Heading">
    <w:name w:val="Heading"/>
    <w:rsid w:val="00BD0732"/>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BD0732"/>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3"/>
    <w:rsid w:val="00BD0732"/>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BD0732"/>
    <w:pPr>
      <w:tabs>
        <w:tab w:val="num" w:pos="0"/>
        <w:tab w:val="num" w:pos="1985"/>
      </w:tabs>
      <w:spacing w:before="60" w:after="40"/>
      <w:ind w:left="1984" w:hanging="425"/>
      <w:jc w:val="left"/>
    </w:pPr>
  </w:style>
  <w:style w:type="paragraph" w:customStyle="1" w:styleId="a">
    <w:name w:val="Табличный список"/>
    <w:basedOn w:val="a0"/>
    <w:rsid w:val="00BD0732"/>
    <w:pPr>
      <w:numPr>
        <w:numId w:val="18"/>
      </w:numPr>
      <w:spacing w:after="0"/>
      <w:jc w:val="left"/>
    </w:pPr>
    <w:rPr>
      <w:sz w:val="18"/>
    </w:rPr>
  </w:style>
  <w:style w:type="paragraph" w:customStyle="1" w:styleId="ConsPlusNonformat">
    <w:name w:val="ConsPlusNonformat"/>
    <w:rsid w:val="00BD07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7">
    <w:name w:val="Стиль"/>
    <w:rsid w:val="00BD073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8">
    <w:name w:val="Пункт"/>
    <w:basedOn w:val="a0"/>
    <w:rsid w:val="00BD0732"/>
    <w:pPr>
      <w:tabs>
        <w:tab w:val="num" w:pos="1980"/>
      </w:tabs>
      <w:spacing w:after="0"/>
      <w:ind w:left="1404" w:hanging="504"/>
    </w:pPr>
    <w:rPr>
      <w:szCs w:val="28"/>
    </w:rPr>
  </w:style>
  <w:style w:type="table" w:customStyle="1" w:styleId="19">
    <w:name w:val="Сетка таблицы1"/>
    <w:basedOn w:val="a2"/>
    <w:next w:val="afb"/>
    <w:rsid w:val="00BD073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BD0732"/>
  </w:style>
  <w:style w:type="character" w:customStyle="1" w:styleId="1a">
    <w:name w:val="Нижний колонтитул Знак1"/>
    <w:uiPriority w:val="99"/>
    <w:semiHidden/>
    <w:rsid w:val="00BD0732"/>
    <w:rPr>
      <w:rFonts w:eastAsia="Times New Roman"/>
      <w:lang w:eastAsia="ru-RU"/>
    </w:rPr>
  </w:style>
  <w:style w:type="table" w:customStyle="1" w:styleId="113">
    <w:name w:val="Сетка таблицы11"/>
    <w:basedOn w:val="a2"/>
    <w:next w:val="afb"/>
    <w:rsid w:val="00BD073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b"/>
    <w:uiPriority w:val="59"/>
    <w:rsid w:val="00BD07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BD0732"/>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BD0732"/>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BD0732"/>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BD073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BD0732"/>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BD0732"/>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BD0732"/>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BD0732"/>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BD073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BD0732"/>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BD0732"/>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BD0732"/>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BD0732"/>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BD0732"/>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BD073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BD0732"/>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BD0732"/>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BD0732"/>
    <w:pPr>
      <w:spacing w:before="100" w:beforeAutospacing="1" w:after="100" w:afterAutospacing="1"/>
      <w:jc w:val="center"/>
      <w:textAlignment w:val="center"/>
    </w:pPr>
    <w:rPr>
      <w:b/>
      <w:bCs/>
    </w:rPr>
  </w:style>
  <w:style w:type="paragraph" w:customStyle="1" w:styleId="xl84">
    <w:name w:val="xl84"/>
    <w:basedOn w:val="a0"/>
    <w:rsid w:val="00BD0732"/>
    <w:pPr>
      <w:spacing w:before="100" w:beforeAutospacing="1" w:after="100" w:afterAutospacing="1"/>
      <w:jc w:val="center"/>
      <w:textAlignment w:val="center"/>
    </w:pPr>
    <w:rPr>
      <w:b/>
      <w:bCs/>
    </w:rPr>
  </w:style>
  <w:style w:type="paragraph" w:customStyle="1" w:styleId="xl85">
    <w:name w:val="xl85"/>
    <w:basedOn w:val="a0"/>
    <w:rsid w:val="00BD0732"/>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BD0732"/>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BD0732"/>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BD0732"/>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BD0732"/>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BD0732"/>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BD0732"/>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BD073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BD0732"/>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BD0732"/>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BD0732"/>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BD073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BD0732"/>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BD073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BD0732"/>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afffff9">
    <w:name w:val="Обычный таблица Знак"/>
    <w:link w:val="afffffa"/>
    <w:locked/>
    <w:rsid w:val="00BD0732"/>
    <w:rPr>
      <w:sz w:val="18"/>
    </w:rPr>
  </w:style>
  <w:style w:type="paragraph" w:customStyle="1" w:styleId="afffffa">
    <w:name w:val="Обычный таблица"/>
    <w:basedOn w:val="a0"/>
    <w:link w:val="afffff9"/>
    <w:rsid w:val="00BD0732"/>
    <w:pPr>
      <w:spacing w:after="0"/>
      <w:jc w:val="left"/>
    </w:pPr>
    <w:rPr>
      <w:rFonts w:asciiTheme="minorHAnsi" w:eastAsiaTheme="minorHAnsi" w:hAnsiTheme="minorHAnsi" w:cstheme="minorBidi"/>
      <w:sz w:val="18"/>
      <w:szCs w:val="22"/>
      <w:lang w:eastAsia="en-US"/>
    </w:rPr>
  </w:style>
  <w:style w:type="character" w:customStyle="1" w:styleId="FontStyle23">
    <w:name w:val="Font Style23"/>
    <w:rsid w:val="00BD0732"/>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8140">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47564513">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65464227">
      <w:bodyDiv w:val="1"/>
      <w:marLeft w:val="0"/>
      <w:marRight w:val="0"/>
      <w:marTop w:val="0"/>
      <w:marBottom w:val="0"/>
      <w:divBdr>
        <w:top w:val="none" w:sz="0" w:space="0" w:color="auto"/>
        <w:left w:val="none" w:sz="0" w:space="0" w:color="auto"/>
        <w:bottom w:val="none" w:sz="0" w:space="0" w:color="auto"/>
        <w:right w:val="none" w:sz="0" w:space="0" w:color="auto"/>
      </w:divBdr>
    </w:div>
    <w:div w:id="509443520">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34283412">
      <w:bodyDiv w:val="1"/>
      <w:marLeft w:val="0"/>
      <w:marRight w:val="0"/>
      <w:marTop w:val="0"/>
      <w:marBottom w:val="0"/>
      <w:divBdr>
        <w:top w:val="none" w:sz="0" w:space="0" w:color="auto"/>
        <w:left w:val="none" w:sz="0" w:space="0" w:color="auto"/>
        <w:bottom w:val="none" w:sz="0" w:space="0" w:color="auto"/>
        <w:right w:val="none" w:sz="0" w:space="0" w:color="auto"/>
      </w:divBdr>
    </w:div>
    <w:div w:id="1038896736">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90479255">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04445559">
      <w:bodyDiv w:val="1"/>
      <w:marLeft w:val="0"/>
      <w:marRight w:val="0"/>
      <w:marTop w:val="0"/>
      <w:marBottom w:val="0"/>
      <w:divBdr>
        <w:top w:val="none" w:sz="0" w:space="0" w:color="auto"/>
        <w:left w:val="none" w:sz="0" w:space="0" w:color="auto"/>
        <w:bottom w:val="none" w:sz="0" w:space="0" w:color="auto"/>
        <w:right w:val="none" w:sz="0" w:space="0" w:color="auto"/>
      </w:divBdr>
    </w:div>
    <w:div w:id="152817837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67DCDB311EDB1A36B4535A4B5AF69206F03173C39C346b6mDN"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FA92852B7150A77149949388355EEFFC4F7BC2B113EFECA9631C39A6B2A03637684A1B3D39C3466Bb9m2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92852B7150A77149948E9A235EEFFC4F77CBB515EEECA9631C39A6B2A03637684A1B3D39C3466Ab9m6N" TargetMode="External"/><Relationship Id="rId5" Type="http://schemas.openxmlformats.org/officeDocument/2006/relationships/settings" Target="settings.xml"/><Relationship Id="rId15" Type="http://schemas.openxmlformats.org/officeDocument/2006/relationships/hyperlink" Target="mailto:thu@ugorsk.ru"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97AC2B113EDB1A36B4535A4B5AF69206F03173C39C347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0D5D5-13EA-498D-8F8E-8D8C3F03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18876</Words>
  <Characters>107595</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cp:revision>
  <cp:lastPrinted>2018-04-02T05:15:00Z</cp:lastPrinted>
  <dcterms:created xsi:type="dcterms:W3CDTF">2018-04-02T05:22:00Z</dcterms:created>
  <dcterms:modified xsi:type="dcterms:W3CDTF">2018-04-24T07:27:00Z</dcterms:modified>
</cp:coreProperties>
</file>