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C2D" w:rsidRPr="0048044A" w:rsidRDefault="00F35C2D" w:rsidP="001E4EC9">
      <w:pPr>
        <w:jc w:val="center"/>
        <w:rPr>
          <w:rFonts w:ascii="Times New Roman" w:hAnsi="Times New Roman" w:cs="Times New Roman"/>
          <w:b/>
          <w:sz w:val="24"/>
          <w:szCs w:val="24"/>
        </w:rPr>
      </w:pPr>
      <w:r w:rsidRPr="00D036DA">
        <w:rPr>
          <w:rFonts w:ascii="Times New Roman" w:hAnsi="Times New Roman" w:cs="Times New Roman"/>
          <w:b/>
          <w:sz w:val="24"/>
          <w:szCs w:val="24"/>
        </w:rPr>
        <w:t>ИЗВЕЩЕНИЕ О ВНЕСЕНИИ ИЗМЕНЕНИЙ В</w:t>
      </w:r>
      <w:r w:rsidR="00025954">
        <w:rPr>
          <w:rFonts w:ascii="Times New Roman" w:hAnsi="Times New Roman" w:cs="Times New Roman"/>
          <w:b/>
          <w:sz w:val="24"/>
          <w:szCs w:val="24"/>
        </w:rPr>
        <w:t xml:space="preserve"> ИЗВЕЩЕНИЕ И</w:t>
      </w:r>
      <w:r w:rsidRPr="00D036DA">
        <w:rPr>
          <w:rFonts w:ascii="Times New Roman" w:hAnsi="Times New Roman" w:cs="Times New Roman"/>
          <w:b/>
          <w:sz w:val="24"/>
          <w:szCs w:val="24"/>
        </w:rPr>
        <w:t xml:space="preserve"> ДОКУМЕНТАЦИЮ</w:t>
      </w:r>
      <w:r>
        <w:rPr>
          <w:rFonts w:ascii="Times New Roman" w:hAnsi="Times New Roman" w:cs="Times New Roman"/>
          <w:b/>
          <w:sz w:val="24"/>
          <w:szCs w:val="24"/>
        </w:rPr>
        <w:t xml:space="preserve"> </w:t>
      </w:r>
      <w:r w:rsidRPr="00D036DA">
        <w:rPr>
          <w:rFonts w:ascii="Times New Roman" w:hAnsi="Times New Roman" w:cs="Times New Roman"/>
          <w:b/>
          <w:sz w:val="24"/>
          <w:szCs w:val="24"/>
        </w:rPr>
        <w:t>ОБ АУКЦИОНЕ В ЭЛЕКТРОННОЙ ФОРМЕ</w:t>
      </w:r>
    </w:p>
    <w:p w:rsidR="00F35C2D" w:rsidRPr="00F35C2D" w:rsidRDefault="00F35C2D" w:rsidP="00D3313C">
      <w:pPr>
        <w:tabs>
          <w:tab w:val="num" w:pos="567"/>
        </w:tabs>
        <w:autoSpaceDE w:val="0"/>
        <w:autoSpaceDN w:val="0"/>
        <w:adjustRightInd w:val="0"/>
        <w:spacing w:after="0"/>
        <w:ind w:firstLine="284"/>
        <w:jc w:val="both"/>
        <w:rPr>
          <w:rFonts w:ascii="Times New Roman" w:eastAsia="Times New Roman" w:hAnsi="Times New Roman" w:cs="Times New Roman"/>
          <w:sz w:val="24"/>
          <w:szCs w:val="24"/>
          <w:lang w:eastAsia="ru-RU"/>
        </w:rPr>
      </w:pPr>
      <w:r w:rsidRPr="001A4216">
        <w:rPr>
          <w:rFonts w:ascii="Times New Roman" w:eastAsia="Times New Roman" w:hAnsi="Times New Roman" w:cs="Times New Roman"/>
          <w:sz w:val="24"/>
          <w:szCs w:val="24"/>
          <w:lang w:eastAsia="ru-RU"/>
        </w:rPr>
        <w:t>среди субъектов малого п</w:t>
      </w:r>
      <w:r>
        <w:rPr>
          <w:rFonts w:ascii="Times New Roman" w:eastAsia="Times New Roman" w:hAnsi="Times New Roman" w:cs="Times New Roman"/>
          <w:sz w:val="24"/>
          <w:szCs w:val="24"/>
          <w:lang w:eastAsia="ru-RU"/>
        </w:rPr>
        <w:t>редпринимательства и социально-</w:t>
      </w:r>
      <w:r w:rsidRPr="001A4216">
        <w:rPr>
          <w:rFonts w:ascii="Times New Roman" w:eastAsia="Times New Roman" w:hAnsi="Times New Roman" w:cs="Times New Roman"/>
          <w:sz w:val="24"/>
          <w:szCs w:val="24"/>
          <w:lang w:eastAsia="ru-RU"/>
        </w:rPr>
        <w:t xml:space="preserve">ориентированных </w:t>
      </w:r>
      <w:r w:rsidRPr="00F35C2D">
        <w:rPr>
          <w:rFonts w:ascii="Times New Roman" w:eastAsia="Times New Roman" w:hAnsi="Times New Roman" w:cs="Times New Roman"/>
          <w:sz w:val="24"/>
          <w:szCs w:val="24"/>
          <w:lang w:eastAsia="ru-RU"/>
        </w:rPr>
        <w:t xml:space="preserve">некоммерческих организаций на право заключения муниципального контракта на </w:t>
      </w:r>
      <w:r w:rsidR="00EB47F7">
        <w:rPr>
          <w:rFonts w:ascii="Times New Roman" w:eastAsia="Times New Roman" w:hAnsi="Times New Roman" w:cs="Times New Roman"/>
          <w:sz w:val="24"/>
          <w:szCs w:val="24"/>
          <w:lang w:eastAsia="ru-RU"/>
        </w:rPr>
        <w:t>поставку спецодежды</w:t>
      </w:r>
      <w:r w:rsidRPr="00F35C2D">
        <w:rPr>
          <w:rFonts w:ascii="Times New Roman" w:eastAsia="Times New Roman" w:hAnsi="Times New Roman" w:cs="Times New Roman"/>
          <w:sz w:val="24"/>
          <w:szCs w:val="24"/>
          <w:lang w:eastAsia="ru-RU"/>
        </w:rPr>
        <w:t>.</w:t>
      </w:r>
    </w:p>
    <w:p w:rsidR="00F35C2D" w:rsidRDefault="00F35C2D" w:rsidP="00D3313C">
      <w:pPr>
        <w:tabs>
          <w:tab w:val="num" w:pos="567"/>
        </w:tabs>
        <w:autoSpaceDE w:val="0"/>
        <w:autoSpaceDN w:val="0"/>
        <w:adjustRightInd w:val="0"/>
        <w:spacing w:after="0"/>
        <w:ind w:firstLine="284"/>
        <w:jc w:val="both"/>
        <w:rPr>
          <w:rFonts w:ascii="Times New Roman" w:eastAsia="Times New Roman" w:hAnsi="Times New Roman" w:cs="Times New Roman"/>
          <w:sz w:val="24"/>
          <w:szCs w:val="24"/>
          <w:lang w:eastAsia="ru-RU"/>
        </w:rPr>
      </w:pPr>
    </w:p>
    <w:p w:rsidR="00F35C2D" w:rsidRDefault="00F35C2D" w:rsidP="00D3313C">
      <w:pPr>
        <w:spacing w:after="0"/>
        <w:ind w:firstLine="284"/>
        <w:jc w:val="both"/>
        <w:rPr>
          <w:rFonts w:ascii="Times New Roman" w:eastAsia="Times New Roman" w:hAnsi="Times New Roman" w:cs="Times New Roman"/>
          <w:sz w:val="24"/>
          <w:szCs w:val="24"/>
          <w:lang w:eastAsia="ru-RU"/>
        </w:rPr>
      </w:pPr>
      <w:r w:rsidRPr="00D77994">
        <w:rPr>
          <w:rFonts w:ascii="Times New Roman" w:eastAsia="Calibri" w:hAnsi="Times New Roman" w:cs="Times New Roman"/>
          <w:bCs/>
          <w:sz w:val="24"/>
          <w:szCs w:val="24"/>
        </w:rPr>
        <w:t>Муниципальное казенное учреждение «Центр материально-технического и информационно-методического обеспечения»</w:t>
      </w:r>
      <w:r>
        <w:rPr>
          <w:rFonts w:ascii="Times New Roman" w:eastAsia="Calibri" w:hAnsi="Times New Roman" w:cs="Times New Roman"/>
          <w:b/>
          <w:bCs/>
          <w:sz w:val="24"/>
          <w:szCs w:val="24"/>
        </w:rPr>
        <w:t xml:space="preserve"> </w:t>
      </w:r>
      <w:r w:rsidRPr="00D036DA">
        <w:rPr>
          <w:rFonts w:ascii="Times New Roman" w:eastAsia="Times New Roman" w:hAnsi="Times New Roman" w:cs="Times New Roman"/>
          <w:sz w:val="24"/>
          <w:szCs w:val="24"/>
          <w:lang w:eastAsia="ru-RU"/>
        </w:rPr>
        <w:t>извещает о внесении изменений</w:t>
      </w:r>
      <w:r>
        <w:rPr>
          <w:rFonts w:ascii="Times New Roman" w:eastAsia="Times New Roman" w:hAnsi="Times New Roman" w:cs="Times New Roman"/>
          <w:sz w:val="24"/>
          <w:szCs w:val="24"/>
          <w:lang w:eastAsia="ru-RU"/>
        </w:rPr>
        <w:t xml:space="preserve"> </w:t>
      </w:r>
      <w:r w:rsidRPr="00D036DA">
        <w:rPr>
          <w:rFonts w:ascii="Times New Roman" w:eastAsia="Times New Roman" w:hAnsi="Times New Roman" w:cs="Times New Roman"/>
          <w:sz w:val="24"/>
          <w:szCs w:val="24"/>
          <w:lang w:eastAsia="ru-RU"/>
        </w:rPr>
        <w:t xml:space="preserve">в </w:t>
      </w:r>
      <w:r w:rsidR="00025954">
        <w:rPr>
          <w:rFonts w:ascii="Times New Roman" w:eastAsia="Times New Roman" w:hAnsi="Times New Roman" w:cs="Times New Roman"/>
          <w:sz w:val="24"/>
          <w:szCs w:val="24"/>
          <w:lang w:eastAsia="ru-RU"/>
        </w:rPr>
        <w:t xml:space="preserve">извещение и </w:t>
      </w:r>
      <w:r w:rsidRPr="00D036DA">
        <w:rPr>
          <w:rFonts w:ascii="Times New Roman" w:eastAsia="Times New Roman" w:hAnsi="Times New Roman" w:cs="Times New Roman"/>
          <w:sz w:val="24"/>
          <w:szCs w:val="24"/>
          <w:lang w:eastAsia="ru-RU"/>
        </w:rPr>
        <w:t xml:space="preserve">документацию об аукционе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w:t>
      </w:r>
      <w:r w:rsidR="00EB47F7">
        <w:rPr>
          <w:rFonts w:ascii="Times New Roman" w:eastAsia="Times New Roman" w:hAnsi="Times New Roman" w:cs="Times New Roman"/>
          <w:sz w:val="24"/>
          <w:szCs w:val="24"/>
          <w:lang w:eastAsia="ru-RU"/>
        </w:rPr>
        <w:t>поставку спецодежды</w:t>
      </w:r>
      <w:r>
        <w:rPr>
          <w:rFonts w:ascii="Times New Roman" w:eastAsia="Times New Roman" w:hAnsi="Times New Roman" w:cs="Times New Roman"/>
          <w:sz w:val="24"/>
          <w:szCs w:val="24"/>
          <w:lang w:eastAsia="ru-RU"/>
        </w:rPr>
        <w:t xml:space="preserve"> </w:t>
      </w:r>
      <w:r w:rsidRPr="00D036DA">
        <w:rPr>
          <w:rFonts w:ascii="Times New Roman" w:eastAsia="Times New Roman" w:hAnsi="Times New Roman" w:cs="Times New Roman"/>
          <w:sz w:val="24"/>
          <w:szCs w:val="24"/>
          <w:lang w:eastAsia="ru-RU"/>
        </w:rPr>
        <w:t xml:space="preserve"> №</w:t>
      </w:r>
      <w:r w:rsidR="00EB47F7">
        <w:rPr>
          <w:rFonts w:ascii="Times New Roman" w:eastAsia="Times New Roman" w:hAnsi="Times New Roman" w:cs="Times New Roman"/>
          <w:sz w:val="24"/>
          <w:szCs w:val="24"/>
          <w:lang w:eastAsia="ru-RU"/>
        </w:rPr>
        <w:t xml:space="preserve"> </w:t>
      </w:r>
      <w:r w:rsidR="00EB47F7" w:rsidRPr="00636810">
        <w:rPr>
          <w:rFonts w:ascii="Times New Roman" w:eastAsia="Times New Roman" w:hAnsi="Times New Roman"/>
          <w:sz w:val="24"/>
          <w:szCs w:val="24"/>
          <w:lang w:eastAsia="ru-RU"/>
        </w:rPr>
        <w:t>0187300005819000181</w:t>
      </w:r>
      <w:r>
        <w:rPr>
          <w:rFonts w:ascii="Times New Roman" w:eastAsia="Times New Roman" w:hAnsi="Times New Roman" w:cs="Times New Roman"/>
          <w:sz w:val="24"/>
          <w:szCs w:val="24"/>
          <w:lang w:eastAsia="ru-RU"/>
        </w:rPr>
        <w:t>.</w:t>
      </w:r>
    </w:p>
    <w:p w:rsidR="00D3313C" w:rsidRDefault="00D3313C" w:rsidP="00D3313C">
      <w:pPr>
        <w:spacing w:after="0"/>
        <w:ind w:firstLine="284"/>
        <w:jc w:val="both"/>
        <w:rPr>
          <w:rFonts w:ascii="Times New Roman" w:eastAsia="Times New Roman" w:hAnsi="Times New Roman" w:cs="Times New Roman"/>
          <w:sz w:val="24"/>
          <w:szCs w:val="24"/>
          <w:lang w:eastAsia="ru-RU"/>
        </w:rPr>
      </w:pPr>
    </w:p>
    <w:p w:rsidR="007E50FD" w:rsidRPr="00EB47F7" w:rsidRDefault="007E50FD" w:rsidP="00D3313C">
      <w:pPr>
        <w:pStyle w:val="a3"/>
        <w:numPr>
          <w:ilvl w:val="0"/>
          <w:numId w:val="9"/>
        </w:numPr>
        <w:tabs>
          <w:tab w:val="left" w:pos="851"/>
        </w:tabs>
        <w:spacing w:after="0"/>
        <w:ind w:hanging="502"/>
        <w:jc w:val="both"/>
        <w:rPr>
          <w:rFonts w:ascii="Times New Roman" w:eastAsia="Calibri" w:hAnsi="Times New Roman" w:cs="Times New Roman"/>
          <w:sz w:val="24"/>
          <w:szCs w:val="24"/>
        </w:rPr>
      </w:pPr>
      <w:r w:rsidRPr="00EB47F7">
        <w:rPr>
          <w:rFonts w:ascii="Times New Roman" w:eastAsia="Calibri" w:hAnsi="Times New Roman" w:cs="Times New Roman"/>
          <w:sz w:val="24"/>
          <w:szCs w:val="24"/>
        </w:rPr>
        <w:t>В извещении об аукционе:</w:t>
      </w:r>
    </w:p>
    <w:p w:rsidR="007E50FD" w:rsidRPr="007E50FD" w:rsidRDefault="00EB47F7" w:rsidP="00D3313C">
      <w:pPr>
        <w:tabs>
          <w:tab w:val="left" w:pos="1276"/>
        </w:tabs>
        <w:spacing w:after="0"/>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7E50FD" w:rsidRPr="007E50FD">
        <w:rPr>
          <w:rFonts w:ascii="Times New Roman" w:eastAsia="Calibri" w:hAnsi="Times New Roman" w:cs="Times New Roman"/>
          <w:sz w:val="24"/>
          <w:szCs w:val="24"/>
        </w:rPr>
        <w:t xml:space="preserve">  Пункт </w:t>
      </w:r>
      <w:r>
        <w:rPr>
          <w:rFonts w:ascii="Times New Roman" w:eastAsia="Calibri" w:hAnsi="Times New Roman" w:cs="Times New Roman"/>
          <w:sz w:val="24"/>
          <w:szCs w:val="24"/>
        </w:rPr>
        <w:t>16</w:t>
      </w:r>
      <w:r w:rsidR="007E50FD" w:rsidRPr="007E50FD">
        <w:rPr>
          <w:rFonts w:ascii="Times New Roman" w:eastAsia="Calibri" w:hAnsi="Times New Roman" w:cs="Times New Roman"/>
          <w:sz w:val="24"/>
          <w:szCs w:val="24"/>
        </w:rPr>
        <w:t xml:space="preserve"> извещения изложить в следующей редакции:</w:t>
      </w:r>
    </w:p>
    <w:p w:rsidR="007E50FD" w:rsidRDefault="007E50FD" w:rsidP="00D3313C">
      <w:pPr>
        <w:autoSpaceDE w:val="0"/>
        <w:autoSpaceDN w:val="0"/>
        <w:adjustRightInd w:val="0"/>
        <w:spacing w:after="0"/>
        <w:jc w:val="both"/>
        <w:rPr>
          <w:rFonts w:ascii="Times New Roman" w:eastAsia="Calibri" w:hAnsi="Times New Roman" w:cs="Times New Roman"/>
          <w:sz w:val="24"/>
          <w:szCs w:val="24"/>
        </w:rPr>
      </w:pPr>
      <w:r w:rsidRPr="007E50FD">
        <w:rPr>
          <w:rFonts w:ascii="Times New Roman" w:eastAsia="Calibri" w:hAnsi="Times New Roman" w:cs="Times New Roman"/>
          <w:sz w:val="24"/>
          <w:szCs w:val="24"/>
        </w:rPr>
        <w:t>«</w:t>
      </w:r>
      <w:r w:rsidR="00EB47F7">
        <w:rPr>
          <w:rFonts w:ascii="Times New Roman" w:eastAsia="Calibri" w:hAnsi="Times New Roman" w:cs="Times New Roman"/>
          <w:sz w:val="24"/>
          <w:szCs w:val="24"/>
        </w:rPr>
        <w:t>16</w:t>
      </w:r>
      <w:r w:rsidRPr="007E50FD">
        <w:rPr>
          <w:rFonts w:ascii="Times New Roman" w:eastAsia="Calibri" w:hAnsi="Times New Roman" w:cs="Times New Roman"/>
          <w:sz w:val="24"/>
          <w:szCs w:val="24"/>
        </w:rPr>
        <w:t xml:space="preserve">. </w:t>
      </w:r>
      <w:proofErr w:type="gramStart"/>
      <w:r w:rsidR="00EB47F7" w:rsidRPr="00EB47F7">
        <w:rPr>
          <w:rFonts w:ascii="Times New Roman" w:eastAsia="Times New Roman" w:hAnsi="Times New Roman" w:cs="Times New Roman"/>
          <w:sz w:val="24"/>
          <w:szCs w:val="24"/>
          <w:lang w:eastAsia="ru-RU"/>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B47F7">
        <w:rPr>
          <w:rFonts w:ascii="Times New Roman" w:eastAsia="Times New Roman" w:hAnsi="Times New Roman" w:cs="Times New Roman"/>
          <w:sz w:val="24"/>
          <w:szCs w:val="24"/>
          <w:lang w:eastAsia="ru-RU"/>
        </w:rPr>
        <w:t>10</w:t>
      </w:r>
      <w:r w:rsidR="00EB47F7" w:rsidRPr="00EB47F7">
        <w:rPr>
          <w:rFonts w:ascii="Times New Roman" w:eastAsia="Times New Roman" w:hAnsi="Times New Roman" w:cs="Times New Roman"/>
          <w:sz w:val="24"/>
          <w:szCs w:val="24"/>
          <w:lang w:eastAsia="ru-RU"/>
        </w:rPr>
        <w:t xml:space="preserve"> часов </w:t>
      </w:r>
      <w:r w:rsidR="00EB47F7">
        <w:rPr>
          <w:rFonts w:ascii="Times New Roman" w:eastAsia="Times New Roman" w:hAnsi="Times New Roman" w:cs="Times New Roman"/>
          <w:sz w:val="24"/>
          <w:szCs w:val="24"/>
          <w:lang w:eastAsia="ru-RU"/>
        </w:rPr>
        <w:t>00</w:t>
      </w:r>
      <w:r w:rsidR="00EB47F7" w:rsidRPr="00EB47F7">
        <w:rPr>
          <w:rFonts w:ascii="Times New Roman" w:eastAsia="Times New Roman" w:hAnsi="Times New Roman" w:cs="Times New Roman"/>
          <w:sz w:val="24"/>
          <w:szCs w:val="24"/>
          <w:lang w:eastAsia="ru-RU"/>
        </w:rPr>
        <w:t xml:space="preserve"> минут </w:t>
      </w:r>
      <w:r w:rsidR="00EB47F7" w:rsidRPr="005864F4">
        <w:rPr>
          <w:rFonts w:ascii="Times New Roman" w:eastAsia="Times New Roman" w:hAnsi="Times New Roman" w:cs="Times New Roman"/>
          <w:sz w:val="24"/>
          <w:szCs w:val="24"/>
          <w:lang w:eastAsia="ru-RU"/>
        </w:rPr>
        <w:t>«</w:t>
      </w:r>
      <w:r w:rsidR="007468A5">
        <w:rPr>
          <w:rFonts w:ascii="Times New Roman" w:eastAsia="Times New Roman" w:hAnsi="Times New Roman" w:cs="Times New Roman"/>
          <w:sz w:val="24"/>
          <w:szCs w:val="24"/>
          <w:lang w:eastAsia="ru-RU"/>
        </w:rPr>
        <w:t>17</w:t>
      </w:r>
      <w:r w:rsidR="00EB47F7" w:rsidRPr="005864F4">
        <w:rPr>
          <w:rFonts w:ascii="Times New Roman" w:eastAsia="Times New Roman" w:hAnsi="Times New Roman" w:cs="Times New Roman"/>
          <w:sz w:val="24"/>
          <w:szCs w:val="24"/>
          <w:lang w:eastAsia="ru-RU"/>
        </w:rPr>
        <w:t>» </w:t>
      </w:r>
      <w:r w:rsidR="005864F4" w:rsidRPr="005864F4">
        <w:rPr>
          <w:rFonts w:ascii="Times New Roman" w:eastAsia="Times New Roman" w:hAnsi="Times New Roman" w:cs="Times New Roman"/>
          <w:sz w:val="24"/>
          <w:szCs w:val="24"/>
          <w:lang w:eastAsia="ru-RU"/>
        </w:rPr>
        <w:t xml:space="preserve">июня </w:t>
      </w:r>
      <w:r w:rsidR="00EB47F7" w:rsidRPr="005864F4">
        <w:rPr>
          <w:rFonts w:ascii="Times New Roman" w:eastAsia="Times New Roman" w:hAnsi="Times New Roman" w:cs="Times New Roman"/>
          <w:sz w:val="24"/>
          <w:szCs w:val="24"/>
          <w:lang w:eastAsia="ru-RU"/>
        </w:rPr>
        <w:t>2019года</w:t>
      </w:r>
      <w:r w:rsidRPr="005864F4">
        <w:rPr>
          <w:rFonts w:ascii="Times New Roman" w:eastAsia="Calibri" w:hAnsi="Times New Roman" w:cs="Times New Roman"/>
          <w:sz w:val="24"/>
          <w:szCs w:val="24"/>
        </w:rPr>
        <w:t>».</w:t>
      </w:r>
      <w:proofErr w:type="gramEnd"/>
    </w:p>
    <w:p w:rsidR="00EB47F7" w:rsidRDefault="00EB47F7" w:rsidP="00D3313C">
      <w:pPr>
        <w:pStyle w:val="a3"/>
        <w:numPr>
          <w:ilvl w:val="1"/>
          <w:numId w:val="7"/>
        </w:numPr>
        <w:autoSpaceDE w:val="0"/>
        <w:autoSpaceDN w:val="0"/>
        <w:adjustRightInd w:val="0"/>
        <w:spacing w:after="0"/>
        <w:jc w:val="both"/>
        <w:rPr>
          <w:rFonts w:ascii="Times New Roman" w:eastAsia="Times New Roman" w:hAnsi="Times New Roman" w:cs="Times New Roman"/>
          <w:sz w:val="24"/>
          <w:szCs w:val="24"/>
          <w:lang w:eastAsia="ru-RU"/>
        </w:rPr>
      </w:pPr>
      <w:r w:rsidRPr="00EB47F7">
        <w:rPr>
          <w:rFonts w:ascii="Times New Roman" w:eastAsia="Times New Roman" w:hAnsi="Times New Roman" w:cs="Times New Roman"/>
          <w:sz w:val="24"/>
          <w:szCs w:val="24"/>
          <w:lang w:eastAsia="ru-RU"/>
        </w:rPr>
        <w:t xml:space="preserve">Пункт </w:t>
      </w:r>
      <w:r>
        <w:rPr>
          <w:rFonts w:ascii="Times New Roman" w:eastAsia="Times New Roman" w:hAnsi="Times New Roman" w:cs="Times New Roman"/>
          <w:sz w:val="24"/>
          <w:szCs w:val="24"/>
          <w:lang w:eastAsia="ru-RU"/>
        </w:rPr>
        <w:t>18</w:t>
      </w:r>
      <w:r w:rsidRPr="00EB47F7">
        <w:rPr>
          <w:rFonts w:ascii="Times New Roman" w:eastAsia="Times New Roman" w:hAnsi="Times New Roman" w:cs="Times New Roman"/>
          <w:sz w:val="24"/>
          <w:szCs w:val="24"/>
          <w:lang w:eastAsia="ru-RU"/>
        </w:rPr>
        <w:t xml:space="preserve"> извещения изложить в следующей редакции:</w:t>
      </w:r>
    </w:p>
    <w:p w:rsidR="00EB47F7" w:rsidRDefault="00EB47F7" w:rsidP="00D3313C">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EB47F7">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w:t>
      </w:r>
      <w:r>
        <w:rPr>
          <w:rFonts w:ascii="Times New Roman" w:eastAsia="Times New Roman" w:hAnsi="Times New Roman" w:cs="Times New Roman"/>
          <w:sz w:val="24"/>
          <w:szCs w:val="24"/>
          <w:lang w:eastAsia="ru-RU"/>
        </w:rPr>
        <w:t xml:space="preserve">форме: </w:t>
      </w:r>
      <w:r w:rsidRPr="005864F4">
        <w:rPr>
          <w:rFonts w:ascii="Times New Roman" w:eastAsia="Times New Roman" w:hAnsi="Times New Roman" w:cs="Times New Roman"/>
          <w:sz w:val="24"/>
          <w:szCs w:val="24"/>
          <w:lang w:eastAsia="ru-RU"/>
        </w:rPr>
        <w:t>«</w:t>
      </w:r>
      <w:r w:rsidR="00C60C9D">
        <w:rPr>
          <w:rFonts w:ascii="Times New Roman" w:eastAsia="Times New Roman" w:hAnsi="Times New Roman" w:cs="Times New Roman"/>
          <w:sz w:val="24"/>
          <w:szCs w:val="24"/>
          <w:lang w:eastAsia="ru-RU"/>
        </w:rPr>
        <w:t>1</w:t>
      </w:r>
      <w:r w:rsidR="007468A5">
        <w:rPr>
          <w:rFonts w:ascii="Times New Roman" w:eastAsia="Times New Roman" w:hAnsi="Times New Roman" w:cs="Times New Roman"/>
          <w:sz w:val="24"/>
          <w:szCs w:val="24"/>
          <w:lang w:eastAsia="ru-RU"/>
        </w:rPr>
        <w:t>8</w:t>
      </w:r>
      <w:r w:rsidRPr="005864F4">
        <w:rPr>
          <w:rFonts w:ascii="Times New Roman" w:eastAsia="Times New Roman" w:hAnsi="Times New Roman" w:cs="Times New Roman"/>
          <w:sz w:val="24"/>
          <w:szCs w:val="24"/>
          <w:lang w:eastAsia="ru-RU"/>
        </w:rPr>
        <w:t>» </w:t>
      </w:r>
      <w:r w:rsidR="005864F4">
        <w:rPr>
          <w:rFonts w:ascii="Times New Roman" w:eastAsia="Times New Roman" w:hAnsi="Times New Roman" w:cs="Times New Roman"/>
          <w:sz w:val="24"/>
          <w:szCs w:val="24"/>
          <w:lang w:eastAsia="ru-RU"/>
        </w:rPr>
        <w:t>июня</w:t>
      </w:r>
      <w:r w:rsidRPr="005864F4">
        <w:rPr>
          <w:rFonts w:ascii="Times New Roman" w:eastAsia="Times New Roman" w:hAnsi="Times New Roman" w:cs="Times New Roman"/>
          <w:sz w:val="24"/>
          <w:szCs w:val="24"/>
          <w:lang w:eastAsia="ru-RU"/>
        </w:rPr>
        <w:t xml:space="preserve"> 2019 года».</w:t>
      </w:r>
    </w:p>
    <w:p w:rsidR="00EB47F7" w:rsidRDefault="00EB47F7" w:rsidP="00D3313C">
      <w:pPr>
        <w:pStyle w:val="a3"/>
        <w:numPr>
          <w:ilvl w:val="1"/>
          <w:numId w:val="7"/>
        </w:numPr>
        <w:spacing w:after="0"/>
        <w:jc w:val="both"/>
        <w:rPr>
          <w:rFonts w:ascii="Times New Roman" w:eastAsia="Times New Roman" w:hAnsi="Times New Roman" w:cs="Times New Roman"/>
          <w:sz w:val="24"/>
          <w:szCs w:val="24"/>
          <w:lang w:eastAsia="ru-RU"/>
        </w:rPr>
      </w:pPr>
      <w:r w:rsidRPr="00EB47F7">
        <w:rPr>
          <w:rFonts w:ascii="Times New Roman" w:eastAsia="Times New Roman" w:hAnsi="Times New Roman" w:cs="Times New Roman"/>
          <w:sz w:val="24"/>
          <w:szCs w:val="24"/>
          <w:lang w:eastAsia="ru-RU"/>
        </w:rPr>
        <w:t xml:space="preserve">Пункт </w:t>
      </w:r>
      <w:r>
        <w:rPr>
          <w:rFonts w:ascii="Times New Roman" w:eastAsia="Times New Roman" w:hAnsi="Times New Roman" w:cs="Times New Roman"/>
          <w:sz w:val="24"/>
          <w:szCs w:val="24"/>
          <w:lang w:eastAsia="ru-RU"/>
        </w:rPr>
        <w:t>19</w:t>
      </w:r>
      <w:r w:rsidRPr="00EB47F7">
        <w:rPr>
          <w:rFonts w:ascii="Times New Roman" w:eastAsia="Times New Roman" w:hAnsi="Times New Roman" w:cs="Times New Roman"/>
          <w:sz w:val="24"/>
          <w:szCs w:val="24"/>
          <w:lang w:eastAsia="ru-RU"/>
        </w:rPr>
        <w:t xml:space="preserve"> извещения изложить в следующей редакции:</w:t>
      </w:r>
    </w:p>
    <w:p w:rsidR="00EB47F7" w:rsidRPr="00EB47F7" w:rsidRDefault="00EB47F7" w:rsidP="00D3313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EB47F7">
        <w:rPr>
          <w:rFonts w:ascii="Times New Roman" w:eastAsia="Times New Roman" w:hAnsi="Times New Roman" w:cs="Times New Roman"/>
          <w:sz w:val="24"/>
          <w:szCs w:val="24"/>
          <w:lang w:eastAsia="ru-RU"/>
        </w:rPr>
        <w:t xml:space="preserve"> Дата проведения аукциона в электронной форме</w:t>
      </w:r>
      <w:r w:rsidRPr="005864F4">
        <w:rPr>
          <w:rFonts w:ascii="Times New Roman" w:eastAsia="Times New Roman" w:hAnsi="Times New Roman" w:cs="Times New Roman"/>
          <w:sz w:val="24"/>
          <w:szCs w:val="24"/>
          <w:lang w:eastAsia="ru-RU"/>
        </w:rPr>
        <w:t>: «</w:t>
      </w:r>
      <w:r w:rsidR="00D36805">
        <w:rPr>
          <w:rFonts w:ascii="Times New Roman" w:eastAsia="Times New Roman" w:hAnsi="Times New Roman" w:cs="Times New Roman"/>
          <w:sz w:val="24"/>
          <w:szCs w:val="24"/>
          <w:lang w:eastAsia="ru-RU"/>
        </w:rPr>
        <w:t>21</w:t>
      </w:r>
      <w:r w:rsidRPr="005864F4">
        <w:rPr>
          <w:rFonts w:ascii="Times New Roman" w:eastAsia="Times New Roman" w:hAnsi="Times New Roman" w:cs="Times New Roman"/>
          <w:sz w:val="24"/>
          <w:szCs w:val="24"/>
          <w:lang w:eastAsia="ru-RU"/>
        </w:rPr>
        <w:t>» </w:t>
      </w:r>
      <w:r w:rsidR="005864F4">
        <w:rPr>
          <w:rFonts w:ascii="Times New Roman" w:eastAsia="Times New Roman" w:hAnsi="Times New Roman" w:cs="Times New Roman"/>
          <w:sz w:val="24"/>
          <w:szCs w:val="24"/>
          <w:lang w:eastAsia="ru-RU"/>
        </w:rPr>
        <w:t>июня</w:t>
      </w:r>
      <w:r w:rsidRPr="005864F4">
        <w:rPr>
          <w:rFonts w:ascii="Times New Roman" w:eastAsia="Times New Roman" w:hAnsi="Times New Roman" w:cs="Times New Roman"/>
          <w:sz w:val="24"/>
          <w:szCs w:val="24"/>
          <w:lang w:eastAsia="ru-RU"/>
        </w:rPr>
        <w:t xml:space="preserve"> 2019</w:t>
      </w:r>
      <w:r w:rsidR="00AE24AD" w:rsidRPr="005864F4">
        <w:rPr>
          <w:rFonts w:ascii="Times New Roman" w:eastAsia="Times New Roman" w:hAnsi="Times New Roman" w:cs="Times New Roman"/>
          <w:sz w:val="24"/>
          <w:szCs w:val="24"/>
          <w:lang w:eastAsia="ru-RU"/>
        </w:rPr>
        <w:t xml:space="preserve"> года</w:t>
      </w:r>
      <w:r w:rsidRPr="005864F4">
        <w:rPr>
          <w:rFonts w:ascii="Times New Roman" w:eastAsia="Times New Roman" w:hAnsi="Times New Roman" w:cs="Times New Roman"/>
          <w:sz w:val="24"/>
          <w:szCs w:val="24"/>
          <w:lang w:eastAsia="ru-RU"/>
        </w:rPr>
        <w:t>»</w:t>
      </w:r>
      <w:r w:rsidR="00AE24AD" w:rsidRPr="005864F4">
        <w:rPr>
          <w:rFonts w:ascii="Times New Roman" w:eastAsia="Times New Roman" w:hAnsi="Times New Roman" w:cs="Times New Roman"/>
          <w:sz w:val="24"/>
          <w:szCs w:val="24"/>
          <w:lang w:eastAsia="ru-RU"/>
        </w:rPr>
        <w:t>.</w:t>
      </w:r>
    </w:p>
    <w:p w:rsidR="00D3313C" w:rsidRDefault="00D3313C" w:rsidP="00D3313C">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p>
    <w:p w:rsidR="007E50FD" w:rsidRPr="00D3313C" w:rsidRDefault="007E50FD" w:rsidP="00D3313C">
      <w:pPr>
        <w:pStyle w:val="a3"/>
        <w:numPr>
          <w:ilvl w:val="0"/>
          <w:numId w:val="7"/>
        </w:numPr>
        <w:tabs>
          <w:tab w:val="left" w:pos="851"/>
        </w:tabs>
        <w:autoSpaceDE w:val="0"/>
        <w:autoSpaceDN w:val="0"/>
        <w:adjustRightInd w:val="0"/>
        <w:spacing w:after="0"/>
        <w:ind w:left="0" w:firstLine="426"/>
        <w:jc w:val="both"/>
        <w:rPr>
          <w:rFonts w:ascii="Times New Roman" w:eastAsia="Times New Roman" w:hAnsi="Times New Roman" w:cs="Times New Roman"/>
          <w:sz w:val="24"/>
          <w:szCs w:val="24"/>
          <w:lang w:eastAsia="ru-RU"/>
        </w:rPr>
      </w:pPr>
      <w:r w:rsidRPr="00D3313C">
        <w:rPr>
          <w:rFonts w:ascii="Times New Roman" w:eastAsia="Calibri" w:hAnsi="Times New Roman" w:cs="Times New Roman"/>
          <w:sz w:val="24"/>
          <w:szCs w:val="24"/>
        </w:rPr>
        <w:t xml:space="preserve">В части </w:t>
      </w:r>
      <w:r w:rsidRPr="00D3313C">
        <w:rPr>
          <w:rFonts w:ascii="Times New Roman" w:eastAsia="Calibri" w:hAnsi="Times New Roman" w:cs="Times New Roman"/>
          <w:sz w:val="24"/>
          <w:szCs w:val="24"/>
          <w:lang w:val="en-US"/>
        </w:rPr>
        <w:t>I</w:t>
      </w:r>
      <w:r w:rsidRPr="00D3313C">
        <w:rPr>
          <w:rFonts w:ascii="Times New Roman" w:eastAsia="Calibri" w:hAnsi="Times New Roman" w:cs="Times New Roman"/>
          <w:sz w:val="24"/>
          <w:szCs w:val="24"/>
        </w:rPr>
        <w:t xml:space="preserve"> «СВЕДЕНИЯ О ПРОВОДИМОМ АУКЦИОНЕ В ЭЛЕКТРОННОЙ ФОРМЕ»  документации об аукционе:</w:t>
      </w:r>
    </w:p>
    <w:p w:rsidR="007E50FD" w:rsidRPr="007E50FD" w:rsidRDefault="00D3313C" w:rsidP="00D3313C">
      <w:pPr>
        <w:tabs>
          <w:tab w:val="left" w:pos="1276"/>
        </w:tabs>
        <w:autoSpaceDE w:val="0"/>
        <w:autoSpaceDN w:val="0"/>
        <w:adjustRightInd w:val="0"/>
        <w:spacing w:after="0"/>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7E50FD" w:rsidRPr="007E50FD">
        <w:rPr>
          <w:rFonts w:ascii="Times New Roman" w:eastAsia="Times New Roman" w:hAnsi="Times New Roman" w:cs="Times New Roman"/>
          <w:sz w:val="24"/>
          <w:szCs w:val="24"/>
          <w:lang w:eastAsia="ru-RU"/>
        </w:rPr>
        <w:t xml:space="preserve">В пункте 19 слова  «дата </w:t>
      </w:r>
      <w:proofErr w:type="gramStart"/>
      <w:r w:rsidR="007E50FD" w:rsidRPr="007E50FD">
        <w:rPr>
          <w:rFonts w:ascii="Times New Roman" w:eastAsia="Times New Roman" w:hAnsi="Times New Roman" w:cs="Times New Roman"/>
          <w:sz w:val="24"/>
          <w:szCs w:val="24"/>
          <w:lang w:eastAsia="ru-RU"/>
        </w:rPr>
        <w:t>окончания предоставления разъяснений положений документации</w:t>
      </w:r>
      <w:proofErr w:type="gramEnd"/>
      <w:r w:rsidR="007E50FD" w:rsidRPr="007E50FD">
        <w:rPr>
          <w:rFonts w:ascii="Times New Roman" w:eastAsia="Times New Roman" w:hAnsi="Times New Roman" w:cs="Times New Roman"/>
          <w:sz w:val="24"/>
          <w:szCs w:val="24"/>
          <w:lang w:eastAsia="ru-RU"/>
        </w:rPr>
        <w:t xml:space="preserve"> </w:t>
      </w:r>
      <w:r w:rsidR="007E50FD" w:rsidRPr="00C60C9D">
        <w:rPr>
          <w:rFonts w:ascii="Times New Roman" w:eastAsia="Times New Roman" w:hAnsi="Times New Roman" w:cs="Times New Roman"/>
          <w:sz w:val="24"/>
          <w:szCs w:val="24"/>
          <w:lang w:eastAsia="ru-RU"/>
        </w:rPr>
        <w:t>об аукционе «</w:t>
      </w:r>
      <w:r w:rsidR="00C60C9D">
        <w:rPr>
          <w:rFonts w:ascii="Times New Roman" w:eastAsia="Times New Roman" w:hAnsi="Times New Roman" w:cs="Times New Roman"/>
          <w:sz w:val="24"/>
          <w:szCs w:val="24"/>
          <w:lang w:eastAsia="ru-RU"/>
        </w:rPr>
        <w:t>08</w:t>
      </w:r>
      <w:r w:rsidR="007E50FD" w:rsidRPr="00C60C9D">
        <w:rPr>
          <w:rFonts w:ascii="Times New Roman" w:eastAsia="Times New Roman" w:hAnsi="Times New Roman" w:cs="Times New Roman"/>
          <w:sz w:val="24"/>
          <w:szCs w:val="24"/>
          <w:lang w:eastAsia="ru-RU"/>
        </w:rPr>
        <w:t xml:space="preserve">» </w:t>
      </w:r>
      <w:r w:rsidR="00C60C9D">
        <w:rPr>
          <w:rFonts w:ascii="Times New Roman" w:eastAsia="Times New Roman" w:hAnsi="Times New Roman" w:cs="Times New Roman"/>
          <w:sz w:val="24"/>
          <w:szCs w:val="24"/>
          <w:lang w:eastAsia="ru-RU"/>
        </w:rPr>
        <w:t>июня</w:t>
      </w:r>
      <w:r w:rsidR="007E50FD" w:rsidRPr="00C60C9D">
        <w:rPr>
          <w:rFonts w:ascii="Times New Roman" w:eastAsia="Times New Roman" w:hAnsi="Times New Roman" w:cs="Times New Roman"/>
          <w:sz w:val="24"/>
          <w:szCs w:val="24"/>
          <w:lang w:eastAsia="ru-RU"/>
        </w:rPr>
        <w:t xml:space="preserve"> 201</w:t>
      </w:r>
      <w:r w:rsidRPr="00C60C9D">
        <w:rPr>
          <w:rFonts w:ascii="Times New Roman" w:eastAsia="Times New Roman" w:hAnsi="Times New Roman" w:cs="Times New Roman"/>
          <w:sz w:val="24"/>
          <w:szCs w:val="24"/>
          <w:lang w:eastAsia="ru-RU"/>
        </w:rPr>
        <w:t>9</w:t>
      </w:r>
      <w:r w:rsidR="007E50FD" w:rsidRPr="00C60C9D">
        <w:rPr>
          <w:rFonts w:ascii="Times New Roman" w:eastAsia="Times New Roman" w:hAnsi="Times New Roman" w:cs="Times New Roman"/>
          <w:sz w:val="24"/>
          <w:szCs w:val="24"/>
          <w:lang w:eastAsia="ru-RU"/>
        </w:rPr>
        <w:t xml:space="preserve"> года» заменить</w:t>
      </w:r>
      <w:r w:rsidR="007E50FD" w:rsidRPr="007E50FD">
        <w:rPr>
          <w:rFonts w:ascii="Times New Roman" w:eastAsia="Times New Roman" w:hAnsi="Times New Roman" w:cs="Times New Roman"/>
          <w:sz w:val="24"/>
          <w:szCs w:val="24"/>
          <w:lang w:eastAsia="ru-RU"/>
        </w:rPr>
        <w:t xml:space="preserve"> словами ««дата окончания предоставления разъяснений положений документации об </w:t>
      </w:r>
      <w:r w:rsidR="007E50FD" w:rsidRPr="00C60C9D">
        <w:rPr>
          <w:rFonts w:ascii="Times New Roman" w:eastAsia="Times New Roman" w:hAnsi="Times New Roman" w:cs="Times New Roman"/>
          <w:sz w:val="24"/>
          <w:szCs w:val="24"/>
          <w:lang w:eastAsia="ru-RU"/>
        </w:rPr>
        <w:t>аукционе «</w:t>
      </w:r>
      <w:r w:rsidR="006E1825">
        <w:rPr>
          <w:rFonts w:ascii="Times New Roman" w:eastAsia="Times New Roman" w:hAnsi="Times New Roman" w:cs="Times New Roman"/>
          <w:sz w:val="24"/>
          <w:szCs w:val="24"/>
          <w:lang w:eastAsia="ru-RU"/>
        </w:rPr>
        <w:t>15</w:t>
      </w:r>
      <w:r w:rsidR="007E50FD" w:rsidRPr="00C60C9D">
        <w:rPr>
          <w:rFonts w:ascii="Times New Roman" w:eastAsia="Times New Roman" w:hAnsi="Times New Roman" w:cs="Times New Roman"/>
          <w:sz w:val="24"/>
          <w:szCs w:val="24"/>
          <w:lang w:eastAsia="ru-RU"/>
        </w:rPr>
        <w:t xml:space="preserve">» </w:t>
      </w:r>
      <w:r w:rsidR="00BA56AC">
        <w:rPr>
          <w:rFonts w:ascii="Times New Roman" w:eastAsia="Times New Roman" w:hAnsi="Times New Roman" w:cs="Times New Roman"/>
          <w:sz w:val="24"/>
          <w:szCs w:val="24"/>
          <w:lang w:eastAsia="ru-RU"/>
        </w:rPr>
        <w:t>июня</w:t>
      </w:r>
      <w:r w:rsidR="007E50FD" w:rsidRPr="00C60C9D">
        <w:rPr>
          <w:rFonts w:ascii="Times New Roman" w:eastAsia="Times New Roman" w:hAnsi="Times New Roman" w:cs="Times New Roman"/>
          <w:sz w:val="24"/>
          <w:szCs w:val="24"/>
          <w:lang w:eastAsia="ru-RU"/>
        </w:rPr>
        <w:t xml:space="preserve"> 201</w:t>
      </w:r>
      <w:r w:rsidRPr="00C60C9D">
        <w:rPr>
          <w:rFonts w:ascii="Times New Roman" w:eastAsia="Times New Roman" w:hAnsi="Times New Roman" w:cs="Times New Roman"/>
          <w:sz w:val="24"/>
          <w:szCs w:val="24"/>
          <w:lang w:eastAsia="ru-RU"/>
        </w:rPr>
        <w:t>9</w:t>
      </w:r>
      <w:r w:rsidR="007E50FD" w:rsidRPr="00C60C9D">
        <w:rPr>
          <w:rFonts w:ascii="Times New Roman" w:eastAsia="Times New Roman" w:hAnsi="Times New Roman" w:cs="Times New Roman"/>
          <w:sz w:val="24"/>
          <w:szCs w:val="24"/>
          <w:lang w:eastAsia="ru-RU"/>
        </w:rPr>
        <w:t xml:space="preserve"> года».</w:t>
      </w:r>
    </w:p>
    <w:p w:rsidR="007E50FD" w:rsidRPr="00D3313C" w:rsidRDefault="007E50FD" w:rsidP="00D3313C">
      <w:pPr>
        <w:pStyle w:val="a3"/>
        <w:numPr>
          <w:ilvl w:val="1"/>
          <w:numId w:val="7"/>
        </w:numPr>
        <w:tabs>
          <w:tab w:val="left" w:pos="1276"/>
        </w:tabs>
        <w:autoSpaceDE w:val="0"/>
        <w:autoSpaceDN w:val="0"/>
        <w:adjustRightInd w:val="0"/>
        <w:spacing w:after="0"/>
        <w:ind w:hanging="468"/>
        <w:jc w:val="both"/>
        <w:rPr>
          <w:rFonts w:ascii="Times New Roman" w:eastAsia="Times New Roman" w:hAnsi="Times New Roman" w:cs="Times New Roman"/>
          <w:sz w:val="24"/>
          <w:szCs w:val="24"/>
          <w:lang w:eastAsia="ru-RU"/>
        </w:rPr>
      </w:pPr>
      <w:r w:rsidRPr="00D3313C">
        <w:rPr>
          <w:rFonts w:ascii="Times New Roman" w:eastAsia="Times New Roman" w:hAnsi="Times New Roman" w:cs="Times New Roman"/>
          <w:sz w:val="24"/>
          <w:szCs w:val="24"/>
          <w:lang w:eastAsia="ru-RU"/>
        </w:rPr>
        <w:t>Пункт 20 изложить в следующей редакции</w:t>
      </w:r>
      <w:r w:rsidRPr="00D3313C">
        <w:rPr>
          <w:rFonts w:ascii="Times New Roman" w:eastAsia="Calibri" w:hAnsi="Times New Roman" w:cs="Times New Roman"/>
          <w:sz w:val="24"/>
          <w:szCs w:val="24"/>
        </w:rPr>
        <w:t>:</w:t>
      </w:r>
    </w:p>
    <w:p w:rsidR="007E50FD" w:rsidRPr="007E50FD" w:rsidRDefault="007E50FD" w:rsidP="003B65FA">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50FD">
        <w:rPr>
          <w:rFonts w:ascii="Times New Roman" w:eastAsia="Calibri" w:hAnsi="Times New Roman" w:cs="Times New Roman"/>
          <w:sz w:val="24"/>
          <w:szCs w:val="24"/>
        </w:rPr>
        <w:t>«</w:t>
      </w:r>
    </w:p>
    <w:tbl>
      <w:tblPr>
        <w:tblStyle w:val="a5"/>
        <w:tblW w:w="0" w:type="auto"/>
        <w:tblInd w:w="108" w:type="dxa"/>
        <w:tblLook w:val="04A0" w:firstRow="1" w:lastRow="0" w:firstColumn="1" w:lastColumn="0" w:noHBand="0" w:noVBand="1"/>
      </w:tblPr>
      <w:tblGrid>
        <w:gridCol w:w="566"/>
        <w:gridCol w:w="2688"/>
        <w:gridCol w:w="6635"/>
      </w:tblGrid>
      <w:tr w:rsidR="00D3313C" w:rsidRPr="007E50FD" w:rsidTr="00D3313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13C" w:rsidRPr="007E50FD" w:rsidRDefault="00D3313C" w:rsidP="003B65FA">
            <w:pPr>
              <w:spacing w:after="60"/>
              <w:jc w:val="both"/>
              <w:rPr>
                <w:rFonts w:ascii="Times New Roman" w:hAnsi="Times New Roman"/>
                <w:sz w:val="24"/>
                <w:szCs w:val="24"/>
              </w:rPr>
            </w:pPr>
            <w:bookmarkStart w:id="0" w:name="_Ref166381471" w:colFirst="0" w:colLast="0"/>
            <w:r w:rsidRPr="007E50FD">
              <w:rPr>
                <w:rFonts w:ascii="Times New Roman" w:hAnsi="Times New Roman"/>
                <w:sz w:val="24"/>
                <w:szCs w:val="24"/>
              </w:rPr>
              <w:t>20.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13C" w:rsidRPr="00D3313C" w:rsidRDefault="00D3313C" w:rsidP="003B65FA">
            <w:pPr>
              <w:jc w:val="both"/>
              <w:rPr>
                <w:rFonts w:ascii="Times New Roman" w:eastAsia="Times New Roman" w:hAnsi="Times New Roman"/>
                <w:sz w:val="24"/>
                <w:szCs w:val="24"/>
                <w:lang w:eastAsia="ru-RU"/>
              </w:rPr>
            </w:pPr>
            <w:r w:rsidRPr="00D3313C">
              <w:rPr>
                <w:rFonts w:ascii="Times New Roman" w:eastAsia="Times New Roman" w:hAnsi="Times New Roman"/>
                <w:sz w:val="24"/>
                <w:szCs w:val="24"/>
                <w:lang w:eastAsia="ru-RU"/>
              </w:rPr>
              <w:t xml:space="preserve">Дата и время окончания срока подачи заявок на участие в электронном аукционе </w:t>
            </w:r>
          </w:p>
        </w:tc>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13C" w:rsidRPr="00D3313C" w:rsidRDefault="00D3313C" w:rsidP="003F5212">
            <w:pPr>
              <w:jc w:val="both"/>
              <w:rPr>
                <w:rFonts w:ascii="Times New Roman" w:eastAsia="Times New Roman" w:hAnsi="Times New Roman"/>
                <w:sz w:val="24"/>
                <w:szCs w:val="24"/>
                <w:lang w:eastAsia="ru-RU"/>
              </w:rPr>
            </w:pPr>
            <w:proofErr w:type="gramStart"/>
            <w:r w:rsidRPr="00D3313C">
              <w:rPr>
                <w:rFonts w:ascii="Times New Roman" w:eastAsia="Times New Roman" w:hAnsi="Times New Roman"/>
                <w:sz w:val="24"/>
                <w:szCs w:val="24"/>
                <w:lang w:eastAsia="ru-RU"/>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w:t>
            </w:r>
            <w:r w:rsidRPr="00BA56AC">
              <w:rPr>
                <w:rFonts w:ascii="Times New Roman" w:eastAsia="Times New Roman" w:hAnsi="Times New Roman"/>
                <w:sz w:val="24"/>
                <w:szCs w:val="24"/>
                <w:lang w:eastAsia="ru-RU"/>
              </w:rPr>
              <w:t xml:space="preserve">до </w:t>
            </w:r>
            <w:r w:rsidR="00BA56AC">
              <w:rPr>
                <w:rFonts w:ascii="Times New Roman" w:eastAsia="Times New Roman" w:hAnsi="Times New Roman"/>
                <w:sz w:val="24"/>
                <w:szCs w:val="24"/>
                <w:lang w:eastAsia="ru-RU"/>
              </w:rPr>
              <w:t>10</w:t>
            </w:r>
            <w:r w:rsidRPr="00BA56AC">
              <w:rPr>
                <w:rFonts w:ascii="Times New Roman" w:eastAsia="Times New Roman" w:hAnsi="Times New Roman"/>
                <w:sz w:val="24"/>
                <w:szCs w:val="24"/>
                <w:lang w:eastAsia="ru-RU"/>
              </w:rPr>
              <w:t xml:space="preserve"> часов </w:t>
            </w:r>
            <w:r w:rsidR="00BA56AC">
              <w:rPr>
                <w:rFonts w:ascii="Times New Roman" w:eastAsia="Times New Roman" w:hAnsi="Times New Roman"/>
                <w:sz w:val="24"/>
                <w:szCs w:val="24"/>
                <w:lang w:eastAsia="ru-RU"/>
              </w:rPr>
              <w:t>00</w:t>
            </w:r>
            <w:r w:rsidRPr="00BA56AC">
              <w:rPr>
                <w:rFonts w:ascii="Times New Roman" w:eastAsia="Times New Roman" w:hAnsi="Times New Roman"/>
                <w:sz w:val="24"/>
                <w:szCs w:val="24"/>
                <w:lang w:eastAsia="ru-RU"/>
              </w:rPr>
              <w:t xml:space="preserve"> минут «</w:t>
            </w:r>
            <w:r w:rsidR="003F5212">
              <w:rPr>
                <w:rFonts w:ascii="Times New Roman" w:eastAsia="Times New Roman" w:hAnsi="Times New Roman"/>
                <w:sz w:val="24"/>
                <w:szCs w:val="24"/>
                <w:lang w:eastAsia="ru-RU"/>
              </w:rPr>
              <w:t>17</w:t>
            </w:r>
            <w:r w:rsidRPr="00BA56AC">
              <w:rPr>
                <w:rFonts w:ascii="Times New Roman" w:eastAsia="Times New Roman" w:hAnsi="Times New Roman"/>
                <w:sz w:val="24"/>
                <w:szCs w:val="24"/>
                <w:lang w:eastAsia="ru-RU"/>
              </w:rPr>
              <w:t xml:space="preserve">» </w:t>
            </w:r>
            <w:r w:rsidR="00BA56AC">
              <w:rPr>
                <w:rFonts w:ascii="Times New Roman" w:eastAsia="Times New Roman" w:hAnsi="Times New Roman"/>
                <w:sz w:val="24"/>
                <w:szCs w:val="24"/>
                <w:lang w:eastAsia="ru-RU"/>
              </w:rPr>
              <w:t>июня</w:t>
            </w:r>
            <w:r w:rsidRPr="00BA56AC">
              <w:rPr>
                <w:rFonts w:ascii="Times New Roman" w:eastAsia="Times New Roman" w:hAnsi="Times New Roman"/>
                <w:sz w:val="24"/>
                <w:szCs w:val="24"/>
                <w:lang w:eastAsia="ru-RU"/>
              </w:rPr>
              <w:t xml:space="preserve"> 201</w:t>
            </w:r>
            <w:r w:rsidR="00BA56AC">
              <w:rPr>
                <w:rFonts w:ascii="Times New Roman" w:eastAsia="Times New Roman" w:hAnsi="Times New Roman"/>
                <w:sz w:val="24"/>
                <w:szCs w:val="24"/>
                <w:lang w:eastAsia="ru-RU"/>
              </w:rPr>
              <w:t>9</w:t>
            </w:r>
            <w:r w:rsidRPr="00BA56AC">
              <w:rPr>
                <w:rFonts w:ascii="Times New Roman" w:eastAsia="Times New Roman" w:hAnsi="Times New Roman"/>
                <w:sz w:val="24"/>
                <w:szCs w:val="24"/>
                <w:lang w:eastAsia="ru-RU"/>
              </w:rPr>
              <w:t xml:space="preserve"> года.</w:t>
            </w:r>
            <w:proofErr w:type="gramEnd"/>
          </w:p>
        </w:tc>
      </w:tr>
    </w:tbl>
    <w:bookmarkEnd w:id="0"/>
    <w:p w:rsidR="007E50FD" w:rsidRDefault="007E50FD" w:rsidP="003B65FA">
      <w:pPr>
        <w:tabs>
          <w:tab w:val="left" w:pos="1276"/>
        </w:tabs>
        <w:autoSpaceDE w:val="0"/>
        <w:autoSpaceDN w:val="0"/>
        <w:adjustRightInd w:val="0"/>
        <w:spacing w:after="0" w:line="240" w:lineRule="auto"/>
        <w:ind w:left="1428"/>
        <w:contextualSpacing/>
        <w:jc w:val="right"/>
        <w:rPr>
          <w:rFonts w:ascii="Times New Roman" w:eastAsia="Times New Roman" w:hAnsi="Times New Roman" w:cs="Times New Roman"/>
          <w:sz w:val="24"/>
          <w:szCs w:val="24"/>
          <w:lang w:eastAsia="ru-RU"/>
        </w:rPr>
      </w:pPr>
      <w:r w:rsidRPr="007E50FD">
        <w:rPr>
          <w:rFonts w:ascii="Times New Roman" w:eastAsia="Times New Roman" w:hAnsi="Times New Roman" w:cs="Times New Roman"/>
          <w:sz w:val="24"/>
          <w:szCs w:val="24"/>
          <w:lang w:eastAsia="ru-RU"/>
        </w:rPr>
        <w:t>».</w:t>
      </w:r>
    </w:p>
    <w:p w:rsidR="003B65FA" w:rsidRDefault="003B65FA" w:rsidP="003B65FA">
      <w:pPr>
        <w:pStyle w:val="a3"/>
        <w:numPr>
          <w:ilvl w:val="1"/>
          <w:numId w:val="7"/>
        </w:numPr>
        <w:tabs>
          <w:tab w:val="left" w:pos="1276"/>
        </w:tabs>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21 изложить в следующей редакции:</w:t>
      </w:r>
    </w:p>
    <w:p w:rsidR="003B65FA" w:rsidRPr="003B65FA" w:rsidRDefault="003B65FA" w:rsidP="003B65FA">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bl>
      <w:tblPr>
        <w:tblW w:w="9923" w:type="dxa"/>
        <w:tblInd w:w="108" w:type="dxa"/>
        <w:tblLayout w:type="fixed"/>
        <w:tblLook w:val="04A0" w:firstRow="1" w:lastRow="0" w:firstColumn="1" w:lastColumn="0" w:noHBand="0" w:noVBand="1"/>
      </w:tblPr>
      <w:tblGrid>
        <w:gridCol w:w="567"/>
        <w:gridCol w:w="2694"/>
        <w:gridCol w:w="6662"/>
      </w:tblGrid>
      <w:tr w:rsidR="003B65FA" w:rsidTr="003B65FA">
        <w:trPr>
          <w:trHeight w:val="1268"/>
        </w:trPr>
        <w:tc>
          <w:tcPr>
            <w:tcW w:w="567" w:type="dxa"/>
            <w:tcBorders>
              <w:top w:val="single" w:sz="4" w:space="0" w:color="auto"/>
              <w:left w:val="single" w:sz="4" w:space="0" w:color="auto"/>
              <w:bottom w:val="single" w:sz="4" w:space="0" w:color="auto"/>
              <w:right w:val="single" w:sz="4" w:space="0" w:color="auto"/>
            </w:tcBorders>
          </w:tcPr>
          <w:p w:rsidR="003B65FA" w:rsidRPr="003B65FA" w:rsidRDefault="003B65FA" w:rsidP="003B65FA">
            <w:pPr>
              <w:spacing w:after="0" w:line="240" w:lineRule="auto"/>
              <w:ind w:left="142"/>
              <w:rPr>
                <w:rFonts w:ascii="Times New Roman" w:eastAsia="Times New Roman" w:hAnsi="Times New Roman" w:cs="Times New Roman"/>
                <w:sz w:val="24"/>
                <w:szCs w:val="24"/>
                <w:lang w:eastAsia="ru-RU"/>
              </w:rPr>
            </w:pPr>
            <w:bookmarkStart w:id="1" w:name="_Ref167122920" w:colFirst="0" w:colLast="0"/>
            <w:r w:rsidRPr="003B65FA">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3B65FA" w:rsidRDefault="003B65FA" w:rsidP="003B65FA">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3B65FA">
              <w:rPr>
                <w:rFonts w:ascii="Times New Roman" w:eastAsia="Times New Roman" w:hAnsi="Times New Roman" w:cs="Times New Roman"/>
                <w:sz w:val="24"/>
                <w:szCs w:val="24"/>
                <w:lang w:eastAsia="ru-RU"/>
              </w:rPr>
              <w:t xml:space="preserve">Дата </w:t>
            </w:r>
            <w:proofErr w:type="gramStart"/>
            <w:r w:rsidRPr="003B65FA">
              <w:rPr>
                <w:rFonts w:ascii="Times New Roman" w:eastAsia="Times New Roman" w:hAnsi="Times New Roman" w:cs="Times New Roman"/>
                <w:sz w:val="24"/>
                <w:szCs w:val="24"/>
                <w:lang w:eastAsia="ru-RU"/>
              </w:rPr>
              <w:t>окончания срока рассмотрения первых частей заявок</w:t>
            </w:r>
            <w:proofErr w:type="gramEnd"/>
            <w:r w:rsidRPr="003B65FA">
              <w:rPr>
                <w:rFonts w:ascii="Times New Roman" w:eastAsia="Times New Roman" w:hAnsi="Times New Roman" w:cs="Times New Roman"/>
                <w:sz w:val="24"/>
                <w:szCs w:val="24"/>
                <w:lang w:eastAsia="ru-RU"/>
              </w:rPr>
              <w:t xml:space="preserve">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hideMark/>
          </w:tcPr>
          <w:p w:rsidR="003B65FA" w:rsidRDefault="003B65FA" w:rsidP="003F5212">
            <w:pPr>
              <w:spacing w:after="0" w:line="240" w:lineRule="auto"/>
              <w:jc w:val="both"/>
              <w:rPr>
                <w:rFonts w:ascii="Times New Roman" w:eastAsia="Times New Roman" w:hAnsi="Times New Roman" w:cs="Times New Roman"/>
                <w:sz w:val="24"/>
                <w:szCs w:val="24"/>
                <w:lang w:eastAsia="ru-RU"/>
              </w:rPr>
            </w:pPr>
            <w:r w:rsidRPr="003B65FA">
              <w:rPr>
                <w:rFonts w:ascii="Times New Roman" w:eastAsia="Times New Roman" w:hAnsi="Times New Roman" w:cs="Times New Roman"/>
                <w:sz w:val="24"/>
                <w:szCs w:val="24"/>
                <w:lang w:eastAsia="ru-RU"/>
              </w:rPr>
              <w:t>«</w:t>
            </w:r>
            <w:r w:rsidR="003F5212">
              <w:rPr>
                <w:rFonts w:ascii="Times New Roman" w:eastAsia="Times New Roman" w:hAnsi="Times New Roman" w:cs="Times New Roman"/>
                <w:sz w:val="24"/>
                <w:szCs w:val="24"/>
                <w:lang w:eastAsia="ru-RU"/>
              </w:rPr>
              <w:t>18</w:t>
            </w:r>
            <w:r w:rsidRPr="003B65FA">
              <w:rPr>
                <w:rFonts w:ascii="Times New Roman" w:eastAsia="Times New Roman" w:hAnsi="Times New Roman" w:cs="Times New Roman"/>
                <w:sz w:val="24"/>
                <w:szCs w:val="24"/>
                <w:lang w:eastAsia="ru-RU"/>
              </w:rPr>
              <w:t>» июня 2019 года</w:t>
            </w:r>
          </w:p>
        </w:tc>
      </w:tr>
    </w:tbl>
    <w:bookmarkEnd w:id="1"/>
    <w:p w:rsidR="003B65FA" w:rsidRDefault="003B65FA" w:rsidP="003B65FA">
      <w:pPr>
        <w:pStyle w:val="a3"/>
        <w:tabs>
          <w:tab w:val="left" w:pos="1276"/>
        </w:tabs>
        <w:autoSpaceDE w:val="0"/>
        <w:autoSpaceDN w:val="0"/>
        <w:adjustRightInd w:val="0"/>
        <w:spacing w:after="0"/>
        <w:ind w:left="89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3B65FA" w:rsidRDefault="003B65FA" w:rsidP="003B65FA">
      <w:pPr>
        <w:pStyle w:val="a3"/>
        <w:numPr>
          <w:ilvl w:val="1"/>
          <w:numId w:val="7"/>
        </w:numPr>
        <w:tabs>
          <w:tab w:val="left" w:pos="1276"/>
        </w:tabs>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22 изложить в следующей редакции:</w:t>
      </w:r>
    </w:p>
    <w:p w:rsidR="007D7EBA" w:rsidRPr="007D7EBA" w:rsidRDefault="007D7EBA" w:rsidP="007D7EBA">
      <w:pPr>
        <w:tabs>
          <w:tab w:val="left" w:pos="1276"/>
        </w:tabs>
        <w:autoSpaceDE w:val="0"/>
        <w:autoSpaceDN w:val="0"/>
        <w:adjustRightInd w:val="0"/>
        <w:spacing w:after="0"/>
        <w:ind w:left="3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
    <w:tbl>
      <w:tblPr>
        <w:tblW w:w="9923" w:type="dxa"/>
        <w:tblInd w:w="108" w:type="dxa"/>
        <w:tblLayout w:type="fixed"/>
        <w:tblLook w:val="04A0" w:firstRow="1" w:lastRow="0" w:firstColumn="1" w:lastColumn="0" w:noHBand="0" w:noVBand="1"/>
      </w:tblPr>
      <w:tblGrid>
        <w:gridCol w:w="567"/>
        <w:gridCol w:w="2694"/>
        <w:gridCol w:w="6662"/>
      </w:tblGrid>
      <w:tr w:rsidR="003B65FA" w:rsidTr="007D7EBA">
        <w:trPr>
          <w:trHeight w:val="924"/>
        </w:trPr>
        <w:tc>
          <w:tcPr>
            <w:tcW w:w="567" w:type="dxa"/>
            <w:tcBorders>
              <w:top w:val="single" w:sz="4" w:space="0" w:color="auto"/>
              <w:left w:val="single" w:sz="4" w:space="0" w:color="auto"/>
              <w:bottom w:val="single" w:sz="4" w:space="0" w:color="auto"/>
              <w:right w:val="single" w:sz="4" w:space="0" w:color="auto"/>
            </w:tcBorders>
          </w:tcPr>
          <w:p w:rsidR="003B65FA" w:rsidRPr="003B65FA" w:rsidRDefault="003B65FA" w:rsidP="003B65FA">
            <w:pPr>
              <w:spacing w:after="60"/>
              <w:rPr>
                <w:rFonts w:ascii="Times New Roman" w:eastAsia="Times New Roman" w:hAnsi="Times New Roman" w:cs="Times New Roman"/>
                <w:sz w:val="24"/>
                <w:szCs w:val="24"/>
                <w:lang w:eastAsia="ru-RU"/>
              </w:rPr>
            </w:pPr>
            <w:bookmarkStart w:id="2" w:name="_Ref167122905" w:colFirst="0" w:colLast="0"/>
            <w:r>
              <w:rPr>
                <w:rFonts w:ascii="Times New Roman" w:eastAsia="Times New Roman" w:hAnsi="Times New Roman" w:cs="Times New Roman"/>
                <w:sz w:val="24"/>
                <w:szCs w:val="24"/>
                <w:lang w:eastAsia="ru-RU"/>
              </w:rPr>
              <w:t>22.</w:t>
            </w:r>
          </w:p>
        </w:tc>
        <w:tc>
          <w:tcPr>
            <w:tcW w:w="2694" w:type="dxa"/>
            <w:tcBorders>
              <w:top w:val="single" w:sz="4" w:space="0" w:color="auto"/>
              <w:left w:val="single" w:sz="4" w:space="0" w:color="auto"/>
              <w:bottom w:val="single" w:sz="4" w:space="0" w:color="auto"/>
              <w:right w:val="single" w:sz="4" w:space="0" w:color="auto"/>
            </w:tcBorders>
            <w:hideMark/>
          </w:tcPr>
          <w:p w:rsidR="003B65FA" w:rsidRDefault="003B65FA">
            <w:pPr>
              <w:keepNext/>
              <w:keepLines/>
              <w:widowControl w:val="0"/>
              <w:suppressLineNumbers/>
              <w:suppressAutoHyphens/>
              <w:spacing w:after="60"/>
              <w:jc w:val="both"/>
              <w:rPr>
                <w:rFonts w:ascii="Times New Roman" w:eastAsia="Times New Roman" w:hAnsi="Times New Roman" w:cs="Times New Roman"/>
                <w:sz w:val="24"/>
                <w:szCs w:val="24"/>
                <w:lang w:eastAsia="ru-RU"/>
              </w:rPr>
            </w:pPr>
            <w:r w:rsidRPr="003B65FA">
              <w:rPr>
                <w:rFonts w:ascii="Times New Roman" w:eastAsia="Times New Roman" w:hAnsi="Times New Roman" w:cs="Times New Roman"/>
                <w:sz w:val="24"/>
                <w:szCs w:val="24"/>
                <w:lang w:eastAsia="ru-RU"/>
              </w:rPr>
              <w:t>Дата проведения электронного аукциона</w:t>
            </w:r>
          </w:p>
        </w:tc>
        <w:tc>
          <w:tcPr>
            <w:tcW w:w="6662" w:type="dxa"/>
            <w:tcBorders>
              <w:top w:val="single" w:sz="4" w:space="0" w:color="auto"/>
              <w:left w:val="single" w:sz="4" w:space="0" w:color="auto"/>
              <w:bottom w:val="single" w:sz="4" w:space="0" w:color="auto"/>
              <w:right w:val="single" w:sz="4" w:space="0" w:color="auto"/>
            </w:tcBorders>
            <w:hideMark/>
          </w:tcPr>
          <w:p w:rsidR="003B65FA" w:rsidRDefault="003B65FA" w:rsidP="00D36805">
            <w:pPr>
              <w:spacing w:after="60"/>
              <w:jc w:val="both"/>
              <w:rPr>
                <w:rFonts w:ascii="Times New Roman" w:eastAsia="Times New Roman" w:hAnsi="Times New Roman" w:cs="Times New Roman"/>
                <w:sz w:val="24"/>
                <w:szCs w:val="24"/>
                <w:lang w:eastAsia="ru-RU"/>
              </w:rPr>
            </w:pPr>
            <w:r w:rsidRPr="003B65FA">
              <w:rPr>
                <w:rFonts w:ascii="Times New Roman" w:eastAsia="Times New Roman" w:hAnsi="Times New Roman" w:cs="Times New Roman"/>
                <w:sz w:val="24"/>
                <w:szCs w:val="24"/>
                <w:lang w:eastAsia="ru-RU"/>
              </w:rPr>
              <w:t xml:space="preserve"> «</w:t>
            </w:r>
            <w:r w:rsidR="00D36805">
              <w:rPr>
                <w:rFonts w:ascii="Times New Roman" w:eastAsia="Times New Roman" w:hAnsi="Times New Roman" w:cs="Times New Roman"/>
                <w:sz w:val="24"/>
                <w:szCs w:val="24"/>
                <w:lang w:eastAsia="ru-RU"/>
              </w:rPr>
              <w:t>21</w:t>
            </w:r>
            <w:r w:rsidRPr="003B65FA">
              <w:rPr>
                <w:rFonts w:ascii="Times New Roman" w:eastAsia="Times New Roman" w:hAnsi="Times New Roman" w:cs="Times New Roman"/>
                <w:sz w:val="24"/>
                <w:szCs w:val="24"/>
                <w:lang w:eastAsia="ru-RU"/>
              </w:rPr>
              <w:t>» июня 2019 года</w:t>
            </w:r>
          </w:p>
        </w:tc>
      </w:tr>
    </w:tbl>
    <w:bookmarkEnd w:id="2"/>
    <w:p w:rsidR="003B65FA" w:rsidRPr="003B65FA" w:rsidRDefault="007D7EBA" w:rsidP="007D7EBA">
      <w:pPr>
        <w:pStyle w:val="a3"/>
        <w:tabs>
          <w:tab w:val="left" w:pos="1276"/>
        </w:tabs>
        <w:autoSpaceDE w:val="0"/>
        <w:autoSpaceDN w:val="0"/>
        <w:adjustRightInd w:val="0"/>
        <w:spacing w:after="0"/>
        <w:ind w:left="89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7E50FD" w:rsidRPr="007E50FD" w:rsidRDefault="007E50FD" w:rsidP="00D3313C">
      <w:pPr>
        <w:tabs>
          <w:tab w:val="left" w:pos="1276"/>
        </w:tabs>
        <w:autoSpaceDE w:val="0"/>
        <w:autoSpaceDN w:val="0"/>
        <w:adjustRightInd w:val="0"/>
        <w:spacing w:after="0"/>
        <w:ind w:left="1428"/>
        <w:contextualSpacing/>
        <w:jc w:val="both"/>
        <w:rPr>
          <w:rFonts w:ascii="Times New Roman" w:eastAsia="Times New Roman" w:hAnsi="Times New Roman" w:cs="Times New Roman"/>
          <w:sz w:val="24"/>
          <w:szCs w:val="24"/>
          <w:lang w:eastAsia="ru-RU"/>
        </w:rPr>
      </w:pPr>
    </w:p>
    <w:p w:rsidR="007E50FD" w:rsidRPr="00D3313C" w:rsidRDefault="007E50FD" w:rsidP="00D3313C">
      <w:pPr>
        <w:pStyle w:val="a3"/>
        <w:numPr>
          <w:ilvl w:val="0"/>
          <w:numId w:val="7"/>
        </w:numPr>
        <w:tabs>
          <w:tab w:val="left" w:pos="993"/>
        </w:tabs>
        <w:spacing w:after="0"/>
        <w:ind w:hanging="114"/>
        <w:jc w:val="both"/>
        <w:rPr>
          <w:rFonts w:ascii="Times New Roman" w:hAnsi="Times New Roman" w:cs="Times New Roman"/>
          <w:bCs/>
          <w:sz w:val="24"/>
          <w:szCs w:val="24"/>
        </w:rPr>
      </w:pPr>
      <w:r w:rsidRPr="00D3313C">
        <w:rPr>
          <w:rFonts w:ascii="Times New Roman" w:hAnsi="Times New Roman"/>
          <w:sz w:val="24"/>
          <w:szCs w:val="24"/>
        </w:rPr>
        <w:t xml:space="preserve">В части </w:t>
      </w:r>
      <w:r w:rsidRPr="00D3313C">
        <w:rPr>
          <w:rFonts w:ascii="Times New Roman" w:hAnsi="Times New Roman"/>
          <w:sz w:val="24"/>
          <w:szCs w:val="24"/>
          <w:lang w:val="en-US"/>
        </w:rPr>
        <w:t>III</w:t>
      </w:r>
      <w:r w:rsidRPr="00D3313C">
        <w:rPr>
          <w:rFonts w:ascii="Times New Roman" w:hAnsi="Times New Roman"/>
          <w:sz w:val="24"/>
          <w:szCs w:val="24"/>
        </w:rPr>
        <w:t xml:space="preserve"> </w:t>
      </w:r>
      <w:bookmarkStart w:id="3" w:name="_Ref248728669"/>
      <w:r w:rsidRPr="00D3313C">
        <w:rPr>
          <w:rFonts w:ascii="Times New Roman" w:hAnsi="Times New Roman"/>
          <w:sz w:val="24"/>
          <w:szCs w:val="24"/>
        </w:rPr>
        <w:t>«</w:t>
      </w:r>
      <w:bookmarkEnd w:id="3"/>
      <w:r w:rsidRPr="00D3313C">
        <w:rPr>
          <w:rFonts w:ascii="Times New Roman" w:hAnsi="Times New Roman" w:cs="Times New Roman"/>
          <w:bCs/>
          <w:sz w:val="24"/>
          <w:szCs w:val="24"/>
        </w:rPr>
        <w:t>ПРОЕКТ КОНТРАКТА»</w:t>
      </w:r>
      <w:r w:rsidRPr="00D3313C">
        <w:rPr>
          <w:rFonts w:ascii="Times New Roman" w:hAnsi="Times New Roman"/>
          <w:sz w:val="24"/>
          <w:szCs w:val="24"/>
        </w:rPr>
        <w:t xml:space="preserve"> документации об аукционе</w:t>
      </w:r>
      <w:r w:rsidR="00D6277D">
        <w:rPr>
          <w:rFonts w:ascii="Times New Roman" w:hAnsi="Times New Roman"/>
          <w:sz w:val="24"/>
          <w:szCs w:val="24"/>
        </w:rPr>
        <w:t xml:space="preserve"> дополнить</w:t>
      </w:r>
      <w:bookmarkStart w:id="4" w:name="_GoBack"/>
      <w:bookmarkEnd w:id="4"/>
      <w:r w:rsidRPr="00D3313C">
        <w:rPr>
          <w:rFonts w:ascii="Times New Roman" w:hAnsi="Times New Roman"/>
          <w:sz w:val="24"/>
          <w:szCs w:val="24"/>
        </w:rPr>
        <w:t>:</w:t>
      </w:r>
    </w:p>
    <w:p w:rsidR="007E50FD" w:rsidRPr="007E50FD" w:rsidRDefault="007E50FD" w:rsidP="00D3313C">
      <w:pPr>
        <w:spacing w:after="0"/>
        <w:jc w:val="both"/>
        <w:rPr>
          <w:rFonts w:ascii="Times New Roman" w:eastAsia="Times New Roman" w:hAnsi="Times New Roman" w:cs="Times New Roman"/>
          <w:bCs/>
          <w:sz w:val="24"/>
          <w:szCs w:val="24"/>
          <w:lang w:eastAsia="ar-SA"/>
        </w:rPr>
      </w:pPr>
    </w:p>
    <w:p w:rsidR="007E50FD" w:rsidRPr="007E50FD" w:rsidRDefault="007E50FD" w:rsidP="00D3313C">
      <w:pPr>
        <w:spacing w:after="0"/>
        <w:jc w:val="both"/>
        <w:rPr>
          <w:rFonts w:ascii="Times New Roman" w:eastAsia="Times New Roman" w:hAnsi="Times New Roman" w:cs="Times New Roman"/>
          <w:bCs/>
          <w:lang w:eastAsia="ar-SA"/>
        </w:rPr>
      </w:pPr>
    </w:p>
    <w:p w:rsidR="00D3313C" w:rsidRPr="00F84E44" w:rsidRDefault="00624752" w:rsidP="00D3313C">
      <w:pPr>
        <w:spacing w:after="60" w:line="240" w:lineRule="auto"/>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b/>
          <w:bCs/>
          <w:sz w:val="24"/>
          <w:szCs w:val="24"/>
          <w:lang w:eastAsia="ru-RU"/>
        </w:rPr>
        <w:t>«</w:t>
      </w:r>
      <w:r w:rsidR="00D3313C" w:rsidRPr="00F84E44">
        <w:rPr>
          <w:rFonts w:ascii="Times New Roman" w:eastAsia="Times New Roman" w:hAnsi="Times New Roman" w:cs="Times New Roman"/>
          <w:b/>
          <w:bCs/>
          <w:sz w:val="24"/>
          <w:szCs w:val="24"/>
          <w:lang w:val="en-US" w:eastAsia="ru-RU"/>
        </w:rPr>
        <w:t>III</w:t>
      </w:r>
      <w:r w:rsidR="00D3313C" w:rsidRPr="00F84E44">
        <w:rPr>
          <w:rFonts w:ascii="Times New Roman" w:eastAsia="Times New Roman" w:hAnsi="Times New Roman" w:cs="Times New Roman"/>
          <w:b/>
          <w:bCs/>
          <w:sz w:val="24"/>
          <w:szCs w:val="24"/>
          <w:lang w:eastAsia="ru-RU"/>
        </w:rPr>
        <w:t>. ПРОЕКТ КОНТРАКТА</w:t>
      </w:r>
    </w:p>
    <w:p w:rsidR="00D3313C" w:rsidRPr="00F84E44" w:rsidRDefault="00D3313C" w:rsidP="00D3313C">
      <w:pPr>
        <w:spacing w:after="60" w:line="240" w:lineRule="auto"/>
        <w:jc w:val="center"/>
        <w:rPr>
          <w:rFonts w:ascii="Times New Roman" w:eastAsia="Times New Roman" w:hAnsi="Times New Roman" w:cs="Times New Roman"/>
          <w:caps/>
          <w:sz w:val="24"/>
          <w:szCs w:val="24"/>
          <w:lang w:eastAsia="ru-RU"/>
        </w:rPr>
      </w:pPr>
      <w:r w:rsidRPr="00F84E44">
        <w:rPr>
          <w:rFonts w:ascii="Times New Roman" w:eastAsia="Times New Roman" w:hAnsi="Times New Roman" w:cs="Times New Roman"/>
          <w:caps/>
          <w:sz w:val="24"/>
          <w:szCs w:val="24"/>
          <w:lang w:eastAsia="ru-RU"/>
        </w:rPr>
        <w:t>на поставку СПЕЦОДЕЖДЫ.</w:t>
      </w:r>
    </w:p>
    <w:p w:rsidR="00D3313C" w:rsidRPr="00F84E44" w:rsidRDefault="00D3313C" w:rsidP="00D3313C">
      <w:pPr>
        <w:spacing w:after="0" w:line="36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(идентификационный код закупки </w:t>
      </w:r>
      <w:r w:rsidRPr="00F84E44">
        <w:rPr>
          <w:rFonts w:ascii="Tahoma" w:eastAsia="Times New Roman" w:hAnsi="Tahoma" w:cs="Tahoma"/>
          <w:sz w:val="21"/>
          <w:szCs w:val="21"/>
          <w:lang w:eastAsia="ru-RU"/>
        </w:rPr>
        <w:t>1</w:t>
      </w:r>
      <w:r>
        <w:rPr>
          <w:rFonts w:ascii="Tahoma" w:eastAsia="Times New Roman" w:hAnsi="Tahoma" w:cs="Tahoma"/>
          <w:sz w:val="21"/>
          <w:szCs w:val="21"/>
          <w:lang w:eastAsia="ru-RU"/>
        </w:rPr>
        <w:t>9</w:t>
      </w:r>
      <w:r w:rsidRPr="00F84E44">
        <w:rPr>
          <w:rFonts w:ascii="Tahoma" w:eastAsia="Times New Roman" w:hAnsi="Tahoma" w:cs="Tahoma"/>
          <w:sz w:val="21"/>
          <w:szCs w:val="21"/>
          <w:lang w:eastAsia="ru-RU"/>
        </w:rPr>
        <w:t>3862201554386220100100</w:t>
      </w:r>
      <w:r>
        <w:rPr>
          <w:rFonts w:ascii="Tahoma" w:eastAsia="Times New Roman" w:hAnsi="Tahoma" w:cs="Tahoma"/>
          <w:sz w:val="21"/>
          <w:szCs w:val="21"/>
          <w:lang w:eastAsia="ru-RU"/>
        </w:rPr>
        <w:t>280021412244</w:t>
      </w:r>
      <w:r w:rsidRPr="00F84E44">
        <w:rPr>
          <w:rFonts w:ascii="Times New Roman" w:eastAsia="Times New Roman" w:hAnsi="Times New Roman" w:cs="Times New Roman"/>
          <w:sz w:val="24"/>
          <w:szCs w:val="24"/>
          <w:lang w:eastAsia="ru-RU"/>
        </w:rPr>
        <w:t>)</w:t>
      </w:r>
    </w:p>
    <w:p w:rsidR="00D3313C" w:rsidRPr="00F84E44" w:rsidRDefault="00D3313C" w:rsidP="00D3313C">
      <w:pPr>
        <w:spacing w:after="60" w:line="240" w:lineRule="auto"/>
        <w:jc w:val="both"/>
        <w:rPr>
          <w:rFonts w:ascii="Times New Roman" w:eastAsia="Times New Roman" w:hAnsi="Times New Roman" w:cs="Times New Roman"/>
          <w:caps/>
          <w:sz w:val="24"/>
          <w:szCs w:val="24"/>
          <w:lang w:eastAsia="ru-RU"/>
        </w:rPr>
      </w:pPr>
    </w:p>
    <w:p w:rsidR="00D3313C" w:rsidRPr="00F84E44" w:rsidRDefault="00D3313C" w:rsidP="00D3313C">
      <w:pPr>
        <w:spacing w:after="0" w:line="240" w:lineRule="auto"/>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г. Югорск «___»_____________201</w:t>
      </w:r>
      <w:r>
        <w:rPr>
          <w:rFonts w:ascii="Times New Roman" w:eastAsia="Times New Roman" w:hAnsi="Times New Roman" w:cs="Times New Roman"/>
          <w:sz w:val="24"/>
          <w:szCs w:val="24"/>
          <w:lang w:eastAsia="ru-RU"/>
        </w:rPr>
        <w:t>9</w:t>
      </w:r>
      <w:r w:rsidRPr="00F84E44">
        <w:rPr>
          <w:rFonts w:ascii="Times New Roman" w:eastAsia="Times New Roman" w:hAnsi="Times New Roman" w:cs="Times New Roman"/>
          <w:sz w:val="24"/>
          <w:szCs w:val="24"/>
          <w:lang w:eastAsia="ru-RU"/>
        </w:rPr>
        <w:t>г.</w:t>
      </w:r>
      <w:r w:rsidRPr="00F84E44">
        <w:rPr>
          <w:rFonts w:ascii="Times New Roman" w:eastAsia="Times New Roman" w:hAnsi="Times New Roman" w:cs="Times New Roman"/>
          <w:sz w:val="24"/>
          <w:szCs w:val="24"/>
          <w:lang w:eastAsia="ru-RU"/>
        </w:rPr>
        <w:br/>
      </w:r>
    </w:p>
    <w:p w:rsidR="00D3313C" w:rsidRPr="00F84E44" w:rsidRDefault="00D3313C" w:rsidP="00D3313C">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Муниципальное казенное учреждение «Центр материально- технического и информационн</w:t>
      </w:r>
      <w:proofErr w:type="gramStart"/>
      <w:r w:rsidRPr="00F84E44">
        <w:rPr>
          <w:rFonts w:ascii="Times New Roman" w:eastAsia="Times New Roman" w:hAnsi="Times New Roman" w:cs="Times New Roman"/>
          <w:sz w:val="24"/>
          <w:szCs w:val="24"/>
          <w:lang w:eastAsia="ru-RU"/>
        </w:rPr>
        <w:t>о-</w:t>
      </w:r>
      <w:proofErr w:type="gramEnd"/>
      <w:r w:rsidRPr="00F84E44">
        <w:rPr>
          <w:rFonts w:ascii="Times New Roman" w:eastAsia="Times New Roman" w:hAnsi="Times New Roman" w:cs="Times New Roman"/>
          <w:sz w:val="24"/>
          <w:szCs w:val="24"/>
          <w:lang w:eastAsia="ru-RU"/>
        </w:rPr>
        <w:t xml:space="preserve"> методического обеспечения», именуемое в дальнейшем «Заказчик», в лице _____________________, действующей на основании _______________,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F84E44">
        <w:rPr>
          <w:rFonts w:ascii="Times New Roman" w:eastAsia="Times New Roman" w:hAnsi="Times New Roman" w:cs="Times New Roman"/>
          <w:kern w:val="16"/>
          <w:sz w:val="24"/>
          <w:szCs w:val="24"/>
          <w:lang w:eastAsia="ru-RU"/>
        </w:rPr>
        <w:t xml:space="preserve">в соответствии с </w:t>
      </w:r>
      <w:r w:rsidRPr="00F84E44">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F84E44">
        <w:rPr>
          <w:rFonts w:ascii="Times New Roman" w:eastAsia="Times New Roman" w:hAnsi="Times New Roman" w:cs="Times New Roman"/>
          <w:kern w:val="16"/>
          <w:sz w:val="24"/>
          <w:szCs w:val="24"/>
          <w:lang w:eastAsia="ru-RU"/>
        </w:rPr>
        <w:t xml:space="preserve">, и на основании </w:t>
      </w:r>
    </w:p>
    <w:p w:rsidR="00D3313C" w:rsidRPr="00F84E44" w:rsidRDefault="00D3313C" w:rsidP="00D3313C">
      <w:pPr>
        <w:spacing w:after="60" w:line="240" w:lineRule="auto"/>
        <w:ind w:firstLine="709"/>
        <w:jc w:val="both"/>
        <w:rPr>
          <w:rFonts w:ascii="Times New Roman" w:eastAsia="Times New Roman" w:hAnsi="Times New Roman" w:cs="Times New Roman"/>
          <w:color w:val="000000"/>
          <w:kern w:val="16"/>
          <w:sz w:val="24"/>
          <w:szCs w:val="24"/>
          <w:lang w:eastAsia="ru-RU"/>
        </w:rPr>
      </w:pPr>
      <w:r w:rsidRPr="00F84E44">
        <w:rPr>
          <w:rFonts w:ascii="Times New Roman" w:eastAsia="Times New Roman" w:hAnsi="Times New Roman" w:cs="Times New Roman"/>
          <w:color w:val="000000"/>
          <w:kern w:val="16"/>
          <w:sz w:val="24"/>
          <w:szCs w:val="24"/>
          <w:lang w:eastAsia="ru-RU"/>
        </w:rPr>
        <w:t xml:space="preserve">решения </w:t>
      </w:r>
      <w:r w:rsidRPr="00F84E44">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F84E44">
        <w:rPr>
          <w:rFonts w:ascii="Times New Roman" w:eastAsia="Times New Roman" w:hAnsi="Times New Roman" w:cs="Times New Roman"/>
          <w:color w:val="000000"/>
          <w:kern w:val="16"/>
          <w:sz w:val="24"/>
          <w:szCs w:val="24"/>
          <w:lang w:eastAsia="ru-RU"/>
        </w:rPr>
        <w:t xml:space="preserve"> (протокол_________ </w:t>
      </w:r>
      <w:proofErr w:type="gramStart"/>
      <w:r w:rsidRPr="00F84E44">
        <w:rPr>
          <w:rFonts w:ascii="Times New Roman" w:eastAsia="Times New Roman" w:hAnsi="Times New Roman" w:cs="Times New Roman"/>
          <w:color w:val="000000"/>
          <w:kern w:val="16"/>
          <w:sz w:val="24"/>
          <w:szCs w:val="24"/>
          <w:lang w:eastAsia="ru-RU"/>
        </w:rPr>
        <w:t>от</w:t>
      </w:r>
      <w:proofErr w:type="gramEnd"/>
      <w:r w:rsidRPr="00F84E44">
        <w:rPr>
          <w:rFonts w:ascii="Times New Roman" w:eastAsia="Times New Roman" w:hAnsi="Times New Roman" w:cs="Times New Roman"/>
          <w:color w:val="000000"/>
          <w:kern w:val="16"/>
          <w:sz w:val="24"/>
          <w:szCs w:val="24"/>
          <w:lang w:eastAsia="ru-RU"/>
        </w:rPr>
        <w:t xml:space="preserve"> _____ № _____) </w:t>
      </w:r>
    </w:p>
    <w:p w:rsidR="00D3313C" w:rsidRPr="00F84E44" w:rsidRDefault="00D3313C" w:rsidP="00D3313C">
      <w:pPr>
        <w:spacing w:after="60" w:line="240" w:lineRule="auto"/>
        <w:ind w:firstLine="709"/>
        <w:jc w:val="both"/>
        <w:rPr>
          <w:rFonts w:ascii="Times New Roman" w:eastAsia="Times New Roman" w:hAnsi="Times New Roman" w:cs="Times New Roman"/>
          <w:i/>
          <w:iCs/>
          <w:sz w:val="24"/>
          <w:szCs w:val="24"/>
          <w:lang w:eastAsia="ru-RU"/>
        </w:rPr>
      </w:pPr>
      <w:r w:rsidRPr="00F84E44">
        <w:rPr>
          <w:rFonts w:ascii="Times New Roman" w:eastAsia="Times New Roman" w:hAnsi="Times New Roman" w:cs="Times New Roman"/>
          <w:i/>
          <w:sz w:val="24"/>
          <w:szCs w:val="24"/>
          <w:lang w:eastAsia="ru-RU"/>
        </w:rPr>
        <w:t xml:space="preserve">решения Заказчика </w:t>
      </w:r>
      <w:proofErr w:type="gramStart"/>
      <w:r w:rsidRPr="00F84E44">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F84E44">
        <w:rPr>
          <w:rFonts w:ascii="Times New Roman" w:eastAsia="Times New Roman" w:hAnsi="Times New Roman" w:cs="Times New Roman"/>
          <w:i/>
          <w:sz w:val="24"/>
          <w:szCs w:val="24"/>
          <w:lang w:eastAsia="ru-RU"/>
        </w:rPr>
        <w:t xml:space="preserve"> ________ части 1 статьи 93 Федерального закона </w:t>
      </w:r>
      <w:r w:rsidRPr="00F84E44">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p>
    <w:p w:rsidR="00D3313C" w:rsidRDefault="00D3313C" w:rsidP="00D3313C">
      <w:pPr>
        <w:spacing w:after="60" w:line="240" w:lineRule="auto"/>
        <w:ind w:firstLine="709"/>
        <w:jc w:val="both"/>
        <w:rPr>
          <w:rFonts w:ascii="Times New Roman" w:eastAsia="Times New Roman" w:hAnsi="Times New Roman" w:cs="Times New Roman"/>
          <w:color w:val="000000"/>
          <w:kern w:val="16"/>
          <w:sz w:val="24"/>
          <w:szCs w:val="24"/>
          <w:lang w:eastAsia="ru-RU"/>
        </w:rPr>
      </w:pPr>
      <w:r w:rsidRPr="00F84E44">
        <w:rPr>
          <w:rFonts w:ascii="Times New Roman" w:eastAsia="Times New Roman" w:hAnsi="Times New Roman" w:cs="Times New Roman"/>
          <w:color w:val="000000"/>
          <w:kern w:val="16"/>
          <w:sz w:val="24"/>
          <w:szCs w:val="24"/>
          <w:lang w:eastAsia="ru-RU"/>
        </w:rPr>
        <w:t>заключили настоящий муниципальный контракт, именуемый в дальнейшем «Контракт», о нижеследующем:</w:t>
      </w:r>
    </w:p>
    <w:p w:rsidR="00D97382" w:rsidRPr="00F84E44" w:rsidRDefault="00D97382" w:rsidP="00D3313C">
      <w:pPr>
        <w:spacing w:after="60" w:line="240" w:lineRule="auto"/>
        <w:ind w:firstLine="709"/>
        <w:jc w:val="both"/>
        <w:rPr>
          <w:rFonts w:ascii="Times New Roman" w:eastAsia="Times New Roman" w:hAnsi="Times New Roman" w:cs="Times New Roman"/>
          <w:color w:val="000000"/>
          <w:kern w:val="16"/>
          <w:sz w:val="24"/>
          <w:szCs w:val="24"/>
          <w:lang w:eastAsia="ru-RU"/>
        </w:rPr>
      </w:pPr>
    </w:p>
    <w:p w:rsidR="00D3313C" w:rsidRPr="00F84E44" w:rsidRDefault="00D3313C" w:rsidP="00D97382">
      <w:pPr>
        <w:spacing w:after="60" w:line="24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 Предмет Контракта</w:t>
      </w:r>
    </w:p>
    <w:p w:rsidR="00D3313C" w:rsidRPr="00F84E44" w:rsidRDefault="00D3313C" w:rsidP="00D3313C">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 </w:t>
      </w:r>
      <w:r w:rsidRPr="00F84E44">
        <w:rPr>
          <w:rFonts w:ascii="Times New Roman" w:eastAsia="Times New Roman" w:hAnsi="Times New Roman" w:cs="Times New Roman"/>
          <w:i/>
          <w:sz w:val="24"/>
          <w:szCs w:val="24"/>
          <w:lang w:eastAsia="ru-RU"/>
        </w:rPr>
        <w:t xml:space="preserve">- </w:t>
      </w:r>
      <w:r w:rsidRPr="00F84E44">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D3313C" w:rsidRPr="00F84E44" w:rsidRDefault="00D3313C" w:rsidP="00D3313C">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1.2. </w:t>
      </w:r>
      <w:proofErr w:type="gramStart"/>
      <w:r w:rsidRPr="00F84E44">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D3313C" w:rsidRPr="00F84E44" w:rsidRDefault="00D3313C" w:rsidP="00D3313C">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D3313C" w:rsidRPr="00F84E44" w:rsidRDefault="00D3313C" w:rsidP="00D3313C">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w:t>
      </w:r>
      <w:r w:rsidRPr="00F84E44">
        <w:rPr>
          <w:rFonts w:ascii="Times New Roman" w:eastAsia="Times New Roman" w:hAnsi="Times New Roman" w:cs="Times New Roman"/>
          <w:sz w:val="24"/>
          <w:szCs w:val="24"/>
          <w:lang w:eastAsia="ru-RU"/>
        </w:rPr>
        <w:lastRenderedPageBreak/>
        <w:t>(арестом), в залоге.</w:t>
      </w:r>
    </w:p>
    <w:p w:rsidR="00D3313C" w:rsidRPr="00F84E44" w:rsidRDefault="00D3313C" w:rsidP="00D3313C">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D3313C" w:rsidRPr="00F84E44" w:rsidRDefault="00D3313C" w:rsidP="00D3313C">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D3313C" w:rsidRPr="00F84E44" w:rsidRDefault="00D3313C" w:rsidP="00D3313C">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1.7. Место поставки товара:</w:t>
      </w:r>
    </w:p>
    <w:p w:rsidR="00D3313C" w:rsidRPr="00F84E44" w:rsidRDefault="00D3313C" w:rsidP="00D3313C">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F84E44">
        <w:rPr>
          <w:rFonts w:ascii="Times New Roman" w:eastAsia="Times New Roman" w:hAnsi="Times New Roman" w:cs="Times New Roman"/>
          <w:sz w:val="24"/>
          <w:szCs w:val="24"/>
          <w:lang w:eastAsia="ru-RU"/>
        </w:rPr>
        <w:t>Индекс 628260, Тюменская область, Ханты–Мансийский автономный округ-Югра, г. Югорск, ул. Геологов, 9. (далее-место поставки).</w:t>
      </w:r>
    </w:p>
    <w:p w:rsidR="00D3313C" w:rsidRPr="00F84E44" w:rsidRDefault="00D3313C" w:rsidP="00D3313C">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p>
    <w:p w:rsidR="00D3313C" w:rsidRPr="00F84E44" w:rsidRDefault="00D3313C" w:rsidP="00D3313C">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2. Цена Контракта и порядок расчетов</w:t>
      </w:r>
    </w:p>
    <w:p w:rsidR="00D3313C" w:rsidRPr="00F84E44" w:rsidRDefault="00D3313C" w:rsidP="006247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3313C" w:rsidRDefault="00D3313C" w:rsidP="00624752">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2.2. </w:t>
      </w:r>
      <w:r w:rsidRPr="007B53B1">
        <w:rPr>
          <w:rFonts w:ascii="Times New Roman" w:eastAsia="Times New Roman" w:hAnsi="Times New Roman" w:cs="Times New Roman"/>
          <w:sz w:val="24"/>
          <w:szCs w:val="24"/>
          <w:lang w:eastAsia="ru-RU"/>
        </w:rPr>
        <w:t>Общая цена Контракта составляет _____ рублей __ копеек, включая налог на добавленную стоимость (__  %): _______рублей __ копеек</w:t>
      </w:r>
      <w:proofErr w:type="gramStart"/>
      <w:r w:rsidRPr="007B53B1">
        <w:rPr>
          <w:rFonts w:ascii="Times New Roman" w:eastAsia="Times New Roman" w:hAnsi="Times New Roman" w:cs="Times New Roman"/>
          <w:sz w:val="24"/>
          <w:szCs w:val="24"/>
          <w:lang w:eastAsia="ru-RU"/>
        </w:rPr>
        <w:t xml:space="preserve"> .</w:t>
      </w:r>
      <w:proofErr w:type="gramEnd"/>
      <w:r w:rsidRPr="007B53B1">
        <w:rPr>
          <w:rFonts w:ascii="Times New Roman" w:eastAsia="Times New Roman" w:hAnsi="Times New Roman" w:cs="Times New Roman"/>
          <w:sz w:val="24"/>
          <w:szCs w:val="24"/>
          <w:lang w:eastAsia="ru-RU"/>
        </w:rPr>
        <w:t xml:space="preserve"> /</w:t>
      </w:r>
      <w:r w:rsidRPr="007B53B1">
        <w:rPr>
          <w:rFonts w:ascii="Times New Roman" w:eastAsia="Times New Roman" w:hAnsi="Times New Roman" w:cs="Times New Roman"/>
          <w:i/>
          <w:sz w:val="24"/>
          <w:szCs w:val="24"/>
          <w:lang w:eastAsia="ru-RU"/>
        </w:rPr>
        <w:t>НДС не облагается в соответствии с п. ___ ст. ____ Налогового кодекса Российской Федерации.*</w:t>
      </w:r>
      <w:r w:rsidRPr="007B53B1">
        <w:rPr>
          <w:rFonts w:ascii="Times New Roman" w:eastAsia="Times New Roman" w:hAnsi="Times New Roman" w:cs="Times New Roman"/>
          <w:sz w:val="24"/>
          <w:szCs w:val="24"/>
          <w:lang w:eastAsia="ru-RU"/>
        </w:rPr>
        <w:t xml:space="preserve"> </w:t>
      </w:r>
      <w:proofErr w:type="gramStart"/>
      <w:r w:rsidRPr="007B53B1">
        <w:rPr>
          <w:rFonts w:ascii="Times New Roman" w:eastAsia="Times New Roman" w:hAnsi="Times New Roman" w:cs="Times New Roman"/>
          <w:sz w:val="24"/>
          <w:szCs w:val="24"/>
          <w:lang w:eastAsia="ru-RU"/>
        </w:rPr>
        <w:t>(В случае если Поставщик не является плательщиком НДС,  Заказчик указывает:</w:t>
      </w:r>
      <w:proofErr w:type="gramEnd"/>
      <w:r w:rsidRPr="007B53B1">
        <w:rPr>
          <w:rFonts w:ascii="Times New Roman" w:eastAsia="Times New Roman" w:hAnsi="Times New Roman" w:cs="Times New Roman"/>
          <w:sz w:val="24"/>
          <w:szCs w:val="24"/>
          <w:lang w:eastAsia="ru-RU"/>
        </w:rPr>
        <w:t xml:space="preserve"> </w:t>
      </w:r>
      <w:proofErr w:type="gramStart"/>
      <w:r w:rsidRPr="007B53B1">
        <w:rPr>
          <w:rFonts w:ascii="Times New Roman" w:eastAsia="Times New Roman" w:hAnsi="Times New Roman" w:cs="Times New Roman"/>
          <w:sz w:val="24"/>
          <w:szCs w:val="24"/>
          <w:lang w:eastAsia="ru-RU"/>
        </w:rPr>
        <w:t>«НДС не облагается»).</w:t>
      </w:r>
      <w:proofErr w:type="gramEnd"/>
    </w:p>
    <w:p w:rsidR="00D3313C" w:rsidRDefault="00D3313C" w:rsidP="00624752">
      <w:pPr>
        <w:spacing w:after="0" w:line="240" w:lineRule="auto"/>
        <w:ind w:firstLine="567"/>
        <w:jc w:val="both"/>
        <w:rPr>
          <w:rFonts w:ascii="Times New Roman" w:eastAsia="Times New Roman" w:hAnsi="Times New Roman" w:cs="Times New Roman"/>
          <w:sz w:val="24"/>
          <w:szCs w:val="24"/>
          <w:lang w:eastAsia="ru-RU"/>
        </w:rPr>
      </w:pPr>
      <w:r w:rsidRPr="007B53B1">
        <w:rPr>
          <w:rFonts w:ascii="Times New Roman" w:eastAsia="Times New Roman" w:hAnsi="Times New Roman" w:cs="Times New Roman"/>
          <w:sz w:val="24"/>
          <w:szCs w:val="24"/>
          <w:lang w:eastAsia="ru-RU"/>
        </w:rPr>
        <w:t>Сумма, подлежащая у</w:t>
      </w:r>
      <w:r w:rsidRPr="007B53B1">
        <w:rPr>
          <w:rFonts w:ascii="Times New Roman" w:eastAsia="Times New Roman" w:hAnsi="Times New Roman" w:cs="Times New Roman"/>
          <w:iCs/>
          <w:sz w:val="24"/>
          <w:szCs w:val="24"/>
          <w:lang w:eastAsia="ru-RU"/>
        </w:rPr>
        <w:t>плате Поставщику, уменьшается</w:t>
      </w:r>
      <w:r w:rsidRPr="007B53B1">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313C" w:rsidRPr="00F84E44" w:rsidRDefault="00D3313C" w:rsidP="00624752">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2.3. </w:t>
      </w:r>
      <w:proofErr w:type="gramStart"/>
      <w:r w:rsidRPr="00F84E44">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84E44">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D3313C" w:rsidRPr="00F84E44" w:rsidRDefault="00D3313C" w:rsidP="008269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2.4.</w:t>
      </w:r>
      <w:r w:rsidRPr="00F84E44">
        <w:rPr>
          <w:rFonts w:ascii="Times New Roman" w:eastAsia="Times New Roman" w:hAnsi="Times New Roman" w:cs="Times New Roman"/>
          <w:i/>
          <w:iCs/>
          <w:sz w:val="24"/>
          <w:szCs w:val="24"/>
          <w:lang w:eastAsia="ru-RU"/>
        </w:rPr>
        <w:t xml:space="preserve">  </w:t>
      </w:r>
      <w:r w:rsidRPr="00F84E44">
        <w:rPr>
          <w:rFonts w:ascii="Times New Roman" w:eastAsia="Times New Roman" w:hAnsi="Times New Roman" w:cs="Times New Roman"/>
          <w:sz w:val="24"/>
          <w:szCs w:val="24"/>
          <w:lang w:eastAsia="ru-RU"/>
        </w:rPr>
        <w:t>Оплата по Контракту производится в следующем порядке:</w:t>
      </w:r>
    </w:p>
    <w:p w:rsidR="00D3313C" w:rsidRPr="00F84E44" w:rsidRDefault="00D3313C" w:rsidP="008269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D3313C" w:rsidRPr="00F84E44" w:rsidRDefault="00D3313C" w:rsidP="008269E7">
      <w:pPr>
        <w:autoSpaceDE w:val="0"/>
        <w:autoSpaceDN w:val="0"/>
        <w:adjustRightInd w:val="0"/>
        <w:spacing w:after="60" w:line="240" w:lineRule="auto"/>
        <w:ind w:firstLine="567"/>
        <w:jc w:val="both"/>
        <w:rPr>
          <w:rFonts w:ascii="Times New Roman" w:eastAsia="Times New Roman" w:hAnsi="Times New Roman" w:cs="Times New Roman"/>
          <w:i/>
          <w:iCs/>
          <w:sz w:val="24"/>
          <w:szCs w:val="24"/>
          <w:lang w:eastAsia="ru-RU"/>
        </w:rPr>
      </w:pPr>
      <w:r w:rsidRPr="00F84E44">
        <w:rPr>
          <w:rFonts w:ascii="Times New Roman" w:eastAsia="Times New Roman" w:hAnsi="Times New Roman" w:cs="Times New Roman"/>
          <w:sz w:val="24"/>
          <w:szCs w:val="24"/>
          <w:lang w:eastAsia="ru-RU"/>
        </w:rPr>
        <w:t>2.4.2. Оплата производится в рублях Российской Федерации.</w:t>
      </w:r>
    </w:p>
    <w:p w:rsidR="00D3313C" w:rsidRPr="00F84E44" w:rsidRDefault="00D3313C" w:rsidP="008269E7">
      <w:pPr>
        <w:widowControl w:val="0"/>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2.4.3. Авансовые платежи по контракту не предусмотрены</w:t>
      </w:r>
    </w:p>
    <w:p w:rsidR="00D3313C" w:rsidRPr="00F84E44" w:rsidRDefault="00D3313C" w:rsidP="008269E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2.4.4. </w:t>
      </w:r>
      <w:r w:rsidRPr="00F84E44">
        <w:rPr>
          <w:rFonts w:ascii="Times New Roman" w:eastAsia="Times New Roman" w:hAnsi="Times New Roman" w:cs="Times New Roman"/>
          <w:iCs/>
          <w:sz w:val="24"/>
          <w:szCs w:val="24"/>
          <w:lang w:eastAsia="ru-RU"/>
        </w:rPr>
        <w:t xml:space="preserve">Расчёт за поставленный товар  осуществляется в течение 15 (пятнадцати) рабочих дней </w:t>
      </w:r>
      <w:r w:rsidRPr="00F84E44">
        <w:rPr>
          <w:rFonts w:ascii="Times New Roman" w:eastAsia="Times New Roman" w:hAnsi="Times New Roman" w:cs="Times New Roman"/>
          <w:sz w:val="24"/>
          <w:szCs w:val="24"/>
          <w:lang w:eastAsia="ru-RU"/>
        </w:rPr>
        <w:t xml:space="preserve">со дня подписания Заказчиком товарной накладной (Акта сдачи-приемки) на данный товар </w:t>
      </w:r>
      <w:r w:rsidRPr="00F84E44">
        <w:rPr>
          <w:rFonts w:ascii="Times New Roman" w:eastAsia="Times New Roman" w:hAnsi="Times New Roman" w:cs="Times New Roman"/>
          <w:iCs/>
          <w:sz w:val="24"/>
          <w:szCs w:val="24"/>
          <w:lang w:eastAsia="ru-RU"/>
        </w:rPr>
        <w:t xml:space="preserve">либо, в случаях, предусмотренных Контрактом, со дня подписания Акта </w:t>
      </w:r>
      <w:proofErr w:type="spellStart"/>
      <w:r w:rsidRPr="00F84E44">
        <w:rPr>
          <w:rFonts w:ascii="Times New Roman" w:eastAsia="Times New Roman" w:hAnsi="Times New Roman" w:cs="Times New Roman"/>
          <w:iCs/>
          <w:sz w:val="24"/>
          <w:szCs w:val="24"/>
          <w:lang w:eastAsia="ru-RU"/>
        </w:rPr>
        <w:t>взаимосверки</w:t>
      </w:r>
      <w:proofErr w:type="spellEnd"/>
      <w:r w:rsidRPr="00F84E44">
        <w:rPr>
          <w:rFonts w:ascii="Times New Roman" w:eastAsia="Times New Roman" w:hAnsi="Times New Roman" w:cs="Times New Roman"/>
          <w:iCs/>
          <w:sz w:val="24"/>
          <w:szCs w:val="24"/>
          <w:lang w:eastAsia="ru-RU"/>
        </w:rPr>
        <w:t xml:space="preserve"> обязательств на основании представленных Поставщиком счета и счета-фактуры.</w:t>
      </w:r>
      <w:r w:rsidRPr="00F84E44">
        <w:rPr>
          <w:rFonts w:ascii="Times New Roman" w:eastAsia="Times New Roman" w:hAnsi="Times New Roman" w:cs="Times New Roman"/>
          <w:sz w:val="24"/>
          <w:szCs w:val="24"/>
          <w:lang w:eastAsia="ru-RU"/>
        </w:rPr>
        <w:t>.</w:t>
      </w:r>
    </w:p>
    <w:p w:rsidR="00D3313C" w:rsidRPr="00F84E44" w:rsidRDefault="00D3313C" w:rsidP="008269E7">
      <w:pPr>
        <w:widowControl w:val="0"/>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D3313C" w:rsidRPr="00F84E44" w:rsidRDefault="00D3313C" w:rsidP="00D3313C">
      <w:pPr>
        <w:spacing w:after="60" w:line="240" w:lineRule="auto"/>
        <w:jc w:val="both"/>
        <w:rPr>
          <w:rFonts w:ascii="Times New Roman" w:eastAsia="Times New Roman" w:hAnsi="Times New Roman" w:cs="Times New Roman"/>
          <w:sz w:val="24"/>
          <w:szCs w:val="24"/>
          <w:lang w:eastAsia="ru-RU"/>
        </w:rPr>
      </w:pPr>
    </w:p>
    <w:p w:rsidR="00D3313C" w:rsidRPr="00F84E44" w:rsidRDefault="00D3313C" w:rsidP="002C0461">
      <w:pPr>
        <w:spacing w:after="60" w:line="240" w:lineRule="auto"/>
        <w:ind w:firstLine="567"/>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 Права и обязанности сторон</w:t>
      </w:r>
    </w:p>
    <w:p w:rsidR="00D3313C" w:rsidRPr="00F84E44" w:rsidRDefault="00D3313C" w:rsidP="00624752">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3.1. Заказчик имеет право:</w:t>
      </w:r>
    </w:p>
    <w:p w:rsidR="00D3313C" w:rsidRPr="00F84E44" w:rsidRDefault="00D3313C" w:rsidP="00624752">
      <w:pPr>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lastRenderedPageBreak/>
        <w:t>3.1.1. Досрочно принять и оплатить товар (часть товара).</w:t>
      </w:r>
    </w:p>
    <w:p w:rsidR="00D3313C" w:rsidRPr="00F84E44" w:rsidRDefault="00D3313C" w:rsidP="00624752">
      <w:pPr>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D3313C" w:rsidRPr="00F84E44" w:rsidRDefault="00D3313C" w:rsidP="00624752">
      <w:pPr>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D3313C" w:rsidRPr="00F84E44" w:rsidRDefault="00D3313C" w:rsidP="00624752">
      <w:pPr>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D3313C" w:rsidRPr="00F84E44" w:rsidRDefault="00D3313C" w:rsidP="00624752">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3.2. Заказчик обязан:</w:t>
      </w:r>
    </w:p>
    <w:p w:rsidR="00D3313C" w:rsidRPr="00F84E44" w:rsidRDefault="00D3313C" w:rsidP="00624752">
      <w:pPr>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D3313C" w:rsidRPr="00F84E44" w:rsidRDefault="00D3313C" w:rsidP="00624752">
      <w:pPr>
        <w:tabs>
          <w:tab w:val="num" w:pos="2443"/>
        </w:tabs>
        <w:spacing w:after="0" w:line="240" w:lineRule="auto"/>
        <w:ind w:firstLine="567"/>
        <w:jc w:val="both"/>
        <w:rPr>
          <w:rFonts w:ascii="Times New Roman" w:eastAsia="Calibri" w:hAnsi="Times New Roman" w:cs="Times New Roman"/>
          <w:sz w:val="24"/>
          <w:szCs w:val="24"/>
          <w:lang w:val="x-none" w:eastAsia="x-none"/>
        </w:rPr>
      </w:pPr>
      <w:r w:rsidRPr="00F84E44">
        <w:rPr>
          <w:rFonts w:ascii="Times New Roman" w:eastAsia="Calibri" w:hAnsi="Times New Roman" w:cs="Times New Roman"/>
          <w:sz w:val="24"/>
          <w:szCs w:val="24"/>
          <w:lang w:val="x-none" w:eastAsia="x-none"/>
        </w:rPr>
        <w:t>3.2.2. Оплатить поставленный и принятый товар в порядке, предусмотренном Контрактом.</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3.3. Поставщик обязан:</w:t>
      </w:r>
    </w:p>
    <w:p w:rsidR="00D3313C" w:rsidRPr="00F84E44" w:rsidRDefault="00D3313C" w:rsidP="00624752">
      <w:pPr>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3.3.1. Доставить товар своим транспортом и за свой счет, в сроки, предусмотренные настоящим Контрактом,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3313C" w:rsidRPr="00F84E44" w:rsidRDefault="00D3313C" w:rsidP="00624752">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3.3.2.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3313C" w:rsidRPr="00F84E44" w:rsidRDefault="00D3313C" w:rsidP="00624752">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3.3.3. Соблюдать пропускной и внутри объектовый режим Заказчика.</w:t>
      </w:r>
    </w:p>
    <w:p w:rsidR="00D3313C" w:rsidRPr="00F84E44" w:rsidRDefault="00D3313C" w:rsidP="00624752">
      <w:pPr>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3.3.4. Предоставлять своевременно достоверную информацию о ходе исполнения контракта.</w:t>
      </w:r>
    </w:p>
    <w:p w:rsidR="00D3313C" w:rsidRPr="00F84E44" w:rsidRDefault="00D3313C" w:rsidP="00624752">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3.3.5. Выполнять иные обязанности, предусмотренные Контрактом.</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3.4. Поставщик вправе:</w:t>
      </w:r>
    </w:p>
    <w:p w:rsidR="00D3313C" w:rsidRPr="00F84E44" w:rsidRDefault="00D3313C" w:rsidP="00624752">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D3313C" w:rsidRPr="00F84E44" w:rsidRDefault="00D3313C" w:rsidP="00624752">
      <w:pPr>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D3313C" w:rsidRPr="00F84E44" w:rsidRDefault="00D3313C" w:rsidP="00D3313C">
      <w:pPr>
        <w:spacing w:after="60" w:line="240" w:lineRule="auto"/>
        <w:jc w:val="both"/>
        <w:rPr>
          <w:rFonts w:ascii="Times New Roman" w:eastAsia="Times New Roman" w:hAnsi="Times New Roman" w:cs="Times New Roman"/>
          <w:sz w:val="24"/>
          <w:szCs w:val="24"/>
          <w:lang w:eastAsia="ru-RU"/>
        </w:rPr>
      </w:pPr>
    </w:p>
    <w:p w:rsidR="00D3313C" w:rsidRPr="00F84E44" w:rsidRDefault="00D3313C" w:rsidP="00624752">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4. Порядок и сроки поставки товара</w:t>
      </w:r>
    </w:p>
    <w:p w:rsidR="00D3313C" w:rsidRPr="00F84E44" w:rsidRDefault="00D3313C" w:rsidP="006876E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4.1. Поставка товара должна быть осуществлена одной партией в течение 30 дней со дня подписания муниципального контракта. </w:t>
      </w:r>
    </w:p>
    <w:p w:rsidR="00D3313C" w:rsidRPr="00F84E44" w:rsidRDefault="00D3313C" w:rsidP="006876E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Поставка осуществляется по рабочим дням в период с 9-00 часов до 17-00часов (по местному времени Заказчика)</w:t>
      </w:r>
    </w:p>
    <w:p w:rsidR="00D3313C" w:rsidRPr="00F84E44" w:rsidRDefault="00D3313C" w:rsidP="006876E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D3313C" w:rsidRPr="00F84E44" w:rsidRDefault="00D3313C" w:rsidP="006876E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D3313C" w:rsidRPr="00F84E44" w:rsidRDefault="00D3313C" w:rsidP="006876E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F84E44">
        <w:rPr>
          <w:rFonts w:ascii="Times New Roman" w:eastAsia="Times New Roman" w:hAnsi="Times New Roman" w:cs="Times New Roman"/>
          <w:sz w:val="24"/>
          <w:szCs w:val="24"/>
          <w:lang w:eastAsia="ru-RU"/>
        </w:rPr>
        <w:t>дств св</w:t>
      </w:r>
      <w:proofErr w:type="gramEnd"/>
      <w:r w:rsidRPr="00F84E44">
        <w:rPr>
          <w:rFonts w:ascii="Times New Roman" w:eastAsia="Times New Roman" w:hAnsi="Times New Roman" w:cs="Times New Roman"/>
          <w:sz w:val="24"/>
          <w:szCs w:val="24"/>
          <w:lang w:eastAsia="ru-RU"/>
        </w:rPr>
        <w:t>язи. Адресом электронной почты для получения сообщений является: proizgrup@rambler.ru. Номером факса для получения сообщений является: 8(34675)7-57-61.</w:t>
      </w:r>
    </w:p>
    <w:p w:rsidR="00D3313C" w:rsidRPr="00F84E44" w:rsidRDefault="00D3313C" w:rsidP="006876EF">
      <w:pPr>
        <w:spacing w:after="0" w:line="240" w:lineRule="auto"/>
        <w:ind w:firstLine="567"/>
        <w:jc w:val="both"/>
        <w:rPr>
          <w:rFonts w:ascii="Times New Roman" w:eastAsia="Times New Roman" w:hAnsi="Times New Roman" w:cs="Times New Roman"/>
          <w:kern w:val="16"/>
          <w:sz w:val="24"/>
          <w:szCs w:val="24"/>
          <w:lang w:eastAsia="ru-RU"/>
        </w:rPr>
      </w:pPr>
      <w:r w:rsidRPr="00F84E44">
        <w:rPr>
          <w:rFonts w:ascii="Times New Roman" w:eastAsia="Times New Roman" w:hAnsi="Times New Roman" w:cs="Times New Roman"/>
          <w:kern w:val="16"/>
          <w:sz w:val="24"/>
          <w:szCs w:val="24"/>
          <w:lang w:eastAsia="ru-RU"/>
        </w:rPr>
        <w:lastRenderedPageBreak/>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D3313C" w:rsidRPr="00F84E44" w:rsidRDefault="00D3313C" w:rsidP="006876E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kern w:val="16"/>
          <w:sz w:val="24"/>
          <w:szCs w:val="24"/>
          <w:lang w:eastAsia="ru-RU"/>
        </w:rPr>
        <w:t xml:space="preserve">4.6. </w:t>
      </w:r>
      <w:r w:rsidRPr="00F84E44">
        <w:rPr>
          <w:rFonts w:ascii="Times New Roman" w:eastAsia="Times New Roman" w:hAnsi="Times New Roman" w:cs="Times New Roman"/>
          <w:sz w:val="24"/>
          <w:szCs w:val="24"/>
          <w:lang w:eastAsia="ru-RU"/>
        </w:rPr>
        <w:t>В случае</w:t>
      </w:r>
      <w:proofErr w:type="gramStart"/>
      <w:r w:rsidRPr="00F84E44">
        <w:rPr>
          <w:rFonts w:ascii="Times New Roman" w:eastAsia="Times New Roman" w:hAnsi="Times New Roman" w:cs="Times New Roman"/>
          <w:sz w:val="24"/>
          <w:szCs w:val="24"/>
          <w:lang w:eastAsia="ru-RU"/>
        </w:rPr>
        <w:t>,</w:t>
      </w:r>
      <w:proofErr w:type="gramEnd"/>
      <w:r w:rsidRPr="00F84E44">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84E44">
        <w:rPr>
          <w:rFonts w:ascii="Times New Roman" w:eastAsia="Times New Roman" w:hAnsi="Times New Roman" w:cs="Times New Roman"/>
          <w:sz w:val="24"/>
          <w:szCs w:val="24"/>
          <w:lang w:eastAsia="ru-RU"/>
        </w:rPr>
        <w:t>взаимосверки</w:t>
      </w:r>
      <w:proofErr w:type="spellEnd"/>
      <w:r w:rsidRPr="00F84E44">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3313C" w:rsidRPr="00F84E44" w:rsidRDefault="00D3313C" w:rsidP="006247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Поставщик обязан подписать Акт </w:t>
      </w:r>
      <w:proofErr w:type="spellStart"/>
      <w:r w:rsidRPr="00F84E44">
        <w:rPr>
          <w:rFonts w:ascii="Times New Roman" w:eastAsia="Times New Roman" w:hAnsi="Times New Roman" w:cs="Times New Roman"/>
          <w:sz w:val="24"/>
          <w:szCs w:val="24"/>
          <w:lang w:eastAsia="ru-RU"/>
        </w:rPr>
        <w:t>взаимосверки</w:t>
      </w:r>
      <w:proofErr w:type="spellEnd"/>
      <w:r w:rsidRPr="00F84E44">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84E44">
        <w:rPr>
          <w:rFonts w:ascii="Times New Roman" w:eastAsia="Times New Roman" w:hAnsi="Times New Roman" w:cs="Times New Roman"/>
          <w:sz w:val="24"/>
          <w:szCs w:val="24"/>
          <w:lang w:eastAsia="ru-RU"/>
        </w:rPr>
        <w:t>взаимосверки</w:t>
      </w:r>
      <w:proofErr w:type="spellEnd"/>
      <w:r w:rsidRPr="00F84E44">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D3313C" w:rsidRPr="00F84E44" w:rsidRDefault="00D3313C" w:rsidP="00D3313C">
      <w:pPr>
        <w:spacing w:after="60" w:line="240" w:lineRule="auto"/>
        <w:jc w:val="both"/>
        <w:rPr>
          <w:rFonts w:ascii="Times New Roman" w:eastAsia="Times New Roman" w:hAnsi="Times New Roman" w:cs="Times New Roman"/>
          <w:kern w:val="16"/>
          <w:sz w:val="24"/>
          <w:szCs w:val="24"/>
          <w:lang w:eastAsia="ru-RU"/>
        </w:rPr>
      </w:pPr>
    </w:p>
    <w:p w:rsidR="00D3313C" w:rsidRPr="00F84E44" w:rsidRDefault="00D3313C" w:rsidP="00624752">
      <w:pPr>
        <w:spacing w:after="60" w:line="24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5. Порядок сдачи и приемки товара</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D3313C" w:rsidRPr="00F84E44" w:rsidRDefault="00D3313C" w:rsidP="00D3313C">
      <w:pPr>
        <w:numPr>
          <w:ilvl w:val="0"/>
          <w:numId w:val="11"/>
        </w:numPr>
        <w:tabs>
          <w:tab w:val="num" w:pos="840"/>
          <w:tab w:val="num" w:pos="993"/>
        </w:tabs>
        <w:spacing w:after="0" w:line="240" w:lineRule="auto"/>
        <w:ind w:firstLine="56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товарные накладные,</w:t>
      </w:r>
    </w:p>
    <w:p w:rsidR="00D3313C" w:rsidRPr="00F84E44" w:rsidRDefault="00D3313C" w:rsidP="00D3313C">
      <w:pPr>
        <w:numPr>
          <w:ilvl w:val="0"/>
          <w:numId w:val="11"/>
        </w:numPr>
        <w:tabs>
          <w:tab w:val="num" w:pos="840"/>
          <w:tab w:val="num" w:pos="993"/>
        </w:tabs>
        <w:spacing w:after="0" w:line="240" w:lineRule="auto"/>
        <w:ind w:firstLine="56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сертификаты соответствия или декларации о соответствии,</w:t>
      </w:r>
    </w:p>
    <w:p w:rsidR="00D3313C" w:rsidRPr="00F84E44" w:rsidRDefault="00D3313C" w:rsidP="00D3313C">
      <w:pPr>
        <w:numPr>
          <w:ilvl w:val="0"/>
          <w:numId w:val="11"/>
        </w:numPr>
        <w:tabs>
          <w:tab w:val="num" w:pos="840"/>
          <w:tab w:val="num" w:pos="993"/>
        </w:tabs>
        <w:spacing w:after="0" w:line="240" w:lineRule="auto"/>
        <w:ind w:firstLine="56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акты сдачи-приемки товара, счет и счет-фактуру</w:t>
      </w:r>
      <w:r w:rsidR="0009434E">
        <w:rPr>
          <w:rFonts w:ascii="Times New Roman" w:eastAsia="Times New Roman" w:hAnsi="Times New Roman" w:cs="Times New Roman"/>
          <w:sz w:val="24"/>
          <w:szCs w:val="24"/>
          <w:lang w:eastAsia="ru-RU"/>
        </w:rPr>
        <w:t xml:space="preserve"> или УПД</w:t>
      </w:r>
      <w:r w:rsidRPr="00F84E44">
        <w:rPr>
          <w:rFonts w:ascii="Times New Roman" w:eastAsia="Times New Roman" w:hAnsi="Times New Roman" w:cs="Times New Roman"/>
          <w:sz w:val="24"/>
          <w:szCs w:val="24"/>
          <w:lang w:eastAsia="ru-RU"/>
        </w:rPr>
        <w:t xml:space="preserve">. </w:t>
      </w:r>
    </w:p>
    <w:p w:rsidR="00D3313C" w:rsidRPr="00F84E44" w:rsidRDefault="00D3313C" w:rsidP="006876EF">
      <w:pPr>
        <w:widowControl w:val="0"/>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5.2. Приемка осуществляется уполномоченным представителем Заказчика</w:t>
      </w:r>
      <w:r w:rsidRPr="00F84E44">
        <w:rPr>
          <w:rFonts w:ascii="Times New Roman" w:eastAsia="Times New Roman" w:hAnsi="Times New Roman" w:cs="Times New Roman"/>
          <w:i/>
          <w:sz w:val="24"/>
          <w:szCs w:val="24"/>
          <w:lang w:eastAsia="ru-RU"/>
        </w:rPr>
        <w:t xml:space="preserve">. </w:t>
      </w:r>
      <w:r w:rsidRPr="00F84E44">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5.3. Проверка соответствия товара требованиям, установленным Контрактом, осуществляется в следующем порядке:</w:t>
      </w:r>
    </w:p>
    <w:p w:rsidR="00D3313C" w:rsidRPr="00F84E44" w:rsidRDefault="00D3313C" w:rsidP="006876EF">
      <w:pPr>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5.3.1. </w:t>
      </w:r>
      <w:proofErr w:type="gramStart"/>
      <w:r w:rsidRPr="00F84E44">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F84E44">
        <w:rPr>
          <w:rFonts w:ascii="Times New Roman" w:eastAsia="Times New Roman" w:hAnsi="Times New Roman" w:cs="Times New Roman"/>
          <w:sz w:val="24"/>
          <w:szCs w:val="24"/>
          <w:lang w:eastAsia="ru-RU"/>
        </w:rPr>
        <w:t xml:space="preserve"> сколов, трещин, внешних повреждений. </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roofErr w:type="gramStart"/>
      <w:r w:rsidRPr="00F84E44">
        <w:rPr>
          <w:rFonts w:ascii="Times New Roman" w:eastAsia="Times New Roman" w:hAnsi="Times New Roman" w:cs="Times New Roman"/>
          <w:sz w:val="24"/>
          <w:szCs w:val="24"/>
          <w:lang w:eastAsia="ru-RU"/>
        </w:rPr>
        <w:t xml:space="preserve"> )</w:t>
      </w:r>
      <w:proofErr w:type="gramEnd"/>
      <w:r w:rsidRPr="00F84E44">
        <w:rPr>
          <w:rFonts w:ascii="Times New Roman" w:eastAsia="Times New Roman" w:hAnsi="Times New Roman" w:cs="Times New Roman"/>
          <w:sz w:val="24"/>
          <w:szCs w:val="24"/>
          <w:lang w:eastAsia="ru-RU"/>
        </w:rPr>
        <w:t>.</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5.3.3. Товар должен быть поставлен полностью. Заказчик вправе отказаться от приемки части Товара. </w:t>
      </w:r>
    </w:p>
    <w:p w:rsidR="00D3313C" w:rsidRPr="00F84E44" w:rsidRDefault="00D3313C" w:rsidP="00D3313C">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F84E44">
        <w:rPr>
          <w:rFonts w:ascii="Times New Roman" w:eastAsia="Times New Roman" w:hAnsi="Times New Roman" w:cs="Times New Roman"/>
          <w:kern w:val="16"/>
          <w:sz w:val="24"/>
          <w:szCs w:val="24"/>
          <w:lang w:eastAsia="ru-RU"/>
        </w:rPr>
        <w:lastRenderedPageBreak/>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или принять решение </w:t>
      </w:r>
      <w:r w:rsidRPr="00F84E44">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D3313C" w:rsidRPr="00F84E44" w:rsidRDefault="00D3313C" w:rsidP="00D3313C">
      <w:pPr>
        <w:spacing w:after="60" w:line="240" w:lineRule="auto"/>
        <w:jc w:val="both"/>
        <w:rPr>
          <w:rFonts w:ascii="Times New Roman" w:eastAsia="Times New Roman" w:hAnsi="Times New Roman" w:cs="Times New Roman"/>
          <w:kern w:val="16"/>
          <w:sz w:val="24"/>
          <w:szCs w:val="24"/>
          <w:highlight w:val="yellow"/>
          <w:lang w:eastAsia="ru-RU"/>
        </w:rPr>
      </w:pPr>
      <w:r w:rsidRPr="00F84E44">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5.3.6 Контракта. Приемка излишнего количества товара не осуществляется. </w:t>
      </w:r>
    </w:p>
    <w:p w:rsidR="00D3313C" w:rsidRPr="00F84E44" w:rsidRDefault="00D3313C" w:rsidP="006876EF">
      <w:pPr>
        <w:spacing w:after="60" w:line="240" w:lineRule="auto"/>
        <w:ind w:firstLine="567"/>
        <w:jc w:val="both"/>
        <w:rPr>
          <w:rFonts w:ascii="Times New Roman" w:eastAsia="Times New Roman" w:hAnsi="Times New Roman" w:cs="Times New Roman"/>
          <w:kern w:val="16"/>
          <w:sz w:val="24"/>
          <w:szCs w:val="24"/>
          <w:lang w:eastAsia="ru-RU"/>
        </w:rPr>
      </w:pPr>
      <w:r w:rsidRPr="00F84E44">
        <w:rPr>
          <w:rFonts w:ascii="Times New Roman" w:eastAsia="Times New Roman" w:hAnsi="Times New Roman" w:cs="Times New Roman"/>
          <w:kern w:val="16"/>
          <w:sz w:val="24"/>
          <w:szCs w:val="24"/>
          <w:lang w:eastAsia="ru-RU"/>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D3313C" w:rsidRPr="00F84E44" w:rsidRDefault="00D3313C" w:rsidP="006876EF">
      <w:pPr>
        <w:spacing w:after="60" w:line="240" w:lineRule="auto"/>
        <w:ind w:firstLine="567"/>
        <w:jc w:val="both"/>
        <w:rPr>
          <w:rFonts w:ascii="Times New Roman" w:eastAsia="Times New Roman" w:hAnsi="Times New Roman" w:cs="Times New Roman"/>
          <w:kern w:val="16"/>
          <w:sz w:val="24"/>
          <w:szCs w:val="24"/>
          <w:lang w:eastAsia="ru-RU"/>
        </w:rPr>
      </w:pPr>
      <w:r w:rsidRPr="00F84E44">
        <w:rPr>
          <w:rFonts w:ascii="Times New Roman" w:eastAsia="Times New Roman" w:hAnsi="Times New Roman" w:cs="Times New Roman"/>
          <w:kern w:val="16"/>
          <w:sz w:val="24"/>
          <w:szCs w:val="24"/>
          <w:lang w:eastAsia="ru-RU"/>
        </w:rPr>
        <w:t>5.3.5.</w:t>
      </w:r>
      <w:r w:rsidRPr="00F84E44">
        <w:rPr>
          <w:rFonts w:ascii="Times New Roman" w:eastAsia="Times New Roman" w:hAnsi="Times New Roman" w:cs="Times New Roman"/>
          <w:sz w:val="24"/>
          <w:szCs w:val="24"/>
          <w:lang w:eastAsia="ru-RU"/>
        </w:rPr>
        <w:t xml:space="preserve"> </w:t>
      </w:r>
      <w:r w:rsidRPr="00F84E44">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Контракта. </w:t>
      </w:r>
    </w:p>
    <w:p w:rsidR="00D3313C" w:rsidRPr="00F84E44" w:rsidRDefault="00D3313C" w:rsidP="006876EF">
      <w:pPr>
        <w:spacing w:after="60" w:line="240" w:lineRule="auto"/>
        <w:ind w:firstLine="567"/>
        <w:jc w:val="both"/>
        <w:rPr>
          <w:rFonts w:ascii="Times New Roman" w:eastAsia="Times New Roman" w:hAnsi="Times New Roman" w:cs="Times New Roman"/>
          <w:kern w:val="16"/>
          <w:sz w:val="24"/>
          <w:szCs w:val="24"/>
          <w:lang w:eastAsia="ru-RU"/>
        </w:rPr>
      </w:pPr>
      <w:r w:rsidRPr="00F84E44">
        <w:rPr>
          <w:rFonts w:ascii="Times New Roman" w:eastAsia="Times New Roman" w:hAnsi="Times New Roman" w:cs="Times New Roman"/>
          <w:kern w:val="16"/>
          <w:sz w:val="24"/>
          <w:szCs w:val="24"/>
          <w:lang w:eastAsia="ru-RU"/>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D3313C" w:rsidRPr="00F84E44" w:rsidRDefault="00D3313C" w:rsidP="006876EF">
      <w:pPr>
        <w:tabs>
          <w:tab w:val="left" w:pos="709"/>
        </w:tabs>
        <w:spacing w:after="0" w:line="240" w:lineRule="auto"/>
        <w:ind w:firstLine="567"/>
        <w:jc w:val="both"/>
        <w:rPr>
          <w:rFonts w:ascii="Times New Roman" w:eastAsia="Calibri" w:hAnsi="Times New Roman" w:cs="Times New Roman"/>
          <w:kern w:val="16"/>
          <w:sz w:val="24"/>
          <w:szCs w:val="24"/>
          <w:lang w:val="x-none" w:eastAsia="x-none"/>
        </w:rPr>
      </w:pPr>
      <w:r w:rsidRPr="00F84E44">
        <w:rPr>
          <w:rFonts w:ascii="Times New Roman" w:eastAsia="Calibri" w:hAnsi="Times New Roman" w:cs="Times New Roman"/>
          <w:kern w:val="16"/>
          <w:sz w:val="24"/>
          <w:szCs w:val="24"/>
          <w:lang w:val="x-none" w:eastAsia="x-none"/>
        </w:rPr>
        <w:t>5.3.7.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3313C" w:rsidRPr="00F84E44" w:rsidRDefault="00D3313C" w:rsidP="006876EF">
      <w:pPr>
        <w:spacing w:after="60" w:line="240" w:lineRule="auto"/>
        <w:ind w:firstLine="567"/>
        <w:jc w:val="both"/>
        <w:rPr>
          <w:rFonts w:ascii="Times New Roman" w:eastAsia="Times New Roman" w:hAnsi="Times New Roman" w:cs="Times New Roman"/>
          <w:kern w:val="16"/>
          <w:sz w:val="24"/>
          <w:szCs w:val="24"/>
          <w:lang w:eastAsia="ru-RU"/>
        </w:rPr>
      </w:pPr>
      <w:r w:rsidRPr="00F84E44">
        <w:rPr>
          <w:rFonts w:ascii="Times New Roman" w:eastAsia="Times New Roman" w:hAnsi="Times New Roman" w:cs="Times New Roman"/>
          <w:kern w:val="16"/>
          <w:sz w:val="24"/>
          <w:szCs w:val="24"/>
          <w:lang w:eastAsia="ru-RU"/>
        </w:rPr>
        <w:t xml:space="preserve">5.3.8. Поставщик в установленный в извещении (п. 5.3.7) срок обязан устранить все допущенные нарушения. </w:t>
      </w:r>
      <w:proofErr w:type="gramStart"/>
      <w:r w:rsidRPr="00F84E44">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или принять решение </w:t>
      </w:r>
      <w:r w:rsidRPr="00F84E44">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kern w:val="16"/>
          <w:sz w:val="24"/>
          <w:szCs w:val="24"/>
          <w:lang w:eastAsia="ru-RU"/>
        </w:rPr>
        <w:t xml:space="preserve">5.3.9. Во всем, что не предусмотрено настоящим разделом Контракта, Стороны руководствуются </w:t>
      </w:r>
      <w:r w:rsidRPr="00F84E44">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D3313C" w:rsidRPr="00F84E44" w:rsidRDefault="00D3313C" w:rsidP="00D3313C">
      <w:pPr>
        <w:autoSpaceDE w:val="0"/>
        <w:autoSpaceDN w:val="0"/>
        <w:adjustRightInd w:val="0"/>
        <w:spacing w:after="0"/>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5.4. Приемка товара в целом, оформляется Актом сдачи-приемки товара</w:t>
      </w:r>
      <w:r w:rsidRPr="00F84E44">
        <w:rPr>
          <w:rFonts w:ascii="Times New Roman" w:eastAsia="Times New Roman" w:hAnsi="Times New Roman" w:cs="Times New Roman"/>
          <w:color w:val="CC00CC"/>
          <w:sz w:val="24"/>
          <w:szCs w:val="24"/>
          <w:lang w:eastAsia="ru-RU"/>
        </w:rPr>
        <w:t>,</w:t>
      </w:r>
      <w:r w:rsidRPr="00F84E44">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w:t>
      </w:r>
      <w:r w:rsidRPr="00F84E44">
        <w:rPr>
          <w:rFonts w:ascii="Times New Roman" w:eastAsia="Times New Roman" w:hAnsi="Times New Roman" w:cs="Times New Roman"/>
          <w:sz w:val="24"/>
          <w:szCs w:val="24"/>
          <w:lang w:eastAsia="ru-RU"/>
        </w:rPr>
        <w:lastRenderedPageBreak/>
        <w:t xml:space="preserve">комиссии подписывается всеми членами приемочной комиссии и утверждается Заказчиком) и Поставщиком. </w:t>
      </w:r>
    </w:p>
    <w:p w:rsidR="00D3313C" w:rsidRPr="00F84E44" w:rsidRDefault="00D3313C" w:rsidP="00D3313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5.5. </w:t>
      </w:r>
      <w:proofErr w:type="gramStart"/>
      <w:r w:rsidRPr="00F84E44">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F84E44">
        <w:rPr>
          <w:rFonts w:ascii="Times New Roman" w:eastAsia="Calibri" w:hAnsi="Times New Roman" w:cs="Times New Roman"/>
          <w:sz w:val="24"/>
          <w:szCs w:val="24"/>
        </w:rPr>
        <w:t xml:space="preserve">в котором указываются: </w:t>
      </w:r>
      <w:r w:rsidRPr="00F84E44">
        <w:rPr>
          <w:rFonts w:ascii="Times New Roman" w:eastAsia="Times New Roman" w:hAnsi="Times New Roman" w:cs="Times New Roman"/>
          <w:sz w:val="24"/>
          <w:szCs w:val="24"/>
          <w:lang w:eastAsia="ru-RU"/>
        </w:rPr>
        <w:t>сведения о фактически исполненных обязательствах по Контракту</w:t>
      </w:r>
      <w:r w:rsidRPr="00F84E44">
        <w:rPr>
          <w:rFonts w:ascii="Times New Roman" w:eastAsia="Calibri" w:hAnsi="Times New Roman" w:cs="Times New Roman"/>
          <w:sz w:val="24"/>
          <w:szCs w:val="24"/>
        </w:rPr>
        <w:t>, сумма, подлежащая оплате в соответствии с условиями настоящего Контракта; размер неустойки (штрафа, пени)</w:t>
      </w:r>
      <w:r w:rsidRPr="00F84E44">
        <w:rPr>
          <w:rFonts w:ascii="Times New Roman" w:eastAsia="Times New Roman" w:hAnsi="Times New Roman" w:cs="Times New Roman"/>
          <w:sz w:val="24"/>
          <w:szCs w:val="24"/>
          <w:lang w:eastAsia="ru-RU"/>
        </w:rPr>
        <w:t xml:space="preserve"> и (или) убытков</w:t>
      </w:r>
      <w:r w:rsidRPr="00F84E44">
        <w:rPr>
          <w:rFonts w:ascii="Times New Roman" w:eastAsia="Calibri" w:hAnsi="Times New Roman" w:cs="Times New Roman"/>
          <w:sz w:val="24"/>
          <w:szCs w:val="24"/>
        </w:rPr>
        <w:t xml:space="preserve">, подлежащей взысканию; основания применения и порядок расчета неустойки (штрафа, пени) </w:t>
      </w:r>
      <w:r w:rsidRPr="00F84E44">
        <w:rPr>
          <w:rFonts w:ascii="Times New Roman" w:eastAsia="Times New Roman" w:hAnsi="Times New Roman" w:cs="Times New Roman"/>
          <w:sz w:val="24"/>
          <w:szCs w:val="24"/>
          <w:lang w:eastAsia="ru-RU"/>
        </w:rPr>
        <w:t>и (или) убытков</w:t>
      </w:r>
      <w:r w:rsidRPr="00F84E44">
        <w:rPr>
          <w:rFonts w:ascii="Times New Roman" w:eastAsia="Calibri" w:hAnsi="Times New Roman" w:cs="Times New Roman"/>
          <w:sz w:val="24"/>
          <w:szCs w:val="24"/>
        </w:rPr>
        <w:t>;</w:t>
      </w:r>
      <w:proofErr w:type="gramEnd"/>
      <w:r w:rsidRPr="00F84E44">
        <w:rPr>
          <w:rFonts w:ascii="Times New Roman" w:eastAsia="Calibri" w:hAnsi="Times New Roman" w:cs="Times New Roman"/>
          <w:sz w:val="24"/>
          <w:szCs w:val="24"/>
        </w:rPr>
        <w:t xml:space="preserve"> итоговая сумма, подлежащая оплате Поставщику по контракту. Документ </w:t>
      </w:r>
      <w:r w:rsidRPr="00F84E44">
        <w:rPr>
          <w:rFonts w:ascii="Times New Roman" w:eastAsia="Times New Roman" w:hAnsi="Times New Roman" w:cs="Times New Roman"/>
          <w:sz w:val="24"/>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3313C" w:rsidRPr="00F84E44" w:rsidRDefault="00D3313C" w:rsidP="00D3313C">
      <w:pPr>
        <w:autoSpaceDE w:val="0"/>
        <w:autoSpaceDN w:val="0"/>
        <w:adjustRightInd w:val="0"/>
        <w:spacing w:after="0" w:line="240" w:lineRule="auto"/>
        <w:ind w:firstLine="539"/>
        <w:jc w:val="both"/>
        <w:rPr>
          <w:rFonts w:ascii="Times New Roman" w:eastAsia="Times New Roman" w:hAnsi="Times New Roman" w:cs="Times New Roman"/>
          <w:sz w:val="16"/>
          <w:szCs w:val="16"/>
          <w:lang w:eastAsia="ru-RU"/>
        </w:rPr>
      </w:pPr>
      <w:r w:rsidRPr="00F84E4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6</w:t>
      </w:r>
      <w:r w:rsidRPr="00F84E4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84E44">
        <w:rPr>
          <w:rFonts w:ascii="Times New Roman" w:eastAsia="Times New Roman" w:hAnsi="Times New Roman" w:cs="Times New Roman"/>
          <w:sz w:val="24"/>
          <w:szCs w:val="24"/>
          <w:lang w:eastAsia="ru-RU"/>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F84E44">
        <w:rPr>
          <w:rFonts w:ascii="Times New Roman" w:eastAsia="Times New Roman" w:hAnsi="Times New Roman" w:cs="Times New Roman"/>
          <w:i/>
          <w:sz w:val="24"/>
          <w:szCs w:val="24"/>
          <w:lang w:eastAsia="ru-RU"/>
        </w:rPr>
        <w:t xml:space="preserve"> </w:t>
      </w:r>
      <w:r w:rsidRPr="00F84E44">
        <w:rPr>
          <w:rFonts w:ascii="Times New Roman" w:eastAsia="Times New Roman" w:hAnsi="Times New Roman" w:cs="Times New Roman"/>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F84E44">
        <w:rPr>
          <w:rFonts w:ascii="Times New Roman" w:eastAsia="Calibri" w:hAnsi="Times New Roman" w:cs="Times New Roman"/>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F84E44">
        <w:rPr>
          <w:rFonts w:ascii="Times New Roman" w:eastAsia="Times New Roman" w:hAnsi="Times New Roman" w:cs="Times New Roman"/>
          <w:b/>
          <w:i/>
          <w:sz w:val="16"/>
          <w:szCs w:val="16"/>
          <w:lang w:eastAsia="ru-RU"/>
        </w:rPr>
        <w:t xml:space="preserve">(**См. </w:t>
      </w:r>
      <w:proofErr w:type="gramStart"/>
      <w:r w:rsidRPr="00F84E44">
        <w:rPr>
          <w:rFonts w:ascii="Times New Roman" w:eastAsia="Times New Roman" w:hAnsi="Times New Roman" w:cs="Times New Roman"/>
          <w:b/>
          <w:i/>
          <w:sz w:val="16"/>
          <w:szCs w:val="16"/>
          <w:lang w:eastAsia="ru-RU"/>
        </w:rPr>
        <w:t>пи</w:t>
      </w:r>
      <w:hyperlink r:id="rId8" w:history="1">
        <w:r w:rsidRPr="00F84E44">
          <w:rPr>
            <w:rFonts w:ascii="Times New Roman" w:eastAsia="Times New Roman" w:hAnsi="Times New Roman" w:cs="Times New Roman"/>
            <w:b/>
            <w:i/>
            <w:sz w:val="16"/>
            <w:szCs w:val="16"/>
            <w:u w:val="single"/>
            <w:lang w:eastAsia="ru-RU"/>
          </w:rPr>
          <w:t>сьмо</w:t>
        </w:r>
        <w:proofErr w:type="gramEnd"/>
      </w:hyperlink>
      <w:r w:rsidRPr="00F84E44">
        <w:rPr>
          <w:rFonts w:ascii="Times New Roman" w:eastAsia="Times New Roman" w:hAnsi="Times New Roman" w:cs="Times New Roman"/>
          <w:b/>
          <w:i/>
          <w:sz w:val="16"/>
          <w:szCs w:val="16"/>
          <w:lang w:eastAsia="ru-RU"/>
        </w:rPr>
        <w:t xml:space="preserve"> ФАС России от 10.12.2015 №АЦ/70978/15, Письма Минэкономразвития России от 10.03.2016 </w:t>
      </w:r>
      <w:hyperlink r:id="rId9" w:history="1">
        <w:r w:rsidRPr="00F84E44">
          <w:rPr>
            <w:rFonts w:ascii="Times New Roman" w:eastAsia="Times New Roman" w:hAnsi="Times New Roman" w:cs="Times New Roman"/>
            <w:b/>
            <w:i/>
            <w:sz w:val="16"/>
            <w:szCs w:val="16"/>
            <w:u w:val="single"/>
            <w:lang w:eastAsia="ru-RU"/>
          </w:rPr>
          <w:t>№ОГ-Д28-3630</w:t>
        </w:r>
      </w:hyperlink>
      <w:r w:rsidRPr="00F84E44">
        <w:rPr>
          <w:rFonts w:ascii="Times New Roman" w:eastAsia="Times New Roman" w:hAnsi="Times New Roman" w:cs="Times New Roman"/>
          <w:b/>
          <w:i/>
          <w:sz w:val="16"/>
          <w:szCs w:val="16"/>
          <w:lang w:eastAsia="ru-RU"/>
        </w:rPr>
        <w:t xml:space="preserve">, от 02.10.2015 </w:t>
      </w:r>
      <w:hyperlink r:id="rId10" w:history="1">
        <w:r w:rsidRPr="00F84E44">
          <w:rPr>
            <w:rFonts w:ascii="Times New Roman" w:eastAsia="Times New Roman" w:hAnsi="Times New Roman" w:cs="Times New Roman"/>
            <w:b/>
            <w:i/>
            <w:sz w:val="16"/>
            <w:szCs w:val="16"/>
            <w:u w:val="single"/>
            <w:lang w:eastAsia="ru-RU"/>
          </w:rPr>
          <w:t>№ОГ-Д28-12800</w:t>
        </w:r>
      </w:hyperlink>
      <w:r w:rsidRPr="00F84E44">
        <w:rPr>
          <w:rFonts w:ascii="Times New Roman" w:eastAsia="Times New Roman" w:hAnsi="Times New Roman" w:cs="Times New Roman"/>
          <w:b/>
          <w:i/>
          <w:sz w:val="16"/>
          <w:szCs w:val="16"/>
          <w:lang w:eastAsia="ru-RU"/>
        </w:rPr>
        <w:t xml:space="preserve">, от 21.09.2015 </w:t>
      </w:r>
      <w:hyperlink r:id="rId11" w:history="1">
        <w:r w:rsidRPr="00F84E44">
          <w:rPr>
            <w:rFonts w:ascii="Times New Roman" w:eastAsia="Times New Roman" w:hAnsi="Times New Roman" w:cs="Times New Roman"/>
            <w:b/>
            <w:i/>
            <w:sz w:val="16"/>
            <w:szCs w:val="16"/>
            <w:u w:val="single"/>
            <w:lang w:eastAsia="ru-RU"/>
          </w:rPr>
          <w:t>№Д28и-2829</w:t>
        </w:r>
      </w:hyperlink>
      <w:r w:rsidRPr="00F84E44">
        <w:rPr>
          <w:rFonts w:ascii="Times New Roman" w:eastAsia="Times New Roman" w:hAnsi="Times New Roman" w:cs="Times New Roman"/>
          <w:b/>
          <w:i/>
          <w:sz w:val="16"/>
          <w:szCs w:val="16"/>
          <w:lang w:eastAsia="ru-RU"/>
        </w:rPr>
        <w:t>.)</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kern w:val="16"/>
          <w:sz w:val="24"/>
          <w:szCs w:val="24"/>
          <w:lang w:eastAsia="ru-RU"/>
        </w:rPr>
        <w:t xml:space="preserve">5.9. </w:t>
      </w:r>
      <w:r w:rsidRPr="00F84E44">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D3313C" w:rsidRPr="00F84E44" w:rsidRDefault="00D3313C" w:rsidP="006876EF">
      <w:pPr>
        <w:spacing w:after="0" w:line="240" w:lineRule="auto"/>
        <w:ind w:firstLine="567"/>
        <w:jc w:val="both"/>
        <w:rPr>
          <w:rFonts w:ascii="Times New Roman" w:eastAsia="Times New Roman" w:hAnsi="Times New Roman" w:cs="Times New Roman"/>
          <w:kern w:val="16"/>
          <w:sz w:val="24"/>
          <w:szCs w:val="24"/>
          <w:lang w:eastAsia="ru-RU"/>
        </w:rPr>
      </w:pPr>
      <w:r w:rsidRPr="00F84E44">
        <w:rPr>
          <w:rFonts w:ascii="Times New Roman" w:eastAsia="Times New Roman" w:hAnsi="Times New Roman" w:cs="Times New Roman"/>
          <w:kern w:val="16"/>
          <w:sz w:val="24"/>
          <w:szCs w:val="24"/>
          <w:lang w:eastAsia="ru-RU"/>
        </w:rPr>
        <w:t xml:space="preserve">5.10. Поставщик обеспечивает хранение товара до момента их сдачи – приемки. </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p>
    <w:p w:rsidR="00D3313C" w:rsidRPr="00F84E44" w:rsidRDefault="00D3313C" w:rsidP="00624752">
      <w:pPr>
        <w:spacing w:after="60" w:line="24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6. Обеспечение исполнения контракта*</w:t>
      </w:r>
    </w:p>
    <w:p w:rsidR="00D3313C" w:rsidRPr="00F84E44" w:rsidRDefault="00D3313C" w:rsidP="006876EF">
      <w:pPr>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D3313C" w:rsidRPr="00F84E44" w:rsidRDefault="00D3313C" w:rsidP="006876EF">
      <w:pPr>
        <w:autoSpaceDE w:val="0"/>
        <w:autoSpaceDN w:val="0"/>
        <w:adjustRightInd w:val="0"/>
        <w:spacing w:after="60" w:line="240" w:lineRule="auto"/>
        <w:ind w:firstLine="567"/>
        <w:jc w:val="both"/>
        <w:rPr>
          <w:rFonts w:ascii="Times New Roman" w:eastAsia="Times New Roman" w:hAnsi="Times New Roman" w:cs="Times New Roman"/>
          <w:color w:val="000000"/>
          <w:kern w:val="16"/>
          <w:sz w:val="24"/>
          <w:szCs w:val="24"/>
          <w:lang w:eastAsia="ru-RU"/>
        </w:rPr>
      </w:pPr>
      <w:r w:rsidRPr="00F84E44">
        <w:rPr>
          <w:rFonts w:ascii="Times New Roman" w:eastAsia="Times New Roman" w:hAnsi="Times New Roman" w:cs="Times New Roman"/>
          <w:sz w:val="24"/>
          <w:szCs w:val="24"/>
          <w:lang w:eastAsia="ru-RU"/>
        </w:rPr>
        <w:t xml:space="preserve">6.2. </w:t>
      </w:r>
      <w:r w:rsidRPr="00F84E44">
        <w:rPr>
          <w:rFonts w:ascii="Times New Roman" w:eastAsia="Times New Roman" w:hAnsi="Times New Roman" w:cs="Times New Roman"/>
          <w:color w:val="000000"/>
          <w:kern w:val="16"/>
          <w:sz w:val="24"/>
          <w:szCs w:val="24"/>
          <w:lang w:eastAsia="ru-RU"/>
        </w:rPr>
        <w:t xml:space="preserve">Обеспечение исполнения Контракта предоставляется Заказчику до заключения Контракта. </w:t>
      </w:r>
      <w:r w:rsidRPr="00F84E44">
        <w:rPr>
          <w:rFonts w:ascii="Times New Roman" w:eastAsia="Times New Roman" w:hAnsi="Times New Roman" w:cs="Times New Roman"/>
          <w:sz w:val="24"/>
          <w:szCs w:val="24"/>
          <w:lang w:eastAsia="ru-RU"/>
        </w:rPr>
        <w:t xml:space="preserve">Размер обеспечения исполнения Контракта составляет </w:t>
      </w:r>
      <w:r>
        <w:rPr>
          <w:rFonts w:ascii="Times New Roman" w:eastAsia="Times New Roman" w:hAnsi="Times New Roman" w:cs="Times New Roman"/>
          <w:b/>
          <w:bCs/>
          <w:sz w:val="24"/>
          <w:szCs w:val="24"/>
          <w:lang w:eastAsia="ru-RU"/>
        </w:rPr>
        <w:t>2 317</w:t>
      </w:r>
      <w:r w:rsidRPr="00F84E44">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две тысячи триста семнадцать</w:t>
      </w:r>
      <w:r w:rsidRPr="00F84E44">
        <w:rPr>
          <w:rFonts w:ascii="Times New Roman" w:eastAsia="Times New Roman" w:hAnsi="Times New Roman" w:cs="Times New Roman"/>
          <w:b/>
          <w:bCs/>
          <w:sz w:val="24"/>
          <w:szCs w:val="24"/>
          <w:lang w:eastAsia="ru-RU"/>
        </w:rPr>
        <w:t xml:space="preserve">) рублей </w:t>
      </w:r>
      <w:r>
        <w:rPr>
          <w:rFonts w:ascii="Times New Roman" w:eastAsia="Times New Roman" w:hAnsi="Times New Roman" w:cs="Times New Roman"/>
          <w:b/>
          <w:bCs/>
          <w:sz w:val="24"/>
          <w:szCs w:val="24"/>
          <w:lang w:eastAsia="ru-RU"/>
        </w:rPr>
        <w:t>6</w:t>
      </w:r>
      <w:r w:rsidRPr="00F84E44">
        <w:rPr>
          <w:rFonts w:ascii="Times New Roman" w:eastAsia="Times New Roman" w:hAnsi="Times New Roman" w:cs="Times New Roman"/>
          <w:b/>
          <w:bCs/>
          <w:sz w:val="24"/>
          <w:szCs w:val="24"/>
          <w:lang w:eastAsia="ru-RU"/>
        </w:rPr>
        <w:t>0 копеек</w:t>
      </w:r>
      <w:r w:rsidRPr="00F84E44">
        <w:rPr>
          <w:rFonts w:ascii="Times New Roman" w:eastAsia="Times New Roman" w:hAnsi="Times New Roman" w:cs="Times New Roman"/>
          <w:color w:val="000000"/>
          <w:kern w:val="16"/>
          <w:sz w:val="24"/>
          <w:szCs w:val="24"/>
          <w:lang w:eastAsia="ru-RU"/>
        </w:rPr>
        <w:t xml:space="preserve"> (5 % от начальной (максимальной) цены контракта).</w:t>
      </w:r>
    </w:p>
    <w:p w:rsidR="00D3313C" w:rsidRPr="00F84E44" w:rsidRDefault="00D3313C" w:rsidP="00D3313C">
      <w:pPr>
        <w:autoSpaceDE w:val="0"/>
        <w:autoSpaceDN w:val="0"/>
        <w:adjustRightInd w:val="0"/>
        <w:spacing w:after="60" w:line="240" w:lineRule="auto"/>
        <w:ind w:firstLine="709"/>
        <w:jc w:val="both"/>
        <w:rPr>
          <w:rFonts w:ascii="Times New Roman" w:eastAsia="Calibri" w:hAnsi="Times New Roman" w:cs="Times New Roman"/>
          <w:sz w:val="24"/>
          <w:szCs w:val="24"/>
          <w:lang w:val="x-none" w:eastAsia="x-none"/>
        </w:rPr>
      </w:pPr>
      <w:r w:rsidRPr="00F84E44">
        <w:rPr>
          <w:rFonts w:ascii="Times New Roman" w:eastAsia="Calibri" w:hAnsi="Times New Roman" w:cs="Times New Roman"/>
          <w:sz w:val="24"/>
          <w:szCs w:val="24"/>
          <w:lang w:val="x-none" w:eastAsia="x-none"/>
        </w:rPr>
        <w:t>В случае если предложенная в заявке участника закупки цена снижена на двадцать пять и более процентов по отношению к начальной (максимальной</w:t>
      </w:r>
      <w:r w:rsidRPr="00F84E44">
        <w:rPr>
          <w:rFonts w:ascii="Times New Roman" w:eastAsia="Calibri" w:hAnsi="Times New Roman" w:cs="Times New Roman"/>
          <w:sz w:val="24"/>
          <w:szCs w:val="24"/>
          <w:lang w:eastAsia="x-none"/>
        </w:rPr>
        <w:t>)</w:t>
      </w:r>
      <w:r w:rsidRPr="00F84E44">
        <w:rPr>
          <w:rFonts w:ascii="Times New Roman" w:eastAsia="Calibri" w:hAnsi="Times New Roman" w:cs="Times New Roman"/>
          <w:sz w:val="24"/>
          <w:szCs w:val="24"/>
          <w:lang w:val="x-none" w:eastAsia="x-none"/>
        </w:rPr>
        <w:t xml:space="preserve">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Pr="00F84E44">
        <w:rPr>
          <w:rFonts w:ascii="Times New Roman" w:eastAsia="Calibri" w:hAnsi="Times New Roman" w:cs="Times New Roman"/>
          <w:iCs/>
          <w:sz w:val="24"/>
          <w:szCs w:val="24"/>
          <w:lang w:eastAsia="x-none"/>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D3313C" w:rsidRPr="00F84E44" w:rsidRDefault="00D3313C" w:rsidP="006876EF">
      <w:pPr>
        <w:tabs>
          <w:tab w:val="left" w:pos="709"/>
        </w:tabs>
        <w:spacing w:after="0" w:line="240" w:lineRule="auto"/>
        <w:ind w:firstLine="567"/>
        <w:jc w:val="both"/>
        <w:rPr>
          <w:rFonts w:ascii="Times New Roman" w:eastAsia="Calibri" w:hAnsi="Times New Roman" w:cs="Times New Roman"/>
          <w:color w:val="000000"/>
          <w:kern w:val="16"/>
          <w:sz w:val="24"/>
          <w:szCs w:val="24"/>
          <w:lang w:val="x-none" w:eastAsia="x-none"/>
        </w:rPr>
      </w:pPr>
      <w:r w:rsidRPr="00F84E44">
        <w:rPr>
          <w:rFonts w:ascii="Times New Roman" w:eastAsia="Calibri" w:hAnsi="Times New Roman" w:cs="Times New Roman"/>
          <w:sz w:val="24"/>
          <w:szCs w:val="24"/>
          <w:lang w:val="x-none" w:eastAsia="x-none"/>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313C" w:rsidRPr="00F84E44" w:rsidRDefault="00D3313C" w:rsidP="006876EF">
      <w:pPr>
        <w:tabs>
          <w:tab w:val="left" w:pos="709"/>
        </w:tabs>
        <w:spacing w:after="0" w:line="240" w:lineRule="auto"/>
        <w:ind w:firstLine="567"/>
        <w:jc w:val="both"/>
        <w:rPr>
          <w:rFonts w:ascii="Times New Roman" w:eastAsia="Calibri" w:hAnsi="Times New Roman" w:cs="Times New Roman"/>
          <w:sz w:val="24"/>
          <w:szCs w:val="24"/>
          <w:lang w:val="x-none" w:eastAsia="x-none"/>
        </w:rPr>
      </w:pPr>
      <w:r w:rsidRPr="00F84E44">
        <w:rPr>
          <w:rFonts w:ascii="Times New Roman" w:eastAsia="Calibri" w:hAnsi="Times New Roman" w:cs="Times New Roman"/>
          <w:color w:val="000000"/>
          <w:kern w:val="16"/>
          <w:sz w:val="24"/>
          <w:szCs w:val="24"/>
          <w:lang w:val="x-none" w:eastAsia="x-none"/>
        </w:rPr>
        <w:t>6.4. </w:t>
      </w:r>
      <w:r w:rsidRPr="00F84E44">
        <w:rPr>
          <w:rFonts w:ascii="Times New Roman" w:eastAsia="Calibri" w:hAnsi="Times New Roman" w:cs="Times New Roman"/>
          <w:sz w:val="24"/>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3313C" w:rsidRPr="00F84E44" w:rsidRDefault="00D3313C" w:rsidP="006876EF">
      <w:pPr>
        <w:tabs>
          <w:tab w:val="left" w:pos="709"/>
        </w:tabs>
        <w:spacing w:after="0" w:line="240" w:lineRule="auto"/>
        <w:ind w:firstLine="567"/>
        <w:jc w:val="both"/>
        <w:rPr>
          <w:rFonts w:ascii="Times New Roman" w:eastAsia="Calibri" w:hAnsi="Times New Roman" w:cs="Times New Roman"/>
          <w:color w:val="000000"/>
          <w:kern w:val="16"/>
          <w:sz w:val="24"/>
          <w:szCs w:val="24"/>
          <w:lang w:val="x-none" w:eastAsia="x-none"/>
        </w:rPr>
      </w:pPr>
      <w:r w:rsidRPr="00F84E44">
        <w:rPr>
          <w:rFonts w:ascii="Times New Roman" w:eastAsia="Calibri" w:hAnsi="Times New Roman" w:cs="Times New Roman"/>
          <w:color w:val="000000"/>
          <w:kern w:val="16"/>
          <w:sz w:val="24"/>
          <w:szCs w:val="24"/>
          <w:lang w:val="x-none" w:eastAsia="x-none"/>
        </w:rPr>
        <w:t>6.</w:t>
      </w:r>
      <w:r w:rsidRPr="00F84E44">
        <w:rPr>
          <w:rFonts w:ascii="Times New Roman" w:eastAsia="Calibri" w:hAnsi="Times New Roman" w:cs="Times New Roman"/>
          <w:color w:val="000000"/>
          <w:kern w:val="16"/>
          <w:sz w:val="24"/>
          <w:szCs w:val="24"/>
          <w:lang w:eastAsia="x-none"/>
        </w:rPr>
        <w:t>5</w:t>
      </w:r>
      <w:r w:rsidRPr="00F84E44">
        <w:rPr>
          <w:rFonts w:ascii="Times New Roman" w:eastAsia="Calibri" w:hAnsi="Times New Roman" w:cs="Times New Roman"/>
          <w:color w:val="000000"/>
          <w:kern w:val="16"/>
          <w:sz w:val="24"/>
          <w:szCs w:val="24"/>
          <w:lang w:val="x-none" w:eastAsia="x-none"/>
        </w:rPr>
        <w:t>.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D3313C" w:rsidRPr="00F84E44" w:rsidRDefault="00A770FB" w:rsidP="00D3313C">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Pr>
          <w:rFonts w:ascii="Times New Roman" w:eastAsia="Calibri" w:hAnsi="Times New Roman" w:cs="Times New Roman"/>
          <w:color w:val="000000"/>
          <w:kern w:val="16"/>
          <w:sz w:val="24"/>
          <w:szCs w:val="24"/>
          <w:lang w:eastAsia="x-none"/>
        </w:rPr>
        <w:t xml:space="preserve">          </w:t>
      </w:r>
      <w:r w:rsidR="00D3313C" w:rsidRPr="00F84E44">
        <w:rPr>
          <w:rFonts w:ascii="Times New Roman" w:eastAsia="Calibri" w:hAnsi="Times New Roman" w:cs="Times New Roman"/>
          <w:color w:val="000000"/>
          <w:kern w:val="16"/>
          <w:sz w:val="24"/>
          <w:szCs w:val="24"/>
          <w:lang w:val="x-none" w:eastAsia="x-none"/>
        </w:rPr>
        <w:t>6.</w:t>
      </w:r>
      <w:r w:rsidR="00D3313C" w:rsidRPr="00F84E44">
        <w:rPr>
          <w:rFonts w:ascii="Times New Roman" w:eastAsia="Calibri" w:hAnsi="Times New Roman" w:cs="Times New Roman"/>
          <w:color w:val="000000"/>
          <w:kern w:val="16"/>
          <w:sz w:val="24"/>
          <w:szCs w:val="24"/>
          <w:lang w:eastAsia="x-none"/>
        </w:rPr>
        <w:t>6</w:t>
      </w:r>
      <w:r w:rsidR="00D3313C" w:rsidRPr="00F84E44">
        <w:rPr>
          <w:rFonts w:ascii="Times New Roman" w:eastAsia="Calibri" w:hAnsi="Times New Roman" w:cs="Times New Roman"/>
          <w:color w:val="000000"/>
          <w:kern w:val="16"/>
          <w:sz w:val="24"/>
          <w:szCs w:val="24"/>
          <w:lang w:val="x-none" w:eastAsia="x-none"/>
        </w:rPr>
        <w:t>. Требования к обеспечению исполнения Контракта, предоставляемому в виде банковской гарантии:</w:t>
      </w:r>
    </w:p>
    <w:p w:rsidR="00D3313C" w:rsidRPr="00F84E44" w:rsidRDefault="00D3313C" w:rsidP="00D3313C">
      <w:pPr>
        <w:tabs>
          <w:tab w:val="left" w:pos="709"/>
        </w:tabs>
        <w:spacing w:after="0" w:line="240" w:lineRule="auto"/>
        <w:ind w:firstLine="709"/>
        <w:jc w:val="both"/>
        <w:rPr>
          <w:rFonts w:ascii="Times New Roman" w:eastAsia="Calibri" w:hAnsi="Times New Roman" w:cs="Times New Roman"/>
          <w:color w:val="000000"/>
          <w:kern w:val="16"/>
          <w:sz w:val="24"/>
          <w:szCs w:val="24"/>
          <w:lang w:val="x-none" w:eastAsia="x-none"/>
        </w:rPr>
      </w:pPr>
      <w:r w:rsidRPr="00F84E44">
        <w:rPr>
          <w:rFonts w:ascii="Times New Roman" w:eastAsia="Calibri" w:hAnsi="Times New Roman" w:cs="Times New Roman"/>
          <w:color w:val="000000"/>
          <w:kern w:val="16"/>
          <w:sz w:val="24"/>
          <w:szCs w:val="24"/>
          <w:lang w:val="x-none" w:eastAsia="x-none"/>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F84E44">
        <w:rPr>
          <w:rFonts w:ascii="Times New Roman" w:eastAsia="Calibri" w:hAnsi="Times New Roman" w:cs="Times New Roman"/>
          <w:color w:val="000000"/>
          <w:kern w:val="16"/>
          <w:sz w:val="24"/>
          <w:szCs w:val="24"/>
          <w:lang w:eastAsia="x-none"/>
        </w:rPr>
        <w:t xml:space="preserve">Федерального </w:t>
      </w:r>
      <w:r w:rsidRPr="00F84E44">
        <w:rPr>
          <w:rFonts w:ascii="Times New Roman" w:eastAsia="Calibri" w:hAnsi="Times New Roman" w:cs="Times New Roman"/>
          <w:color w:val="000000"/>
          <w:kern w:val="16"/>
          <w:sz w:val="24"/>
          <w:szCs w:val="24"/>
          <w:lang w:eastAsia="x-none"/>
        </w:rPr>
        <w:lastRenderedPageBreak/>
        <w:t>закона № 44-ФЗ</w:t>
      </w:r>
      <w:r w:rsidRPr="00F84E44">
        <w:rPr>
          <w:rFonts w:ascii="Times New Roman" w:eastAsia="Calibri" w:hAnsi="Times New Roman" w:cs="Times New Roman"/>
          <w:color w:val="000000"/>
          <w:kern w:val="16"/>
          <w:sz w:val="24"/>
          <w:szCs w:val="24"/>
          <w:lang w:val="x-none" w:eastAsia="x-none"/>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D3313C" w:rsidRPr="00F84E44" w:rsidRDefault="00D3313C" w:rsidP="00A770FB">
      <w:pPr>
        <w:tabs>
          <w:tab w:val="left" w:pos="709"/>
        </w:tabs>
        <w:spacing w:after="0" w:line="240" w:lineRule="auto"/>
        <w:ind w:firstLine="567"/>
        <w:jc w:val="both"/>
        <w:rPr>
          <w:rFonts w:ascii="Times New Roman" w:eastAsia="Calibri" w:hAnsi="Times New Roman" w:cs="Times New Roman"/>
          <w:color w:val="000000"/>
          <w:kern w:val="16"/>
          <w:sz w:val="24"/>
          <w:szCs w:val="24"/>
          <w:lang w:val="x-none" w:eastAsia="x-none"/>
        </w:rPr>
      </w:pPr>
      <w:r w:rsidRPr="00F84E44">
        <w:rPr>
          <w:rFonts w:ascii="Times New Roman" w:eastAsia="Calibri" w:hAnsi="Times New Roman" w:cs="Times New Roman"/>
          <w:color w:val="000000"/>
          <w:kern w:val="16"/>
          <w:sz w:val="24"/>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D3313C" w:rsidRPr="00F84E44" w:rsidRDefault="00D3313C" w:rsidP="00D3313C">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F84E44">
        <w:rPr>
          <w:rFonts w:ascii="Times New Roman" w:eastAsia="Calibri" w:hAnsi="Times New Roman" w:cs="Times New Roman"/>
          <w:color w:val="000000"/>
          <w:kern w:val="16"/>
          <w:sz w:val="24"/>
          <w:szCs w:val="24"/>
          <w:lang w:val="x-none" w:eastAsia="x-none"/>
        </w:rPr>
        <w:t>* Положения раздела 6 настоящего Контракта (гражданско-правового договора) об обеспечении исполнения контракта не применяются в случае:</w:t>
      </w:r>
    </w:p>
    <w:p w:rsidR="00D3313C" w:rsidRPr="00F84E44" w:rsidRDefault="00D3313C" w:rsidP="00D3313C">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F84E44">
        <w:rPr>
          <w:rFonts w:ascii="Times New Roman" w:eastAsia="Calibri" w:hAnsi="Times New Roman" w:cs="Times New Roman"/>
          <w:color w:val="000000"/>
          <w:kern w:val="16"/>
          <w:sz w:val="24"/>
          <w:szCs w:val="24"/>
          <w:lang w:val="x-none" w:eastAsia="x-none"/>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D3313C" w:rsidRPr="00F84E44" w:rsidRDefault="00D3313C" w:rsidP="00D3313C">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F84E44">
        <w:rPr>
          <w:rFonts w:ascii="Times New Roman" w:eastAsia="Calibri" w:hAnsi="Times New Roman" w:cs="Times New Roman"/>
          <w:color w:val="000000"/>
          <w:kern w:val="16"/>
          <w:sz w:val="24"/>
          <w:szCs w:val="24"/>
          <w:lang w:val="x-none" w:eastAsia="x-none"/>
        </w:rPr>
        <w:t>2) осуществления закупки услуги по предоставлению кредита;</w:t>
      </w:r>
    </w:p>
    <w:p w:rsidR="00D3313C" w:rsidRPr="00F84E44" w:rsidRDefault="00D3313C" w:rsidP="00D3313C">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F84E44">
        <w:rPr>
          <w:rFonts w:ascii="Times New Roman" w:eastAsia="Calibri" w:hAnsi="Times New Roman" w:cs="Times New Roman"/>
          <w:color w:val="000000"/>
          <w:kern w:val="16"/>
          <w:sz w:val="24"/>
          <w:szCs w:val="24"/>
          <w:lang w:val="x-none" w:eastAsia="x-none"/>
        </w:rPr>
        <w:t>3) заключение бюджетным учреждением контракта (гражданско-правового договора), предметом которого является выдача банковской гарантии.</w:t>
      </w:r>
    </w:p>
    <w:p w:rsidR="00D3313C" w:rsidRPr="00F84E44" w:rsidRDefault="00D3313C" w:rsidP="00D3313C">
      <w:pPr>
        <w:spacing w:after="60" w:line="240" w:lineRule="auto"/>
        <w:jc w:val="both"/>
        <w:rPr>
          <w:rFonts w:ascii="Times New Roman" w:eastAsia="Times New Roman" w:hAnsi="Times New Roman" w:cs="Times New Roman"/>
          <w:sz w:val="24"/>
          <w:szCs w:val="24"/>
          <w:lang w:eastAsia="ru-RU"/>
        </w:rPr>
      </w:pPr>
    </w:p>
    <w:p w:rsidR="00D3313C" w:rsidRPr="00F84E44" w:rsidRDefault="00D3313C" w:rsidP="00624752">
      <w:pPr>
        <w:spacing w:after="60" w:line="24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7. Ответственность сторон</w:t>
      </w:r>
    </w:p>
    <w:p w:rsidR="00D3313C" w:rsidRPr="00F84E44" w:rsidRDefault="00D3313C" w:rsidP="00A770FB">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7.1.</w:t>
      </w:r>
      <w:r w:rsidRPr="00A5601C">
        <w:rPr>
          <w:rFonts w:ascii="Times New Roman" w:eastAsia="Times New Roman" w:hAnsi="Times New Roman" w:cs="Times New Roman"/>
          <w:sz w:val="24"/>
          <w:szCs w:val="24"/>
          <w:lang w:eastAsia="ru-RU"/>
        </w:rPr>
        <w:t xml:space="preserve"> </w:t>
      </w:r>
      <w:proofErr w:type="gramStart"/>
      <w:r w:rsidRPr="00A5601C">
        <w:rPr>
          <w:rFonts w:ascii="Times New Roman" w:eastAsia="Times New Roman" w:hAnsi="Times New Roman" w:cs="Times New Roman"/>
          <w:sz w:val="24"/>
          <w:szCs w:val="24"/>
          <w:lang w:eastAsia="ru-RU"/>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A5601C">
        <w:rPr>
          <w:rFonts w:ascii="Times New Roman" w:eastAsia="Times New Roman" w:hAnsi="Times New Roman" w:cs="Times New Roman"/>
          <w:sz w:val="24"/>
          <w:szCs w:val="24"/>
          <w:lang w:eastAsia="ru-RU"/>
        </w:rPr>
        <w:t xml:space="preserve"> № 1042 (с учетом изменений и дополнений).</w:t>
      </w:r>
      <w:r w:rsidRPr="00F84E44">
        <w:rPr>
          <w:rFonts w:ascii="Times New Roman" w:eastAsia="Times New Roman" w:hAnsi="Times New Roman" w:cs="Times New Roman"/>
          <w:sz w:val="24"/>
          <w:szCs w:val="24"/>
          <w:lang w:eastAsia="ru-RU"/>
        </w:rPr>
        <w:t xml:space="preserve"> </w:t>
      </w:r>
    </w:p>
    <w:p w:rsidR="00A770FB" w:rsidRDefault="00D3313C" w:rsidP="00A770F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7.2. Размер штрафа устанавливается контрактом в порядке, установленном </w:t>
      </w:r>
      <w:hyperlink r:id="rId12" w:anchor="P57" w:history="1">
        <w:r w:rsidRPr="00F84E44">
          <w:rPr>
            <w:rFonts w:ascii="Times New Roman" w:eastAsia="Times New Roman" w:hAnsi="Times New Roman" w:cs="Times New Roman"/>
            <w:sz w:val="24"/>
            <w:szCs w:val="24"/>
            <w:lang w:eastAsia="ru-RU"/>
          </w:rPr>
          <w:t>пунктами 7.3</w:t>
        </w:r>
      </w:hyperlink>
      <w:r w:rsidRPr="00F84E44">
        <w:rPr>
          <w:rFonts w:ascii="Times New Roman" w:eastAsia="Times New Roman" w:hAnsi="Times New Roman" w:cs="Times New Roman"/>
          <w:sz w:val="24"/>
          <w:szCs w:val="24"/>
          <w:lang w:eastAsia="ru-RU"/>
        </w:rPr>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bookmarkStart w:id="5" w:name="P57"/>
      <w:bookmarkEnd w:id="5"/>
    </w:p>
    <w:p w:rsidR="00D3313C" w:rsidRPr="00F84E44" w:rsidRDefault="00D3313C" w:rsidP="00A770F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7.3</w:t>
      </w:r>
      <w:r w:rsidRPr="00F84E44">
        <w:rPr>
          <w:rFonts w:ascii="Times New Roman" w:eastAsia="Times New Roman" w:hAnsi="Times New Roman" w:cs="Times New Roman"/>
          <w:b/>
          <w:sz w:val="36"/>
          <w:szCs w:val="24"/>
          <w:lang w:eastAsia="ru-RU"/>
        </w:rPr>
        <w:t xml:space="preserve">. </w:t>
      </w:r>
      <w:r w:rsidRPr="00F84E44">
        <w:rPr>
          <w:rFonts w:ascii="Times New Roman" w:eastAsia="Times New Roman" w:hAnsi="Times New Roman" w:cs="Times New Roman"/>
          <w:sz w:val="24"/>
          <w:szCs w:val="24"/>
          <w:lang w:eastAsia="ru-RU"/>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F84E44">
        <w:rPr>
          <w:rFonts w:ascii="Times New Roman" w:eastAsia="Times New Roman" w:hAnsi="Times New Roman" w:cs="Times New Roman"/>
          <w:sz w:val="24"/>
          <w:szCs w:val="24"/>
          <w:vertAlign w:val="superscript"/>
          <w:lang w:eastAsia="ru-RU"/>
        </w:rPr>
        <w:footnoteReference w:id="1"/>
      </w:r>
      <w:r w:rsidRPr="00F84E44">
        <w:rPr>
          <w:rFonts w:ascii="Times New Roman" w:eastAsia="Times New Roman" w:hAnsi="Times New Roman" w:cs="Times New Roman"/>
          <w:sz w:val="24"/>
          <w:szCs w:val="24"/>
          <w:lang w:eastAsia="ru-RU"/>
        </w:rPr>
        <w:t>, что составляет</w:t>
      </w:r>
      <w:proofErr w:type="gramStart"/>
      <w:r w:rsidRPr="00F84E44">
        <w:rPr>
          <w:rFonts w:ascii="Times New Roman" w:eastAsia="Times New Roman" w:hAnsi="Times New Roman" w:cs="Times New Roman"/>
          <w:sz w:val="24"/>
          <w:szCs w:val="24"/>
          <w:lang w:eastAsia="ru-RU"/>
        </w:rPr>
        <w:t xml:space="preserve"> ______ (_______________) </w:t>
      </w:r>
      <w:proofErr w:type="gramEnd"/>
      <w:r w:rsidRPr="00F84E44">
        <w:rPr>
          <w:rFonts w:ascii="Times New Roman" w:eastAsia="Times New Roman" w:hAnsi="Times New Roman" w:cs="Times New Roman"/>
          <w:sz w:val="24"/>
          <w:szCs w:val="24"/>
          <w:lang w:eastAsia="ru-RU"/>
        </w:rPr>
        <w:t>рублей __ копеек.</w:t>
      </w:r>
    </w:p>
    <w:p w:rsidR="00D3313C" w:rsidRPr="00F84E44" w:rsidRDefault="00D3313C" w:rsidP="00D3313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7.4. </w:t>
      </w:r>
      <w:proofErr w:type="gramStart"/>
      <w:r w:rsidRPr="00F84E44">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F84E44">
        <w:rPr>
          <w:rFonts w:ascii="Times New Roman" w:eastAsia="Times New Roman" w:hAnsi="Times New Roman" w:cs="Times New Roman"/>
          <w:sz w:val="24"/>
          <w:szCs w:val="24"/>
          <w:lang w:eastAsia="ru-RU"/>
        </w:rPr>
        <w:t xml:space="preserve"> суммы</w:t>
      </w:r>
      <w:r w:rsidRPr="00F84E44">
        <w:rPr>
          <w:rFonts w:ascii="Times New Roman" w:eastAsia="Times New Roman" w:hAnsi="Times New Roman" w:cs="Times New Roman"/>
          <w:sz w:val="28"/>
          <w:szCs w:val="28"/>
          <w:vertAlign w:val="superscript"/>
          <w:lang w:eastAsia="ru-RU"/>
        </w:rPr>
        <w:footnoteReference w:id="2"/>
      </w:r>
      <w:r w:rsidRPr="00F84E44">
        <w:rPr>
          <w:rFonts w:ascii="Times New Roman" w:eastAsia="Times New Roman" w:hAnsi="Times New Roman" w:cs="Times New Roman"/>
          <w:sz w:val="24"/>
          <w:szCs w:val="24"/>
          <w:lang w:eastAsia="ru-RU"/>
        </w:rPr>
        <w:t>, что составляет</w:t>
      </w:r>
      <w:proofErr w:type="gramStart"/>
      <w:r w:rsidRPr="00F84E44">
        <w:rPr>
          <w:rFonts w:ascii="Times New Roman" w:eastAsia="Times New Roman" w:hAnsi="Times New Roman" w:cs="Times New Roman"/>
          <w:sz w:val="24"/>
          <w:szCs w:val="24"/>
          <w:lang w:eastAsia="ru-RU"/>
        </w:rPr>
        <w:t xml:space="preserve"> ______ (_______________) </w:t>
      </w:r>
      <w:proofErr w:type="gramEnd"/>
      <w:r w:rsidRPr="00F84E44">
        <w:rPr>
          <w:rFonts w:ascii="Times New Roman" w:eastAsia="Times New Roman" w:hAnsi="Times New Roman" w:cs="Times New Roman"/>
          <w:sz w:val="24"/>
          <w:szCs w:val="24"/>
          <w:lang w:eastAsia="ru-RU"/>
        </w:rPr>
        <w:t>рублей __ копеек.</w:t>
      </w:r>
    </w:p>
    <w:p w:rsidR="00D3313C" w:rsidRPr="00F84E44" w:rsidRDefault="00D3313C" w:rsidP="00D3313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lastRenderedPageBreak/>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F84E44">
        <w:rPr>
          <w:rFonts w:ascii="Times New Roman" w:eastAsia="Times New Roman" w:hAnsi="Times New Roman" w:cs="Times New Roman"/>
          <w:sz w:val="28"/>
          <w:szCs w:val="28"/>
          <w:vertAlign w:val="superscript"/>
          <w:lang w:eastAsia="ru-RU"/>
        </w:rPr>
        <w:footnoteReference w:id="3"/>
      </w:r>
      <w:r w:rsidRPr="00F84E44">
        <w:rPr>
          <w:rFonts w:ascii="Times New Roman" w:eastAsia="Times New Roman" w:hAnsi="Times New Roman" w:cs="Times New Roman"/>
          <w:sz w:val="24"/>
          <w:szCs w:val="24"/>
          <w:lang w:eastAsia="ru-RU"/>
        </w:rPr>
        <w:t>, что составляет</w:t>
      </w:r>
      <w:proofErr w:type="gramStart"/>
      <w:r w:rsidRPr="00F84E44">
        <w:rPr>
          <w:rFonts w:ascii="Times New Roman" w:eastAsia="Times New Roman" w:hAnsi="Times New Roman" w:cs="Times New Roman"/>
          <w:sz w:val="24"/>
          <w:szCs w:val="24"/>
          <w:lang w:eastAsia="ru-RU"/>
        </w:rPr>
        <w:t xml:space="preserve"> ______ (_______________) </w:t>
      </w:r>
      <w:proofErr w:type="gramEnd"/>
      <w:r w:rsidRPr="00F84E44">
        <w:rPr>
          <w:rFonts w:ascii="Times New Roman" w:eastAsia="Times New Roman" w:hAnsi="Times New Roman" w:cs="Times New Roman"/>
          <w:sz w:val="24"/>
          <w:szCs w:val="24"/>
          <w:lang w:eastAsia="ru-RU"/>
        </w:rPr>
        <w:t>рублей __ копеек.</w:t>
      </w:r>
    </w:p>
    <w:p w:rsidR="00D3313C" w:rsidRPr="00F84E44" w:rsidRDefault="00D3313C" w:rsidP="00D3313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F84E44">
        <w:rPr>
          <w:rFonts w:ascii="Times New Roman" w:eastAsia="Times New Roman" w:hAnsi="Times New Roman" w:cs="Times New Roman"/>
          <w:sz w:val="24"/>
          <w:szCs w:val="24"/>
          <w:lang w:eastAsia="ru-RU"/>
        </w:rPr>
        <w:t xml:space="preserve"> ______ (_______________) </w:t>
      </w:r>
      <w:proofErr w:type="gramEnd"/>
      <w:r w:rsidRPr="00F84E44">
        <w:rPr>
          <w:rFonts w:ascii="Times New Roman" w:eastAsia="Times New Roman" w:hAnsi="Times New Roman" w:cs="Times New Roman"/>
          <w:sz w:val="24"/>
          <w:szCs w:val="24"/>
          <w:lang w:eastAsia="ru-RU"/>
        </w:rPr>
        <w:t>рублей __ копеек.</w:t>
      </w:r>
    </w:p>
    <w:p w:rsidR="00D3313C" w:rsidRPr="00F84E44" w:rsidRDefault="00D3313C" w:rsidP="00D3313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6" w:name="P82"/>
      <w:bookmarkEnd w:id="6"/>
      <w:r w:rsidRPr="00F84E44">
        <w:rPr>
          <w:rFonts w:ascii="Times New Roman" w:eastAsia="Times New Roman" w:hAnsi="Times New Roman" w:cs="Times New Roman"/>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F84E44">
        <w:rPr>
          <w:rFonts w:ascii="Times New Roman" w:eastAsia="Times New Roman" w:hAnsi="Times New Roman" w:cs="Times New Roman"/>
          <w:sz w:val="24"/>
          <w:szCs w:val="24"/>
          <w:vertAlign w:val="superscript"/>
          <w:lang w:eastAsia="ru-RU"/>
        </w:rPr>
        <w:footnoteReference w:id="4"/>
      </w:r>
      <w:r w:rsidRPr="00F84E44">
        <w:rPr>
          <w:rFonts w:ascii="Times New Roman" w:eastAsia="Times New Roman" w:hAnsi="Times New Roman" w:cs="Times New Roman"/>
          <w:sz w:val="24"/>
          <w:szCs w:val="24"/>
          <w:lang w:eastAsia="ru-RU"/>
        </w:rPr>
        <w:t>, что составляет</w:t>
      </w:r>
      <w:proofErr w:type="gramStart"/>
      <w:r w:rsidRPr="00F84E44">
        <w:rPr>
          <w:rFonts w:ascii="Times New Roman" w:eastAsia="Times New Roman" w:hAnsi="Times New Roman" w:cs="Times New Roman"/>
          <w:sz w:val="24"/>
          <w:szCs w:val="24"/>
          <w:lang w:eastAsia="ru-RU"/>
        </w:rPr>
        <w:t xml:space="preserve"> ______ (_______________) </w:t>
      </w:r>
      <w:proofErr w:type="gramEnd"/>
      <w:r w:rsidRPr="00F84E44">
        <w:rPr>
          <w:rFonts w:ascii="Times New Roman" w:eastAsia="Times New Roman" w:hAnsi="Times New Roman" w:cs="Times New Roman"/>
          <w:sz w:val="24"/>
          <w:szCs w:val="24"/>
          <w:lang w:eastAsia="ru-RU"/>
        </w:rPr>
        <w:t>рублей __ копеек.</w:t>
      </w:r>
    </w:p>
    <w:p w:rsidR="00D3313C" w:rsidRPr="00F84E44" w:rsidRDefault="00D3313C" w:rsidP="00D3313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Pr>
          <w:rFonts w:ascii="Times New Roman" w:eastAsia="Times New Roman" w:hAnsi="Times New Roman" w:cs="Times New Roman"/>
          <w:sz w:val="24"/>
          <w:szCs w:val="24"/>
          <w:lang w:eastAsia="ru-RU"/>
        </w:rPr>
        <w:t xml:space="preserve">ключевой </w:t>
      </w:r>
      <w:r w:rsidRPr="00F84E44">
        <w:rPr>
          <w:rFonts w:ascii="Times New Roman" w:eastAsia="Times New Roman" w:hAnsi="Times New Roman" w:cs="Times New Roman"/>
          <w:sz w:val="24"/>
          <w:szCs w:val="24"/>
          <w:lang w:eastAsia="ru-RU"/>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3313C" w:rsidRPr="00F84E44" w:rsidRDefault="00D3313C" w:rsidP="00D3313C">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3313C" w:rsidRPr="00F84E44" w:rsidRDefault="00D3313C" w:rsidP="00D3313C">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7.10. Пеня устанавливается Контрактом в размере одной трехсотой действующей на дату уплаты пеней </w:t>
      </w:r>
      <w:r>
        <w:rPr>
          <w:rFonts w:ascii="Times New Roman" w:eastAsia="Times New Roman" w:hAnsi="Times New Roman" w:cs="Times New Roman"/>
          <w:sz w:val="24"/>
          <w:szCs w:val="24"/>
          <w:lang w:eastAsia="ru-RU"/>
        </w:rPr>
        <w:t xml:space="preserve">ключевой </w:t>
      </w:r>
      <w:r w:rsidRPr="00F84E44">
        <w:rPr>
          <w:rFonts w:ascii="Times New Roman" w:eastAsia="Times New Roman" w:hAnsi="Times New Roman" w:cs="Times New Roman"/>
          <w:sz w:val="24"/>
          <w:szCs w:val="24"/>
          <w:lang w:eastAsia="ru-RU"/>
        </w:rPr>
        <w:t xml:space="preserve">ставки Центрального банка Российской Федерации от не уплаченной в срок суммы (пункт 5 статьи 34 </w:t>
      </w:r>
      <w:r w:rsidRPr="00F84E44">
        <w:rPr>
          <w:rFonts w:ascii="Times New Roman" w:eastAsia="Times New Roman" w:hAnsi="Times New Roman" w:cs="Times New Roman"/>
          <w:iCs/>
          <w:sz w:val="24"/>
          <w:szCs w:val="24"/>
          <w:lang w:eastAsia="ru-RU"/>
        </w:rPr>
        <w:t>Федерального закона № 44-ФЗ</w:t>
      </w:r>
      <w:r w:rsidRPr="00F84E44">
        <w:rPr>
          <w:rFonts w:ascii="Times New Roman" w:eastAsia="Times New Roman" w:hAnsi="Times New Roman" w:cs="Times New Roman"/>
          <w:sz w:val="24"/>
          <w:szCs w:val="24"/>
          <w:lang w:eastAsia="ru-RU"/>
        </w:rPr>
        <w:t>).</w:t>
      </w:r>
    </w:p>
    <w:p w:rsidR="00D3313C" w:rsidRPr="00F84E44" w:rsidRDefault="00D3313C" w:rsidP="00D3313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w:t>
      </w:r>
      <w:r w:rsidRPr="00F84E44">
        <w:rPr>
          <w:rFonts w:ascii="Times New Roman" w:eastAsia="Times New Roman" w:hAnsi="Times New Roman" w:cs="Times New Roman"/>
          <w:sz w:val="24"/>
          <w:szCs w:val="24"/>
          <w:lang w:eastAsia="ru-RU"/>
        </w:rPr>
        <w:lastRenderedPageBreak/>
        <w:t>может превышать цену контракта.</w:t>
      </w:r>
    </w:p>
    <w:p w:rsidR="00D3313C" w:rsidRPr="00F84E44" w:rsidRDefault="00D3313C" w:rsidP="00D3313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3313C" w:rsidRPr="00F84E44" w:rsidRDefault="00D3313C" w:rsidP="00D3313C">
      <w:pPr>
        <w:spacing w:after="0" w:line="240" w:lineRule="auto"/>
        <w:jc w:val="both"/>
        <w:rPr>
          <w:rFonts w:ascii="Times New Roman" w:eastAsia="Times New Roman" w:hAnsi="Times New Roman" w:cs="Times New Roman"/>
          <w:sz w:val="24"/>
          <w:szCs w:val="24"/>
          <w:lang w:eastAsia="ru-RU"/>
        </w:rPr>
      </w:pPr>
    </w:p>
    <w:p w:rsidR="00D3313C" w:rsidRPr="00F84E44" w:rsidRDefault="00D3313C" w:rsidP="00A770FB">
      <w:pPr>
        <w:spacing w:after="60" w:line="24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8. Форс-мажорные обстоятельства</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8.1. </w:t>
      </w:r>
      <w:proofErr w:type="gramStart"/>
      <w:r w:rsidRPr="00F84E44">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3313C" w:rsidRPr="00F84E44" w:rsidRDefault="00D3313C" w:rsidP="00A770FB">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p>
    <w:p w:rsidR="00D3313C" w:rsidRPr="00F84E44" w:rsidRDefault="00D3313C" w:rsidP="00624752">
      <w:pPr>
        <w:keepNext/>
        <w:spacing w:after="60" w:line="24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9. Порядок разрешения споров</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9.2. При </w:t>
      </w:r>
      <w:proofErr w:type="gramStart"/>
      <w:r w:rsidRPr="00F84E44">
        <w:rPr>
          <w:rFonts w:ascii="Times New Roman" w:eastAsia="Times New Roman" w:hAnsi="Times New Roman" w:cs="Times New Roman"/>
          <w:sz w:val="24"/>
          <w:szCs w:val="24"/>
          <w:lang w:eastAsia="ru-RU"/>
        </w:rPr>
        <w:t>не достижении</w:t>
      </w:r>
      <w:proofErr w:type="gramEnd"/>
      <w:r w:rsidRPr="00F84E44">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p>
    <w:p w:rsidR="00D3313C" w:rsidRPr="00F84E44" w:rsidRDefault="00D3313C" w:rsidP="00624752">
      <w:pPr>
        <w:spacing w:after="60" w:line="24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10. Расторжение Контракта</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D3313C" w:rsidRPr="00F84E44" w:rsidRDefault="00D3313C" w:rsidP="00D3313C">
      <w:pPr>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84E44">
        <w:rPr>
          <w:rFonts w:ascii="Times New Roman" w:eastAsia="Times New Roman" w:hAnsi="Times New Roman" w:cs="Times New Roman"/>
          <w:sz w:val="24"/>
          <w:szCs w:val="24"/>
          <w:lang w:eastAsia="ru-RU"/>
        </w:rPr>
        <w:t>с даты получения</w:t>
      </w:r>
      <w:proofErr w:type="gramEnd"/>
      <w:r w:rsidRPr="00F84E44">
        <w:rPr>
          <w:rFonts w:ascii="Times New Roman" w:eastAsia="Times New Roman" w:hAnsi="Times New Roman" w:cs="Times New Roman"/>
          <w:sz w:val="24"/>
          <w:szCs w:val="24"/>
          <w:lang w:eastAsia="ru-RU"/>
        </w:rPr>
        <w:t xml:space="preserve"> предложения о расторжении Контракта.</w:t>
      </w:r>
    </w:p>
    <w:p w:rsidR="00D3313C" w:rsidRPr="00F84E44" w:rsidRDefault="00D3313C" w:rsidP="00D3313C">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10.5. </w:t>
      </w:r>
      <w:proofErr w:type="gramStart"/>
      <w:r w:rsidRPr="00F84E44">
        <w:rPr>
          <w:rFonts w:ascii="Times New Roman" w:eastAsia="Times New Roman" w:hAnsi="Times New Roman" w:cs="Times New Roman"/>
          <w:sz w:val="24"/>
          <w:szCs w:val="24"/>
          <w:lang w:eastAsia="ru-RU"/>
        </w:rPr>
        <w:t xml:space="preserve">Заказчик вправе принять решение одностороннем отказе от исполнения Контракта </w:t>
      </w:r>
      <w:r w:rsidRPr="00F84E44">
        <w:rPr>
          <w:rFonts w:ascii="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F84E44">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roofErr w:type="gramEnd"/>
    </w:p>
    <w:p w:rsidR="00D3313C" w:rsidRPr="00F84E44" w:rsidRDefault="00D3313C" w:rsidP="00D3313C">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lastRenderedPageBreak/>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4E44">
        <w:rPr>
          <w:rFonts w:ascii="Times New Roman" w:eastAsia="Times New Roman" w:hAnsi="Times New Roman" w:cs="Times New Roman"/>
          <w:sz w:val="24"/>
          <w:szCs w:val="24"/>
          <w:lang w:eastAsia="ru-RU"/>
        </w:rPr>
        <w:t>и</w:t>
      </w:r>
      <w:proofErr w:type="gramEnd"/>
      <w:r w:rsidRPr="00F84E44">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3313C" w:rsidRPr="00F84E44" w:rsidRDefault="00D3313C" w:rsidP="00D3313C">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10.7. </w:t>
      </w:r>
      <w:proofErr w:type="gramStart"/>
      <w:r w:rsidRPr="00F84E44">
        <w:rPr>
          <w:rFonts w:ascii="Times New Roman" w:eastAsia="Times New Roman" w:hAnsi="Times New Roman"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F84E44">
        <w:rPr>
          <w:rFonts w:ascii="Times New Roman" w:eastAsia="Times New Roman" w:hAnsi="Times New Roman" w:cs="Times New Roman"/>
          <w:sz w:val="24"/>
          <w:szCs w:val="24"/>
          <w:lang w:eastAsia="ru-RU"/>
        </w:rPr>
        <w:t xml:space="preserve"> иных сре</w:t>
      </w:r>
      <w:proofErr w:type="gramStart"/>
      <w:r w:rsidRPr="00F84E44">
        <w:rPr>
          <w:rFonts w:ascii="Times New Roman" w:eastAsia="Times New Roman" w:hAnsi="Times New Roman" w:cs="Times New Roman"/>
          <w:sz w:val="24"/>
          <w:szCs w:val="24"/>
          <w:lang w:eastAsia="ru-RU"/>
        </w:rPr>
        <w:t>дств св</w:t>
      </w:r>
      <w:proofErr w:type="gramEnd"/>
      <w:r w:rsidRPr="00F84E44">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84E44">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84E44">
        <w:rPr>
          <w:rFonts w:ascii="Times New Roman" w:eastAsia="Times New Roman" w:hAnsi="Times New Roman" w:cs="Times New Roman"/>
          <w:sz w:val="24"/>
          <w:szCs w:val="24"/>
          <w:lang w:eastAsia="ru-RU"/>
        </w:rPr>
        <w:t>.</w:t>
      </w:r>
    </w:p>
    <w:p w:rsidR="00D3313C" w:rsidRPr="00F84E44" w:rsidRDefault="00D3313C" w:rsidP="00D3313C">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F84E44">
        <w:rPr>
          <w:rFonts w:ascii="Times New Roman" w:eastAsia="Times New Roman" w:hAnsi="Times New Roman" w:cs="Times New Roman"/>
          <w:sz w:val="24"/>
          <w:szCs w:val="24"/>
          <w:lang w:eastAsia="ru-RU"/>
        </w:rPr>
        <w:t>силу</w:t>
      </w:r>
      <w:proofErr w:type="gramEnd"/>
      <w:r w:rsidRPr="00F84E44">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3313C" w:rsidRPr="00F84E44" w:rsidRDefault="00D3313C" w:rsidP="00D3313C">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10.9. </w:t>
      </w:r>
      <w:proofErr w:type="gramStart"/>
      <w:r w:rsidRPr="00F84E44">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84E44">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3313C" w:rsidRPr="00F84E44" w:rsidRDefault="00D3313C" w:rsidP="00D3313C">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10.10. </w:t>
      </w:r>
      <w:proofErr w:type="gramStart"/>
      <w:r w:rsidRPr="00F84E44">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F84E44">
        <w:rPr>
          <w:rFonts w:ascii="Times New Roman" w:eastAsia="Times New Roman" w:hAnsi="Times New Roman" w:cs="Times New Roman"/>
          <w:sz w:val="24"/>
          <w:szCs w:val="24"/>
          <w:lang w:eastAsia="ru-RU"/>
        </w:rPr>
        <w:t xml:space="preserve"> победителем определения поставщика.</w:t>
      </w:r>
    </w:p>
    <w:p w:rsidR="00D3313C" w:rsidRPr="00F84E44" w:rsidRDefault="00D3313C" w:rsidP="00D3313C">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F84E44">
        <w:rPr>
          <w:rFonts w:ascii="Times New Roman" w:hAnsi="Times New Roman" w:cs="Times New Roman"/>
          <w:sz w:val="24"/>
          <w:szCs w:val="24"/>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84E44">
        <w:rPr>
          <w:rFonts w:ascii="Times New Roman" w:hAnsi="Times New Roman" w:cs="Times New Roman"/>
          <w:sz w:val="24"/>
          <w:szCs w:val="24"/>
        </w:rPr>
        <w:t>Такое решение не позднее чем в течение трех рабочих дней, следующих</w:t>
      </w:r>
      <w:r w:rsidRPr="00F84E44">
        <w:rPr>
          <w:rFonts w:ascii="Times New Roman" w:eastAsia="Times New Roman" w:hAnsi="Times New Roman" w:cs="Times New Roman"/>
          <w:sz w:val="24"/>
          <w:szCs w:val="24"/>
          <w:lang w:eastAsia="ru-RU"/>
        </w:rPr>
        <w:t xml:space="preserve">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F84E44">
        <w:rPr>
          <w:rFonts w:ascii="Times New Roman" w:eastAsia="Times New Roman" w:hAnsi="Times New Roman" w:cs="Times New Roman"/>
          <w:sz w:val="24"/>
          <w:szCs w:val="24"/>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3313C" w:rsidRPr="00F84E44" w:rsidRDefault="00D3313C" w:rsidP="00D3313C">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lastRenderedPageBreak/>
        <w:t xml:space="preserve">10.12. Решение Поставщика об одностороннем отказе от исполнения Контракта вступает в </w:t>
      </w:r>
      <w:proofErr w:type="gramStart"/>
      <w:r w:rsidRPr="00F84E44">
        <w:rPr>
          <w:rFonts w:ascii="Times New Roman" w:eastAsia="Times New Roman" w:hAnsi="Times New Roman" w:cs="Times New Roman"/>
          <w:sz w:val="24"/>
          <w:szCs w:val="24"/>
          <w:lang w:eastAsia="ru-RU"/>
        </w:rPr>
        <w:t>силу</w:t>
      </w:r>
      <w:proofErr w:type="gramEnd"/>
      <w:r w:rsidRPr="00F84E44">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3313C" w:rsidRPr="00F84E44" w:rsidRDefault="00D3313C" w:rsidP="00D3313C">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84E44">
        <w:rPr>
          <w:rFonts w:ascii="Times New Roman" w:eastAsia="Times New Roman" w:hAnsi="Times New Roman" w:cs="Times New Roman"/>
          <w:sz w:val="24"/>
          <w:szCs w:val="24"/>
          <w:lang w:eastAsia="ru-RU"/>
        </w:rPr>
        <w:t>решении</w:t>
      </w:r>
      <w:proofErr w:type="gramEnd"/>
      <w:r w:rsidRPr="00F84E44">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3313C" w:rsidRPr="00F84E44" w:rsidRDefault="00D3313C" w:rsidP="00D3313C">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3313C" w:rsidRPr="00F84E44" w:rsidRDefault="00D3313C" w:rsidP="00D3313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3313C" w:rsidRPr="00F84E44" w:rsidRDefault="00D3313C" w:rsidP="00624752">
      <w:pPr>
        <w:spacing w:after="60" w:line="24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11.</w:t>
      </w:r>
      <w:r w:rsidR="00A770FB">
        <w:rPr>
          <w:rFonts w:ascii="Times New Roman" w:eastAsia="Times New Roman" w:hAnsi="Times New Roman" w:cs="Times New Roman"/>
          <w:sz w:val="24"/>
          <w:szCs w:val="24"/>
          <w:lang w:eastAsia="ru-RU"/>
        </w:rPr>
        <w:t xml:space="preserve"> </w:t>
      </w:r>
      <w:r w:rsidRPr="00F84E44">
        <w:rPr>
          <w:rFonts w:ascii="Times New Roman" w:eastAsia="Times New Roman" w:hAnsi="Times New Roman" w:cs="Times New Roman"/>
          <w:sz w:val="24"/>
          <w:szCs w:val="24"/>
          <w:lang w:eastAsia="ru-RU"/>
        </w:rPr>
        <w:t>Срок действия Контракта</w:t>
      </w:r>
    </w:p>
    <w:p w:rsidR="00624752"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11.1. Контра</w:t>
      </w:r>
      <w:proofErr w:type="gramStart"/>
      <w:r w:rsidRPr="00F84E44">
        <w:rPr>
          <w:rFonts w:ascii="Times New Roman" w:eastAsia="Times New Roman" w:hAnsi="Times New Roman" w:cs="Times New Roman"/>
          <w:sz w:val="24"/>
          <w:szCs w:val="24"/>
          <w:lang w:eastAsia="ru-RU"/>
        </w:rPr>
        <w:t>кт  вст</w:t>
      </w:r>
      <w:proofErr w:type="gramEnd"/>
      <w:r w:rsidRPr="00F84E44">
        <w:rPr>
          <w:rFonts w:ascii="Times New Roman" w:eastAsia="Times New Roman" w:hAnsi="Times New Roman" w:cs="Times New Roman"/>
          <w:sz w:val="24"/>
          <w:szCs w:val="24"/>
          <w:lang w:eastAsia="ru-RU"/>
        </w:rPr>
        <w:t>упает в силу со дня подписания его Сторонами и действует до «</w:t>
      </w:r>
      <w:r>
        <w:rPr>
          <w:rFonts w:ascii="Times New Roman" w:eastAsia="Times New Roman" w:hAnsi="Times New Roman" w:cs="Times New Roman"/>
          <w:sz w:val="24"/>
          <w:szCs w:val="24"/>
          <w:lang w:eastAsia="ru-RU"/>
        </w:rPr>
        <w:t>31</w:t>
      </w:r>
      <w:r w:rsidRPr="00F84E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августа</w:t>
      </w:r>
      <w:r w:rsidRPr="00F84E44">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9</w:t>
      </w:r>
      <w:r w:rsidRPr="00F84E44">
        <w:rPr>
          <w:rFonts w:ascii="Times New Roman" w:eastAsia="Times New Roman" w:hAnsi="Times New Roman" w:cs="Times New Roman"/>
          <w:sz w:val="24"/>
          <w:szCs w:val="24"/>
          <w:lang w:eastAsia="ru-RU"/>
        </w:rPr>
        <w:t xml:space="preserve">г. </w:t>
      </w: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С «</w:t>
      </w:r>
      <w:r>
        <w:rPr>
          <w:rFonts w:ascii="Times New Roman" w:eastAsia="Times New Roman" w:hAnsi="Times New Roman" w:cs="Times New Roman"/>
          <w:sz w:val="24"/>
          <w:szCs w:val="24"/>
          <w:lang w:eastAsia="ru-RU"/>
        </w:rPr>
        <w:t>0</w:t>
      </w:r>
      <w:r w:rsidRPr="00F84E44">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сентября</w:t>
      </w:r>
      <w:r w:rsidRPr="00F84E44">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9</w:t>
      </w:r>
      <w:r w:rsidRPr="00F84E44">
        <w:rPr>
          <w:rFonts w:ascii="Times New Roman" w:eastAsia="Times New Roman" w:hAnsi="Times New Roman" w:cs="Times New Roman"/>
          <w:sz w:val="24"/>
          <w:szCs w:val="24"/>
          <w:lang w:eastAsia="ru-RU"/>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3313C" w:rsidRPr="00F84E44" w:rsidRDefault="00D3313C" w:rsidP="00D3313C">
      <w:pPr>
        <w:autoSpaceDE w:val="0"/>
        <w:autoSpaceDN w:val="0"/>
        <w:adjustRightInd w:val="0"/>
        <w:spacing w:after="0" w:line="240" w:lineRule="auto"/>
        <w:ind w:firstLine="567"/>
        <w:jc w:val="both"/>
        <w:rPr>
          <w:rFonts w:ascii="Arial" w:eastAsia="Times New Roman" w:hAnsi="Arial" w:cs="Arial"/>
          <w:sz w:val="20"/>
          <w:szCs w:val="20"/>
          <w:lang w:eastAsia="ru-RU"/>
        </w:rPr>
      </w:pPr>
    </w:p>
    <w:p w:rsidR="00D3313C" w:rsidRPr="00F84E44" w:rsidRDefault="00D3313C" w:rsidP="00624752">
      <w:pPr>
        <w:spacing w:after="60" w:line="240" w:lineRule="auto"/>
        <w:jc w:val="center"/>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12.Прочие условия</w:t>
      </w: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12.1.Контракт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12.3. К Контракту прилагаются:</w:t>
      </w: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84E44">
        <w:rPr>
          <w:rFonts w:ascii="Times New Roman" w:eastAsia="Times New Roman" w:hAnsi="Times New Roman" w:cs="Times New Roman"/>
          <w:bCs/>
          <w:sz w:val="24"/>
          <w:szCs w:val="24"/>
          <w:lang w:eastAsia="ru-RU"/>
        </w:rPr>
        <w:t>- Спецификация (Приложение);</w:t>
      </w: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84E44">
        <w:rPr>
          <w:rFonts w:ascii="Times New Roman" w:eastAsia="Times New Roman" w:hAnsi="Times New Roman" w:cs="Times New Roman"/>
          <w:sz w:val="24"/>
          <w:szCs w:val="24"/>
          <w:lang w:eastAsia="ru-RU"/>
        </w:rPr>
        <w:t>с даты</w:t>
      </w:r>
      <w:proofErr w:type="gramEnd"/>
      <w:r w:rsidRPr="00F84E44">
        <w:rPr>
          <w:rFonts w:ascii="Times New Roman" w:eastAsia="Times New Roman" w:hAnsi="Times New Roman" w:cs="Times New Roman"/>
          <w:sz w:val="24"/>
          <w:szCs w:val="24"/>
          <w:lang w:eastAsia="ru-RU"/>
        </w:rPr>
        <w:t xml:space="preserve"> такого изменения.</w:t>
      </w:r>
    </w:p>
    <w:p w:rsidR="00D3313C" w:rsidRPr="00F84E44" w:rsidRDefault="00D3313C" w:rsidP="00D3313C">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количества и характеристики товаров и иных условий Контракта.</w:t>
      </w:r>
    </w:p>
    <w:p w:rsidR="00D3313C" w:rsidRPr="00F84E44" w:rsidRDefault="00D3313C" w:rsidP="00D3313C">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84E44">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F84E44">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4E44">
        <w:rPr>
          <w:rFonts w:ascii="Times New Roman" w:eastAsia="Times New Roman" w:hAnsi="Times New Roman" w:cs="Times New Roman"/>
          <w:sz w:val="24"/>
          <w:szCs w:val="24"/>
          <w:lang w:eastAsia="ru-RU"/>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3313C" w:rsidRPr="00F84E44" w:rsidRDefault="00D3313C" w:rsidP="00D3313C">
      <w:pPr>
        <w:spacing w:after="60" w:line="240" w:lineRule="auto"/>
        <w:ind w:firstLine="709"/>
        <w:jc w:val="both"/>
        <w:rPr>
          <w:rFonts w:ascii="Times New Roman" w:eastAsia="Times New Roman" w:hAnsi="Times New Roman" w:cs="Times New Roman"/>
          <w:lang w:eastAsia="ru-RU"/>
        </w:rPr>
      </w:pPr>
      <w:r w:rsidRPr="00F84E44">
        <w:rPr>
          <w:rFonts w:ascii="Times New Roman" w:eastAsia="Times New Roman" w:hAnsi="Times New Roman" w:cs="Times New Roman"/>
          <w:sz w:val="24"/>
          <w:szCs w:val="24"/>
          <w:lang w:eastAsia="ru-RU"/>
        </w:rPr>
        <w:t>13. Адреса места нахождения, банковские реквизиты</w:t>
      </w:r>
      <w:r w:rsidRPr="00F84E44">
        <w:rPr>
          <w:rFonts w:ascii="Times New Roman" w:eastAsia="Times New Roman" w:hAnsi="Times New Roman" w:cs="Times New Roman"/>
          <w:lang w:eastAsia="ru-RU"/>
        </w:rPr>
        <w:t xml:space="preserve"> и подписи Сторон</w:t>
      </w:r>
    </w:p>
    <w:tbl>
      <w:tblPr>
        <w:tblW w:w="0" w:type="auto"/>
        <w:tblInd w:w="-34" w:type="dxa"/>
        <w:tblLook w:val="04A0" w:firstRow="1" w:lastRow="0" w:firstColumn="1" w:lastColumn="0" w:noHBand="0" w:noVBand="1"/>
      </w:tblPr>
      <w:tblGrid>
        <w:gridCol w:w="4575"/>
        <w:gridCol w:w="1040"/>
        <w:gridCol w:w="4416"/>
      </w:tblGrid>
      <w:tr w:rsidR="00D3313C" w:rsidRPr="00F84E44" w:rsidTr="00087B2E">
        <w:tc>
          <w:tcPr>
            <w:tcW w:w="4820" w:type="dxa"/>
            <w:shd w:val="clear" w:color="auto" w:fill="auto"/>
          </w:tcPr>
          <w:p w:rsidR="00D3313C" w:rsidRPr="00F84E44" w:rsidRDefault="00D3313C" w:rsidP="00D3313C">
            <w:pPr>
              <w:spacing w:after="60" w:line="240" w:lineRule="auto"/>
              <w:jc w:val="both"/>
              <w:rPr>
                <w:rFonts w:ascii="Times New Roman" w:eastAsia="Times New Roman" w:hAnsi="Times New Roman" w:cs="Times New Roman"/>
                <w:b/>
                <w:lang w:eastAsia="ru-RU"/>
              </w:rPr>
            </w:pPr>
          </w:p>
          <w:p w:rsidR="00D3313C" w:rsidRPr="00F84E44" w:rsidRDefault="00D3313C" w:rsidP="00D3313C">
            <w:pPr>
              <w:spacing w:after="60" w:line="240" w:lineRule="auto"/>
              <w:jc w:val="both"/>
              <w:rPr>
                <w:rFonts w:ascii="Times New Roman" w:eastAsia="Times New Roman" w:hAnsi="Times New Roman" w:cs="Times New Roman"/>
                <w:b/>
                <w:lang w:eastAsia="ru-RU"/>
              </w:rPr>
            </w:pPr>
            <w:r w:rsidRPr="00F84E44">
              <w:rPr>
                <w:rFonts w:ascii="Times New Roman" w:eastAsia="Times New Roman" w:hAnsi="Times New Roman" w:cs="Times New Roman"/>
                <w:b/>
                <w:lang w:eastAsia="ru-RU"/>
              </w:rPr>
              <w:t>ЗАКАЗЧИК</w:t>
            </w:r>
          </w:p>
          <w:p w:rsidR="00D3313C" w:rsidRPr="00F84E44" w:rsidRDefault="00D3313C" w:rsidP="00D3313C">
            <w:pPr>
              <w:spacing w:after="60" w:line="240" w:lineRule="auto"/>
              <w:jc w:val="both"/>
              <w:rPr>
                <w:rFonts w:ascii="Times New Roman" w:eastAsia="Times New Roman" w:hAnsi="Times New Roman" w:cs="Times New Roman"/>
                <w:lang w:eastAsia="ru-RU"/>
              </w:rPr>
            </w:pPr>
            <w:r w:rsidRPr="00F84E44">
              <w:rPr>
                <w:rFonts w:ascii="Times New Roman" w:eastAsia="Times New Roman" w:hAnsi="Times New Roman" w:cs="Times New Roman"/>
                <w:lang w:eastAsia="ru-RU"/>
              </w:rPr>
              <w:t>___________________</w:t>
            </w:r>
          </w:p>
          <w:p w:rsidR="00D3313C" w:rsidRPr="00F84E44" w:rsidRDefault="00D3313C" w:rsidP="00D3313C">
            <w:pPr>
              <w:spacing w:after="60" w:line="240" w:lineRule="auto"/>
              <w:jc w:val="both"/>
              <w:rPr>
                <w:rFonts w:ascii="Times New Roman" w:eastAsia="Times New Roman" w:hAnsi="Times New Roman" w:cs="Times New Roman"/>
                <w:lang w:eastAsia="ru-RU"/>
              </w:rPr>
            </w:pPr>
            <w:r w:rsidRPr="00F84E44">
              <w:rPr>
                <w:rFonts w:ascii="Times New Roman" w:eastAsia="Times New Roman" w:hAnsi="Times New Roman" w:cs="Times New Roman"/>
                <w:lang w:eastAsia="ru-RU"/>
              </w:rPr>
              <w:t>«____»_________201</w:t>
            </w:r>
            <w:r>
              <w:rPr>
                <w:rFonts w:ascii="Times New Roman" w:eastAsia="Times New Roman" w:hAnsi="Times New Roman" w:cs="Times New Roman"/>
                <w:lang w:eastAsia="ru-RU"/>
              </w:rPr>
              <w:t>9</w:t>
            </w:r>
            <w:r w:rsidRPr="00F84E44">
              <w:rPr>
                <w:rFonts w:ascii="Times New Roman" w:eastAsia="Times New Roman" w:hAnsi="Times New Roman" w:cs="Times New Roman"/>
                <w:lang w:eastAsia="ru-RU"/>
              </w:rPr>
              <w:t>г.</w:t>
            </w:r>
          </w:p>
        </w:tc>
        <w:tc>
          <w:tcPr>
            <w:tcW w:w="1134" w:type="dxa"/>
            <w:shd w:val="clear" w:color="auto" w:fill="auto"/>
          </w:tcPr>
          <w:p w:rsidR="00D3313C" w:rsidRPr="00F84E44" w:rsidRDefault="00D3313C" w:rsidP="00D3313C">
            <w:pPr>
              <w:spacing w:after="60" w:line="240" w:lineRule="auto"/>
              <w:jc w:val="both"/>
              <w:rPr>
                <w:rFonts w:ascii="Times New Roman" w:eastAsia="Times New Roman" w:hAnsi="Times New Roman" w:cs="Times New Roman"/>
                <w:lang w:eastAsia="ru-RU"/>
              </w:rPr>
            </w:pPr>
          </w:p>
        </w:tc>
        <w:tc>
          <w:tcPr>
            <w:tcW w:w="4643" w:type="dxa"/>
            <w:shd w:val="clear" w:color="auto" w:fill="auto"/>
          </w:tcPr>
          <w:p w:rsidR="00D3313C" w:rsidRPr="00F84E44" w:rsidRDefault="00D3313C" w:rsidP="00D3313C">
            <w:pPr>
              <w:spacing w:after="60" w:line="240" w:lineRule="auto"/>
              <w:jc w:val="both"/>
              <w:rPr>
                <w:rFonts w:ascii="Times New Roman" w:eastAsia="Times New Roman" w:hAnsi="Times New Roman" w:cs="Times New Roman"/>
                <w:b/>
                <w:lang w:eastAsia="ru-RU"/>
              </w:rPr>
            </w:pPr>
          </w:p>
          <w:p w:rsidR="00D3313C" w:rsidRPr="00F84E44" w:rsidRDefault="00D3313C" w:rsidP="00D3313C">
            <w:pPr>
              <w:spacing w:after="60" w:line="240" w:lineRule="auto"/>
              <w:jc w:val="both"/>
              <w:rPr>
                <w:rFonts w:ascii="Times New Roman" w:eastAsia="Times New Roman" w:hAnsi="Times New Roman" w:cs="Times New Roman"/>
                <w:b/>
                <w:lang w:eastAsia="ru-RU"/>
              </w:rPr>
            </w:pPr>
            <w:r w:rsidRPr="00F84E44">
              <w:rPr>
                <w:rFonts w:ascii="Times New Roman" w:eastAsia="Times New Roman" w:hAnsi="Times New Roman" w:cs="Times New Roman"/>
                <w:b/>
                <w:lang w:eastAsia="ru-RU"/>
              </w:rPr>
              <w:t>ПОСТАВЩИК</w:t>
            </w:r>
          </w:p>
          <w:p w:rsidR="00D3313C" w:rsidRPr="00F84E44" w:rsidRDefault="00D3313C" w:rsidP="00D3313C">
            <w:pPr>
              <w:spacing w:after="60" w:line="240" w:lineRule="auto"/>
              <w:jc w:val="both"/>
              <w:rPr>
                <w:rFonts w:ascii="Times New Roman" w:eastAsia="Times New Roman" w:hAnsi="Times New Roman" w:cs="Times New Roman"/>
                <w:lang w:eastAsia="ru-RU"/>
              </w:rPr>
            </w:pPr>
            <w:r w:rsidRPr="00F84E44">
              <w:rPr>
                <w:rFonts w:ascii="Times New Roman" w:eastAsia="Times New Roman" w:hAnsi="Times New Roman" w:cs="Times New Roman"/>
                <w:lang w:eastAsia="ru-RU"/>
              </w:rPr>
              <w:t>___________________</w:t>
            </w:r>
          </w:p>
          <w:p w:rsidR="00D3313C" w:rsidRPr="00F84E44" w:rsidRDefault="00D3313C" w:rsidP="00D3313C">
            <w:pPr>
              <w:spacing w:after="6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«____»_________2019</w:t>
            </w:r>
            <w:r w:rsidRPr="00F84E44">
              <w:rPr>
                <w:rFonts w:ascii="Times New Roman" w:eastAsia="Times New Roman" w:hAnsi="Times New Roman" w:cs="Times New Roman"/>
                <w:lang w:eastAsia="ru-RU"/>
              </w:rPr>
              <w:t>г.</w:t>
            </w:r>
          </w:p>
        </w:tc>
      </w:tr>
    </w:tbl>
    <w:p w:rsidR="00D3313C" w:rsidRPr="00F84E44" w:rsidRDefault="00D3313C" w:rsidP="00D3313C">
      <w:pPr>
        <w:spacing w:after="60" w:line="240" w:lineRule="auto"/>
        <w:jc w:val="both"/>
        <w:rPr>
          <w:rFonts w:ascii="Times New Roman" w:eastAsia="Times New Roman" w:hAnsi="Times New Roman" w:cs="Times New Roman"/>
          <w:sz w:val="24"/>
          <w:szCs w:val="24"/>
          <w:lang w:eastAsia="ru-RU"/>
        </w:rPr>
      </w:pPr>
    </w:p>
    <w:p w:rsidR="00624752" w:rsidRDefault="00624752" w:rsidP="00624752">
      <w:pPr>
        <w:autoSpaceDE w:val="0"/>
        <w:autoSpaceDN w:val="0"/>
        <w:adjustRightInd w:val="0"/>
        <w:spacing w:after="0" w:line="240" w:lineRule="auto"/>
        <w:ind w:firstLine="567"/>
        <w:jc w:val="right"/>
        <w:rPr>
          <w:rFonts w:ascii="Times New Roman" w:eastAsia="Times New Roman" w:hAnsi="Times New Roman" w:cs="Times New Roman"/>
          <w:sz w:val="20"/>
          <w:szCs w:val="20"/>
          <w:lang w:eastAsia="ru-RU"/>
        </w:rPr>
      </w:pPr>
    </w:p>
    <w:p w:rsidR="00D3313C" w:rsidRPr="00624752" w:rsidRDefault="00D3313C" w:rsidP="00624752">
      <w:pPr>
        <w:autoSpaceDE w:val="0"/>
        <w:autoSpaceDN w:val="0"/>
        <w:adjustRightInd w:val="0"/>
        <w:spacing w:after="0" w:line="240" w:lineRule="auto"/>
        <w:ind w:firstLine="567"/>
        <w:jc w:val="right"/>
        <w:rPr>
          <w:rFonts w:ascii="Times New Roman" w:eastAsia="Times New Roman" w:hAnsi="Times New Roman" w:cs="Times New Roman"/>
          <w:sz w:val="20"/>
          <w:szCs w:val="20"/>
          <w:lang w:eastAsia="ru-RU"/>
        </w:rPr>
      </w:pPr>
      <w:r w:rsidRPr="00624752">
        <w:rPr>
          <w:rFonts w:ascii="Times New Roman" w:eastAsia="Times New Roman" w:hAnsi="Times New Roman" w:cs="Times New Roman"/>
          <w:sz w:val="20"/>
          <w:szCs w:val="20"/>
          <w:lang w:eastAsia="ru-RU"/>
        </w:rPr>
        <w:t xml:space="preserve">Приложение 1 </w:t>
      </w:r>
    </w:p>
    <w:p w:rsidR="00D3313C" w:rsidRPr="00624752" w:rsidRDefault="00D3313C" w:rsidP="00624752">
      <w:pPr>
        <w:autoSpaceDE w:val="0"/>
        <w:autoSpaceDN w:val="0"/>
        <w:adjustRightInd w:val="0"/>
        <w:spacing w:after="0" w:line="240" w:lineRule="auto"/>
        <w:ind w:firstLine="567"/>
        <w:jc w:val="right"/>
        <w:rPr>
          <w:rFonts w:ascii="Times New Roman" w:eastAsia="Times New Roman" w:hAnsi="Times New Roman" w:cs="Times New Roman"/>
          <w:sz w:val="20"/>
          <w:szCs w:val="20"/>
          <w:lang w:eastAsia="ru-RU"/>
        </w:rPr>
      </w:pPr>
      <w:r w:rsidRPr="00624752">
        <w:rPr>
          <w:rFonts w:ascii="Times New Roman" w:eastAsia="Times New Roman" w:hAnsi="Times New Roman" w:cs="Times New Roman"/>
          <w:sz w:val="20"/>
          <w:szCs w:val="20"/>
          <w:lang w:eastAsia="ru-RU"/>
        </w:rPr>
        <w:t xml:space="preserve">К муниципальному контракту № </w:t>
      </w:r>
    </w:p>
    <w:p w:rsidR="00D3313C"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3313C" w:rsidRPr="00624752" w:rsidRDefault="00D3313C" w:rsidP="00624752">
      <w:pPr>
        <w:pStyle w:val="a3"/>
        <w:numPr>
          <w:ilvl w:val="0"/>
          <w:numId w:val="12"/>
        </w:numPr>
        <w:suppressAutoHyphens/>
        <w:spacing w:after="0" w:line="240" w:lineRule="auto"/>
        <w:ind w:left="426" w:hanging="426"/>
        <w:jc w:val="both"/>
        <w:rPr>
          <w:rFonts w:ascii="Times New Roman" w:eastAsia="Times New Roman" w:hAnsi="Times New Roman" w:cs="Times New Roman"/>
          <w:sz w:val="24"/>
          <w:szCs w:val="24"/>
          <w:lang w:eastAsia="ar-SA"/>
        </w:rPr>
      </w:pPr>
      <w:r w:rsidRPr="00624752">
        <w:rPr>
          <w:rFonts w:ascii="Times New Roman" w:eastAsia="Times New Roman" w:hAnsi="Times New Roman" w:cs="Times New Roman"/>
          <w:b/>
          <w:sz w:val="24"/>
          <w:szCs w:val="24"/>
          <w:lang w:val="x-none" w:eastAsia="ar-SA"/>
        </w:rPr>
        <w:t>Муниципальный заказчик:</w:t>
      </w:r>
    </w:p>
    <w:p w:rsidR="00D3313C" w:rsidRPr="003C09C7" w:rsidRDefault="00D3313C" w:rsidP="00D3313C">
      <w:pPr>
        <w:suppressAutoHyphens/>
        <w:snapToGrid w:val="0"/>
        <w:spacing w:after="60" w:line="240" w:lineRule="auto"/>
        <w:jc w:val="both"/>
        <w:rPr>
          <w:rFonts w:ascii="Times New Roman" w:eastAsia="Times New Roman" w:hAnsi="Times New Roman" w:cs="Times New Roman"/>
          <w:sz w:val="24"/>
          <w:szCs w:val="24"/>
          <w:lang w:eastAsia="ar-SA"/>
        </w:rPr>
      </w:pPr>
      <w:r w:rsidRPr="003C09C7">
        <w:rPr>
          <w:rFonts w:ascii="Times New Roman" w:eastAsia="Times New Roman" w:hAnsi="Times New Roman" w:cs="Times New Roman"/>
          <w:sz w:val="24"/>
          <w:szCs w:val="24"/>
          <w:lang w:eastAsia="ar-SA"/>
        </w:rPr>
        <w:t>Муниципальное казенное учреждение «Центр материально-технического и информационн</w:t>
      </w:r>
      <w:proofErr w:type="gramStart"/>
      <w:r w:rsidRPr="003C09C7">
        <w:rPr>
          <w:rFonts w:ascii="Times New Roman" w:eastAsia="Times New Roman" w:hAnsi="Times New Roman" w:cs="Times New Roman"/>
          <w:sz w:val="24"/>
          <w:szCs w:val="24"/>
          <w:lang w:eastAsia="ar-SA"/>
        </w:rPr>
        <w:t>о-</w:t>
      </w:r>
      <w:proofErr w:type="gramEnd"/>
      <w:r w:rsidRPr="003C09C7">
        <w:rPr>
          <w:rFonts w:ascii="Times New Roman" w:eastAsia="Times New Roman" w:hAnsi="Times New Roman" w:cs="Times New Roman"/>
          <w:sz w:val="24"/>
          <w:szCs w:val="24"/>
          <w:lang w:eastAsia="ar-SA"/>
        </w:rPr>
        <w:t xml:space="preserve"> методического обеспечения».</w:t>
      </w:r>
    </w:p>
    <w:p w:rsidR="00D3313C" w:rsidRPr="003C09C7" w:rsidRDefault="00D3313C" w:rsidP="00D3313C">
      <w:pPr>
        <w:suppressAutoHyphens/>
        <w:snapToGrid w:val="0"/>
        <w:spacing w:after="60" w:line="240" w:lineRule="auto"/>
        <w:jc w:val="both"/>
        <w:rPr>
          <w:rFonts w:ascii="Times New Roman" w:eastAsia="Times New Roman" w:hAnsi="Times New Roman" w:cs="Times New Roman"/>
          <w:sz w:val="24"/>
          <w:szCs w:val="24"/>
          <w:lang w:eastAsia="ar-SA"/>
        </w:rPr>
      </w:pPr>
      <w:r w:rsidRPr="003C09C7">
        <w:rPr>
          <w:rFonts w:ascii="Times New Roman" w:eastAsia="Times New Roman" w:hAnsi="Times New Roman" w:cs="Times New Roman"/>
          <w:b/>
          <w:sz w:val="24"/>
          <w:szCs w:val="24"/>
          <w:lang w:eastAsia="ar-SA"/>
        </w:rPr>
        <w:t>2. Предмет муниципального контракта:</w:t>
      </w:r>
      <w:r w:rsidRPr="003C09C7">
        <w:rPr>
          <w:rFonts w:ascii="Times New Roman" w:eastAsia="Times New Roman" w:hAnsi="Times New Roman" w:cs="Times New Roman"/>
          <w:sz w:val="24"/>
          <w:szCs w:val="24"/>
          <w:lang w:eastAsia="ar-SA"/>
        </w:rPr>
        <w:t xml:space="preserve"> поставка спецодежды.</w:t>
      </w:r>
    </w:p>
    <w:p w:rsidR="00D3313C" w:rsidRPr="003C09C7" w:rsidRDefault="00D3313C" w:rsidP="00D3313C">
      <w:pPr>
        <w:suppressAutoHyphens/>
        <w:spacing w:after="60" w:line="240" w:lineRule="auto"/>
        <w:jc w:val="both"/>
        <w:rPr>
          <w:rFonts w:ascii="Times New Roman" w:eastAsia="Times New Roman" w:hAnsi="Times New Roman" w:cs="Times New Roman"/>
          <w:color w:val="000000"/>
          <w:sz w:val="24"/>
          <w:szCs w:val="24"/>
          <w:lang w:eastAsia="ar-SA"/>
        </w:rPr>
      </w:pPr>
      <w:r w:rsidRPr="003C09C7">
        <w:rPr>
          <w:rFonts w:ascii="Times New Roman" w:eastAsia="Times New Roman" w:hAnsi="Times New Roman" w:cs="Times New Roman"/>
          <w:b/>
          <w:color w:val="383838"/>
          <w:sz w:val="24"/>
          <w:szCs w:val="24"/>
          <w:lang w:eastAsia="ar-SA"/>
        </w:rPr>
        <w:t>3.</w:t>
      </w:r>
      <w:r w:rsidRPr="003C09C7">
        <w:rPr>
          <w:rFonts w:ascii="Times New Roman" w:eastAsia="Times New Roman" w:hAnsi="Times New Roman" w:cs="Times New Roman"/>
          <w:b/>
          <w:sz w:val="24"/>
          <w:szCs w:val="24"/>
          <w:lang w:eastAsia="ar-SA"/>
        </w:rPr>
        <w:t xml:space="preserve"> Срок поставки товара:</w:t>
      </w:r>
      <w:r w:rsidRPr="003C09C7">
        <w:rPr>
          <w:rFonts w:ascii="Times New Roman" w:eastAsia="Times New Roman" w:hAnsi="Times New Roman" w:cs="Times New Roman"/>
          <w:sz w:val="24"/>
          <w:szCs w:val="24"/>
          <w:lang w:eastAsia="ar-SA"/>
        </w:rPr>
        <w:t xml:space="preserve"> в течение 30 дней со дня подписания муниципального контракта.</w:t>
      </w:r>
    </w:p>
    <w:p w:rsidR="00D3313C" w:rsidRPr="003C09C7" w:rsidRDefault="00D3313C" w:rsidP="00D3313C">
      <w:pPr>
        <w:spacing w:after="60" w:line="240" w:lineRule="auto"/>
        <w:jc w:val="both"/>
        <w:rPr>
          <w:rFonts w:ascii="Times New Roman" w:eastAsia="Times New Roman" w:hAnsi="Times New Roman" w:cs="Times New Roman"/>
          <w:sz w:val="24"/>
          <w:szCs w:val="24"/>
          <w:lang w:eastAsia="ru-RU"/>
        </w:rPr>
      </w:pPr>
      <w:r w:rsidRPr="003C09C7">
        <w:rPr>
          <w:rFonts w:ascii="Times New Roman" w:eastAsia="Times New Roman" w:hAnsi="Times New Roman" w:cs="Times New Roman"/>
          <w:b/>
          <w:sz w:val="24"/>
          <w:szCs w:val="24"/>
          <w:lang w:eastAsia="ar-SA"/>
        </w:rPr>
        <w:t>4. Место поставки:</w:t>
      </w:r>
      <w:r w:rsidRPr="003C09C7">
        <w:rPr>
          <w:rFonts w:ascii="Times New Roman" w:eastAsia="Times New Roman" w:hAnsi="Times New Roman" w:cs="Times New Roman"/>
          <w:sz w:val="24"/>
          <w:szCs w:val="24"/>
          <w:lang w:eastAsia="ru-RU"/>
        </w:rPr>
        <w:t xml:space="preserve"> 628260, ул. Геологов, 9, г. Югорск, Ханты-Мансийский автономный округ-Югра, Тюменская область.</w:t>
      </w:r>
    </w:p>
    <w:p w:rsidR="00D3313C" w:rsidRPr="003C09C7" w:rsidRDefault="00D3313C" w:rsidP="00D3313C">
      <w:pPr>
        <w:spacing w:after="60" w:line="240" w:lineRule="auto"/>
        <w:jc w:val="both"/>
        <w:rPr>
          <w:rFonts w:ascii="Times New Roman" w:eastAsia="Times New Roman" w:hAnsi="Times New Roman" w:cs="Times New Roman"/>
          <w:b/>
          <w:sz w:val="24"/>
          <w:szCs w:val="24"/>
          <w:lang w:eastAsia="ru-RU"/>
        </w:rPr>
      </w:pPr>
      <w:r w:rsidRPr="003C09C7">
        <w:rPr>
          <w:rFonts w:ascii="Times New Roman" w:eastAsia="Times New Roman" w:hAnsi="Times New Roman" w:cs="Times New Roman"/>
          <w:b/>
          <w:bCs/>
          <w:sz w:val="24"/>
          <w:szCs w:val="24"/>
          <w:lang w:eastAsia="ru-RU"/>
        </w:rPr>
        <w:t>5. Н</w:t>
      </w:r>
      <w:r w:rsidRPr="003C09C7">
        <w:rPr>
          <w:rFonts w:ascii="Times New Roman" w:eastAsia="Times New Roman" w:hAnsi="Times New Roman" w:cs="Times New Roman"/>
          <w:b/>
          <w:sz w:val="24"/>
          <w:szCs w:val="24"/>
          <w:lang w:eastAsia="ru-RU"/>
        </w:rPr>
        <w:t>аименование, характеристика и количество поставляемого товара:</w:t>
      </w:r>
    </w:p>
    <w:tbl>
      <w:tblPr>
        <w:tblpPr w:leftFromText="180" w:rightFromText="180" w:bottomFromText="200" w:vertAnchor="text" w:horzAnchor="margin" w:tblpY="30"/>
        <w:tblW w:w="9748" w:type="dxa"/>
        <w:tblLayout w:type="fixed"/>
        <w:tblLook w:val="04A0" w:firstRow="1" w:lastRow="0" w:firstColumn="1" w:lastColumn="0" w:noHBand="0" w:noVBand="1"/>
      </w:tblPr>
      <w:tblGrid>
        <w:gridCol w:w="565"/>
        <w:gridCol w:w="1275"/>
        <w:gridCol w:w="5781"/>
        <w:gridCol w:w="851"/>
        <w:gridCol w:w="709"/>
        <w:gridCol w:w="567"/>
      </w:tblGrid>
      <w:tr w:rsidR="00D3313C" w:rsidRPr="003C09C7" w:rsidTr="00087B2E">
        <w:tc>
          <w:tcPr>
            <w:tcW w:w="565"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 xml:space="preserve">№ </w:t>
            </w:r>
            <w:proofErr w:type="gramStart"/>
            <w:r w:rsidRPr="003C09C7">
              <w:rPr>
                <w:rFonts w:ascii="Times New Roman" w:eastAsia="Times New Roman" w:hAnsi="Times New Roman" w:cs="Times New Roman"/>
                <w:sz w:val="16"/>
                <w:szCs w:val="16"/>
                <w:lang w:eastAsia="ru-RU"/>
              </w:rPr>
              <w:t>п</w:t>
            </w:r>
            <w:proofErr w:type="gramEnd"/>
            <w:r w:rsidRPr="003C09C7">
              <w:rPr>
                <w:rFonts w:ascii="Times New Roman" w:eastAsia="Times New Roman" w:hAnsi="Times New Roman" w:cs="Times New Roman"/>
                <w:sz w:val="16"/>
                <w:szCs w:val="16"/>
                <w:lang w:eastAsia="ru-RU"/>
              </w:rPr>
              <w:t>/п</w:t>
            </w:r>
          </w:p>
        </w:tc>
        <w:tc>
          <w:tcPr>
            <w:tcW w:w="1275"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ind w:left="-108" w:right="-108"/>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Наименование товара</w:t>
            </w:r>
          </w:p>
        </w:tc>
        <w:tc>
          <w:tcPr>
            <w:tcW w:w="578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r w:rsidRPr="003C09C7">
              <w:rPr>
                <w:rFonts w:ascii="Times New Roman" w:eastAsia="Times New Roman" w:hAnsi="Times New Roman" w:cs="Times New Roman"/>
                <w:sz w:val="14"/>
                <w:szCs w:val="14"/>
                <w:lang w:eastAsia="ru-RU"/>
              </w:rPr>
              <w:t>Рост/</w:t>
            </w:r>
          </w:p>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r w:rsidRPr="003C09C7">
              <w:rPr>
                <w:rFonts w:ascii="Times New Roman" w:eastAsia="Times New Roman" w:hAnsi="Times New Roman" w:cs="Times New Roman"/>
                <w:sz w:val="14"/>
                <w:szCs w:val="14"/>
                <w:lang w:eastAsia="ru-RU"/>
              </w:rPr>
              <w:t>размер</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r w:rsidRPr="003C09C7">
              <w:rPr>
                <w:rFonts w:ascii="Times New Roman" w:eastAsia="Times New Roman" w:hAnsi="Times New Roman" w:cs="Times New Roman"/>
                <w:sz w:val="14"/>
                <w:szCs w:val="14"/>
                <w:lang w:eastAsia="ru-RU"/>
              </w:rPr>
              <w:t>Ед. изм.</w:t>
            </w:r>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ind w:left="-108" w:right="-108"/>
              <w:jc w:val="both"/>
              <w:rPr>
                <w:rFonts w:ascii="Times New Roman" w:eastAsia="Times New Roman" w:hAnsi="Times New Roman" w:cs="Times New Roman"/>
                <w:sz w:val="14"/>
                <w:szCs w:val="14"/>
                <w:lang w:eastAsia="ru-RU"/>
              </w:rPr>
            </w:pPr>
            <w:r w:rsidRPr="003C09C7">
              <w:rPr>
                <w:rFonts w:ascii="Times New Roman" w:eastAsia="Times New Roman" w:hAnsi="Times New Roman" w:cs="Times New Roman"/>
                <w:sz w:val="14"/>
                <w:szCs w:val="14"/>
                <w:lang w:eastAsia="ru-RU"/>
              </w:rPr>
              <w:t>Кол-во</w:t>
            </w:r>
          </w:p>
        </w:tc>
      </w:tr>
      <w:tr w:rsidR="00D3313C" w:rsidRPr="003C09C7" w:rsidTr="00087B2E">
        <w:trPr>
          <w:trHeight w:val="155"/>
        </w:trPr>
        <w:tc>
          <w:tcPr>
            <w:tcW w:w="565" w:type="dxa"/>
            <w:vMerge w:val="restart"/>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Times New Roman" w:hAnsi="Times New Roman" w:cs="Times New Roman"/>
                <w:sz w:val="16"/>
                <w:szCs w:val="16"/>
                <w:lang w:eastAsia="ru-RU"/>
              </w:rPr>
            </w:pPr>
          </w:p>
          <w:p w:rsidR="00D3313C" w:rsidRPr="003C09C7" w:rsidRDefault="00D3313C" w:rsidP="00D3313C">
            <w:pPr>
              <w:spacing w:after="6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1</w:t>
            </w:r>
          </w:p>
        </w:tc>
        <w:tc>
          <w:tcPr>
            <w:tcW w:w="1275" w:type="dxa"/>
            <w:vMerge w:val="restart"/>
            <w:tcBorders>
              <w:top w:val="single" w:sz="4" w:space="0" w:color="auto"/>
              <w:left w:val="single" w:sz="4" w:space="0" w:color="auto"/>
              <w:bottom w:val="nil"/>
              <w:right w:val="single" w:sz="4" w:space="0" w:color="auto"/>
            </w:tcBorders>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Костюм  мужской, для защиты от общих производственных загрязнений и механических воздействий.</w:t>
            </w:r>
          </w:p>
        </w:tc>
        <w:tc>
          <w:tcPr>
            <w:tcW w:w="5781" w:type="dxa"/>
            <w:vMerge w:val="restart"/>
            <w:tcBorders>
              <w:top w:val="single" w:sz="4" w:space="0" w:color="auto"/>
              <w:left w:val="single" w:sz="4" w:space="0" w:color="auto"/>
              <w:bottom w:val="nil"/>
              <w:right w:val="single" w:sz="4" w:space="0" w:color="auto"/>
            </w:tcBorders>
            <w:hideMark/>
          </w:tcPr>
          <w:p w:rsidR="00D3313C" w:rsidRPr="003C09C7" w:rsidRDefault="00D3313C" w:rsidP="00D3313C">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3C09C7">
              <w:rPr>
                <w:rFonts w:ascii="Times New Roman" w:eastAsia="Times New Roman" w:hAnsi="Times New Roman" w:cs="Times New Roman"/>
                <w:color w:val="000000"/>
                <w:sz w:val="16"/>
                <w:szCs w:val="16"/>
                <w:lang w:eastAsia="ru-RU"/>
              </w:rPr>
              <w:t>Костюм-куртка и брюки.                                                                                                                                                                                                                                       Куртка:                                                                                                                                                                                                                                                                                                с центральной застежкой на пуговицы. Отложной воротник. Накладные карманы. Манжеты на пуговицах.                                                                                                  Брюки: застежка на пуговицах. Шлевки под ремень. Усилительные накладки.                                                                                                                                                Плотность ткани: не менее 210 г/м</w:t>
            </w:r>
            <w:proofErr w:type="gramStart"/>
            <w:r w:rsidRPr="003C09C7">
              <w:rPr>
                <w:rFonts w:ascii="Times New Roman" w:eastAsia="Times New Roman" w:hAnsi="Times New Roman" w:cs="Times New Roman"/>
                <w:color w:val="000000"/>
                <w:sz w:val="16"/>
                <w:szCs w:val="16"/>
                <w:lang w:eastAsia="ru-RU"/>
              </w:rPr>
              <w:t>2</w:t>
            </w:r>
            <w:proofErr w:type="gramEnd"/>
            <w:r w:rsidRPr="003C09C7">
              <w:rPr>
                <w:rFonts w:ascii="Times New Roman" w:eastAsia="Times New Roman" w:hAnsi="Times New Roman" w:cs="Times New Roman"/>
                <w:color w:val="000000"/>
                <w:sz w:val="16"/>
                <w:szCs w:val="16"/>
                <w:lang w:eastAsia="ru-RU"/>
              </w:rPr>
              <w:t xml:space="preserve"> и не более 260 г/м2. Состав ткани: </w:t>
            </w:r>
            <w:proofErr w:type="gramStart"/>
            <w:r w:rsidRPr="003C09C7">
              <w:rPr>
                <w:rFonts w:ascii="Times New Roman" w:eastAsia="Times New Roman" w:hAnsi="Times New Roman" w:cs="Times New Roman"/>
                <w:color w:val="000000"/>
                <w:sz w:val="16"/>
                <w:szCs w:val="16"/>
                <w:lang w:eastAsia="ru-RU"/>
              </w:rPr>
              <w:t>смесовая</w:t>
            </w:r>
            <w:proofErr w:type="gramEnd"/>
            <w:r w:rsidRPr="003C09C7">
              <w:rPr>
                <w:rFonts w:ascii="Times New Roman" w:eastAsia="Times New Roman" w:hAnsi="Times New Roman" w:cs="Times New Roman"/>
                <w:color w:val="000000"/>
                <w:sz w:val="16"/>
                <w:szCs w:val="16"/>
                <w:lang w:eastAsia="ru-RU"/>
              </w:rPr>
              <w:t>, не менее 50% хлопок, полиэфир. Цвет: черный, темно-синий.                                                                            ГОСТ 12.4.280-2014</w:t>
            </w: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52/176</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50/182</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54/170</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48/176</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56/180</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52/190</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54/176</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50/172</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50/170</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2</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52/170</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52/180</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54/188</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50/176</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48/175</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44/161</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54/182</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52/178</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top w:val="single" w:sz="4" w:space="0" w:color="auto"/>
              <w:left w:val="single" w:sz="4" w:space="0" w:color="auto"/>
              <w:bottom w:val="nil"/>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54/176</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c>
          <w:tcPr>
            <w:tcW w:w="565" w:type="dxa"/>
            <w:vMerge w:val="restart"/>
            <w:tcBorders>
              <w:top w:val="single" w:sz="4" w:space="0" w:color="auto"/>
              <w:left w:val="single" w:sz="4" w:space="0" w:color="auto"/>
              <w:right w:val="single" w:sz="4" w:space="0" w:color="auto"/>
            </w:tcBorders>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2</w:t>
            </w:r>
          </w:p>
        </w:tc>
        <w:tc>
          <w:tcPr>
            <w:tcW w:w="1275" w:type="dxa"/>
            <w:vMerge w:val="restart"/>
            <w:tcBorders>
              <w:top w:val="single" w:sz="4" w:space="0" w:color="auto"/>
              <w:left w:val="single" w:sz="4" w:space="0" w:color="auto"/>
              <w:right w:val="single" w:sz="4" w:space="0" w:color="auto"/>
            </w:tcBorders>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Костюм мужской утепленный, для защиты от общих производственных загрязнений и механических воздействий.</w:t>
            </w:r>
          </w:p>
          <w:p w:rsidR="00D3313C" w:rsidRPr="003C09C7" w:rsidRDefault="00D3313C" w:rsidP="00D3313C">
            <w:pPr>
              <w:spacing w:after="0"/>
              <w:jc w:val="both"/>
              <w:rPr>
                <w:rFonts w:ascii="Times New Roman" w:eastAsia="Times New Roman" w:hAnsi="Times New Roman" w:cs="Times New Roman"/>
                <w:sz w:val="16"/>
                <w:szCs w:val="16"/>
                <w:lang w:eastAsia="ru-RU"/>
              </w:rPr>
            </w:pPr>
          </w:p>
        </w:tc>
        <w:tc>
          <w:tcPr>
            <w:tcW w:w="5781" w:type="dxa"/>
            <w:vMerge w:val="restart"/>
            <w:tcBorders>
              <w:top w:val="single" w:sz="4" w:space="0" w:color="auto"/>
              <w:left w:val="single" w:sz="4" w:space="0" w:color="auto"/>
              <w:right w:val="single" w:sz="4" w:space="0" w:color="auto"/>
            </w:tcBorders>
            <w:hideMark/>
          </w:tcPr>
          <w:p w:rsidR="00D3313C" w:rsidRPr="003C09C7" w:rsidRDefault="00D3313C" w:rsidP="00D3313C">
            <w:pPr>
              <w:shd w:val="clear" w:color="auto" w:fill="FFFFFF"/>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Костюм - куртка и полукомбинезон.  Цвет: серый или синий</w:t>
            </w:r>
          </w:p>
          <w:p w:rsidR="00D3313C" w:rsidRPr="003C09C7" w:rsidRDefault="00D3313C" w:rsidP="00D3313C">
            <w:pPr>
              <w:shd w:val="clear" w:color="auto" w:fill="FFFFFF"/>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Куртка:</w:t>
            </w:r>
          </w:p>
          <w:p w:rsidR="00D3313C" w:rsidRPr="003C09C7" w:rsidRDefault="00D3313C" w:rsidP="00D3313C">
            <w:pPr>
              <w:shd w:val="clear" w:color="auto" w:fill="FFFFFF"/>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Климатический пояс: IV</w:t>
            </w:r>
          </w:p>
          <w:p w:rsidR="00D3313C" w:rsidRPr="003C09C7" w:rsidRDefault="00D3313C" w:rsidP="00D3313C">
            <w:pPr>
              <w:shd w:val="clear" w:color="auto" w:fill="FFFFFF"/>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 xml:space="preserve">Дополнительный ветрозащитный слой специальной не продуваемой ткани в полочках и спинке. </w:t>
            </w:r>
            <w:proofErr w:type="spellStart"/>
            <w:r w:rsidRPr="003C09C7">
              <w:rPr>
                <w:rFonts w:ascii="Times New Roman" w:eastAsia="Times New Roman" w:hAnsi="Times New Roman" w:cs="Times New Roman"/>
                <w:sz w:val="16"/>
                <w:szCs w:val="16"/>
                <w:lang w:eastAsia="ru-RU"/>
              </w:rPr>
              <w:t>Световозвращающие</w:t>
            </w:r>
            <w:proofErr w:type="spellEnd"/>
            <w:r w:rsidRPr="003C09C7">
              <w:rPr>
                <w:rFonts w:ascii="Times New Roman" w:eastAsia="Times New Roman" w:hAnsi="Times New Roman" w:cs="Times New Roman"/>
                <w:sz w:val="16"/>
                <w:szCs w:val="16"/>
                <w:lang w:eastAsia="ru-RU"/>
              </w:rPr>
              <w:t xml:space="preserve"> полосы, меховой воротник, отстегивающийся регулируемый капюшон. </w:t>
            </w:r>
            <w:proofErr w:type="spellStart"/>
            <w:r w:rsidRPr="003C09C7">
              <w:rPr>
                <w:rFonts w:ascii="Times New Roman" w:eastAsia="Times New Roman" w:hAnsi="Times New Roman" w:cs="Times New Roman"/>
                <w:sz w:val="16"/>
                <w:szCs w:val="16"/>
                <w:lang w:eastAsia="ru-RU"/>
              </w:rPr>
              <w:t>Двухзамковая</w:t>
            </w:r>
            <w:proofErr w:type="spellEnd"/>
            <w:r w:rsidRPr="003C09C7">
              <w:rPr>
                <w:rFonts w:ascii="Times New Roman" w:eastAsia="Times New Roman" w:hAnsi="Times New Roman" w:cs="Times New Roman"/>
                <w:sz w:val="16"/>
                <w:szCs w:val="16"/>
                <w:lang w:eastAsia="ru-RU"/>
              </w:rPr>
              <w:t xml:space="preserve"> «молния», закрытая ветрозащитным клапаном. Рукав с эластичной манжетой. </w:t>
            </w:r>
          </w:p>
          <w:p w:rsidR="00D3313C" w:rsidRPr="003C09C7" w:rsidRDefault="00D3313C" w:rsidP="00D3313C">
            <w:pPr>
              <w:shd w:val="clear" w:color="auto" w:fill="FFFFFF"/>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 xml:space="preserve">Состав ткани: </w:t>
            </w:r>
            <w:proofErr w:type="gramStart"/>
            <w:r w:rsidRPr="003C09C7">
              <w:rPr>
                <w:rFonts w:ascii="Times New Roman" w:eastAsia="Times New Roman" w:hAnsi="Times New Roman" w:cs="Times New Roman"/>
                <w:sz w:val="16"/>
                <w:szCs w:val="16"/>
                <w:lang w:eastAsia="ru-RU"/>
              </w:rPr>
              <w:t>смесовая</w:t>
            </w:r>
            <w:proofErr w:type="gramEnd"/>
            <w:r w:rsidRPr="003C09C7">
              <w:rPr>
                <w:rFonts w:ascii="Times New Roman" w:eastAsia="Times New Roman" w:hAnsi="Times New Roman" w:cs="Times New Roman"/>
                <w:sz w:val="16"/>
                <w:szCs w:val="16"/>
                <w:lang w:eastAsia="ru-RU"/>
              </w:rPr>
              <w:t>, не менее 50% хлопок, полиэфир. Плотность ткани:  не менее 240 г/м²</w:t>
            </w:r>
          </w:p>
          <w:p w:rsidR="00D3313C" w:rsidRPr="003C09C7" w:rsidRDefault="00D3313C" w:rsidP="00D3313C">
            <w:pPr>
              <w:shd w:val="clear" w:color="auto" w:fill="FFFFFF"/>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 xml:space="preserve">Отделка ткани: Водоотталкивающая пропитка. </w:t>
            </w:r>
            <w:proofErr w:type="spellStart"/>
            <w:r w:rsidRPr="003C09C7">
              <w:rPr>
                <w:rFonts w:ascii="Times New Roman" w:eastAsia="Times New Roman" w:hAnsi="Times New Roman" w:cs="Times New Roman"/>
                <w:sz w:val="16"/>
                <w:szCs w:val="16"/>
                <w:lang w:eastAsia="ru-RU"/>
              </w:rPr>
              <w:t>Подклад</w:t>
            </w:r>
            <w:proofErr w:type="spellEnd"/>
            <w:r w:rsidRPr="003C09C7">
              <w:rPr>
                <w:rFonts w:ascii="Times New Roman" w:eastAsia="Times New Roman" w:hAnsi="Times New Roman" w:cs="Times New Roman"/>
                <w:sz w:val="16"/>
                <w:szCs w:val="16"/>
                <w:lang w:eastAsia="ru-RU"/>
              </w:rPr>
              <w:t>: 100% полиэфир</w:t>
            </w:r>
          </w:p>
          <w:p w:rsidR="00D3313C" w:rsidRPr="003C09C7" w:rsidRDefault="00D3313C" w:rsidP="00D3313C">
            <w:pPr>
              <w:shd w:val="clear" w:color="auto" w:fill="FFFFFF"/>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Утеплитель: Синтепон не менее  400 г/м</w:t>
            </w:r>
            <w:proofErr w:type="gramStart"/>
            <w:r w:rsidRPr="003C09C7">
              <w:rPr>
                <w:rFonts w:ascii="Times New Roman" w:eastAsia="Times New Roman" w:hAnsi="Times New Roman" w:cs="Times New Roman"/>
                <w:sz w:val="16"/>
                <w:szCs w:val="16"/>
                <w:lang w:eastAsia="ru-RU"/>
              </w:rPr>
              <w:t>2</w:t>
            </w:r>
            <w:proofErr w:type="gramEnd"/>
          </w:p>
          <w:p w:rsidR="00D3313C" w:rsidRPr="003C09C7" w:rsidRDefault="00D3313C" w:rsidP="00D3313C">
            <w:pPr>
              <w:shd w:val="clear" w:color="auto" w:fill="FFFFFF"/>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lastRenderedPageBreak/>
              <w:t>Полукомбинезон:</w:t>
            </w:r>
          </w:p>
          <w:p w:rsidR="00D3313C" w:rsidRPr="003C09C7" w:rsidRDefault="00D3313C" w:rsidP="00D3313C">
            <w:pPr>
              <w:shd w:val="clear" w:color="auto" w:fill="FFFFFF"/>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 xml:space="preserve">Климатический пояс: IV </w:t>
            </w:r>
          </w:p>
          <w:p w:rsidR="00D3313C" w:rsidRPr="003C09C7" w:rsidRDefault="00D3313C" w:rsidP="00D3313C">
            <w:pPr>
              <w:shd w:val="clear" w:color="auto" w:fill="FFFFFF"/>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 xml:space="preserve">Застежка на молнию, закрытую планкой. Состав ткани:  </w:t>
            </w:r>
            <w:proofErr w:type="gramStart"/>
            <w:r w:rsidRPr="003C09C7">
              <w:rPr>
                <w:rFonts w:ascii="Times New Roman" w:eastAsia="Times New Roman" w:hAnsi="Times New Roman" w:cs="Times New Roman"/>
                <w:sz w:val="16"/>
                <w:szCs w:val="16"/>
                <w:lang w:eastAsia="ru-RU"/>
              </w:rPr>
              <w:t>смесовая</w:t>
            </w:r>
            <w:proofErr w:type="gramEnd"/>
            <w:r w:rsidRPr="003C09C7">
              <w:rPr>
                <w:rFonts w:ascii="Times New Roman" w:eastAsia="Times New Roman" w:hAnsi="Times New Roman" w:cs="Times New Roman"/>
                <w:sz w:val="16"/>
                <w:szCs w:val="16"/>
                <w:lang w:eastAsia="ru-RU"/>
              </w:rPr>
              <w:t>, не менее 50% хлопок, полиэфир. Плотность ткани:  не менее 240 г/м²</w:t>
            </w:r>
            <w:proofErr w:type="gramStart"/>
            <w:r w:rsidRPr="003C09C7">
              <w:rPr>
                <w:rFonts w:ascii="Times New Roman" w:eastAsia="Times New Roman" w:hAnsi="Times New Roman" w:cs="Times New Roman"/>
                <w:sz w:val="16"/>
                <w:szCs w:val="16"/>
                <w:lang w:eastAsia="ru-RU"/>
              </w:rPr>
              <w:t xml:space="preserve"> .</w:t>
            </w:r>
            <w:proofErr w:type="gramEnd"/>
            <w:r w:rsidRPr="003C09C7">
              <w:rPr>
                <w:rFonts w:ascii="Times New Roman" w:eastAsia="Times New Roman" w:hAnsi="Times New Roman" w:cs="Times New Roman"/>
                <w:sz w:val="16"/>
                <w:szCs w:val="16"/>
                <w:lang w:eastAsia="ru-RU"/>
              </w:rPr>
              <w:t xml:space="preserve"> Отделка ткани: Водоотталкивающая пропитка</w:t>
            </w:r>
          </w:p>
          <w:p w:rsidR="00D3313C" w:rsidRPr="003C09C7" w:rsidRDefault="00D3313C" w:rsidP="00D3313C">
            <w:pPr>
              <w:shd w:val="clear" w:color="auto" w:fill="FFFFFF"/>
              <w:spacing w:after="0" w:line="240" w:lineRule="auto"/>
              <w:jc w:val="both"/>
              <w:rPr>
                <w:rFonts w:ascii="Times New Roman" w:eastAsia="Times New Roman" w:hAnsi="Times New Roman" w:cs="Times New Roman"/>
                <w:sz w:val="16"/>
                <w:szCs w:val="16"/>
                <w:lang w:eastAsia="ru-RU"/>
              </w:rPr>
            </w:pPr>
            <w:proofErr w:type="spellStart"/>
            <w:r w:rsidRPr="003C09C7">
              <w:rPr>
                <w:rFonts w:ascii="Times New Roman" w:eastAsia="Times New Roman" w:hAnsi="Times New Roman" w:cs="Times New Roman"/>
                <w:sz w:val="16"/>
                <w:szCs w:val="16"/>
                <w:lang w:eastAsia="ru-RU"/>
              </w:rPr>
              <w:t>Подклад</w:t>
            </w:r>
            <w:proofErr w:type="spellEnd"/>
            <w:r w:rsidRPr="003C09C7">
              <w:rPr>
                <w:rFonts w:ascii="Times New Roman" w:eastAsia="Times New Roman" w:hAnsi="Times New Roman" w:cs="Times New Roman"/>
                <w:sz w:val="16"/>
                <w:szCs w:val="16"/>
                <w:lang w:eastAsia="ru-RU"/>
              </w:rPr>
              <w:t>: 100% полиэфир Утеплитель: Синтепон не менее 300 г/м</w:t>
            </w:r>
            <w:proofErr w:type="gramStart"/>
            <w:r w:rsidRPr="003C09C7">
              <w:rPr>
                <w:rFonts w:ascii="Times New Roman" w:eastAsia="Times New Roman" w:hAnsi="Times New Roman" w:cs="Times New Roman"/>
                <w:sz w:val="16"/>
                <w:szCs w:val="16"/>
                <w:lang w:eastAsia="ru-RU"/>
              </w:rPr>
              <w:t>2</w:t>
            </w:r>
            <w:proofErr w:type="gramEnd"/>
          </w:p>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r w:rsidRPr="003C09C7">
              <w:rPr>
                <w:rFonts w:ascii="Times New Roman" w:eastAsia="Times New Roman" w:hAnsi="Times New Roman" w:cs="Times New Roman"/>
                <w:sz w:val="16"/>
                <w:szCs w:val="16"/>
                <w:lang w:eastAsia="ru-RU"/>
              </w:rPr>
              <w:t>ГОСТ 12.4.236-2011</w:t>
            </w: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lastRenderedPageBreak/>
              <w:t>50/170</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279"/>
        </w:trPr>
        <w:tc>
          <w:tcPr>
            <w:tcW w:w="565" w:type="dxa"/>
            <w:vMerge/>
            <w:tcBorders>
              <w:left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left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left w:val="single" w:sz="4" w:space="0" w:color="auto"/>
              <w:right w:val="single" w:sz="4" w:space="0" w:color="auto"/>
            </w:tcBorders>
            <w:vAlign w:val="center"/>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r w:rsidRPr="003C09C7">
              <w:rPr>
                <w:rFonts w:ascii="Times New Roman" w:eastAsia="Calibri" w:hAnsi="Times New Roman" w:cs="Times New Roman"/>
                <w:sz w:val="16"/>
                <w:szCs w:val="16"/>
              </w:rPr>
              <w:t>52/180</w:t>
            </w:r>
          </w:p>
        </w:tc>
        <w:tc>
          <w:tcPr>
            <w:tcW w:w="709"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227"/>
        </w:trPr>
        <w:tc>
          <w:tcPr>
            <w:tcW w:w="56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50/182</w:t>
            </w:r>
          </w:p>
        </w:tc>
        <w:tc>
          <w:tcPr>
            <w:tcW w:w="709"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218"/>
        </w:trPr>
        <w:tc>
          <w:tcPr>
            <w:tcW w:w="56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54/170</w:t>
            </w:r>
          </w:p>
        </w:tc>
        <w:tc>
          <w:tcPr>
            <w:tcW w:w="709"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92"/>
        </w:trPr>
        <w:tc>
          <w:tcPr>
            <w:tcW w:w="56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52/190</w:t>
            </w:r>
          </w:p>
        </w:tc>
        <w:tc>
          <w:tcPr>
            <w:tcW w:w="709"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74"/>
        </w:trPr>
        <w:tc>
          <w:tcPr>
            <w:tcW w:w="56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54/176</w:t>
            </w:r>
          </w:p>
        </w:tc>
        <w:tc>
          <w:tcPr>
            <w:tcW w:w="709"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227"/>
        </w:trPr>
        <w:tc>
          <w:tcPr>
            <w:tcW w:w="56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50/172</w:t>
            </w:r>
          </w:p>
        </w:tc>
        <w:tc>
          <w:tcPr>
            <w:tcW w:w="709"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288"/>
        </w:trPr>
        <w:tc>
          <w:tcPr>
            <w:tcW w:w="56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50/170</w:t>
            </w:r>
          </w:p>
        </w:tc>
        <w:tc>
          <w:tcPr>
            <w:tcW w:w="709"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218"/>
        </w:trPr>
        <w:tc>
          <w:tcPr>
            <w:tcW w:w="56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left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r w:rsidRPr="003C09C7">
              <w:rPr>
                <w:rFonts w:ascii="Times New Roman" w:eastAsia="Calibri" w:hAnsi="Times New Roman" w:cs="Times New Roman"/>
                <w:sz w:val="16"/>
                <w:szCs w:val="16"/>
              </w:rPr>
              <w:t>54/176</w:t>
            </w:r>
          </w:p>
        </w:tc>
        <w:tc>
          <w:tcPr>
            <w:tcW w:w="709"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roofErr w:type="spellStart"/>
            <w:proofErr w:type="gramStart"/>
            <w:r w:rsidRPr="003C09C7">
              <w:rPr>
                <w:rFonts w:ascii="Times New Roman" w:eastAsia="Times New Roman" w:hAnsi="Times New Roman" w:cs="Times New Roman"/>
                <w:sz w:val="14"/>
                <w:szCs w:val="14"/>
                <w:lang w:eastAsia="ru-RU"/>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r w:rsidRPr="003C09C7">
              <w:rPr>
                <w:rFonts w:ascii="Times New Roman" w:eastAsia="Calibri" w:hAnsi="Times New Roman" w:cs="Times New Roman"/>
                <w:sz w:val="14"/>
                <w:szCs w:val="14"/>
                <w:lang w:eastAsia="ru-RU"/>
              </w:rPr>
              <w:t>1</w:t>
            </w:r>
          </w:p>
        </w:tc>
      </w:tr>
      <w:tr w:rsidR="00D3313C" w:rsidRPr="003C09C7" w:rsidTr="00087B2E">
        <w:trPr>
          <w:trHeight w:val="1248"/>
        </w:trPr>
        <w:tc>
          <w:tcPr>
            <w:tcW w:w="565" w:type="dxa"/>
            <w:vMerge/>
            <w:tcBorders>
              <w:left w:val="single" w:sz="4" w:space="0" w:color="auto"/>
              <w:bottom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1275" w:type="dxa"/>
            <w:vMerge/>
            <w:tcBorders>
              <w:left w:val="single" w:sz="4" w:space="0" w:color="auto"/>
              <w:bottom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5781" w:type="dxa"/>
            <w:vMerge/>
            <w:tcBorders>
              <w:left w:val="single" w:sz="4" w:space="0" w:color="auto"/>
              <w:bottom w:val="single" w:sz="4" w:space="0" w:color="auto"/>
              <w:right w:val="single" w:sz="4" w:space="0" w:color="auto"/>
            </w:tcBorders>
            <w:vAlign w:val="center"/>
          </w:tcPr>
          <w:p w:rsidR="00D3313C" w:rsidRPr="003C09C7" w:rsidRDefault="00D3313C" w:rsidP="00D3313C">
            <w:pPr>
              <w:spacing w:after="0" w:line="240" w:lineRule="auto"/>
              <w:jc w:val="both"/>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0" w:line="240" w:lineRule="auto"/>
              <w:jc w:val="both"/>
              <w:rPr>
                <w:rFonts w:ascii="Times New Roman" w:eastAsia="Calibri"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tcPr>
          <w:p w:rsidR="00D3313C" w:rsidRPr="003C09C7" w:rsidRDefault="00D3313C" w:rsidP="00D3313C">
            <w:pPr>
              <w:spacing w:after="60" w:line="240" w:lineRule="auto"/>
              <w:jc w:val="both"/>
              <w:rPr>
                <w:rFonts w:ascii="Times New Roman" w:eastAsia="Calibri" w:hAnsi="Times New Roman" w:cs="Times New Roman"/>
                <w:sz w:val="14"/>
                <w:szCs w:val="14"/>
                <w:lang w:eastAsia="ru-RU"/>
              </w:rPr>
            </w:pPr>
          </w:p>
        </w:tc>
      </w:tr>
    </w:tbl>
    <w:p w:rsidR="00D3313C" w:rsidRPr="003C09C7" w:rsidRDefault="00624752" w:rsidP="00624752">
      <w:pPr>
        <w:spacing w:after="6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w:t>
      </w:r>
    </w:p>
    <w:p w:rsidR="00D3313C" w:rsidRPr="003C09C7" w:rsidRDefault="00D3313C" w:rsidP="00D3313C">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p w:rsidR="00D3313C" w:rsidRPr="003C09C7" w:rsidRDefault="00D3313C" w:rsidP="00D3313C">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p w:rsidR="00D3313C" w:rsidRPr="003C09C7" w:rsidRDefault="00D3313C" w:rsidP="00D3313C">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p w:rsidR="00D3313C" w:rsidRPr="003C09C7" w:rsidRDefault="00D3313C" w:rsidP="00D3313C">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p w:rsidR="00D3313C" w:rsidRPr="00F84E44" w:rsidRDefault="00D3313C" w:rsidP="00D331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35C2D" w:rsidRDefault="00BA0060" w:rsidP="00D3313C">
      <w:pPr>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F35C2D">
        <w:rPr>
          <w:rFonts w:ascii="Times New Roman" w:eastAsia="Calibri" w:hAnsi="Times New Roman" w:cs="Times New Roman"/>
          <w:sz w:val="24"/>
          <w:szCs w:val="24"/>
        </w:rPr>
        <w:t>иректор</w:t>
      </w:r>
      <w:r w:rsidR="00A11DA5">
        <w:rPr>
          <w:rFonts w:ascii="Times New Roman" w:eastAsia="Calibri" w:hAnsi="Times New Roman" w:cs="Times New Roman"/>
          <w:sz w:val="24"/>
          <w:szCs w:val="24"/>
        </w:rPr>
        <w:t xml:space="preserve"> МКУ «ЦМТиИМО»</w:t>
      </w:r>
      <w:r w:rsidR="00A11DA5">
        <w:rPr>
          <w:rFonts w:ascii="Times New Roman" w:eastAsia="Calibri" w:hAnsi="Times New Roman" w:cs="Times New Roman"/>
          <w:sz w:val="24"/>
          <w:szCs w:val="24"/>
        </w:rPr>
        <w:tab/>
      </w:r>
      <w:r w:rsidR="00A11DA5">
        <w:rPr>
          <w:rFonts w:ascii="Times New Roman" w:eastAsia="Calibri" w:hAnsi="Times New Roman" w:cs="Times New Roman"/>
          <w:sz w:val="24"/>
          <w:szCs w:val="24"/>
        </w:rPr>
        <w:tab/>
      </w:r>
      <w:r w:rsidR="00A11DA5">
        <w:rPr>
          <w:rFonts w:ascii="Times New Roman" w:eastAsia="Calibri" w:hAnsi="Times New Roman" w:cs="Times New Roman"/>
          <w:sz w:val="24"/>
          <w:szCs w:val="24"/>
        </w:rPr>
        <w:tab/>
      </w:r>
      <w:r w:rsidR="00A11DA5">
        <w:rPr>
          <w:rFonts w:ascii="Times New Roman" w:eastAsia="Calibri" w:hAnsi="Times New Roman" w:cs="Times New Roman"/>
          <w:sz w:val="24"/>
          <w:szCs w:val="24"/>
        </w:rPr>
        <w:tab/>
      </w:r>
      <w:r w:rsidR="00A11DA5">
        <w:rPr>
          <w:rFonts w:ascii="Times New Roman" w:eastAsia="Calibri" w:hAnsi="Times New Roman" w:cs="Times New Roman"/>
          <w:sz w:val="24"/>
          <w:szCs w:val="24"/>
        </w:rPr>
        <w:tab/>
        <w:t>_____________ /</w:t>
      </w:r>
      <w:proofErr w:type="spellStart"/>
      <w:r w:rsidR="00A11DA5">
        <w:rPr>
          <w:rFonts w:ascii="Times New Roman" w:eastAsia="Calibri" w:hAnsi="Times New Roman" w:cs="Times New Roman"/>
          <w:sz w:val="24"/>
          <w:szCs w:val="24"/>
        </w:rPr>
        <w:t>В.И.Паньшина</w:t>
      </w:r>
      <w:proofErr w:type="spellEnd"/>
    </w:p>
    <w:p w:rsidR="006969D2" w:rsidRDefault="006969D2" w:rsidP="00D3313C">
      <w:pPr>
        <w:jc w:val="both"/>
      </w:pPr>
    </w:p>
    <w:sectPr w:rsidR="006969D2" w:rsidSect="009D3B54">
      <w:pgSz w:w="11906" w:h="16838"/>
      <w:pgMar w:top="1134" w:right="707"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B71" w:rsidRDefault="00805B71" w:rsidP="00D3313C">
      <w:pPr>
        <w:spacing w:after="0" w:line="240" w:lineRule="auto"/>
      </w:pPr>
      <w:r>
        <w:separator/>
      </w:r>
    </w:p>
  </w:endnote>
  <w:endnote w:type="continuationSeparator" w:id="0">
    <w:p w:rsidR="00805B71" w:rsidRDefault="00805B71" w:rsidP="00D3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B71" w:rsidRDefault="00805B71" w:rsidP="00D3313C">
      <w:pPr>
        <w:spacing w:after="0" w:line="240" w:lineRule="auto"/>
      </w:pPr>
      <w:r>
        <w:separator/>
      </w:r>
    </w:p>
  </w:footnote>
  <w:footnote w:type="continuationSeparator" w:id="0">
    <w:p w:rsidR="00805B71" w:rsidRDefault="00805B71" w:rsidP="00D3313C">
      <w:pPr>
        <w:spacing w:after="0" w:line="240" w:lineRule="auto"/>
      </w:pPr>
      <w:r>
        <w:continuationSeparator/>
      </w:r>
    </w:p>
  </w:footnote>
  <w:footnote w:id="1">
    <w:p w:rsidR="00D3313C" w:rsidRDefault="00D3313C" w:rsidP="00D3313C">
      <w:pPr>
        <w:autoSpaceDE w:val="0"/>
        <w:autoSpaceDN w:val="0"/>
        <w:adjustRightInd w:val="0"/>
        <w:ind w:firstLine="540"/>
        <w:rPr>
          <w:sz w:val="18"/>
          <w:szCs w:val="18"/>
        </w:rPr>
      </w:pPr>
      <w:r>
        <w:rPr>
          <w:rStyle w:val="aa"/>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D3313C" w:rsidRDefault="00D3313C" w:rsidP="00D3313C">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D3313C" w:rsidRDefault="00D3313C" w:rsidP="00D3313C">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D3313C" w:rsidRDefault="00D3313C" w:rsidP="00D3313C">
      <w:pPr>
        <w:autoSpaceDE w:val="0"/>
        <w:autoSpaceDN w:val="0"/>
        <w:adjustRightInd w:val="0"/>
        <w:ind w:firstLine="540"/>
        <w:rPr>
          <w:sz w:val="18"/>
          <w:szCs w:val="18"/>
        </w:rPr>
      </w:pPr>
      <w:r>
        <w:rPr>
          <w:rStyle w:val="aa"/>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D3313C" w:rsidRDefault="00D3313C" w:rsidP="00D3313C">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3313C" w:rsidRDefault="00D3313C" w:rsidP="00D3313C">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D3313C" w:rsidRDefault="00D3313C" w:rsidP="00D3313C">
      <w:pPr>
        <w:autoSpaceDE w:val="0"/>
        <w:autoSpaceDN w:val="0"/>
        <w:adjustRightInd w:val="0"/>
        <w:ind w:firstLine="540"/>
        <w:rPr>
          <w:sz w:val="18"/>
          <w:szCs w:val="18"/>
        </w:rPr>
      </w:pPr>
    </w:p>
  </w:footnote>
  <w:footnote w:id="3">
    <w:p w:rsidR="00D3313C" w:rsidRDefault="00D3313C" w:rsidP="00D3313C">
      <w:pPr>
        <w:autoSpaceDE w:val="0"/>
        <w:autoSpaceDN w:val="0"/>
        <w:adjustRightInd w:val="0"/>
        <w:ind w:firstLine="540"/>
        <w:rPr>
          <w:sz w:val="18"/>
          <w:szCs w:val="18"/>
        </w:rPr>
      </w:pPr>
      <w:r>
        <w:rPr>
          <w:rStyle w:val="aa"/>
          <w:sz w:val="18"/>
          <w:szCs w:val="18"/>
        </w:rPr>
        <w:footnoteRef/>
      </w:r>
      <w:r>
        <w:rPr>
          <w:sz w:val="18"/>
          <w:szCs w:val="18"/>
        </w:rPr>
        <w:t xml:space="preserve"> а) 1000 рублей, если цена настоящего Контракта не превышает 3 млн. рублей;</w:t>
      </w:r>
    </w:p>
    <w:p w:rsidR="00D3313C" w:rsidRDefault="00D3313C" w:rsidP="00D3313C">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3313C" w:rsidRDefault="00D3313C" w:rsidP="00D3313C">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3313C" w:rsidRDefault="00D3313C" w:rsidP="00D3313C">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D3313C" w:rsidRDefault="00D3313C" w:rsidP="00D3313C">
      <w:pPr>
        <w:pStyle w:val="a8"/>
      </w:pPr>
    </w:p>
  </w:footnote>
  <w:footnote w:id="4">
    <w:p w:rsidR="00D3313C" w:rsidRDefault="00D3313C" w:rsidP="00D3313C">
      <w:pPr>
        <w:autoSpaceDE w:val="0"/>
        <w:autoSpaceDN w:val="0"/>
        <w:adjustRightInd w:val="0"/>
        <w:ind w:firstLine="540"/>
        <w:rPr>
          <w:sz w:val="18"/>
          <w:szCs w:val="18"/>
        </w:rPr>
      </w:pPr>
      <w:r>
        <w:rPr>
          <w:rStyle w:val="aa"/>
          <w:sz w:val="18"/>
          <w:szCs w:val="18"/>
        </w:rPr>
        <w:footnoteRef/>
      </w:r>
      <w:r>
        <w:rPr>
          <w:sz w:val="18"/>
          <w:szCs w:val="18"/>
        </w:rPr>
        <w:t xml:space="preserve"> а) 1000 рублей, если цена настоящего Контракта не превышает 3 млн. рублей (включительно);</w:t>
      </w:r>
    </w:p>
    <w:p w:rsidR="00D3313C" w:rsidRDefault="00D3313C" w:rsidP="00D3313C">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3313C" w:rsidRDefault="00D3313C" w:rsidP="00D3313C">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3313C" w:rsidRDefault="00D3313C" w:rsidP="00D3313C">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4511E3E"/>
    <w:multiLevelType w:val="multilevel"/>
    <w:tmpl w:val="BA060A9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1F7C0D1A"/>
    <w:multiLevelType w:val="hybridMultilevel"/>
    <w:tmpl w:val="2FA0658C"/>
    <w:lvl w:ilvl="0" w:tplc="B2642B22">
      <w:start w:val="1"/>
      <w:numFmt w:val="decimal"/>
      <w:lvlText w:val="%1."/>
      <w:lvlJc w:val="left"/>
      <w:pPr>
        <w:ind w:left="1080" w:hanging="360"/>
      </w:pPr>
      <w:rPr>
        <w:b/>
        <w:sz w:val="22"/>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302D7387"/>
    <w:multiLevelType w:val="multilevel"/>
    <w:tmpl w:val="8D3A50E8"/>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1D9143E"/>
    <w:multiLevelType w:val="hybridMultilevel"/>
    <w:tmpl w:val="37D407B0"/>
    <w:lvl w:ilvl="0" w:tplc="DF4052B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6690835"/>
    <w:multiLevelType w:val="multilevel"/>
    <w:tmpl w:val="6DC2404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D9B0B00"/>
    <w:multiLevelType w:val="hybridMultilevel"/>
    <w:tmpl w:val="7F2AFE76"/>
    <w:lvl w:ilvl="0" w:tplc="174031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6C1B68"/>
    <w:multiLevelType w:val="multilevel"/>
    <w:tmpl w:val="26CEF5F2"/>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7"/>
  </w:num>
  <w:num w:numId="2">
    <w:abstractNumId w:val="5"/>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3"/>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2D"/>
    <w:rsid w:val="00025954"/>
    <w:rsid w:val="0007237E"/>
    <w:rsid w:val="0009434E"/>
    <w:rsid w:val="001E4EC9"/>
    <w:rsid w:val="002B2D8E"/>
    <w:rsid w:val="002C0461"/>
    <w:rsid w:val="003A19B0"/>
    <w:rsid w:val="003B65FA"/>
    <w:rsid w:val="003F5212"/>
    <w:rsid w:val="005864F4"/>
    <w:rsid w:val="00624752"/>
    <w:rsid w:val="00665221"/>
    <w:rsid w:val="006876EF"/>
    <w:rsid w:val="006969D2"/>
    <w:rsid w:val="006E1825"/>
    <w:rsid w:val="007468A5"/>
    <w:rsid w:val="007D7EBA"/>
    <w:rsid w:val="007E50FD"/>
    <w:rsid w:val="00805B71"/>
    <w:rsid w:val="008269E7"/>
    <w:rsid w:val="008E3736"/>
    <w:rsid w:val="00912A96"/>
    <w:rsid w:val="00982514"/>
    <w:rsid w:val="00990E2E"/>
    <w:rsid w:val="009D3B54"/>
    <w:rsid w:val="00A11DA5"/>
    <w:rsid w:val="00A72785"/>
    <w:rsid w:val="00A770FB"/>
    <w:rsid w:val="00AE24AD"/>
    <w:rsid w:val="00BA0060"/>
    <w:rsid w:val="00BA56AC"/>
    <w:rsid w:val="00C60C9D"/>
    <w:rsid w:val="00C77953"/>
    <w:rsid w:val="00D3313C"/>
    <w:rsid w:val="00D36805"/>
    <w:rsid w:val="00D57B83"/>
    <w:rsid w:val="00D6277D"/>
    <w:rsid w:val="00D957D7"/>
    <w:rsid w:val="00D97382"/>
    <w:rsid w:val="00EB47F7"/>
    <w:rsid w:val="00F35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C2D"/>
    <w:pPr>
      <w:ind w:left="720"/>
      <w:contextualSpacing/>
    </w:pPr>
  </w:style>
  <w:style w:type="paragraph" w:customStyle="1" w:styleId="ConsPlusNormal">
    <w:name w:val="ConsPlusNormal"/>
    <w:link w:val="ConsPlusNormal0"/>
    <w:rsid w:val="00F35C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35C2D"/>
    <w:rPr>
      <w:rFonts w:ascii="Arial" w:eastAsia="Times New Roman" w:hAnsi="Arial" w:cs="Arial"/>
      <w:sz w:val="20"/>
      <w:szCs w:val="20"/>
      <w:lang w:eastAsia="ru-RU"/>
    </w:rPr>
  </w:style>
  <w:style w:type="paragraph" w:styleId="a4">
    <w:name w:val="Normal (Web)"/>
    <w:basedOn w:val="a"/>
    <w:unhideWhenUsed/>
    <w:rsid w:val="00D957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025954"/>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0723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237E"/>
    <w:rPr>
      <w:rFonts w:ascii="Tahoma" w:hAnsi="Tahoma" w:cs="Tahoma"/>
      <w:sz w:val="16"/>
      <w:szCs w:val="16"/>
    </w:rPr>
  </w:style>
  <w:style w:type="paragraph" w:styleId="a8">
    <w:name w:val="footnote text"/>
    <w:basedOn w:val="a"/>
    <w:link w:val="a9"/>
    <w:uiPriority w:val="99"/>
    <w:semiHidden/>
    <w:unhideWhenUsed/>
    <w:rsid w:val="00D3313C"/>
    <w:pPr>
      <w:spacing w:after="0" w:line="240" w:lineRule="auto"/>
    </w:pPr>
    <w:rPr>
      <w:sz w:val="20"/>
      <w:szCs w:val="20"/>
    </w:rPr>
  </w:style>
  <w:style w:type="character" w:customStyle="1" w:styleId="a9">
    <w:name w:val="Текст сноски Знак"/>
    <w:basedOn w:val="a0"/>
    <w:link w:val="a8"/>
    <w:uiPriority w:val="99"/>
    <w:semiHidden/>
    <w:rsid w:val="00D3313C"/>
    <w:rPr>
      <w:sz w:val="20"/>
      <w:szCs w:val="20"/>
    </w:rPr>
  </w:style>
  <w:style w:type="character" w:styleId="aa">
    <w:name w:val="footnote reference"/>
    <w:uiPriority w:val="99"/>
    <w:unhideWhenUsed/>
    <w:rsid w:val="00D331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C2D"/>
    <w:pPr>
      <w:ind w:left="720"/>
      <w:contextualSpacing/>
    </w:pPr>
  </w:style>
  <w:style w:type="paragraph" w:customStyle="1" w:styleId="ConsPlusNormal">
    <w:name w:val="ConsPlusNormal"/>
    <w:link w:val="ConsPlusNormal0"/>
    <w:rsid w:val="00F35C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35C2D"/>
    <w:rPr>
      <w:rFonts w:ascii="Arial" w:eastAsia="Times New Roman" w:hAnsi="Arial" w:cs="Arial"/>
      <w:sz w:val="20"/>
      <w:szCs w:val="20"/>
      <w:lang w:eastAsia="ru-RU"/>
    </w:rPr>
  </w:style>
  <w:style w:type="paragraph" w:styleId="a4">
    <w:name w:val="Normal (Web)"/>
    <w:basedOn w:val="a"/>
    <w:unhideWhenUsed/>
    <w:rsid w:val="00D957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025954"/>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0723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237E"/>
    <w:rPr>
      <w:rFonts w:ascii="Tahoma" w:hAnsi="Tahoma" w:cs="Tahoma"/>
      <w:sz w:val="16"/>
      <w:szCs w:val="16"/>
    </w:rPr>
  </w:style>
  <w:style w:type="paragraph" w:styleId="a8">
    <w:name w:val="footnote text"/>
    <w:basedOn w:val="a"/>
    <w:link w:val="a9"/>
    <w:uiPriority w:val="99"/>
    <w:semiHidden/>
    <w:unhideWhenUsed/>
    <w:rsid w:val="00D3313C"/>
    <w:pPr>
      <w:spacing w:after="0" w:line="240" w:lineRule="auto"/>
    </w:pPr>
    <w:rPr>
      <w:sz w:val="20"/>
      <w:szCs w:val="20"/>
    </w:rPr>
  </w:style>
  <w:style w:type="character" w:customStyle="1" w:styleId="a9">
    <w:name w:val="Текст сноски Знак"/>
    <w:basedOn w:val="a0"/>
    <w:link w:val="a8"/>
    <w:uiPriority w:val="99"/>
    <w:semiHidden/>
    <w:rsid w:val="00D3313C"/>
    <w:rPr>
      <w:sz w:val="20"/>
      <w:szCs w:val="20"/>
    </w:rPr>
  </w:style>
  <w:style w:type="character" w:styleId="aa">
    <w:name w:val="footnote reference"/>
    <w:uiPriority w:val="99"/>
    <w:unhideWhenUsed/>
    <w:rsid w:val="00D33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05589">
      <w:bodyDiv w:val="1"/>
      <w:marLeft w:val="0"/>
      <w:marRight w:val="0"/>
      <w:marTop w:val="0"/>
      <w:marBottom w:val="0"/>
      <w:divBdr>
        <w:top w:val="none" w:sz="0" w:space="0" w:color="auto"/>
        <w:left w:val="none" w:sz="0" w:space="0" w:color="auto"/>
        <w:bottom w:val="none" w:sz="0" w:space="0" w:color="auto"/>
        <w:right w:val="none" w:sz="0" w:space="0" w:color="auto"/>
      </w:divBdr>
    </w:div>
    <w:div w:id="802506640">
      <w:bodyDiv w:val="1"/>
      <w:marLeft w:val="0"/>
      <w:marRight w:val="0"/>
      <w:marTop w:val="0"/>
      <w:marBottom w:val="0"/>
      <w:divBdr>
        <w:top w:val="none" w:sz="0" w:space="0" w:color="auto"/>
        <w:left w:val="none" w:sz="0" w:space="0" w:color="auto"/>
        <w:bottom w:val="none" w:sz="0" w:space="0" w:color="auto"/>
        <w:right w:val="none" w:sz="0" w:space="0" w:color="auto"/>
      </w:divBdr>
    </w:div>
    <w:div w:id="913733778">
      <w:bodyDiv w:val="1"/>
      <w:marLeft w:val="0"/>
      <w:marRight w:val="0"/>
      <w:marTop w:val="0"/>
      <w:marBottom w:val="0"/>
      <w:divBdr>
        <w:top w:val="none" w:sz="0" w:space="0" w:color="auto"/>
        <w:left w:val="none" w:sz="0" w:space="0" w:color="auto"/>
        <w:bottom w:val="none" w:sz="0" w:space="0" w:color="auto"/>
        <w:right w:val="none" w:sz="0" w:space="0" w:color="auto"/>
      </w:divBdr>
    </w:div>
    <w:div w:id="1020089807">
      <w:bodyDiv w:val="1"/>
      <w:marLeft w:val="0"/>
      <w:marRight w:val="0"/>
      <w:marTop w:val="0"/>
      <w:marBottom w:val="0"/>
      <w:divBdr>
        <w:top w:val="none" w:sz="0" w:space="0" w:color="auto"/>
        <w:left w:val="none" w:sz="0" w:space="0" w:color="auto"/>
        <w:bottom w:val="none" w:sz="0" w:space="0" w:color="auto"/>
        <w:right w:val="none" w:sz="0" w:space="0" w:color="auto"/>
      </w:divBdr>
    </w:div>
    <w:div w:id="1185241521">
      <w:bodyDiv w:val="1"/>
      <w:marLeft w:val="0"/>
      <w:marRight w:val="0"/>
      <w:marTop w:val="0"/>
      <w:marBottom w:val="0"/>
      <w:divBdr>
        <w:top w:val="none" w:sz="0" w:space="0" w:color="auto"/>
        <w:left w:val="none" w:sz="0" w:space="0" w:color="auto"/>
        <w:bottom w:val="none" w:sz="0" w:space="0" w:color="auto"/>
        <w:right w:val="none" w:sz="0" w:space="0" w:color="auto"/>
      </w:divBdr>
    </w:div>
    <w:div w:id="1409956245">
      <w:bodyDiv w:val="1"/>
      <w:marLeft w:val="0"/>
      <w:marRight w:val="0"/>
      <w:marTop w:val="0"/>
      <w:marBottom w:val="0"/>
      <w:divBdr>
        <w:top w:val="none" w:sz="0" w:space="0" w:color="auto"/>
        <w:left w:val="none" w:sz="0" w:space="0" w:color="auto"/>
        <w:bottom w:val="none" w:sz="0" w:space="0" w:color="auto"/>
        <w:right w:val="none" w:sz="0" w:space="0" w:color="auto"/>
      </w:divBdr>
    </w:div>
    <w:div w:id="1548107759">
      <w:bodyDiv w:val="1"/>
      <w:marLeft w:val="0"/>
      <w:marRight w:val="0"/>
      <w:marTop w:val="0"/>
      <w:marBottom w:val="0"/>
      <w:divBdr>
        <w:top w:val="none" w:sz="0" w:space="0" w:color="auto"/>
        <w:left w:val="none" w:sz="0" w:space="0" w:color="auto"/>
        <w:bottom w:val="none" w:sz="0" w:space="0" w:color="auto"/>
        <w:right w:val="none" w:sz="0" w:space="0" w:color="auto"/>
      </w:divBdr>
    </w:div>
    <w:div w:id="1705253414">
      <w:bodyDiv w:val="1"/>
      <w:marLeft w:val="0"/>
      <w:marRight w:val="0"/>
      <w:marTop w:val="0"/>
      <w:marBottom w:val="0"/>
      <w:divBdr>
        <w:top w:val="none" w:sz="0" w:space="0" w:color="auto"/>
        <w:left w:val="none" w:sz="0" w:space="0" w:color="auto"/>
        <w:bottom w:val="none" w:sz="0" w:space="0" w:color="auto"/>
        <w:right w:val="none" w:sz="0" w:space="0" w:color="auto"/>
      </w:divBdr>
    </w:div>
    <w:div w:id="1717849264">
      <w:bodyDiv w:val="1"/>
      <w:marLeft w:val="0"/>
      <w:marRight w:val="0"/>
      <w:marTop w:val="0"/>
      <w:marBottom w:val="0"/>
      <w:divBdr>
        <w:top w:val="none" w:sz="0" w:space="0" w:color="auto"/>
        <w:left w:val="none" w:sz="0" w:space="0" w:color="auto"/>
        <w:bottom w:val="none" w:sz="0" w:space="0" w:color="auto"/>
        <w:right w:val="none" w:sz="0" w:space="0" w:color="auto"/>
      </w:divBdr>
    </w:div>
    <w:div w:id="179224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group1\Downloads\postavka-ot-18.10.201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6568</Words>
  <Characters>37443</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Болдырева Оксана Владиславовна</cp:lastModifiedBy>
  <cp:revision>3</cp:revision>
  <cp:lastPrinted>2018-06-14T09:53:00Z</cp:lastPrinted>
  <dcterms:created xsi:type="dcterms:W3CDTF">2019-06-07T11:19:00Z</dcterms:created>
  <dcterms:modified xsi:type="dcterms:W3CDTF">2019-06-07T11:33:00Z</dcterms:modified>
</cp:coreProperties>
</file>