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3E"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00EA243E">
        <w:rPr>
          <w:caps/>
          <w:sz w:val="22"/>
          <w:szCs w:val="22"/>
        </w:rPr>
        <w:t xml:space="preserve">№ </w:t>
      </w:r>
    </w:p>
    <w:p w:rsidR="002B7AAA" w:rsidRPr="00C46D9F" w:rsidRDefault="002B7AAA" w:rsidP="002B7AAA">
      <w:pPr>
        <w:spacing w:after="0"/>
        <w:jc w:val="center"/>
        <w:rPr>
          <w:caps/>
          <w:sz w:val="22"/>
          <w:szCs w:val="22"/>
        </w:rPr>
      </w:pPr>
      <w:r w:rsidRPr="00C46D9F">
        <w:rPr>
          <w:caps/>
          <w:sz w:val="22"/>
          <w:szCs w:val="22"/>
        </w:rPr>
        <w:t xml:space="preserve">на </w:t>
      </w:r>
      <w:r w:rsidR="009C7236">
        <w:rPr>
          <w:caps/>
          <w:sz w:val="22"/>
          <w:szCs w:val="22"/>
        </w:rPr>
        <w:t>ПОСТАВКУПРОДУКТОВ ПИТАНИЯ (ФРУКТЫ, ОВОЩИ)</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740DC5">
        <w:rPr>
          <w:caps/>
          <w:sz w:val="22"/>
          <w:szCs w:val="22"/>
        </w:rPr>
        <w:t>20 38622001011862201001 0021 001</w:t>
      </w:r>
      <w:r w:rsidR="009C7236" w:rsidRPr="009C7236">
        <w:rPr>
          <w:caps/>
          <w:sz w:val="22"/>
          <w:szCs w:val="22"/>
        </w:rPr>
        <w:t xml:space="preserve"> 0000 244</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rsidR="009C7236">
        <w:t xml:space="preserve">          «</w:t>
      </w:r>
      <w:r w:rsidR="009C7236" w:rsidRPr="009C7236">
        <w:t xml:space="preserve">   </w:t>
      </w:r>
      <w:r>
        <w:t>»</w:t>
      </w:r>
      <w:r w:rsidR="002B4FB2">
        <w:t xml:space="preserve"> </w:t>
      </w:r>
      <w:r w:rsidR="009C7236" w:rsidRPr="009C7236">
        <w:t xml:space="preserve">              </w:t>
      </w:r>
      <w:r>
        <w:t xml:space="preserve"> 2020</w:t>
      </w:r>
      <w:r w:rsidRPr="00EE43AE">
        <w:t xml:space="preserve"> г.</w:t>
      </w:r>
      <w:r w:rsidRPr="00EE43AE">
        <w:br/>
      </w:r>
      <w:r w:rsidR="00EA243E" w:rsidRPr="00EA243E">
        <w:t xml:space="preserve">Муниципальное бюджетное общеобразовательное учреждение «Гимназия», именуемое в дальнейшем «Заказчик», в лице директора </w:t>
      </w:r>
      <w:proofErr w:type="spellStart"/>
      <w:r w:rsidR="00EA243E" w:rsidRPr="00EA243E">
        <w:t>Погребняка</w:t>
      </w:r>
      <w:proofErr w:type="spellEnd"/>
      <w:r w:rsidR="00EA243E" w:rsidRPr="00EA243E">
        <w:t xml:space="preserve"> Виталия Владимировича, действующего на основании Устава, с одной стороны, и </w:t>
      </w:r>
      <w:r w:rsidR="009C7236" w:rsidRPr="009C7236">
        <w:t>_____________</w:t>
      </w:r>
      <w:r w:rsidR="00EA243E" w:rsidRPr="00EA243E">
        <w:t xml:space="preserve">, именуемый в дальнейшем «Поставщик», в лице </w:t>
      </w:r>
      <w:r w:rsidR="009C7236" w:rsidRPr="009C7236">
        <w:t>______________________</w:t>
      </w:r>
      <w:r w:rsidR="00EA243E" w:rsidRPr="00EA243E">
        <w:t xml:space="preserve"> действующего на основании </w:t>
      </w:r>
      <w:r w:rsidR="009C7236" w:rsidRPr="009C7236">
        <w:t>____________</w:t>
      </w:r>
      <w:r w:rsidR="00EA243E" w:rsidRPr="00EA243E">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w:t>
      </w:r>
      <w:r w:rsidR="009C7236">
        <w:t xml:space="preserve">иципальных нужд города </w:t>
      </w:r>
      <w:proofErr w:type="spellStart"/>
      <w:r w:rsidR="009C7236">
        <w:t>Югорска</w:t>
      </w:r>
      <w:proofErr w:type="spellEnd"/>
      <w:r w:rsidR="009C7236">
        <w:t xml:space="preserve"> </w:t>
      </w:r>
      <w:r w:rsidR="009C7236" w:rsidRPr="009C7236">
        <w:t>(протокол_________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740DC5">
        <w:t>Мира, д.6</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9C7236" w:rsidRDefault="002B7AAA" w:rsidP="009C7236">
      <w:pPr>
        <w:spacing w:after="0"/>
        <w:ind w:firstLine="567"/>
      </w:pPr>
      <w:r w:rsidRPr="00EE43AE">
        <w:t xml:space="preserve">2.2. </w:t>
      </w:r>
      <w:r w:rsidR="009C7236">
        <w:t>Общая цена Договора составляет _____ рублей __ копеек, включая налог на добавленную стоимость (_</w:t>
      </w:r>
      <w:proofErr w:type="gramStart"/>
      <w:r w:rsidR="009C7236">
        <w:t>_  %)</w:t>
      </w:r>
      <w:proofErr w:type="gramEnd"/>
      <w:r w:rsidR="009C7236">
        <w:t xml:space="preserve">: _______рублей __ копеек./ НДС не облагается в соответствии с п. ___ ст. ____ Налогового кодекса Российской Федерации.*. (В случае если Поставщик не является плательщиком </w:t>
      </w:r>
      <w:proofErr w:type="gramStart"/>
      <w:r w:rsidR="009C7236">
        <w:t>НДС,  Заказчик</w:t>
      </w:r>
      <w:proofErr w:type="gramEnd"/>
      <w:r w:rsidR="009C7236">
        <w:t xml:space="preserve"> указывает: «НДС не облагается»).</w:t>
      </w:r>
    </w:p>
    <w:p w:rsidR="009C7236" w:rsidRDefault="009C7236" w:rsidP="009C7236">
      <w:pPr>
        <w:spacing w:after="0"/>
        <w:ind w:firstLine="567"/>
      </w:pPr>
      <w:r>
        <w:lastRenderedPageBreak/>
        <w:t>Стоимость единицы товара указана в Спецификации (Приложение № 1).</w:t>
      </w:r>
    </w:p>
    <w:p w:rsidR="002B7AAA" w:rsidRPr="00EE43AE" w:rsidRDefault="002B7AAA" w:rsidP="009C7236">
      <w:pPr>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9B2988" w:rsidRDefault="002B7AAA" w:rsidP="009B2988">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D27909">
        <w:t xml:space="preserve">» </w:t>
      </w:r>
      <w:r w:rsidR="009B2988" w:rsidRPr="009B2988">
        <w:t xml:space="preserve">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B2988" w:rsidRPr="009B2988">
        <w:t>взаимосверки</w:t>
      </w:r>
      <w:proofErr w:type="spellEnd"/>
      <w:r w:rsidR="009B2988" w:rsidRPr="009B2988">
        <w:t xml:space="preserve"> обязательств на основании представленных Поставщиком счета и счета-фактуры.</w:t>
      </w:r>
    </w:p>
    <w:p w:rsidR="002B7AAA" w:rsidRPr="00EE43AE" w:rsidRDefault="002B7AAA" w:rsidP="009B2988">
      <w:pPr>
        <w:pStyle w:val="a4"/>
        <w:autoSpaceDE w:val="0"/>
        <w:autoSpaceDN w:val="0"/>
        <w:adjustRightInd w:val="0"/>
        <w:ind w:left="0" w:firstLine="567"/>
        <w:jc w:val="both"/>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 xml:space="preserve">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w:t>
      </w:r>
      <w:r w:rsidRPr="00EE43AE">
        <w:lastRenderedPageBreak/>
        <w:t>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6E557D"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w:t>
      </w:r>
      <w:r w:rsidR="00CC4D32">
        <w:rPr>
          <w:u w:val="single"/>
        </w:rPr>
        <w:t>со дня подписания</w:t>
      </w:r>
      <w:r w:rsidRPr="00EE43AE">
        <w:rPr>
          <w:u w:val="single"/>
        </w:rPr>
        <w:t xml:space="preserve">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lastRenderedPageBreak/>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 xml:space="preserve">5.4.7. </w:t>
      </w:r>
      <w:r w:rsidR="00EA243E" w:rsidRPr="00EA243E">
        <w:rPr>
          <w:kern w:val="16"/>
        </w:rPr>
        <w:t xml:space="preserve">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F355E4">
        <w:rPr>
          <w:kern w:val="16"/>
        </w:rPr>
        <w:t>____________</w:t>
      </w:r>
      <w:r w:rsidR="00EA243E" w:rsidRPr="00EA243E">
        <w:rPr>
          <w:kern w:val="16"/>
        </w:rPr>
        <w:t>. Номером факса для получения</w:t>
      </w:r>
      <w:r w:rsidR="00F355E4">
        <w:rPr>
          <w:kern w:val="16"/>
        </w:rPr>
        <w:t xml:space="preserve"> извещения является: _______________</w:t>
      </w:r>
      <w:r w:rsidR="00EA243E" w:rsidRPr="00EA243E">
        <w:rPr>
          <w:kern w:val="16"/>
        </w:rPr>
        <w:t>.</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001CC5" w:rsidRPr="00001CC5">
        <w:rPr>
          <w:iCs/>
        </w:rPr>
        <w:t>_________</w:t>
      </w:r>
      <w:r w:rsidR="00EA243E" w:rsidRPr="00001CC5">
        <w:rPr>
          <w:iCs/>
        </w:rPr>
        <w:t xml:space="preserve"> (</w:t>
      </w:r>
      <w:r w:rsidR="00001CC5" w:rsidRPr="00001CC5">
        <w:rPr>
          <w:iCs/>
        </w:rPr>
        <w:t>___________</w:t>
      </w:r>
      <w:r w:rsidR="00EA243E" w:rsidRPr="00001CC5">
        <w:rPr>
          <w:iCs/>
        </w:rPr>
        <w:t>)</w:t>
      </w:r>
      <w:r w:rsidRPr="00001CC5">
        <w:rPr>
          <w:iCs/>
        </w:rPr>
        <w:t xml:space="preserve"> рублей </w:t>
      </w:r>
      <w:r w:rsidR="00001CC5" w:rsidRPr="00001CC5">
        <w:rPr>
          <w:iCs/>
        </w:rPr>
        <w:t>_____</w:t>
      </w:r>
      <w:r w:rsidRPr="00001CC5">
        <w:rPr>
          <w:iCs/>
        </w:rPr>
        <w:t xml:space="preserve"> копеек (</w:t>
      </w:r>
      <w:r w:rsidR="006E557D" w:rsidRPr="00001CC5">
        <w:rPr>
          <w:iCs/>
        </w:rPr>
        <w:t>5</w:t>
      </w:r>
      <w:r w:rsidRPr="00001CC5">
        <w:rPr>
          <w:iCs/>
        </w:rPr>
        <w:t xml:space="preserve"> процентов от цены, по которой заключается договор)</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w:t>
      </w:r>
      <w:r w:rsidRPr="00EE43AE">
        <w:rPr>
          <w:rFonts w:eastAsia="Calibri"/>
          <w:lang w:eastAsia="en-US"/>
        </w:rPr>
        <w:lastRenderedPageBreak/>
        <w:t>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w:t>
      </w:r>
      <w:r w:rsidR="00362E11">
        <w:rPr>
          <w:kern w:val="16"/>
        </w:rPr>
        <w:t xml:space="preserve">умента,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sidR="00362E11">
        <w:rPr>
          <w:iCs/>
        </w:rPr>
        <w:t>в</w:t>
      </w:r>
      <w:r w:rsidRPr="00EE43AE">
        <w:rPr>
          <w:iCs/>
        </w:rPr>
        <w:t>ора (этапа)).</w:t>
      </w:r>
    </w:p>
    <w:p w:rsidR="002B7AAA" w:rsidRPr="00EE43AE" w:rsidRDefault="002B7AAA" w:rsidP="002B7AAA">
      <w:pPr>
        <w:autoSpaceDE w:val="0"/>
        <w:autoSpaceDN w:val="0"/>
        <w:adjustRightInd w:val="0"/>
        <w:spacing w:after="0"/>
        <w:ind w:firstLine="540"/>
        <w:rPr>
          <w:iCs/>
        </w:rPr>
      </w:pPr>
      <w:bookmarkStart w:id="0" w:name="P57"/>
      <w:bookmarkEnd w:id="0"/>
      <w:r w:rsidRPr="00EE43AE">
        <w:rPr>
          <w:iCs/>
        </w:rPr>
        <w:lastRenderedPageBreak/>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1" w:name="P67"/>
      <w:bookmarkEnd w:id="1"/>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lastRenderedPageBreak/>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2" w:name="P81"/>
      <w:bookmarkEnd w:id="2"/>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3" w:name="P82"/>
      <w:bookmarkEnd w:id="3"/>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w:t>
      </w:r>
      <w:r w:rsidRPr="00EE43AE">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w:t>
      </w:r>
      <w:r w:rsidRPr="00EE43AE">
        <w:lastRenderedPageBreak/>
        <w:t>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CC4D32">
        <w:trPr>
          <w:trHeight w:val="4008"/>
        </w:trPr>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lastRenderedPageBreak/>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w:t>
            </w:r>
            <w:proofErr w:type="spellStart"/>
            <w:r>
              <w:t>Депфин</w:t>
            </w:r>
            <w:proofErr w:type="spellEnd"/>
            <w:r w:rsidRPr="009F3261">
              <w:t xml:space="preserve"> </w:t>
            </w:r>
            <w:proofErr w:type="spellStart"/>
            <w:r w:rsidRPr="009F3261">
              <w:t>Югор</w:t>
            </w:r>
            <w:r>
              <w:t>ска</w:t>
            </w:r>
            <w:proofErr w:type="spellEnd"/>
            <w:r>
              <w:t xml:space="preserve">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D47C06">
            <w:pPr>
              <w:spacing w:after="0"/>
              <w:rPr>
                <w:rFonts w:eastAsia="Calibri"/>
                <w:bCs/>
                <w:sz w:val="22"/>
                <w:szCs w:val="22"/>
              </w:rPr>
            </w:pPr>
          </w:p>
        </w:tc>
      </w:tr>
      <w:tr w:rsidR="002B7AAA" w:rsidRPr="0063672C" w:rsidTr="00002875">
        <w:tc>
          <w:tcPr>
            <w:tcW w:w="4914" w:type="dxa"/>
          </w:tcPr>
          <w:p w:rsidR="002B7AAA" w:rsidRPr="0063672C" w:rsidRDefault="00B63C22" w:rsidP="00002875">
            <w:pPr>
              <w:spacing w:after="0"/>
              <w:rPr>
                <w:sz w:val="22"/>
                <w:szCs w:val="22"/>
              </w:rPr>
            </w:pPr>
            <w:proofErr w:type="spellStart"/>
            <w:r>
              <w:rPr>
                <w:sz w:val="22"/>
                <w:szCs w:val="22"/>
              </w:rPr>
              <w:t>И.О.</w:t>
            </w:r>
            <w:r w:rsidR="002B7AAA" w:rsidRPr="0063672C">
              <w:rPr>
                <w:sz w:val="22"/>
                <w:szCs w:val="22"/>
              </w:rPr>
              <w:t>Директор</w:t>
            </w:r>
            <w:r>
              <w:rPr>
                <w:sz w:val="22"/>
                <w:szCs w:val="22"/>
              </w:rPr>
              <w:t>а</w:t>
            </w:r>
            <w:proofErr w:type="spellEnd"/>
            <w:r>
              <w:rPr>
                <w:sz w:val="22"/>
                <w:szCs w:val="22"/>
              </w:rPr>
              <w:t xml:space="preserve"> ____________ В.А. </w:t>
            </w:r>
            <w:proofErr w:type="spellStart"/>
            <w:r>
              <w:rPr>
                <w:sz w:val="22"/>
                <w:szCs w:val="22"/>
              </w:rPr>
              <w:t>Маштакова</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D47C06">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bookmarkStart w:id="4" w:name="_GoBack"/>
      <w:bookmarkEnd w:id="4"/>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Pr="0063672C" w:rsidRDefault="00CC4D32" w:rsidP="002B7AAA">
      <w:pPr>
        <w:autoSpaceDE w:val="0"/>
        <w:autoSpaceDN w:val="0"/>
        <w:adjustRightInd w:val="0"/>
        <w:spacing w:after="0"/>
        <w:jc w:val="left"/>
        <w:rPr>
          <w:sz w:val="22"/>
          <w:szCs w:val="22"/>
        </w:rPr>
      </w:pPr>
    </w:p>
    <w:p w:rsidR="009117E5" w:rsidRDefault="009117E5" w:rsidP="002B7AAA">
      <w:pPr>
        <w:autoSpaceDE w:val="0"/>
        <w:autoSpaceDN w:val="0"/>
        <w:adjustRightInd w:val="0"/>
        <w:spacing w:after="0"/>
        <w:ind w:firstLine="567"/>
        <w:jc w:val="right"/>
        <w:rPr>
          <w:sz w:val="22"/>
          <w:szCs w:val="22"/>
        </w:rPr>
        <w:sectPr w:rsidR="009117E5" w:rsidSect="00CC4D32">
          <w:pgSz w:w="11906" w:h="16838"/>
          <w:pgMar w:top="568" w:right="850" w:bottom="1134" w:left="993" w:header="708" w:footer="708" w:gutter="0"/>
          <w:cols w:space="708"/>
          <w:docGrid w:linePitch="360"/>
        </w:sect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D47C06" w:rsidP="002B7AAA">
      <w:pPr>
        <w:autoSpaceDE w:val="0"/>
        <w:autoSpaceDN w:val="0"/>
        <w:adjustRightInd w:val="0"/>
        <w:spacing w:after="0"/>
        <w:ind w:firstLine="567"/>
        <w:jc w:val="right"/>
        <w:rPr>
          <w:sz w:val="22"/>
          <w:szCs w:val="22"/>
        </w:rPr>
      </w:pPr>
      <w:r>
        <w:rPr>
          <w:sz w:val="22"/>
          <w:szCs w:val="22"/>
        </w:rPr>
        <w:t>№_________________ от "____</w:t>
      </w:r>
      <w:r w:rsidR="00C2676F">
        <w:rPr>
          <w:sz w:val="22"/>
          <w:szCs w:val="22"/>
        </w:rPr>
        <w:t>"</w:t>
      </w:r>
      <w:r>
        <w:rPr>
          <w:sz w:val="22"/>
          <w:szCs w:val="22"/>
        </w:rPr>
        <w:t xml:space="preserve">               </w:t>
      </w:r>
      <w:r w:rsidR="00C2676F">
        <w:rPr>
          <w:sz w:val="22"/>
          <w:szCs w:val="22"/>
        </w:rPr>
        <w:t xml:space="preserve"> 2020</w:t>
      </w:r>
      <w:r w:rsidR="002B7AAA"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DE23C0" w:rsidRPr="00C46D9F" w:rsidRDefault="00DE23C0" w:rsidP="00DE23C0">
      <w:pPr>
        <w:autoSpaceDE w:val="0"/>
        <w:autoSpaceDN w:val="0"/>
        <w:adjustRightInd w:val="0"/>
        <w:spacing w:after="0"/>
        <w:ind w:firstLine="567"/>
        <w:jc w:val="center"/>
        <w:rPr>
          <w:bCs/>
          <w:sz w:val="22"/>
          <w:szCs w:val="22"/>
        </w:rPr>
      </w:pPr>
      <w:r w:rsidRPr="00C46D9F">
        <w:rPr>
          <w:bCs/>
          <w:sz w:val="22"/>
          <w:szCs w:val="22"/>
        </w:rPr>
        <w:t>СПЕЦИФИКАЦИЯ</w:t>
      </w:r>
    </w:p>
    <w:p w:rsidR="00DE23C0" w:rsidRPr="00C46D9F" w:rsidRDefault="00DE23C0" w:rsidP="00DE23C0">
      <w:pPr>
        <w:numPr>
          <w:ilvl w:val="0"/>
          <w:numId w:val="2"/>
        </w:numPr>
        <w:autoSpaceDE w:val="0"/>
        <w:autoSpaceDN w:val="0"/>
        <w:adjustRightInd w:val="0"/>
        <w:spacing w:after="0" w:line="276" w:lineRule="auto"/>
        <w:ind w:left="0"/>
        <w:jc w:val="left"/>
        <w:rPr>
          <w:bCs/>
          <w:sz w:val="22"/>
          <w:szCs w:val="22"/>
        </w:rPr>
      </w:pPr>
      <w:r w:rsidRPr="00C46D9F">
        <w:rPr>
          <w:bCs/>
          <w:sz w:val="22"/>
          <w:szCs w:val="22"/>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firstRow="1" w:lastRow="0" w:firstColumn="1" w:lastColumn="0" w:noHBand="0" w:noVBand="1"/>
      </w:tblPr>
      <w:tblGrid>
        <w:gridCol w:w="569"/>
        <w:gridCol w:w="1702"/>
        <w:gridCol w:w="4881"/>
        <w:gridCol w:w="1701"/>
        <w:gridCol w:w="708"/>
        <w:gridCol w:w="1064"/>
        <w:gridCol w:w="850"/>
        <w:gridCol w:w="905"/>
        <w:gridCol w:w="54"/>
        <w:gridCol w:w="1238"/>
        <w:gridCol w:w="7"/>
        <w:gridCol w:w="1411"/>
        <w:gridCol w:w="7"/>
      </w:tblGrid>
      <w:tr w:rsidR="00DE23C0" w:rsidRPr="00C46D9F" w:rsidTr="000E04ED">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rPr>
                <w:sz w:val="22"/>
                <w:szCs w:val="22"/>
              </w:rPr>
            </w:pPr>
            <w:r w:rsidRPr="00C46D9F">
              <w:rPr>
                <w:sz w:val="22"/>
                <w:szCs w:val="22"/>
              </w:rPr>
              <w:t>№</w:t>
            </w:r>
          </w:p>
          <w:p w:rsidR="00DE23C0" w:rsidRPr="00C46D9F" w:rsidRDefault="00DE23C0" w:rsidP="000E04ED">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DE23C0" w:rsidRPr="00C46D9F" w:rsidRDefault="00DE23C0" w:rsidP="000E04ED">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руб. (</w:t>
            </w:r>
            <w:r>
              <w:rPr>
                <w:sz w:val="22"/>
                <w:szCs w:val="22"/>
              </w:rPr>
              <w:t xml:space="preserve">с  </w:t>
            </w:r>
            <w:proofErr w:type="spellStart"/>
            <w:r>
              <w:rPr>
                <w:sz w:val="22"/>
                <w:szCs w:val="22"/>
              </w:rPr>
              <w:t>учетомм</w:t>
            </w:r>
            <w:proofErr w:type="spellEnd"/>
            <w:r w:rsidRPr="00C46D9F">
              <w:rPr>
                <w:sz w:val="22"/>
                <w:szCs w:val="22"/>
              </w:rPr>
              <w:t xml:space="preserve">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Pr>
                <w:sz w:val="22"/>
                <w:szCs w:val="22"/>
              </w:rPr>
              <w:t xml:space="preserve">Сумма в руб. </w:t>
            </w:r>
            <w:r>
              <w:rPr>
                <w:sz w:val="22"/>
                <w:szCs w:val="22"/>
              </w:rPr>
              <w:br/>
              <w:t xml:space="preserve">(с учетом </w:t>
            </w:r>
            <w:r w:rsidRPr="00C46D9F">
              <w:rPr>
                <w:sz w:val="22"/>
                <w:szCs w:val="22"/>
              </w:rPr>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Сумма</w:t>
            </w:r>
            <w:r>
              <w:rPr>
                <w:sz w:val="22"/>
                <w:szCs w:val="22"/>
              </w:rPr>
              <w:t xml:space="preserve"> с</w:t>
            </w:r>
            <w:r w:rsidRPr="00C46D9F">
              <w:rPr>
                <w:sz w:val="22"/>
                <w:szCs w:val="22"/>
              </w:rPr>
              <w:t xml:space="preserve"> НДС в руб.</w:t>
            </w: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4"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4" w:space="0" w:color="auto"/>
              <w:left w:val="single" w:sz="4"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4</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ind w:firstLine="567"/>
              <w:jc w:val="left"/>
              <w:rPr>
                <w:sz w:val="22"/>
                <w:szCs w:val="22"/>
              </w:rPr>
            </w:pPr>
            <w:r w:rsidRPr="00C46D9F">
              <w:rPr>
                <w:sz w:val="22"/>
                <w:szCs w:val="22"/>
              </w:rPr>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sectPr w:rsidR="002B7AAA" w:rsidRPr="0063672C" w:rsidSect="009117E5">
      <w:pgSz w:w="16838" w:h="11906" w:orient="landscape"/>
      <w:pgMar w:top="99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4F" w:rsidRDefault="003F154F" w:rsidP="00FF1518">
      <w:pPr>
        <w:spacing w:after="0"/>
      </w:pPr>
      <w:r>
        <w:separator/>
      </w:r>
    </w:p>
  </w:endnote>
  <w:endnote w:type="continuationSeparator" w:id="0">
    <w:p w:rsidR="003F154F" w:rsidRDefault="003F154F" w:rsidP="00FF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4F" w:rsidRDefault="003F154F" w:rsidP="00FF1518">
      <w:pPr>
        <w:spacing w:after="0"/>
      </w:pPr>
      <w:r>
        <w:separator/>
      </w:r>
    </w:p>
  </w:footnote>
  <w:footnote w:type="continuationSeparator" w:id="0">
    <w:p w:rsidR="003F154F" w:rsidRDefault="003F154F" w:rsidP="00FF15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001CC5"/>
    <w:rsid w:val="002B4FB2"/>
    <w:rsid w:val="002B7AAA"/>
    <w:rsid w:val="002E2C4F"/>
    <w:rsid w:val="002F1C68"/>
    <w:rsid w:val="003131BA"/>
    <w:rsid w:val="00341D1D"/>
    <w:rsid w:val="00362E11"/>
    <w:rsid w:val="003F154F"/>
    <w:rsid w:val="00471447"/>
    <w:rsid w:val="0056731D"/>
    <w:rsid w:val="006E557D"/>
    <w:rsid w:val="00740DC5"/>
    <w:rsid w:val="00750BCA"/>
    <w:rsid w:val="007737B3"/>
    <w:rsid w:val="00857FB7"/>
    <w:rsid w:val="00907D42"/>
    <w:rsid w:val="009117E5"/>
    <w:rsid w:val="00924CD4"/>
    <w:rsid w:val="009B2988"/>
    <w:rsid w:val="009C7236"/>
    <w:rsid w:val="009E209A"/>
    <w:rsid w:val="00B63C22"/>
    <w:rsid w:val="00C2676F"/>
    <w:rsid w:val="00C42FA5"/>
    <w:rsid w:val="00CA3CA9"/>
    <w:rsid w:val="00CC4D32"/>
    <w:rsid w:val="00D27909"/>
    <w:rsid w:val="00D47C06"/>
    <w:rsid w:val="00DE23C0"/>
    <w:rsid w:val="00E12C82"/>
    <w:rsid w:val="00E61A89"/>
    <w:rsid w:val="00EA243E"/>
    <w:rsid w:val="00F355E4"/>
    <w:rsid w:val="00F67CF3"/>
    <w:rsid w:val="00FF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793B"/>
  <w15:docId w15:val="{656F0662-4519-4FD9-AEAB-BDB78AB3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7308</Words>
  <Characters>41658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OV</cp:lastModifiedBy>
  <cp:revision>26</cp:revision>
  <cp:lastPrinted>2020-07-29T10:03:00Z</cp:lastPrinted>
  <dcterms:created xsi:type="dcterms:W3CDTF">2020-02-20T05:26:00Z</dcterms:created>
  <dcterms:modified xsi:type="dcterms:W3CDTF">2020-07-29T10:10:00Z</dcterms:modified>
</cp:coreProperties>
</file>