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2E4716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88645" cy="715645"/>
            <wp:effectExtent l="0" t="0" r="190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15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7E7225" w:rsidRDefault="007E7225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   22.11.2019    </w:t>
      </w:r>
      <w:r w:rsidR="00E52DF2">
        <w:rPr>
          <w:sz w:val="24"/>
          <w:szCs w:val="24"/>
        </w:rPr>
        <w:tab/>
      </w:r>
      <w:r w:rsidR="00E52DF2">
        <w:rPr>
          <w:sz w:val="24"/>
          <w:szCs w:val="24"/>
        </w:rPr>
        <w:tab/>
      </w:r>
      <w:r w:rsidR="00E52DF2">
        <w:rPr>
          <w:sz w:val="24"/>
          <w:szCs w:val="24"/>
        </w:rPr>
        <w:tab/>
      </w:r>
      <w:r w:rsidR="00E52DF2">
        <w:rPr>
          <w:sz w:val="24"/>
          <w:szCs w:val="24"/>
        </w:rPr>
        <w:tab/>
      </w:r>
      <w:r w:rsidR="00E52DF2">
        <w:rPr>
          <w:sz w:val="24"/>
          <w:szCs w:val="24"/>
        </w:rPr>
        <w:tab/>
      </w:r>
      <w:r w:rsidR="00E52DF2">
        <w:rPr>
          <w:sz w:val="24"/>
          <w:szCs w:val="24"/>
        </w:rPr>
        <w:tab/>
      </w:r>
      <w:r w:rsidR="00E52DF2">
        <w:rPr>
          <w:sz w:val="24"/>
          <w:szCs w:val="24"/>
        </w:rPr>
        <w:tab/>
      </w:r>
      <w:r w:rsidR="00E52DF2">
        <w:rPr>
          <w:sz w:val="24"/>
          <w:szCs w:val="24"/>
        </w:rPr>
        <w:tab/>
      </w:r>
      <w:r w:rsidR="00E52DF2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 xml:space="preserve">   2497  </w:t>
      </w:r>
      <w:r w:rsidRPr="007E7225">
        <w:rPr>
          <w:color w:val="FFFFFF" w:themeColor="background1"/>
          <w:sz w:val="24"/>
          <w:szCs w:val="24"/>
          <w:u w:val="single"/>
        </w:rPr>
        <w:t>.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447D5D">
      <w:pPr>
        <w:rPr>
          <w:sz w:val="24"/>
          <w:szCs w:val="24"/>
        </w:rPr>
      </w:pPr>
    </w:p>
    <w:p w:rsidR="00706FCD" w:rsidRDefault="00447D5D" w:rsidP="00447D5D">
      <w:pPr>
        <w:jc w:val="both"/>
        <w:rPr>
          <w:sz w:val="24"/>
          <w:szCs w:val="24"/>
        </w:rPr>
      </w:pPr>
      <w:r w:rsidRPr="00447D5D">
        <w:rPr>
          <w:sz w:val="24"/>
          <w:szCs w:val="24"/>
        </w:rPr>
        <w:t>О профессиональном</w:t>
      </w:r>
      <w:r w:rsidR="00706FCD">
        <w:rPr>
          <w:sz w:val="24"/>
          <w:szCs w:val="24"/>
        </w:rPr>
        <w:t xml:space="preserve"> развитии</w:t>
      </w:r>
    </w:p>
    <w:p w:rsidR="00447D5D" w:rsidRPr="00447D5D" w:rsidRDefault="00447D5D" w:rsidP="00447D5D">
      <w:pPr>
        <w:jc w:val="both"/>
        <w:rPr>
          <w:sz w:val="24"/>
          <w:szCs w:val="24"/>
        </w:rPr>
      </w:pPr>
      <w:r w:rsidRPr="00447D5D">
        <w:rPr>
          <w:sz w:val="24"/>
          <w:szCs w:val="24"/>
        </w:rPr>
        <w:t>муниципальных служащих</w:t>
      </w:r>
    </w:p>
    <w:p w:rsidR="00447D5D" w:rsidRPr="00447D5D" w:rsidRDefault="00447D5D" w:rsidP="00447D5D">
      <w:pPr>
        <w:jc w:val="both"/>
        <w:rPr>
          <w:sz w:val="24"/>
          <w:szCs w:val="24"/>
        </w:rPr>
      </w:pPr>
      <w:r w:rsidRPr="00447D5D">
        <w:rPr>
          <w:sz w:val="24"/>
          <w:szCs w:val="24"/>
        </w:rPr>
        <w:t>администрации города Югорска</w:t>
      </w:r>
    </w:p>
    <w:p w:rsidR="00447D5D" w:rsidRPr="00447D5D" w:rsidRDefault="00447D5D" w:rsidP="00447D5D">
      <w:pPr>
        <w:ind w:firstLine="426"/>
        <w:jc w:val="both"/>
        <w:rPr>
          <w:sz w:val="24"/>
          <w:szCs w:val="24"/>
        </w:rPr>
      </w:pPr>
    </w:p>
    <w:p w:rsidR="00447D5D" w:rsidRDefault="00447D5D" w:rsidP="00447D5D">
      <w:pPr>
        <w:ind w:firstLine="426"/>
        <w:jc w:val="both"/>
        <w:rPr>
          <w:sz w:val="24"/>
          <w:szCs w:val="24"/>
        </w:rPr>
      </w:pPr>
    </w:p>
    <w:p w:rsidR="00447D5D" w:rsidRPr="00447D5D" w:rsidRDefault="00447D5D" w:rsidP="00447D5D">
      <w:pPr>
        <w:ind w:firstLine="426"/>
        <w:jc w:val="both"/>
        <w:rPr>
          <w:sz w:val="24"/>
          <w:szCs w:val="24"/>
        </w:rPr>
      </w:pPr>
    </w:p>
    <w:p w:rsidR="00447D5D" w:rsidRPr="00447D5D" w:rsidRDefault="00447D5D" w:rsidP="00447D5D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</w:t>
      </w:r>
      <w:r w:rsidR="00112122">
        <w:rPr>
          <w:sz w:val="24"/>
          <w:szCs w:val="24"/>
        </w:rPr>
        <w:t xml:space="preserve">соответствии со </w:t>
      </w:r>
      <w:r w:rsidR="00112122" w:rsidRPr="00447D5D">
        <w:rPr>
          <w:sz w:val="24"/>
          <w:szCs w:val="24"/>
        </w:rPr>
        <w:t xml:space="preserve">статьей 11 Федерального закона от 02.03.2007 № 25-ФЗ </w:t>
      </w:r>
      <w:r w:rsidR="00112122">
        <w:rPr>
          <w:sz w:val="24"/>
          <w:szCs w:val="24"/>
        </w:rPr>
        <w:t xml:space="preserve">                            </w:t>
      </w:r>
      <w:r w:rsidR="00112122" w:rsidRPr="00447D5D">
        <w:rPr>
          <w:sz w:val="24"/>
          <w:szCs w:val="24"/>
        </w:rPr>
        <w:t>«О муниципальной службе</w:t>
      </w:r>
      <w:r w:rsidR="00112122">
        <w:rPr>
          <w:sz w:val="24"/>
          <w:szCs w:val="24"/>
        </w:rPr>
        <w:t xml:space="preserve"> </w:t>
      </w:r>
      <w:r w:rsidR="00112122" w:rsidRPr="00447D5D">
        <w:rPr>
          <w:sz w:val="24"/>
          <w:szCs w:val="24"/>
        </w:rPr>
        <w:t xml:space="preserve">в Российской </w:t>
      </w:r>
      <w:r w:rsidR="00112122">
        <w:rPr>
          <w:sz w:val="24"/>
          <w:szCs w:val="24"/>
        </w:rPr>
        <w:t xml:space="preserve">Федерации», статьями 15, 20 </w:t>
      </w:r>
      <w:r w:rsidR="00112122" w:rsidRPr="00447D5D">
        <w:rPr>
          <w:sz w:val="24"/>
          <w:szCs w:val="24"/>
        </w:rPr>
        <w:t>Закона Ханты-Мансийского автономного</w:t>
      </w:r>
      <w:r w:rsidR="00112122">
        <w:rPr>
          <w:sz w:val="24"/>
          <w:szCs w:val="24"/>
        </w:rPr>
        <w:t xml:space="preserve"> </w:t>
      </w:r>
      <w:r w:rsidR="00112122" w:rsidRPr="00447D5D">
        <w:rPr>
          <w:sz w:val="24"/>
          <w:szCs w:val="24"/>
        </w:rPr>
        <w:t>округа</w:t>
      </w:r>
      <w:r w:rsidR="00112122">
        <w:rPr>
          <w:sz w:val="24"/>
          <w:szCs w:val="24"/>
        </w:rPr>
        <w:t xml:space="preserve"> </w:t>
      </w:r>
      <w:r w:rsidR="00112122" w:rsidRPr="00447D5D">
        <w:rPr>
          <w:sz w:val="24"/>
          <w:szCs w:val="24"/>
        </w:rPr>
        <w:t>-</w:t>
      </w:r>
      <w:r w:rsidR="00112122">
        <w:rPr>
          <w:sz w:val="24"/>
          <w:szCs w:val="24"/>
        </w:rPr>
        <w:t xml:space="preserve"> Югры от 20.07.2007 № 113-оз</w:t>
      </w:r>
      <w:r w:rsidR="00112122" w:rsidRPr="00447D5D">
        <w:rPr>
          <w:sz w:val="24"/>
          <w:szCs w:val="24"/>
        </w:rPr>
        <w:t xml:space="preserve"> « Об отдельны</w:t>
      </w:r>
      <w:r w:rsidR="00112122">
        <w:rPr>
          <w:sz w:val="24"/>
          <w:szCs w:val="24"/>
        </w:rPr>
        <w:t xml:space="preserve">х вопросах муниципальной службы </w:t>
      </w:r>
      <w:r w:rsidR="00112122" w:rsidRPr="00447D5D">
        <w:rPr>
          <w:sz w:val="24"/>
          <w:szCs w:val="24"/>
        </w:rPr>
        <w:t>в Ханты-Мансийском автономном округе-Югре</w:t>
      </w:r>
      <w:r w:rsidR="00112122">
        <w:rPr>
          <w:sz w:val="24"/>
          <w:szCs w:val="24"/>
        </w:rPr>
        <w:t>»</w:t>
      </w:r>
      <w:r w:rsidR="00112122" w:rsidRPr="00447D5D">
        <w:rPr>
          <w:sz w:val="24"/>
          <w:szCs w:val="24"/>
        </w:rPr>
        <w:t>, Указом Пре</w:t>
      </w:r>
      <w:r w:rsidR="00112122">
        <w:rPr>
          <w:sz w:val="24"/>
          <w:szCs w:val="24"/>
        </w:rPr>
        <w:t xml:space="preserve">зидента Российской Федерации от </w:t>
      </w:r>
      <w:r w:rsidR="00112122" w:rsidRPr="00112122">
        <w:rPr>
          <w:sz w:val="24"/>
          <w:szCs w:val="24"/>
        </w:rPr>
        <w:t>21</w:t>
      </w:r>
      <w:r w:rsidR="00112122">
        <w:rPr>
          <w:sz w:val="24"/>
          <w:szCs w:val="24"/>
        </w:rPr>
        <w:t>.02</w:t>
      </w:r>
      <w:r w:rsidR="007032C9">
        <w:rPr>
          <w:sz w:val="24"/>
          <w:szCs w:val="24"/>
        </w:rPr>
        <w:t>.2</w:t>
      </w:r>
      <w:r w:rsidR="00112122" w:rsidRPr="00112122">
        <w:rPr>
          <w:sz w:val="24"/>
          <w:szCs w:val="24"/>
        </w:rPr>
        <w:t>019</w:t>
      </w:r>
      <w:r w:rsidR="00112122">
        <w:rPr>
          <w:sz w:val="24"/>
          <w:szCs w:val="24"/>
        </w:rPr>
        <w:t xml:space="preserve"> № </w:t>
      </w:r>
      <w:r w:rsidR="00112122" w:rsidRPr="00112122">
        <w:rPr>
          <w:sz w:val="24"/>
          <w:szCs w:val="24"/>
        </w:rPr>
        <w:t>68</w:t>
      </w:r>
      <w:r w:rsidR="00112122">
        <w:rPr>
          <w:sz w:val="24"/>
          <w:szCs w:val="24"/>
        </w:rPr>
        <w:t xml:space="preserve"> «</w:t>
      </w:r>
      <w:r w:rsidR="00112122" w:rsidRPr="00112122">
        <w:rPr>
          <w:sz w:val="24"/>
          <w:szCs w:val="24"/>
        </w:rPr>
        <w:t>О профессиональном развитии государственных гражданских служащих Российской Федерации</w:t>
      </w:r>
      <w:r w:rsidR="00112122">
        <w:rPr>
          <w:sz w:val="24"/>
          <w:szCs w:val="24"/>
        </w:rPr>
        <w:t>»</w:t>
      </w:r>
      <w:r w:rsidRPr="00447D5D">
        <w:rPr>
          <w:sz w:val="24"/>
          <w:szCs w:val="24"/>
        </w:rPr>
        <w:t>:</w:t>
      </w:r>
      <w:proofErr w:type="gramEnd"/>
    </w:p>
    <w:p w:rsidR="00112122" w:rsidRDefault="00447D5D" w:rsidP="00447D5D">
      <w:pPr>
        <w:ind w:firstLine="709"/>
        <w:jc w:val="both"/>
        <w:rPr>
          <w:sz w:val="24"/>
          <w:szCs w:val="24"/>
        </w:rPr>
      </w:pPr>
      <w:r w:rsidRPr="00447D5D">
        <w:rPr>
          <w:sz w:val="24"/>
          <w:szCs w:val="24"/>
        </w:rPr>
        <w:t>1.</w:t>
      </w:r>
      <w:r>
        <w:rPr>
          <w:sz w:val="24"/>
          <w:szCs w:val="24"/>
        </w:rPr>
        <w:t> </w:t>
      </w:r>
      <w:r w:rsidRPr="00447D5D">
        <w:rPr>
          <w:sz w:val="24"/>
          <w:szCs w:val="24"/>
        </w:rPr>
        <w:t>Утвердить</w:t>
      </w:r>
      <w:r w:rsidR="00112122">
        <w:rPr>
          <w:sz w:val="24"/>
          <w:szCs w:val="24"/>
        </w:rPr>
        <w:t>:</w:t>
      </w:r>
    </w:p>
    <w:p w:rsidR="00112122" w:rsidRDefault="00112122" w:rsidP="00447D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447D5D" w:rsidRPr="00447D5D">
        <w:rPr>
          <w:sz w:val="24"/>
          <w:szCs w:val="24"/>
        </w:rPr>
        <w:t xml:space="preserve">Положение о </w:t>
      </w:r>
      <w:r w:rsidR="00EE0B25">
        <w:rPr>
          <w:sz w:val="24"/>
          <w:szCs w:val="24"/>
        </w:rPr>
        <w:t>порядке осуществления профессионального</w:t>
      </w:r>
      <w:r w:rsidR="00447D5D" w:rsidRPr="00447D5D">
        <w:rPr>
          <w:sz w:val="24"/>
          <w:szCs w:val="24"/>
        </w:rPr>
        <w:t xml:space="preserve"> </w:t>
      </w:r>
      <w:r w:rsidR="00EE0B25">
        <w:rPr>
          <w:sz w:val="24"/>
          <w:szCs w:val="24"/>
        </w:rPr>
        <w:t>развития</w:t>
      </w:r>
      <w:r w:rsidR="00447D5D" w:rsidRPr="00447D5D">
        <w:rPr>
          <w:sz w:val="24"/>
          <w:szCs w:val="24"/>
        </w:rPr>
        <w:t xml:space="preserve"> муниципальных служащих</w:t>
      </w:r>
      <w:r>
        <w:rPr>
          <w:sz w:val="24"/>
          <w:szCs w:val="24"/>
        </w:rPr>
        <w:t xml:space="preserve"> </w:t>
      </w:r>
      <w:r w:rsidR="00447D5D" w:rsidRPr="00447D5D">
        <w:rPr>
          <w:sz w:val="24"/>
          <w:szCs w:val="24"/>
        </w:rPr>
        <w:t>администрации города Югорска (приложение 1).</w:t>
      </w:r>
    </w:p>
    <w:p w:rsidR="00447D5D" w:rsidRPr="00447D5D" w:rsidRDefault="00112122" w:rsidP="00447D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47D5D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Положение о </w:t>
      </w:r>
      <w:r w:rsidR="00FC3F7F">
        <w:rPr>
          <w:sz w:val="24"/>
          <w:szCs w:val="24"/>
        </w:rPr>
        <w:t>Школе</w:t>
      </w:r>
      <w:r>
        <w:rPr>
          <w:sz w:val="24"/>
          <w:szCs w:val="24"/>
        </w:rPr>
        <w:t xml:space="preserve"> муниципального служащего</w:t>
      </w:r>
      <w:r w:rsidR="00447D5D" w:rsidRPr="00447D5D">
        <w:rPr>
          <w:sz w:val="24"/>
          <w:szCs w:val="24"/>
        </w:rPr>
        <w:t xml:space="preserve"> (приложение 2).</w:t>
      </w:r>
    </w:p>
    <w:p w:rsidR="00447D5D" w:rsidRPr="00447D5D" w:rsidRDefault="00112122" w:rsidP="00EF24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47D5D">
        <w:rPr>
          <w:sz w:val="24"/>
          <w:szCs w:val="24"/>
        </w:rPr>
        <w:t>. </w:t>
      </w:r>
      <w:r>
        <w:rPr>
          <w:sz w:val="24"/>
          <w:szCs w:val="24"/>
        </w:rPr>
        <w:t>П</w:t>
      </w:r>
      <w:r w:rsidR="00447D5D" w:rsidRPr="00447D5D">
        <w:rPr>
          <w:sz w:val="24"/>
          <w:szCs w:val="24"/>
        </w:rPr>
        <w:t>остановлен</w:t>
      </w:r>
      <w:r>
        <w:rPr>
          <w:sz w:val="24"/>
          <w:szCs w:val="24"/>
        </w:rPr>
        <w:t>ие администрации города Югорска от 12.12.2014</w:t>
      </w:r>
      <w:r w:rsidR="00447D5D">
        <w:rPr>
          <w:sz w:val="24"/>
          <w:szCs w:val="24"/>
        </w:rPr>
        <w:t xml:space="preserve"> </w:t>
      </w:r>
      <w:r>
        <w:rPr>
          <w:sz w:val="24"/>
          <w:szCs w:val="24"/>
        </w:rPr>
        <w:t>№ 6935</w:t>
      </w:r>
      <w:r w:rsidR="00447D5D" w:rsidRPr="00447D5D">
        <w:rPr>
          <w:sz w:val="24"/>
          <w:szCs w:val="24"/>
        </w:rPr>
        <w:t xml:space="preserve"> </w:t>
      </w:r>
      <w:r w:rsidR="00EF2411">
        <w:rPr>
          <w:sz w:val="24"/>
          <w:szCs w:val="24"/>
        </w:rPr>
        <w:t xml:space="preserve">                                 </w:t>
      </w:r>
      <w:r w:rsidR="00447D5D" w:rsidRPr="00447D5D">
        <w:rPr>
          <w:sz w:val="24"/>
          <w:szCs w:val="24"/>
        </w:rPr>
        <w:t>«О</w:t>
      </w:r>
      <w:r w:rsidR="00EF2411">
        <w:rPr>
          <w:sz w:val="24"/>
          <w:szCs w:val="24"/>
        </w:rPr>
        <w:t xml:space="preserve"> </w:t>
      </w:r>
      <w:r w:rsidR="00447D5D" w:rsidRPr="00447D5D">
        <w:rPr>
          <w:sz w:val="24"/>
          <w:szCs w:val="24"/>
        </w:rPr>
        <w:t>дополнительном профессиональном образовании муниципальных служащих администрации города Югорска»</w:t>
      </w:r>
      <w:r w:rsidRPr="00112122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447D5D">
        <w:rPr>
          <w:sz w:val="24"/>
          <w:szCs w:val="24"/>
        </w:rPr>
        <w:t>ризнать утратившим силу</w:t>
      </w:r>
      <w:r w:rsidR="00447D5D" w:rsidRPr="00447D5D">
        <w:rPr>
          <w:sz w:val="24"/>
          <w:szCs w:val="24"/>
        </w:rPr>
        <w:t xml:space="preserve">.    </w:t>
      </w:r>
    </w:p>
    <w:p w:rsidR="00447D5D" w:rsidRPr="00447D5D" w:rsidRDefault="00112122" w:rsidP="00447D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47D5D">
        <w:rPr>
          <w:sz w:val="24"/>
          <w:szCs w:val="24"/>
        </w:rPr>
        <w:t>. </w:t>
      </w:r>
      <w:proofErr w:type="gramStart"/>
      <w:r w:rsidR="00447D5D" w:rsidRPr="00447D5D">
        <w:rPr>
          <w:sz w:val="24"/>
          <w:szCs w:val="24"/>
        </w:rPr>
        <w:t>Контроль за</w:t>
      </w:r>
      <w:proofErr w:type="gramEnd"/>
      <w:r w:rsidR="00447D5D" w:rsidRPr="00447D5D">
        <w:rPr>
          <w:sz w:val="24"/>
          <w:szCs w:val="24"/>
        </w:rPr>
        <w:t xml:space="preserve"> выполнением постановления возложить на </w:t>
      </w:r>
      <w:r>
        <w:rPr>
          <w:sz w:val="24"/>
          <w:szCs w:val="24"/>
        </w:rPr>
        <w:t xml:space="preserve">первого </w:t>
      </w:r>
      <w:r w:rsidR="00447D5D" w:rsidRPr="00447D5D">
        <w:rPr>
          <w:sz w:val="24"/>
          <w:szCs w:val="24"/>
        </w:rPr>
        <w:t xml:space="preserve">заместителя главы города Югорска </w:t>
      </w:r>
      <w:r>
        <w:rPr>
          <w:sz w:val="24"/>
          <w:szCs w:val="24"/>
        </w:rPr>
        <w:t>Д.А. Крылова</w:t>
      </w:r>
      <w:r w:rsidR="00447D5D" w:rsidRPr="00447D5D">
        <w:rPr>
          <w:sz w:val="24"/>
          <w:szCs w:val="24"/>
        </w:rPr>
        <w:t>.</w:t>
      </w:r>
    </w:p>
    <w:p w:rsidR="00256A87" w:rsidRPr="00447D5D" w:rsidRDefault="00256A87" w:rsidP="00447D5D">
      <w:pPr>
        <w:ind w:firstLine="709"/>
        <w:jc w:val="both"/>
        <w:rPr>
          <w:sz w:val="24"/>
          <w:szCs w:val="24"/>
        </w:rPr>
      </w:pPr>
    </w:p>
    <w:p w:rsidR="00256A87" w:rsidRDefault="00256A87" w:rsidP="00447D5D">
      <w:pPr>
        <w:ind w:firstLine="709"/>
        <w:jc w:val="both"/>
        <w:rPr>
          <w:sz w:val="24"/>
          <w:szCs w:val="24"/>
        </w:rPr>
      </w:pPr>
    </w:p>
    <w:p w:rsidR="00447D5D" w:rsidRDefault="00447D5D" w:rsidP="00447D5D">
      <w:pPr>
        <w:ind w:firstLine="709"/>
        <w:jc w:val="both"/>
        <w:rPr>
          <w:sz w:val="24"/>
          <w:szCs w:val="24"/>
        </w:rPr>
      </w:pPr>
    </w:p>
    <w:p w:rsidR="00D234BE" w:rsidRDefault="00D234BE" w:rsidP="00447D5D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447D5D" w:rsidRPr="00B67A95" w:rsidRDefault="00D234BE" w:rsidP="00447D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</w:t>
      </w:r>
      <w:r w:rsidR="00447D5D">
        <w:rPr>
          <w:b/>
          <w:sz w:val="24"/>
          <w:szCs w:val="24"/>
        </w:rPr>
        <w:t xml:space="preserve"> города Югорска                                                                                               </w:t>
      </w:r>
      <w:r>
        <w:rPr>
          <w:b/>
          <w:sz w:val="24"/>
          <w:szCs w:val="24"/>
        </w:rPr>
        <w:t>Д.А. Крылов</w:t>
      </w:r>
    </w:p>
    <w:p w:rsidR="00447D5D" w:rsidRDefault="00447D5D" w:rsidP="00447D5D">
      <w:pPr>
        <w:ind w:firstLine="709"/>
        <w:jc w:val="both"/>
        <w:rPr>
          <w:sz w:val="24"/>
          <w:szCs w:val="24"/>
        </w:rPr>
      </w:pPr>
    </w:p>
    <w:p w:rsidR="00447D5D" w:rsidRDefault="00447D5D" w:rsidP="00447D5D">
      <w:pPr>
        <w:ind w:firstLine="709"/>
        <w:jc w:val="both"/>
        <w:rPr>
          <w:sz w:val="24"/>
          <w:szCs w:val="24"/>
        </w:rPr>
      </w:pPr>
    </w:p>
    <w:p w:rsidR="00447D5D" w:rsidRDefault="00447D5D" w:rsidP="00447D5D">
      <w:pPr>
        <w:ind w:firstLine="709"/>
        <w:jc w:val="both"/>
        <w:rPr>
          <w:sz w:val="24"/>
          <w:szCs w:val="24"/>
        </w:rPr>
      </w:pPr>
    </w:p>
    <w:p w:rsidR="00447D5D" w:rsidRDefault="00447D5D" w:rsidP="00447D5D">
      <w:pPr>
        <w:ind w:firstLine="709"/>
        <w:jc w:val="both"/>
        <w:rPr>
          <w:sz w:val="24"/>
          <w:szCs w:val="24"/>
        </w:rPr>
      </w:pPr>
    </w:p>
    <w:p w:rsidR="00447D5D" w:rsidRDefault="00447D5D" w:rsidP="00447D5D">
      <w:pPr>
        <w:ind w:firstLine="709"/>
        <w:jc w:val="both"/>
        <w:rPr>
          <w:sz w:val="24"/>
          <w:szCs w:val="24"/>
        </w:rPr>
      </w:pPr>
    </w:p>
    <w:p w:rsidR="00447D5D" w:rsidRDefault="00447D5D" w:rsidP="00447D5D">
      <w:pPr>
        <w:ind w:firstLine="709"/>
        <w:jc w:val="both"/>
        <w:rPr>
          <w:sz w:val="24"/>
          <w:szCs w:val="24"/>
        </w:rPr>
      </w:pPr>
    </w:p>
    <w:p w:rsidR="00112122" w:rsidRDefault="00112122" w:rsidP="00447D5D">
      <w:pPr>
        <w:ind w:firstLine="709"/>
        <w:jc w:val="both"/>
        <w:rPr>
          <w:sz w:val="24"/>
          <w:szCs w:val="24"/>
        </w:rPr>
      </w:pPr>
    </w:p>
    <w:p w:rsidR="00112122" w:rsidRDefault="00112122" w:rsidP="00447D5D">
      <w:pPr>
        <w:ind w:firstLine="709"/>
        <w:jc w:val="both"/>
        <w:rPr>
          <w:sz w:val="24"/>
          <w:szCs w:val="24"/>
        </w:rPr>
      </w:pPr>
    </w:p>
    <w:p w:rsidR="00112122" w:rsidRDefault="00112122" w:rsidP="00447D5D">
      <w:pPr>
        <w:ind w:firstLine="709"/>
        <w:jc w:val="both"/>
        <w:rPr>
          <w:sz w:val="24"/>
          <w:szCs w:val="24"/>
        </w:rPr>
      </w:pPr>
    </w:p>
    <w:p w:rsidR="00112122" w:rsidRDefault="00112122" w:rsidP="00447D5D">
      <w:pPr>
        <w:ind w:firstLine="709"/>
        <w:jc w:val="both"/>
        <w:rPr>
          <w:sz w:val="24"/>
          <w:szCs w:val="24"/>
        </w:rPr>
      </w:pPr>
    </w:p>
    <w:p w:rsidR="00112122" w:rsidRDefault="00112122" w:rsidP="00447D5D">
      <w:pPr>
        <w:ind w:firstLine="709"/>
        <w:jc w:val="both"/>
        <w:rPr>
          <w:sz w:val="24"/>
          <w:szCs w:val="24"/>
        </w:rPr>
      </w:pPr>
    </w:p>
    <w:p w:rsidR="00112122" w:rsidRDefault="00112122" w:rsidP="00447D5D">
      <w:pPr>
        <w:ind w:firstLine="709"/>
        <w:jc w:val="both"/>
        <w:rPr>
          <w:sz w:val="24"/>
          <w:szCs w:val="24"/>
        </w:rPr>
      </w:pPr>
    </w:p>
    <w:p w:rsidR="00112122" w:rsidRDefault="00112122" w:rsidP="00447D5D">
      <w:pPr>
        <w:ind w:firstLine="709"/>
        <w:jc w:val="both"/>
        <w:rPr>
          <w:sz w:val="24"/>
          <w:szCs w:val="24"/>
        </w:rPr>
      </w:pPr>
    </w:p>
    <w:p w:rsidR="00447D5D" w:rsidRDefault="00447D5D" w:rsidP="00447D5D">
      <w:pPr>
        <w:ind w:firstLine="709"/>
        <w:jc w:val="both"/>
        <w:rPr>
          <w:sz w:val="24"/>
          <w:szCs w:val="24"/>
        </w:rPr>
      </w:pPr>
    </w:p>
    <w:p w:rsidR="00447D5D" w:rsidRDefault="00447D5D" w:rsidP="00447D5D">
      <w:pPr>
        <w:ind w:firstLine="709"/>
        <w:jc w:val="both"/>
        <w:rPr>
          <w:sz w:val="24"/>
          <w:szCs w:val="24"/>
        </w:rPr>
      </w:pPr>
    </w:p>
    <w:p w:rsidR="00447D5D" w:rsidRDefault="00447D5D" w:rsidP="00447D5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</w:t>
      </w:r>
    </w:p>
    <w:p w:rsidR="00447D5D" w:rsidRDefault="00447D5D" w:rsidP="00447D5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447D5D" w:rsidRDefault="00447D5D" w:rsidP="00447D5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447D5D" w:rsidRPr="00112122" w:rsidRDefault="00E52DF2" w:rsidP="00447D5D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1D5C5F">
        <w:rPr>
          <w:b/>
          <w:sz w:val="24"/>
          <w:szCs w:val="24"/>
          <w:u w:val="single"/>
        </w:rPr>
        <w:t xml:space="preserve">    22.11.2019  </w:t>
      </w:r>
      <w:r w:rsidRPr="00112122">
        <w:rPr>
          <w:sz w:val="24"/>
          <w:szCs w:val="24"/>
        </w:rPr>
        <w:t xml:space="preserve">   </w:t>
      </w:r>
      <w:r w:rsidRPr="00112122">
        <w:rPr>
          <w:b/>
          <w:sz w:val="24"/>
          <w:szCs w:val="24"/>
        </w:rPr>
        <w:t xml:space="preserve"> </w:t>
      </w:r>
      <w:r w:rsidRPr="001D5C5F">
        <w:rPr>
          <w:b/>
          <w:sz w:val="24"/>
          <w:szCs w:val="24"/>
        </w:rPr>
        <w:t xml:space="preserve">№  </w:t>
      </w:r>
      <w:r w:rsidR="001D5C5F" w:rsidRPr="001D5C5F">
        <w:rPr>
          <w:b/>
          <w:sz w:val="24"/>
          <w:szCs w:val="24"/>
          <w:u w:val="single"/>
        </w:rPr>
        <w:t xml:space="preserve">  2497</w:t>
      </w:r>
      <w:r w:rsidRPr="00112122">
        <w:rPr>
          <w:sz w:val="24"/>
          <w:szCs w:val="24"/>
        </w:rPr>
        <w:t xml:space="preserve"> </w:t>
      </w:r>
    </w:p>
    <w:p w:rsidR="00447D5D" w:rsidRDefault="00447D5D" w:rsidP="00447D5D">
      <w:pPr>
        <w:jc w:val="center"/>
        <w:rPr>
          <w:b/>
        </w:rPr>
      </w:pPr>
    </w:p>
    <w:p w:rsidR="00EE0B25" w:rsidRPr="007032C9" w:rsidRDefault="00EE0B25" w:rsidP="00EE0B2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EE0B25">
        <w:rPr>
          <w:rFonts w:ascii="Times New Roman" w:hAnsi="Times New Roman"/>
          <w:sz w:val="24"/>
          <w:szCs w:val="24"/>
        </w:rPr>
        <w:t>Положение</w:t>
      </w:r>
      <w:r w:rsidRPr="00EE0B25">
        <w:rPr>
          <w:rFonts w:ascii="Times New Roman" w:hAnsi="Times New Roman"/>
          <w:sz w:val="24"/>
          <w:szCs w:val="24"/>
        </w:rPr>
        <w:br/>
      </w:r>
      <w:r w:rsidRPr="007032C9">
        <w:rPr>
          <w:rFonts w:ascii="Times New Roman" w:hAnsi="Times New Roman"/>
          <w:sz w:val="24"/>
          <w:szCs w:val="24"/>
        </w:rPr>
        <w:t>о порядке осуществления профессионального развития муниципальных служащих администрации города Югорска</w:t>
      </w:r>
    </w:p>
    <w:p w:rsidR="00EE0B25" w:rsidRDefault="00EE0B25" w:rsidP="00EE0B25">
      <w:pPr>
        <w:jc w:val="both"/>
        <w:rPr>
          <w:sz w:val="24"/>
          <w:szCs w:val="24"/>
        </w:rPr>
      </w:pPr>
    </w:p>
    <w:p w:rsidR="00CD30C0" w:rsidRPr="00CD30C0" w:rsidRDefault="00CD30C0" w:rsidP="00CD30C0">
      <w:pPr>
        <w:numPr>
          <w:ilvl w:val="0"/>
          <w:numId w:val="5"/>
        </w:numPr>
        <w:ind w:left="567" w:hanging="567"/>
        <w:jc w:val="center"/>
        <w:rPr>
          <w:b/>
          <w:sz w:val="24"/>
          <w:szCs w:val="24"/>
        </w:rPr>
      </w:pPr>
      <w:r w:rsidRPr="00CD30C0">
        <w:rPr>
          <w:b/>
          <w:sz w:val="24"/>
          <w:szCs w:val="24"/>
        </w:rPr>
        <w:t>Общие положения</w:t>
      </w:r>
    </w:p>
    <w:p w:rsidR="00CD30C0" w:rsidRPr="00EE0B25" w:rsidRDefault="00CD30C0" w:rsidP="00CD30C0">
      <w:pPr>
        <w:ind w:left="720"/>
        <w:rPr>
          <w:sz w:val="24"/>
          <w:szCs w:val="24"/>
        </w:rPr>
      </w:pPr>
    </w:p>
    <w:p w:rsidR="00EE0B25" w:rsidRPr="00CD30C0" w:rsidRDefault="00EE0B25" w:rsidP="00EE0B25">
      <w:pPr>
        <w:ind w:firstLine="567"/>
        <w:jc w:val="both"/>
        <w:rPr>
          <w:sz w:val="24"/>
          <w:szCs w:val="24"/>
        </w:rPr>
      </w:pPr>
      <w:bookmarkStart w:id="0" w:name="sub_1001"/>
      <w:r w:rsidRPr="00EE0B25">
        <w:rPr>
          <w:sz w:val="24"/>
          <w:szCs w:val="24"/>
        </w:rPr>
        <w:t xml:space="preserve">1. </w:t>
      </w:r>
      <w:r w:rsidR="00C45032">
        <w:rPr>
          <w:sz w:val="24"/>
          <w:szCs w:val="24"/>
        </w:rPr>
        <w:t>Настоящим Положением определяется</w:t>
      </w:r>
      <w:r w:rsidR="00C45032">
        <w:t xml:space="preserve"> </w:t>
      </w:r>
      <w:r w:rsidR="00C45032" w:rsidRPr="00C45032">
        <w:rPr>
          <w:sz w:val="24"/>
          <w:szCs w:val="24"/>
        </w:rPr>
        <w:t>порядок осуществления профессионального развития</w:t>
      </w:r>
      <w:r w:rsidR="00C45032">
        <w:t xml:space="preserve"> </w:t>
      </w:r>
      <w:r w:rsidRPr="00CD30C0">
        <w:rPr>
          <w:sz w:val="24"/>
          <w:szCs w:val="24"/>
        </w:rPr>
        <w:t xml:space="preserve">муниципальных служащих администрации города Югорска (далее – муниципальные служащие).  </w:t>
      </w:r>
    </w:p>
    <w:p w:rsidR="00EE0B25" w:rsidRPr="00EE0B25" w:rsidRDefault="00401C99" w:rsidP="00EE0B25">
      <w:pPr>
        <w:ind w:firstLine="567"/>
        <w:jc w:val="both"/>
        <w:rPr>
          <w:sz w:val="24"/>
          <w:szCs w:val="24"/>
        </w:rPr>
      </w:pPr>
      <w:bookmarkStart w:id="1" w:name="sub_1003"/>
      <w:bookmarkEnd w:id="0"/>
      <w:r>
        <w:rPr>
          <w:sz w:val="24"/>
          <w:szCs w:val="24"/>
        </w:rPr>
        <w:t>2</w:t>
      </w:r>
      <w:r w:rsidR="00EE0B25" w:rsidRPr="00EE0B25">
        <w:rPr>
          <w:sz w:val="24"/>
          <w:szCs w:val="24"/>
        </w:rPr>
        <w:t xml:space="preserve">. Профессиональное развитие </w:t>
      </w:r>
      <w:r w:rsidR="00BB29D7">
        <w:rPr>
          <w:sz w:val="24"/>
          <w:szCs w:val="24"/>
        </w:rPr>
        <w:t>муниципального</w:t>
      </w:r>
      <w:r w:rsidR="00EE0B25" w:rsidRPr="00EE0B25">
        <w:rPr>
          <w:sz w:val="24"/>
          <w:szCs w:val="24"/>
        </w:rPr>
        <w:t xml:space="preserve"> служащего осуществляется на системной основе и заключается в приобретении им новых знаний и умений, развитии его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</w:r>
    </w:p>
    <w:p w:rsidR="00EE0B25" w:rsidRPr="00EE0B25" w:rsidRDefault="00401C99" w:rsidP="00EE0B25">
      <w:pPr>
        <w:ind w:firstLine="567"/>
        <w:jc w:val="both"/>
        <w:rPr>
          <w:sz w:val="24"/>
          <w:szCs w:val="24"/>
        </w:rPr>
      </w:pPr>
      <w:bookmarkStart w:id="2" w:name="sub_1004"/>
      <w:bookmarkEnd w:id="1"/>
      <w:r>
        <w:rPr>
          <w:sz w:val="24"/>
          <w:szCs w:val="24"/>
        </w:rPr>
        <w:t>3</w:t>
      </w:r>
      <w:r w:rsidR="00EE0B25" w:rsidRPr="00EE0B25">
        <w:rPr>
          <w:sz w:val="24"/>
          <w:szCs w:val="24"/>
        </w:rPr>
        <w:t xml:space="preserve">. Профессиональное развитие </w:t>
      </w:r>
      <w:r w:rsidR="00BB29D7">
        <w:rPr>
          <w:sz w:val="24"/>
          <w:szCs w:val="24"/>
        </w:rPr>
        <w:t>муниципальных</w:t>
      </w:r>
      <w:r w:rsidR="00EE0B25" w:rsidRPr="00EE0B25">
        <w:rPr>
          <w:sz w:val="24"/>
          <w:szCs w:val="24"/>
        </w:rPr>
        <w:t xml:space="preserve"> служащих включает в себя:</w:t>
      </w:r>
    </w:p>
    <w:p w:rsidR="00EE0B25" w:rsidRPr="00EE0B25" w:rsidRDefault="00407361" w:rsidP="00EE0B25">
      <w:pPr>
        <w:ind w:firstLine="567"/>
        <w:jc w:val="both"/>
        <w:rPr>
          <w:sz w:val="24"/>
          <w:szCs w:val="24"/>
        </w:rPr>
      </w:pPr>
      <w:bookmarkStart w:id="3" w:name="sub_10041"/>
      <w:bookmarkEnd w:id="2"/>
      <w:r>
        <w:rPr>
          <w:sz w:val="24"/>
          <w:szCs w:val="24"/>
        </w:rPr>
        <w:t>1</w:t>
      </w:r>
      <w:r w:rsidR="00EE0B25" w:rsidRPr="00EE0B25">
        <w:rPr>
          <w:sz w:val="24"/>
          <w:szCs w:val="24"/>
        </w:rPr>
        <w:t>) дополнительное профессиональное образование;</w:t>
      </w:r>
    </w:p>
    <w:p w:rsidR="0011161C" w:rsidRDefault="00407361" w:rsidP="00EE0B25">
      <w:pPr>
        <w:ind w:firstLine="567"/>
        <w:jc w:val="both"/>
        <w:rPr>
          <w:i/>
          <w:sz w:val="24"/>
          <w:szCs w:val="24"/>
        </w:rPr>
      </w:pPr>
      <w:bookmarkStart w:id="4" w:name="sub_10042"/>
      <w:bookmarkEnd w:id="3"/>
      <w:r>
        <w:rPr>
          <w:sz w:val="24"/>
          <w:szCs w:val="24"/>
        </w:rPr>
        <w:t>2</w:t>
      </w:r>
      <w:r w:rsidR="0011161C">
        <w:rPr>
          <w:sz w:val="24"/>
          <w:szCs w:val="24"/>
        </w:rPr>
        <w:t>) семинары</w:t>
      </w:r>
      <w:r w:rsidR="000B3746">
        <w:rPr>
          <w:sz w:val="24"/>
          <w:szCs w:val="24"/>
        </w:rPr>
        <w:t xml:space="preserve">, в том числе </w:t>
      </w:r>
      <w:r w:rsidR="00401C99">
        <w:rPr>
          <w:sz w:val="24"/>
          <w:szCs w:val="24"/>
        </w:rPr>
        <w:t xml:space="preserve">семинар </w:t>
      </w:r>
      <w:r w:rsidR="000B3746" w:rsidRPr="0001764B">
        <w:rPr>
          <w:sz w:val="24"/>
          <w:szCs w:val="24"/>
        </w:rPr>
        <w:t>«Ш</w:t>
      </w:r>
      <w:r w:rsidR="000B3746">
        <w:rPr>
          <w:sz w:val="24"/>
          <w:szCs w:val="24"/>
        </w:rPr>
        <w:t>кола муниципального служащего»</w:t>
      </w:r>
      <w:r w:rsidR="008D7D55">
        <w:rPr>
          <w:sz w:val="24"/>
          <w:szCs w:val="24"/>
        </w:rPr>
        <w:t xml:space="preserve">, </w:t>
      </w:r>
      <w:r w:rsidR="00F64DC8" w:rsidRPr="00EE0B25">
        <w:rPr>
          <w:sz w:val="24"/>
          <w:szCs w:val="24"/>
        </w:rPr>
        <w:t xml:space="preserve">круглые столы, </w:t>
      </w:r>
      <w:r w:rsidR="00EE0B25" w:rsidRPr="00EE0B25">
        <w:rPr>
          <w:sz w:val="24"/>
          <w:szCs w:val="24"/>
        </w:rPr>
        <w:t xml:space="preserve">иные мероприятия, направленные преимущественно на ускоренное приобретение </w:t>
      </w:r>
      <w:r w:rsidR="00BB29D7">
        <w:rPr>
          <w:sz w:val="24"/>
          <w:szCs w:val="24"/>
        </w:rPr>
        <w:t>муниципальными</w:t>
      </w:r>
      <w:r w:rsidR="00EE0B25" w:rsidRPr="00EE0B25">
        <w:rPr>
          <w:sz w:val="24"/>
          <w:szCs w:val="24"/>
        </w:rPr>
        <w:t xml:space="preserve"> служащими новых знаний и умений</w:t>
      </w:r>
      <w:r w:rsidR="008D7D55">
        <w:rPr>
          <w:sz w:val="24"/>
          <w:szCs w:val="24"/>
        </w:rPr>
        <w:t>;</w:t>
      </w:r>
      <w:r w:rsidR="00BB29D7" w:rsidRPr="00BB29D7">
        <w:rPr>
          <w:i/>
          <w:sz w:val="24"/>
          <w:szCs w:val="24"/>
        </w:rPr>
        <w:t xml:space="preserve"> </w:t>
      </w:r>
      <w:bookmarkStart w:id="5" w:name="sub_10043"/>
      <w:bookmarkEnd w:id="4"/>
    </w:p>
    <w:p w:rsidR="00EE0B25" w:rsidRPr="00EE0B25" w:rsidRDefault="00407361" w:rsidP="00EE0B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E0B25" w:rsidRPr="00EE0B25">
        <w:rPr>
          <w:sz w:val="24"/>
          <w:szCs w:val="24"/>
        </w:rPr>
        <w:t>) конференции, иные мероприятия, направленные на изучение передового опыта, технологий государственного</w:t>
      </w:r>
      <w:r w:rsidR="00BB29D7">
        <w:rPr>
          <w:sz w:val="24"/>
          <w:szCs w:val="24"/>
        </w:rPr>
        <w:t xml:space="preserve"> и муниципального</w:t>
      </w:r>
      <w:r w:rsidR="00EE0B25" w:rsidRPr="00EE0B25">
        <w:rPr>
          <w:sz w:val="24"/>
          <w:szCs w:val="24"/>
        </w:rPr>
        <w:t xml:space="preserve"> управления, обмен опытом;</w:t>
      </w:r>
    </w:p>
    <w:p w:rsidR="00401C99" w:rsidRDefault="00407361" w:rsidP="00401C99">
      <w:pPr>
        <w:ind w:firstLine="567"/>
        <w:jc w:val="both"/>
        <w:rPr>
          <w:sz w:val="24"/>
          <w:szCs w:val="24"/>
        </w:rPr>
      </w:pPr>
      <w:bookmarkStart w:id="6" w:name="sub_10044"/>
      <w:bookmarkEnd w:id="5"/>
      <w:r>
        <w:rPr>
          <w:sz w:val="24"/>
          <w:szCs w:val="24"/>
        </w:rPr>
        <w:t>4</w:t>
      </w:r>
      <w:r w:rsidR="00EE0B25" w:rsidRPr="00EE0B25">
        <w:rPr>
          <w:sz w:val="24"/>
          <w:szCs w:val="24"/>
        </w:rPr>
        <w:t xml:space="preserve">) самостоятельное изучение </w:t>
      </w:r>
      <w:r w:rsidR="00BB29D7">
        <w:rPr>
          <w:sz w:val="24"/>
          <w:szCs w:val="24"/>
        </w:rPr>
        <w:t xml:space="preserve">муниципальными </w:t>
      </w:r>
      <w:r w:rsidR="00EE0B25" w:rsidRPr="00EE0B25">
        <w:rPr>
          <w:sz w:val="24"/>
          <w:szCs w:val="24"/>
        </w:rPr>
        <w:t xml:space="preserve">служащими образовательных материалов, тематика которых соответствует направлению их профессиональной служебной деятельности и </w:t>
      </w:r>
      <w:r w:rsidR="00EE0B25" w:rsidRPr="00623C90">
        <w:rPr>
          <w:sz w:val="24"/>
          <w:szCs w:val="24"/>
        </w:rPr>
        <w:t xml:space="preserve">которые размещены </w:t>
      </w:r>
      <w:r w:rsidR="0011161C" w:rsidRPr="00623C90">
        <w:rPr>
          <w:sz w:val="24"/>
          <w:szCs w:val="24"/>
        </w:rPr>
        <w:t xml:space="preserve">в различных </w:t>
      </w:r>
      <w:r w:rsidR="00EE0B25" w:rsidRPr="00623C90">
        <w:rPr>
          <w:sz w:val="24"/>
          <w:szCs w:val="24"/>
        </w:rPr>
        <w:t>информационных системах</w:t>
      </w:r>
      <w:bookmarkStart w:id="7" w:name="sub_10045"/>
      <w:bookmarkEnd w:id="6"/>
      <w:r w:rsidR="00EE0B25" w:rsidRPr="00623C90">
        <w:rPr>
          <w:sz w:val="24"/>
          <w:szCs w:val="24"/>
        </w:rPr>
        <w:t>.</w:t>
      </w:r>
      <w:bookmarkStart w:id="8" w:name="sub_1005"/>
      <w:bookmarkEnd w:id="7"/>
    </w:p>
    <w:p w:rsidR="00B32D14" w:rsidRPr="00447D5D" w:rsidRDefault="00B32D14" w:rsidP="00F90994">
      <w:pPr>
        <w:suppressAutoHyphens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447D5D">
        <w:rPr>
          <w:sz w:val="24"/>
          <w:szCs w:val="24"/>
        </w:rPr>
        <w:t>В процесс</w:t>
      </w:r>
      <w:r>
        <w:rPr>
          <w:sz w:val="24"/>
          <w:szCs w:val="24"/>
        </w:rPr>
        <w:t>е</w:t>
      </w:r>
      <w:r w:rsidRPr="00447D5D">
        <w:rPr>
          <w:sz w:val="24"/>
          <w:szCs w:val="24"/>
        </w:rPr>
        <w:t xml:space="preserve"> организации дополнительного профессионального </w:t>
      </w:r>
      <w:r>
        <w:rPr>
          <w:sz w:val="24"/>
          <w:szCs w:val="24"/>
        </w:rPr>
        <w:t xml:space="preserve">развития </w:t>
      </w:r>
      <w:r w:rsidRPr="00447D5D">
        <w:rPr>
          <w:sz w:val="24"/>
          <w:szCs w:val="24"/>
        </w:rPr>
        <w:t xml:space="preserve">муниципальных служащих </w:t>
      </w:r>
      <w:r>
        <w:rPr>
          <w:sz w:val="24"/>
          <w:szCs w:val="24"/>
        </w:rPr>
        <w:t>принимают участие</w:t>
      </w:r>
      <w:r w:rsidRPr="00447D5D">
        <w:rPr>
          <w:sz w:val="24"/>
          <w:szCs w:val="24"/>
        </w:rPr>
        <w:t>:</w:t>
      </w:r>
    </w:p>
    <w:p w:rsidR="00B32D14" w:rsidRPr="00401C99" w:rsidRDefault="00B32D14" w:rsidP="00F9099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организация, </w:t>
      </w:r>
      <w:r w:rsidRPr="00401C99">
        <w:rPr>
          <w:sz w:val="24"/>
          <w:szCs w:val="24"/>
        </w:rPr>
        <w:t>осуществляющая образовательную деятельность по дополнительным профессиональным программам (далее - образовательная организация);</w:t>
      </w:r>
    </w:p>
    <w:p w:rsidR="00B32D14" w:rsidRPr="00447D5D" w:rsidRDefault="00B32D14" w:rsidP="00F9099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47D5D">
        <w:rPr>
          <w:sz w:val="24"/>
          <w:szCs w:val="24"/>
        </w:rPr>
        <w:t xml:space="preserve">управление по вопросам муниципальной службы, кадров и </w:t>
      </w:r>
      <w:r>
        <w:rPr>
          <w:sz w:val="24"/>
          <w:szCs w:val="24"/>
        </w:rPr>
        <w:t>наград администрации города Югорска (далее - кадровая служба)</w:t>
      </w:r>
      <w:r w:rsidRPr="00447D5D">
        <w:rPr>
          <w:sz w:val="24"/>
          <w:szCs w:val="24"/>
        </w:rPr>
        <w:t>;</w:t>
      </w:r>
    </w:p>
    <w:p w:rsidR="00B32D14" w:rsidRDefault="00B32D14" w:rsidP="00F9099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органы и </w:t>
      </w:r>
      <w:r w:rsidRPr="00447D5D">
        <w:rPr>
          <w:sz w:val="24"/>
          <w:szCs w:val="24"/>
        </w:rPr>
        <w:t xml:space="preserve">структурные подразделения администрации города Югорска, непосредственно организующие проведение </w:t>
      </w:r>
      <w:r w:rsidRPr="008E4DED">
        <w:rPr>
          <w:rFonts w:eastAsia="Calibri"/>
          <w:sz w:val="24"/>
          <w:szCs w:val="24"/>
          <w:lang w:eastAsia="ru-RU"/>
        </w:rPr>
        <w:t xml:space="preserve">мероприятий по профессиональному развитию </w:t>
      </w:r>
      <w:r w:rsidRPr="00623C90">
        <w:rPr>
          <w:rFonts w:eastAsia="Calibri"/>
          <w:sz w:val="24"/>
          <w:szCs w:val="24"/>
          <w:lang w:eastAsia="ru-RU"/>
        </w:rPr>
        <w:t>муниципальных</w:t>
      </w:r>
      <w:r w:rsidRPr="008E4DED">
        <w:rPr>
          <w:rFonts w:eastAsia="Calibri"/>
          <w:sz w:val="24"/>
          <w:szCs w:val="24"/>
          <w:lang w:eastAsia="ru-RU"/>
        </w:rPr>
        <w:t xml:space="preserve"> служащих, предусмотренных </w:t>
      </w:r>
      <w:hyperlink w:anchor="sub_10042" w:history="1">
        <w:r w:rsidRPr="00623C90">
          <w:rPr>
            <w:rFonts w:eastAsia="Calibri"/>
            <w:sz w:val="24"/>
            <w:szCs w:val="24"/>
            <w:lang w:eastAsia="ru-RU"/>
          </w:rPr>
          <w:t xml:space="preserve">подпунктами 2 - 4 пункта </w:t>
        </w:r>
      </w:hyperlink>
      <w:r>
        <w:rPr>
          <w:rFonts w:eastAsia="Calibri"/>
          <w:sz w:val="24"/>
          <w:szCs w:val="24"/>
          <w:lang w:eastAsia="ru-RU"/>
        </w:rPr>
        <w:t>3</w:t>
      </w:r>
      <w:r w:rsidRPr="008E4DED">
        <w:rPr>
          <w:rFonts w:eastAsia="Calibri"/>
          <w:sz w:val="24"/>
          <w:szCs w:val="24"/>
          <w:lang w:eastAsia="ru-RU"/>
        </w:rPr>
        <w:t xml:space="preserve"> насто</w:t>
      </w:r>
      <w:r w:rsidRPr="00623C90">
        <w:rPr>
          <w:rFonts w:eastAsia="Calibri"/>
          <w:sz w:val="24"/>
          <w:szCs w:val="24"/>
          <w:lang w:eastAsia="ru-RU"/>
        </w:rPr>
        <w:t>ящего Положения</w:t>
      </w:r>
      <w:r>
        <w:rPr>
          <w:rFonts w:eastAsia="Calibri"/>
          <w:sz w:val="24"/>
          <w:szCs w:val="24"/>
          <w:lang w:eastAsia="ru-RU"/>
        </w:rPr>
        <w:t>,</w:t>
      </w:r>
      <w:r w:rsidRPr="00447D5D">
        <w:rPr>
          <w:sz w:val="24"/>
          <w:szCs w:val="24"/>
        </w:rPr>
        <w:t xml:space="preserve"> по направлениям деятельности </w:t>
      </w:r>
      <w:r>
        <w:rPr>
          <w:sz w:val="24"/>
          <w:szCs w:val="24"/>
        </w:rPr>
        <w:t xml:space="preserve">органа или </w:t>
      </w:r>
      <w:r w:rsidRPr="00447D5D">
        <w:rPr>
          <w:sz w:val="24"/>
          <w:szCs w:val="24"/>
        </w:rPr>
        <w:t>структурного подразделения (тематические семинары, проблемные конфер</w:t>
      </w:r>
      <w:r>
        <w:rPr>
          <w:sz w:val="24"/>
          <w:szCs w:val="24"/>
        </w:rPr>
        <w:t>енции, «круглые столы» и т.п.).</w:t>
      </w:r>
    </w:p>
    <w:p w:rsidR="000B3746" w:rsidRPr="00401C99" w:rsidRDefault="00B32D14" w:rsidP="00F9099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01C99">
        <w:rPr>
          <w:sz w:val="24"/>
          <w:szCs w:val="24"/>
        </w:rPr>
        <w:t>.</w:t>
      </w:r>
      <w:r w:rsidR="000B3746" w:rsidRPr="000B3746">
        <w:rPr>
          <w:rFonts w:eastAsia="Calibri"/>
          <w:sz w:val="24"/>
          <w:szCs w:val="24"/>
          <w:lang w:eastAsia="ru-RU"/>
        </w:rPr>
        <w:t xml:space="preserve"> Дополнительное профессиональное образование </w:t>
      </w:r>
      <w:r w:rsidR="000B3746" w:rsidRPr="00623C90">
        <w:rPr>
          <w:rFonts w:eastAsia="Calibri"/>
          <w:sz w:val="24"/>
          <w:szCs w:val="24"/>
          <w:lang w:eastAsia="ru-RU"/>
        </w:rPr>
        <w:t xml:space="preserve">муниципальных служащих осуществляется </w:t>
      </w:r>
      <w:proofErr w:type="gramStart"/>
      <w:r w:rsidR="000B3746" w:rsidRPr="000B3746">
        <w:rPr>
          <w:rFonts w:eastAsia="Calibri"/>
          <w:sz w:val="24"/>
          <w:szCs w:val="24"/>
          <w:lang w:eastAsia="ru-RU"/>
        </w:rPr>
        <w:t xml:space="preserve">в рамках </w:t>
      </w:r>
      <w:r w:rsidR="000B3746" w:rsidRPr="00623C90">
        <w:rPr>
          <w:rFonts w:eastAsia="Calibri"/>
          <w:sz w:val="24"/>
          <w:szCs w:val="24"/>
          <w:lang w:eastAsia="ru-RU"/>
        </w:rPr>
        <w:t>муниципального</w:t>
      </w:r>
      <w:r w:rsidR="000B3746" w:rsidRPr="000B3746">
        <w:rPr>
          <w:rFonts w:eastAsia="Calibri"/>
          <w:sz w:val="24"/>
          <w:szCs w:val="24"/>
          <w:lang w:eastAsia="ru-RU"/>
        </w:rPr>
        <w:t xml:space="preserve"> заказа</w:t>
      </w:r>
      <w:r w:rsidR="000B3746" w:rsidRPr="00623C90">
        <w:t xml:space="preserve"> </w:t>
      </w:r>
      <w:r w:rsidR="000B3746" w:rsidRPr="000B3746">
        <w:rPr>
          <w:rFonts w:eastAsia="Calibri"/>
          <w:sz w:val="24"/>
          <w:szCs w:val="24"/>
          <w:lang w:eastAsia="ru-RU"/>
        </w:rPr>
        <w:t xml:space="preserve">в соответствии с </w:t>
      </w:r>
      <w:hyperlink r:id="rId8" w:history="1">
        <w:r w:rsidR="000B3746" w:rsidRPr="00623C90">
          <w:rPr>
            <w:rFonts w:eastAsia="Calibri"/>
            <w:sz w:val="24"/>
            <w:szCs w:val="24"/>
            <w:lang w:eastAsia="ru-RU"/>
          </w:rPr>
          <w:t>законодательством</w:t>
        </w:r>
      </w:hyperlink>
      <w:r w:rsidR="000B3746" w:rsidRPr="000B3746">
        <w:rPr>
          <w:rFonts w:eastAsia="Calibri"/>
          <w:sz w:val="24"/>
          <w:szCs w:val="24"/>
          <w:lang w:eastAsia="ru-RU"/>
        </w:rPr>
        <w:t xml:space="preserve"> Российской Федерации о контрактной системе в сфере</w:t>
      </w:r>
      <w:proofErr w:type="gramEnd"/>
      <w:r w:rsidR="000B3746" w:rsidRPr="000B3746">
        <w:rPr>
          <w:rFonts w:eastAsia="Calibri"/>
          <w:sz w:val="24"/>
          <w:szCs w:val="24"/>
          <w:lang w:eastAsia="ru-RU"/>
        </w:rPr>
        <w:t xml:space="preserve"> закупок товаров, работ, услуг для обеспечения госуда</w:t>
      </w:r>
      <w:r w:rsidR="000B3746" w:rsidRPr="00623C90">
        <w:rPr>
          <w:rFonts w:eastAsia="Calibri"/>
          <w:sz w:val="24"/>
          <w:szCs w:val="24"/>
          <w:lang w:eastAsia="ru-RU"/>
        </w:rPr>
        <w:t>рственных и муниципальных нужд.</w:t>
      </w:r>
    </w:p>
    <w:p w:rsidR="00401C99" w:rsidRDefault="00B32D14" w:rsidP="00F90994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6</w:t>
      </w:r>
      <w:r w:rsidR="00401C99">
        <w:rPr>
          <w:rFonts w:eastAsia="Calibri"/>
          <w:sz w:val="24"/>
          <w:szCs w:val="24"/>
          <w:lang w:eastAsia="ru-RU"/>
        </w:rPr>
        <w:t xml:space="preserve">. </w:t>
      </w:r>
      <w:r w:rsidR="008E4DED" w:rsidRPr="008E4DED">
        <w:rPr>
          <w:rFonts w:eastAsia="Calibri"/>
          <w:sz w:val="24"/>
          <w:szCs w:val="24"/>
          <w:lang w:eastAsia="ru-RU"/>
        </w:rPr>
        <w:t xml:space="preserve">Реализация мероприятий по профессиональному развитию </w:t>
      </w:r>
      <w:r w:rsidR="000B3746" w:rsidRPr="00623C90">
        <w:rPr>
          <w:rFonts w:eastAsia="Calibri"/>
          <w:sz w:val="24"/>
          <w:szCs w:val="24"/>
          <w:lang w:eastAsia="ru-RU"/>
        </w:rPr>
        <w:t>муниципальных</w:t>
      </w:r>
      <w:r w:rsidR="008E4DED" w:rsidRPr="008E4DED">
        <w:rPr>
          <w:rFonts w:eastAsia="Calibri"/>
          <w:sz w:val="24"/>
          <w:szCs w:val="24"/>
          <w:lang w:eastAsia="ru-RU"/>
        </w:rPr>
        <w:t xml:space="preserve"> служащих, предусмотренных </w:t>
      </w:r>
      <w:hyperlink w:anchor="sub_10042" w:history="1">
        <w:r w:rsidR="008E4DED" w:rsidRPr="00623C90">
          <w:rPr>
            <w:rFonts w:eastAsia="Calibri"/>
            <w:sz w:val="24"/>
            <w:szCs w:val="24"/>
            <w:lang w:eastAsia="ru-RU"/>
          </w:rPr>
          <w:t xml:space="preserve">подпунктами </w:t>
        </w:r>
        <w:r w:rsidR="000B3746" w:rsidRPr="00623C90">
          <w:rPr>
            <w:rFonts w:eastAsia="Calibri"/>
            <w:sz w:val="24"/>
            <w:szCs w:val="24"/>
            <w:lang w:eastAsia="ru-RU"/>
          </w:rPr>
          <w:t>2 - 4</w:t>
        </w:r>
        <w:r w:rsidR="008E4DED" w:rsidRPr="00623C90">
          <w:rPr>
            <w:rFonts w:eastAsia="Calibri"/>
            <w:sz w:val="24"/>
            <w:szCs w:val="24"/>
            <w:lang w:eastAsia="ru-RU"/>
          </w:rPr>
          <w:t xml:space="preserve"> пункта </w:t>
        </w:r>
      </w:hyperlink>
      <w:r>
        <w:rPr>
          <w:rFonts w:eastAsia="Calibri"/>
          <w:sz w:val="24"/>
          <w:szCs w:val="24"/>
          <w:lang w:eastAsia="ru-RU"/>
        </w:rPr>
        <w:t>3</w:t>
      </w:r>
      <w:r w:rsidR="008E4DED" w:rsidRPr="008E4DED">
        <w:rPr>
          <w:rFonts w:eastAsia="Calibri"/>
          <w:sz w:val="24"/>
          <w:szCs w:val="24"/>
          <w:lang w:eastAsia="ru-RU"/>
        </w:rPr>
        <w:t xml:space="preserve"> насто</w:t>
      </w:r>
      <w:bookmarkStart w:id="9" w:name="sub_10173"/>
      <w:r w:rsidR="000B3746" w:rsidRPr="00623C90">
        <w:rPr>
          <w:rFonts w:eastAsia="Calibri"/>
          <w:sz w:val="24"/>
          <w:szCs w:val="24"/>
          <w:lang w:eastAsia="ru-RU"/>
        </w:rPr>
        <w:t xml:space="preserve">ящего Положения, осуществляется </w:t>
      </w:r>
      <w:r w:rsidR="008E4DED" w:rsidRPr="008E4DED">
        <w:rPr>
          <w:rFonts w:eastAsia="Calibri"/>
          <w:sz w:val="24"/>
          <w:szCs w:val="24"/>
          <w:lang w:eastAsia="ru-RU"/>
        </w:rPr>
        <w:t xml:space="preserve">посредством самостоятельного изучения </w:t>
      </w:r>
      <w:r w:rsidR="00623C90" w:rsidRPr="00623C90">
        <w:rPr>
          <w:rFonts w:eastAsia="Calibri"/>
          <w:sz w:val="24"/>
          <w:szCs w:val="24"/>
          <w:lang w:eastAsia="ru-RU"/>
        </w:rPr>
        <w:t>муниципальным</w:t>
      </w:r>
      <w:r w:rsidR="008E4DED" w:rsidRPr="008E4DED">
        <w:rPr>
          <w:rFonts w:eastAsia="Calibri"/>
          <w:sz w:val="24"/>
          <w:szCs w:val="24"/>
          <w:lang w:eastAsia="ru-RU"/>
        </w:rPr>
        <w:t xml:space="preserve"> служащим образовательных материалов.</w:t>
      </w:r>
      <w:bookmarkStart w:id="10" w:name="sub_1018"/>
      <w:bookmarkEnd w:id="9"/>
    </w:p>
    <w:p w:rsidR="00401C99" w:rsidRDefault="00B32D14" w:rsidP="00F90994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7</w:t>
      </w:r>
      <w:r w:rsidR="00401C99">
        <w:rPr>
          <w:rFonts w:eastAsia="Calibri"/>
          <w:sz w:val="24"/>
          <w:szCs w:val="24"/>
          <w:lang w:eastAsia="ru-RU"/>
        </w:rPr>
        <w:t xml:space="preserve">. </w:t>
      </w:r>
      <w:r w:rsidR="008E4DED" w:rsidRPr="008E4DED">
        <w:rPr>
          <w:rFonts w:eastAsia="Calibri"/>
          <w:sz w:val="24"/>
          <w:szCs w:val="24"/>
          <w:lang w:eastAsia="ru-RU"/>
        </w:rPr>
        <w:t>Получение гражданским служащим дополнительного профессионального образования по собственной инициативе за счет собственных средств и по тематике, определенной им самостоятельно, осуществляется вне пределов нормальной продолжительности служебного времени.</w:t>
      </w:r>
      <w:bookmarkEnd w:id="10"/>
    </w:p>
    <w:p w:rsidR="00EE0B25" w:rsidRPr="00401C99" w:rsidRDefault="00B32D14" w:rsidP="00F90994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8</w:t>
      </w:r>
      <w:r w:rsidR="00401C99">
        <w:rPr>
          <w:rFonts w:eastAsia="Calibri"/>
          <w:sz w:val="24"/>
          <w:szCs w:val="24"/>
          <w:lang w:eastAsia="ru-RU"/>
        </w:rPr>
        <w:t xml:space="preserve">. </w:t>
      </w:r>
      <w:r w:rsidR="00EE0B25" w:rsidRPr="00EE0B25">
        <w:rPr>
          <w:sz w:val="24"/>
          <w:szCs w:val="24"/>
        </w:rPr>
        <w:t xml:space="preserve">В целях формирования у </w:t>
      </w:r>
      <w:r w:rsidR="00BB29D7">
        <w:rPr>
          <w:sz w:val="24"/>
          <w:szCs w:val="24"/>
        </w:rPr>
        <w:t>муниципальных</w:t>
      </w:r>
      <w:r w:rsidR="00EE0B25" w:rsidRPr="00EE0B25">
        <w:rPr>
          <w:sz w:val="24"/>
          <w:szCs w:val="24"/>
        </w:rPr>
        <w:t xml:space="preserve"> служащих</w:t>
      </w:r>
      <w:r w:rsidR="00B65444">
        <w:rPr>
          <w:sz w:val="24"/>
          <w:szCs w:val="24"/>
        </w:rPr>
        <w:t xml:space="preserve">, впервые назначенных на должность муниципальной службы для выполнения функций «специалист», «обеспечивающий </w:t>
      </w:r>
      <w:r w:rsidR="00B65444">
        <w:rPr>
          <w:sz w:val="24"/>
          <w:szCs w:val="24"/>
        </w:rPr>
        <w:lastRenderedPageBreak/>
        <w:t>специалист» и не имеющих стажа муниципальной службы,</w:t>
      </w:r>
      <w:r w:rsidR="00EE0B25" w:rsidRPr="00EE0B25">
        <w:rPr>
          <w:sz w:val="24"/>
          <w:szCs w:val="24"/>
        </w:rPr>
        <w:t xml:space="preserve"> профессиональных знаний и умений, надлежащего исполнения ими должностных обязанностей, ознакомления с особенностями прохождения </w:t>
      </w:r>
      <w:r w:rsidR="00BB29D7">
        <w:rPr>
          <w:sz w:val="24"/>
          <w:szCs w:val="24"/>
        </w:rPr>
        <w:t>муниципальной</w:t>
      </w:r>
      <w:r w:rsidR="00EE0B25" w:rsidRPr="00EE0B25">
        <w:rPr>
          <w:sz w:val="24"/>
          <w:szCs w:val="24"/>
        </w:rPr>
        <w:t xml:space="preserve"> службы в </w:t>
      </w:r>
      <w:r w:rsidR="00BB29D7">
        <w:rPr>
          <w:sz w:val="24"/>
          <w:szCs w:val="24"/>
        </w:rPr>
        <w:t xml:space="preserve">администрации города Югорска </w:t>
      </w:r>
      <w:r w:rsidR="00EE0B25" w:rsidRPr="00EE0B25">
        <w:rPr>
          <w:sz w:val="24"/>
          <w:szCs w:val="24"/>
        </w:rPr>
        <w:t>осуществляется наставничество.</w:t>
      </w:r>
    </w:p>
    <w:p w:rsidR="0011161C" w:rsidRDefault="00B65444" w:rsidP="00EE0B25">
      <w:pPr>
        <w:ind w:firstLine="567"/>
        <w:jc w:val="both"/>
        <w:rPr>
          <w:sz w:val="24"/>
          <w:szCs w:val="24"/>
        </w:rPr>
      </w:pPr>
      <w:bookmarkStart w:id="11" w:name="sub_1006"/>
      <w:bookmarkEnd w:id="8"/>
      <w:r>
        <w:rPr>
          <w:sz w:val="24"/>
          <w:szCs w:val="24"/>
        </w:rPr>
        <w:t>9</w:t>
      </w:r>
      <w:r w:rsidR="00EE0B25" w:rsidRPr="00EE0B25">
        <w:rPr>
          <w:sz w:val="24"/>
          <w:szCs w:val="24"/>
        </w:rPr>
        <w:t xml:space="preserve">. Профессиональное развитие </w:t>
      </w:r>
      <w:r w:rsidR="00BB29D7">
        <w:rPr>
          <w:sz w:val="24"/>
          <w:szCs w:val="24"/>
        </w:rPr>
        <w:t xml:space="preserve">муниципального </w:t>
      </w:r>
      <w:r w:rsidR="00EE0B25" w:rsidRPr="00EE0B25">
        <w:rPr>
          <w:sz w:val="24"/>
          <w:szCs w:val="24"/>
        </w:rPr>
        <w:t xml:space="preserve">служащего осуществляется в течение всего периода прохождения им </w:t>
      </w:r>
      <w:r w:rsidR="00BB29D7">
        <w:rPr>
          <w:sz w:val="24"/>
          <w:szCs w:val="24"/>
        </w:rPr>
        <w:t xml:space="preserve">муниципальной </w:t>
      </w:r>
      <w:r w:rsidR="00EE0B25" w:rsidRPr="00EE0B25">
        <w:rPr>
          <w:sz w:val="24"/>
          <w:szCs w:val="24"/>
        </w:rPr>
        <w:t>службы.</w:t>
      </w:r>
    </w:p>
    <w:p w:rsidR="00C45032" w:rsidRDefault="00EE0B25" w:rsidP="00401C99">
      <w:pPr>
        <w:ind w:firstLine="567"/>
        <w:jc w:val="both"/>
        <w:rPr>
          <w:sz w:val="24"/>
          <w:szCs w:val="24"/>
        </w:rPr>
      </w:pPr>
      <w:r w:rsidRPr="00EE0B25">
        <w:rPr>
          <w:sz w:val="24"/>
          <w:szCs w:val="24"/>
        </w:rPr>
        <w:t xml:space="preserve">Результаты участия </w:t>
      </w:r>
      <w:r w:rsidR="00BB29D7">
        <w:rPr>
          <w:sz w:val="24"/>
          <w:szCs w:val="24"/>
        </w:rPr>
        <w:t>муниципального</w:t>
      </w:r>
      <w:r w:rsidRPr="00EE0B25">
        <w:rPr>
          <w:sz w:val="24"/>
          <w:szCs w:val="24"/>
        </w:rPr>
        <w:t xml:space="preserve"> служащего в мероприятиях по профессиональному развитию могут учитываться при рассмотрении вопросов о его аттестации, направлении для участия в других мероприятиях по профессиональному развитию, назначении на иную должность </w:t>
      </w:r>
      <w:r w:rsidR="00BB29D7">
        <w:rPr>
          <w:sz w:val="24"/>
          <w:szCs w:val="24"/>
        </w:rPr>
        <w:t xml:space="preserve">муниципальной </w:t>
      </w:r>
      <w:r w:rsidRPr="00EE0B25">
        <w:rPr>
          <w:sz w:val="24"/>
          <w:szCs w:val="24"/>
        </w:rPr>
        <w:t>служ</w:t>
      </w:r>
      <w:r w:rsidR="008E777B">
        <w:rPr>
          <w:sz w:val="24"/>
          <w:szCs w:val="24"/>
        </w:rPr>
        <w:t>бы в порядке должностного роста</w:t>
      </w:r>
      <w:r w:rsidRPr="00EE0B25">
        <w:rPr>
          <w:sz w:val="24"/>
          <w:szCs w:val="24"/>
        </w:rPr>
        <w:t>.</w:t>
      </w:r>
    </w:p>
    <w:p w:rsidR="008E777B" w:rsidRDefault="008E777B" w:rsidP="00EE0B25">
      <w:pPr>
        <w:ind w:firstLine="567"/>
        <w:jc w:val="both"/>
        <w:rPr>
          <w:sz w:val="24"/>
          <w:szCs w:val="24"/>
        </w:rPr>
      </w:pPr>
    </w:p>
    <w:p w:rsidR="00407361" w:rsidRDefault="008E777B" w:rsidP="00407361">
      <w:pPr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447D5D">
        <w:rPr>
          <w:b/>
          <w:sz w:val="24"/>
          <w:szCs w:val="24"/>
        </w:rPr>
        <w:t xml:space="preserve">Основные виды и формы </w:t>
      </w:r>
      <w:proofErr w:type="gramStart"/>
      <w:r w:rsidRPr="00447D5D">
        <w:rPr>
          <w:b/>
          <w:sz w:val="24"/>
          <w:szCs w:val="24"/>
        </w:rPr>
        <w:t>дополнительного</w:t>
      </w:r>
      <w:proofErr w:type="gramEnd"/>
      <w:r w:rsidRPr="00447D5D">
        <w:rPr>
          <w:b/>
          <w:sz w:val="24"/>
          <w:szCs w:val="24"/>
        </w:rPr>
        <w:t xml:space="preserve"> </w:t>
      </w:r>
    </w:p>
    <w:p w:rsidR="008E777B" w:rsidRPr="00447D5D" w:rsidRDefault="008E777B" w:rsidP="00407361">
      <w:pPr>
        <w:ind w:left="720"/>
        <w:jc w:val="center"/>
        <w:rPr>
          <w:b/>
          <w:sz w:val="24"/>
          <w:szCs w:val="24"/>
        </w:rPr>
      </w:pPr>
      <w:r w:rsidRPr="00447D5D">
        <w:rPr>
          <w:b/>
          <w:sz w:val="24"/>
          <w:szCs w:val="24"/>
        </w:rPr>
        <w:t>профессионального образования</w:t>
      </w:r>
    </w:p>
    <w:p w:rsidR="008E777B" w:rsidRPr="00447D5D" w:rsidRDefault="008E777B" w:rsidP="008E777B">
      <w:pPr>
        <w:ind w:firstLine="709"/>
        <w:jc w:val="both"/>
        <w:rPr>
          <w:b/>
          <w:sz w:val="24"/>
          <w:szCs w:val="24"/>
        </w:rPr>
      </w:pPr>
    </w:p>
    <w:p w:rsidR="00401C99" w:rsidRDefault="00B65444" w:rsidP="00401C99">
      <w:pPr>
        <w:ind w:firstLine="567"/>
        <w:jc w:val="both"/>
        <w:rPr>
          <w:rFonts w:eastAsia="Calibri"/>
          <w:sz w:val="24"/>
          <w:szCs w:val="24"/>
          <w:lang w:eastAsia="ru-RU"/>
        </w:rPr>
      </w:pPr>
      <w:bookmarkStart w:id="12" w:name="sub_1010"/>
      <w:r>
        <w:rPr>
          <w:rFonts w:eastAsia="Calibri"/>
          <w:sz w:val="24"/>
          <w:szCs w:val="24"/>
          <w:lang w:eastAsia="ru-RU"/>
        </w:rPr>
        <w:t>10</w:t>
      </w:r>
      <w:r w:rsidR="008E777B" w:rsidRPr="001F4B75">
        <w:rPr>
          <w:rFonts w:eastAsia="Calibri"/>
          <w:sz w:val="24"/>
          <w:szCs w:val="24"/>
          <w:lang w:eastAsia="ru-RU"/>
        </w:rPr>
        <w:t>. Дополнительное профессиональное образование муниципальных служащих осуществляется посредством реализации образовательными организациями дополнительных профессиональных программ (программ повышения квалификации и программ профессиональной переподготовки).</w:t>
      </w:r>
      <w:bookmarkEnd w:id="12"/>
    </w:p>
    <w:p w:rsidR="00401C99" w:rsidRDefault="00B65444" w:rsidP="00401C99">
      <w:pPr>
        <w:ind w:firstLine="567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11</w:t>
      </w:r>
      <w:r w:rsidR="008E777B">
        <w:rPr>
          <w:sz w:val="24"/>
          <w:szCs w:val="24"/>
        </w:rPr>
        <w:t>. </w:t>
      </w:r>
      <w:r w:rsidR="008E777B" w:rsidRPr="00447D5D">
        <w:rPr>
          <w:sz w:val="24"/>
          <w:szCs w:val="24"/>
        </w:rPr>
        <w:t>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401C99" w:rsidRPr="00CE56EC" w:rsidRDefault="008E777B" w:rsidP="00401C99">
      <w:pPr>
        <w:ind w:firstLine="567"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447D5D">
        <w:rPr>
          <w:sz w:val="24"/>
          <w:szCs w:val="24"/>
        </w:rPr>
        <w:t>Муниципальный служащий, замещающий должность муниципальной службы, учреж</w:t>
      </w:r>
      <w:r w:rsidR="00E62DE0">
        <w:rPr>
          <w:sz w:val="24"/>
          <w:szCs w:val="24"/>
        </w:rPr>
        <w:t>денной для выполнения функций «</w:t>
      </w:r>
      <w:r w:rsidRPr="00447D5D">
        <w:rPr>
          <w:sz w:val="24"/>
          <w:szCs w:val="24"/>
        </w:rPr>
        <w:t xml:space="preserve">помощник (советник)», «специалист», «обеспечивающий </w:t>
      </w:r>
      <w:r w:rsidRPr="00CE56EC">
        <w:rPr>
          <w:sz w:val="24"/>
          <w:szCs w:val="24"/>
        </w:rPr>
        <w:t>специалист», в случае его назначения в порядке должностного роста                         на должность муниципальной службы, учрежденной для выполнения функции «руководитель»</w:t>
      </w:r>
      <w:r w:rsidR="00E62DE0" w:rsidRPr="00CE56EC">
        <w:rPr>
          <w:sz w:val="24"/>
          <w:szCs w:val="24"/>
        </w:rPr>
        <w:t>,</w:t>
      </w:r>
      <w:r w:rsidRPr="00CE56EC">
        <w:rPr>
          <w:sz w:val="24"/>
          <w:szCs w:val="24"/>
        </w:rPr>
        <w:t xml:space="preserve"> направляется на </w:t>
      </w:r>
      <w:r w:rsidR="00E62DE0" w:rsidRPr="00CE56EC">
        <w:rPr>
          <w:sz w:val="24"/>
          <w:szCs w:val="24"/>
        </w:rPr>
        <w:t xml:space="preserve">обучение по программе </w:t>
      </w:r>
      <w:r w:rsidRPr="00CE56EC">
        <w:rPr>
          <w:sz w:val="24"/>
          <w:szCs w:val="24"/>
        </w:rPr>
        <w:t>профессиональн</w:t>
      </w:r>
      <w:r w:rsidR="00E62DE0" w:rsidRPr="00CE56EC">
        <w:rPr>
          <w:sz w:val="24"/>
          <w:szCs w:val="24"/>
        </w:rPr>
        <w:t>ой</w:t>
      </w:r>
      <w:r w:rsidRPr="00CE56EC">
        <w:rPr>
          <w:sz w:val="24"/>
          <w:szCs w:val="24"/>
        </w:rPr>
        <w:t xml:space="preserve"> пер</w:t>
      </w:r>
      <w:r w:rsidR="00E62DE0" w:rsidRPr="00CE56EC">
        <w:rPr>
          <w:sz w:val="24"/>
          <w:szCs w:val="24"/>
        </w:rPr>
        <w:t>еподготовки</w:t>
      </w:r>
      <w:r w:rsidRPr="00CE56EC">
        <w:rPr>
          <w:sz w:val="24"/>
          <w:szCs w:val="24"/>
        </w:rPr>
        <w:t>.</w:t>
      </w:r>
      <w:proofErr w:type="gramEnd"/>
    </w:p>
    <w:p w:rsidR="00401C99" w:rsidRPr="00CE56EC" w:rsidRDefault="008E777B" w:rsidP="00401C99">
      <w:pPr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CE56EC">
        <w:rPr>
          <w:sz w:val="24"/>
          <w:szCs w:val="24"/>
        </w:rPr>
        <w:t xml:space="preserve">Необходимость в прохождении профессиональной переподготовки муниципальными служащими, замещающими высшую и главную группу должностей муниципальной службы,            с присвоением им дополнительной квалификации </w:t>
      </w:r>
      <w:r w:rsidR="00556E2C" w:rsidRPr="00CE56EC">
        <w:rPr>
          <w:sz w:val="24"/>
          <w:szCs w:val="24"/>
        </w:rPr>
        <w:t>определяется представителем нанимателя.</w:t>
      </w:r>
    </w:p>
    <w:p w:rsidR="00401C99" w:rsidRPr="00CE56EC" w:rsidRDefault="00B65444" w:rsidP="00401C99">
      <w:pPr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CE56EC">
        <w:rPr>
          <w:sz w:val="24"/>
          <w:szCs w:val="24"/>
        </w:rPr>
        <w:t>12</w:t>
      </w:r>
      <w:r w:rsidR="008E777B" w:rsidRPr="00CE56EC">
        <w:rPr>
          <w:sz w:val="24"/>
          <w:szCs w:val="24"/>
        </w:rPr>
        <w:t>.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повышения профессионального уровня в рамках имеющейся квалификации.</w:t>
      </w:r>
    </w:p>
    <w:p w:rsidR="00401C99" w:rsidRPr="00CE56EC" w:rsidRDefault="00153011" w:rsidP="00401C99">
      <w:pPr>
        <w:ind w:firstLine="567"/>
        <w:jc w:val="both"/>
        <w:rPr>
          <w:rFonts w:eastAsia="Calibri"/>
          <w:b/>
          <w:sz w:val="24"/>
          <w:szCs w:val="24"/>
          <w:lang w:eastAsia="ru-RU"/>
        </w:rPr>
      </w:pPr>
      <w:proofErr w:type="gramStart"/>
      <w:r w:rsidRPr="00CE56EC">
        <w:rPr>
          <w:sz w:val="24"/>
          <w:szCs w:val="24"/>
        </w:rPr>
        <w:t>Обучение муниципальных служащих по программе</w:t>
      </w:r>
      <w:proofErr w:type="gramEnd"/>
      <w:r w:rsidRPr="00CE56EC">
        <w:rPr>
          <w:sz w:val="24"/>
          <w:szCs w:val="24"/>
        </w:rPr>
        <w:t xml:space="preserve"> повышения</w:t>
      </w:r>
      <w:r w:rsidR="008E777B" w:rsidRPr="00CE56EC">
        <w:rPr>
          <w:sz w:val="24"/>
          <w:szCs w:val="24"/>
        </w:rPr>
        <w:t xml:space="preserve"> квалификации осуществляется по мере необходимости, </w:t>
      </w:r>
      <w:r w:rsidR="00556E2C" w:rsidRPr="00CE56EC">
        <w:rPr>
          <w:sz w:val="24"/>
          <w:szCs w:val="24"/>
        </w:rPr>
        <w:t xml:space="preserve">определяемой представителем нанимателя, </w:t>
      </w:r>
      <w:r w:rsidR="008E777B" w:rsidRPr="00CE56EC">
        <w:rPr>
          <w:sz w:val="24"/>
          <w:szCs w:val="24"/>
        </w:rPr>
        <w:t xml:space="preserve">но </w:t>
      </w:r>
      <w:r w:rsidR="008E777B" w:rsidRPr="00CE56EC">
        <w:rPr>
          <w:b/>
          <w:sz w:val="24"/>
          <w:szCs w:val="24"/>
        </w:rPr>
        <w:t>не реже одного раза в три года.</w:t>
      </w:r>
    </w:p>
    <w:p w:rsidR="00401C99" w:rsidRPr="00CE56EC" w:rsidRDefault="008E777B" w:rsidP="00401C99">
      <w:pPr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CE56EC">
        <w:rPr>
          <w:sz w:val="24"/>
          <w:szCs w:val="24"/>
        </w:rPr>
        <w:t xml:space="preserve">Муниципальный служащий, </w:t>
      </w:r>
      <w:r w:rsidRPr="00CE56EC">
        <w:rPr>
          <w:b/>
          <w:sz w:val="24"/>
          <w:szCs w:val="24"/>
        </w:rPr>
        <w:t xml:space="preserve">впервые </w:t>
      </w:r>
      <w:r w:rsidRPr="00CE56EC">
        <w:rPr>
          <w:sz w:val="24"/>
          <w:szCs w:val="24"/>
        </w:rPr>
        <w:t xml:space="preserve">принятый на должность муниципальной службы, направляется на повышение квалификации </w:t>
      </w:r>
      <w:r w:rsidRPr="00CE56EC">
        <w:rPr>
          <w:b/>
          <w:sz w:val="24"/>
          <w:szCs w:val="24"/>
        </w:rPr>
        <w:t>в течение первого года</w:t>
      </w:r>
      <w:r w:rsidRPr="00CE56EC">
        <w:rPr>
          <w:sz w:val="24"/>
          <w:szCs w:val="24"/>
        </w:rPr>
        <w:t xml:space="preserve"> муниципальной службы.</w:t>
      </w:r>
    </w:p>
    <w:p w:rsidR="00401C99" w:rsidRPr="00CE56EC" w:rsidRDefault="008E777B" w:rsidP="00401C99">
      <w:pPr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CE56EC">
        <w:rPr>
          <w:sz w:val="24"/>
          <w:szCs w:val="24"/>
        </w:rPr>
        <w:t>Муниципальный служащий в случае его назначения в порядке должностного роста на должность муниципальной службы иной группы без изменения функции направляется на повышение квалификации.</w:t>
      </w:r>
    </w:p>
    <w:p w:rsidR="00401C99" w:rsidRPr="00CE56EC" w:rsidRDefault="00B65444" w:rsidP="00401C99">
      <w:pPr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CE56EC">
        <w:rPr>
          <w:sz w:val="24"/>
          <w:szCs w:val="24"/>
        </w:rPr>
        <w:t>13</w:t>
      </w:r>
      <w:r w:rsidR="008E777B" w:rsidRPr="00CE56EC">
        <w:rPr>
          <w:sz w:val="24"/>
          <w:szCs w:val="24"/>
        </w:rPr>
        <w:t>. Профессиональная переподготовка и повышение квалификации муниципальных  служащих</w:t>
      </w:r>
      <w:r w:rsidR="00BF536C" w:rsidRPr="00CE56EC">
        <w:rPr>
          <w:sz w:val="24"/>
          <w:szCs w:val="24"/>
        </w:rPr>
        <w:t xml:space="preserve"> всех групп должностей</w:t>
      </w:r>
      <w:r w:rsidR="008E777B" w:rsidRPr="00CE56EC">
        <w:rPr>
          <w:sz w:val="24"/>
          <w:szCs w:val="24"/>
        </w:rPr>
        <w:t xml:space="preserve"> </w:t>
      </w:r>
      <w:r w:rsidR="00BF536C" w:rsidRPr="00CE56EC">
        <w:rPr>
          <w:sz w:val="24"/>
          <w:szCs w:val="24"/>
        </w:rPr>
        <w:t xml:space="preserve">осуществляются </w:t>
      </w:r>
      <w:r w:rsidR="007944AD" w:rsidRPr="00CE56EC">
        <w:rPr>
          <w:sz w:val="24"/>
          <w:szCs w:val="24"/>
        </w:rPr>
        <w:t>в любой предусмотренной законодательством Российской Федерации об образовании форме обучения с отрывом либо</w:t>
      </w:r>
      <w:r w:rsidR="008E777B" w:rsidRPr="00CE56EC">
        <w:rPr>
          <w:sz w:val="24"/>
          <w:szCs w:val="24"/>
        </w:rPr>
        <w:t xml:space="preserve"> без отрыва</w:t>
      </w:r>
      <w:r w:rsidR="00BF536C" w:rsidRPr="00CE56EC">
        <w:rPr>
          <w:sz w:val="24"/>
          <w:szCs w:val="24"/>
        </w:rPr>
        <w:t xml:space="preserve"> </w:t>
      </w:r>
      <w:r w:rsidR="008E777B" w:rsidRPr="00CE56EC">
        <w:rPr>
          <w:sz w:val="24"/>
          <w:szCs w:val="24"/>
        </w:rPr>
        <w:t>от исполнения должностных обязанностей по замещаемой должности муниципальной службы</w:t>
      </w:r>
      <w:r w:rsidR="00BF536C" w:rsidRPr="00CE56EC">
        <w:rPr>
          <w:sz w:val="24"/>
          <w:szCs w:val="24"/>
        </w:rPr>
        <w:t xml:space="preserve">, </w:t>
      </w:r>
      <w:r w:rsidR="007944AD" w:rsidRPr="00CE56EC">
        <w:rPr>
          <w:sz w:val="24"/>
          <w:szCs w:val="24"/>
        </w:rPr>
        <w:t>в том числе</w:t>
      </w:r>
      <w:r w:rsidR="00BF536C" w:rsidRPr="00CE56EC">
        <w:rPr>
          <w:sz w:val="24"/>
          <w:szCs w:val="24"/>
        </w:rPr>
        <w:t xml:space="preserve"> с применением дистанционных образовательных технологий</w:t>
      </w:r>
      <w:r w:rsidR="008E777B" w:rsidRPr="00CE56EC">
        <w:rPr>
          <w:sz w:val="24"/>
          <w:szCs w:val="24"/>
        </w:rPr>
        <w:t>.</w:t>
      </w:r>
    </w:p>
    <w:p w:rsidR="00401C99" w:rsidRPr="00CE56EC" w:rsidRDefault="00B65444" w:rsidP="00401C99">
      <w:pPr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CE56EC">
        <w:rPr>
          <w:sz w:val="24"/>
          <w:szCs w:val="24"/>
        </w:rPr>
        <w:t>14</w:t>
      </w:r>
      <w:r w:rsidR="008E777B" w:rsidRPr="00CE56EC">
        <w:rPr>
          <w:sz w:val="24"/>
          <w:szCs w:val="24"/>
        </w:rPr>
        <w:t>. </w:t>
      </w:r>
      <w:bookmarkStart w:id="13" w:name="sub_1011"/>
      <w:r w:rsidR="001F4B75" w:rsidRPr="00CE56EC">
        <w:rPr>
          <w:rFonts w:eastAsia="Calibri"/>
          <w:sz w:val="24"/>
          <w:szCs w:val="24"/>
          <w:lang w:eastAsia="ru-RU"/>
        </w:rPr>
        <w:t xml:space="preserve"> Срок </w:t>
      </w:r>
      <w:proofErr w:type="gramStart"/>
      <w:r w:rsidR="001F4B75" w:rsidRPr="00CE56EC">
        <w:rPr>
          <w:rFonts w:eastAsia="Calibri"/>
          <w:sz w:val="24"/>
          <w:szCs w:val="24"/>
          <w:lang w:eastAsia="ru-RU"/>
        </w:rPr>
        <w:t>обучения по программе</w:t>
      </w:r>
      <w:proofErr w:type="gramEnd"/>
      <w:r w:rsidR="001F4B75" w:rsidRPr="00CE56EC">
        <w:rPr>
          <w:rFonts w:eastAsia="Calibri"/>
          <w:sz w:val="24"/>
          <w:szCs w:val="24"/>
          <w:lang w:eastAsia="ru-RU"/>
        </w:rPr>
        <w:t xml:space="preserve"> повышения квалификации для муниципальных служащих составляет не менее 16 часов, по программе профессиональной переподготовки - не менее 500 часов и </w:t>
      </w:r>
      <w:r w:rsidR="001F4B75" w:rsidRPr="00CE56EC">
        <w:rPr>
          <w:sz w:val="24"/>
          <w:szCs w:val="24"/>
        </w:rPr>
        <w:t>определяется программой и (или) договором об образовании.</w:t>
      </w:r>
      <w:bookmarkEnd w:id="13"/>
    </w:p>
    <w:p w:rsidR="00401C99" w:rsidRPr="00CE56EC" w:rsidRDefault="00B65444" w:rsidP="00401C99">
      <w:pPr>
        <w:ind w:firstLine="567"/>
        <w:jc w:val="both"/>
        <w:rPr>
          <w:sz w:val="24"/>
          <w:szCs w:val="24"/>
        </w:rPr>
      </w:pPr>
      <w:r w:rsidRPr="00CE56EC">
        <w:rPr>
          <w:sz w:val="24"/>
          <w:szCs w:val="24"/>
        </w:rPr>
        <w:t>15</w:t>
      </w:r>
      <w:r w:rsidR="008E777B" w:rsidRPr="00CE56EC">
        <w:rPr>
          <w:sz w:val="24"/>
          <w:szCs w:val="24"/>
        </w:rPr>
        <w:t xml:space="preserve">. Муниципальные служащие, успешно </w:t>
      </w:r>
      <w:r w:rsidR="00C93677" w:rsidRPr="00CE56EC">
        <w:rPr>
          <w:sz w:val="24"/>
          <w:szCs w:val="24"/>
        </w:rPr>
        <w:t>освоившие дополнительную профессиональную программу</w:t>
      </w:r>
      <w:r w:rsidR="008E777B" w:rsidRPr="00CE56EC">
        <w:rPr>
          <w:sz w:val="24"/>
          <w:szCs w:val="24"/>
        </w:rPr>
        <w:t xml:space="preserve"> и получившие документы о дополнительном </w:t>
      </w:r>
      <w:r w:rsidR="003539C6" w:rsidRPr="00CE56EC">
        <w:rPr>
          <w:sz w:val="24"/>
          <w:szCs w:val="24"/>
        </w:rPr>
        <w:t xml:space="preserve">профессиональном </w:t>
      </w:r>
      <w:r w:rsidR="008E777B" w:rsidRPr="00CE56EC">
        <w:rPr>
          <w:sz w:val="24"/>
          <w:szCs w:val="24"/>
        </w:rPr>
        <w:t xml:space="preserve">образовании, представляют </w:t>
      </w:r>
      <w:r w:rsidR="00C93677" w:rsidRPr="00CE56EC">
        <w:rPr>
          <w:sz w:val="24"/>
          <w:szCs w:val="24"/>
        </w:rPr>
        <w:t xml:space="preserve">указанные документы </w:t>
      </w:r>
      <w:r w:rsidR="008E777B" w:rsidRPr="00CE56EC">
        <w:rPr>
          <w:sz w:val="24"/>
          <w:szCs w:val="24"/>
        </w:rPr>
        <w:t>в кадровую службу в течение 3</w:t>
      </w:r>
      <w:r w:rsidR="00C93677" w:rsidRPr="00CE56EC">
        <w:rPr>
          <w:sz w:val="24"/>
          <w:szCs w:val="24"/>
        </w:rPr>
        <w:t>-</w:t>
      </w:r>
      <w:r w:rsidR="008E777B" w:rsidRPr="00CE56EC">
        <w:rPr>
          <w:sz w:val="24"/>
          <w:szCs w:val="24"/>
        </w:rPr>
        <w:t>х рабочих дней</w:t>
      </w:r>
      <w:r w:rsidR="00C93677" w:rsidRPr="00CE56EC">
        <w:rPr>
          <w:sz w:val="24"/>
          <w:szCs w:val="24"/>
        </w:rPr>
        <w:t xml:space="preserve"> после их получения</w:t>
      </w:r>
      <w:r w:rsidR="008E777B" w:rsidRPr="00CE56EC">
        <w:rPr>
          <w:sz w:val="24"/>
          <w:szCs w:val="24"/>
        </w:rPr>
        <w:t>. Копии документов об образовании хранятся в личных делах муниципальных служащих.</w:t>
      </w:r>
    </w:p>
    <w:p w:rsidR="008E777B" w:rsidRPr="00CE56EC" w:rsidRDefault="00B65444" w:rsidP="00401C99">
      <w:pPr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CE56EC">
        <w:rPr>
          <w:sz w:val="24"/>
          <w:szCs w:val="24"/>
        </w:rPr>
        <w:t>16</w:t>
      </w:r>
      <w:r w:rsidR="008E777B" w:rsidRPr="00CE56EC">
        <w:rPr>
          <w:sz w:val="24"/>
          <w:szCs w:val="24"/>
        </w:rPr>
        <w:t xml:space="preserve">. Муниципальные служащие по окончании </w:t>
      </w:r>
      <w:proofErr w:type="gramStart"/>
      <w:r w:rsidR="008E777B" w:rsidRPr="00CE56EC">
        <w:rPr>
          <w:sz w:val="24"/>
          <w:szCs w:val="24"/>
        </w:rPr>
        <w:t>обучения</w:t>
      </w:r>
      <w:proofErr w:type="gramEnd"/>
      <w:r w:rsidR="008E777B" w:rsidRPr="00CE56EC">
        <w:rPr>
          <w:sz w:val="24"/>
          <w:szCs w:val="24"/>
        </w:rPr>
        <w:t xml:space="preserve"> </w:t>
      </w:r>
      <w:r w:rsidR="00AA7FBD" w:rsidRPr="00CE56EC">
        <w:rPr>
          <w:sz w:val="24"/>
          <w:szCs w:val="24"/>
        </w:rPr>
        <w:t xml:space="preserve">по дополнительной профессиональной программе повышения квалификации </w:t>
      </w:r>
      <w:r w:rsidR="008E777B" w:rsidRPr="00CE56EC">
        <w:rPr>
          <w:sz w:val="24"/>
          <w:szCs w:val="24"/>
        </w:rPr>
        <w:t xml:space="preserve">обязаны провести краткое ознакомление муниципальных служащих, работающих </w:t>
      </w:r>
      <w:r w:rsidR="00AA7FBD" w:rsidRPr="00CE56EC">
        <w:rPr>
          <w:sz w:val="24"/>
          <w:szCs w:val="24"/>
        </w:rPr>
        <w:t>с ними в одной с ними сфере</w:t>
      </w:r>
      <w:r w:rsidR="008E777B" w:rsidRPr="00CE56EC">
        <w:rPr>
          <w:sz w:val="24"/>
          <w:szCs w:val="24"/>
        </w:rPr>
        <w:t>.</w:t>
      </w:r>
    </w:p>
    <w:p w:rsidR="008E777B" w:rsidRPr="00CE56EC" w:rsidRDefault="008E777B" w:rsidP="008E777B">
      <w:pPr>
        <w:pStyle w:val="a8"/>
        <w:spacing w:after="0"/>
        <w:ind w:firstLine="709"/>
        <w:jc w:val="both"/>
        <w:rPr>
          <w:sz w:val="24"/>
          <w:szCs w:val="24"/>
        </w:rPr>
      </w:pPr>
      <w:r w:rsidRPr="00CE56EC">
        <w:rPr>
          <w:sz w:val="24"/>
          <w:szCs w:val="24"/>
        </w:rPr>
        <w:lastRenderedPageBreak/>
        <w:t>Ответственность за организацию и проведение указанного ознакомления возлагается на руководителя органа (структурного подразделения)</w:t>
      </w:r>
      <w:r w:rsidR="00AA7FBD" w:rsidRPr="00CE56EC">
        <w:rPr>
          <w:sz w:val="24"/>
          <w:szCs w:val="24"/>
        </w:rPr>
        <w:t xml:space="preserve"> администрации города Югорска</w:t>
      </w:r>
      <w:r w:rsidRPr="00CE56EC">
        <w:rPr>
          <w:sz w:val="24"/>
          <w:szCs w:val="24"/>
        </w:rPr>
        <w:t xml:space="preserve">, в подчинении которого находится муниципальный служащий, </w:t>
      </w:r>
      <w:r w:rsidR="00AA7FBD" w:rsidRPr="00CE56EC">
        <w:rPr>
          <w:sz w:val="24"/>
          <w:szCs w:val="24"/>
        </w:rPr>
        <w:t>получивший дополнительное профессиональное образование по дополнительной профессиональной программе повышения</w:t>
      </w:r>
      <w:r w:rsidRPr="00CE56EC">
        <w:rPr>
          <w:sz w:val="24"/>
          <w:szCs w:val="24"/>
        </w:rPr>
        <w:t xml:space="preserve"> квалификации.</w:t>
      </w:r>
    </w:p>
    <w:p w:rsidR="00CD30C0" w:rsidRPr="00CE56EC" w:rsidRDefault="00CD30C0" w:rsidP="008E777B">
      <w:pPr>
        <w:pStyle w:val="a8"/>
        <w:spacing w:after="0"/>
        <w:ind w:firstLine="709"/>
        <w:jc w:val="both"/>
        <w:rPr>
          <w:sz w:val="24"/>
          <w:szCs w:val="24"/>
        </w:rPr>
      </w:pPr>
    </w:p>
    <w:p w:rsidR="001F4B75" w:rsidRPr="00CE56EC" w:rsidRDefault="001F4B75" w:rsidP="001F4B75">
      <w:pPr>
        <w:pStyle w:val="a8"/>
        <w:spacing w:after="0"/>
        <w:jc w:val="center"/>
        <w:rPr>
          <w:b/>
          <w:sz w:val="24"/>
          <w:szCs w:val="24"/>
        </w:rPr>
      </w:pPr>
      <w:r w:rsidRPr="00CE56EC">
        <w:rPr>
          <w:b/>
          <w:sz w:val="24"/>
          <w:szCs w:val="24"/>
        </w:rPr>
        <w:t>3. Основания для дополнительного профессионального образования</w:t>
      </w:r>
    </w:p>
    <w:p w:rsidR="008E777B" w:rsidRPr="00CE56EC" w:rsidRDefault="008E777B" w:rsidP="00EE0B25">
      <w:pPr>
        <w:ind w:firstLine="567"/>
        <w:jc w:val="both"/>
        <w:rPr>
          <w:sz w:val="24"/>
          <w:szCs w:val="24"/>
        </w:rPr>
      </w:pPr>
    </w:p>
    <w:p w:rsidR="00407361" w:rsidRPr="00CE56EC" w:rsidRDefault="00B65444" w:rsidP="00CD30C0">
      <w:pPr>
        <w:ind w:firstLine="709"/>
        <w:jc w:val="both"/>
        <w:rPr>
          <w:sz w:val="24"/>
          <w:szCs w:val="24"/>
        </w:rPr>
      </w:pPr>
      <w:bookmarkStart w:id="14" w:name="sub_1007"/>
      <w:bookmarkEnd w:id="11"/>
      <w:r w:rsidRPr="00CE56EC">
        <w:rPr>
          <w:sz w:val="24"/>
          <w:szCs w:val="24"/>
        </w:rPr>
        <w:t>17</w:t>
      </w:r>
      <w:r w:rsidR="00CD30C0" w:rsidRPr="00CE56EC">
        <w:rPr>
          <w:sz w:val="24"/>
          <w:szCs w:val="24"/>
        </w:rPr>
        <w:t>. Основаниями для направления муниципального служащего для получения дополнительного профессионального образования являются:</w:t>
      </w:r>
    </w:p>
    <w:p w:rsidR="00407361" w:rsidRPr="00CE56EC" w:rsidRDefault="00407361" w:rsidP="00407361">
      <w:pPr>
        <w:ind w:firstLine="709"/>
        <w:jc w:val="both"/>
        <w:rPr>
          <w:sz w:val="24"/>
          <w:szCs w:val="24"/>
        </w:rPr>
      </w:pPr>
      <w:r w:rsidRPr="00CE56EC">
        <w:rPr>
          <w:sz w:val="24"/>
          <w:szCs w:val="24"/>
        </w:rPr>
        <w:t xml:space="preserve">1) </w:t>
      </w:r>
      <w:r w:rsidR="00CD30C0" w:rsidRPr="00CE56EC">
        <w:rPr>
          <w:sz w:val="24"/>
          <w:szCs w:val="24"/>
        </w:rPr>
        <w:t>назначение муниципального служащего в порядке должностного роста на иную должность муниципальной службы;</w:t>
      </w:r>
    </w:p>
    <w:p w:rsidR="00407361" w:rsidRPr="00CE56EC" w:rsidRDefault="00407361" w:rsidP="00407361">
      <w:pPr>
        <w:ind w:firstLine="709"/>
        <w:jc w:val="both"/>
        <w:rPr>
          <w:sz w:val="24"/>
          <w:szCs w:val="24"/>
        </w:rPr>
      </w:pPr>
      <w:r w:rsidRPr="00CE56EC">
        <w:rPr>
          <w:sz w:val="24"/>
          <w:szCs w:val="24"/>
        </w:rPr>
        <w:t xml:space="preserve">2) </w:t>
      </w:r>
      <w:r w:rsidR="00CD30C0" w:rsidRPr="00CE56EC">
        <w:rPr>
          <w:sz w:val="24"/>
          <w:szCs w:val="24"/>
        </w:rPr>
        <w:t>включение муниципального служащего в кадровый резерв для замещения должности муниципальной службы;</w:t>
      </w:r>
    </w:p>
    <w:p w:rsidR="00407361" w:rsidRPr="00CE56EC" w:rsidRDefault="00407361" w:rsidP="00407361">
      <w:pPr>
        <w:ind w:firstLine="709"/>
        <w:jc w:val="both"/>
        <w:rPr>
          <w:sz w:val="24"/>
          <w:szCs w:val="24"/>
        </w:rPr>
      </w:pPr>
      <w:r w:rsidRPr="00CE56EC">
        <w:rPr>
          <w:sz w:val="24"/>
          <w:szCs w:val="24"/>
        </w:rPr>
        <w:t xml:space="preserve">3) </w:t>
      </w:r>
      <w:r w:rsidR="00CD30C0" w:rsidRPr="00CE56EC">
        <w:rPr>
          <w:sz w:val="24"/>
          <w:szCs w:val="24"/>
        </w:rPr>
        <w:t xml:space="preserve">рекомендация аттестационной комиссии о направлении муниципального служащего на </w:t>
      </w:r>
      <w:proofErr w:type="gramStart"/>
      <w:r w:rsidR="00CD30C0" w:rsidRPr="00CE56EC">
        <w:rPr>
          <w:sz w:val="24"/>
          <w:szCs w:val="24"/>
        </w:rPr>
        <w:t>обучение</w:t>
      </w:r>
      <w:proofErr w:type="gramEnd"/>
      <w:r w:rsidR="00CD30C0" w:rsidRPr="00CE56EC">
        <w:rPr>
          <w:sz w:val="24"/>
          <w:szCs w:val="24"/>
        </w:rPr>
        <w:t xml:space="preserve"> по </w:t>
      </w:r>
      <w:r w:rsidRPr="00CE56EC">
        <w:rPr>
          <w:sz w:val="24"/>
          <w:szCs w:val="24"/>
        </w:rPr>
        <w:t>дополнительной профессиональной программе</w:t>
      </w:r>
      <w:r w:rsidR="00CD30C0" w:rsidRPr="00CE56EC">
        <w:rPr>
          <w:sz w:val="24"/>
          <w:szCs w:val="24"/>
        </w:rPr>
        <w:t>;</w:t>
      </w:r>
    </w:p>
    <w:p w:rsidR="00E5285D" w:rsidRPr="00CE56EC" w:rsidRDefault="00407361" w:rsidP="00407361">
      <w:pPr>
        <w:ind w:firstLine="709"/>
        <w:jc w:val="both"/>
        <w:rPr>
          <w:sz w:val="24"/>
          <w:szCs w:val="24"/>
        </w:rPr>
      </w:pPr>
      <w:r w:rsidRPr="00CE56EC">
        <w:rPr>
          <w:sz w:val="24"/>
          <w:szCs w:val="24"/>
        </w:rPr>
        <w:t xml:space="preserve">4) </w:t>
      </w:r>
      <w:r w:rsidR="00CD30C0" w:rsidRPr="00CE56EC">
        <w:rPr>
          <w:sz w:val="24"/>
          <w:szCs w:val="24"/>
        </w:rPr>
        <w:t>назначение муниципального служащего на иную должность муниципальной службы в соответствии с подпунктом 3 пункта 3 статьи 46 Устава города Югорска.</w:t>
      </w:r>
      <w:bookmarkEnd w:id="14"/>
    </w:p>
    <w:p w:rsidR="00E5285D" w:rsidRPr="00CE56EC" w:rsidRDefault="00E5285D" w:rsidP="00447D5D">
      <w:pPr>
        <w:ind w:firstLine="709"/>
        <w:jc w:val="both"/>
        <w:rPr>
          <w:sz w:val="24"/>
          <w:szCs w:val="24"/>
        </w:rPr>
      </w:pPr>
    </w:p>
    <w:p w:rsidR="00E5285D" w:rsidRPr="00CE56EC" w:rsidRDefault="00447D5D" w:rsidP="00E5285D">
      <w:pPr>
        <w:jc w:val="center"/>
        <w:rPr>
          <w:b/>
          <w:bCs/>
          <w:sz w:val="24"/>
          <w:szCs w:val="24"/>
        </w:rPr>
      </w:pPr>
      <w:r w:rsidRPr="00CE56EC">
        <w:rPr>
          <w:b/>
          <w:bCs/>
          <w:sz w:val="24"/>
          <w:szCs w:val="24"/>
        </w:rPr>
        <w:t xml:space="preserve">4. Организация дополнительного профессионального образования </w:t>
      </w:r>
    </w:p>
    <w:p w:rsidR="00447D5D" w:rsidRPr="00CE56EC" w:rsidRDefault="00447D5D" w:rsidP="00447D5D">
      <w:pPr>
        <w:ind w:firstLine="709"/>
        <w:jc w:val="both"/>
        <w:rPr>
          <w:b/>
          <w:bCs/>
          <w:sz w:val="24"/>
          <w:szCs w:val="24"/>
        </w:rPr>
      </w:pPr>
    </w:p>
    <w:p w:rsidR="00447D5D" w:rsidRPr="00CE56EC" w:rsidRDefault="00B65444" w:rsidP="00447D5D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>18</w:t>
      </w:r>
      <w:r w:rsidR="00447D5D" w:rsidRPr="00CE56EC">
        <w:rPr>
          <w:bCs/>
          <w:sz w:val="24"/>
          <w:szCs w:val="24"/>
        </w:rPr>
        <w:t>.</w:t>
      </w:r>
      <w:r w:rsidR="00E5285D" w:rsidRPr="00CE56EC">
        <w:rPr>
          <w:bCs/>
          <w:sz w:val="24"/>
          <w:szCs w:val="24"/>
        </w:rPr>
        <w:t> Процесс</w:t>
      </w:r>
      <w:r w:rsidR="00447D5D" w:rsidRPr="00CE56EC">
        <w:rPr>
          <w:bCs/>
          <w:sz w:val="24"/>
          <w:szCs w:val="24"/>
        </w:rPr>
        <w:t xml:space="preserve"> организации дополнительного профессионального образования муниципальных служащих включает в себя:</w:t>
      </w:r>
    </w:p>
    <w:p w:rsidR="00447D5D" w:rsidRPr="00CE56EC" w:rsidRDefault="00E5285D" w:rsidP="00447D5D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>1) </w:t>
      </w:r>
      <w:r w:rsidR="00447D5D" w:rsidRPr="00CE56EC">
        <w:rPr>
          <w:bCs/>
          <w:sz w:val="24"/>
          <w:szCs w:val="24"/>
        </w:rPr>
        <w:t xml:space="preserve">разработку муниципальными служащими </w:t>
      </w:r>
      <w:r w:rsidR="00DD7910" w:rsidRPr="00CE56EC">
        <w:rPr>
          <w:bCs/>
          <w:sz w:val="24"/>
          <w:szCs w:val="24"/>
        </w:rPr>
        <w:t>И</w:t>
      </w:r>
      <w:r w:rsidR="00447D5D" w:rsidRPr="00CE56EC">
        <w:rPr>
          <w:bCs/>
          <w:sz w:val="24"/>
          <w:szCs w:val="24"/>
        </w:rPr>
        <w:t xml:space="preserve">ндивидуальных планов профессионального развития </w:t>
      </w:r>
      <w:r w:rsidR="00DD7910" w:rsidRPr="00CE56EC">
        <w:rPr>
          <w:bCs/>
          <w:sz w:val="24"/>
          <w:szCs w:val="24"/>
        </w:rPr>
        <w:t xml:space="preserve">муниципального служащего администрации города Югорска </w:t>
      </w:r>
      <w:r w:rsidR="00401C99" w:rsidRPr="00CE56EC">
        <w:rPr>
          <w:bCs/>
          <w:sz w:val="24"/>
          <w:szCs w:val="24"/>
        </w:rPr>
        <w:t xml:space="preserve">(далее – индивидуальный план) </w:t>
      </w:r>
      <w:r w:rsidR="00DD7910" w:rsidRPr="00CE56EC">
        <w:rPr>
          <w:bCs/>
          <w:sz w:val="24"/>
          <w:szCs w:val="24"/>
        </w:rPr>
        <w:t>(приложение 1)</w:t>
      </w:r>
      <w:r w:rsidR="00447D5D" w:rsidRPr="00CE56EC">
        <w:rPr>
          <w:bCs/>
          <w:sz w:val="24"/>
          <w:szCs w:val="24"/>
        </w:rPr>
        <w:t xml:space="preserve">, согласование их с </w:t>
      </w:r>
      <w:r w:rsidR="00983708" w:rsidRPr="00CE56EC">
        <w:rPr>
          <w:bCs/>
          <w:sz w:val="24"/>
          <w:szCs w:val="24"/>
        </w:rPr>
        <w:t xml:space="preserve">непосредственным </w:t>
      </w:r>
      <w:r w:rsidR="000B45E2" w:rsidRPr="00CE56EC">
        <w:rPr>
          <w:bCs/>
          <w:sz w:val="24"/>
          <w:szCs w:val="24"/>
        </w:rPr>
        <w:t xml:space="preserve">руководителем </w:t>
      </w:r>
      <w:r w:rsidR="00983708" w:rsidRPr="00CE56EC">
        <w:rPr>
          <w:bCs/>
          <w:sz w:val="24"/>
          <w:szCs w:val="24"/>
        </w:rPr>
        <w:t>органа (</w:t>
      </w:r>
      <w:r w:rsidR="000B45E2" w:rsidRPr="00CE56EC">
        <w:rPr>
          <w:bCs/>
          <w:sz w:val="24"/>
          <w:szCs w:val="24"/>
        </w:rPr>
        <w:t>структурного подразделения</w:t>
      </w:r>
      <w:r w:rsidR="00983708" w:rsidRPr="00CE56EC">
        <w:rPr>
          <w:bCs/>
          <w:sz w:val="24"/>
          <w:szCs w:val="24"/>
        </w:rPr>
        <w:t>)</w:t>
      </w:r>
      <w:r w:rsidR="000B45E2" w:rsidRPr="00CE56EC">
        <w:rPr>
          <w:bCs/>
          <w:sz w:val="24"/>
          <w:szCs w:val="24"/>
        </w:rPr>
        <w:t xml:space="preserve"> и </w:t>
      </w:r>
      <w:r w:rsidR="00364B0F" w:rsidRPr="00CE56EC">
        <w:rPr>
          <w:bCs/>
          <w:sz w:val="24"/>
          <w:szCs w:val="24"/>
        </w:rPr>
        <w:t>руководителем кадровой службы</w:t>
      </w:r>
      <w:r w:rsidR="000B45E2" w:rsidRPr="00CE56EC">
        <w:rPr>
          <w:bCs/>
          <w:sz w:val="24"/>
          <w:szCs w:val="24"/>
        </w:rPr>
        <w:t>,</w:t>
      </w:r>
      <w:r w:rsidR="00447D5D" w:rsidRPr="00CE56EC">
        <w:rPr>
          <w:bCs/>
          <w:sz w:val="24"/>
          <w:szCs w:val="24"/>
        </w:rPr>
        <w:t xml:space="preserve"> утверждение </w:t>
      </w:r>
      <w:r w:rsidR="00556E2C" w:rsidRPr="00CE56EC">
        <w:rPr>
          <w:bCs/>
          <w:sz w:val="24"/>
          <w:szCs w:val="24"/>
        </w:rPr>
        <w:t>представителем нанимателя</w:t>
      </w:r>
      <w:r w:rsidR="00447D5D" w:rsidRPr="00CE56EC">
        <w:rPr>
          <w:bCs/>
          <w:sz w:val="24"/>
          <w:szCs w:val="24"/>
        </w:rPr>
        <w:t>;</w:t>
      </w:r>
    </w:p>
    <w:p w:rsidR="00447D5D" w:rsidRPr="00CE56EC" w:rsidRDefault="00447D5D" w:rsidP="00E5285D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>2)</w:t>
      </w:r>
      <w:r w:rsidR="00E5285D" w:rsidRPr="00CE56EC">
        <w:rPr>
          <w:bCs/>
          <w:sz w:val="24"/>
          <w:szCs w:val="24"/>
        </w:rPr>
        <w:t> </w:t>
      </w:r>
      <w:r w:rsidRPr="00CE56EC">
        <w:rPr>
          <w:bCs/>
          <w:sz w:val="24"/>
          <w:szCs w:val="24"/>
        </w:rPr>
        <w:t xml:space="preserve">составление кадровой службой </w:t>
      </w:r>
      <w:r w:rsidR="00DD7910" w:rsidRPr="00CE56EC">
        <w:rPr>
          <w:bCs/>
          <w:sz w:val="24"/>
          <w:szCs w:val="24"/>
        </w:rPr>
        <w:t>П</w:t>
      </w:r>
      <w:r w:rsidRPr="00CE56EC">
        <w:rPr>
          <w:bCs/>
          <w:sz w:val="24"/>
          <w:szCs w:val="24"/>
        </w:rPr>
        <w:t xml:space="preserve">рограммы по профессиональному развитию муниципальных служащих </w:t>
      </w:r>
      <w:r w:rsidR="00807F62" w:rsidRPr="00CE56EC">
        <w:rPr>
          <w:bCs/>
          <w:sz w:val="24"/>
          <w:szCs w:val="24"/>
        </w:rPr>
        <w:t xml:space="preserve">администрации города Югорска </w:t>
      </w:r>
      <w:r w:rsidR="00DD7910" w:rsidRPr="00CE56EC">
        <w:rPr>
          <w:bCs/>
          <w:sz w:val="24"/>
          <w:szCs w:val="24"/>
        </w:rPr>
        <w:t xml:space="preserve">(приложение 2) </w:t>
      </w:r>
      <w:r w:rsidR="009D15ED" w:rsidRPr="00CE56EC">
        <w:rPr>
          <w:bCs/>
          <w:sz w:val="24"/>
          <w:szCs w:val="24"/>
        </w:rPr>
        <w:t>(далее – программа развития)</w:t>
      </w:r>
      <w:r w:rsidR="00407361" w:rsidRPr="00CE56EC">
        <w:rPr>
          <w:bCs/>
          <w:sz w:val="24"/>
          <w:szCs w:val="24"/>
        </w:rPr>
        <w:t>, ее утверждение</w:t>
      </w:r>
      <w:r w:rsidRPr="00CE56EC">
        <w:rPr>
          <w:bCs/>
          <w:sz w:val="24"/>
          <w:szCs w:val="24"/>
        </w:rPr>
        <w:t xml:space="preserve"> </w:t>
      </w:r>
      <w:r w:rsidR="00364B0F" w:rsidRPr="00CE56EC">
        <w:rPr>
          <w:bCs/>
          <w:sz w:val="24"/>
          <w:szCs w:val="24"/>
        </w:rPr>
        <w:t>распоряж</w:t>
      </w:r>
      <w:r w:rsidR="00384E5A" w:rsidRPr="00CE56EC">
        <w:rPr>
          <w:bCs/>
          <w:sz w:val="24"/>
          <w:szCs w:val="24"/>
        </w:rPr>
        <w:t>ением администрации</w:t>
      </w:r>
      <w:r w:rsidR="00F02BC8" w:rsidRPr="00CE56EC">
        <w:rPr>
          <w:bCs/>
          <w:sz w:val="24"/>
          <w:szCs w:val="24"/>
        </w:rPr>
        <w:t xml:space="preserve"> города Югорска</w:t>
      </w:r>
      <w:r w:rsidRPr="00CE56EC">
        <w:rPr>
          <w:bCs/>
          <w:sz w:val="24"/>
          <w:szCs w:val="24"/>
        </w:rPr>
        <w:t>;</w:t>
      </w:r>
    </w:p>
    <w:p w:rsidR="00447D5D" w:rsidRPr="00CE56EC" w:rsidRDefault="00E5285D" w:rsidP="00447D5D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>3) </w:t>
      </w:r>
      <w:r w:rsidR="00F02BC8" w:rsidRPr="00CE56EC">
        <w:rPr>
          <w:bCs/>
          <w:sz w:val="24"/>
          <w:szCs w:val="24"/>
        </w:rPr>
        <w:t xml:space="preserve">определение </w:t>
      </w:r>
      <w:r w:rsidR="00447D5D" w:rsidRPr="00CE56EC">
        <w:rPr>
          <w:bCs/>
          <w:sz w:val="24"/>
          <w:szCs w:val="24"/>
        </w:rPr>
        <w:t xml:space="preserve">кадровой службой приоритетных направлений </w:t>
      </w:r>
      <w:r w:rsidR="00F02BC8" w:rsidRPr="00CE56EC">
        <w:rPr>
          <w:bCs/>
          <w:sz w:val="24"/>
          <w:szCs w:val="24"/>
        </w:rPr>
        <w:t>дополнительного</w:t>
      </w:r>
      <w:r w:rsidR="00447D5D" w:rsidRPr="00CE56EC">
        <w:rPr>
          <w:bCs/>
          <w:sz w:val="24"/>
          <w:szCs w:val="24"/>
        </w:rPr>
        <w:t xml:space="preserve"> </w:t>
      </w:r>
      <w:r w:rsidR="00F02BC8" w:rsidRPr="00CE56EC">
        <w:rPr>
          <w:sz w:val="24"/>
          <w:szCs w:val="24"/>
        </w:rPr>
        <w:t>профессионального образования муниципальных служащих администрации города Югорска</w:t>
      </w:r>
      <w:r w:rsidR="00F02BC8" w:rsidRPr="00CE56EC">
        <w:rPr>
          <w:bCs/>
          <w:sz w:val="24"/>
          <w:szCs w:val="24"/>
        </w:rPr>
        <w:t xml:space="preserve"> </w:t>
      </w:r>
      <w:r w:rsidR="00447D5D" w:rsidRPr="00CE56EC">
        <w:rPr>
          <w:bCs/>
          <w:sz w:val="24"/>
          <w:szCs w:val="24"/>
        </w:rPr>
        <w:t xml:space="preserve">на </w:t>
      </w:r>
      <w:r w:rsidR="00F02BC8" w:rsidRPr="00CE56EC">
        <w:rPr>
          <w:bCs/>
          <w:sz w:val="24"/>
          <w:szCs w:val="24"/>
        </w:rPr>
        <w:t xml:space="preserve">очередной </w:t>
      </w:r>
      <w:r w:rsidR="00447D5D" w:rsidRPr="00CE56EC">
        <w:rPr>
          <w:bCs/>
          <w:sz w:val="24"/>
          <w:szCs w:val="24"/>
        </w:rPr>
        <w:t xml:space="preserve">год </w:t>
      </w:r>
      <w:r w:rsidR="00447D5D" w:rsidRPr="00CE56EC">
        <w:rPr>
          <w:b/>
          <w:bCs/>
          <w:sz w:val="24"/>
          <w:szCs w:val="24"/>
        </w:rPr>
        <w:t xml:space="preserve">в соответствии с программой </w:t>
      </w:r>
      <w:r w:rsidR="009D15ED" w:rsidRPr="00CE56EC">
        <w:rPr>
          <w:b/>
          <w:bCs/>
          <w:sz w:val="24"/>
          <w:szCs w:val="24"/>
        </w:rPr>
        <w:t>развития</w:t>
      </w:r>
      <w:r w:rsidR="00447D5D" w:rsidRPr="00CE56EC">
        <w:rPr>
          <w:bCs/>
          <w:sz w:val="24"/>
          <w:szCs w:val="24"/>
        </w:rPr>
        <w:t>;</w:t>
      </w:r>
      <w:r w:rsidR="00F02BC8" w:rsidRPr="00CE56EC">
        <w:rPr>
          <w:bCs/>
          <w:sz w:val="24"/>
          <w:szCs w:val="24"/>
        </w:rPr>
        <w:t xml:space="preserve">    </w:t>
      </w:r>
    </w:p>
    <w:p w:rsidR="00447D5D" w:rsidRPr="00CE56EC" w:rsidRDefault="00E5285D" w:rsidP="00E5285D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>4) </w:t>
      </w:r>
      <w:r w:rsidR="00447D5D" w:rsidRPr="00CE56EC">
        <w:rPr>
          <w:bCs/>
          <w:sz w:val="24"/>
          <w:szCs w:val="24"/>
        </w:rPr>
        <w:t>подготов</w:t>
      </w:r>
      <w:r w:rsidR="00DD7910" w:rsidRPr="00CE56EC">
        <w:rPr>
          <w:bCs/>
          <w:sz w:val="24"/>
          <w:szCs w:val="24"/>
        </w:rPr>
        <w:t>ку кадровой службой ежегодного П</w:t>
      </w:r>
      <w:r w:rsidR="00447D5D" w:rsidRPr="00CE56EC">
        <w:rPr>
          <w:bCs/>
          <w:sz w:val="24"/>
          <w:szCs w:val="24"/>
        </w:rPr>
        <w:t>лана на обучение</w:t>
      </w:r>
      <w:r w:rsidR="00DD7910" w:rsidRPr="00CE56EC">
        <w:rPr>
          <w:bCs/>
          <w:sz w:val="24"/>
          <w:szCs w:val="24"/>
        </w:rPr>
        <w:t xml:space="preserve"> муниципальных служащих администрации города Югорска по дополнительным профессиональным программам (приложение 3)</w:t>
      </w:r>
      <w:r w:rsidR="009D15ED" w:rsidRPr="00CE56EC">
        <w:rPr>
          <w:bCs/>
          <w:sz w:val="24"/>
          <w:szCs w:val="24"/>
        </w:rPr>
        <w:t xml:space="preserve"> (далее - план на обучение)</w:t>
      </w:r>
      <w:r w:rsidR="00447D5D" w:rsidRPr="00CE56EC">
        <w:rPr>
          <w:bCs/>
          <w:sz w:val="24"/>
          <w:szCs w:val="24"/>
        </w:rPr>
        <w:t>, определение муниципальных служащих, направляемых на обучение в календарном году;</w:t>
      </w:r>
    </w:p>
    <w:p w:rsidR="00364B0F" w:rsidRPr="00CE56EC" w:rsidRDefault="00447D5D" w:rsidP="00364B0F">
      <w:pPr>
        <w:pStyle w:val="2"/>
        <w:spacing w:after="0" w:line="240" w:lineRule="auto"/>
        <w:ind w:left="0" w:firstLine="709"/>
        <w:jc w:val="both"/>
        <w:rPr>
          <w:bCs/>
        </w:rPr>
      </w:pPr>
      <w:r w:rsidRPr="00CE56EC">
        <w:rPr>
          <w:bCs/>
        </w:rPr>
        <w:t>5) фо</w:t>
      </w:r>
      <w:r w:rsidR="00DD7910" w:rsidRPr="00CE56EC">
        <w:rPr>
          <w:bCs/>
        </w:rPr>
        <w:t>рмирование ежегодного М</w:t>
      </w:r>
      <w:r w:rsidRPr="00CE56EC">
        <w:rPr>
          <w:bCs/>
        </w:rPr>
        <w:t xml:space="preserve">униципального заказа </w:t>
      </w:r>
      <w:r w:rsidR="00DD7910" w:rsidRPr="00CE56EC">
        <w:t>на дополнительное профессиональное образование муниципальных служащих администрации города Югорска</w:t>
      </w:r>
      <w:r w:rsidR="00401C99" w:rsidRPr="00CE56EC">
        <w:t xml:space="preserve"> </w:t>
      </w:r>
      <w:r w:rsidR="00401C99" w:rsidRPr="00CE56EC">
        <w:rPr>
          <w:bCs/>
        </w:rPr>
        <w:t>(далее – муниципальный заказ)</w:t>
      </w:r>
      <w:r w:rsidR="00DD7910" w:rsidRPr="00CE56EC">
        <w:t xml:space="preserve"> </w:t>
      </w:r>
      <w:r w:rsidR="00DD7910" w:rsidRPr="00CE56EC">
        <w:rPr>
          <w:bCs/>
        </w:rPr>
        <w:t>(приложение 4)</w:t>
      </w:r>
      <w:r w:rsidRPr="00CE56EC">
        <w:rPr>
          <w:bCs/>
        </w:rPr>
        <w:t>, расчет объема его финансирования;</w:t>
      </w:r>
      <w:r w:rsidR="00DD7910" w:rsidRPr="00CE56EC">
        <w:rPr>
          <w:bCs/>
        </w:rPr>
        <w:t xml:space="preserve">  </w:t>
      </w:r>
    </w:p>
    <w:p w:rsidR="00447D5D" w:rsidRPr="00CE56EC" w:rsidRDefault="00447D5D" w:rsidP="00364B0F">
      <w:pPr>
        <w:pStyle w:val="2"/>
        <w:spacing w:after="0" w:line="240" w:lineRule="auto"/>
        <w:ind w:left="0" w:firstLine="709"/>
        <w:jc w:val="both"/>
        <w:rPr>
          <w:bCs/>
        </w:rPr>
      </w:pPr>
      <w:r w:rsidRPr="00CE56EC">
        <w:rPr>
          <w:bCs/>
        </w:rPr>
        <w:t>6)</w:t>
      </w:r>
      <w:r w:rsidR="00E5285D" w:rsidRPr="00CE56EC">
        <w:rPr>
          <w:bCs/>
        </w:rPr>
        <w:t> </w:t>
      </w:r>
      <w:r w:rsidR="009D15ED" w:rsidRPr="00CE56EC">
        <w:rPr>
          <w:bCs/>
        </w:rPr>
        <w:t>организацию размещения м</w:t>
      </w:r>
      <w:r w:rsidRPr="00CE56EC">
        <w:rPr>
          <w:bCs/>
        </w:rPr>
        <w:t>униципального заказа:</w:t>
      </w:r>
      <w:r w:rsidR="00B65444" w:rsidRPr="00CE56EC">
        <w:rPr>
          <w:bCs/>
        </w:rPr>
        <w:t xml:space="preserve"> подготовку и проведение</w:t>
      </w:r>
      <w:r w:rsidRPr="00CE56EC">
        <w:rPr>
          <w:bCs/>
        </w:rPr>
        <w:t xml:space="preserve"> торгов на оказание образовательных услуг, заключение муниципальных контрактов с образовательными организациями;</w:t>
      </w:r>
    </w:p>
    <w:p w:rsidR="00447D5D" w:rsidRPr="00CE56EC" w:rsidRDefault="00447D5D" w:rsidP="00447D5D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>7)</w:t>
      </w:r>
      <w:r w:rsidR="00E5285D" w:rsidRPr="00CE56EC">
        <w:rPr>
          <w:bCs/>
          <w:sz w:val="24"/>
          <w:szCs w:val="24"/>
        </w:rPr>
        <w:t> </w:t>
      </w:r>
      <w:r w:rsidRPr="00CE56EC">
        <w:rPr>
          <w:bCs/>
          <w:sz w:val="24"/>
          <w:szCs w:val="24"/>
        </w:rPr>
        <w:t xml:space="preserve">организацию непосредственного направления муниципальных служащих </w:t>
      </w:r>
      <w:r w:rsidR="00E5285D" w:rsidRPr="00CE56EC">
        <w:rPr>
          <w:bCs/>
          <w:sz w:val="24"/>
          <w:szCs w:val="24"/>
        </w:rPr>
        <w:t xml:space="preserve">                             </w:t>
      </w:r>
      <w:r w:rsidRPr="00CE56EC">
        <w:rPr>
          <w:bCs/>
          <w:sz w:val="24"/>
          <w:szCs w:val="24"/>
        </w:rPr>
        <w:t>на профессиональную переподготовку и повышение квалификации, включающего в себя подготовку распоряжения о направлении на обучение;</w:t>
      </w:r>
    </w:p>
    <w:p w:rsidR="00447D5D" w:rsidRPr="00CE56EC" w:rsidRDefault="00447D5D" w:rsidP="00447D5D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 xml:space="preserve">8) организацию контроля оказания образовательных услуг </w:t>
      </w:r>
      <w:r w:rsidR="00DD7910" w:rsidRPr="00CE56EC">
        <w:rPr>
          <w:bCs/>
          <w:sz w:val="24"/>
          <w:szCs w:val="24"/>
        </w:rPr>
        <w:t>образовательными организациями</w:t>
      </w:r>
      <w:r w:rsidRPr="00CE56EC">
        <w:rPr>
          <w:bCs/>
          <w:sz w:val="24"/>
          <w:szCs w:val="24"/>
        </w:rPr>
        <w:t>;</w:t>
      </w:r>
    </w:p>
    <w:p w:rsidR="006575B1" w:rsidRPr="00CE56EC" w:rsidRDefault="00447D5D" w:rsidP="00401C99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>9)</w:t>
      </w:r>
      <w:r w:rsidR="00E5285D" w:rsidRPr="00CE56EC">
        <w:rPr>
          <w:bCs/>
          <w:sz w:val="24"/>
          <w:szCs w:val="24"/>
        </w:rPr>
        <w:t> </w:t>
      </w:r>
      <w:r w:rsidRPr="00CE56EC">
        <w:rPr>
          <w:bCs/>
          <w:sz w:val="24"/>
          <w:szCs w:val="24"/>
        </w:rPr>
        <w:t xml:space="preserve">формирование базы данных для учета муниципальных служащих, прошедших </w:t>
      </w:r>
      <w:proofErr w:type="gramStart"/>
      <w:r w:rsidRPr="00CE56EC">
        <w:rPr>
          <w:bCs/>
          <w:sz w:val="24"/>
          <w:szCs w:val="24"/>
        </w:rPr>
        <w:t>обучение</w:t>
      </w:r>
      <w:proofErr w:type="gramEnd"/>
      <w:r w:rsidRPr="00CE56EC">
        <w:rPr>
          <w:bCs/>
          <w:sz w:val="24"/>
          <w:szCs w:val="24"/>
        </w:rPr>
        <w:t xml:space="preserve"> по дополнительным профессиональным программам.</w:t>
      </w:r>
    </w:p>
    <w:p w:rsidR="006575B1" w:rsidRPr="00CE56EC" w:rsidRDefault="00B65444" w:rsidP="006575B1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>19</w:t>
      </w:r>
      <w:r w:rsidR="006575B1" w:rsidRPr="00CE56EC">
        <w:rPr>
          <w:bCs/>
          <w:sz w:val="24"/>
          <w:szCs w:val="24"/>
        </w:rPr>
        <w:t>. Индивидуальный план разрабатывается муниципальным служащим с учетом должностной инструкции совместно с непосредственным руководителем сроком на три года и предусматривает:</w:t>
      </w:r>
    </w:p>
    <w:p w:rsidR="006575B1" w:rsidRPr="00CE56EC" w:rsidRDefault="006575B1" w:rsidP="006575B1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lastRenderedPageBreak/>
        <w:t>1) цель, вид, форму и продолжительность получения дополнительного профессионального образования, включая сведения о возможности использования дистанционных образовательных технологий и самообразования;</w:t>
      </w:r>
    </w:p>
    <w:p w:rsidR="006575B1" w:rsidRPr="00CE56EC" w:rsidRDefault="006575B1" w:rsidP="006575B1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>2) направления дополнительного профессионального образования;</w:t>
      </w:r>
    </w:p>
    <w:p w:rsidR="006575B1" w:rsidRPr="00CE56EC" w:rsidRDefault="006575B1" w:rsidP="006575B1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>3) ожидаемую результативность дополнительного профессионального образования муниципального служащего.</w:t>
      </w:r>
    </w:p>
    <w:p w:rsidR="006575B1" w:rsidRPr="00CE56EC" w:rsidRDefault="00B65444" w:rsidP="006575B1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>20</w:t>
      </w:r>
      <w:r w:rsidR="006575B1" w:rsidRPr="00CE56EC">
        <w:rPr>
          <w:bCs/>
          <w:sz w:val="24"/>
          <w:szCs w:val="24"/>
        </w:rPr>
        <w:t>. При разработке индивидуального плана учитываются:</w:t>
      </w:r>
    </w:p>
    <w:p w:rsidR="006575B1" w:rsidRPr="00CE56EC" w:rsidRDefault="006575B1" w:rsidP="006575B1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>1) полученное ранее профессиональное образование, включая дополнительное профессиональное образование;</w:t>
      </w:r>
    </w:p>
    <w:p w:rsidR="006575B1" w:rsidRPr="00CE56EC" w:rsidRDefault="006575B1" w:rsidP="006575B1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>2) приобретенный практический опыт и профессиональные навыки;</w:t>
      </w:r>
    </w:p>
    <w:p w:rsidR="006575B1" w:rsidRPr="00CE56EC" w:rsidRDefault="006575B1" w:rsidP="006575B1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>3) текущие и перспективные задачи структурного подразделения и т.д.</w:t>
      </w:r>
    </w:p>
    <w:p w:rsidR="006575B1" w:rsidRPr="00CE56EC" w:rsidRDefault="00B65444" w:rsidP="006575B1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>21</w:t>
      </w:r>
      <w:r w:rsidR="006575B1" w:rsidRPr="00CE56EC">
        <w:rPr>
          <w:bCs/>
          <w:sz w:val="24"/>
          <w:szCs w:val="24"/>
        </w:rPr>
        <w:t xml:space="preserve">. В качестве требуемого направления </w:t>
      </w:r>
      <w:r w:rsidR="008E4DED" w:rsidRPr="00CE56EC">
        <w:rPr>
          <w:bCs/>
          <w:sz w:val="24"/>
          <w:szCs w:val="24"/>
        </w:rPr>
        <w:t xml:space="preserve">дополнительного профессионального </w:t>
      </w:r>
      <w:r w:rsidR="006575B1" w:rsidRPr="00CE56EC">
        <w:rPr>
          <w:bCs/>
          <w:sz w:val="24"/>
          <w:szCs w:val="24"/>
        </w:rPr>
        <w:t>образования указываются следующие направления обучения:</w:t>
      </w:r>
    </w:p>
    <w:p w:rsidR="006575B1" w:rsidRPr="00CE56EC" w:rsidRDefault="006575B1" w:rsidP="006575B1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>1) организационно-управленческое;</w:t>
      </w:r>
    </w:p>
    <w:p w:rsidR="006575B1" w:rsidRPr="00CE56EC" w:rsidRDefault="00F90994" w:rsidP="006575B1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>2</w:t>
      </w:r>
      <w:r w:rsidR="006575B1" w:rsidRPr="00CE56EC">
        <w:rPr>
          <w:bCs/>
          <w:sz w:val="24"/>
          <w:szCs w:val="24"/>
        </w:rPr>
        <w:t>) финансово-экономическое;</w:t>
      </w:r>
    </w:p>
    <w:p w:rsidR="006575B1" w:rsidRPr="00CE56EC" w:rsidRDefault="00F90994" w:rsidP="006575B1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>3</w:t>
      </w:r>
      <w:r w:rsidR="006575B1" w:rsidRPr="00CE56EC">
        <w:rPr>
          <w:bCs/>
          <w:sz w:val="24"/>
          <w:szCs w:val="24"/>
        </w:rPr>
        <w:t>) информационно-аналитическое;</w:t>
      </w:r>
    </w:p>
    <w:p w:rsidR="006575B1" w:rsidRPr="00CE56EC" w:rsidRDefault="00F90994" w:rsidP="006575B1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>4</w:t>
      </w:r>
      <w:r w:rsidR="006575B1" w:rsidRPr="00CE56EC">
        <w:rPr>
          <w:bCs/>
          <w:sz w:val="24"/>
          <w:szCs w:val="24"/>
        </w:rPr>
        <w:t>) противодействие коррупции;</w:t>
      </w:r>
    </w:p>
    <w:p w:rsidR="006575B1" w:rsidRPr="00CE56EC" w:rsidRDefault="00F90994" w:rsidP="006575B1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>5</w:t>
      </w:r>
      <w:r w:rsidR="006575B1" w:rsidRPr="00CE56EC">
        <w:rPr>
          <w:bCs/>
          <w:sz w:val="24"/>
          <w:szCs w:val="24"/>
        </w:rPr>
        <w:t>) иные направления обучения (с указанием конкретных направлений обучения).</w:t>
      </w:r>
    </w:p>
    <w:p w:rsidR="006575B1" w:rsidRPr="00CE56EC" w:rsidRDefault="00401C99" w:rsidP="006575B1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>2</w:t>
      </w:r>
      <w:r w:rsidR="00B65444" w:rsidRPr="00CE56EC">
        <w:rPr>
          <w:bCs/>
          <w:sz w:val="24"/>
          <w:szCs w:val="24"/>
        </w:rPr>
        <w:t>2</w:t>
      </w:r>
      <w:r w:rsidR="006575B1" w:rsidRPr="00CE56EC">
        <w:rPr>
          <w:bCs/>
          <w:sz w:val="24"/>
          <w:szCs w:val="24"/>
        </w:rPr>
        <w:t>. В качестве ожидаемой результативности в индивидуальном плане указываются:</w:t>
      </w:r>
    </w:p>
    <w:p w:rsidR="006575B1" w:rsidRPr="00CE56EC" w:rsidRDefault="006575B1" w:rsidP="006575B1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>1) приобретение дополнительных знаний и навыков для осуществления нового</w:t>
      </w:r>
      <w:r w:rsidR="00623C90" w:rsidRPr="00CE56EC">
        <w:rPr>
          <w:bCs/>
          <w:sz w:val="24"/>
          <w:szCs w:val="24"/>
        </w:rPr>
        <w:t xml:space="preserve"> вида профессиональной</w:t>
      </w:r>
      <w:r w:rsidRPr="00CE56EC">
        <w:rPr>
          <w:bCs/>
          <w:sz w:val="24"/>
          <w:szCs w:val="24"/>
        </w:rPr>
        <w:t xml:space="preserve"> деятельности;</w:t>
      </w:r>
    </w:p>
    <w:p w:rsidR="006575B1" w:rsidRPr="00CE56EC" w:rsidRDefault="006575B1" w:rsidP="006575B1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 xml:space="preserve">2) </w:t>
      </w:r>
      <w:r w:rsidR="00623C90" w:rsidRPr="00CE56EC">
        <w:rPr>
          <w:bCs/>
          <w:sz w:val="24"/>
          <w:szCs w:val="24"/>
        </w:rPr>
        <w:t>совершенствование и получение</w:t>
      </w:r>
      <w:r w:rsidRPr="00CE56EC">
        <w:rPr>
          <w:bCs/>
          <w:sz w:val="24"/>
          <w:szCs w:val="24"/>
        </w:rPr>
        <w:t xml:space="preserve"> </w:t>
      </w:r>
      <w:r w:rsidR="00623C90" w:rsidRPr="00CE56EC">
        <w:rPr>
          <w:bCs/>
          <w:sz w:val="24"/>
          <w:szCs w:val="24"/>
        </w:rPr>
        <w:t xml:space="preserve">новых </w:t>
      </w:r>
      <w:r w:rsidRPr="00CE56EC">
        <w:rPr>
          <w:bCs/>
          <w:sz w:val="24"/>
          <w:szCs w:val="24"/>
        </w:rPr>
        <w:t>знаний для качественного исполнения должностных обязанностей;</w:t>
      </w:r>
    </w:p>
    <w:p w:rsidR="008E4DED" w:rsidRPr="00CE56EC" w:rsidRDefault="006575B1" w:rsidP="00623C90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>3) приобретение практических навыков и умений для их эффективного использования при исполнении должностных обязанностей.</w:t>
      </w:r>
    </w:p>
    <w:p w:rsidR="006575B1" w:rsidRPr="00CE56EC" w:rsidRDefault="00B65444" w:rsidP="006575B1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>23</w:t>
      </w:r>
      <w:r w:rsidR="006575B1" w:rsidRPr="00CE56EC">
        <w:rPr>
          <w:bCs/>
          <w:sz w:val="24"/>
          <w:szCs w:val="24"/>
        </w:rPr>
        <w:t>. В качестве подтверждения выполнения индивидуального плана указывается:</w:t>
      </w:r>
    </w:p>
    <w:p w:rsidR="006575B1" w:rsidRPr="00CE56EC" w:rsidRDefault="00623C90" w:rsidP="006575B1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>1) наименование образовательной организации</w:t>
      </w:r>
      <w:r w:rsidR="006575B1" w:rsidRPr="00CE56EC">
        <w:rPr>
          <w:bCs/>
          <w:sz w:val="24"/>
          <w:szCs w:val="24"/>
        </w:rPr>
        <w:t>;</w:t>
      </w:r>
    </w:p>
    <w:p w:rsidR="006575B1" w:rsidRPr="00CE56EC" w:rsidRDefault="006575B1" w:rsidP="006575B1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 xml:space="preserve">2) наименование </w:t>
      </w:r>
      <w:r w:rsidR="00623C90" w:rsidRPr="00CE56EC">
        <w:rPr>
          <w:bCs/>
          <w:sz w:val="24"/>
          <w:szCs w:val="24"/>
        </w:rPr>
        <w:t>дополнительной профессиональной</w:t>
      </w:r>
      <w:r w:rsidRPr="00CE56EC">
        <w:rPr>
          <w:bCs/>
          <w:sz w:val="24"/>
          <w:szCs w:val="24"/>
        </w:rPr>
        <w:t xml:space="preserve"> программы;</w:t>
      </w:r>
    </w:p>
    <w:p w:rsidR="006575B1" w:rsidRPr="00CE56EC" w:rsidRDefault="006575B1" w:rsidP="006575B1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>3) наименование и реквизиты документа установленного образца</w:t>
      </w:r>
      <w:r w:rsidR="00623C90" w:rsidRPr="00CE56EC">
        <w:rPr>
          <w:bCs/>
          <w:sz w:val="24"/>
          <w:szCs w:val="24"/>
        </w:rPr>
        <w:t xml:space="preserve"> о получении дополнительного профессионального образования</w:t>
      </w:r>
      <w:r w:rsidRPr="00CE56EC">
        <w:rPr>
          <w:bCs/>
          <w:sz w:val="24"/>
          <w:szCs w:val="24"/>
        </w:rPr>
        <w:t>.</w:t>
      </w:r>
    </w:p>
    <w:p w:rsidR="00384E5A" w:rsidRPr="00CE56EC" w:rsidRDefault="00B65444" w:rsidP="00983708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CE56EC">
        <w:rPr>
          <w:bCs/>
          <w:sz w:val="24"/>
          <w:szCs w:val="24"/>
        </w:rPr>
        <w:t>24</w:t>
      </w:r>
      <w:r w:rsidR="006575B1" w:rsidRPr="00CE56EC">
        <w:rPr>
          <w:bCs/>
          <w:sz w:val="24"/>
          <w:szCs w:val="24"/>
        </w:rPr>
        <w:t xml:space="preserve">. </w:t>
      </w:r>
      <w:r w:rsidR="00384E5A" w:rsidRPr="00CE56EC">
        <w:rPr>
          <w:rFonts w:eastAsia="Calibri"/>
          <w:sz w:val="24"/>
          <w:szCs w:val="24"/>
          <w:lang w:eastAsia="ru-RU"/>
        </w:rPr>
        <w:t xml:space="preserve">Индивидуальный план подписывается </w:t>
      </w:r>
      <w:r w:rsidR="000B45E2" w:rsidRPr="00CE56EC">
        <w:rPr>
          <w:bCs/>
          <w:sz w:val="24"/>
          <w:szCs w:val="24"/>
        </w:rPr>
        <w:t>муниципальным служащим</w:t>
      </w:r>
      <w:r w:rsidR="00384E5A" w:rsidRPr="00CE56EC">
        <w:rPr>
          <w:rFonts w:eastAsia="Calibri"/>
          <w:sz w:val="24"/>
          <w:szCs w:val="24"/>
          <w:lang w:eastAsia="ru-RU"/>
        </w:rPr>
        <w:t xml:space="preserve">, согласовывается </w:t>
      </w:r>
      <w:r w:rsidR="000B45E2" w:rsidRPr="00CE56EC">
        <w:rPr>
          <w:bCs/>
          <w:sz w:val="24"/>
          <w:szCs w:val="24"/>
        </w:rPr>
        <w:t xml:space="preserve">с </w:t>
      </w:r>
      <w:r w:rsidR="00983708" w:rsidRPr="00CE56EC">
        <w:rPr>
          <w:bCs/>
          <w:sz w:val="24"/>
          <w:szCs w:val="24"/>
        </w:rPr>
        <w:t xml:space="preserve">непосредственным </w:t>
      </w:r>
      <w:r w:rsidR="000B45E2" w:rsidRPr="00CE56EC">
        <w:rPr>
          <w:bCs/>
          <w:sz w:val="24"/>
          <w:szCs w:val="24"/>
        </w:rPr>
        <w:t xml:space="preserve">руководителем </w:t>
      </w:r>
      <w:r w:rsidR="00983708" w:rsidRPr="00CE56EC">
        <w:rPr>
          <w:bCs/>
          <w:sz w:val="24"/>
          <w:szCs w:val="24"/>
        </w:rPr>
        <w:t>органа (</w:t>
      </w:r>
      <w:r w:rsidR="000B45E2" w:rsidRPr="00CE56EC">
        <w:rPr>
          <w:bCs/>
          <w:sz w:val="24"/>
          <w:szCs w:val="24"/>
        </w:rPr>
        <w:t>структурного подразделения</w:t>
      </w:r>
      <w:r w:rsidR="00983708" w:rsidRPr="00CE56EC">
        <w:rPr>
          <w:bCs/>
          <w:sz w:val="24"/>
          <w:szCs w:val="24"/>
        </w:rPr>
        <w:t>) администрации города Югорска</w:t>
      </w:r>
      <w:r w:rsidR="00384E5A" w:rsidRPr="00CE56EC">
        <w:rPr>
          <w:rFonts w:eastAsia="Calibri"/>
          <w:sz w:val="24"/>
          <w:szCs w:val="24"/>
          <w:lang w:eastAsia="ru-RU"/>
        </w:rPr>
        <w:t xml:space="preserve">, руководителем </w:t>
      </w:r>
      <w:r w:rsidR="000B45E2" w:rsidRPr="00CE56EC">
        <w:rPr>
          <w:rFonts w:eastAsia="Calibri"/>
          <w:sz w:val="24"/>
          <w:szCs w:val="24"/>
          <w:lang w:eastAsia="ru-RU"/>
        </w:rPr>
        <w:t>кадровой службы</w:t>
      </w:r>
      <w:r w:rsidR="00384E5A" w:rsidRPr="00CE56EC">
        <w:rPr>
          <w:rFonts w:eastAsia="Calibri"/>
          <w:sz w:val="24"/>
          <w:szCs w:val="24"/>
          <w:lang w:eastAsia="ru-RU"/>
        </w:rPr>
        <w:t xml:space="preserve"> и утверждается </w:t>
      </w:r>
      <w:r w:rsidR="00556E2C" w:rsidRPr="00CE56EC">
        <w:rPr>
          <w:rFonts w:eastAsia="Calibri"/>
          <w:sz w:val="24"/>
          <w:szCs w:val="24"/>
          <w:lang w:eastAsia="ru-RU"/>
        </w:rPr>
        <w:t>представителем нанимателя</w:t>
      </w:r>
      <w:r w:rsidR="00983708" w:rsidRPr="00CE56EC">
        <w:rPr>
          <w:rFonts w:eastAsia="Calibri"/>
          <w:sz w:val="24"/>
          <w:szCs w:val="24"/>
          <w:lang w:eastAsia="ru-RU"/>
        </w:rPr>
        <w:t>.</w:t>
      </w:r>
    </w:p>
    <w:p w:rsidR="00384E5A" w:rsidRPr="00CE56EC" w:rsidRDefault="00384E5A" w:rsidP="00983708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  <w:bookmarkStart w:id="15" w:name="sub_1008"/>
      <w:r w:rsidRPr="00CE56EC">
        <w:rPr>
          <w:rFonts w:eastAsia="Calibri"/>
          <w:sz w:val="24"/>
          <w:szCs w:val="24"/>
          <w:lang w:eastAsia="ru-RU"/>
        </w:rPr>
        <w:t xml:space="preserve">Индивидуальный план составляется в одном экземпляре, оригинал которого находится в </w:t>
      </w:r>
      <w:r w:rsidR="000C2453" w:rsidRPr="00CE56EC">
        <w:rPr>
          <w:rFonts w:eastAsia="Calibri"/>
          <w:sz w:val="24"/>
          <w:szCs w:val="24"/>
          <w:lang w:eastAsia="ru-RU"/>
        </w:rPr>
        <w:t>кадровой службе</w:t>
      </w:r>
      <w:r w:rsidRPr="00CE56EC">
        <w:rPr>
          <w:rFonts w:eastAsia="Calibri"/>
          <w:sz w:val="24"/>
          <w:szCs w:val="24"/>
          <w:lang w:eastAsia="ru-RU"/>
        </w:rPr>
        <w:t xml:space="preserve">, копия - у </w:t>
      </w:r>
      <w:r w:rsidR="000C2453" w:rsidRPr="00CE56EC">
        <w:rPr>
          <w:rFonts w:eastAsia="Calibri"/>
          <w:sz w:val="24"/>
          <w:szCs w:val="24"/>
          <w:lang w:eastAsia="ru-RU"/>
        </w:rPr>
        <w:t>муниципального служащего</w:t>
      </w:r>
      <w:r w:rsidRPr="00CE56EC">
        <w:rPr>
          <w:rFonts w:eastAsia="Calibri"/>
          <w:sz w:val="24"/>
          <w:szCs w:val="24"/>
          <w:lang w:eastAsia="ru-RU"/>
        </w:rPr>
        <w:t>.</w:t>
      </w:r>
      <w:bookmarkEnd w:id="15"/>
    </w:p>
    <w:p w:rsidR="00623C90" w:rsidRPr="00CE56EC" w:rsidRDefault="00B65444" w:rsidP="00623C90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>25</w:t>
      </w:r>
      <w:r w:rsidR="00401C99" w:rsidRPr="00CE56EC">
        <w:rPr>
          <w:bCs/>
          <w:sz w:val="24"/>
          <w:szCs w:val="24"/>
        </w:rPr>
        <w:t>.</w:t>
      </w:r>
      <w:r w:rsidR="00623C90" w:rsidRPr="00CE56EC">
        <w:rPr>
          <w:bCs/>
          <w:sz w:val="24"/>
          <w:szCs w:val="24"/>
        </w:rPr>
        <w:t> Программа развития формируется на трехлетний период на основе индивидуальных планов</w:t>
      </w:r>
      <w:r w:rsidR="00FE2BCC" w:rsidRPr="00CE56EC">
        <w:rPr>
          <w:bCs/>
          <w:sz w:val="24"/>
          <w:szCs w:val="24"/>
        </w:rPr>
        <w:t xml:space="preserve">, </w:t>
      </w:r>
      <w:r w:rsidR="00623C90" w:rsidRPr="00CE56EC">
        <w:rPr>
          <w:bCs/>
          <w:sz w:val="24"/>
          <w:szCs w:val="24"/>
        </w:rPr>
        <w:t>предусматривает ежегодную потребность по видам обучения, по группам должностей, направлениям дополнительного профессионального образования и включает в себя:</w:t>
      </w:r>
    </w:p>
    <w:p w:rsidR="00623C90" w:rsidRPr="00CE56EC" w:rsidRDefault="00623C90" w:rsidP="00623C90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>1) прогноз ежегодной потребности в профессиональной переподготовке, повышении квалификации муниципальных служащих по группам должностей муниципальной службы, направлениям, видам, формам и продолжительности получения дополнительного профессионального образования;</w:t>
      </w:r>
    </w:p>
    <w:p w:rsidR="006575B1" w:rsidRPr="00CE56EC" w:rsidRDefault="00623C90" w:rsidP="00623C90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>2) этапы реализации программы, перечень мероприятий, показатели, позволяющие оценивать ход и результаты ее реализации, а также прогноз ожидаемой результативности дополнительного профессионального образования муниципальных служащих.</w:t>
      </w:r>
    </w:p>
    <w:p w:rsidR="00447D5D" w:rsidRPr="00CE56EC" w:rsidRDefault="003A6011" w:rsidP="00447D5D">
      <w:pPr>
        <w:pStyle w:val="a8"/>
        <w:spacing w:after="0"/>
        <w:ind w:firstLine="709"/>
        <w:jc w:val="both"/>
        <w:rPr>
          <w:b/>
          <w:sz w:val="24"/>
          <w:szCs w:val="24"/>
        </w:rPr>
      </w:pPr>
      <w:r w:rsidRPr="00CE56EC">
        <w:rPr>
          <w:sz w:val="24"/>
          <w:szCs w:val="24"/>
        </w:rPr>
        <w:t>2</w:t>
      </w:r>
      <w:r w:rsidR="00B65444" w:rsidRPr="00CE56EC">
        <w:rPr>
          <w:sz w:val="24"/>
          <w:szCs w:val="24"/>
        </w:rPr>
        <w:t>6</w:t>
      </w:r>
      <w:r w:rsidR="00E5285D" w:rsidRPr="00CE56EC">
        <w:rPr>
          <w:sz w:val="24"/>
          <w:szCs w:val="24"/>
        </w:rPr>
        <w:t>. </w:t>
      </w:r>
      <w:r w:rsidR="00447D5D" w:rsidRPr="00CE56EC">
        <w:rPr>
          <w:sz w:val="24"/>
          <w:szCs w:val="24"/>
        </w:rPr>
        <w:t xml:space="preserve">При расчете потребности в </w:t>
      </w:r>
      <w:r w:rsidR="009D15ED" w:rsidRPr="00CE56EC">
        <w:rPr>
          <w:sz w:val="24"/>
          <w:szCs w:val="24"/>
        </w:rPr>
        <w:t xml:space="preserve">дополнительном профессиональном образовании муниципальных служащих </w:t>
      </w:r>
      <w:r w:rsidR="00447D5D" w:rsidRPr="00CE56EC">
        <w:rPr>
          <w:sz w:val="24"/>
          <w:szCs w:val="24"/>
        </w:rPr>
        <w:t xml:space="preserve">в расчет </w:t>
      </w:r>
      <w:r w:rsidR="00447D5D" w:rsidRPr="00CE56EC">
        <w:rPr>
          <w:b/>
          <w:sz w:val="24"/>
          <w:szCs w:val="24"/>
        </w:rPr>
        <w:t>не включаются:</w:t>
      </w:r>
    </w:p>
    <w:p w:rsidR="00447D5D" w:rsidRPr="00CE56EC" w:rsidRDefault="00447D5D" w:rsidP="00447D5D">
      <w:pPr>
        <w:pStyle w:val="a8"/>
        <w:spacing w:after="0"/>
        <w:ind w:firstLine="709"/>
        <w:jc w:val="both"/>
        <w:rPr>
          <w:sz w:val="24"/>
          <w:szCs w:val="24"/>
        </w:rPr>
      </w:pPr>
      <w:r w:rsidRPr="00CE56EC">
        <w:rPr>
          <w:sz w:val="24"/>
          <w:szCs w:val="24"/>
        </w:rPr>
        <w:t xml:space="preserve">1) муниципальные служащие, обучающиеся в высших учебных заведениях, </w:t>
      </w:r>
      <w:r w:rsidR="009D15ED" w:rsidRPr="00CE56EC">
        <w:rPr>
          <w:sz w:val="24"/>
          <w:szCs w:val="24"/>
        </w:rPr>
        <w:t xml:space="preserve">магистратуре, </w:t>
      </w:r>
      <w:r w:rsidRPr="00CE56EC">
        <w:rPr>
          <w:sz w:val="24"/>
          <w:szCs w:val="24"/>
        </w:rPr>
        <w:t>аспирантуре без отрыва от муниципальной службы;</w:t>
      </w:r>
    </w:p>
    <w:p w:rsidR="00447D5D" w:rsidRPr="00CE56EC" w:rsidRDefault="00E5285D" w:rsidP="00447D5D">
      <w:pPr>
        <w:pStyle w:val="a8"/>
        <w:spacing w:after="0"/>
        <w:ind w:firstLine="709"/>
        <w:jc w:val="both"/>
        <w:rPr>
          <w:sz w:val="24"/>
          <w:szCs w:val="24"/>
        </w:rPr>
      </w:pPr>
      <w:r w:rsidRPr="00CE56EC">
        <w:rPr>
          <w:sz w:val="24"/>
          <w:szCs w:val="24"/>
        </w:rPr>
        <w:t>2) </w:t>
      </w:r>
      <w:r w:rsidR="00447D5D" w:rsidRPr="00CE56EC">
        <w:rPr>
          <w:sz w:val="24"/>
          <w:szCs w:val="24"/>
        </w:rPr>
        <w:t>муниципальные служащие, достигающие предельного возраста пребывания</w:t>
      </w:r>
      <w:r w:rsidRPr="00CE56EC">
        <w:rPr>
          <w:sz w:val="24"/>
          <w:szCs w:val="24"/>
        </w:rPr>
        <w:t xml:space="preserve">                          </w:t>
      </w:r>
      <w:r w:rsidR="00447D5D" w:rsidRPr="00CE56EC">
        <w:rPr>
          <w:sz w:val="24"/>
          <w:szCs w:val="24"/>
        </w:rPr>
        <w:t xml:space="preserve"> на муниципальной службе в планируемом году;</w:t>
      </w:r>
    </w:p>
    <w:p w:rsidR="00447D5D" w:rsidRPr="00CE56EC" w:rsidRDefault="00E5285D" w:rsidP="00447D5D">
      <w:pPr>
        <w:pStyle w:val="a8"/>
        <w:spacing w:after="0"/>
        <w:ind w:firstLine="709"/>
        <w:jc w:val="both"/>
        <w:rPr>
          <w:sz w:val="24"/>
          <w:szCs w:val="24"/>
        </w:rPr>
      </w:pPr>
      <w:r w:rsidRPr="00CE56EC">
        <w:rPr>
          <w:sz w:val="24"/>
          <w:szCs w:val="24"/>
        </w:rPr>
        <w:t>3) </w:t>
      </w:r>
      <w:r w:rsidR="00447D5D" w:rsidRPr="00CE56EC">
        <w:rPr>
          <w:sz w:val="24"/>
          <w:szCs w:val="24"/>
        </w:rPr>
        <w:t xml:space="preserve">муниципальные служащие, находящиеся в длительных отпусках (отпусках </w:t>
      </w:r>
      <w:r w:rsidRPr="00CE56EC">
        <w:rPr>
          <w:sz w:val="24"/>
          <w:szCs w:val="24"/>
        </w:rPr>
        <w:t xml:space="preserve">                        </w:t>
      </w:r>
      <w:r w:rsidR="00447D5D" w:rsidRPr="00CE56EC">
        <w:rPr>
          <w:sz w:val="24"/>
          <w:szCs w:val="24"/>
        </w:rPr>
        <w:t>по беременности и родам, по уходу за ребенком и т.д.);</w:t>
      </w:r>
    </w:p>
    <w:p w:rsidR="006575B1" w:rsidRPr="00CE56EC" w:rsidRDefault="00E5285D" w:rsidP="00FE2BCC">
      <w:pPr>
        <w:pStyle w:val="a8"/>
        <w:spacing w:after="0"/>
        <w:ind w:firstLine="709"/>
        <w:jc w:val="both"/>
        <w:rPr>
          <w:sz w:val="24"/>
          <w:szCs w:val="24"/>
        </w:rPr>
      </w:pPr>
      <w:r w:rsidRPr="00CE56EC">
        <w:rPr>
          <w:sz w:val="24"/>
          <w:szCs w:val="24"/>
        </w:rPr>
        <w:t>4) </w:t>
      </w:r>
      <w:r w:rsidR="00447D5D" w:rsidRPr="00CE56EC">
        <w:rPr>
          <w:sz w:val="24"/>
          <w:szCs w:val="24"/>
        </w:rPr>
        <w:t>муниципальные служащие, проходившие профессиональную переподготовку, повышение квалификации или окончившие высшие учебные заведения в течение предыдущих двух календарных лет.</w:t>
      </w:r>
    </w:p>
    <w:p w:rsidR="000C2453" w:rsidRPr="00CE56EC" w:rsidRDefault="00C27DAF" w:rsidP="00C27DAF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lastRenderedPageBreak/>
        <w:t xml:space="preserve">27. </w:t>
      </w:r>
      <w:r w:rsidR="000C2453" w:rsidRPr="00CE56EC">
        <w:rPr>
          <w:bCs/>
          <w:sz w:val="24"/>
          <w:szCs w:val="24"/>
        </w:rPr>
        <w:t>Индивидуальный план и программа развития уточняются по мере необходимости.</w:t>
      </w:r>
    </w:p>
    <w:p w:rsidR="006575B1" w:rsidRPr="00CE56EC" w:rsidRDefault="00C27DAF" w:rsidP="006575B1">
      <w:pPr>
        <w:ind w:firstLine="709"/>
        <w:jc w:val="both"/>
        <w:rPr>
          <w:bCs/>
          <w:sz w:val="24"/>
          <w:szCs w:val="24"/>
        </w:rPr>
      </w:pPr>
      <w:r w:rsidRPr="00CE56EC">
        <w:rPr>
          <w:bCs/>
          <w:sz w:val="24"/>
          <w:szCs w:val="24"/>
        </w:rPr>
        <w:t>28</w:t>
      </w:r>
      <w:r w:rsidR="006575B1" w:rsidRPr="00CE56EC">
        <w:rPr>
          <w:bCs/>
          <w:sz w:val="24"/>
          <w:szCs w:val="24"/>
        </w:rPr>
        <w:t>. Муниципаль</w:t>
      </w:r>
      <w:r w:rsidR="003A6011" w:rsidRPr="00CE56EC">
        <w:rPr>
          <w:bCs/>
          <w:sz w:val="24"/>
          <w:szCs w:val="24"/>
        </w:rPr>
        <w:t>ный заказ формируется с учетом п</w:t>
      </w:r>
      <w:r w:rsidR="006575B1" w:rsidRPr="00CE56EC">
        <w:rPr>
          <w:bCs/>
          <w:sz w:val="24"/>
          <w:szCs w:val="24"/>
        </w:rPr>
        <w:t>рограммы развития.</w:t>
      </w:r>
    </w:p>
    <w:p w:rsidR="006575B1" w:rsidRPr="00CE56EC" w:rsidRDefault="006575B1" w:rsidP="00447D5D">
      <w:pPr>
        <w:ind w:firstLine="709"/>
        <w:jc w:val="both"/>
        <w:rPr>
          <w:bCs/>
          <w:sz w:val="24"/>
          <w:szCs w:val="24"/>
        </w:rPr>
      </w:pPr>
    </w:p>
    <w:p w:rsidR="00447D5D" w:rsidRPr="00CE56EC" w:rsidRDefault="00447D5D" w:rsidP="00447D5D">
      <w:pPr>
        <w:ind w:firstLine="709"/>
        <w:jc w:val="both"/>
        <w:rPr>
          <w:sz w:val="24"/>
          <w:szCs w:val="24"/>
        </w:rPr>
      </w:pPr>
    </w:p>
    <w:p w:rsidR="00447D5D" w:rsidRPr="00CE56EC" w:rsidRDefault="00447D5D" w:rsidP="00FE2BCC">
      <w:pPr>
        <w:jc w:val="center"/>
        <w:rPr>
          <w:b/>
          <w:sz w:val="24"/>
          <w:szCs w:val="24"/>
        </w:rPr>
      </w:pPr>
      <w:r w:rsidRPr="00CE56EC">
        <w:rPr>
          <w:b/>
          <w:sz w:val="24"/>
          <w:szCs w:val="24"/>
        </w:rPr>
        <w:t xml:space="preserve">5. Финансирование </w:t>
      </w:r>
      <w:r w:rsidR="00FE2BCC" w:rsidRPr="00CE56EC">
        <w:rPr>
          <w:b/>
          <w:sz w:val="24"/>
          <w:szCs w:val="24"/>
        </w:rPr>
        <w:t>дополнительного профессионального образования</w:t>
      </w:r>
    </w:p>
    <w:p w:rsidR="00447D5D" w:rsidRPr="00CE56EC" w:rsidRDefault="00447D5D" w:rsidP="00447D5D">
      <w:pPr>
        <w:ind w:firstLine="709"/>
        <w:jc w:val="both"/>
        <w:rPr>
          <w:b/>
          <w:sz w:val="24"/>
          <w:szCs w:val="24"/>
        </w:rPr>
      </w:pPr>
    </w:p>
    <w:p w:rsidR="00447D5D" w:rsidRPr="00CE56EC" w:rsidRDefault="00C27DAF" w:rsidP="00447D5D">
      <w:pPr>
        <w:ind w:firstLine="709"/>
        <w:jc w:val="both"/>
        <w:rPr>
          <w:sz w:val="24"/>
          <w:szCs w:val="24"/>
        </w:rPr>
      </w:pPr>
      <w:r w:rsidRPr="00CE56EC">
        <w:rPr>
          <w:sz w:val="24"/>
          <w:szCs w:val="24"/>
        </w:rPr>
        <w:t>29</w:t>
      </w:r>
      <w:r w:rsidR="003A6011" w:rsidRPr="00CE56EC">
        <w:rPr>
          <w:sz w:val="24"/>
          <w:szCs w:val="24"/>
        </w:rPr>
        <w:t xml:space="preserve">. </w:t>
      </w:r>
      <w:r w:rsidR="00447D5D" w:rsidRPr="00CE56EC">
        <w:rPr>
          <w:sz w:val="24"/>
          <w:szCs w:val="24"/>
        </w:rPr>
        <w:t xml:space="preserve">Профессиональная переподготовка и повышение квалификации муниципальных служащих осуществляется за счет средств бюджета города Югорска, предусмотренных </w:t>
      </w:r>
      <w:r w:rsidR="00E5285D" w:rsidRPr="00CE56EC">
        <w:rPr>
          <w:sz w:val="24"/>
          <w:szCs w:val="24"/>
        </w:rPr>
        <w:t xml:space="preserve">                     </w:t>
      </w:r>
      <w:r w:rsidR="00447D5D" w:rsidRPr="00CE56EC">
        <w:rPr>
          <w:sz w:val="24"/>
          <w:szCs w:val="24"/>
        </w:rPr>
        <w:t xml:space="preserve">на реализацию муниципальной программы </w:t>
      </w:r>
      <w:r w:rsidR="00FE2BCC" w:rsidRPr="00CE56EC">
        <w:rPr>
          <w:sz w:val="24"/>
          <w:szCs w:val="24"/>
        </w:rPr>
        <w:t xml:space="preserve">города Югорска </w:t>
      </w:r>
      <w:r w:rsidR="00447D5D" w:rsidRPr="00CE56EC">
        <w:rPr>
          <w:sz w:val="24"/>
          <w:szCs w:val="24"/>
        </w:rPr>
        <w:t xml:space="preserve">«Развитие муниципальной службы», </w:t>
      </w:r>
      <w:r w:rsidR="003A6011" w:rsidRPr="00CE56EC">
        <w:rPr>
          <w:sz w:val="24"/>
          <w:szCs w:val="24"/>
        </w:rPr>
        <w:t xml:space="preserve">утвержденной постановлением администрации города </w:t>
      </w:r>
      <w:proofErr w:type="spellStart"/>
      <w:r w:rsidR="003A6011" w:rsidRPr="00CE56EC">
        <w:rPr>
          <w:sz w:val="24"/>
          <w:szCs w:val="24"/>
        </w:rPr>
        <w:t>Югрска</w:t>
      </w:r>
      <w:proofErr w:type="spellEnd"/>
      <w:r w:rsidR="003A6011" w:rsidRPr="00CE56EC">
        <w:rPr>
          <w:sz w:val="24"/>
          <w:szCs w:val="24"/>
        </w:rPr>
        <w:t xml:space="preserve"> от 30.10.2018 № 2997, </w:t>
      </w:r>
      <w:r w:rsidR="00447D5D" w:rsidRPr="00CE56EC">
        <w:rPr>
          <w:sz w:val="24"/>
          <w:szCs w:val="24"/>
        </w:rPr>
        <w:t>а также за счет выделенных субвенций, предусмотренных на реализацию государственных полномочий.</w:t>
      </w:r>
    </w:p>
    <w:p w:rsidR="00447D5D" w:rsidRPr="00CE56EC" w:rsidRDefault="00C27DAF" w:rsidP="00447D5D">
      <w:pPr>
        <w:ind w:firstLine="709"/>
        <w:jc w:val="both"/>
        <w:rPr>
          <w:sz w:val="24"/>
          <w:szCs w:val="24"/>
        </w:rPr>
      </w:pPr>
      <w:r w:rsidRPr="00CE56EC">
        <w:rPr>
          <w:sz w:val="24"/>
          <w:szCs w:val="24"/>
        </w:rPr>
        <w:t>30</w:t>
      </w:r>
      <w:r w:rsidR="00447D5D" w:rsidRPr="00CE56EC">
        <w:rPr>
          <w:sz w:val="24"/>
          <w:szCs w:val="24"/>
        </w:rPr>
        <w:t>. За муниципальными служащими на время их обучения сохраняется место службы и денежное содержание.</w:t>
      </w:r>
    </w:p>
    <w:p w:rsidR="00447D5D" w:rsidRPr="00447D5D" w:rsidRDefault="00C27DAF" w:rsidP="00447D5D">
      <w:pPr>
        <w:ind w:firstLine="709"/>
        <w:jc w:val="both"/>
        <w:rPr>
          <w:sz w:val="24"/>
          <w:szCs w:val="24"/>
        </w:rPr>
      </w:pPr>
      <w:r w:rsidRPr="00CE56EC">
        <w:rPr>
          <w:sz w:val="24"/>
          <w:szCs w:val="24"/>
        </w:rPr>
        <w:t>31</w:t>
      </w:r>
      <w:r w:rsidR="00E5285D" w:rsidRPr="00CE56EC">
        <w:rPr>
          <w:sz w:val="24"/>
          <w:szCs w:val="24"/>
        </w:rPr>
        <w:t>. </w:t>
      </w:r>
      <w:r w:rsidR="00447D5D" w:rsidRPr="00CE56EC">
        <w:rPr>
          <w:sz w:val="24"/>
          <w:szCs w:val="24"/>
        </w:rPr>
        <w:t xml:space="preserve">Муниципальным служащим, направляемым для повышения квалификации </w:t>
      </w:r>
      <w:r w:rsidR="00E5285D" w:rsidRPr="00CE56EC">
        <w:rPr>
          <w:sz w:val="24"/>
          <w:szCs w:val="24"/>
        </w:rPr>
        <w:t xml:space="preserve">                       </w:t>
      </w:r>
      <w:r w:rsidR="00447D5D" w:rsidRPr="00CE56EC">
        <w:rPr>
          <w:sz w:val="24"/>
          <w:szCs w:val="24"/>
        </w:rPr>
        <w:t xml:space="preserve">с отрывом </w:t>
      </w:r>
      <w:r w:rsidR="00FE2BCC" w:rsidRPr="00CE56EC">
        <w:rPr>
          <w:sz w:val="24"/>
          <w:szCs w:val="24"/>
        </w:rPr>
        <w:t xml:space="preserve">от исполнения должностных обязанностей по замещаемой должности муниципальной службы </w:t>
      </w:r>
      <w:r w:rsidR="00447D5D" w:rsidRPr="00CE56EC">
        <w:rPr>
          <w:sz w:val="24"/>
          <w:szCs w:val="24"/>
        </w:rPr>
        <w:t xml:space="preserve">в другую местность, производится оплата командировочных расходов </w:t>
      </w:r>
      <w:r w:rsidR="00E5285D" w:rsidRPr="00CE56EC">
        <w:rPr>
          <w:sz w:val="24"/>
          <w:szCs w:val="24"/>
        </w:rPr>
        <w:t xml:space="preserve">              </w:t>
      </w:r>
      <w:r w:rsidR="00447D5D" w:rsidRPr="00CE56EC">
        <w:rPr>
          <w:sz w:val="24"/>
          <w:szCs w:val="24"/>
        </w:rPr>
        <w:t xml:space="preserve">в соответствии с Порядком командирования </w:t>
      </w:r>
      <w:r w:rsidRPr="00CE56EC">
        <w:rPr>
          <w:sz w:val="24"/>
          <w:szCs w:val="24"/>
        </w:rPr>
        <w:t xml:space="preserve">работников </w:t>
      </w:r>
      <w:r w:rsidR="00447D5D" w:rsidRPr="00CE56EC">
        <w:rPr>
          <w:sz w:val="24"/>
          <w:szCs w:val="24"/>
        </w:rPr>
        <w:t>администрации города Югорска.</w:t>
      </w:r>
      <w:bookmarkStart w:id="16" w:name="_GoBack"/>
      <w:bookmarkEnd w:id="16"/>
    </w:p>
    <w:p w:rsidR="00447D5D" w:rsidRPr="00447D5D" w:rsidRDefault="00447D5D" w:rsidP="00447D5D">
      <w:pPr>
        <w:ind w:firstLine="709"/>
        <w:jc w:val="both"/>
        <w:rPr>
          <w:sz w:val="24"/>
          <w:szCs w:val="24"/>
        </w:rPr>
      </w:pPr>
    </w:p>
    <w:p w:rsidR="00447D5D" w:rsidRPr="00447D5D" w:rsidRDefault="00447D5D" w:rsidP="00447D5D">
      <w:pPr>
        <w:pStyle w:val="a8"/>
        <w:spacing w:after="0"/>
        <w:ind w:firstLine="709"/>
        <w:jc w:val="both"/>
        <w:rPr>
          <w:sz w:val="24"/>
          <w:szCs w:val="24"/>
        </w:rPr>
      </w:pPr>
    </w:p>
    <w:p w:rsidR="00447D5D" w:rsidRPr="00447D5D" w:rsidRDefault="00447D5D" w:rsidP="00447D5D">
      <w:pPr>
        <w:pStyle w:val="a8"/>
        <w:spacing w:after="0"/>
        <w:ind w:firstLine="709"/>
        <w:jc w:val="both"/>
        <w:rPr>
          <w:sz w:val="24"/>
          <w:szCs w:val="24"/>
        </w:rPr>
      </w:pPr>
    </w:p>
    <w:p w:rsidR="00447D5D" w:rsidRPr="00447D5D" w:rsidRDefault="00447D5D" w:rsidP="00447D5D">
      <w:pPr>
        <w:pStyle w:val="a8"/>
        <w:spacing w:after="0"/>
        <w:ind w:firstLine="709"/>
        <w:jc w:val="both"/>
        <w:rPr>
          <w:sz w:val="24"/>
          <w:szCs w:val="24"/>
        </w:rPr>
      </w:pPr>
    </w:p>
    <w:p w:rsidR="00447D5D" w:rsidRDefault="00447D5D" w:rsidP="00447D5D">
      <w:pPr>
        <w:ind w:firstLine="709"/>
        <w:jc w:val="both"/>
        <w:rPr>
          <w:sz w:val="24"/>
          <w:szCs w:val="24"/>
        </w:rPr>
      </w:pPr>
    </w:p>
    <w:p w:rsidR="00E5285D" w:rsidRDefault="00E5285D" w:rsidP="00447D5D">
      <w:pPr>
        <w:ind w:firstLine="709"/>
        <w:jc w:val="both"/>
        <w:rPr>
          <w:sz w:val="24"/>
          <w:szCs w:val="24"/>
        </w:rPr>
      </w:pPr>
    </w:p>
    <w:p w:rsidR="00E5285D" w:rsidRDefault="00E5285D" w:rsidP="00447D5D">
      <w:pPr>
        <w:ind w:firstLine="709"/>
        <w:jc w:val="both"/>
        <w:rPr>
          <w:sz w:val="24"/>
          <w:szCs w:val="24"/>
        </w:rPr>
      </w:pPr>
    </w:p>
    <w:p w:rsidR="00E5285D" w:rsidRDefault="00E5285D" w:rsidP="00447D5D">
      <w:pPr>
        <w:ind w:firstLine="709"/>
        <w:jc w:val="both"/>
        <w:rPr>
          <w:sz w:val="24"/>
          <w:szCs w:val="24"/>
        </w:rPr>
      </w:pPr>
    </w:p>
    <w:p w:rsidR="00E5285D" w:rsidRDefault="00E5285D" w:rsidP="00447D5D">
      <w:pPr>
        <w:ind w:firstLine="709"/>
        <w:jc w:val="both"/>
        <w:rPr>
          <w:sz w:val="24"/>
          <w:szCs w:val="24"/>
        </w:rPr>
      </w:pPr>
    </w:p>
    <w:p w:rsidR="00E5285D" w:rsidRDefault="00E5285D" w:rsidP="00447D5D">
      <w:pPr>
        <w:ind w:firstLine="709"/>
        <w:jc w:val="both"/>
        <w:rPr>
          <w:sz w:val="24"/>
          <w:szCs w:val="24"/>
        </w:rPr>
      </w:pPr>
    </w:p>
    <w:p w:rsidR="00E5285D" w:rsidRDefault="00E5285D" w:rsidP="00447D5D">
      <w:pPr>
        <w:ind w:firstLine="709"/>
        <w:jc w:val="both"/>
        <w:rPr>
          <w:sz w:val="24"/>
          <w:szCs w:val="24"/>
        </w:rPr>
      </w:pPr>
    </w:p>
    <w:p w:rsidR="00E5285D" w:rsidRDefault="00E5285D" w:rsidP="00447D5D">
      <w:pPr>
        <w:ind w:firstLine="709"/>
        <w:jc w:val="both"/>
        <w:rPr>
          <w:sz w:val="24"/>
          <w:szCs w:val="24"/>
        </w:rPr>
      </w:pPr>
    </w:p>
    <w:p w:rsidR="00E5285D" w:rsidRDefault="00E5285D" w:rsidP="00447D5D">
      <w:pPr>
        <w:ind w:firstLine="709"/>
        <w:jc w:val="both"/>
        <w:rPr>
          <w:sz w:val="24"/>
          <w:szCs w:val="24"/>
        </w:rPr>
      </w:pPr>
    </w:p>
    <w:p w:rsidR="00E5285D" w:rsidRDefault="00E5285D" w:rsidP="00447D5D">
      <w:pPr>
        <w:ind w:firstLine="709"/>
        <w:jc w:val="both"/>
        <w:rPr>
          <w:sz w:val="24"/>
          <w:szCs w:val="24"/>
        </w:rPr>
      </w:pPr>
    </w:p>
    <w:p w:rsidR="00E5285D" w:rsidRDefault="00E5285D" w:rsidP="00447D5D">
      <w:pPr>
        <w:ind w:firstLine="709"/>
        <w:jc w:val="both"/>
        <w:rPr>
          <w:sz w:val="24"/>
          <w:szCs w:val="24"/>
        </w:rPr>
      </w:pPr>
    </w:p>
    <w:p w:rsidR="00E5285D" w:rsidRDefault="00E5285D" w:rsidP="00447D5D">
      <w:pPr>
        <w:ind w:firstLine="709"/>
        <w:jc w:val="both"/>
        <w:rPr>
          <w:sz w:val="24"/>
          <w:szCs w:val="24"/>
        </w:rPr>
      </w:pPr>
    </w:p>
    <w:p w:rsidR="00E5285D" w:rsidRDefault="00E5285D" w:rsidP="00447D5D">
      <w:pPr>
        <w:ind w:firstLine="709"/>
        <w:jc w:val="both"/>
        <w:rPr>
          <w:sz w:val="24"/>
          <w:szCs w:val="24"/>
        </w:rPr>
      </w:pPr>
    </w:p>
    <w:p w:rsidR="00E5285D" w:rsidRDefault="00E5285D" w:rsidP="00447D5D">
      <w:pPr>
        <w:ind w:firstLine="709"/>
        <w:jc w:val="both"/>
        <w:rPr>
          <w:sz w:val="24"/>
          <w:szCs w:val="24"/>
        </w:rPr>
      </w:pPr>
    </w:p>
    <w:p w:rsidR="00E5285D" w:rsidRDefault="00E5285D" w:rsidP="00447D5D">
      <w:pPr>
        <w:ind w:firstLine="709"/>
        <w:jc w:val="both"/>
        <w:rPr>
          <w:sz w:val="24"/>
          <w:szCs w:val="24"/>
        </w:rPr>
      </w:pPr>
    </w:p>
    <w:p w:rsidR="00E5285D" w:rsidRDefault="00E5285D" w:rsidP="00447D5D">
      <w:pPr>
        <w:ind w:firstLine="709"/>
        <w:jc w:val="both"/>
        <w:rPr>
          <w:sz w:val="24"/>
          <w:szCs w:val="24"/>
        </w:rPr>
      </w:pPr>
    </w:p>
    <w:p w:rsidR="00E5285D" w:rsidRDefault="00E5285D" w:rsidP="00447D5D">
      <w:pPr>
        <w:ind w:firstLine="709"/>
        <w:jc w:val="both"/>
        <w:rPr>
          <w:sz w:val="24"/>
          <w:szCs w:val="24"/>
        </w:rPr>
      </w:pPr>
    </w:p>
    <w:p w:rsidR="00E5285D" w:rsidRDefault="00E5285D" w:rsidP="00447D5D">
      <w:pPr>
        <w:ind w:firstLine="709"/>
        <w:jc w:val="both"/>
        <w:rPr>
          <w:sz w:val="24"/>
          <w:szCs w:val="24"/>
        </w:rPr>
      </w:pPr>
    </w:p>
    <w:p w:rsidR="00E5285D" w:rsidRDefault="00E5285D" w:rsidP="00447D5D">
      <w:pPr>
        <w:ind w:firstLine="709"/>
        <w:jc w:val="both"/>
        <w:rPr>
          <w:sz w:val="24"/>
          <w:szCs w:val="24"/>
        </w:rPr>
      </w:pPr>
    </w:p>
    <w:p w:rsidR="00E5285D" w:rsidRDefault="00E5285D" w:rsidP="00447D5D">
      <w:pPr>
        <w:ind w:firstLine="709"/>
        <w:jc w:val="both"/>
        <w:rPr>
          <w:sz w:val="24"/>
          <w:szCs w:val="24"/>
        </w:rPr>
      </w:pPr>
    </w:p>
    <w:p w:rsidR="00E5285D" w:rsidRDefault="00E5285D" w:rsidP="00447D5D">
      <w:pPr>
        <w:ind w:firstLine="709"/>
        <w:jc w:val="both"/>
        <w:rPr>
          <w:sz w:val="24"/>
          <w:szCs w:val="24"/>
        </w:rPr>
      </w:pPr>
    </w:p>
    <w:p w:rsidR="00E5285D" w:rsidRDefault="00E5285D" w:rsidP="00447D5D">
      <w:pPr>
        <w:ind w:firstLine="709"/>
        <w:jc w:val="both"/>
        <w:rPr>
          <w:sz w:val="24"/>
          <w:szCs w:val="24"/>
        </w:rPr>
      </w:pPr>
    </w:p>
    <w:p w:rsidR="00E5285D" w:rsidRDefault="00E5285D" w:rsidP="00447D5D">
      <w:pPr>
        <w:ind w:firstLine="709"/>
        <w:jc w:val="both"/>
        <w:rPr>
          <w:sz w:val="24"/>
          <w:szCs w:val="24"/>
        </w:rPr>
      </w:pPr>
    </w:p>
    <w:p w:rsidR="00E5285D" w:rsidRDefault="00E5285D" w:rsidP="00447D5D">
      <w:pPr>
        <w:ind w:firstLine="709"/>
        <w:jc w:val="both"/>
        <w:rPr>
          <w:sz w:val="24"/>
          <w:szCs w:val="24"/>
        </w:rPr>
      </w:pPr>
    </w:p>
    <w:p w:rsidR="00E5285D" w:rsidRDefault="00E5285D" w:rsidP="00447D5D">
      <w:pPr>
        <w:ind w:firstLine="709"/>
        <w:jc w:val="both"/>
        <w:rPr>
          <w:sz w:val="24"/>
          <w:szCs w:val="24"/>
        </w:rPr>
      </w:pPr>
    </w:p>
    <w:p w:rsidR="00E5285D" w:rsidRDefault="00E5285D" w:rsidP="00447D5D">
      <w:pPr>
        <w:ind w:firstLine="709"/>
        <w:jc w:val="both"/>
        <w:rPr>
          <w:sz w:val="24"/>
          <w:szCs w:val="24"/>
        </w:rPr>
      </w:pPr>
    </w:p>
    <w:p w:rsidR="00E5285D" w:rsidRDefault="00E5285D" w:rsidP="00447D5D">
      <w:pPr>
        <w:ind w:firstLine="709"/>
        <w:jc w:val="both"/>
        <w:rPr>
          <w:sz w:val="24"/>
          <w:szCs w:val="24"/>
        </w:rPr>
      </w:pPr>
    </w:p>
    <w:p w:rsidR="00E5285D" w:rsidRDefault="00E5285D" w:rsidP="00447D5D">
      <w:pPr>
        <w:ind w:firstLine="709"/>
        <w:jc w:val="both"/>
        <w:rPr>
          <w:sz w:val="24"/>
          <w:szCs w:val="24"/>
        </w:rPr>
      </w:pPr>
    </w:p>
    <w:p w:rsidR="00F90994" w:rsidRDefault="00F90994" w:rsidP="00447D5D">
      <w:pPr>
        <w:ind w:firstLine="709"/>
        <w:jc w:val="both"/>
        <w:rPr>
          <w:sz w:val="24"/>
          <w:szCs w:val="24"/>
        </w:rPr>
      </w:pPr>
    </w:p>
    <w:p w:rsidR="00F90994" w:rsidRDefault="00F90994" w:rsidP="00447D5D">
      <w:pPr>
        <w:ind w:firstLine="709"/>
        <w:jc w:val="both"/>
        <w:rPr>
          <w:sz w:val="24"/>
          <w:szCs w:val="24"/>
        </w:rPr>
      </w:pPr>
    </w:p>
    <w:p w:rsidR="00F90994" w:rsidRDefault="00F90994" w:rsidP="00447D5D">
      <w:pPr>
        <w:ind w:firstLine="709"/>
        <w:jc w:val="both"/>
        <w:rPr>
          <w:sz w:val="24"/>
          <w:szCs w:val="24"/>
        </w:rPr>
      </w:pPr>
    </w:p>
    <w:p w:rsidR="003A6011" w:rsidRDefault="003A6011" w:rsidP="003A6011">
      <w:pPr>
        <w:jc w:val="both"/>
        <w:rPr>
          <w:sz w:val="24"/>
          <w:szCs w:val="24"/>
        </w:rPr>
      </w:pPr>
    </w:p>
    <w:p w:rsidR="007944AD" w:rsidRDefault="007944AD" w:rsidP="003A6011">
      <w:pPr>
        <w:jc w:val="both"/>
        <w:rPr>
          <w:sz w:val="24"/>
          <w:szCs w:val="24"/>
        </w:rPr>
      </w:pPr>
    </w:p>
    <w:p w:rsidR="00E5285D" w:rsidRDefault="00E5285D" w:rsidP="00447D5D">
      <w:pPr>
        <w:ind w:firstLine="709"/>
        <w:jc w:val="both"/>
        <w:rPr>
          <w:sz w:val="24"/>
          <w:szCs w:val="24"/>
        </w:rPr>
      </w:pPr>
    </w:p>
    <w:p w:rsidR="008A5FD4" w:rsidRDefault="002A16BA" w:rsidP="002A16B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</w:t>
      </w:r>
    </w:p>
    <w:p w:rsidR="00E5285D" w:rsidRPr="00E5285D" w:rsidRDefault="00A37927" w:rsidP="002A16B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</w:t>
      </w:r>
      <w:r w:rsidR="00E5285D" w:rsidRPr="00E5285D">
        <w:rPr>
          <w:rFonts w:ascii="Times New Roman" w:hAnsi="Times New Roman" w:cs="Times New Roman"/>
          <w:b/>
          <w:sz w:val="24"/>
          <w:szCs w:val="24"/>
        </w:rPr>
        <w:t>оложению</w:t>
      </w:r>
    </w:p>
    <w:p w:rsidR="002A16BA" w:rsidRDefault="00E5285D" w:rsidP="002A16B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285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A16BA" w:rsidRPr="002A16BA">
        <w:rPr>
          <w:rFonts w:ascii="Times New Roman" w:hAnsi="Times New Roman" w:cs="Times New Roman"/>
          <w:b/>
          <w:sz w:val="24"/>
          <w:szCs w:val="24"/>
        </w:rPr>
        <w:t xml:space="preserve">порядке осуществления профессионального </w:t>
      </w:r>
    </w:p>
    <w:p w:rsidR="002A16BA" w:rsidRDefault="002A16BA" w:rsidP="002A16B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16BA">
        <w:rPr>
          <w:rFonts w:ascii="Times New Roman" w:hAnsi="Times New Roman" w:cs="Times New Roman"/>
          <w:b/>
          <w:sz w:val="24"/>
          <w:szCs w:val="24"/>
        </w:rPr>
        <w:t xml:space="preserve">развития муниципальных служащих </w:t>
      </w:r>
    </w:p>
    <w:p w:rsidR="00E5285D" w:rsidRPr="002A16BA" w:rsidRDefault="002A16BA" w:rsidP="002A16B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16BA">
        <w:rPr>
          <w:rFonts w:ascii="Times New Roman" w:hAnsi="Times New Roman" w:cs="Times New Roman"/>
          <w:b/>
          <w:sz w:val="24"/>
          <w:szCs w:val="24"/>
        </w:rPr>
        <w:t>администрации города Югорска</w:t>
      </w:r>
    </w:p>
    <w:p w:rsidR="00E5285D" w:rsidRPr="00E5285D" w:rsidRDefault="00E5285D" w:rsidP="00E528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5285D" w:rsidRPr="002A16BA" w:rsidRDefault="00E5285D" w:rsidP="00E528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16BA">
        <w:rPr>
          <w:rFonts w:ascii="Times New Roman" w:hAnsi="Times New Roman" w:cs="Times New Roman"/>
          <w:sz w:val="24"/>
          <w:szCs w:val="24"/>
        </w:rPr>
        <w:t>УТВЕРЖДАЮ</w:t>
      </w:r>
    </w:p>
    <w:p w:rsidR="00E5285D" w:rsidRDefault="00556E2C" w:rsidP="00E528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56E2C" w:rsidRPr="00556E2C" w:rsidRDefault="00556E2C" w:rsidP="00556E2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556E2C">
        <w:rPr>
          <w:rFonts w:ascii="Times New Roman" w:hAnsi="Times New Roman" w:cs="Times New Roman"/>
          <w:sz w:val="18"/>
          <w:szCs w:val="18"/>
        </w:rPr>
        <w:t>(представитель нанимателя)</w:t>
      </w:r>
    </w:p>
    <w:p w:rsidR="00E5285D" w:rsidRDefault="00E5285D" w:rsidP="002A16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16BA">
        <w:rPr>
          <w:rFonts w:ascii="Times New Roman" w:hAnsi="Times New Roman" w:cs="Times New Roman"/>
          <w:sz w:val="24"/>
          <w:szCs w:val="24"/>
        </w:rPr>
        <w:t>___</w:t>
      </w:r>
      <w:r w:rsidR="002A16B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A5FD4" w:rsidRDefault="008A5FD4" w:rsidP="008A5FD4">
      <w:pPr>
        <w:pStyle w:val="ConsPlusNonformat"/>
        <w:spacing w:line="276" w:lineRule="auto"/>
        <w:ind w:left="7080"/>
        <w:rPr>
          <w:rFonts w:ascii="Times New Roman" w:hAnsi="Times New Roman" w:cs="Times New Roman"/>
          <w:sz w:val="16"/>
          <w:szCs w:val="16"/>
        </w:rPr>
      </w:pPr>
      <w:r w:rsidRPr="00384078">
        <w:rPr>
          <w:rFonts w:ascii="Times New Roman" w:hAnsi="Times New Roman" w:cs="Times New Roman"/>
          <w:sz w:val="16"/>
          <w:szCs w:val="16"/>
        </w:rPr>
        <w:t>(подпись) (инициалы, фамилия)</w:t>
      </w:r>
    </w:p>
    <w:p w:rsidR="008A5FD4" w:rsidRPr="008A5FD4" w:rsidRDefault="008A5FD4" w:rsidP="008A5FD4">
      <w:pPr>
        <w:pStyle w:val="ConsPlusNonformat"/>
        <w:spacing w:line="276" w:lineRule="auto"/>
        <w:ind w:left="7080"/>
        <w:rPr>
          <w:rFonts w:ascii="Times New Roman" w:hAnsi="Times New Roman" w:cs="Times New Roman"/>
          <w:sz w:val="16"/>
          <w:szCs w:val="16"/>
        </w:rPr>
      </w:pPr>
    </w:p>
    <w:p w:rsidR="00E5285D" w:rsidRDefault="00704DDB" w:rsidP="00E528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«____»________________20__</w:t>
      </w:r>
      <w:r w:rsidR="00E5285D" w:rsidRPr="002A16BA">
        <w:rPr>
          <w:rFonts w:ascii="Times New Roman" w:hAnsi="Times New Roman" w:cs="Times New Roman"/>
          <w:sz w:val="24"/>
          <w:szCs w:val="24"/>
        </w:rPr>
        <w:t>_г.</w:t>
      </w:r>
    </w:p>
    <w:p w:rsidR="002A16BA" w:rsidRDefault="002A16BA" w:rsidP="00E528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A5FD4" w:rsidRPr="002A16BA" w:rsidRDefault="008A5FD4" w:rsidP="00E528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5285D" w:rsidRPr="00E5285D" w:rsidRDefault="00E5285D" w:rsidP="00E528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85D">
        <w:rPr>
          <w:rFonts w:ascii="Times New Roman" w:hAnsi="Times New Roman" w:cs="Times New Roman"/>
          <w:b/>
          <w:sz w:val="24"/>
          <w:szCs w:val="24"/>
        </w:rPr>
        <w:t>Индивидуальный план</w:t>
      </w:r>
    </w:p>
    <w:p w:rsidR="00E5285D" w:rsidRPr="00E5285D" w:rsidRDefault="00E5285D" w:rsidP="00E528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85D">
        <w:rPr>
          <w:rFonts w:ascii="Times New Roman" w:hAnsi="Times New Roman" w:cs="Times New Roman"/>
          <w:b/>
          <w:sz w:val="24"/>
          <w:szCs w:val="24"/>
        </w:rPr>
        <w:t>профессионального развития муниципального служащего</w:t>
      </w:r>
    </w:p>
    <w:p w:rsidR="00E5285D" w:rsidRPr="00E5285D" w:rsidRDefault="00E5285D" w:rsidP="00E528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85D">
        <w:rPr>
          <w:rFonts w:ascii="Times New Roman" w:hAnsi="Times New Roman" w:cs="Times New Roman"/>
          <w:b/>
          <w:sz w:val="24"/>
          <w:szCs w:val="24"/>
        </w:rPr>
        <w:t>администрации города Югорска</w:t>
      </w:r>
    </w:p>
    <w:p w:rsidR="00E5285D" w:rsidRPr="00E5285D" w:rsidRDefault="00E5285D" w:rsidP="00E528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85D">
        <w:rPr>
          <w:rFonts w:ascii="Times New Roman" w:hAnsi="Times New Roman" w:cs="Times New Roman"/>
          <w:b/>
          <w:sz w:val="24"/>
          <w:szCs w:val="24"/>
        </w:rPr>
        <w:t xml:space="preserve">на период  _________________________ </w:t>
      </w:r>
    </w:p>
    <w:p w:rsidR="00E5285D" w:rsidRPr="00E5285D" w:rsidRDefault="00E5285D" w:rsidP="00E528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5285D" w:rsidRPr="00E5285D" w:rsidRDefault="00E5285D" w:rsidP="00E528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85D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5285D" w:rsidRPr="00E5285D" w:rsidRDefault="00E5285D" w:rsidP="00E528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85D">
        <w:rPr>
          <w:rFonts w:ascii="Times New Roman" w:hAnsi="Times New Roman" w:cs="Times New Roman"/>
          <w:sz w:val="24"/>
          <w:szCs w:val="24"/>
        </w:rPr>
        <w:t>2. Дата поступления на муниципальную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85D">
        <w:rPr>
          <w:rFonts w:ascii="Times New Roman" w:hAnsi="Times New Roman" w:cs="Times New Roman"/>
          <w:sz w:val="24"/>
          <w:szCs w:val="24"/>
        </w:rPr>
        <w:t>службу____________________________________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5285D" w:rsidRPr="00E5285D" w:rsidRDefault="00E5285D" w:rsidP="00E528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85D">
        <w:rPr>
          <w:rFonts w:ascii="Times New Roman" w:hAnsi="Times New Roman" w:cs="Times New Roman"/>
          <w:sz w:val="24"/>
          <w:szCs w:val="24"/>
        </w:rPr>
        <w:t>3. Замещаемая  должность, дата назначения на должность 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5285D" w:rsidRPr="00E5285D" w:rsidRDefault="00E5285D" w:rsidP="00E528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8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5285D" w:rsidRPr="00E5285D" w:rsidRDefault="00E5285D" w:rsidP="00E528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8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5285D" w:rsidRPr="00E5285D" w:rsidRDefault="00E5285D" w:rsidP="00E528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5285D">
        <w:rPr>
          <w:rFonts w:ascii="Times New Roman" w:hAnsi="Times New Roman" w:cs="Times New Roman"/>
          <w:sz w:val="24"/>
          <w:szCs w:val="24"/>
        </w:rPr>
        <w:t>Образование ______________</w:t>
      </w:r>
      <w:r w:rsidR="007944A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E5285D">
        <w:rPr>
          <w:rFonts w:ascii="Times New Roman" w:hAnsi="Times New Roman" w:cs="Times New Roman"/>
          <w:sz w:val="24"/>
          <w:szCs w:val="24"/>
        </w:rPr>
        <w:t>___ специальность______________</w:t>
      </w:r>
      <w:r w:rsidR="007944AD">
        <w:rPr>
          <w:rFonts w:ascii="Times New Roman" w:hAnsi="Times New Roman" w:cs="Times New Roman"/>
          <w:sz w:val="24"/>
          <w:szCs w:val="24"/>
        </w:rPr>
        <w:t>____________</w:t>
      </w:r>
      <w:r w:rsidRPr="00E5285D">
        <w:rPr>
          <w:rFonts w:ascii="Times New Roman" w:hAnsi="Times New Roman" w:cs="Times New Roman"/>
          <w:sz w:val="24"/>
          <w:szCs w:val="24"/>
        </w:rPr>
        <w:t>_</w:t>
      </w:r>
      <w:r w:rsidR="007944AD">
        <w:rPr>
          <w:rFonts w:ascii="Times New Roman" w:hAnsi="Times New Roman" w:cs="Times New Roman"/>
          <w:sz w:val="24"/>
          <w:szCs w:val="24"/>
        </w:rPr>
        <w:t xml:space="preserve"> квалификация</w:t>
      </w:r>
      <w:r w:rsidRPr="00E5285D">
        <w:rPr>
          <w:rFonts w:ascii="Times New Roman" w:hAnsi="Times New Roman" w:cs="Times New Roman"/>
          <w:sz w:val="24"/>
          <w:szCs w:val="24"/>
        </w:rPr>
        <w:t>__________________</w:t>
      </w:r>
      <w:r w:rsidR="00A37927">
        <w:rPr>
          <w:rFonts w:ascii="Times New Roman" w:hAnsi="Times New Roman" w:cs="Times New Roman"/>
          <w:sz w:val="24"/>
          <w:szCs w:val="24"/>
        </w:rPr>
        <w:t>_____</w:t>
      </w:r>
    </w:p>
    <w:p w:rsidR="00E5285D" w:rsidRPr="00E5285D" w:rsidRDefault="00A37927" w:rsidP="00E528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 окончания учебного </w:t>
      </w:r>
      <w:r w:rsidR="00E5285D" w:rsidRPr="00E5285D">
        <w:rPr>
          <w:rFonts w:ascii="Times New Roman" w:hAnsi="Times New Roman" w:cs="Times New Roman"/>
          <w:sz w:val="24"/>
          <w:szCs w:val="24"/>
        </w:rPr>
        <w:t>заведения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85D" w:rsidRPr="00E5285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5285D" w:rsidRPr="00E5285D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E5285D" w:rsidRPr="00E5285D">
        <w:rPr>
          <w:rFonts w:ascii="Times New Roman" w:hAnsi="Times New Roman" w:cs="Times New Roman"/>
          <w:sz w:val="24"/>
          <w:szCs w:val="24"/>
        </w:rPr>
        <w:t>)_______________________________________________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5285D" w:rsidRPr="00A37927" w:rsidRDefault="00E5285D" w:rsidP="00A37927">
      <w:pPr>
        <w:pStyle w:val="ConsPlusNonformat"/>
        <w:jc w:val="center"/>
        <w:rPr>
          <w:rFonts w:ascii="Times New Roman" w:hAnsi="Times New Roman" w:cs="Times New Roman"/>
        </w:rPr>
      </w:pPr>
      <w:r w:rsidRPr="00A37927">
        <w:rPr>
          <w:rFonts w:ascii="Times New Roman" w:hAnsi="Times New Roman" w:cs="Times New Roman"/>
        </w:rPr>
        <w:t>( если обучение не завершено, то указать период обучения)</w:t>
      </w:r>
    </w:p>
    <w:p w:rsidR="00E5285D" w:rsidRDefault="00E5285D" w:rsidP="007944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85D">
        <w:rPr>
          <w:rFonts w:ascii="Times New Roman" w:hAnsi="Times New Roman" w:cs="Times New Roman"/>
          <w:sz w:val="24"/>
          <w:szCs w:val="24"/>
        </w:rPr>
        <w:t>Наименование учебного заведения_____________________________________</w:t>
      </w:r>
      <w:r w:rsidR="00A37927">
        <w:rPr>
          <w:rFonts w:ascii="Times New Roman" w:hAnsi="Times New Roman" w:cs="Times New Roman"/>
          <w:sz w:val="24"/>
          <w:szCs w:val="24"/>
        </w:rPr>
        <w:t>_______________</w:t>
      </w:r>
    </w:p>
    <w:p w:rsidR="008A5FD4" w:rsidRPr="00E5285D" w:rsidRDefault="008A5FD4" w:rsidP="007944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285D" w:rsidRPr="00E5285D" w:rsidRDefault="00A37927" w:rsidP="00E528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Сведения о полученном </w:t>
      </w:r>
      <w:r w:rsidR="00E5285D" w:rsidRPr="00E5285D">
        <w:rPr>
          <w:rFonts w:ascii="Times New Roman" w:hAnsi="Times New Roman" w:cs="Times New Roman"/>
          <w:sz w:val="24"/>
          <w:szCs w:val="24"/>
        </w:rPr>
        <w:t>дополнительном профессиональном образовании: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792"/>
        <w:gridCol w:w="2570"/>
        <w:gridCol w:w="2393"/>
        <w:gridCol w:w="2568"/>
      </w:tblGrid>
      <w:tr w:rsidR="00E5285D" w:rsidRPr="00E5285D" w:rsidTr="00A37927">
        <w:tc>
          <w:tcPr>
            <w:tcW w:w="600" w:type="dxa"/>
            <w:shd w:val="clear" w:color="auto" w:fill="auto"/>
          </w:tcPr>
          <w:p w:rsidR="00E5285D" w:rsidRPr="00E5285D" w:rsidRDefault="00E5285D" w:rsidP="00A379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528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28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2" w:type="dxa"/>
            <w:shd w:val="clear" w:color="auto" w:fill="auto"/>
          </w:tcPr>
          <w:p w:rsidR="00E5285D" w:rsidRPr="00E5285D" w:rsidRDefault="00E5285D" w:rsidP="00A379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5D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2570" w:type="dxa"/>
            <w:shd w:val="clear" w:color="auto" w:fill="auto"/>
          </w:tcPr>
          <w:p w:rsidR="00E5285D" w:rsidRPr="00E5285D" w:rsidRDefault="00A37927" w:rsidP="00A379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E5285D" w:rsidRPr="00E5285D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proofErr w:type="gramStart"/>
            <w:r w:rsidR="00E5285D" w:rsidRPr="00E5285D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:rsidR="00E5285D" w:rsidRPr="00E5285D" w:rsidRDefault="003A6011" w:rsidP="00A379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285D" w:rsidRPr="00E5285D">
              <w:rPr>
                <w:rFonts w:ascii="Times New Roman" w:hAnsi="Times New Roman" w:cs="Times New Roman"/>
                <w:sz w:val="24"/>
                <w:szCs w:val="24"/>
              </w:rPr>
              <w:t>рофессионального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3A6011" w:rsidRPr="00E5285D" w:rsidRDefault="00E5285D" w:rsidP="003A60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5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="003A6011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</w:p>
          <w:p w:rsidR="00E5285D" w:rsidRPr="00E5285D" w:rsidRDefault="003A6011" w:rsidP="003A60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E5285D" w:rsidRPr="00E5285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568" w:type="dxa"/>
            <w:shd w:val="clear" w:color="auto" w:fill="auto"/>
          </w:tcPr>
          <w:p w:rsidR="00E5285D" w:rsidRPr="00E5285D" w:rsidRDefault="003A6011" w:rsidP="00A379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E5285D" w:rsidRPr="00E5285D" w:rsidRDefault="003A6011" w:rsidP="00A379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E5285D" w:rsidRPr="00E5285D" w:rsidTr="00A37927">
        <w:tc>
          <w:tcPr>
            <w:tcW w:w="600" w:type="dxa"/>
            <w:shd w:val="clear" w:color="auto" w:fill="auto"/>
          </w:tcPr>
          <w:p w:rsidR="00E5285D" w:rsidRPr="00E5285D" w:rsidRDefault="00E5285D" w:rsidP="00706F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E5285D" w:rsidRPr="00E5285D" w:rsidRDefault="00E5285D" w:rsidP="00706F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:rsidR="00E5285D" w:rsidRPr="00E5285D" w:rsidRDefault="00E5285D" w:rsidP="00706F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5285D" w:rsidRPr="00E5285D" w:rsidRDefault="00E5285D" w:rsidP="00706F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E5285D" w:rsidRPr="00E5285D" w:rsidRDefault="00E5285D" w:rsidP="00706F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85D" w:rsidRPr="00E5285D" w:rsidTr="00A37927">
        <w:tc>
          <w:tcPr>
            <w:tcW w:w="600" w:type="dxa"/>
            <w:shd w:val="clear" w:color="auto" w:fill="auto"/>
          </w:tcPr>
          <w:p w:rsidR="00E5285D" w:rsidRPr="00E5285D" w:rsidRDefault="00E5285D" w:rsidP="00706F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E5285D" w:rsidRPr="00E5285D" w:rsidRDefault="00E5285D" w:rsidP="00706F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:rsidR="00E5285D" w:rsidRPr="00E5285D" w:rsidRDefault="00E5285D" w:rsidP="00706F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5285D" w:rsidRPr="00E5285D" w:rsidRDefault="00E5285D" w:rsidP="00706F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E5285D" w:rsidRPr="00E5285D" w:rsidRDefault="00E5285D" w:rsidP="00706F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85D" w:rsidRPr="00E5285D" w:rsidTr="00A37927">
        <w:tc>
          <w:tcPr>
            <w:tcW w:w="600" w:type="dxa"/>
            <w:shd w:val="clear" w:color="auto" w:fill="auto"/>
          </w:tcPr>
          <w:p w:rsidR="00E5285D" w:rsidRPr="00E5285D" w:rsidRDefault="00E5285D" w:rsidP="00706F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E5285D" w:rsidRPr="00E5285D" w:rsidRDefault="00E5285D" w:rsidP="00706F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:rsidR="00E5285D" w:rsidRPr="00E5285D" w:rsidRDefault="00E5285D" w:rsidP="00706F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5285D" w:rsidRPr="00E5285D" w:rsidRDefault="00E5285D" w:rsidP="00706F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E5285D" w:rsidRPr="00E5285D" w:rsidRDefault="00E5285D" w:rsidP="00706F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85D" w:rsidRPr="00E5285D" w:rsidRDefault="00E5285D" w:rsidP="00E528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285D" w:rsidRDefault="00E5285D" w:rsidP="007944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85D">
        <w:rPr>
          <w:rFonts w:ascii="Times New Roman" w:hAnsi="Times New Roman" w:cs="Times New Roman"/>
          <w:sz w:val="24"/>
          <w:szCs w:val="24"/>
        </w:rPr>
        <w:t>6.Иные сведения_______________________________________________________________</w:t>
      </w:r>
      <w:r w:rsidR="00A37927">
        <w:rPr>
          <w:rFonts w:ascii="Times New Roman" w:hAnsi="Times New Roman" w:cs="Times New Roman"/>
          <w:sz w:val="24"/>
          <w:szCs w:val="24"/>
        </w:rPr>
        <w:t>_____</w:t>
      </w:r>
    </w:p>
    <w:p w:rsidR="008A5FD4" w:rsidRPr="00E5285D" w:rsidRDefault="008A5FD4" w:rsidP="007944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285D" w:rsidRPr="00E5285D" w:rsidRDefault="00E5285D" w:rsidP="00E528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85D">
        <w:rPr>
          <w:rFonts w:ascii="Times New Roman" w:hAnsi="Times New Roman" w:cs="Times New Roman"/>
          <w:sz w:val="24"/>
          <w:szCs w:val="24"/>
        </w:rPr>
        <w:t>7. Планирую получить следующее дополнительное профессиональное образование: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80"/>
      </w:tblGrid>
      <w:tr w:rsidR="00E5285D" w:rsidRPr="00E5285D" w:rsidTr="00A37927">
        <w:tc>
          <w:tcPr>
            <w:tcW w:w="2943" w:type="dxa"/>
            <w:shd w:val="clear" w:color="auto" w:fill="auto"/>
          </w:tcPr>
          <w:p w:rsidR="00E5285D" w:rsidRPr="00E5285D" w:rsidRDefault="00E5285D" w:rsidP="00706FC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5285D">
              <w:rPr>
                <w:sz w:val="24"/>
                <w:szCs w:val="24"/>
              </w:rPr>
              <w:t>Цель получения</w:t>
            </w:r>
          </w:p>
        </w:tc>
        <w:tc>
          <w:tcPr>
            <w:tcW w:w="6980" w:type="dxa"/>
            <w:shd w:val="clear" w:color="auto" w:fill="auto"/>
          </w:tcPr>
          <w:p w:rsidR="00E5285D" w:rsidRPr="00E5285D" w:rsidRDefault="00E5285D" w:rsidP="00706FC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E5285D" w:rsidRPr="00E5285D" w:rsidTr="00A37927">
        <w:tc>
          <w:tcPr>
            <w:tcW w:w="2943" w:type="dxa"/>
            <w:shd w:val="clear" w:color="auto" w:fill="auto"/>
          </w:tcPr>
          <w:p w:rsidR="00E5285D" w:rsidRPr="00E5285D" w:rsidRDefault="00E5285D" w:rsidP="00706FC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5285D">
              <w:rPr>
                <w:sz w:val="24"/>
                <w:szCs w:val="24"/>
              </w:rPr>
              <w:t>Вид обучения</w:t>
            </w:r>
          </w:p>
        </w:tc>
        <w:tc>
          <w:tcPr>
            <w:tcW w:w="6980" w:type="dxa"/>
            <w:shd w:val="clear" w:color="auto" w:fill="auto"/>
          </w:tcPr>
          <w:p w:rsidR="00E5285D" w:rsidRPr="00E5285D" w:rsidRDefault="00E5285D" w:rsidP="00706FC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E5285D" w:rsidRPr="00E5285D" w:rsidTr="00A37927">
        <w:tc>
          <w:tcPr>
            <w:tcW w:w="2943" w:type="dxa"/>
            <w:shd w:val="clear" w:color="auto" w:fill="auto"/>
          </w:tcPr>
          <w:p w:rsidR="00E5285D" w:rsidRPr="00E5285D" w:rsidRDefault="00E5285D" w:rsidP="00706FC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5285D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980" w:type="dxa"/>
            <w:shd w:val="clear" w:color="auto" w:fill="auto"/>
          </w:tcPr>
          <w:p w:rsidR="00E5285D" w:rsidRPr="00E5285D" w:rsidRDefault="00E5285D" w:rsidP="00706FC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E5285D" w:rsidRPr="00E5285D" w:rsidTr="00A37927">
        <w:tc>
          <w:tcPr>
            <w:tcW w:w="2943" w:type="dxa"/>
            <w:shd w:val="clear" w:color="auto" w:fill="auto"/>
          </w:tcPr>
          <w:p w:rsidR="00E5285D" w:rsidRPr="00E5285D" w:rsidRDefault="00E5285D" w:rsidP="00706FC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5285D">
              <w:rPr>
                <w:sz w:val="24"/>
                <w:szCs w:val="24"/>
              </w:rPr>
              <w:t>Продолжительность обучения</w:t>
            </w:r>
          </w:p>
        </w:tc>
        <w:tc>
          <w:tcPr>
            <w:tcW w:w="6980" w:type="dxa"/>
            <w:shd w:val="clear" w:color="auto" w:fill="auto"/>
          </w:tcPr>
          <w:p w:rsidR="00E5285D" w:rsidRPr="00E5285D" w:rsidRDefault="00E5285D" w:rsidP="00706FC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E5285D" w:rsidRPr="00E5285D" w:rsidTr="00A37927">
        <w:tc>
          <w:tcPr>
            <w:tcW w:w="2943" w:type="dxa"/>
            <w:shd w:val="clear" w:color="auto" w:fill="auto"/>
          </w:tcPr>
          <w:p w:rsidR="00E5285D" w:rsidRPr="00E5285D" w:rsidRDefault="00E5285D" w:rsidP="00706FC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5285D">
              <w:rPr>
                <w:sz w:val="24"/>
                <w:szCs w:val="24"/>
              </w:rPr>
              <w:t>Направление обучения</w:t>
            </w:r>
          </w:p>
        </w:tc>
        <w:tc>
          <w:tcPr>
            <w:tcW w:w="6980" w:type="dxa"/>
            <w:shd w:val="clear" w:color="auto" w:fill="auto"/>
          </w:tcPr>
          <w:p w:rsidR="00E5285D" w:rsidRPr="00E5285D" w:rsidRDefault="00E5285D" w:rsidP="00706FC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E5285D" w:rsidRPr="00E5285D" w:rsidTr="00A37927">
        <w:tc>
          <w:tcPr>
            <w:tcW w:w="2943" w:type="dxa"/>
            <w:shd w:val="clear" w:color="auto" w:fill="auto"/>
          </w:tcPr>
          <w:p w:rsidR="00E5285D" w:rsidRPr="00E5285D" w:rsidRDefault="00E5285D" w:rsidP="00706FC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5285D">
              <w:rPr>
                <w:sz w:val="24"/>
                <w:szCs w:val="24"/>
              </w:rPr>
              <w:t>Планируемый период обучения</w:t>
            </w:r>
          </w:p>
        </w:tc>
        <w:tc>
          <w:tcPr>
            <w:tcW w:w="6980" w:type="dxa"/>
            <w:shd w:val="clear" w:color="auto" w:fill="auto"/>
          </w:tcPr>
          <w:p w:rsidR="00E5285D" w:rsidRPr="00E5285D" w:rsidRDefault="00E5285D" w:rsidP="00706FC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E5285D" w:rsidRPr="00E5285D" w:rsidTr="00A37927">
        <w:tc>
          <w:tcPr>
            <w:tcW w:w="2943" w:type="dxa"/>
            <w:shd w:val="clear" w:color="auto" w:fill="auto"/>
          </w:tcPr>
          <w:p w:rsidR="00E5285D" w:rsidRPr="00E5285D" w:rsidRDefault="00E5285D" w:rsidP="00706FC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5285D">
              <w:rPr>
                <w:sz w:val="24"/>
                <w:szCs w:val="24"/>
              </w:rPr>
              <w:t>Ожидаемая результативность</w:t>
            </w:r>
          </w:p>
        </w:tc>
        <w:tc>
          <w:tcPr>
            <w:tcW w:w="6980" w:type="dxa"/>
            <w:shd w:val="clear" w:color="auto" w:fill="auto"/>
          </w:tcPr>
          <w:p w:rsidR="00E5285D" w:rsidRPr="00E5285D" w:rsidRDefault="00E5285D" w:rsidP="00706FC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E5285D" w:rsidRPr="00E5285D" w:rsidTr="00A37927">
        <w:tc>
          <w:tcPr>
            <w:tcW w:w="2943" w:type="dxa"/>
            <w:shd w:val="clear" w:color="auto" w:fill="auto"/>
          </w:tcPr>
          <w:p w:rsidR="00E5285D" w:rsidRPr="00E5285D" w:rsidRDefault="00E5285D" w:rsidP="00706FC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5285D">
              <w:rPr>
                <w:sz w:val="24"/>
                <w:szCs w:val="24"/>
              </w:rPr>
              <w:t>Отметка о выполнении</w:t>
            </w:r>
          </w:p>
        </w:tc>
        <w:tc>
          <w:tcPr>
            <w:tcW w:w="6980" w:type="dxa"/>
            <w:shd w:val="clear" w:color="auto" w:fill="auto"/>
          </w:tcPr>
          <w:p w:rsidR="00E5285D" w:rsidRPr="00E5285D" w:rsidRDefault="00E5285D" w:rsidP="00706FC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</w:tbl>
    <w:p w:rsidR="00E5285D" w:rsidRPr="00E5285D" w:rsidRDefault="00E5285D" w:rsidP="00A37927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E5285D" w:rsidRPr="00E5285D" w:rsidRDefault="00E5285D" w:rsidP="00E528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85D">
        <w:rPr>
          <w:rFonts w:ascii="Times New Roman" w:hAnsi="Times New Roman" w:cs="Times New Roman"/>
          <w:sz w:val="24"/>
          <w:szCs w:val="24"/>
        </w:rPr>
        <w:t>Муниципальный служащий_____________   ____________________</w:t>
      </w:r>
      <w:r w:rsidR="00A37927">
        <w:rPr>
          <w:rFonts w:ascii="Times New Roman" w:hAnsi="Times New Roman" w:cs="Times New Roman"/>
          <w:sz w:val="24"/>
          <w:szCs w:val="24"/>
        </w:rPr>
        <w:t>____</w:t>
      </w:r>
      <w:r w:rsidRPr="00E5285D">
        <w:rPr>
          <w:rFonts w:ascii="Times New Roman" w:hAnsi="Times New Roman" w:cs="Times New Roman"/>
          <w:sz w:val="24"/>
          <w:szCs w:val="24"/>
        </w:rPr>
        <w:t xml:space="preserve">   «____»______ 20__г.</w:t>
      </w:r>
    </w:p>
    <w:p w:rsidR="00E5285D" w:rsidRPr="00A37927" w:rsidRDefault="00E5285D" w:rsidP="00E5285D">
      <w:pPr>
        <w:pStyle w:val="ConsPlusNonformat"/>
        <w:rPr>
          <w:rFonts w:ascii="Times New Roman" w:hAnsi="Times New Roman" w:cs="Times New Roman"/>
        </w:rPr>
      </w:pPr>
      <w:r w:rsidRPr="00E528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A37927">
        <w:rPr>
          <w:rFonts w:ascii="Times New Roman" w:hAnsi="Times New Roman" w:cs="Times New Roman"/>
        </w:rPr>
        <w:t xml:space="preserve">(подпись)        </w:t>
      </w:r>
      <w:r w:rsidR="00A37927">
        <w:rPr>
          <w:rFonts w:ascii="Times New Roman" w:hAnsi="Times New Roman" w:cs="Times New Roman"/>
        </w:rPr>
        <w:t xml:space="preserve">          </w:t>
      </w:r>
      <w:r w:rsidRPr="00A37927">
        <w:rPr>
          <w:rFonts w:ascii="Times New Roman" w:hAnsi="Times New Roman" w:cs="Times New Roman"/>
        </w:rPr>
        <w:t>(расшифровка подписи)</w:t>
      </w:r>
    </w:p>
    <w:p w:rsidR="00E5285D" w:rsidRPr="00E5285D" w:rsidRDefault="00E5285D" w:rsidP="00E5285D">
      <w:pPr>
        <w:rPr>
          <w:sz w:val="24"/>
          <w:szCs w:val="24"/>
        </w:rPr>
      </w:pPr>
    </w:p>
    <w:p w:rsidR="00E5285D" w:rsidRPr="00E5285D" w:rsidRDefault="00E5285D" w:rsidP="00E5285D">
      <w:pPr>
        <w:rPr>
          <w:sz w:val="24"/>
          <w:szCs w:val="24"/>
        </w:rPr>
      </w:pPr>
      <w:r w:rsidRPr="00E5285D">
        <w:rPr>
          <w:sz w:val="24"/>
          <w:szCs w:val="24"/>
        </w:rPr>
        <w:t>Согласовано:</w:t>
      </w:r>
    </w:p>
    <w:p w:rsidR="00E5285D" w:rsidRPr="00E5285D" w:rsidRDefault="00E5285D" w:rsidP="00E528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85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556E2C">
        <w:rPr>
          <w:rFonts w:ascii="Times New Roman" w:hAnsi="Times New Roman" w:cs="Times New Roman"/>
          <w:sz w:val="24"/>
          <w:szCs w:val="24"/>
        </w:rPr>
        <w:t>органа (</w:t>
      </w:r>
      <w:r w:rsidRPr="00E5285D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556E2C">
        <w:rPr>
          <w:rFonts w:ascii="Times New Roman" w:hAnsi="Times New Roman" w:cs="Times New Roman"/>
          <w:sz w:val="24"/>
          <w:szCs w:val="24"/>
        </w:rPr>
        <w:t xml:space="preserve">) </w:t>
      </w:r>
      <w:r w:rsidRPr="00E5285D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A37927">
        <w:rPr>
          <w:rFonts w:ascii="Times New Roman" w:hAnsi="Times New Roman" w:cs="Times New Roman"/>
          <w:sz w:val="24"/>
          <w:szCs w:val="24"/>
        </w:rPr>
        <w:t>____</w:t>
      </w:r>
      <w:r w:rsidRPr="00E5285D">
        <w:rPr>
          <w:rFonts w:ascii="Times New Roman" w:hAnsi="Times New Roman" w:cs="Times New Roman"/>
          <w:sz w:val="24"/>
          <w:szCs w:val="24"/>
        </w:rPr>
        <w:t xml:space="preserve">  «____»_____20__г.</w:t>
      </w:r>
    </w:p>
    <w:p w:rsidR="00E5285D" w:rsidRPr="00E5285D" w:rsidRDefault="00E5285D" w:rsidP="00E528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285D" w:rsidRPr="00E5285D" w:rsidRDefault="00E5285D" w:rsidP="00E528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85D">
        <w:rPr>
          <w:rFonts w:ascii="Times New Roman" w:hAnsi="Times New Roman" w:cs="Times New Roman"/>
          <w:sz w:val="24"/>
          <w:szCs w:val="24"/>
        </w:rPr>
        <w:t>Руководитель кадровой службы______________________ ___________</w:t>
      </w:r>
      <w:r w:rsidR="00A37927">
        <w:rPr>
          <w:rFonts w:ascii="Times New Roman" w:hAnsi="Times New Roman" w:cs="Times New Roman"/>
          <w:sz w:val="24"/>
          <w:szCs w:val="24"/>
        </w:rPr>
        <w:t>____</w:t>
      </w:r>
      <w:r w:rsidRPr="00E5285D">
        <w:rPr>
          <w:rFonts w:ascii="Times New Roman" w:hAnsi="Times New Roman" w:cs="Times New Roman"/>
          <w:sz w:val="24"/>
          <w:szCs w:val="24"/>
        </w:rPr>
        <w:t xml:space="preserve">  «____»_____20__г.</w:t>
      </w:r>
    </w:p>
    <w:p w:rsidR="00A37927" w:rsidRDefault="00A37927" w:rsidP="00447D5D">
      <w:pPr>
        <w:ind w:firstLine="709"/>
        <w:jc w:val="both"/>
        <w:rPr>
          <w:sz w:val="24"/>
          <w:szCs w:val="24"/>
        </w:rPr>
        <w:sectPr w:rsidR="00A37927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2A16BA" w:rsidRPr="00E5285D" w:rsidRDefault="002A16BA" w:rsidP="002A16B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 к П</w:t>
      </w:r>
      <w:r w:rsidRPr="00E5285D">
        <w:rPr>
          <w:rFonts w:ascii="Times New Roman" w:hAnsi="Times New Roman" w:cs="Times New Roman"/>
          <w:b/>
          <w:sz w:val="24"/>
          <w:szCs w:val="24"/>
        </w:rPr>
        <w:t>оложению</w:t>
      </w:r>
    </w:p>
    <w:p w:rsidR="002A16BA" w:rsidRDefault="002A16BA" w:rsidP="002A16B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285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2A16BA">
        <w:rPr>
          <w:rFonts w:ascii="Times New Roman" w:hAnsi="Times New Roman" w:cs="Times New Roman"/>
          <w:b/>
          <w:sz w:val="24"/>
          <w:szCs w:val="24"/>
        </w:rPr>
        <w:t xml:space="preserve">порядке осуществления профессионального </w:t>
      </w:r>
    </w:p>
    <w:p w:rsidR="002A16BA" w:rsidRDefault="002A16BA" w:rsidP="002A16B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16BA">
        <w:rPr>
          <w:rFonts w:ascii="Times New Roman" w:hAnsi="Times New Roman" w:cs="Times New Roman"/>
          <w:b/>
          <w:sz w:val="24"/>
          <w:szCs w:val="24"/>
        </w:rPr>
        <w:t xml:space="preserve">развития муниципальных служащих </w:t>
      </w:r>
    </w:p>
    <w:p w:rsidR="003A6011" w:rsidRPr="0019064B" w:rsidRDefault="002A16BA" w:rsidP="0019064B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16BA">
        <w:rPr>
          <w:rFonts w:ascii="Times New Roman" w:hAnsi="Times New Roman" w:cs="Times New Roman"/>
          <w:b/>
          <w:sz w:val="24"/>
          <w:szCs w:val="24"/>
        </w:rPr>
        <w:t>администрации города Югорска</w:t>
      </w:r>
    </w:p>
    <w:p w:rsidR="002A16BA" w:rsidRDefault="002A16BA" w:rsidP="00A37927">
      <w:pPr>
        <w:shd w:val="clear" w:color="auto" w:fill="FFFFFF"/>
        <w:rPr>
          <w:b/>
        </w:rPr>
      </w:pPr>
    </w:p>
    <w:p w:rsidR="0019064B" w:rsidRDefault="0019064B" w:rsidP="00A37927">
      <w:pPr>
        <w:shd w:val="clear" w:color="auto" w:fill="FFFFFF"/>
        <w:rPr>
          <w:b/>
        </w:rPr>
      </w:pPr>
    </w:p>
    <w:p w:rsidR="0019064B" w:rsidRPr="00A37927" w:rsidRDefault="0019064B" w:rsidP="00A37927">
      <w:pPr>
        <w:shd w:val="clear" w:color="auto" w:fill="FFFFFF"/>
        <w:rPr>
          <w:b/>
        </w:rPr>
      </w:pPr>
    </w:p>
    <w:p w:rsidR="00A37927" w:rsidRPr="00A37927" w:rsidRDefault="00A37927" w:rsidP="00A37927">
      <w:pPr>
        <w:shd w:val="clear" w:color="auto" w:fill="FFFFFF"/>
        <w:ind w:right="158"/>
        <w:jc w:val="center"/>
        <w:rPr>
          <w:b/>
          <w:sz w:val="24"/>
          <w:szCs w:val="24"/>
        </w:rPr>
      </w:pPr>
      <w:r w:rsidRPr="00A37927">
        <w:rPr>
          <w:b/>
          <w:color w:val="000000"/>
          <w:sz w:val="24"/>
          <w:szCs w:val="24"/>
        </w:rPr>
        <w:t>ПРОГРАММА</w:t>
      </w:r>
    </w:p>
    <w:p w:rsidR="007944AD" w:rsidRDefault="007944AD" w:rsidP="007944AD">
      <w:pPr>
        <w:shd w:val="clear" w:color="auto" w:fill="FFFFFF"/>
        <w:tabs>
          <w:tab w:val="left" w:leader="underscore" w:pos="6674"/>
          <w:tab w:val="left" w:pos="7474"/>
        </w:tabs>
        <w:jc w:val="center"/>
        <w:rPr>
          <w:b/>
          <w:sz w:val="24"/>
          <w:szCs w:val="24"/>
        </w:rPr>
      </w:pPr>
      <w:r w:rsidRPr="00FC11CA">
        <w:rPr>
          <w:b/>
          <w:color w:val="000000"/>
          <w:sz w:val="24"/>
          <w:szCs w:val="24"/>
        </w:rPr>
        <w:t xml:space="preserve">по профессиональному развитию </w:t>
      </w:r>
      <w:r>
        <w:rPr>
          <w:b/>
          <w:color w:val="000000"/>
          <w:sz w:val="24"/>
          <w:szCs w:val="24"/>
        </w:rPr>
        <w:t>муниципальных служащих администрации города Югорска</w:t>
      </w:r>
      <w:r>
        <w:rPr>
          <w:b/>
          <w:color w:val="000000"/>
          <w:sz w:val="24"/>
          <w:szCs w:val="24"/>
        </w:rPr>
        <w:br/>
      </w:r>
      <w:r w:rsidRPr="004D6A62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______</w:t>
      </w:r>
      <w:r w:rsidRPr="004D6A62">
        <w:rPr>
          <w:b/>
          <w:sz w:val="24"/>
          <w:szCs w:val="24"/>
        </w:rPr>
        <w:t xml:space="preserve"> год и на плановый период </w:t>
      </w:r>
      <w:r>
        <w:rPr>
          <w:b/>
          <w:sz w:val="24"/>
          <w:szCs w:val="24"/>
        </w:rPr>
        <w:t>_______________</w:t>
      </w:r>
      <w:r w:rsidRPr="004D6A62">
        <w:rPr>
          <w:b/>
          <w:sz w:val="24"/>
          <w:szCs w:val="24"/>
        </w:rPr>
        <w:t xml:space="preserve"> годы</w:t>
      </w:r>
    </w:p>
    <w:p w:rsidR="00A37927" w:rsidRDefault="00A37927" w:rsidP="007A325B">
      <w:pPr>
        <w:shd w:val="clear" w:color="auto" w:fill="FFFFFF"/>
        <w:spacing w:before="252" w:line="245" w:lineRule="exact"/>
        <w:ind w:right="137"/>
        <w:jc w:val="center"/>
        <w:rPr>
          <w:color w:val="000000"/>
          <w:spacing w:val="-4"/>
          <w:sz w:val="24"/>
          <w:szCs w:val="24"/>
        </w:rPr>
      </w:pPr>
      <w:r w:rsidRPr="00A37927">
        <w:rPr>
          <w:color w:val="000000"/>
          <w:spacing w:val="-4"/>
          <w:sz w:val="24"/>
          <w:szCs w:val="24"/>
        </w:rPr>
        <w:t>1. Прогноз ежегодной потребности</w:t>
      </w:r>
      <w:r w:rsidR="007A325B">
        <w:rPr>
          <w:color w:val="000000"/>
          <w:spacing w:val="-4"/>
          <w:sz w:val="24"/>
          <w:szCs w:val="24"/>
        </w:rPr>
        <w:t xml:space="preserve"> в </w:t>
      </w:r>
      <w:r w:rsidRPr="00A37927">
        <w:rPr>
          <w:color w:val="000000"/>
          <w:spacing w:val="-4"/>
          <w:sz w:val="24"/>
          <w:szCs w:val="24"/>
        </w:rPr>
        <w:t>профессиональной переподготовке, повышении квалификации</w:t>
      </w:r>
    </w:p>
    <w:p w:rsidR="00A37927" w:rsidRDefault="00A37927" w:rsidP="00A37927">
      <w:pPr>
        <w:shd w:val="clear" w:color="auto" w:fill="FFFFFF"/>
        <w:spacing w:line="245" w:lineRule="exact"/>
        <w:ind w:right="166"/>
        <w:jc w:val="center"/>
        <w:rPr>
          <w:color w:val="000000"/>
          <w:spacing w:val="-3"/>
          <w:sz w:val="24"/>
          <w:szCs w:val="24"/>
        </w:rPr>
      </w:pPr>
      <w:r w:rsidRPr="00A37927">
        <w:rPr>
          <w:color w:val="000000"/>
          <w:spacing w:val="-4"/>
          <w:sz w:val="24"/>
          <w:szCs w:val="24"/>
        </w:rPr>
        <w:t xml:space="preserve"> муниципальных служащих</w:t>
      </w:r>
      <w:r>
        <w:rPr>
          <w:sz w:val="24"/>
          <w:szCs w:val="24"/>
        </w:rPr>
        <w:t xml:space="preserve"> </w:t>
      </w:r>
      <w:r w:rsidRPr="00A37927">
        <w:rPr>
          <w:color w:val="000000"/>
          <w:spacing w:val="-3"/>
          <w:sz w:val="24"/>
          <w:szCs w:val="24"/>
        </w:rPr>
        <w:t>по группам должностей муниципальной службы, направлениям,</w:t>
      </w:r>
    </w:p>
    <w:p w:rsidR="00A37927" w:rsidRDefault="00A37927" w:rsidP="00A37927">
      <w:pPr>
        <w:shd w:val="clear" w:color="auto" w:fill="FFFFFF"/>
        <w:spacing w:line="245" w:lineRule="exact"/>
        <w:ind w:right="166"/>
        <w:jc w:val="center"/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A37927">
        <w:rPr>
          <w:color w:val="000000"/>
          <w:spacing w:val="-4"/>
          <w:sz w:val="24"/>
          <w:szCs w:val="24"/>
        </w:rPr>
        <w:t>видам, формам и продолжительности получения</w:t>
      </w:r>
      <w:r>
        <w:rPr>
          <w:sz w:val="24"/>
          <w:szCs w:val="24"/>
        </w:rPr>
        <w:t xml:space="preserve"> </w:t>
      </w:r>
      <w:r w:rsidRPr="00A37927">
        <w:rPr>
          <w:color w:val="000000"/>
          <w:spacing w:val="-4"/>
          <w:sz w:val="24"/>
          <w:szCs w:val="24"/>
        </w:rPr>
        <w:t>дополнительного профессионального образования</w:t>
      </w:r>
    </w:p>
    <w:p w:rsidR="003A6011" w:rsidRPr="00A37927" w:rsidRDefault="003A6011" w:rsidP="00A37927">
      <w:pPr>
        <w:shd w:val="clear" w:color="auto" w:fill="FFFFFF"/>
        <w:spacing w:line="245" w:lineRule="exact"/>
        <w:ind w:right="166"/>
        <w:jc w:val="center"/>
        <w:rPr>
          <w:sz w:val="24"/>
          <w:szCs w:val="24"/>
        </w:rPr>
      </w:pPr>
    </w:p>
    <w:p w:rsidR="00A37927" w:rsidRPr="00A37927" w:rsidRDefault="00A37927" w:rsidP="00A37927">
      <w:pPr>
        <w:spacing w:after="187" w:line="1" w:lineRule="exact"/>
        <w:rPr>
          <w:sz w:val="24"/>
          <w:szCs w:val="24"/>
        </w:rPr>
      </w:pPr>
    </w:p>
    <w:tbl>
      <w:tblPr>
        <w:tblW w:w="1559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0"/>
        <w:gridCol w:w="1560"/>
        <w:gridCol w:w="709"/>
        <w:gridCol w:w="567"/>
        <w:gridCol w:w="567"/>
        <w:gridCol w:w="709"/>
        <w:gridCol w:w="1276"/>
        <w:gridCol w:w="1135"/>
        <w:gridCol w:w="1700"/>
        <w:gridCol w:w="1559"/>
        <w:gridCol w:w="1701"/>
        <w:gridCol w:w="1559"/>
        <w:gridCol w:w="851"/>
      </w:tblGrid>
      <w:tr w:rsidR="006678DA" w:rsidRPr="00985579" w:rsidTr="0019064B">
        <w:trPr>
          <w:trHeight w:hRule="exact" w:val="403"/>
        </w:trPr>
        <w:tc>
          <w:tcPr>
            <w:tcW w:w="1700" w:type="dxa"/>
            <w:vMerge w:val="restart"/>
            <w:shd w:val="clear" w:color="auto" w:fill="FFFFFF"/>
          </w:tcPr>
          <w:p w:rsidR="00985579" w:rsidRPr="00985579" w:rsidRDefault="00985579" w:rsidP="00985579">
            <w:pPr>
              <w:shd w:val="clear" w:color="auto" w:fill="FFFFFF"/>
              <w:jc w:val="center"/>
            </w:pPr>
            <w:r w:rsidRPr="00985579">
              <w:rPr>
                <w:color w:val="000000"/>
                <w:spacing w:val="-6"/>
              </w:rPr>
              <w:t xml:space="preserve">Вид </w:t>
            </w:r>
            <w:proofErr w:type="gramStart"/>
            <w:r w:rsidRPr="00985579">
              <w:rPr>
                <w:color w:val="000000"/>
                <w:spacing w:val="-6"/>
              </w:rPr>
              <w:t>дополнительного</w:t>
            </w:r>
            <w:proofErr w:type="gramEnd"/>
            <w:r w:rsidRPr="00985579">
              <w:rPr>
                <w:color w:val="000000"/>
                <w:spacing w:val="-6"/>
              </w:rPr>
              <w:t xml:space="preserve"> </w:t>
            </w:r>
            <w:r w:rsidRPr="00985579">
              <w:rPr>
                <w:color w:val="000000"/>
                <w:spacing w:val="-5"/>
              </w:rPr>
              <w:t>профессионального</w:t>
            </w:r>
          </w:p>
          <w:p w:rsidR="00985579" w:rsidRPr="00985579" w:rsidRDefault="00985579" w:rsidP="00985579">
            <w:pPr>
              <w:shd w:val="clear" w:color="auto" w:fill="FFFFFF"/>
              <w:jc w:val="center"/>
            </w:pPr>
            <w:r w:rsidRPr="00985579">
              <w:rPr>
                <w:color w:val="000000"/>
              </w:rPr>
              <w:t xml:space="preserve">образования </w:t>
            </w:r>
            <w:proofErr w:type="gramStart"/>
            <w:r w:rsidRPr="00985579">
              <w:rPr>
                <w:color w:val="000000"/>
              </w:rPr>
              <w:t>муниципальных</w:t>
            </w:r>
            <w:proofErr w:type="gramEnd"/>
          </w:p>
          <w:p w:rsidR="00985579" w:rsidRPr="00985579" w:rsidRDefault="00985579" w:rsidP="00985579">
            <w:pPr>
              <w:shd w:val="clear" w:color="auto" w:fill="FFFFFF"/>
              <w:jc w:val="center"/>
            </w:pPr>
            <w:r w:rsidRPr="00985579">
              <w:rPr>
                <w:color w:val="000000"/>
              </w:rPr>
              <w:t>служащих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985579" w:rsidRPr="00985579" w:rsidRDefault="00985579" w:rsidP="00985579">
            <w:pPr>
              <w:shd w:val="clear" w:color="auto" w:fill="FFFFFF"/>
              <w:jc w:val="center"/>
            </w:pPr>
            <w:r w:rsidRPr="00985579">
              <w:t>Группа должности муниципальной службы</w:t>
            </w:r>
          </w:p>
        </w:tc>
        <w:tc>
          <w:tcPr>
            <w:tcW w:w="12333" w:type="dxa"/>
            <w:gridSpan w:val="11"/>
            <w:shd w:val="clear" w:color="auto" w:fill="FFFFFF"/>
          </w:tcPr>
          <w:p w:rsidR="00985579" w:rsidRPr="00985579" w:rsidRDefault="00985579" w:rsidP="00A37927">
            <w:pPr>
              <w:shd w:val="clear" w:color="auto" w:fill="FFFFFF"/>
              <w:jc w:val="center"/>
            </w:pPr>
            <w:r w:rsidRPr="00985579">
              <w:rPr>
                <w:color w:val="000000"/>
              </w:rPr>
              <w:t>Количество муниципальных служащих</w:t>
            </w:r>
          </w:p>
        </w:tc>
      </w:tr>
      <w:tr w:rsidR="006678DA" w:rsidRPr="00985579" w:rsidTr="007A325B">
        <w:trPr>
          <w:trHeight w:val="593"/>
        </w:trPr>
        <w:tc>
          <w:tcPr>
            <w:tcW w:w="1700" w:type="dxa"/>
            <w:vMerge/>
            <w:shd w:val="clear" w:color="auto" w:fill="FFFFFF"/>
          </w:tcPr>
          <w:p w:rsidR="006678DA" w:rsidRPr="00985579" w:rsidRDefault="006678DA" w:rsidP="00A37927">
            <w:pPr>
              <w:shd w:val="clear" w:color="auto" w:fill="FFFFFF"/>
              <w:jc w:val="center"/>
            </w:pPr>
          </w:p>
        </w:tc>
        <w:tc>
          <w:tcPr>
            <w:tcW w:w="1560" w:type="dxa"/>
            <w:vMerge/>
            <w:shd w:val="clear" w:color="auto" w:fill="FFFFFF"/>
          </w:tcPr>
          <w:p w:rsidR="006678DA" w:rsidRPr="00985579" w:rsidRDefault="006678DA" w:rsidP="00A37927">
            <w:pPr>
              <w:shd w:val="clear" w:color="auto" w:fill="FFFFFF"/>
            </w:pPr>
          </w:p>
        </w:tc>
        <w:tc>
          <w:tcPr>
            <w:tcW w:w="1843" w:type="dxa"/>
            <w:gridSpan w:val="3"/>
            <w:shd w:val="clear" w:color="auto" w:fill="FFFFFF"/>
          </w:tcPr>
          <w:p w:rsidR="006678DA" w:rsidRPr="00985579" w:rsidRDefault="006678DA" w:rsidP="006678DA">
            <w:pPr>
              <w:shd w:val="clear" w:color="auto" w:fill="FFFFFF"/>
              <w:jc w:val="center"/>
            </w:pPr>
            <w:r w:rsidRPr="00985579">
              <w:rPr>
                <w:color w:val="000000"/>
              </w:rPr>
              <w:t>Направляемых на</w:t>
            </w:r>
          </w:p>
          <w:p w:rsidR="006678DA" w:rsidRPr="00985579" w:rsidRDefault="006678DA" w:rsidP="006678DA">
            <w:pPr>
              <w:shd w:val="clear" w:color="auto" w:fill="FFFFFF"/>
              <w:jc w:val="center"/>
            </w:pPr>
            <w:r w:rsidRPr="00985579">
              <w:rPr>
                <w:color w:val="000000"/>
              </w:rPr>
              <w:t>обучение</w:t>
            </w:r>
          </w:p>
        </w:tc>
        <w:tc>
          <w:tcPr>
            <w:tcW w:w="3120" w:type="dxa"/>
            <w:gridSpan w:val="3"/>
            <w:shd w:val="clear" w:color="auto" w:fill="FFFFFF"/>
          </w:tcPr>
          <w:p w:rsidR="006678DA" w:rsidRPr="00985579" w:rsidRDefault="006678DA" w:rsidP="006678DA">
            <w:pPr>
              <w:shd w:val="clear" w:color="auto" w:fill="FFFFFF"/>
              <w:jc w:val="center"/>
            </w:pPr>
            <w:r w:rsidRPr="00985579">
              <w:rPr>
                <w:color w:val="000000"/>
              </w:rPr>
              <w:t>По формам обучения</w:t>
            </w:r>
          </w:p>
        </w:tc>
        <w:tc>
          <w:tcPr>
            <w:tcW w:w="7370" w:type="dxa"/>
            <w:gridSpan w:val="5"/>
            <w:shd w:val="clear" w:color="auto" w:fill="FFFFFF"/>
          </w:tcPr>
          <w:p w:rsidR="006678DA" w:rsidRPr="00985579" w:rsidRDefault="006678DA" w:rsidP="006678DA">
            <w:pPr>
              <w:shd w:val="clear" w:color="auto" w:fill="FFFFFF"/>
              <w:jc w:val="center"/>
            </w:pPr>
            <w:r w:rsidRPr="00985579">
              <w:rPr>
                <w:color w:val="000000"/>
                <w:spacing w:val="-5"/>
              </w:rPr>
              <w:t>По планируемому направлению обучения</w:t>
            </w:r>
          </w:p>
        </w:tc>
      </w:tr>
      <w:tr w:rsidR="0019064B" w:rsidRPr="00985579" w:rsidTr="0019064B">
        <w:trPr>
          <w:trHeight w:val="1394"/>
        </w:trPr>
        <w:tc>
          <w:tcPr>
            <w:tcW w:w="1700" w:type="dxa"/>
            <w:vMerge/>
            <w:shd w:val="clear" w:color="auto" w:fill="FFFFFF"/>
          </w:tcPr>
          <w:p w:rsidR="0019064B" w:rsidRPr="00985579" w:rsidRDefault="0019064B" w:rsidP="00A37927">
            <w:pPr>
              <w:shd w:val="clear" w:color="auto" w:fill="FFFFFF"/>
              <w:jc w:val="center"/>
            </w:pPr>
          </w:p>
        </w:tc>
        <w:tc>
          <w:tcPr>
            <w:tcW w:w="1560" w:type="dxa"/>
            <w:vMerge/>
            <w:shd w:val="clear" w:color="auto" w:fill="FFFFFF"/>
          </w:tcPr>
          <w:p w:rsidR="0019064B" w:rsidRPr="00985579" w:rsidRDefault="0019064B" w:rsidP="00A37927">
            <w:pPr>
              <w:shd w:val="clear" w:color="auto" w:fill="FFFFFF"/>
            </w:pPr>
          </w:p>
        </w:tc>
        <w:tc>
          <w:tcPr>
            <w:tcW w:w="709" w:type="dxa"/>
            <w:shd w:val="clear" w:color="auto" w:fill="FFFFFF"/>
          </w:tcPr>
          <w:p w:rsidR="0019064B" w:rsidRPr="00985579" w:rsidRDefault="0019064B" w:rsidP="006678DA">
            <w:pPr>
              <w:shd w:val="clear" w:color="auto" w:fill="FFFFFF"/>
              <w:jc w:val="center"/>
            </w:pPr>
            <w:r w:rsidRPr="00985579">
              <w:rPr>
                <w:color w:val="000000"/>
              </w:rPr>
              <w:t>20_</w:t>
            </w:r>
          </w:p>
          <w:p w:rsidR="0019064B" w:rsidRPr="00985579" w:rsidRDefault="0019064B" w:rsidP="006678DA">
            <w:pPr>
              <w:shd w:val="clear" w:color="auto" w:fill="FFFFFF"/>
              <w:jc w:val="center"/>
            </w:pPr>
            <w:r w:rsidRPr="00985579">
              <w:rPr>
                <w:color w:val="000000"/>
              </w:rPr>
              <w:t>год</w:t>
            </w:r>
          </w:p>
        </w:tc>
        <w:tc>
          <w:tcPr>
            <w:tcW w:w="567" w:type="dxa"/>
            <w:shd w:val="clear" w:color="auto" w:fill="FFFFFF"/>
          </w:tcPr>
          <w:p w:rsidR="0019064B" w:rsidRPr="00985579" w:rsidRDefault="0019064B" w:rsidP="006678DA">
            <w:pPr>
              <w:shd w:val="clear" w:color="auto" w:fill="FFFFFF"/>
              <w:jc w:val="center"/>
            </w:pPr>
            <w:r w:rsidRPr="00985579">
              <w:rPr>
                <w:color w:val="000000"/>
              </w:rPr>
              <w:t>20 _</w:t>
            </w:r>
          </w:p>
          <w:p w:rsidR="0019064B" w:rsidRPr="00985579" w:rsidRDefault="0019064B" w:rsidP="006678DA">
            <w:pPr>
              <w:shd w:val="clear" w:color="auto" w:fill="FFFFFF"/>
              <w:jc w:val="center"/>
            </w:pPr>
            <w:r w:rsidRPr="00985579">
              <w:rPr>
                <w:color w:val="000000"/>
              </w:rPr>
              <w:t>год</w:t>
            </w:r>
          </w:p>
        </w:tc>
        <w:tc>
          <w:tcPr>
            <w:tcW w:w="567" w:type="dxa"/>
            <w:shd w:val="clear" w:color="auto" w:fill="FFFFFF"/>
          </w:tcPr>
          <w:p w:rsidR="0019064B" w:rsidRPr="00985579" w:rsidRDefault="0019064B" w:rsidP="006678DA">
            <w:pPr>
              <w:shd w:val="clear" w:color="auto" w:fill="FFFFFF"/>
              <w:jc w:val="center"/>
            </w:pPr>
            <w:r w:rsidRPr="00985579">
              <w:rPr>
                <w:color w:val="000000"/>
              </w:rPr>
              <w:t>20 _</w:t>
            </w:r>
          </w:p>
          <w:p w:rsidR="0019064B" w:rsidRPr="00985579" w:rsidRDefault="0019064B" w:rsidP="006678DA">
            <w:pPr>
              <w:shd w:val="clear" w:color="auto" w:fill="FFFFFF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09" w:type="dxa"/>
            <w:shd w:val="clear" w:color="auto" w:fill="FFFFFF"/>
          </w:tcPr>
          <w:p w:rsidR="0019064B" w:rsidRPr="00985579" w:rsidRDefault="0019064B" w:rsidP="006678DA">
            <w:pPr>
              <w:shd w:val="clear" w:color="auto" w:fill="FFFFFF"/>
              <w:jc w:val="center"/>
            </w:pPr>
            <w:r w:rsidRPr="00985579">
              <w:rPr>
                <w:color w:val="000000"/>
                <w:spacing w:val="-5"/>
              </w:rPr>
              <w:t>Очная</w:t>
            </w:r>
          </w:p>
        </w:tc>
        <w:tc>
          <w:tcPr>
            <w:tcW w:w="1276" w:type="dxa"/>
            <w:shd w:val="clear" w:color="auto" w:fill="FFFFFF"/>
          </w:tcPr>
          <w:p w:rsidR="0019064B" w:rsidRPr="00985579" w:rsidRDefault="0019064B" w:rsidP="006678DA">
            <w:pPr>
              <w:shd w:val="clear" w:color="auto" w:fill="FFFFFF"/>
              <w:jc w:val="center"/>
              <w:rPr>
                <w:color w:val="000000"/>
              </w:rPr>
            </w:pPr>
            <w:r w:rsidRPr="00985579">
              <w:rPr>
                <w:color w:val="000000"/>
              </w:rPr>
              <w:t>Очно-</w:t>
            </w:r>
          </w:p>
          <w:p w:rsidR="0019064B" w:rsidRPr="007A325B" w:rsidRDefault="0019064B" w:rsidP="007A325B">
            <w:pPr>
              <w:jc w:val="center"/>
              <w:rPr>
                <w:lang w:eastAsia="zh-CN"/>
              </w:rPr>
            </w:pPr>
            <w:proofErr w:type="gramStart"/>
            <w:r w:rsidRPr="00985579">
              <w:rPr>
                <w:bCs/>
                <w:iCs/>
                <w:color w:val="000000"/>
                <w:spacing w:val="-14"/>
              </w:rPr>
              <w:t>заочная</w:t>
            </w:r>
            <w:proofErr w:type="gramEnd"/>
            <w:r w:rsidRPr="007A325B">
              <w:t xml:space="preserve"> </w:t>
            </w:r>
            <w:r>
              <w:t>с</w:t>
            </w:r>
            <w:r w:rsidRPr="007A325B">
              <w:rPr>
                <w:lang w:eastAsia="zh-CN"/>
              </w:rPr>
              <w:t xml:space="preserve"> применением дистанционных образовательных технологий </w:t>
            </w:r>
          </w:p>
          <w:p w:rsidR="0019064B" w:rsidRPr="00985579" w:rsidRDefault="0019064B" w:rsidP="007A325B">
            <w:pPr>
              <w:shd w:val="clear" w:color="auto" w:fill="FFFFFF"/>
              <w:jc w:val="center"/>
            </w:pPr>
            <w:r w:rsidRPr="007A325B">
              <w:rPr>
                <w:lang w:eastAsia="zh-CN"/>
              </w:rPr>
              <w:t>(далее – ДОТ)</w:t>
            </w:r>
          </w:p>
        </w:tc>
        <w:tc>
          <w:tcPr>
            <w:tcW w:w="1135" w:type="dxa"/>
            <w:shd w:val="clear" w:color="auto" w:fill="FFFFFF"/>
          </w:tcPr>
          <w:p w:rsidR="0019064B" w:rsidRPr="00985579" w:rsidRDefault="0019064B" w:rsidP="006678DA">
            <w:pPr>
              <w:shd w:val="clear" w:color="auto" w:fill="FFFFFF"/>
              <w:jc w:val="center"/>
            </w:pPr>
            <w:r w:rsidRPr="00985579">
              <w:rPr>
                <w:color w:val="000000"/>
                <w:spacing w:val="-6"/>
              </w:rPr>
              <w:t>Заочная</w:t>
            </w:r>
          </w:p>
          <w:p w:rsidR="0019064B" w:rsidRPr="007A325B" w:rsidRDefault="0019064B" w:rsidP="007A325B">
            <w:pPr>
              <w:jc w:val="center"/>
              <w:rPr>
                <w:lang w:eastAsia="zh-CN"/>
              </w:rPr>
            </w:pPr>
            <w:r>
              <w:t>с</w:t>
            </w:r>
            <w:r w:rsidRPr="007A325B">
              <w:rPr>
                <w:lang w:eastAsia="zh-CN"/>
              </w:rPr>
              <w:t xml:space="preserve"> применением </w:t>
            </w:r>
          </w:p>
          <w:p w:rsidR="0019064B" w:rsidRPr="00985579" w:rsidRDefault="0019064B" w:rsidP="007A325B">
            <w:pPr>
              <w:shd w:val="clear" w:color="auto" w:fill="FFFFFF"/>
              <w:jc w:val="center"/>
            </w:pPr>
            <w:r>
              <w:rPr>
                <w:lang w:eastAsia="zh-CN"/>
              </w:rPr>
              <w:t>ДОТ</w:t>
            </w:r>
          </w:p>
        </w:tc>
        <w:tc>
          <w:tcPr>
            <w:tcW w:w="1700" w:type="dxa"/>
            <w:shd w:val="clear" w:color="auto" w:fill="FFFFFF"/>
          </w:tcPr>
          <w:p w:rsidR="0019064B" w:rsidRPr="00985579" w:rsidRDefault="0019064B" w:rsidP="006678D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Организационно-уп</w:t>
            </w:r>
            <w:r w:rsidRPr="00985579">
              <w:rPr>
                <w:color w:val="000000"/>
                <w:spacing w:val="-5"/>
              </w:rPr>
              <w:t>рав</w:t>
            </w:r>
            <w:r w:rsidRPr="00985579">
              <w:rPr>
                <w:color w:val="000000"/>
                <w:spacing w:val="-3"/>
              </w:rPr>
              <w:t>ленче</w:t>
            </w:r>
            <w:r w:rsidRPr="00985579">
              <w:rPr>
                <w:color w:val="000000"/>
              </w:rPr>
              <w:t>ско</w:t>
            </w:r>
            <w:r>
              <w:rPr>
                <w:color w:val="000000"/>
              </w:rPr>
              <w:t>е</w:t>
            </w:r>
          </w:p>
          <w:p w:rsidR="0019064B" w:rsidRPr="00985579" w:rsidRDefault="0019064B" w:rsidP="006678DA">
            <w:pPr>
              <w:shd w:val="clear" w:color="auto" w:fill="FFFFFF"/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19064B" w:rsidRPr="00985579" w:rsidRDefault="0019064B" w:rsidP="006678D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Финансово</w:t>
            </w:r>
            <w:r w:rsidRPr="00985579">
              <w:rPr>
                <w:color w:val="000000"/>
                <w:spacing w:val="-6"/>
              </w:rPr>
              <w:t>-экономическое</w:t>
            </w:r>
          </w:p>
          <w:p w:rsidR="0019064B" w:rsidRPr="00985579" w:rsidRDefault="0019064B" w:rsidP="006678DA">
            <w:pPr>
              <w:shd w:val="clear" w:color="auto" w:fill="FFFFFF"/>
              <w:jc w:val="center"/>
            </w:pPr>
          </w:p>
        </w:tc>
        <w:tc>
          <w:tcPr>
            <w:tcW w:w="1701" w:type="dxa"/>
            <w:shd w:val="clear" w:color="auto" w:fill="FFFFFF"/>
          </w:tcPr>
          <w:p w:rsidR="0019064B" w:rsidRPr="00985579" w:rsidRDefault="0019064B" w:rsidP="006678DA">
            <w:pPr>
              <w:shd w:val="clear" w:color="auto" w:fill="FFFFFF"/>
              <w:jc w:val="center"/>
            </w:pPr>
            <w:r w:rsidRPr="00985579">
              <w:rPr>
                <w:color w:val="000000"/>
                <w:spacing w:val="-8"/>
              </w:rPr>
              <w:t>Инфо</w:t>
            </w:r>
            <w:r>
              <w:rPr>
                <w:color w:val="000000"/>
                <w:spacing w:val="-4"/>
              </w:rPr>
              <w:t>рмаци</w:t>
            </w:r>
            <w:r>
              <w:rPr>
                <w:color w:val="000000"/>
              </w:rPr>
              <w:t>он</w:t>
            </w:r>
            <w:r w:rsidRPr="00985579">
              <w:rPr>
                <w:color w:val="000000"/>
              </w:rPr>
              <w:t>но-</w:t>
            </w:r>
            <w:r w:rsidRPr="00985579">
              <w:rPr>
                <w:color w:val="000000"/>
                <w:spacing w:val="-5"/>
              </w:rPr>
              <w:t>анали</w:t>
            </w:r>
            <w:r>
              <w:rPr>
                <w:color w:val="000000"/>
                <w:spacing w:val="-2"/>
              </w:rPr>
              <w:t>ти</w:t>
            </w:r>
            <w:r w:rsidRPr="00985579">
              <w:rPr>
                <w:color w:val="000000"/>
                <w:spacing w:val="-2"/>
              </w:rPr>
              <w:t>чес</w:t>
            </w:r>
            <w:r w:rsidRPr="00985579">
              <w:rPr>
                <w:color w:val="000000"/>
              </w:rPr>
              <w:t>кое</w:t>
            </w:r>
          </w:p>
        </w:tc>
        <w:tc>
          <w:tcPr>
            <w:tcW w:w="1559" w:type="dxa"/>
            <w:shd w:val="clear" w:color="auto" w:fill="FFFFFF"/>
          </w:tcPr>
          <w:p w:rsidR="0019064B" w:rsidRPr="00985579" w:rsidRDefault="0019064B" w:rsidP="006678DA">
            <w:pPr>
              <w:shd w:val="clear" w:color="auto" w:fill="FFFFFF"/>
              <w:jc w:val="center"/>
            </w:pPr>
            <w:r w:rsidRPr="00985579">
              <w:rPr>
                <w:color w:val="000000"/>
                <w:spacing w:val="-6"/>
              </w:rPr>
              <w:t>Проти</w:t>
            </w:r>
            <w:r>
              <w:t>в</w:t>
            </w:r>
            <w:r>
              <w:rPr>
                <w:color w:val="000000"/>
                <w:spacing w:val="-6"/>
              </w:rPr>
              <w:t>од</w:t>
            </w:r>
            <w:r w:rsidRPr="00985579">
              <w:rPr>
                <w:color w:val="000000"/>
                <w:spacing w:val="-6"/>
              </w:rPr>
              <w:t>ей</w:t>
            </w:r>
            <w:r w:rsidRPr="00985579">
              <w:rPr>
                <w:color w:val="000000"/>
              </w:rPr>
              <w:t xml:space="preserve">ствие </w:t>
            </w:r>
            <w:r w:rsidRPr="00985579">
              <w:rPr>
                <w:color w:val="000000"/>
                <w:spacing w:val="-6"/>
              </w:rPr>
              <w:t>корру</w:t>
            </w:r>
            <w:r>
              <w:rPr>
                <w:bCs/>
                <w:color w:val="000000"/>
              </w:rPr>
              <w:t>пции</w:t>
            </w:r>
          </w:p>
        </w:tc>
        <w:tc>
          <w:tcPr>
            <w:tcW w:w="851" w:type="dxa"/>
            <w:shd w:val="clear" w:color="auto" w:fill="FFFFFF"/>
          </w:tcPr>
          <w:p w:rsidR="0019064B" w:rsidRPr="00985579" w:rsidRDefault="0019064B" w:rsidP="006678DA">
            <w:pPr>
              <w:shd w:val="clear" w:color="auto" w:fill="FFFFFF"/>
              <w:jc w:val="center"/>
            </w:pPr>
            <w:r w:rsidRPr="00985579">
              <w:rPr>
                <w:color w:val="000000"/>
              </w:rPr>
              <w:t>иное</w:t>
            </w:r>
          </w:p>
        </w:tc>
      </w:tr>
      <w:tr w:rsidR="0019064B" w:rsidRPr="00985579" w:rsidTr="00F36736">
        <w:trPr>
          <w:trHeight w:hRule="exact" w:val="223"/>
        </w:trPr>
        <w:tc>
          <w:tcPr>
            <w:tcW w:w="1700" w:type="dxa"/>
            <w:shd w:val="clear" w:color="auto" w:fill="FFFFFF"/>
          </w:tcPr>
          <w:p w:rsidR="0019064B" w:rsidRPr="00985579" w:rsidRDefault="0019064B" w:rsidP="00A37927">
            <w:pPr>
              <w:shd w:val="clear" w:color="auto" w:fill="FFFFFF"/>
              <w:jc w:val="center"/>
            </w:pPr>
            <w:r w:rsidRPr="00985579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19064B" w:rsidRPr="00985579" w:rsidRDefault="0019064B" w:rsidP="00A37927">
            <w:pPr>
              <w:shd w:val="clear" w:color="auto" w:fill="FFFFFF"/>
              <w:jc w:val="center"/>
            </w:pPr>
            <w:r w:rsidRPr="0098557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19064B" w:rsidRPr="00985579" w:rsidRDefault="0019064B" w:rsidP="00A37927">
            <w:pPr>
              <w:shd w:val="clear" w:color="auto" w:fill="FFFFFF"/>
              <w:jc w:val="center"/>
            </w:pPr>
            <w:r w:rsidRPr="00985579">
              <w:rPr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19064B" w:rsidRPr="00985579" w:rsidRDefault="0019064B" w:rsidP="00A37927">
            <w:pPr>
              <w:shd w:val="clear" w:color="auto" w:fill="FFFFFF"/>
              <w:jc w:val="center"/>
            </w:pPr>
            <w:r w:rsidRPr="00985579">
              <w:rPr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19064B" w:rsidRPr="00985579" w:rsidRDefault="0019064B" w:rsidP="00A37927">
            <w:pPr>
              <w:shd w:val="clear" w:color="auto" w:fill="FFFFFF"/>
              <w:jc w:val="center"/>
            </w:pPr>
            <w:r w:rsidRPr="00985579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19064B" w:rsidRPr="00985579" w:rsidRDefault="0019064B" w:rsidP="00A37927">
            <w:pPr>
              <w:shd w:val="clear" w:color="auto" w:fill="FFFFFF"/>
              <w:jc w:val="center"/>
            </w:pPr>
            <w:r w:rsidRPr="00985579">
              <w:rPr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19064B" w:rsidRPr="00985579" w:rsidRDefault="0019064B" w:rsidP="00A37927">
            <w:pPr>
              <w:shd w:val="clear" w:color="auto" w:fill="FFFFFF"/>
              <w:jc w:val="center"/>
            </w:pPr>
            <w:r w:rsidRPr="00985579">
              <w:rPr>
                <w:color w:val="000000"/>
              </w:rPr>
              <w:t>7</w:t>
            </w:r>
          </w:p>
        </w:tc>
        <w:tc>
          <w:tcPr>
            <w:tcW w:w="1135" w:type="dxa"/>
            <w:shd w:val="clear" w:color="auto" w:fill="FFFFFF"/>
          </w:tcPr>
          <w:p w:rsidR="0019064B" w:rsidRPr="00985579" w:rsidRDefault="0019064B" w:rsidP="00A37927">
            <w:pPr>
              <w:shd w:val="clear" w:color="auto" w:fill="FFFFFF"/>
              <w:jc w:val="center"/>
            </w:pPr>
            <w:r w:rsidRPr="00985579">
              <w:rPr>
                <w:color w:val="000000"/>
              </w:rPr>
              <w:t>8</w:t>
            </w:r>
          </w:p>
          <w:p w:rsidR="0019064B" w:rsidRPr="00985579" w:rsidRDefault="0019064B" w:rsidP="00A37927">
            <w:pPr>
              <w:shd w:val="clear" w:color="auto" w:fill="FFFFFF"/>
              <w:jc w:val="center"/>
            </w:pPr>
            <w:r w:rsidRPr="00985579">
              <w:rPr>
                <w:bCs/>
                <w:iCs/>
                <w:color w:val="000000"/>
              </w:rPr>
              <w:t>9</w:t>
            </w:r>
          </w:p>
        </w:tc>
        <w:tc>
          <w:tcPr>
            <w:tcW w:w="1700" w:type="dxa"/>
            <w:shd w:val="clear" w:color="auto" w:fill="FFFFFF"/>
          </w:tcPr>
          <w:p w:rsidR="0019064B" w:rsidRPr="00985579" w:rsidRDefault="0019064B" w:rsidP="00A37927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shd w:val="clear" w:color="auto" w:fill="FFFFFF"/>
          </w:tcPr>
          <w:p w:rsidR="0019064B" w:rsidRPr="00985579" w:rsidRDefault="0019064B" w:rsidP="007A325B">
            <w:pPr>
              <w:shd w:val="clear" w:color="auto" w:fill="FFFFFF"/>
              <w:jc w:val="center"/>
            </w:pPr>
            <w:r w:rsidRPr="00985579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19064B" w:rsidRPr="00985579" w:rsidRDefault="0019064B" w:rsidP="007A325B">
            <w:pPr>
              <w:shd w:val="clear" w:color="auto" w:fill="FFFFFF"/>
              <w:jc w:val="center"/>
            </w:pPr>
            <w:r w:rsidRPr="00985579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  <w:p w:rsidR="0019064B" w:rsidRPr="00985579" w:rsidRDefault="0019064B" w:rsidP="007A325B">
            <w:pPr>
              <w:shd w:val="clear" w:color="auto" w:fill="FFFFFF"/>
              <w:jc w:val="center"/>
            </w:pPr>
            <w:r w:rsidRPr="00985579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19064B" w:rsidRPr="00985579" w:rsidRDefault="0019064B" w:rsidP="007A325B">
            <w:pPr>
              <w:shd w:val="clear" w:color="auto" w:fill="FFFFFF"/>
              <w:jc w:val="center"/>
            </w:pPr>
            <w:r w:rsidRPr="00985579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19064B" w:rsidRPr="00985579" w:rsidRDefault="0019064B" w:rsidP="007A325B">
            <w:pPr>
              <w:shd w:val="clear" w:color="auto" w:fill="FFFFFF"/>
              <w:jc w:val="center"/>
            </w:pPr>
            <w:r w:rsidRPr="00985579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</w:tr>
      <w:tr w:rsidR="0019064B" w:rsidRPr="00985579" w:rsidTr="00E02ACB">
        <w:trPr>
          <w:trHeight w:hRule="exact" w:val="2020"/>
        </w:trPr>
        <w:tc>
          <w:tcPr>
            <w:tcW w:w="1700" w:type="dxa"/>
            <w:shd w:val="clear" w:color="auto" w:fill="FFFFFF"/>
          </w:tcPr>
          <w:p w:rsidR="0019064B" w:rsidRPr="00985579" w:rsidRDefault="0019064B" w:rsidP="00A37927">
            <w:pPr>
              <w:shd w:val="clear" w:color="auto" w:fill="FFFFFF"/>
            </w:pPr>
          </w:p>
          <w:p w:rsidR="0019064B" w:rsidRPr="00985579" w:rsidRDefault="0019064B" w:rsidP="00A37927">
            <w:pPr>
              <w:shd w:val="clear" w:color="auto" w:fill="FFFFFF"/>
            </w:pPr>
          </w:p>
        </w:tc>
        <w:tc>
          <w:tcPr>
            <w:tcW w:w="1560" w:type="dxa"/>
            <w:shd w:val="clear" w:color="auto" w:fill="FFFFFF"/>
          </w:tcPr>
          <w:p w:rsidR="0019064B" w:rsidRPr="00985579" w:rsidRDefault="0019064B" w:rsidP="00A37927">
            <w:pPr>
              <w:shd w:val="clear" w:color="auto" w:fill="FFFFFF"/>
            </w:pPr>
          </w:p>
        </w:tc>
        <w:tc>
          <w:tcPr>
            <w:tcW w:w="709" w:type="dxa"/>
            <w:shd w:val="clear" w:color="auto" w:fill="FFFFFF"/>
          </w:tcPr>
          <w:p w:rsidR="0019064B" w:rsidRPr="00985579" w:rsidRDefault="0019064B" w:rsidP="00A37927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:rsidR="0019064B" w:rsidRPr="00985579" w:rsidRDefault="0019064B" w:rsidP="00A37927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:rsidR="0019064B" w:rsidRPr="00985579" w:rsidRDefault="0019064B" w:rsidP="00A37927">
            <w:pPr>
              <w:shd w:val="clear" w:color="auto" w:fill="FFFFFF"/>
            </w:pPr>
          </w:p>
        </w:tc>
        <w:tc>
          <w:tcPr>
            <w:tcW w:w="709" w:type="dxa"/>
            <w:shd w:val="clear" w:color="auto" w:fill="FFFFFF"/>
          </w:tcPr>
          <w:p w:rsidR="0019064B" w:rsidRPr="00985579" w:rsidRDefault="0019064B" w:rsidP="00A37927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FFFFFF"/>
          </w:tcPr>
          <w:p w:rsidR="0019064B" w:rsidRPr="00985579" w:rsidRDefault="0019064B" w:rsidP="00A37927">
            <w:pPr>
              <w:shd w:val="clear" w:color="auto" w:fill="FFFFFF"/>
            </w:pPr>
          </w:p>
        </w:tc>
        <w:tc>
          <w:tcPr>
            <w:tcW w:w="1135" w:type="dxa"/>
            <w:shd w:val="clear" w:color="auto" w:fill="FFFFFF"/>
          </w:tcPr>
          <w:p w:rsidR="0019064B" w:rsidRPr="00985579" w:rsidRDefault="0019064B" w:rsidP="00A37927">
            <w:pPr>
              <w:shd w:val="clear" w:color="auto" w:fill="FFFFFF"/>
            </w:pPr>
          </w:p>
        </w:tc>
        <w:tc>
          <w:tcPr>
            <w:tcW w:w="1700" w:type="dxa"/>
            <w:shd w:val="clear" w:color="auto" w:fill="FFFFFF"/>
          </w:tcPr>
          <w:p w:rsidR="0019064B" w:rsidRPr="00985579" w:rsidRDefault="0019064B" w:rsidP="00A37927">
            <w:pPr>
              <w:shd w:val="clear" w:color="auto" w:fill="FFFFFF"/>
            </w:pPr>
          </w:p>
        </w:tc>
        <w:tc>
          <w:tcPr>
            <w:tcW w:w="1559" w:type="dxa"/>
            <w:shd w:val="clear" w:color="auto" w:fill="FFFFFF"/>
          </w:tcPr>
          <w:p w:rsidR="0019064B" w:rsidRPr="00985579" w:rsidRDefault="0019064B" w:rsidP="00A37927">
            <w:pPr>
              <w:shd w:val="clear" w:color="auto" w:fill="FFFFFF"/>
            </w:pPr>
          </w:p>
        </w:tc>
        <w:tc>
          <w:tcPr>
            <w:tcW w:w="1701" w:type="dxa"/>
            <w:shd w:val="clear" w:color="auto" w:fill="FFFFFF"/>
          </w:tcPr>
          <w:p w:rsidR="0019064B" w:rsidRPr="00985579" w:rsidRDefault="0019064B" w:rsidP="00A37927">
            <w:pPr>
              <w:shd w:val="clear" w:color="auto" w:fill="FFFFFF"/>
            </w:pPr>
          </w:p>
        </w:tc>
        <w:tc>
          <w:tcPr>
            <w:tcW w:w="1559" w:type="dxa"/>
            <w:shd w:val="clear" w:color="auto" w:fill="FFFFFF"/>
          </w:tcPr>
          <w:p w:rsidR="0019064B" w:rsidRPr="00985579" w:rsidRDefault="0019064B" w:rsidP="00A37927">
            <w:pPr>
              <w:shd w:val="clear" w:color="auto" w:fill="FFFFFF"/>
            </w:pPr>
          </w:p>
        </w:tc>
        <w:tc>
          <w:tcPr>
            <w:tcW w:w="851" w:type="dxa"/>
            <w:shd w:val="clear" w:color="auto" w:fill="FFFFFF"/>
          </w:tcPr>
          <w:p w:rsidR="0019064B" w:rsidRPr="00985579" w:rsidRDefault="0019064B" w:rsidP="00A37927">
            <w:pPr>
              <w:shd w:val="clear" w:color="auto" w:fill="FFFFFF"/>
            </w:pPr>
          </w:p>
        </w:tc>
      </w:tr>
    </w:tbl>
    <w:p w:rsidR="002A16BA" w:rsidRDefault="002A16BA" w:rsidP="006678DA">
      <w:pPr>
        <w:shd w:val="clear" w:color="auto" w:fill="FFFFFF"/>
        <w:spacing w:line="245" w:lineRule="exact"/>
        <w:ind w:right="86"/>
        <w:jc w:val="center"/>
        <w:rPr>
          <w:color w:val="000000"/>
          <w:spacing w:val="-4"/>
        </w:rPr>
      </w:pPr>
    </w:p>
    <w:p w:rsidR="007A325B" w:rsidRDefault="007A325B" w:rsidP="006678DA">
      <w:pPr>
        <w:shd w:val="clear" w:color="auto" w:fill="FFFFFF"/>
        <w:spacing w:line="245" w:lineRule="exact"/>
        <w:ind w:right="86"/>
        <w:jc w:val="center"/>
        <w:rPr>
          <w:color w:val="000000"/>
          <w:spacing w:val="-4"/>
        </w:rPr>
      </w:pPr>
    </w:p>
    <w:p w:rsidR="002A16BA" w:rsidRDefault="002A16BA" w:rsidP="006678DA">
      <w:pPr>
        <w:shd w:val="clear" w:color="auto" w:fill="FFFFFF"/>
        <w:spacing w:line="245" w:lineRule="exact"/>
        <w:ind w:right="86"/>
        <w:jc w:val="center"/>
        <w:rPr>
          <w:color w:val="000000"/>
          <w:spacing w:val="-4"/>
        </w:rPr>
      </w:pPr>
    </w:p>
    <w:p w:rsidR="006678DA" w:rsidRPr="006678DA" w:rsidRDefault="006678DA" w:rsidP="006678DA">
      <w:pPr>
        <w:shd w:val="clear" w:color="auto" w:fill="FFFFFF"/>
        <w:spacing w:line="245" w:lineRule="exact"/>
        <w:ind w:right="86"/>
        <w:jc w:val="center"/>
        <w:rPr>
          <w:sz w:val="24"/>
          <w:szCs w:val="24"/>
        </w:rPr>
      </w:pPr>
      <w:r w:rsidRPr="006678DA">
        <w:rPr>
          <w:color w:val="000000"/>
          <w:spacing w:val="-4"/>
          <w:sz w:val="24"/>
          <w:szCs w:val="24"/>
        </w:rPr>
        <w:lastRenderedPageBreak/>
        <w:t>2. Этапы реализации программы, мероприятия, показатели,</w:t>
      </w:r>
    </w:p>
    <w:p w:rsidR="006678DA" w:rsidRPr="006678DA" w:rsidRDefault="006678DA" w:rsidP="006678DA">
      <w:pPr>
        <w:shd w:val="clear" w:color="auto" w:fill="FFFFFF"/>
        <w:spacing w:line="245" w:lineRule="exact"/>
        <w:ind w:right="79"/>
        <w:jc w:val="center"/>
        <w:rPr>
          <w:sz w:val="24"/>
          <w:szCs w:val="24"/>
        </w:rPr>
      </w:pPr>
      <w:r w:rsidRPr="006678DA">
        <w:rPr>
          <w:color w:val="000000"/>
          <w:spacing w:val="-3"/>
          <w:sz w:val="24"/>
          <w:szCs w:val="24"/>
        </w:rPr>
        <w:t>позволяю</w:t>
      </w:r>
      <w:r>
        <w:rPr>
          <w:color w:val="000000"/>
          <w:spacing w:val="-3"/>
          <w:sz w:val="24"/>
          <w:szCs w:val="24"/>
        </w:rPr>
        <w:t>щие оценивать ход и результаты</w:t>
      </w:r>
      <w:r w:rsidRPr="006678DA">
        <w:rPr>
          <w:color w:val="000000"/>
          <w:spacing w:val="-3"/>
          <w:sz w:val="24"/>
          <w:szCs w:val="24"/>
        </w:rPr>
        <w:t xml:space="preserve"> </w:t>
      </w:r>
      <w:r w:rsidR="00D234BE">
        <w:rPr>
          <w:color w:val="000000"/>
          <w:spacing w:val="-3"/>
          <w:sz w:val="24"/>
          <w:szCs w:val="24"/>
        </w:rPr>
        <w:t xml:space="preserve">ее </w:t>
      </w:r>
      <w:r w:rsidRPr="006678DA">
        <w:rPr>
          <w:color w:val="000000"/>
          <w:spacing w:val="-3"/>
          <w:sz w:val="24"/>
          <w:szCs w:val="24"/>
        </w:rPr>
        <w:t>реализации,</w:t>
      </w:r>
      <w:r>
        <w:rPr>
          <w:sz w:val="24"/>
          <w:szCs w:val="24"/>
        </w:rPr>
        <w:t xml:space="preserve"> </w:t>
      </w:r>
      <w:r w:rsidRPr="006678DA">
        <w:rPr>
          <w:color w:val="000000"/>
          <w:spacing w:val="-3"/>
          <w:sz w:val="24"/>
          <w:szCs w:val="24"/>
        </w:rPr>
        <w:t>а также прогноз ожидаемой результативности</w:t>
      </w:r>
    </w:p>
    <w:p w:rsidR="006678DA" w:rsidRPr="006678DA" w:rsidRDefault="006678DA" w:rsidP="006678DA">
      <w:pPr>
        <w:shd w:val="clear" w:color="auto" w:fill="FFFFFF"/>
        <w:spacing w:before="7" w:line="245" w:lineRule="exact"/>
        <w:ind w:right="58"/>
        <w:jc w:val="center"/>
        <w:rPr>
          <w:sz w:val="24"/>
          <w:szCs w:val="24"/>
        </w:rPr>
      </w:pPr>
      <w:r w:rsidRPr="006678DA">
        <w:rPr>
          <w:color w:val="000000"/>
          <w:spacing w:val="-3"/>
          <w:sz w:val="24"/>
          <w:szCs w:val="24"/>
        </w:rPr>
        <w:t>дополнительного профессионального образования</w:t>
      </w:r>
      <w:r>
        <w:rPr>
          <w:sz w:val="24"/>
          <w:szCs w:val="24"/>
        </w:rPr>
        <w:t xml:space="preserve"> </w:t>
      </w:r>
      <w:r w:rsidRPr="006678DA">
        <w:rPr>
          <w:color w:val="000000"/>
          <w:spacing w:val="-4"/>
          <w:sz w:val="24"/>
          <w:szCs w:val="24"/>
        </w:rPr>
        <w:t>муниципальных служащих</w:t>
      </w:r>
    </w:p>
    <w:p w:rsidR="006678DA" w:rsidRDefault="006678DA" w:rsidP="006678DA">
      <w:pPr>
        <w:spacing w:after="504" w:line="1" w:lineRule="exact"/>
        <w:rPr>
          <w:sz w:val="2"/>
          <w:szCs w:val="2"/>
        </w:rPr>
      </w:pPr>
      <w:r>
        <w:rPr>
          <w:color w:val="000000"/>
          <w:spacing w:val="-4"/>
        </w:rPr>
        <w:t xml:space="preserve"> </w:t>
      </w:r>
    </w:p>
    <w:tbl>
      <w:tblPr>
        <w:tblW w:w="15593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0"/>
        <w:gridCol w:w="1189"/>
        <w:gridCol w:w="1417"/>
        <w:gridCol w:w="1581"/>
        <w:gridCol w:w="1113"/>
        <w:gridCol w:w="1417"/>
        <w:gridCol w:w="1554"/>
        <w:gridCol w:w="1140"/>
        <w:gridCol w:w="1417"/>
        <w:gridCol w:w="1528"/>
        <w:gridCol w:w="1307"/>
      </w:tblGrid>
      <w:tr w:rsidR="006678DA" w:rsidRPr="006678DA" w:rsidTr="006678DA">
        <w:trPr>
          <w:trHeight w:hRule="exact" w:val="266"/>
        </w:trPr>
        <w:tc>
          <w:tcPr>
            <w:tcW w:w="1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78DA" w:rsidRPr="006678DA" w:rsidRDefault="00C34DF0" w:rsidP="006678DA">
            <w:pPr>
              <w:jc w:val="center"/>
              <w:rPr>
                <w:rFonts w:eastAsia="Georgia"/>
                <w:caps/>
              </w:rPr>
            </w:pPr>
            <w:r>
              <w:rPr>
                <w:rFonts w:eastAsia="Georgia"/>
              </w:rPr>
              <w:t>П</w:t>
            </w:r>
            <w:r w:rsidR="006678DA" w:rsidRPr="006678DA">
              <w:rPr>
                <w:rFonts w:eastAsia="Georgia"/>
              </w:rPr>
              <w:t>оказатели</w:t>
            </w: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</w:p>
        </w:tc>
        <w:tc>
          <w:tcPr>
            <w:tcW w:w="12356" w:type="dxa"/>
            <w:gridSpan w:val="9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</w:rPr>
              <w:t>Этапы и мероприятия реализации программы</w:t>
            </w:r>
          </w:p>
        </w:tc>
        <w:tc>
          <w:tcPr>
            <w:tcW w:w="13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</w:rPr>
              <w:t>всего</w:t>
            </w: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proofErr w:type="gramStart"/>
            <w:r w:rsidRPr="006678DA">
              <w:rPr>
                <w:rFonts w:eastAsia="Georgia"/>
                <w:spacing w:val="-5"/>
              </w:rPr>
              <w:t>(прогнозируемое</w:t>
            </w:r>
            <w:r w:rsidRPr="006678DA">
              <w:rPr>
                <w:rFonts w:eastAsia="Georgia"/>
              </w:rPr>
              <w:t xml:space="preserve">  кол-во</w:t>
            </w:r>
            <w:proofErr w:type="gramEnd"/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  <w:spacing w:val="-5"/>
              </w:rPr>
              <w:t>муниципальных</w:t>
            </w: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</w:rPr>
              <w:t>служащих)</w:t>
            </w: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</w:p>
        </w:tc>
      </w:tr>
      <w:tr w:rsidR="006678DA" w:rsidRPr="006678DA" w:rsidTr="006678DA">
        <w:trPr>
          <w:trHeight w:hRule="exact" w:val="238"/>
        </w:trPr>
        <w:tc>
          <w:tcPr>
            <w:tcW w:w="19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rPr>
                <w:rFonts w:eastAsia="Georgia"/>
                <w:caps/>
              </w:rPr>
            </w:pPr>
          </w:p>
        </w:tc>
        <w:tc>
          <w:tcPr>
            <w:tcW w:w="4187" w:type="dxa"/>
            <w:gridSpan w:val="3"/>
            <w:tcBorders>
              <w:right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</w:rPr>
              <w:t>Мероприятия 1 этапа (20_____г.)</w:t>
            </w: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proofErr w:type="gramStart"/>
            <w:r w:rsidRPr="006678DA">
              <w:rPr>
                <w:rFonts w:eastAsia="Georgia"/>
                <w:b/>
                <w:bCs/>
                <w:i/>
                <w:iCs/>
              </w:rPr>
              <w:t>\</w:t>
            </w:r>
            <w:proofErr w:type="spellStart"/>
            <w:r w:rsidRPr="006678DA">
              <w:rPr>
                <w:rFonts w:eastAsia="Georgia"/>
                <w:b/>
                <w:bCs/>
                <w:i/>
                <w:iCs/>
              </w:rPr>
              <w:t>зти</w:t>
            </w:r>
            <w:proofErr w:type="spellEnd"/>
            <w:r w:rsidRPr="006678DA">
              <w:rPr>
                <w:rFonts w:eastAsia="Georgia"/>
                <w:b/>
                <w:bCs/>
                <w:i/>
                <w:iCs/>
              </w:rPr>
              <w:t>{20_г.)</w:t>
            </w:r>
            <w:proofErr w:type="gramEnd"/>
          </w:p>
        </w:tc>
        <w:tc>
          <w:tcPr>
            <w:tcW w:w="4084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</w:rPr>
              <w:t>Мероприятия 2 этапа (20______г.)</w:t>
            </w: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</w:rPr>
              <w:t>этапа (20__г.)</w:t>
            </w:r>
          </w:p>
        </w:tc>
        <w:tc>
          <w:tcPr>
            <w:tcW w:w="4085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</w:rPr>
              <w:t>Мероприятия  3 этапа (20______г.)</w:t>
            </w: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</w:rPr>
              <w:t>этапа (20__г</w:t>
            </w:r>
            <w:proofErr w:type="gramStart"/>
            <w:r w:rsidRPr="006678DA">
              <w:rPr>
                <w:rFonts w:eastAsia="Georgia"/>
              </w:rPr>
              <w:t>,)</w:t>
            </w:r>
            <w:proofErr w:type="gramEnd"/>
          </w:p>
        </w:tc>
        <w:tc>
          <w:tcPr>
            <w:tcW w:w="130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rPr>
                <w:rFonts w:eastAsia="Georgia"/>
                <w:caps/>
              </w:rPr>
            </w:pPr>
          </w:p>
        </w:tc>
      </w:tr>
      <w:tr w:rsidR="006678DA" w:rsidRPr="006678DA" w:rsidTr="003A6011">
        <w:trPr>
          <w:trHeight w:val="1425"/>
        </w:trPr>
        <w:tc>
          <w:tcPr>
            <w:tcW w:w="193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rPr>
                <w:rFonts w:eastAsia="Georgia"/>
                <w:caps/>
              </w:rPr>
            </w:pPr>
          </w:p>
        </w:tc>
        <w:tc>
          <w:tcPr>
            <w:tcW w:w="2606" w:type="dxa"/>
            <w:gridSpan w:val="2"/>
            <w:tcBorders>
              <w:top w:val="single" w:sz="8" w:space="0" w:color="000000"/>
              <w:bottom w:val="nil"/>
            </w:tcBorders>
            <w:shd w:val="clear" w:color="auto" w:fill="auto"/>
          </w:tcPr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</w:rPr>
              <w:t>Освоение</w:t>
            </w: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  <w:spacing w:val="-5"/>
              </w:rPr>
              <w:t>муниципальными</w:t>
            </w: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</w:rPr>
              <w:t xml:space="preserve">служащими </w:t>
            </w:r>
            <w:proofErr w:type="gramStart"/>
            <w:r w:rsidRPr="006678DA">
              <w:rPr>
                <w:rFonts w:eastAsia="Georgia"/>
                <w:spacing w:val="-5"/>
              </w:rPr>
              <w:t>образовательных</w:t>
            </w:r>
            <w:proofErr w:type="gramEnd"/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</w:rPr>
              <w:t>программ</w:t>
            </w:r>
          </w:p>
        </w:tc>
        <w:tc>
          <w:tcPr>
            <w:tcW w:w="158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</w:rPr>
              <w:t>Освоение</w:t>
            </w: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  <w:spacing w:val="-5"/>
              </w:rPr>
              <w:t>муниципальными</w:t>
            </w: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  <w:spacing w:val="-4"/>
              </w:rPr>
              <w:t>служащими программ ДПО за пределами</w:t>
            </w: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  <w:spacing w:val="-4"/>
              </w:rPr>
              <w:t>территории  РФ</w:t>
            </w: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</w:p>
        </w:tc>
        <w:tc>
          <w:tcPr>
            <w:tcW w:w="2530" w:type="dxa"/>
            <w:gridSpan w:val="2"/>
            <w:tcBorders>
              <w:top w:val="single" w:sz="8" w:space="0" w:color="000000"/>
              <w:bottom w:val="nil"/>
            </w:tcBorders>
            <w:shd w:val="clear" w:color="auto" w:fill="auto"/>
          </w:tcPr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</w:rPr>
              <w:t>Освоение</w:t>
            </w: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  <w:spacing w:val="-4"/>
              </w:rPr>
              <w:t>муниципальными</w:t>
            </w: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</w:rPr>
              <w:t>служащими</w:t>
            </w: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  <w:spacing w:val="-5"/>
              </w:rPr>
              <w:t>образовательных</w:t>
            </w: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</w:rPr>
              <w:t>программ</w:t>
            </w:r>
          </w:p>
        </w:tc>
        <w:tc>
          <w:tcPr>
            <w:tcW w:w="155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</w:rPr>
              <w:t>Освоение</w:t>
            </w: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  <w:spacing w:val="-5"/>
              </w:rPr>
              <w:t>муниципальными</w:t>
            </w:r>
          </w:p>
          <w:p w:rsidR="006678DA" w:rsidRDefault="006678DA" w:rsidP="006678DA">
            <w:pPr>
              <w:jc w:val="center"/>
              <w:rPr>
                <w:rFonts w:eastAsia="Georgia"/>
                <w:spacing w:val="-5"/>
              </w:rPr>
            </w:pPr>
            <w:r w:rsidRPr="006678DA">
              <w:rPr>
                <w:rFonts w:eastAsia="Georgia"/>
              </w:rPr>
              <w:t xml:space="preserve">служащими </w:t>
            </w:r>
            <w:r w:rsidRPr="006678DA">
              <w:rPr>
                <w:rFonts w:eastAsia="Georgia"/>
                <w:spacing w:val="-5"/>
              </w:rPr>
              <w:t xml:space="preserve">программ ДПО </w:t>
            </w: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  <w:spacing w:val="-5"/>
              </w:rPr>
              <w:t>за</w:t>
            </w: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</w:rPr>
              <w:t xml:space="preserve">пределами </w:t>
            </w:r>
            <w:r w:rsidRPr="006678DA">
              <w:rPr>
                <w:rFonts w:eastAsia="Georgia"/>
                <w:spacing w:val="-4"/>
              </w:rPr>
              <w:t>территории РФ</w:t>
            </w: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</w:p>
        </w:tc>
        <w:tc>
          <w:tcPr>
            <w:tcW w:w="2557" w:type="dxa"/>
            <w:gridSpan w:val="2"/>
            <w:tcBorders>
              <w:top w:val="single" w:sz="8" w:space="0" w:color="000000"/>
              <w:bottom w:val="nil"/>
            </w:tcBorders>
            <w:shd w:val="clear" w:color="auto" w:fill="auto"/>
          </w:tcPr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</w:rPr>
              <w:t>Освоение</w:t>
            </w: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  <w:spacing w:val="-4"/>
              </w:rPr>
              <w:t>муниципальными</w:t>
            </w: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</w:rPr>
              <w:t xml:space="preserve">служащими </w:t>
            </w:r>
            <w:proofErr w:type="gramStart"/>
            <w:r w:rsidRPr="006678DA">
              <w:rPr>
                <w:rFonts w:eastAsia="Georgia"/>
                <w:spacing w:val="-7"/>
              </w:rPr>
              <w:t>образовательных</w:t>
            </w:r>
            <w:proofErr w:type="gramEnd"/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</w:rPr>
              <w:t>программ</w:t>
            </w:r>
          </w:p>
        </w:tc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</w:rPr>
              <w:t>Освоение</w:t>
            </w: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  <w:spacing w:val="-5"/>
              </w:rPr>
              <w:t>муниципальными</w:t>
            </w:r>
          </w:p>
          <w:p w:rsidR="006678DA" w:rsidRDefault="006678DA" w:rsidP="006678DA">
            <w:pPr>
              <w:jc w:val="center"/>
              <w:rPr>
                <w:rFonts w:eastAsia="Georgia"/>
                <w:spacing w:val="-5"/>
              </w:rPr>
            </w:pPr>
            <w:r w:rsidRPr="006678DA">
              <w:rPr>
                <w:rFonts w:eastAsia="Georgia"/>
              </w:rPr>
              <w:t xml:space="preserve">служащими </w:t>
            </w:r>
            <w:r w:rsidRPr="006678DA">
              <w:rPr>
                <w:rFonts w:eastAsia="Georgia"/>
                <w:spacing w:val="-5"/>
              </w:rPr>
              <w:t xml:space="preserve">программ ДПО </w:t>
            </w: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  <w:spacing w:val="-5"/>
              </w:rPr>
              <w:t>за</w:t>
            </w: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</w:rPr>
              <w:t xml:space="preserve">пределами </w:t>
            </w:r>
            <w:r w:rsidRPr="006678DA">
              <w:rPr>
                <w:rFonts w:eastAsia="Georgia"/>
                <w:spacing w:val="-3"/>
              </w:rPr>
              <w:t>территории РФ</w:t>
            </w: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</w:p>
        </w:tc>
        <w:tc>
          <w:tcPr>
            <w:tcW w:w="130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rPr>
                <w:rFonts w:eastAsia="Georgia"/>
                <w:caps/>
              </w:rPr>
            </w:pPr>
          </w:p>
        </w:tc>
      </w:tr>
      <w:tr w:rsidR="006678DA" w:rsidRPr="006678DA" w:rsidTr="003A6011">
        <w:trPr>
          <w:trHeight w:val="872"/>
        </w:trPr>
        <w:tc>
          <w:tcPr>
            <w:tcW w:w="19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rPr>
                <w:rFonts w:eastAsia="Georgia"/>
                <w:caps/>
              </w:rPr>
            </w:pPr>
          </w:p>
        </w:tc>
        <w:tc>
          <w:tcPr>
            <w:tcW w:w="11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>
              <w:rPr>
                <w:rFonts w:eastAsia="Georgia"/>
                <w:spacing w:val="-6"/>
              </w:rPr>
              <w:t>профе</w:t>
            </w:r>
            <w:r w:rsidRPr="006678DA">
              <w:rPr>
                <w:rFonts w:eastAsia="Georgia"/>
                <w:spacing w:val="-6"/>
              </w:rPr>
              <w:t>ссиональн</w:t>
            </w:r>
            <w:r w:rsidRPr="006678DA">
              <w:rPr>
                <w:rFonts w:eastAsia="Georgia"/>
              </w:rPr>
              <w:t>ой</w:t>
            </w: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>
              <w:rPr>
                <w:rFonts w:eastAsia="Georgia"/>
                <w:spacing w:val="-5"/>
              </w:rPr>
              <w:t>перепод</w:t>
            </w:r>
            <w:r w:rsidRPr="006678DA">
              <w:rPr>
                <w:rFonts w:eastAsia="Georgia"/>
                <w:spacing w:val="-5"/>
              </w:rPr>
              <w:t>готовки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  <w:spacing w:val="-7"/>
              </w:rPr>
              <w:t>повыше</w:t>
            </w:r>
            <w:r>
              <w:rPr>
                <w:rFonts w:eastAsia="Georgia"/>
              </w:rPr>
              <w:t>ни</w:t>
            </w:r>
            <w:r w:rsidRPr="006678DA">
              <w:rPr>
                <w:rFonts w:eastAsia="Georgia"/>
              </w:rPr>
              <w:t>я</w:t>
            </w:r>
          </w:p>
          <w:p w:rsidR="006678DA" w:rsidRPr="006678DA" w:rsidRDefault="006678DA" w:rsidP="003A6011">
            <w:pPr>
              <w:jc w:val="center"/>
              <w:rPr>
                <w:rFonts w:eastAsia="Georgia"/>
                <w:caps/>
              </w:rPr>
            </w:pPr>
            <w:r>
              <w:rPr>
                <w:rFonts w:eastAsia="Georgia"/>
                <w:spacing w:val="-8"/>
              </w:rPr>
              <w:t>квалификации</w:t>
            </w:r>
          </w:p>
        </w:tc>
        <w:tc>
          <w:tcPr>
            <w:tcW w:w="1581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>
              <w:rPr>
                <w:rFonts w:eastAsia="Georgia"/>
                <w:spacing w:val="-6"/>
              </w:rPr>
              <w:t>профе</w:t>
            </w:r>
            <w:r w:rsidRPr="006678DA">
              <w:rPr>
                <w:rFonts w:eastAsia="Georgia"/>
                <w:spacing w:val="-6"/>
              </w:rPr>
              <w:t>ссиональн</w:t>
            </w:r>
            <w:r w:rsidRPr="006678DA">
              <w:rPr>
                <w:rFonts w:eastAsia="Georgia"/>
              </w:rPr>
              <w:t>ой</w:t>
            </w: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>
              <w:rPr>
                <w:rFonts w:eastAsia="Georgia"/>
                <w:spacing w:val="-5"/>
              </w:rPr>
              <w:t>перепод</w:t>
            </w:r>
            <w:r w:rsidRPr="006678DA">
              <w:rPr>
                <w:rFonts w:eastAsia="Georgia"/>
                <w:spacing w:val="-5"/>
              </w:rPr>
              <w:t>готовки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  <w:spacing w:val="-7"/>
              </w:rPr>
              <w:t>повыше</w:t>
            </w:r>
            <w:r>
              <w:rPr>
                <w:rFonts w:eastAsia="Georgia"/>
              </w:rPr>
              <w:t>ни</w:t>
            </w:r>
            <w:r w:rsidRPr="006678DA">
              <w:rPr>
                <w:rFonts w:eastAsia="Georgia"/>
              </w:rPr>
              <w:t>я</w:t>
            </w:r>
          </w:p>
          <w:p w:rsidR="006678DA" w:rsidRPr="006678DA" w:rsidRDefault="006678DA" w:rsidP="003A6011">
            <w:pPr>
              <w:jc w:val="center"/>
              <w:rPr>
                <w:rFonts w:eastAsia="Georgia"/>
                <w:caps/>
              </w:rPr>
            </w:pPr>
            <w:r>
              <w:rPr>
                <w:rFonts w:eastAsia="Georgia"/>
                <w:spacing w:val="-8"/>
              </w:rPr>
              <w:t>квалификации</w:t>
            </w:r>
          </w:p>
        </w:tc>
        <w:tc>
          <w:tcPr>
            <w:tcW w:w="1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>
              <w:rPr>
                <w:rFonts w:eastAsia="Georgia"/>
                <w:spacing w:val="-6"/>
              </w:rPr>
              <w:t>профе</w:t>
            </w:r>
            <w:r w:rsidRPr="006678DA">
              <w:rPr>
                <w:rFonts w:eastAsia="Georgia"/>
                <w:spacing w:val="-6"/>
              </w:rPr>
              <w:t>ссиональн</w:t>
            </w:r>
            <w:r w:rsidRPr="006678DA">
              <w:rPr>
                <w:rFonts w:eastAsia="Georgia"/>
              </w:rPr>
              <w:t>ой</w:t>
            </w:r>
          </w:p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>
              <w:rPr>
                <w:rFonts w:eastAsia="Georgia"/>
                <w:spacing w:val="-5"/>
              </w:rPr>
              <w:t>перепод</w:t>
            </w:r>
            <w:r w:rsidRPr="006678DA">
              <w:rPr>
                <w:rFonts w:eastAsia="Georgia"/>
                <w:spacing w:val="-5"/>
              </w:rPr>
              <w:t>готовки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jc w:val="center"/>
              <w:rPr>
                <w:rFonts w:eastAsia="Georgia"/>
                <w:caps/>
              </w:rPr>
            </w:pPr>
            <w:r w:rsidRPr="006678DA">
              <w:rPr>
                <w:rFonts w:eastAsia="Georgia"/>
                <w:spacing w:val="-7"/>
              </w:rPr>
              <w:t>повыше</w:t>
            </w:r>
            <w:r>
              <w:rPr>
                <w:rFonts w:eastAsia="Georgia"/>
              </w:rPr>
              <w:t>ни</w:t>
            </w:r>
            <w:r w:rsidRPr="006678DA">
              <w:rPr>
                <w:rFonts w:eastAsia="Georgia"/>
              </w:rPr>
              <w:t>я</w:t>
            </w:r>
          </w:p>
          <w:p w:rsidR="006678DA" w:rsidRPr="006678DA" w:rsidRDefault="006678DA" w:rsidP="003A6011">
            <w:pPr>
              <w:jc w:val="center"/>
              <w:rPr>
                <w:rFonts w:eastAsia="Georgia"/>
                <w:caps/>
              </w:rPr>
            </w:pPr>
            <w:r>
              <w:rPr>
                <w:rFonts w:eastAsia="Georgia"/>
                <w:spacing w:val="-8"/>
              </w:rPr>
              <w:t>квалификации</w:t>
            </w:r>
          </w:p>
        </w:tc>
        <w:tc>
          <w:tcPr>
            <w:tcW w:w="1528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rPr>
                <w:rFonts w:eastAsia="Georgia"/>
                <w:caps/>
              </w:rPr>
            </w:pPr>
          </w:p>
        </w:tc>
        <w:tc>
          <w:tcPr>
            <w:tcW w:w="1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rPr>
                <w:rFonts w:eastAsia="Georgia"/>
                <w:caps/>
              </w:rPr>
            </w:pPr>
          </w:p>
        </w:tc>
      </w:tr>
      <w:tr w:rsidR="006678DA" w:rsidRPr="006678DA" w:rsidTr="003A6011">
        <w:trPr>
          <w:trHeight w:val="2745"/>
        </w:trPr>
        <w:tc>
          <w:tcPr>
            <w:tcW w:w="193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jc w:val="both"/>
              <w:rPr>
                <w:rFonts w:eastAsia="Georgia"/>
                <w:caps/>
              </w:rPr>
            </w:pPr>
            <w:r w:rsidRPr="006678DA">
              <w:rPr>
                <w:rFonts w:eastAsia="Georgia"/>
              </w:rPr>
              <w:t>Приобретение</w:t>
            </w:r>
            <w:r>
              <w:rPr>
                <w:rFonts w:eastAsia="Georgia"/>
                <w:caps/>
              </w:rPr>
              <w:t xml:space="preserve"> </w:t>
            </w:r>
            <w:r w:rsidR="00C34DF0">
              <w:rPr>
                <w:rFonts w:eastAsia="Georgia"/>
              </w:rPr>
              <w:t>м</w:t>
            </w:r>
            <w:r w:rsidRPr="006678DA">
              <w:rPr>
                <w:rFonts w:eastAsia="Georgia"/>
              </w:rPr>
              <w:t>униципальными</w:t>
            </w:r>
            <w:r>
              <w:rPr>
                <w:rFonts w:eastAsia="Georgia"/>
                <w:caps/>
              </w:rPr>
              <w:t xml:space="preserve"> </w:t>
            </w:r>
            <w:r w:rsidRPr="006678DA">
              <w:rPr>
                <w:rFonts w:eastAsia="Georgia"/>
              </w:rPr>
              <w:t>служащими</w:t>
            </w:r>
            <w:r>
              <w:rPr>
                <w:rFonts w:eastAsia="Georgia"/>
                <w:caps/>
              </w:rPr>
              <w:t xml:space="preserve"> </w:t>
            </w:r>
            <w:r w:rsidRPr="006678DA">
              <w:rPr>
                <w:rFonts w:eastAsia="Georgia"/>
              </w:rPr>
              <w:t>дополнительных</w:t>
            </w:r>
            <w:r>
              <w:rPr>
                <w:rFonts w:eastAsia="Georgia"/>
                <w:caps/>
              </w:rPr>
              <w:t xml:space="preserve"> </w:t>
            </w:r>
            <w:r w:rsidRPr="006678DA">
              <w:rPr>
                <w:rFonts w:eastAsia="Georgia"/>
                <w:spacing w:val="-2"/>
              </w:rPr>
              <w:t>знаний н навыков для</w:t>
            </w:r>
            <w:r>
              <w:rPr>
                <w:rFonts w:eastAsia="Georgia"/>
                <w:caps/>
              </w:rPr>
              <w:t xml:space="preserve"> </w:t>
            </w:r>
            <w:r w:rsidRPr="006678DA">
              <w:rPr>
                <w:rFonts w:eastAsia="Georgia"/>
                <w:spacing w:val="-4"/>
              </w:rPr>
              <w:t>осуществления нового вида</w:t>
            </w:r>
            <w:r>
              <w:rPr>
                <w:rFonts w:eastAsia="Georgia"/>
                <w:caps/>
              </w:rPr>
              <w:t xml:space="preserve"> </w:t>
            </w:r>
            <w:r w:rsidRPr="006678DA">
              <w:rPr>
                <w:rFonts w:eastAsia="Georgia"/>
                <w:spacing w:val="-6"/>
              </w:rPr>
              <w:t xml:space="preserve">профессиональной </w:t>
            </w:r>
            <w:r w:rsidRPr="006678DA">
              <w:rPr>
                <w:rFonts w:eastAsia="Georgia"/>
              </w:rPr>
              <w:t>служебной</w:t>
            </w:r>
            <w:r>
              <w:rPr>
                <w:rFonts w:eastAsia="Georgia"/>
                <w:caps/>
              </w:rPr>
              <w:t xml:space="preserve"> </w:t>
            </w:r>
            <w:r w:rsidRPr="006678DA">
              <w:rPr>
                <w:rFonts w:eastAsia="Georgia"/>
              </w:rPr>
              <w:t>деятельности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6678DA" w:rsidRPr="006678DA" w:rsidRDefault="006678DA" w:rsidP="006678DA">
            <w:pPr>
              <w:rPr>
                <w:rFonts w:eastAsia="Georgia"/>
                <w:caps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rPr>
                <w:rFonts w:eastAsia="Georgia"/>
                <w:caps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6678DA" w:rsidRPr="006678DA" w:rsidRDefault="006678DA" w:rsidP="006678DA">
            <w:pPr>
              <w:rPr>
                <w:rFonts w:eastAsia="Georgia"/>
                <w:caps/>
              </w:rPr>
            </w:pPr>
          </w:p>
        </w:tc>
        <w:tc>
          <w:tcPr>
            <w:tcW w:w="111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rPr>
                <w:rFonts w:eastAsia="Georgia"/>
                <w:cap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678DA" w:rsidRPr="006678DA" w:rsidRDefault="006678DA" w:rsidP="006678DA">
            <w:pPr>
              <w:rPr>
                <w:rFonts w:eastAsia="Georgia"/>
                <w:caps/>
              </w:rPr>
            </w:pP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rPr>
                <w:rFonts w:eastAsia="Georgia"/>
                <w:caps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:rsidR="006678DA" w:rsidRPr="006678DA" w:rsidRDefault="006678DA" w:rsidP="006678DA">
            <w:pPr>
              <w:rPr>
                <w:rFonts w:eastAsia="Georgia"/>
                <w:caps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rPr>
                <w:rFonts w:eastAsia="Georgia"/>
                <w:caps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:rsidR="006678DA" w:rsidRPr="006678DA" w:rsidRDefault="006678DA" w:rsidP="006678DA">
            <w:pPr>
              <w:rPr>
                <w:rFonts w:eastAsia="Georgia"/>
                <w:caps/>
              </w:rPr>
            </w:pPr>
          </w:p>
        </w:tc>
        <w:tc>
          <w:tcPr>
            <w:tcW w:w="130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rPr>
                <w:rFonts w:eastAsia="Georgia"/>
                <w:caps/>
              </w:rPr>
            </w:pPr>
          </w:p>
        </w:tc>
      </w:tr>
      <w:tr w:rsidR="006678DA" w:rsidRPr="006678DA" w:rsidTr="003A6011">
        <w:trPr>
          <w:trHeight w:val="2520"/>
        </w:trPr>
        <w:tc>
          <w:tcPr>
            <w:tcW w:w="19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78DA" w:rsidRPr="006678DA" w:rsidRDefault="006678DA" w:rsidP="008845D0">
            <w:pPr>
              <w:jc w:val="both"/>
              <w:rPr>
                <w:rFonts w:eastAsia="Georgia"/>
                <w:caps/>
              </w:rPr>
            </w:pPr>
            <w:r w:rsidRPr="006678DA">
              <w:rPr>
                <w:rFonts w:eastAsia="Georgia"/>
              </w:rPr>
              <w:t>Обновление знаний и</w:t>
            </w:r>
            <w:r w:rsidR="008845D0">
              <w:rPr>
                <w:rFonts w:eastAsia="Georgia"/>
                <w:caps/>
              </w:rPr>
              <w:t xml:space="preserve"> </w:t>
            </w:r>
            <w:r w:rsidRPr="006678DA">
              <w:rPr>
                <w:rFonts w:eastAsia="Georgia"/>
                <w:spacing w:val="-6"/>
              </w:rPr>
              <w:t xml:space="preserve">совершенствование </w:t>
            </w:r>
            <w:r w:rsidRPr="006678DA">
              <w:rPr>
                <w:rFonts w:eastAsia="Georgia"/>
              </w:rPr>
              <w:t>навыков</w:t>
            </w:r>
            <w:r w:rsidR="008845D0">
              <w:rPr>
                <w:rFonts w:eastAsia="Georgia"/>
                <w:caps/>
              </w:rPr>
              <w:t xml:space="preserve"> </w:t>
            </w:r>
            <w:r w:rsidRPr="006678DA">
              <w:rPr>
                <w:rFonts w:eastAsia="Georgia"/>
              </w:rPr>
              <w:t>муниципальных</w:t>
            </w:r>
            <w:r w:rsidR="008845D0">
              <w:rPr>
                <w:rFonts w:eastAsia="Georgia"/>
                <w:caps/>
              </w:rPr>
              <w:t xml:space="preserve"> </w:t>
            </w:r>
            <w:r>
              <w:rPr>
                <w:rFonts w:eastAsia="Georgia"/>
              </w:rPr>
              <w:t xml:space="preserve">служащих  </w:t>
            </w:r>
            <w:r w:rsidRPr="006678DA">
              <w:rPr>
                <w:rFonts w:eastAsia="Georgia"/>
              </w:rPr>
              <w:t>для</w:t>
            </w:r>
            <w:r w:rsidR="008845D0">
              <w:rPr>
                <w:rFonts w:eastAsia="Georgia"/>
                <w:caps/>
              </w:rPr>
              <w:t xml:space="preserve"> </w:t>
            </w:r>
            <w:r w:rsidRPr="006678DA">
              <w:rPr>
                <w:rFonts w:eastAsia="Georgia"/>
              </w:rPr>
              <w:t>качественного</w:t>
            </w:r>
            <w:r w:rsidR="008845D0">
              <w:rPr>
                <w:rFonts w:eastAsia="Georgia"/>
                <w:caps/>
              </w:rPr>
              <w:t xml:space="preserve"> </w:t>
            </w:r>
            <w:r w:rsidRPr="006678DA">
              <w:rPr>
                <w:rFonts w:eastAsia="Georgia"/>
              </w:rPr>
              <w:t>'исполнения</w:t>
            </w:r>
            <w:r w:rsidR="008845D0">
              <w:rPr>
                <w:rFonts w:eastAsia="Georgia"/>
                <w:caps/>
              </w:rPr>
              <w:t xml:space="preserve"> </w:t>
            </w:r>
            <w:r w:rsidRPr="006678DA">
              <w:rPr>
                <w:rFonts w:eastAsia="Georgia"/>
              </w:rPr>
              <w:t>должностных обязанностей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rPr>
                <w:rFonts w:eastAsia="Georgia"/>
                <w:cap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rPr>
                <w:rFonts w:eastAsia="Georgia"/>
                <w:caps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rPr>
                <w:rFonts w:eastAsia="Georgia"/>
                <w:cap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rPr>
                <w:rFonts w:eastAsia="Georgia"/>
                <w:cap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rPr>
                <w:rFonts w:eastAsia="Georgia"/>
                <w:cap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rPr>
                <w:rFonts w:eastAsia="Georgia"/>
                <w:caps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rPr>
                <w:rFonts w:eastAsia="Georgia"/>
                <w:cap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rPr>
                <w:rFonts w:eastAsia="Georgia"/>
                <w:caps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rPr>
                <w:rFonts w:eastAsia="Georgia"/>
                <w:caps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78DA" w:rsidRPr="006678DA" w:rsidRDefault="006678DA" w:rsidP="006678DA">
            <w:pPr>
              <w:rPr>
                <w:rFonts w:eastAsia="Georgia"/>
                <w:caps/>
              </w:rPr>
            </w:pPr>
          </w:p>
        </w:tc>
      </w:tr>
    </w:tbl>
    <w:p w:rsidR="00E5285D" w:rsidRDefault="00E5285D" w:rsidP="00447D5D">
      <w:pPr>
        <w:ind w:firstLine="709"/>
        <w:jc w:val="both"/>
        <w:rPr>
          <w:sz w:val="24"/>
          <w:szCs w:val="24"/>
        </w:rPr>
      </w:pPr>
    </w:p>
    <w:p w:rsidR="003A6011" w:rsidRDefault="003A6011" w:rsidP="00447D5D">
      <w:pPr>
        <w:ind w:firstLine="709"/>
        <w:jc w:val="both"/>
        <w:rPr>
          <w:sz w:val="24"/>
          <w:szCs w:val="24"/>
        </w:rPr>
      </w:pPr>
    </w:p>
    <w:p w:rsidR="003A6011" w:rsidRDefault="003A6011" w:rsidP="00447D5D">
      <w:pPr>
        <w:ind w:firstLine="709"/>
        <w:jc w:val="both"/>
        <w:rPr>
          <w:sz w:val="24"/>
          <w:szCs w:val="24"/>
        </w:rPr>
      </w:pPr>
    </w:p>
    <w:p w:rsidR="00C34DF0" w:rsidRDefault="002A16BA" w:rsidP="002A16B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2A16BA" w:rsidRPr="00E5285D" w:rsidRDefault="002A16BA" w:rsidP="002A16B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</w:t>
      </w:r>
      <w:r w:rsidRPr="00E5285D">
        <w:rPr>
          <w:rFonts w:ascii="Times New Roman" w:hAnsi="Times New Roman" w:cs="Times New Roman"/>
          <w:b/>
          <w:sz w:val="24"/>
          <w:szCs w:val="24"/>
        </w:rPr>
        <w:t>оложению</w:t>
      </w:r>
    </w:p>
    <w:p w:rsidR="002A16BA" w:rsidRDefault="002A16BA" w:rsidP="002A16B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285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2A16BA">
        <w:rPr>
          <w:rFonts w:ascii="Times New Roman" w:hAnsi="Times New Roman" w:cs="Times New Roman"/>
          <w:b/>
          <w:sz w:val="24"/>
          <w:szCs w:val="24"/>
        </w:rPr>
        <w:t xml:space="preserve">порядке осуществления профессионального </w:t>
      </w:r>
    </w:p>
    <w:p w:rsidR="002A16BA" w:rsidRDefault="002A16BA" w:rsidP="002A16B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16BA">
        <w:rPr>
          <w:rFonts w:ascii="Times New Roman" w:hAnsi="Times New Roman" w:cs="Times New Roman"/>
          <w:b/>
          <w:sz w:val="24"/>
          <w:szCs w:val="24"/>
        </w:rPr>
        <w:t xml:space="preserve">развития муниципальных служащих </w:t>
      </w:r>
    </w:p>
    <w:p w:rsidR="002A16BA" w:rsidRDefault="002A16BA" w:rsidP="002A16BA">
      <w:pPr>
        <w:tabs>
          <w:tab w:val="num" w:pos="993"/>
        </w:tabs>
        <w:jc w:val="right"/>
        <w:rPr>
          <w:b/>
          <w:sz w:val="24"/>
          <w:szCs w:val="24"/>
        </w:rPr>
      </w:pPr>
      <w:r w:rsidRPr="002A16BA">
        <w:rPr>
          <w:b/>
          <w:sz w:val="24"/>
          <w:szCs w:val="24"/>
        </w:rPr>
        <w:t>администрации города Югорска</w:t>
      </w:r>
      <w:r w:rsidRPr="003C4321">
        <w:rPr>
          <w:b/>
          <w:sz w:val="24"/>
          <w:szCs w:val="24"/>
        </w:rPr>
        <w:t xml:space="preserve"> </w:t>
      </w:r>
    </w:p>
    <w:p w:rsidR="003C4321" w:rsidRPr="003C4321" w:rsidRDefault="003C4321" w:rsidP="002A16BA">
      <w:pPr>
        <w:tabs>
          <w:tab w:val="num" w:pos="993"/>
        </w:tabs>
        <w:jc w:val="center"/>
        <w:rPr>
          <w:b/>
          <w:sz w:val="24"/>
          <w:szCs w:val="24"/>
        </w:rPr>
      </w:pPr>
      <w:r w:rsidRPr="003C4321">
        <w:rPr>
          <w:b/>
          <w:sz w:val="24"/>
          <w:szCs w:val="24"/>
        </w:rPr>
        <w:t>План</w:t>
      </w:r>
    </w:p>
    <w:p w:rsidR="002A16BA" w:rsidRDefault="003C4321" w:rsidP="003C4321">
      <w:pPr>
        <w:tabs>
          <w:tab w:val="num" w:pos="993"/>
        </w:tabs>
        <w:jc w:val="center"/>
        <w:rPr>
          <w:b/>
          <w:sz w:val="24"/>
          <w:szCs w:val="24"/>
        </w:rPr>
      </w:pPr>
      <w:r w:rsidRPr="003C4321">
        <w:rPr>
          <w:b/>
          <w:sz w:val="24"/>
          <w:szCs w:val="24"/>
        </w:rPr>
        <w:t xml:space="preserve">на обучение муниципальных служащих </w:t>
      </w:r>
      <w:r w:rsidR="002A16BA">
        <w:rPr>
          <w:b/>
          <w:sz w:val="24"/>
          <w:szCs w:val="24"/>
        </w:rPr>
        <w:t xml:space="preserve">администрации города Югорска </w:t>
      </w:r>
    </w:p>
    <w:p w:rsidR="003C4321" w:rsidRPr="003C4321" w:rsidRDefault="003C4321" w:rsidP="003C4321">
      <w:pPr>
        <w:tabs>
          <w:tab w:val="num" w:pos="993"/>
        </w:tabs>
        <w:jc w:val="center"/>
        <w:rPr>
          <w:b/>
          <w:sz w:val="24"/>
          <w:szCs w:val="24"/>
        </w:rPr>
      </w:pPr>
      <w:r w:rsidRPr="003C4321">
        <w:rPr>
          <w:b/>
          <w:sz w:val="24"/>
          <w:szCs w:val="24"/>
        </w:rPr>
        <w:t xml:space="preserve">по </w:t>
      </w:r>
      <w:r w:rsidR="002A16BA">
        <w:rPr>
          <w:b/>
          <w:sz w:val="24"/>
          <w:szCs w:val="24"/>
        </w:rPr>
        <w:t xml:space="preserve">дополнительным профессиональным </w:t>
      </w:r>
      <w:r w:rsidRPr="003C4321">
        <w:rPr>
          <w:b/>
          <w:sz w:val="24"/>
          <w:szCs w:val="24"/>
        </w:rPr>
        <w:t xml:space="preserve">программам </w:t>
      </w:r>
    </w:p>
    <w:p w:rsidR="003C4321" w:rsidRPr="003C4321" w:rsidRDefault="003C4321" w:rsidP="003C4321">
      <w:pPr>
        <w:tabs>
          <w:tab w:val="num" w:pos="993"/>
        </w:tabs>
        <w:jc w:val="center"/>
        <w:rPr>
          <w:b/>
          <w:sz w:val="24"/>
          <w:szCs w:val="24"/>
        </w:rPr>
      </w:pPr>
      <w:r w:rsidRPr="003C4321">
        <w:rPr>
          <w:b/>
          <w:sz w:val="24"/>
          <w:szCs w:val="24"/>
        </w:rPr>
        <w:t>на ___20___год</w:t>
      </w:r>
    </w:p>
    <w:p w:rsidR="003C4321" w:rsidRPr="003C4321" w:rsidRDefault="003C4321" w:rsidP="003C4321">
      <w:pPr>
        <w:tabs>
          <w:tab w:val="num" w:pos="993"/>
        </w:tabs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6"/>
        <w:gridCol w:w="812"/>
        <w:gridCol w:w="2064"/>
        <w:gridCol w:w="709"/>
        <w:gridCol w:w="1133"/>
        <w:gridCol w:w="1864"/>
        <w:gridCol w:w="2259"/>
        <w:gridCol w:w="746"/>
        <w:gridCol w:w="1794"/>
        <w:gridCol w:w="2139"/>
      </w:tblGrid>
      <w:tr w:rsidR="003C4321" w:rsidRPr="003C4321" w:rsidTr="00C34DF0">
        <w:trPr>
          <w:trHeight w:val="960"/>
        </w:trPr>
        <w:tc>
          <w:tcPr>
            <w:tcW w:w="2086" w:type="dxa"/>
            <w:vMerge w:val="restart"/>
          </w:tcPr>
          <w:p w:rsidR="003C4321" w:rsidRPr="003C4321" w:rsidRDefault="003C4321" w:rsidP="003C4321">
            <w:pPr>
              <w:tabs>
                <w:tab w:val="num" w:pos="993"/>
              </w:tabs>
              <w:jc w:val="center"/>
            </w:pPr>
            <w:r w:rsidRPr="003C4321">
              <w:t>Наименование функции и группы должностей муниципальной службы</w:t>
            </w:r>
          </w:p>
          <w:p w:rsidR="003C4321" w:rsidRPr="003C4321" w:rsidRDefault="003C4321" w:rsidP="003C4321">
            <w:pPr>
              <w:tabs>
                <w:tab w:val="num" w:pos="993"/>
              </w:tabs>
              <w:jc w:val="center"/>
            </w:pPr>
          </w:p>
          <w:p w:rsidR="003C4321" w:rsidRPr="003C4321" w:rsidRDefault="003C4321" w:rsidP="003C4321">
            <w:pPr>
              <w:tabs>
                <w:tab w:val="num" w:pos="993"/>
              </w:tabs>
              <w:jc w:val="center"/>
            </w:pPr>
          </w:p>
          <w:p w:rsidR="003C4321" w:rsidRPr="003C4321" w:rsidRDefault="003C4321" w:rsidP="003C4321">
            <w:pPr>
              <w:tabs>
                <w:tab w:val="num" w:pos="993"/>
              </w:tabs>
              <w:jc w:val="center"/>
            </w:pPr>
          </w:p>
          <w:p w:rsidR="003C4321" w:rsidRPr="003C4321" w:rsidRDefault="003C4321" w:rsidP="003C4321">
            <w:pPr>
              <w:tabs>
                <w:tab w:val="num" w:pos="993"/>
              </w:tabs>
              <w:jc w:val="center"/>
            </w:pPr>
          </w:p>
        </w:tc>
        <w:tc>
          <w:tcPr>
            <w:tcW w:w="2876" w:type="dxa"/>
            <w:gridSpan w:val="2"/>
          </w:tcPr>
          <w:p w:rsidR="003C4321" w:rsidRPr="003C4321" w:rsidRDefault="003C4321" w:rsidP="003C4321">
            <w:pPr>
              <w:jc w:val="center"/>
            </w:pPr>
            <w:r w:rsidRPr="003C4321">
              <w:t>Штатная численность муниципальных служащих</w:t>
            </w:r>
          </w:p>
        </w:tc>
        <w:tc>
          <w:tcPr>
            <w:tcW w:w="5965" w:type="dxa"/>
            <w:gridSpan w:val="4"/>
          </w:tcPr>
          <w:p w:rsidR="003C4321" w:rsidRPr="003C4321" w:rsidRDefault="003C4321" w:rsidP="003C4321">
            <w:pPr>
              <w:jc w:val="center"/>
            </w:pPr>
            <w:r w:rsidRPr="003C4321">
              <w:t>Количество муниципальных служащих, нуждающихся в повышении квалификации</w:t>
            </w:r>
          </w:p>
        </w:tc>
        <w:tc>
          <w:tcPr>
            <w:tcW w:w="4679" w:type="dxa"/>
            <w:gridSpan w:val="3"/>
          </w:tcPr>
          <w:p w:rsidR="003C4321" w:rsidRPr="003C4321" w:rsidRDefault="003C4321" w:rsidP="003C4321">
            <w:pPr>
              <w:jc w:val="center"/>
            </w:pPr>
            <w:r w:rsidRPr="003C4321">
              <w:t>Планируемый объем денежных средств в местном бюджете</w:t>
            </w:r>
          </w:p>
          <w:p w:rsidR="003C4321" w:rsidRPr="003C4321" w:rsidRDefault="003C4321" w:rsidP="003C4321">
            <w:pPr>
              <w:jc w:val="center"/>
            </w:pPr>
            <w:r w:rsidRPr="003C4321">
              <w:t>(тыс.</w:t>
            </w:r>
            <w:r>
              <w:t xml:space="preserve"> </w:t>
            </w:r>
            <w:r w:rsidRPr="003C4321">
              <w:t>руб.)</w:t>
            </w:r>
          </w:p>
        </w:tc>
      </w:tr>
      <w:tr w:rsidR="003C4321" w:rsidRPr="003C4321" w:rsidTr="00C34DF0">
        <w:trPr>
          <w:trHeight w:val="210"/>
        </w:trPr>
        <w:tc>
          <w:tcPr>
            <w:tcW w:w="2086" w:type="dxa"/>
            <w:vMerge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812" w:type="dxa"/>
            <w:vMerge w:val="restart"/>
          </w:tcPr>
          <w:p w:rsidR="003C4321" w:rsidRPr="003C4321" w:rsidRDefault="00C34DF0" w:rsidP="003C4321">
            <w:pPr>
              <w:tabs>
                <w:tab w:val="num" w:pos="993"/>
              </w:tabs>
              <w:jc w:val="center"/>
            </w:pPr>
            <w:r>
              <w:t>В</w:t>
            </w:r>
            <w:r w:rsidR="003C4321" w:rsidRPr="003C4321">
              <w:t>сего</w:t>
            </w:r>
          </w:p>
        </w:tc>
        <w:tc>
          <w:tcPr>
            <w:tcW w:w="2064" w:type="dxa"/>
            <w:vMerge w:val="restart"/>
          </w:tcPr>
          <w:p w:rsidR="003C4321" w:rsidRPr="003C4321" w:rsidRDefault="00C34DF0" w:rsidP="003C4321">
            <w:pPr>
              <w:tabs>
                <w:tab w:val="num" w:pos="993"/>
              </w:tabs>
              <w:jc w:val="center"/>
            </w:pPr>
            <w:r>
              <w:t xml:space="preserve">В </w:t>
            </w:r>
            <w:proofErr w:type="spellStart"/>
            <w:r w:rsidR="003C4321" w:rsidRPr="003C4321">
              <w:t>т.ч</w:t>
            </w:r>
            <w:proofErr w:type="spellEnd"/>
            <w:r w:rsidR="003C4321" w:rsidRPr="003C4321">
              <w:t>.</w:t>
            </w:r>
            <w:r w:rsidR="003C4321">
              <w:t xml:space="preserve"> </w:t>
            </w:r>
            <w:r w:rsidR="003C4321" w:rsidRPr="003C4321">
              <w:t>впервые поступившие</w:t>
            </w:r>
          </w:p>
          <w:p w:rsidR="003C4321" w:rsidRPr="003C4321" w:rsidRDefault="003C4321" w:rsidP="003C4321">
            <w:pPr>
              <w:tabs>
                <w:tab w:val="num" w:pos="993"/>
              </w:tabs>
              <w:jc w:val="center"/>
            </w:pPr>
            <w:r w:rsidRPr="003C4321">
              <w:t>на муниципальную</w:t>
            </w:r>
          </w:p>
          <w:p w:rsidR="003C4321" w:rsidRPr="003C4321" w:rsidRDefault="003C4321" w:rsidP="003C4321">
            <w:pPr>
              <w:tabs>
                <w:tab w:val="num" w:pos="993"/>
              </w:tabs>
              <w:jc w:val="center"/>
            </w:pPr>
            <w:r w:rsidRPr="003C4321">
              <w:t>службу</w:t>
            </w:r>
          </w:p>
        </w:tc>
        <w:tc>
          <w:tcPr>
            <w:tcW w:w="709" w:type="dxa"/>
            <w:vMerge w:val="restart"/>
          </w:tcPr>
          <w:p w:rsidR="003C4321" w:rsidRPr="003C4321" w:rsidRDefault="00C34DF0" w:rsidP="003C4321">
            <w:pPr>
              <w:tabs>
                <w:tab w:val="num" w:pos="993"/>
              </w:tabs>
              <w:jc w:val="center"/>
            </w:pPr>
            <w:r>
              <w:t>В</w:t>
            </w:r>
            <w:r w:rsidR="003C4321" w:rsidRPr="003C4321">
              <w:t>сего</w:t>
            </w:r>
          </w:p>
        </w:tc>
        <w:tc>
          <w:tcPr>
            <w:tcW w:w="5256" w:type="dxa"/>
            <w:gridSpan w:val="3"/>
          </w:tcPr>
          <w:p w:rsidR="003C4321" w:rsidRPr="003C4321" w:rsidRDefault="00C34DF0" w:rsidP="003C4321">
            <w:pPr>
              <w:tabs>
                <w:tab w:val="num" w:pos="993"/>
              </w:tabs>
              <w:jc w:val="center"/>
            </w:pPr>
            <w:r>
              <w:t>В</w:t>
            </w:r>
            <w:r w:rsidR="003C4321" w:rsidRPr="003C4321">
              <w:t xml:space="preserve"> том числе по образовательным программам</w:t>
            </w:r>
          </w:p>
        </w:tc>
        <w:tc>
          <w:tcPr>
            <w:tcW w:w="746" w:type="dxa"/>
            <w:vMerge w:val="restart"/>
          </w:tcPr>
          <w:p w:rsidR="003C4321" w:rsidRPr="003C4321" w:rsidRDefault="00C34DF0" w:rsidP="003C4321">
            <w:pPr>
              <w:tabs>
                <w:tab w:val="num" w:pos="993"/>
              </w:tabs>
              <w:jc w:val="center"/>
            </w:pPr>
            <w:r>
              <w:t>В</w:t>
            </w:r>
            <w:r w:rsidR="003C4321" w:rsidRPr="003C4321">
              <w:t>сего</w:t>
            </w:r>
          </w:p>
        </w:tc>
        <w:tc>
          <w:tcPr>
            <w:tcW w:w="3933" w:type="dxa"/>
            <w:gridSpan w:val="2"/>
          </w:tcPr>
          <w:p w:rsidR="003C4321" w:rsidRPr="003C4321" w:rsidRDefault="00C34DF0" w:rsidP="00C34DF0">
            <w:pPr>
              <w:tabs>
                <w:tab w:val="num" w:pos="993"/>
              </w:tabs>
              <w:jc w:val="center"/>
            </w:pPr>
            <w:r>
              <w:t xml:space="preserve">В </w:t>
            </w:r>
            <w:r w:rsidR="003C4321" w:rsidRPr="003C4321">
              <w:t xml:space="preserve">том числе </w:t>
            </w:r>
            <w:proofErr w:type="gramStart"/>
            <w:r w:rsidR="003C4321" w:rsidRPr="003C4321">
              <w:t>на</w:t>
            </w:r>
            <w:proofErr w:type="gramEnd"/>
          </w:p>
        </w:tc>
      </w:tr>
      <w:tr w:rsidR="003C4321" w:rsidRPr="003C4321" w:rsidTr="00C34DF0">
        <w:trPr>
          <w:trHeight w:val="270"/>
        </w:trPr>
        <w:tc>
          <w:tcPr>
            <w:tcW w:w="2086" w:type="dxa"/>
            <w:vMerge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812" w:type="dxa"/>
            <w:vMerge/>
          </w:tcPr>
          <w:p w:rsidR="003C4321" w:rsidRPr="003C4321" w:rsidRDefault="003C4321" w:rsidP="003C4321">
            <w:pPr>
              <w:tabs>
                <w:tab w:val="num" w:pos="993"/>
              </w:tabs>
              <w:jc w:val="center"/>
            </w:pPr>
          </w:p>
        </w:tc>
        <w:tc>
          <w:tcPr>
            <w:tcW w:w="2064" w:type="dxa"/>
            <w:vMerge/>
          </w:tcPr>
          <w:p w:rsidR="003C4321" w:rsidRPr="003C4321" w:rsidRDefault="003C4321" w:rsidP="003C4321">
            <w:pPr>
              <w:tabs>
                <w:tab w:val="num" w:pos="993"/>
              </w:tabs>
              <w:jc w:val="center"/>
            </w:pPr>
          </w:p>
        </w:tc>
        <w:tc>
          <w:tcPr>
            <w:tcW w:w="709" w:type="dxa"/>
            <w:vMerge/>
          </w:tcPr>
          <w:p w:rsidR="003C4321" w:rsidRPr="003C4321" w:rsidRDefault="003C4321" w:rsidP="003C4321">
            <w:pPr>
              <w:tabs>
                <w:tab w:val="num" w:pos="993"/>
              </w:tabs>
              <w:jc w:val="center"/>
            </w:pPr>
          </w:p>
        </w:tc>
        <w:tc>
          <w:tcPr>
            <w:tcW w:w="2997" w:type="dxa"/>
            <w:gridSpan w:val="2"/>
          </w:tcPr>
          <w:p w:rsidR="003C4321" w:rsidRPr="003C4321" w:rsidRDefault="003C4321" w:rsidP="003C4321">
            <w:pPr>
              <w:tabs>
                <w:tab w:val="num" w:pos="993"/>
              </w:tabs>
              <w:jc w:val="center"/>
            </w:pPr>
            <w:r w:rsidRPr="003C4321">
              <w:t>Повышения квалификации</w:t>
            </w:r>
          </w:p>
        </w:tc>
        <w:tc>
          <w:tcPr>
            <w:tcW w:w="2259" w:type="dxa"/>
            <w:vMerge w:val="restart"/>
          </w:tcPr>
          <w:p w:rsidR="003C4321" w:rsidRPr="003C4321" w:rsidRDefault="003C4321" w:rsidP="003C4321">
            <w:pPr>
              <w:tabs>
                <w:tab w:val="num" w:pos="993"/>
              </w:tabs>
              <w:jc w:val="center"/>
            </w:pPr>
            <w:r w:rsidRPr="003C4321">
              <w:t>Профессиональной</w:t>
            </w:r>
          </w:p>
          <w:p w:rsidR="003C4321" w:rsidRPr="003C4321" w:rsidRDefault="003C4321" w:rsidP="003C4321">
            <w:pPr>
              <w:tabs>
                <w:tab w:val="num" w:pos="993"/>
              </w:tabs>
              <w:jc w:val="center"/>
            </w:pPr>
            <w:r w:rsidRPr="003C4321">
              <w:t>переподготовки</w:t>
            </w:r>
          </w:p>
        </w:tc>
        <w:tc>
          <w:tcPr>
            <w:tcW w:w="746" w:type="dxa"/>
            <w:vMerge/>
          </w:tcPr>
          <w:p w:rsidR="003C4321" w:rsidRPr="003C4321" w:rsidRDefault="003C4321" w:rsidP="003C4321">
            <w:pPr>
              <w:tabs>
                <w:tab w:val="num" w:pos="993"/>
              </w:tabs>
              <w:jc w:val="center"/>
            </w:pPr>
          </w:p>
        </w:tc>
        <w:tc>
          <w:tcPr>
            <w:tcW w:w="1794" w:type="dxa"/>
            <w:vMerge w:val="restart"/>
          </w:tcPr>
          <w:p w:rsidR="003C4321" w:rsidRPr="003C4321" w:rsidRDefault="003C4321" w:rsidP="003C4321">
            <w:pPr>
              <w:tabs>
                <w:tab w:val="num" w:pos="993"/>
              </w:tabs>
              <w:jc w:val="center"/>
            </w:pPr>
            <w:r w:rsidRPr="003C4321">
              <w:t>Повышение</w:t>
            </w:r>
          </w:p>
          <w:p w:rsidR="003C4321" w:rsidRPr="003C4321" w:rsidRDefault="003C4321" w:rsidP="003C4321">
            <w:pPr>
              <w:tabs>
                <w:tab w:val="num" w:pos="993"/>
              </w:tabs>
              <w:jc w:val="center"/>
            </w:pPr>
            <w:r w:rsidRPr="003C4321">
              <w:t>квалификации</w:t>
            </w:r>
          </w:p>
        </w:tc>
        <w:tc>
          <w:tcPr>
            <w:tcW w:w="2139" w:type="dxa"/>
            <w:vMerge w:val="restart"/>
          </w:tcPr>
          <w:p w:rsidR="003C4321" w:rsidRPr="003C4321" w:rsidRDefault="003C4321" w:rsidP="003C4321">
            <w:pPr>
              <w:tabs>
                <w:tab w:val="num" w:pos="993"/>
              </w:tabs>
              <w:jc w:val="center"/>
            </w:pPr>
            <w:r w:rsidRPr="003C4321">
              <w:t>Про</w:t>
            </w:r>
            <w:r>
              <w:t>фес</w:t>
            </w:r>
            <w:r w:rsidRPr="003C4321">
              <w:t>сиональную</w:t>
            </w:r>
          </w:p>
          <w:p w:rsidR="003C4321" w:rsidRPr="003C4321" w:rsidRDefault="003C4321" w:rsidP="003C4321">
            <w:pPr>
              <w:tabs>
                <w:tab w:val="num" w:pos="993"/>
              </w:tabs>
              <w:jc w:val="center"/>
            </w:pPr>
            <w:r w:rsidRPr="003C4321">
              <w:t>переподготовку</w:t>
            </w:r>
          </w:p>
          <w:p w:rsidR="003C4321" w:rsidRPr="003C4321" w:rsidRDefault="003C4321" w:rsidP="003C4321">
            <w:pPr>
              <w:tabs>
                <w:tab w:val="num" w:pos="993"/>
              </w:tabs>
              <w:jc w:val="center"/>
            </w:pPr>
          </w:p>
          <w:p w:rsidR="003C4321" w:rsidRPr="003C4321" w:rsidRDefault="003C4321" w:rsidP="003C4321">
            <w:pPr>
              <w:tabs>
                <w:tab w:val="num" w:pos="993"/>
              </w:tabs>
              <w:jc w:val="center"/>
            </w:pPr>
          </w:p>
          <w:p w:rsidR="003C4321" w:rsidRPr="003C4321" w:rsidRDefault="003C4321" w:rsidP="003C4321">
            <w:pPr>
              <w:tabs>
                <w:tab w:val="num" w:pos="993"/>
              </w:tabs>
              <w:jc w:val="center"/>
            </w:pPr>
          </w:p>
          <w:p w:rsidR="003C4321" w:rsidRPr="003C4321" w:rsidRDefault="003C4321" w:rsidP="003C4321">
            <w:pPr>
              <w:tabs>
                <w:tab w:val="num" w:pos="993"/>
              </w:tabs>
              <w:jc w:val="center"/>
            </w:pPr>
          </w:p>
          <w:p w:rsidR="003C4321" w:rsidRPr="003C4321" w:rsidRDefault="003C4321" w:rsidP="003C4321">
            <w:pPr>
              <w:tabs>
                <w:tab w:val="num" w:pos="993"/>
              </w:tabs>
              <w:jc w:val="center"/>
            </w:pPr>
          </w:p>
          <w:p w:rsidR="003C4321" w:rsidRPr="003C4321" w:rsidRDefault="003C4321" w:rsidP="003C4321">
            <w:pPr>
              <w:tabs>
                <w:tab w:val="num" w:pos="993"/>
              </w:tabs>
              <w:jc w:val="center"/>
            </w:pPr>
          </w:p>
        </w:tc>
      </w:tr>
      <w:tr w:rsidR="003C4321" w:rsidRPr="003C4321" w:rsidTr="00C34DF0">
        <w:trPr>
          <w:trHeight w:val="1270"/>
        </w:trPr>
        <w:tc>
          <w:tcPr>
            <w:tcW w:w="2086" w:type="dxa"/>
            <w:vMerge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812" w:type="dxa"/>
            <w:vMerge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2064" w:type="dxa"/>
            <w:vMerge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709" w:type="dxa"/>
            <w:vMerge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1133" w:type="dxa"/>
          </w:tcPr>
          <w:p w:rsidR="003C4321" w:rsidRPr="003C4321" w:rsidRDefault="00C34DF0" w:rsidP="003C4321">
            <w:pPr>
              <w:tabs>
                <w:tab w:val="num" w:pos="993"/>
              </w:tabs>
              <w:jc w:val="center"/>
            </w:pPr>
            <w:r>
              <w:t>В</w:t>
            </w:r>
            <w:r w:rsidR="003C4321" w:rsidRPr="003C4321">
              <w:t>сего</w:t>
            </w:r>
          </w:p>
        </w:tc>
        <w:tc>
          <w:tcPr>
            <w:tcW w:w="1864" w:type="dxa"/>
          </w:tcPr>
          <w:p w:rsidR="003C4321" w:rsidRPr="003C4321" w:rsidRDefault="00C34DF0" w:rsidP="003C4321">
            <w:pPr>
              <w:tabs>
                <w:tab w:val="num" w:pos="993"/>
              </w:tabs>
              <w:jc w:val="center"/>
            </w:pPr>
            <w:r>
              <w:t>В</w:t>
            </w:r>
            <w:r w:rsidR="003C4321" w:rsidRPr="003C4321">
              <w:t xml:space="preserve"> </w:t>
            </w:r>
            <w:proofErr w:type="spellStart"/>
            <w:r w:rsidR="003C4321" w:rsidRPr="003C4321">
              <w:t>т.ч</w:t>
            </w:r>
            <w:proofErr w:type="spellEnd"/>
            <w:r w:rsidR="003C4321" w:rsidRPr="003C4321">
              <w:t>. впервые поступившие</w:t>
            </w:r>
          </w:p>
          <w:p w:rsidR="003C4321" w:rsidRPr="003C4321" w:rsidRDefault="003C4321" w:rsidP="003C4321">
            <w:pPr>
              <w:tabs>
                <w:tab w:val="num" w:pos="993"/>
              </w:tabs>
              <w:jc w:val="center"/>
            </w:pPr>
            <w:r w:rsidRPr="003C4321">
              <w:t>на муниципальную службу</w:t>
            </w:r>
          </w:p>
        </w:tc>
        <w:tc>
          <w:tcPr>
            <w:tcW w:w="2259" w:type="dxa"/>
            <w:vMerge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746" w:type="dxa"/>
            <w:vMerge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1794" w:type="dxa"/>
            <w:vMerge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2139" w:type="dxa"/>
            <w:vMerge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</w:tr>
      <w:tr w:rsidR="003C4321" w:rsidRPr="003C4321" w:rsidTr="00C34DF0">
        <w:trPr>
          <w:trHeight w:val="405"/>
        </w:trPr>
        <w:tc>
          <w:tcPr>
            <w:tcW w:w="2086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  <w:r w:rsidRPr="003C4321">
              <w:t>Высшая</w:t>
            </w:r>
          </w:p>
        </w:tc>
        <w:tc>
          <w:tcPr>
            <w:tcW w:w="812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2064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709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1133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1864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2259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746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1794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2139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</w:tr>
      <w:tr w:rsidR="003C4321" w:rsidRPr="003C4321" w:rsidTr="00C34DF0">
        <w:trPr>
          <w:trHeight w:val="405"/>
        </w:trPr>
        <w:tc>
          <w:tcPr>
            <w:tcW w:w="2086" w:type="dxa"/>
          </w:tcPr>
          <w:p w:rsidR="003C4321" w:rsidRPr="003C4321" w:rsidRDefault="00C34DF0" w:rsidP="003C4321">
            <w:pPr>
              <w:tabs>
                <w:tab w:val="num" w:pos="993"/>
              </w:tabs>
              <w:jc w:val="both"/>
            </w:pPr>
            <w:r>
              <w:t>Г</w:t>
            </w:r>
            <w:r w:rsidR="003C4321" w:rsidRPr="003C4321">
              <w:t>лавная</w:t>
            </w:r>
          </w:p>
        </w:tc>
        <w:tc>
          <w:tcPr>
            <w:tcW w:w="812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2064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709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1133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1864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2259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746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1794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2139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</w:tr>
      <w:tr w:rsidR="003C4321" w:rsidRPr="003C4321" w:rsidTr="00C34DF0">
        <w:trPr>
          <w:trHeight w:val="405"/>
        </w:trPr>
        <w:tc>
          <w:tcPr>
            <w:tcW w:w="2086" w:type="dxa"/>
          </w:tcPr>
          <w:p w:rsidR="003C4321" w:rsidRPr="003C4321" w:rsidRDefault="00C34DF0" w:rsidP="003C4321">
            <w:pPr>
              <w:tabs>
                <w:tab w:val="num" w:pos="993"/>
              </w:tabs>
              <w:jc w:val="both"/>
            </w:pPr>
            <w:r>
              <w:t>В</w:t>
            </w:r>
            <w:r w:rsidR="003C4321" w:rsidRPr="003C4321">
              <w:t>едущая</w:t>
            </w:r>
          </w:p>
        </w:tc>
        <w:tc>
          <w:tcPr>
            <w:tcW w:w="812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2064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709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1133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1864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2259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746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1794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2139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</w:tr>
      <w:tr w:rsidR="003C4321" w:rsidRPr="003C4321" w:rsidTr="00C34DF0">
        <w:trPr>
          <w:trHeight w:val="405"/>
        </w:trPr>
        <w:tc>
          <w:tcPr>
            <w:tcW w:w="2086" w:type="dxa"/>
          </w:tcPr>
          <w:p w:rsidR="003C4321" w:rsidRPr="003C4321" w:rsidRDefault="00C34DF0" w:rsidP="003C4321">
            <w:pPr>
              <w:tabs>
                <w:tab w:val="num" w:pos="993"/>
              </w:tabs>
              <w:jc w:val="both"/>
            </w:pPr>
            <w:r>
              <w:t>С</w:t>
            </w:r>
            <w:r w:rsidR="003C4321" w:rsidRPr="003C4321">
              <w:t>таршая</w:t>
            </w:r>
          </w:p>
        </w:tc>
        <w:tc>
          <w:tcPr>
            <w:tcW w:w="812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2064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709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1133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1864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2259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746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1794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2139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</w:tr>
      <w:tr w:rsidR="003C4321" w:rsidRPr="003C4321" w:rsidTr="00C34DF0">
        <w:trPr>
          <w:trHeight w:val="405"/>
        </w:trPr>
        <w:tc>
          <w:tcPr>
            <w:tcW w:w="2086" w:type="dxa"/>
          </w:tcPr>
          <w:p w:rsidR="003C4321" w:rsidRPr="003C4321" w:rsidRDefault="00C34DF0" w:rsidP="003C4321">
            <w:pPr>
              <w:tabs>
                <w:tab w:val="num" w:pos="993"/>
              </w:tabs>
              <w:jc w:val="both"/>
            </w:pPr>
            <w:r>
              <w:t>М</w:t>
            </w:r>
            <w:r w:rsidR="003C4321" w:rsidRPr="003C4321">
              <w:t>ладшая</w:t>
            </w:r>
          </w:p>
        </w:tc>
        <w:tc>
          <w:tcPr>
            <w:tcW w:w="812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2064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709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1133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1864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2259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746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1794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2139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</w:tr>
      <w:tr w:rsidR="003C4321" w:rsidRPr="003C4321" w:rsidTr="00C34DF0">
        <w:trPr>
          <w:trHeight w:val="405"/>
        </w:trPr>
        <w:tc>
          <w:tcPr>
            <w:tcW w:w="2086" w:type="dxa"/>
          </w:tcPr>
          <w:p w:rsidR="003C4321" w:rsidRPr="003C4321" w:rsidRDefault="00C34DF0" w:rsidP="003C4321">
            <w:pPr>
              <w:tabs>
                <w:tab w:val="num" w:pos="993"/>
              </w:tabs>
              <w:jc w:val="both"/>
            </w:pPr>
            <w:r>
              <w:t>И</w:t>
            </w:r>
            <w:r w:rsidR="003C4321" w:rsidRPr="003C4321">
              <w:t>того</w:t>
            </w:r>
          </w:p>
        </w:tc>
        <w:tc>
          <w:tcPr>
            <w:tcW w:w="812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2064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709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1133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1864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2259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746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1794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  <w:tc>
          <w:tcPr>
            <w:tcW w:w="2139" w:type="dxa"/>
          </w:tcPr>
          <w:p w:rsidR="003C4321" w:rsidRPr="003C4321" w:rsidRDefault="003C4321" w:rsidP="003C4321">
            <w:pPr>
              <w:tabs>
                <w:tab w:val="num" w:pos="993"/>
              </w:tabs>
              <w:jc w:val="both"/>
            </w:pPr>
          </w:p>
        </w:tc>
      </w:tr>
    </w:tbl>
    <w:p w:rsidR="003C4321" w:rsidRDefault="003C4321" w:rsidP="003C4321">
      <w:pPr>
        <w:tabs>
          <w:tab w:val="num" w:pos="993"/>
        </w:tabs>
        <w:jc w:val="both"/>
        <w:rPr>
          <w:sz w:val="28"/>
          <w:szCs w:val="28"/>
        </w:rPr>
      </w:pPr>
    </w:p>
    <w:p w:rsidR="003C4321" w:rsidRDefault="003C4321" w:rsidP="003C4321">
      <w:pPr>
        <w:pStyle w:val="ConsPlusTitle"/>
        <w:widowControl/>
        <w:jc w:val="center"/>
      </w:pPr>
    </w:p>
    <w:p w:rsidR="003C4321" w:rsidRDefault="003C4321" w:rsidP="003C4321">
      <w:pPr>
        <w:pStyle w:val="ConsPlusTitle"/>
        <w:widowControl/>
        <w:jc w:val="center"/>
      </w:pPr>
    </w:p>
    <w:p w:rsidR="002A16BA" w:rsidRDefault="002A16BA" w:rsidP="003C4321">
      <w:pPr>
        <w:pStyle w:val="ConsPlusTitle"/>
        <w:widowControl/>
        <w:jc w:val="center"/>
      </w:pPr>
    </w:p>
    <w:p w:rsidR="002A16BA" w:rsidRDefault="002A16BA" w:rsidP="003C4321">
      <w:pPr>
        <w:pStyle w:val="ConsPlusTitle"/>
        <w:widowControl/>
        <w:jc w:val="center"/>
      </w:pPr>
    </w:p>
    <w:p w:rsidR="003A6011" w:rsidRDefault="003A6011" w:rsidP="003C4321">
      <w:pPr>
        <w:pStyle w:val="ConsPlusTitle"/>
        <w:widowControl/>
        <w:jc w:val="center"/>
      </w:pPr>
    </w:p>
    <w:p w:rsidR="003A6011" w:rsidRDefault="003A6011" w:rsidP="003C4321">
      <w:pPr>
        <w:pStyle w:val="ConsPlusTitle"/>
        <w:widowControl/>
        <w:jc w:val="center"/>
      </w:pPr>
    </w:p>
    <w:p w:rsidR="003C4321" w:rsidRDefault="003C4321" w:rsidP="003C4321">
      <w:pPr>
        <w:pStyle w:val="ConsPlusTitle"/>
        <w:widowControl/>
        <w:jc w:val="center"/>
      </w:pPr>
    </w:p>
    <w:p w:rsidR="003C4321" w:rsidRPr="003C4321" w:rsidRDefault="003C4321" w:rsidP="003C4321">
      <w:pPr>
        <w:pStyle w:val="ConsPlusTitle"/>
        <w:widowControl/>
        <w:jc w:val="center"/>
      </w:pPr>
      <w:r w:rsidRPr="003C4321">
        <w:t>ПОЯСНИТЕЛЬНАЯ ЗАПИСКА</w:t>
      </w:r>
    </w:p>
    <w:p w:rsidR="002A16BA" w:rsidRDefault="003C4321" w:rsidP="002A16BA">
      <w:pPr>
        <w:tabs>
          <w:tab w:val="num" w:pos="993"/>
        </w:tabs>
        <w:jc w:val="center"/>
        <w:rPr>
          <w:b/>
          <w:sz w:val="24"/>
          <w:szCs w:val="24"/>
        </w:rPr>
      </w:pPr>
      <w:r w:rsidRPr="003C4321">
        <w:rPr>
          <w:b/>
          <w:sz w:val="24"/>
          <w:szCs w:val="24"/>
        </w:rPr>
        <w:t xml:space="preserve">к плану </w:t>
      </w:r>
      <w:r w:rsidR="002A16BA" w:rsidRPr="003C4321">
        <w:rPr>
          <w:b/>
          <w:sz w:val="24"/>
          <w:szCs w:val="24"/>
        </w:rPr>
        <w:t xml:space="preserve">на обучение муниципальных служащих </w:t>
      </w:r>
      <w:r w:rsidR="002A16BA">
        <w:rPr>
          <w:b/>
          <w:sz w:val="24"/>
          <w:szCs w:val="24"/>
        </w:rPr>
        <w:t xml:space="preserve">администрации города Югорска </w:t>
      </w:r>
    </w:p>
    <w:p w:rsidR="003C4321" w:rsidRPr="003C4321" w:rsidRDefault="002A16BA" w:rsidP="002A16BA">
      <w:pPr>
        <w:tabs>
          <w:tab w:val="num" w:pos="993"/>
        </w:tabs>
        <w:jc w:val="center"/>
        <w:rPr>
          <w:b/>
          <w:sz w:val="24"/>
          <w:szCs w:val="24"/>
        </w:rPr>
      </w:pPr>
      <w:r w:rsidRPr="003C4321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 xml:space="preserve">дополнительным профессиональным </w:t>
      </w:r>
      <w:r w:rsidRPr="003C4321">
        <w:rPr>
          <w:b/>
          <w:sz w:val="24"/>
          <w:szCs w:val="24"/>
        </w:rPr>
        <w:t>программам</w:t>
      </w:r>
    </w:p>
    <w:p w:rsidR="003C4321" w:rsidRPr="003C4321" w:rsidRDefault="003C4321" w:rsidP="003C4321">
      <w:pPr>
        <w:pStyle w:val="ConsPlusTitle"/>
        <w:widowControl/>
      </w:pPr>
    </w:p>
    <w:tbl>
      <w:tblPr>
        <w:tblW w:w="0" w:type="auto"/>
        <w:jc w:val="center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654"/>
        <w:gridCol w:w="1264"/>
        <w:gridCol w:w="1580"/>
        <w:gridCol w:w="1580"/>
        <w:gridCol w:w="1902"/>
        <w:gridCol w:w="1694"/>
        <w:gridCol w:w="1979"/>
        <w:gridCol w:w="1650"/>
        <w:gridCol w:w="1907"/>
      </w:tblGrid>
      <w:tr w:rsidR="00F90994" w:rsidTr="00F90994">
        <w:trPr>
          <w:jc w:val="center"/>
        </w:trPr>
        <w:tc>
          <w:tcPr>
            <w:tcW w:w="484" w:type="dxa"/>
          </w:tcPr>
          <w:p w:rsidR="00F90994" w:rsidRPr="006B5409" w:rsidRDefault="00F90994" w:rsidP="003C432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55" w:type="dxa"/>
          </w:tcPr>
          <w:p w:rsidR="00F90994" w:rsidRPr="006B5409" w:rsidRDefault="00F90994" w:rsidP="003C4321">
            <w:pPr>
              <w:jc w:val="center"/>
            </w:pPr>
            <w:r w:rsidRPr="006B5409">
              <w:t xml:space="preserve">Ф.И.О. </w:t>
            </w:r>
            <w:r>
              <w:t>муниципального</w:t>
            </w:r>
            <w:r w:rsidRPr="006B5409">
              <w:t xml:space="preserve"> служащего, направляемого на обучение</w:t>
            </w:r>
          </w:p>
        </w:tc>
        <w:tc>
          <w:tcPr>
            <w:tcW w:w="1264" w:type="dxa"/>
          </w:tcPr>
          <w:p w:rsidR="00F90994" w:rsidRPr="006B5409" w:rsidRDefault="00F90994" w:rsidP="003C4321">
            <w:pPr>
              <w:jc w:val="center"/>
            </w:pPr>
            <w:r w:rsidRPr="006B5409">
              <w:t>Замещаемая должность</w:t>
            </w:r>
          </w:p>
        </w:tc>
        <w:tc>
          <w:tcPr>
            <w:tcW w:w="1580" w:type="dxa"/>
          </w:tcPr>
          <w:p w:rsidR="00F90994" w:rsidRDefault="00F90994" w:rsidP="003C4321">
            <w:pPr>
              <w:jc w:val="center"/>
            </w:pPr>
            <w:r>
              <w:t>Функция</w:t>
            </w:r>
          </w:p>
          <w:p w:rsidR="00F90994" w:rsidRPr="006B5409" w:rsidRDefault="00F90994" w:rsidP="003C4321">
            <w:pPr>
              <w:jc w:val="center"/>
            </w:pPr>
            <w:r w:rsidRPr="006B5409">
              <w:t>должности</w:t>
            </w:r>
            <w:r w:rsidRPr="006B5409">
              <w:br/>
            </w:r>
            <w:r>
              <w:t>муниципальной службы</w:t>
            </w:r>
            <w:r w:rsidRPr="006B5409">
              <w:t xml:space="preserve">     </w:t>
            </w:r>
            <w:r w:rsidRPr="006B5409">
              <w:br/>
            </w:r>
            <w:r>
              <w:t xml:space="preserve"> </w:t>
            </w:r>
          </w:p>
        </w:tc>
        <w:tc>
          <w:tcPr>
            <w:tcW w:w="1580" w:type="dxa"/>
          </w:tcPr>
          <w:p w:rsidR="00F90994" w:rsidRPr="006B5409" w:rsidRDefault="00F90994" w:rsidP="003C4321">
            <w:pPr>
              <w:jc w:val="center"/>
            </w:pPr>
            <w:r w:rsidRPr="006B5409">
              <w:t>Группа должности</w:t>
            </w:r>
            <w:r w:rsidRPr="006B5409">
              <w:br/>
            </w:r>
            <w:r>
              <w:t xml:space="preserve">муниципальной </w:t>
            </w:r>
            <w:r w:rsidRPr="006B5409">
              <w:t xml:space="preserve">   </w:t>
            </w:r>
            <w:r w:rsidRPr="006B5409">
              <w:br/>
              <w:t xml:space="preserve">службы   </w:t>
            </w:r>
            <w:r w:rsidRPr="006B5409">
              <w:br/>
            </w:r>
          </w:p>
        </w:tc>
        <w:tc>
          <w:tcPr>
            <w:tcW w:w="1902" w:type="dxa"/>
          </w:tcPr>
          <w:p w:rsidR="00F90994" w:rsidRPr="006B5409" w:rsidRDefault="00F90994" w:rsidP="003C4321">
            <w:pPr>
              <w:jc w:val="center"/>
            </w:pPr>
            <w:r w:rsidRPr="006B5409">
              <w:t>Вид дополнительного профессионального образования</w:t>
            </w:r>
          </w:p>
          <w:p w:rsidR="00F90994" w:rsidRPr="006B5409" w:rsidRDefault="00F90994" w:rsidP="003C4321">
            <w:pPr>
              <w:jc w:val="center"/>
            </w:pPr>
            <w:r w:rsidRPr="006B5409">
              <w:t>(профессиональная переподг</w:t>
            </w:r>
            <w:r>
              <w:t>отовка, повышение квалификации)</w:t>
            </w:r>
          </w:p>
        </w:tc>
        <w:tc>
          <w:tcPr>
            <w:tcW w:w="1694" w:type="dxa"/>
          </w:tcPr>
          <w:p w:rsidR="00F90994" w:rsidRPr="006B5409" w:rsidRDefault="00F90994" w:rsidP="003C4321">
            <w:pPr>
              <w:jc w:val="center"/>
            </w:pPr>
            <w:r w:rsidRPr="006B5409">
              <w:t xml:space="preserve">Форма обучения </w:t>
            </w:r>
          </w:p>
          <w:p w:rsidR="00F90994" w:rsidRPr="007A325B" w:rsidRDefault="00F90994" w:rsidP="00C34DF0">
            <w:pPr>
              <w:shd w:val="clear" w:color="auto" w:fill="FFFFFF"/>
              <w:jc w:val="center"/>
              <w:rPr>
                <w:lang w:eastAsia="zh-CN"/>
              </w:rPr>
            </w:pPr>
            <w:proofErr w:type="gramStart"/>
            <w:r w:rsidRPr="006B5409">
              <w:t>(</w:t>
            </w:r>
            <w:r>
              <w:rPr>
                <w:color w:val="000000"/>
              </w:rPr>
              <w:t>о</w:t>
            </w:r>
            <w:r w:rsidRPr="00985579">
              <w:rPr>
                <w:color w:val="000000"/>
              </w:rPr>
              <w:t>чно</w:t>
            </w:r>
            <w:r>
              <w:rPr>
                <w:color w:val="000000"/>
              </w:rPr>
              <w:t xml:space="preserve"> - </w:t>
            </w:r>
            <w:r w:rsidRPr="00985579">
              <w:rPr>
                <w:bCs/>
                <w:iCs/>
                <w:color w:val="000000"/>
                <w:spacing w:val="-14"/>
              </w:rPr>
              <w:t>заочная</w:t>
            </w:r>
            <w:r w:rsidRPr="007A325B">
              <w:t xml:space="preserve"> </w:t>
            </w:r>
            <w:r>
              <w:t>с</w:t>
            </w:r>
            <w:r w:rsidRPr="007A325B">
              <w:rPr>
                <w:lang w:eastAsia="zh-CN"/>
              </w:rPr>
              <w:t xml:space="preserve"> применением дистанционных образовательных технологий </w:t>
            </w:r>
            <w:proofErr w:type="gramEnd"/>
          </w:p>
          <w:p w:rsidR="00F90994" w:rsidRPr="00985579" w:rsidRDefault="00F90994" w:rsidP="00C34DF0">
            <w:pPr>
              <w:jc w:val="center"/>
            </w:pPr>
            <w:r w:rsidRPr="007A325B">
              <w:rPr>
                <w:lang w:eastAsia="zh-CN"/>
              </w:rPr>
              <w:t>(далее – ДОТ)</w:t>
            </w:r>
            <w:r>
              <w:rPr>
                <w:lang w:eastAsia="zh-CN"/>
              </w:rPr>
              <w:t xml:space="preserve">, </w:t>
            </w:r>
            <w:proofErr w:type="gramStart"/>
            <w:r>
              <w:rPr>
                <w:lang w:eastAsia="zh-CN"/>
              </w:rPr>
              <w:t>з</w:t>
            </w:r>
            <w:r w:rsidRPr="00985579">
              <w:rPr>
                <w:color w:val="000000"/>
                <w:spacing w:val="-6"/>
              </w:rPr>
              <w:t>аочная</w:t>
            </w:r>
            <w:proofErr w:type="gramEnd"/>
          </w:p>
          <w:p w:rsidR="00F90994" w:rsidRPr="007A325B" w:rsidRDefault="00F90994" w:rsidP="00C34DF0">
            <w:pPr>
              <w:jc w:val="center"/>
              <w:rPr>
                <w:lang w:eastAsia="zh-CN"/>
              </w:rPr>
            </w:pPr>
            <w:r>
              <w:t>с</w:t>
            </w:r>
            <w:r w:rsidRPr="007A325B">
              <w:rPr>
                <w:lang w:eastAsia="zh-CN"/>
              </w:rPr>
              <w:t xml:space="preserve"> применением </w:t>
            </w:r>
          </w:p>
          <w:p w:rsidR="00F90994" w:rsidRPr="006B5409" w:rsidRDefault="00F90994" w:rsidP="00C34DF0">
            <w:pPr>
              <w:jc w:val="center"/>
            </w:pPr>
            <w:r>
              <w:rPr>
                <w:lang w:eastAsia="zh-CN"/>
              </w:rPr>
              <w:t>ДОТ</w:t>
            </w:r>
          </w:p>
        </w:tc>
        <w:tc>
          <w:tcPr>
            <w:tcW w:w="1979" w:type="dxa"/>
          </w:tcPr>
          <w:p w:rsidR="00F90994" w:rsidRPr="006B5409" w:rsidRDefault="00F90994" w:rsidP="003C4321">
            <w:pPr>
              <w:jc w:val="center"/>
            </w:pPr>
            <w:r w:rsidRPr="006B5409">
              <w:t>Срок обучения (продолжительность образовательных программ)</w:t>
            </w:r>
          </w:p>
        </w:tc>
        <w:tc>
          <w:tcPr>
            <w:tcW w:w="1650" w:type="dxa"/>
          </w:tcPr>
          <w:p w:rsidR="00F90994" w:rsidRPr="006B5409" w:rsidRDefault="00F90994" w:rsidP="003C4321">
            <w:pPr>
              <w:jc w:val="center"/>
            </w:pPr>
            <w:r w:rsidRPr="006B5409">
              <w:t>Направление подготовки, наименование образовательной программы</w:t>
            </w:r>
          </w:p>
        </w:tc>
        <w:tc>
          <w:tcPr>
            <w:tcW w:w="1908" w:type="dxa"/>
          </w:tcPr>
          <w:p w:rsidR="00F90994" w:rsidRPr="006B5409" w:rsidRDefault="00F90994" w:rsidP="00C34DF0">
            <w:pPr>
              <w:jc w:val="center"/>
            </w:pPr>
            <w:r w:rsidRPr="006B5409">
              <w:t xml:space="preserve">Основания для направления </w:t>
            </w:r>
            <w:r>
              <w:t>муниципального</w:t>
            </w:r>
            <w:r w:rsidRPr="006B5409">
              <w:t xml:space="preserve"> служащего на профессиональную переподготовку, повышение квалификации,</w:t>
            </w:r>
          </w:p>
        </w:tc>
      </w:tr>
      <w:tr w:rsidR="00F90994" w:rsidTr="00F90994">
        <w:trPr>
          <w:jc w:val="center"/>
        </w:trPr>
        <w:tc>
          <w:tcPr>
            <w:tcW w:w="484" w:type="dxa"/>
          </w:tcPr>
          <w:p w:rsidR="00F90994" w:rsidRPr="006B5409" w:rsidRDefault="00F90994" w:rsidP="003C4321"/>
        </w:tc>
        <w:tc>
          <w:tcPr>
            <w:tcW w:w="1655" w:type="dxa"/>
          </w:tcPr>
          <w:p w:rsidR="00F90994" w:rsidRPr="006B5409" w:rsidRDefault="00F90994" w:rsidP="003C4321"/>
        </w:tc>
        <w:tc>
          <w:tcPr>
            <w:tcW w:w="1264" w:type="dxa"/>
          </w:tcPr>
          <w:p w:rsidR="00F90994" w:rsidRPr="006B5409" w:rsidRDefault="00F90994" w:rsidP="003C4321"/>
        </w:tc>
        <w:tc>
          <w:tcPr>
            <w:tcW w:w="1580" w:type="dxa"/>
          </w:tcPr>
          <w:p w:rsidR="00F90994" w:rsidRPr="006B5409" w:rsidRDefault="00F90994" w:rsidP="003C4321"/>
        </w:tc>
        <w:tc>
          <w:tcPr>
            <w:tcW w:w="1580" w:type="dxa"/>
          </w:tcPr>
          <w:p w:rsidR="00F90994" w:rsidRPr="006B5409" w:rsidRDefault="00F90994" w:rsidP="003C4321"/>
        </w:tc>
        <w:tc>
          <w:tcPr>
            <w:tcW w:w="1902" w:type="dxa"/>
          </w:tcPr>
          <w:p w:rsidR="00F90994" w:rsidRPr="006B5409" w:rsidRDefault="00F90994" w:rsidP="003C4321"/>
        </w:tc>
        <w:tc>
          <w:tcPr>
            <w:tcW w:w="1694" w:type="dxa"/>
          </w:tcPr>
          <w:p w:rsidR="00F90994" w:rsidRPr="006B5409" w:rsidRDefault="00F90994" w:rsidP="003C4321"/>
        </w:tc>
        <w:tc>
          <w:tcPr>
            <w:tcW w:w="1979" w:type="dxa"/>
          </w:tcPr>
          <w:p w:rsidR="00F90994" w:rsidRPr="006B5409" w:rsidRDefault="00F90994" w:rsidP="003C4321"/>
        </w:tc>
        <w:tc>
          <w:tcPr>
            <w:tcW w:w="1650" w:type="dxa"/>
          </w:tcPr>
          <w:p w:rsidR="00F90994" w:rsidRPr="006B5409" w:rsidRDefault="00F90994" w:rsidP="003C4321"/>
        </w:tc>
        <w:tc>
          <w:tcPr>
            <w:tcW w:w="1908" w:type="dxa"/>
          </w:tcPr>
          <w:p w:rsidR="00F90994" w:rsidRDefault="00F90994" w:rsidP="003C4321"/>
        </w:tc>
      </w:tr>
      <w:tr w:rsidR="00F90994" w:rsidTr="00F90994">
        <w:trPr>
          <w:jc w:val="center"/>
        </w:trPr>
        <w:tc>
          <w:tcPr>
            <w:tcW w:w="484" w:type="dxa"/>
          </w:tcPr>
          <w:p w:rsidR="00F90994" w:rsidRDefault="00F90994" w:rsidP="003C4321"/>
        </w:tc>
        <w:tc>
          <w:tcPr>
            <w:tcW w:w="1655" w:type="dxa"/>
          </w:tcPr>
          <w:p w:rsidR="00F90994" w:rsidRDefault="00F90994" w:rsidP="003C4321"/>
        </w:tc>
        <w:tc>
          <w:tcPr>
            <w:tcW w:w="1264" w:type="dxa"/>
          </w:tcPr>
          <w:p w:rsidR="00F90994" w:rsidRDefault="00F90994" w:rsidP="003C4321"/>
        </w:tc>
        <w:tc>
          <w:tcPr>
            <w:tcW w:w="1580" w:type="dxa"/>
          </w:tcPr>
          <w:p w:rsidR="00F90994" w:rsidRDefault="00F90994" w:rsidP="003C4321"/>
        </w:tc>
        <w:tc>
          <w:tcPr>
            <w:tcW w:w="1580" w:type="dxa"/>
          </w:tcPr>
          <w:p w:rsidR="00F90994" w:rsidRDefault="00F90994" w:rsidP="003C4321"/>
        </w:tc>
        <w:tc>
          <w:tcPr>
            <w:tcW w:w="1902" w:type="dxa"/>
          </w:tcPr>
          <w:p w:rsidR="00F90994" w:rsidRDefault="00F90994" w:rsidP="003C4321"/>
        </w:tc>
        <w:tc>
          <w:tcPr>
            <w:tcW w:w="1694" w:type="dxa"/>
          </w:tcPr>
          <w:p w:rsidR="00F90994" w:rsidRDefault="00F90994" w:rsidP="003C4321"/>
        </w:tc>
        <w:tc>
          <w:tcPr>
            <w:tcW w:w="1979" w:type="dxa"/>
          </w:tcPr>
          <w:p w:rsidR="00F90994" w:rsidRDefault="00F90994" w:rsidP="003C4321"/>
        </w:tc>
        <w:tc>
          <w:tcPr>
            <w:tcW w:w="1650" w:type="dxa"/>
          </w:tcPr>
          <w:p w:rsidR="00F90994" w:rsidRDefault="00F90994" w:rsidP="003C4321"/>
        </w:tc>
        <w:tc>
          <w:tcPr>
            <w:tcW w:w="1908" w:type="dxa"/>
          </w:tcPr>
          <w:p w:rsidR="00F90994" w:rsidRDefault="00F90994" w:rsidP="003C4321"/>
        </w:tc>
      </w:tr>
      <w:tr w:rsidR="00F90994" w:rsidTr="00F90994">
        <w:trPr>
          <w:jc w:val="center"/>
        </w:trPr>
        <w:tc>
          <w:tcPr>
            <w:tcW w:w="484" w:type="dxa"/>
          </w:tcPr>
          <w:p w:rsidR="00F90994" w:rsidRDefault="00F90994" w:rsidP="003C4321"/>
        </w:tc>
        <w:tc>
          <w:tcPr>
            <w:tcW w:w="1655" w:type="dxa"/>
          </w:tcPr>
          <w:p w:rsidR="00F90994" w:rsidRDefault="00F90994" w:rsidP="003C4321"/>
        </w:tc>
        <w:tc>
          <w:tcPr>
            <w:tcW w:w="1264" w:type="dxa"/>
          </w:tcPr>
          <w:p w:rsidR="00F90994" w:rsidRDefault="00F90994" w:rsidP="003C4321"/>
        </w:tc>
        <w:tc>
          <w:tcPr>
            <w:tcW w:w="1580" w:type="dxa"/>
          </w:tcPr>
          <w:p w:rsidR="00F90994" w:rsidRDefault="00F90994" w:rsidP="003C4321"/>
        </w:tc>
        <w:tc>
          <w:tcPr>
            <w:tcW w:w="1580" w:type="dxa"/>
          </w:tcPr>
          <w:p w:rsidR="00F90994" w:rsidRDefault="00F90994" w:rsidP="003C4321"/>
        </w:tc>
        <w:tc>
          <w:tcPr>
            <w:tcW w:w="1902" w:type="dxa"/>
          </w:tcPr>
          <w:p w:rsidR="00F90994" w:rsidRDefault="00F90994" w:rsidP="003C4321"/>
        </w:tc>
        <w:tc>
          <w:tcPr>
            <w:tcW w:w="1694" w:type="dxa"/>
          </w:tcPr>
          <w:p w:rsidR="00F90994" w:rsidRDefault="00F90994" w:rsidP="003C4321"/>
        </w:tc>
        <w:tc>
          <w:tcPr>
            <w:tcW w:w="1979" w:type="dxa"/>
          </w:tcPr>
          <w:p w:rsidR="00F90994" w:rsidRDefault="00F90994" w:rsidP="003C4321"/>
        </w:tc>
        <w:tc>
          <w:tcPr>
            <w:tcW w:w="1650" w:type="dxa"/>
          </w:tcPr>
          <w:p w:rsidR="00F90994" w:rsidRDefault="00F90994" w:rsidP="003C4321"/>
        </w:tc>
        <w:tc>
          <w:tcPr>
            <w:tcW w:w="1908" w:type="dxa"/>
          </w:tcPr>
          <w:p w:rsidR="00F90994" w:rsidRDefault="00F90994" w:rsidP="003C4321"/>
        </w:tc>
      </w:tr>
    </w:tbl>
    <w:p w:rsidR="003C4321" w:rsidRDefault="003C4321" w:rsidP="00447D5D">
      <w:pPr>
        <w:ind w:firstLine="709"/>
        <w:jc w:val="both"/>
        <w:rPr>
          <w:sz w:val="24"/>
          <w:szCs w:val="24"/>
        </w:rPr>
      </w:pPr>
    </w:p>
    <w:p w:rsidR="003C4321" w:rsidRDefault="003C4321" w:rsidP="00447D5D">
      <w:pPr>
        <w:ind w:firstLine="709"/>
        <w:jc w:val="both"/>
        <w:rPr>
          <w:sz w:val="24"/>
          <w:szCs w:val="24"/>
        </w:rPr>
      </w:pPr>
    </w:p>
    <w:p w:rsidR="003C4321" w:rsidRDefault="003C4321" w:rsidP="00447D5D">
      <w:pPr>
        <w:ind w:firstLine="709"/>
        <w:jc w:val="both"/>
        <w:rPr>
          <w:sz w:val="24"/>
          <w:szCs w:val="24"/>
        </w:rPr>
      </w:pPr>
    </w:p>
    <w:p w:rsidR="003C4321" w:rsidRDefault="003C4321" w:rsidP="00447D5D">
      <w:pPr>
        <w:ind w:firstLine="709"/>
        <w:jc w:val="both"/>
        <w:rPr>
          <w:sz w:val="24"/>
          <w:szCs w:val="24"/>
        </w:rPr>
      </w:pPr>
    </w:p>
    <w:p w:rsidR="003C4321" w:rsidRDefault="003C4321" w:rsidP="00447D5D">
      <w:pPr>
        <w:ind w:firstLine="709"/>
        <w:jc w:val="both"/>
        <w:rPr>
          <w:sz w:val="24"/>
          <w:szCs w:val="24"/>
        </w:rPr>
      </w:pPr>
    </w:p>
    <w:p w:rsidR="003C4321" w:rsidRDefault="003C4321" w:rsidP="00447D5D">
      <w:pPr>
        <w:ind w:firstLine="709"/>
        <w:jc w:val="both"/>
        <w:rPr>
          <w:sz w:val="24"/>
          <w:szCs w:val="24"/>
        </w:rPr>
      </w:pPr>
    </w:p>
    <w:p w:rsidR="003C4321" w:rsidRDefault="003C4321" w:rsidP="00447D5D">
      <w:pPr>
        <w:ind w:firstLine="709"/>
        <w:jc w:val="both"/>
        <w:rPr>
          <w:sz w:val="24"/>
          <w:szCs w:val="24"/>
        </w:rPr>
      </w:pPr>
    </w:p>
    <w:p w:rsidR="003C4321" w:rsidRDefault="003C4321" w:rsidP="00447D5D">
      <w:pPr>
        <w:ind w:firstLine="709"/>
        <w:jc w:val="both"/>
        <w:rPr>
          <w:sz w:val="24"/>
          <w:szCs w:val="24"/>
        </w:rPr>
      </w:pPr>
    </w:p>
    <w:p w:rsidR="003C4321" w:rsidRDefault="003C4321" w:rsidP="00447D5D">
      <w:pPr>
        <w:ind w:firstLine="709"/>
        <w:jc w:val="both"/>
        <w:rPr>
          <w:sz w:val="24"/>
          <w:szCs w:val="24"/>
        </w:rPr>
      </w:pPr>
    </w:p>
    <w:p w:rsidR="003C4321" w:rsidRDefault="003C4321" w:rsidP="00447D5D">
      <w:pPr>
        <w:ind w:firstLine="709"/>
        <w:jc w:val="both"/>
        <w:rPr>
          <w:sz w:val="24"/>
          <w:szCs w:val="24"/>
        </w:rPr>
      </w:pPr>
    </w:p>
    <w:p w:rsidR="003C4321" w:rsidRDefault="003C4321" w:rsidP="00447D5D">
      <w:pPr>
        <w:ind w:firstLine="709"/>
        <w:jc w:val="both"/>
        <w:rPr>
          <w:sz w:val="24"/>
          <w:szCs w:val="24"/>
        </w:rPr>
      </w:pPr>
    </w:p>
    <w:p w:rsidR="003C4321" w:rsidRDefault="003C4321" w:rsidP="00447D5D">
      <w:pPr>
        <w:ind w:firstLine="709"/>
        <w:jc w:val="both"/>
        <w:rPr>
          <w:sz w:val="24"/>
          <w:szCs w:val="24"/>
        </w:rPr>
      </w:pPr>
    </w:p>
    <w:p w:rsidR="003C4321" w:rsidRDefault="003C4321" w:rsidP="00447D5D">
      <w:pPr>
        <w:ind w:firstLine="709"/>
        <w:jc w:val="both"/>
        <w:rPr>
          <w:sz w:val="24"/>
          <w:szCs w:val="24"/>
        </w:rPr>
      </w:pPr>
    </w:p>
    <w:p w:rsidR="003C4321" w:rsidRDefault="003C4321" w:rsidP="00447D5D">
      <w:pPr>
        <w:ind w:firstLine="709"/>
        <w:jc w:val="both"/>
        <w:rPr>
          <w:sz w:val="24"/>
          <w:szCs w:val="24"/>
        </w:rPr>
      </w:pPr>
    </w:p>
    <w:p w:rsidR="003C4321" w:rsidRDefault="003C4321" w:rsidP="00447D5D">
      <w:pPr>
        <w:ind w:firstLine="709"/>
        <w:jc w:val="both"/>
        <w:rPr>
          <w:sz w:val="24"/>
          <w:szCs w:val="24"/>
        </w:rPr>
      </w:pPr>
    </w:p>
    <w:p w:rsidR="003C4321" w:rsidRDefault="003C4321" w:rsidP="00447D5D">
      <w:pPr>
        <w:ind w:firstLine="709"/>
        <w:jc w:val="both"/>
        <w:rPr>
          <w:sz w:val="24"/>
          <w:szCs w:val="24"/>
        </w:rPr>
      </w:pPr>
    </w:p>
    <w:p w:rsidR="002A16BA" w:rsidRDefault="002A16BA" w:rsidP="00447D5D">
      <w:pPr>
        <w:ind w:firstLine="709"/>
        <w:jc w:val="both"/>
        <w:rPr>
          <w:sz w:val="24"/>
          <w:szCs w:val="24"/>
        </w:rPr>
      </w:pPr>
    </w:p>
    <w:p w:rsidR="002A16BA" w:rsidRDefault="002A16BA" w:rsidP="00447D5D">
      <w:pPr>
        <w:ind w:firstLine="709"/>
        <w:jc w:val="both"/>
        <w:rPr>
          <w:sz w:val="24"/>
          <w:szCs w:val="24"/>
        </w:rPr>
      </w:pPr>
    </w:p>
    <w:p w:rsidR="003A6011" w:rsidRDefault="003A6011" w:rsidP="00447D5D">
      <w:pPr>
        <w:ind w:firstLine="709"/>
        <w:jc w:val="both"/>
        <w:rPr>
          <w:sz w:val="24"/>
          <w:szCs w:val="24"/>
        </w:rPr>
      </w:pPr>
    </w:p>
    <w:p w:rsidR="003A6011" w:rsidRDefault="003A6011" w:rsidP="00447D5D">
      <w:pPr>
        <w:ind w:firstLine="709"/>
        <w:jc w:val="both"/>
        <w:rPr>
          <w:sz w:val="24"/>
          <w:szCs w:val="24"/>
        </w:rPr>
      </w:pPr>
    </w:p>
    <w:p w:rsidR="003C4321" w:rsidRDefault="003C4321" w:rsidP="00447D5D">
      <w:pPr>
        <w:ind w:firstLine="709"/>
        <w:jc w:val="both"/>
        <w:rPr>
          <w:sz w:val="24"/>
          <w:szCs w:val="24"/>
        </w:rPr>
      </w:pPr>
    </w:p>
    <w:p w:rsidR="003C4321" w:rsidRDefault="003C4321" w:rsidP="00F90994">
      <w:pPr>
        <w:jc w:val="both"/>
        <w:rPr>
          <w:sz w:val="24"/>
          <w:szCs w:val="24"/>
        </w:rPr>
      </w:pPr>
    </w:p>
    <w:p w:rsidR="00F90994" w:rsidRDefault="002A16BA" w:rsidP="002A16B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4 </w:t>
      </w:r>
    </w:p>
    <w:p w:rsidR="002A16BA" w:rsidRPr="00E5285D" w:rsidRDefault="002A16BA" w:rsidP="002A16B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</w:t>
      </w:r>
      <w:r w:rsidRPr="00E5285D">
        <w:rPr>
          <w:rFonts w:ascii="Times New Roman" w:hAnsi="Times New Roman" w:cs="Times New Roman"/>
          <w:b/>
          <w:sz w:val="24"/>
          <w:szCs w:val="24"/>
        </w:rPr>
        <w:t>оложению</w:t>
      </w:r>
    </w:p>
    <w:p w:rsidR="002A16BA" w:rsidRDefault="002A16BA" w:rsidP="002A16B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285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2A16BA">
        <w:rPr>
          <w:rFonts w:ascii="Times New Roman" w:hAnsi="Times New Roman" w:cs="Times New Roman"/>
          <w:b/>
          <w:sz w:val="24"/>
          <w:szCs w:val="24"/>
        </w:rPr>
        <w:t xml:space="preserve">порядке осуществления профессионального </w:t>
      </w:r>
    </w:p>
    <w:p w:rsidR="002A16BA" w:rsidRDefault="002A16BA" w:rsidP="002A16B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16BA">
        <w:rPr>
          <w:rFonts w:ascii="Times New Roman" w:hAnsi="Times New Roman" w:cs="Times New Roman"/>
          <w:b/>
          <w:sz w:val="24"/>
          <w:szCs w:val="24"/>
        </w:rPr>
        <w:t xml:space="preserve">развития муниципальных служащих </w:t>
      </w:r>
    </w:p>
    <w:p w:rsidR="002A16BA" w:rsidRDefault="002A16BA" w:rsidP="002A16BA">
      <w:pPr>
        <w:pStyle w:val="2"/>
        <w:spacing w:after="0" w:line="240" w:lineRule="auto"/>
        <w:ind w:left="0"/>
        <w:jc w:val="right"/>
        <w:rPr>
          <w:b/>
        </w:rPr>
      </w:pPr>
      <w:r w:rsidRPr="002A16BA">
        <w:rPr>
          <w:b/>
        </w:rPr>
        <w:t>администрации города Югорска</w:t>
      </w:r>
      <w:r>
        <w:rPr>
          <w:b/>
        </w:rPr>
        <w:t xml:space="preserve"> </w:t>
      </w:r>
    </w:p>
    <w:p w:rsidR="003C4321" w:rsidRDefault="003C4321" w:rsidP="002A16BA">
      <w:pPr>
        <w:pStyle w:val="2"/>
        <w:spacing w:after="0" w:line="240" w:lineRule="auto"/>
        <w:ind w:left="0"/>
        <w:jc w:val="center"/>
        <w:rPr>
          <w:b/>
        </w:rPr>
      </w:pPr>
      <w:r>
        <w:rPr>
          <w:b/>
        </w:rPr>
        <w:t>Муниципальный заказ</w:t>
      </w:r>
    </w:p>
    <w:p w:rsidR="003C4321" w:rsidRDefault="003C4321" w:rsidP="003C4321">
      <w:pPr>
        <w:pStyle w:val="2"/>
        <w:spacing w:after="0" w:line="240" w:lineRule="auto"/>
        <w:ind w:left="0"/>
        <w:jc w:val="center"/>
        <w:rPr>
          <w:b/>
        </w:rPr>
      </w:pPr>
      <w:r>
        <w:rPr>
          <w:b/>
        </w:rPr>
        <w:t>на дополнительное профессиональное образование</w:t>
      </w:r>
    </w:p>
    <w:p w:rsidR="003C4321" w:rsidRDefault="003C4321" w:rsidP="003C4321">
      <w:pPr>
        <w:pStyle w:val="2"/>
        <w:spacing w:after="0" w:line="240" w:lineRule="auto"/>
        <w:ind w:left="0"/>
        <w:jc w:val="center"/>
        <w:rPr>
          <w:b/>
        </w:rPr>
      </w:pPr>
      <w:r>
        <w:rPr>
          <w:b/>
        </w:rPr>
        <w:t xml:space="preserve">муниципальных служащих  </w:t>
      </w:r>
      <w:r w:rsidR="002A16BA">
        <w:rPr>
          <w:b/>
        </w:rPr>
        <w:t xml:space="preserve">администрации города Югорска </w:t>
      </w:r>
      <w:r w:rsidR="00F90994">
        <w:rPr>
          <w:b/>
        </w:rPr>
        <w:t>на 20</w:t>
      </w:r>
      <w:r>
        <w:rPr>
          <w:b/>
        </w:rPr>
        <w:t>__год</w:t>
      </w:r>
    </w:p>
    <w:p w:rsidR="003C4321" w:rsidRDefault="003C4321" w:rsidP="003C4321">
      <w:pPr>
        <w:pStyle w:val="2"/>
        <w:spacing w:after="0" w:line="240" w:lineRule="auto"/>
        <w:ind w:left="0"/>
        <w:rPr>
          <w:b/>
        </w:rPr>
      </w:pPr>
    </w:p>
    <w:p w:rsidR="003C4321" w:rsidRPr="00E96197" w:rsidRDefault="003C4321" w:rsidP="003C4321">
      <w:pPr>
        <w:pStyle w:val="2"/>
        <w:spacing w:after="0" w:line="240" w:lineRule="auto"/>
        <w:ind w:left="0"/>
        <w:jc w:val="center"/>
        <w:rPr>
          <w:b/>
        </w:rPr>
      </w:pPr>
      <w:r w:rsidRPr="00E96197">
        <w:rPr>
          <w:b/>
        </w:rPr>
        <w:t>Дополнительное профессиональное образование муниципальных служащих на территории Российской Федерации</w:t>
      </w:r>
    </w:p>
    <w:p w:rsidR="003C4321" w:rsidRDefault="003C4321" w:rsidP="003C4321">
      <w:pPr>
        <w:pStyle w:val="2"/>
        <w:spacing w:after="0" w:line="240" w:lineRule="auto"/>
        <w:ind w:left="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1080"/>
        <w:gridCol w:w="2194"/>
        <w:gridCol w:w="2707"/>
        <w:gridCol w:w="1080"/>
        <w:gridCol w:w="2245"/>
        <w:gridCol w:w="2601"/>
      </w:tblGrid>
      <w:tr w:rsidR="003C4321" w:rsidRPr="003C4321" w:rsidTr="003C4321">
        <w:trPr>
          <w:trHeight w:val="645"/>
        </w:trPr>
        <w:tc>
          <w:tcPr>
            <w:tcW w:w="3686" w:type="dxa"/>
            <w:vMerge w:val="restart"/>
          </w:tcPr>
          <w:p w:rsidR="003C4321" w:rsidRPr="003C4321" w:rsidRDefault="003C4321" w:rsidP="00A567D3">
            <w:pPr>
              <w:pStyle w:val="2"/>
              <w:spacing w:line="240" w:lineRule="auto"/>
              <w:ind w:left="0"/>
              <w:jc w:val="center"/>
            </w:pPr>
            <w:r w:rsidRPr="00704DDB">
              <w:t xml:space="preserve">Наименование органа </w:t>
            </w:r>
            <w:r w:rsidR="00A567D3">
              <w:t>местного самоуправления</w:t>
            </w:r>
          </w:p>
        </w:tc>
        <w:tc>
          <w:tcPr>
            <w:tcW w:w="5981" w:type="dxa"/>
            <w:gridSpan w:val="3"/>
          </w:tcPr>
          <w:p w:rsidR="003C4321" w:rsidRPr="003C4321" w:rsidRDefault="003C4321" w:rsidP="003C4321">
            <w:pPr>
              <w:jc w:val="center"/>
              <w:rPr>
                <w:sz w:val="24"/>
                <w:szCs w:val="24"/>
              </w:rPr>
            </w:pPr>
            <w:r w:rsidRPr="003C4321">
              <w:rPr>
                <w:sz w:val="24"/>
                <w:szCs w:val="24"/>
              </w:rPr>
              <w:t>Количество муниципальных служащих,</w:t>
            </w:r>
          </w:p>
          <w:p w:rsidR="003C4321" w:rsidRPr="003C4321" w:rsidRDefault="003C4321" w:rsidP="003C4321">
            <w:pPr>
              <w:pStyle w:val="2"/>
              <w:ind w:left="0"/>
              <w:jc w:val="center"/>
            </w:pPr>
            <w:r w:rsidRPr="003C4321">
              <w:t>направляемых на обучение (человек)</w:t>
            </w:r>
          </w:p>
        </w:tc>
        <w:tc>
          <w:tcPr>
            <w:tcW w:w="5926" w:type="dxa"/>
            <w:gridSpan w:val="3"/>
          </w:tcPr>
          <w:p w:rsidR="003C4321" w:rsidRPr="003C4321" w:rsidRDefault="003C4321" w:rsidP="003C4321">
            <w:pPr>
              <w:jc w:val="center"/>
              <w:rPr>
                <w:sz w:val="24"/>
                <w:szCs w:val="24"/>
              </w:rPr>
            </w:pPr>
            <w:r w:rsidRPr="003C4321">
              <w:rPr>
                <w:sz w:val="24"/>
                <w:szCs w:val="24"/>
              </w:rPr>
              <w:t>Объем бюджетных ассигнований, предусмотренных в местном бюджете (тыс.</w:t>
            </w:r>
            <w:r>
              <w:rPr>
                <w:sz w:val="24"/>
                <w:szCs w:val="24"/>
              </w:rPr>
              <w:t xml:space="preserve"> </w:t>
            </w:r>
            <w:r w:rsidRPr="003C4321">
              <w:rPr>
                <w:sz w:val="24"/>
                <w:szCs w:val="24"/>
              </w:rPr>
              <w:t>рублей)</w:t>
            </w:r>
          </w:p>
        </w:tc>
      </w:tr>
      <w:tr w:rsidR="003C4321" w:rsidRPr="003C4321" w:rsidTr="003C4321">
        <w:trPr>
          <w:trHeight w:val="225"/>
        </w:trPr>
        <w:tc>
          <w:tcPr>
            <w:tcW w:w="3686" w:type="dxa"/>
            <w:vMerge/>
          </w:tcPr>
          <w:p w:rsidR="003C4321" w:rsidRPr="003C4321" w:rsidRDefault="003C4321" w:rsidP="003C4321">
            <w:pPr>
              <w:pStyle w:val="2"/>
              <w:ind w:left="0"/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</w:tcPr>
          <w:p w:rsidR="003C4321" w:rsidRPr="003C4321" w:rsidRDefault="00F90994" w:rsidP="003C4321">
            <w:pPr>
              <w:pStyle w:val="2"/>
              <w:spacing w:line="240" w:lineRule="auto"/>
              <w:ind w:left="0"/>
              <w:jc w:val="center"/>
            </w:pPr>
            <w:r>
              <w:t>В</w:t>
            </w:r>
            <w:r w:rsidR="003C4321" w:rsidRPr="003C4321">
              <w:t>сего</w:t>
            </w:r>
          </w:p>
        </w:tc>
        <w:tc>
          <w:tcPr>
            <w:tcW w:w="4901" w:type="dxa"/>
            <w:gridSpan w:val="2"/>
          </w:tcPr>
          <w:p w:rsidR="003A6011" w:rsidRPr="00E5285D" w:rsidRDefault="003C4321" w:rsidP="003A60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11">
              <w:rPr>
                <w:rFonts w:ascii="Times New Roman" w:hAnsi="Times New Roman" w:cs="Times New Roman"/>
                <w:sz w:val="24"/>
                <w:szCs w:val="24"/>
              </w:rPr>
              <w:t>В том числе по</w:t>
            </w:r>
            <w:r w:rsidRPr="003C4321">
              <w:t xml:space="preserve"> </w:t>
            </w:r>
            <w:proofErr w:type="gramStart"/>
            <w:r w:rsidR="003A6011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proofErr w:type="gramEnd"/>
          </w:p>
          <w:p w:rsidR="003C4321" w:rsidRPr="003C4321" w:rsidRDefault="003A6011" w:rsidP="003A6011">
            <w:pPr>
              <w:pStyle w:val="2"/>
              <w:spacing w:after="0" w:line="240" w:lineRule="auto"/>
              <w:ind w:left="0"/>
              <w:jc w:val="center"/>
            </w:pPr>
            <w:r>
              <w:t>профессиональным</w:t>
            </w:r>
          </w:p>
          <w:p w:rsidR="003C4321" w:rsidRPr="003C4321" w:rsidRDefault="003C4321" w:rsidP="003C4321">
            <w:pPr>
              <w:pStyle w:val="2"/>
              <w:spacing w:line="240" w:lineRule="auto"/>
              <w:ind w:left="0"/>
              <w:jc w:val="center"/>
            </w:pPr>
            <w:r w:rsidRPr="003C4321">
              <w:t>программам</w:t>
            </w:r>
          </w:p>
        </w:tc>
        <w:tc>
          <w:tcPr>
            <w:tcW w:w="1080" w:type="dxa"/>
            <w:vMerge w:val="restart"/>
          </w:tcPr>
          <w:p w:rsidR="003C4321" w:rsidRPr="003C4321" w:rsidRDefault="00F90994" w:rsidP="003C4321">
            <w:pPr>
              <w:pStyle w:val="2"/>
              <w:ind w:left="0"/>
              <w:jc w:val="center"/>
            </w:pPr>
            <w:r>
              <w:t>В</w:t>
            </w:r>
            <w:r w:rsidR="003C4321" w:rsidRPr="003C4321">
              <w:t>сего</w:t>
            </w:r>
          </w:p>
        </w:tc>
        <w:tc>
          <w:tcPr>
            <w:tcW w:w="4846" w:type="dxa"/>
            <w:gridSpan w:val="2"/>
          </w:tcPr>
          <w:p w:rsidR="003C4321" w:rsidRPr="003C4321" w:rsidRDefault="003C4321" w:rsidP="003C4321">
            <w:pPr>
              <w:pStyle w:val="2"/>
              <w:ind w:left="0"/>
              <w:jc w:val="center"/>
            </w:pPr>
            <w:r w:rsidRPr="003C4321">
              <w:t xml:space="preserve">В том числе </w:t>
            </w:r>
            <w:proofErr w:type="gramStart"/>
            <w:r w:rsidRPr="003C4321">
              <w:t>на</w:t>
            </w:r>
            <w:proofErr w:type="gramEnd"/>
          </w:p>
        </w:tc>
      </w:tr>
      <w:tr w:rsidR="003C4321" w:rsidRPr="003C4321" w:rsidTr="003C4321">
        <w:trPr>
          <w:trHeight w:val="562"/>
        </w:trPr>
        <w:tc>
          <w:tcPr>
            <w:tcW w:w="3686" w:type="dxa"/>
            <w:vMerge/>
          </w:tcPr>
          <w:p w:rsidR="003C4321" w:rsidRPr="003C4321" w:rsidRDefault="003C4321" w:rsidP="003C4321">
            <w:pPr>
              <w:pStyle w:val="2"/>
              <w:ind w:left="0"/>
              <w:jc w:val="center"/>
              <w:rPr>
                <w:b/>
              </w:rPr>
            </w:pPr>
          </w:p>
        </w:tc>
        <w:tc>
          <w:tcPr>
            <w:tcW w:w="1080" w:type="dxa"/>
            <w:vMerge/>
          </w:tcPr>
          <w:p w:rsidR="003C4321" w:rsidRPr="003C4321" w:rsidRDefault="003C4321" w:rsidP="003C4321">
            <w:pPr>
              <w:pStyle w:val="2"/>
              <w:ind w:left="0"/>
              <w:jc w:val="center"/>
              <w:rPr>
                <w:b/>
              </w:rPr>
            </w:pPr>
          </w:p>
        </w:tc>
        <w:tc>
          <w:tcPr>
            <w:tcW w:w="2194" w:type="dxa"/>
          </w:tcPr>
          <w:p w:rsidR="003C4321" w:rsidRPr="003C4321" w:rsidRDefault="003C4321" w:rsidP="003C4321">
            <w:pPr>
              <w:pStyle w:val="2"/>
              <w:spacing w:after="0" w:line="240" w:lineRule="auto"/>
              <w:ind w:left="0"/>
              <w:jc w:val="center"/>
            </w:pPr>
            <w:r w:rsidRPr="003C4321">
              <w:t>Профессиональной</w:t>
            </w:r>
          </w:p>
          <w:p w:rsidR="003C4321" w:rsidRPr="003C4321" w:rsidRDefault="003C4321" w:rsidP="003C4321">
            <w:pPr>
              <w:pStyle w:val="2"/>
              <w:spacing w:after="0" w:line="240" w:lineRule="auto"/>
              <w:ind w:left="0"/>
              <w:jc w:val="center"/>
            </w:pPr>
            <w:r w:rsidRPr="003C4321">
              <w:t>переподготовки</w:t>
            </w:r>
          </w:p>
        </w:tc>
        <w:tc>
          <w:tcPr>
            <w:tcW w:w="2707" w:type="dxa"/>
          </w:tcPr>
          <w:p w:rsidR="003C4321" w:rsidRPr="003C4321" w:rsidRDefault="003C4321" w:rsidP="003C4321">
            <w:pPr>
              <w:pStyle w:val="2"/>
              <w:spacing w:after="0" w:line="240" w:lineRule="auto"/>
              <w:ind w:left="0"/>
              <w:jc w:val="center"/>
            </w:pPr>
            <w:r w:rsidRPr="003C4321">
              <w:t>Повышения</w:t>
            </w:r>
          </w:p>
          <w:p w:rsidR="003C4321" w:rsidRPr="003C4321" w:rsidRDefault="003C4321" w:rsidP="003C4321">
            <w:pPr>
              <w:pStyle w:val="2"/>
              <w:spacing w:line="240" w:lineRule="auto"/>
              <w:ind w:left="0"/>
              <w:jc w:val="center"/>
            </w:pPr>
            <w:r w:rsidRPr="003C4321">
              <w:t>квалификации</w:t>
            </w:r>
          </w:p>
        </w:tc>
        <w:tc>
          <w:tcPr>
            <w:tcW w:w="1080" w:type="dxa"/>
            <w:vMerge/>
          </w:tcPr>
          <w:p w:rsidR="003C4321" w:rsidRPr="003C4321" w:rsidRDefault="003C4321" w:rsidP="003C4321">
            <w:pPr>
              <w:pStyle w:val="2"/>
              <w:ind w:left="0"/>
              <w:jc w:val="center"/>
              <w:rPr>
                <w:b/>
              </w:rPr>
            </w:pPr>
          </w:p>
        </w:tc>
        <w:tc>
          <w:tcPr>
            <w:tcW w:w="2245" w:type="dxa"/>
          </w:tcPr>
          <w:p w:rsidR="003C4321" w:rsidRPr="003C4321" w:rsidRDefault="003C4321" w:rsidP="003C4321">
            <w:pPr>
              <w:pStyle w:val="2"/>
              <w:spacing w:after="0" w:line="240" w:lineRule="auto"/>
              <w:ind w:left="0"/>
              <w:jc w:val="center"/>
            </w:pPr>
            <w:r w:rsidRPr="003C4321">
              <w:t>Профессиональную</w:t>
            </w:r>
          </w:p>
          <w:p w:rsidR="003C4321" w:rsidRPr="003C4321" w:rsidRDefault="003C4321" w:rsidP="003C4321">
            <w:pPr>
              <w:pStyle w:val="2"/>
              <w:ind w:left="0"/>
              <w:jc w:val="center"/>
              <w:rPr>
                <w:b/>
              </w:rPr>
            </w:pPr>
            <w:r w:rsidRPr="003C4321">
              <w:t>переподготовку</w:t>
            </w:r>
          </w:p>
        </w:tc>
        <w:tc>
          <w:tcPr>
            <w:tcW w:w="2601" w:type="dxa"/>
          </w:tcPr>
          <w:p w:rsidR="003C4321" w:rsidRPr="003C4321" w:rsidRDefault="003C4321" w:rsidP="003C4321">
            <w:pPr>
              <w:pStyle w:val="2"/>
              <w:spacing w:after="0" w:line="240" w:lineRule="auto"/>
              <w:ind w:left="0"/>
              <w:jc w:val="center"/>
            </w:pPr>
            <w:r w:rsidRPr="003C4321">
              <w:t>Повышение</w:t>
            </w:r>
          </w:p>
          <w:p w:rsidR="003C4321" w:rsidRPr="003C4321" w:rsidRDefault="003C4321" w:rsidP="003C4321">
            <w:pPr>
              <w:pStyle w:val="2"/>
              <w:ind w:left="0"/>
              <w:jc w:val="center"/>
              <w:rPr>
                <w:b/>
              </w:rPr>
            </w:pPr>
            <w:r w:rsidRPr="003C4321">
              <w:t>квалификации</w:t>
            </w:r>
          </w:p>
        </w:tc>
      </w:tr>
      <w:tr w:rsidR="003C4321" w:rsidRPr="003C4321" w:rsidTr="003C4321">
        <w:trPr>
          <w:trHeight w:val="465"/>
        </w:trPr>
        <w:tc>
          <w:tcPr>
            <w:tcW w:w="3686" w:type="dxa"/>
          </w:tcPr>
          <w:p w:rsidR="003C4321" w:rsidRPr="003C4321" w:rsidRDefault="003C4321" w:rsidP="00706FCD">
            <w:pPr>
              <w:pStyle w:val="2"/>
              <w:ind w:left="0"/>
              <w:rPr>
                <w:b/>
              </w:rPr>
            </w:pPr>
          </w:p>
        </w:tc>
        <w:tc>
          <w:tcPr>
            <w:tcW w:w="1080" w:type="dxa"/>
          </w:tcPr>
          <w:p w:rsidR="003C4321" w:rsidRPr="003C4321" w:rsidRDefault="003C4321" w:rsidP="00706FCD">
            <w:pPr>
              <w:pStyle w:val="2"/>
              <w:spacing w:line="240" w:lineRule="auto"/>
              <w:ind w:left="0"/>
              <w:rPr>
                <w:b/>
              </w:rPr>
            </w:pPr>
          </w:p>
        </w:tc>
        <w:tc>
          <w:tcPr>
            <w:tcW w:w="2194" w:type="dxa"/>
          </w:tcPr>
          <w:p w:rsidR="003C4321" w:rsidRPr="003C4321" w:rsidRDefault="003C4321" w:rsidP="00706FCD">
            <w:pPr>
              <w:pStyle w:val="2"/>
              <w:spacing w:line="240" w:lineRule="auto"/>
              <w:ind w:left="0"/>
            </w:pPr>
          </w:p>
        </w:tc>
        <w:tc>
          <w:tcPr>
            <w:tcW w:w="2707" w:type="dxa"/>
          </w:tcPr>
          <w:p w:rsidR="003C4321" w:rsidRPr="003C4321" w:rsidRDefault="003C4321" w:rsidP="00706FCD">
            <w:pPr>
              <w:pStyle w:val="2"/>
              <w:ind w:left="0"/>
            </w:pPr>
            <w:r w:rsidRPr="003C4321">
              <w:t xml:space="preserve"> </w:t>
            </w:r>
          </w:p>
        </w:tc>
        <w:tc>
          <w:tcPr>
            <w:tcW w:w="1080" w:type="dxa"/>
          </w:tcPr>
          <w:p w:rsidR="003C4321" w:rsidRPr="003C4321" w:rsidRDefault="003C4321" w:rsidP="00706FCD">
            <w:pPr>
              <w:pStyle w:val="2"/>
              <w:ind w:left="0"/>
              <w:rPr>
                <w:b/>
              </w:rPr>
            </w:pPr>
          </w:p>
        </w:tc>
        <w:tc>
          <w:tcPr>
            <w:tcW w:w="2245" w:type="dxa"/>
          </w:tcPr>
          <w:p w:rsidR="003C4321" w:rsidRPr="003C4321" w:rsidRDefault="003C4321" w:rsidP="00706FCD">
            <w:pPr>
              <w:pStyle w:val="2"/>
              <w:ind w:left="0"/>
            </w:pPr>
          </w:p>
        </w:tc>
        <w:tc>
          <w:tcPr>
            <w:tcW w:w="2601" w:type="dxa"/>
          </w:tcPr>
          <w:p w:rsidR="003C4321" w:rsidRPr="003C4321" w:rsidRDefault="003C4321" w:rsidP="00706FCD">
            <w:pPr>
              <w:pStyle w:val="2"/>
              <w:ind w:left="0"/>
            </w:pPr>
          </w:p>
        </w:tc>
      </w:tr>
    </w:tbl>
    <w:p w:rsidR="003C4321" w:rsidRDefault="003C4321" w:rsidP="00447D5D">
      <w:pPr>
        <w:ind w:firstLine="709"/>
        <w:jc w:val="both"/>
        <w:rPr>
          <w:sz w:val="24"/>
          <w:szCs w:val="24"/>
        </w:rPr>
      </w:pPr>
    </w:p>
    <w:p w:rsidR="003C4321" w:rsidRDefault="003C4321" w:rsidP="002A16BA">
      <w:pPr>
        <w:jc w:val="both"/>
        <w:rPr>
          <w:sz w:val="24"/>
          <w:szCs w:val="24"/>
        </w:rPr>
      </w:pPr>
    </w:p>
    <w:p w:rsidR="003C4321" w:rsidRDefault="003C4321" w:rsidP="00447D5D">
      <w:pPr>
        <w:ind w:firstLine="709"/>
        <w:jc w:val="both"/>
        <w:rPr>
          <w:sz w:val="24"/>
          <w:szCs w:val="24"/>
        </w:rPr>
      </w:pPr>
    </w:p>
    <w:p w:rsidR="003C4321" w:rsidRDefault="003C4321" w:rsidP="00447D5D">
      <w:pPr>
        <w:ind w:firstLine="709"/>
        <w:jc w:val="both"/>
        <w:rPr>
          <w:sz w:val="24"/>
          <w:szCs w:val="24"/>
        </w:rPr>
      </w:pPr>
    </w:p>
    <w:p w:rsidR="003C4321" w:rsidRDefault="003C4321" w:rsidP="00447D5D">
      <w:pPr>
        <w:ind w:firstLine="709"/>
        <w:jc w:val="both"/>
        <w:rPr>
          <w:sz w:val="24"/>
          <w:szCs w:val="24"/>
        </w:rPr>
      </w:pPr>
    </w:p>
    <w:p w:rsidR="003C4321" w:rsidRDefault="003C4321" w:rsidP="00447D5D">
      <w:pPr>
        <w:ind w:firstLine="709"/>
        <w:jc w:val="both"/>
        <w:rPr>
          <w:sz w:val="24"/>
          <w:szCs w:val="24"/>
        </w:rPr>
      </w:pPr>
    </w:p>
    <w:p w:rsidR="003C4321" w:rsidRDefault="003C4321" w:rsidP="00447D5D">
      <w:pPr>
        <w:ind w:firstLine="709"/>
        <w:jc w:val="both"/>
        <w:rPr>
          <w:sz w:val="24"/>
          <w:szCs w:val="24"/>
        </w:rPr>
      </w:pPr>
    </w:p>
    <w:p w:rsidR="003C4321" w:rsidRDefault="003C4321" w:rsidP="00447D5D">
      <w:pPr>
        <w:ind w:firstLine="709"/>
        <w:jc w:val="both"/>
        <w:rPr>
          <w:sz w:val="24"/>
          <w:szCs w:val="24"/>
        </w:rPr>
      </w:pPr>
    </w:p>
    <w:p w:rsidR="003C4321" w:rsidRDefault="003C4321" w:rsidP="00447D5D">
      <w:pPr>
        <w:ind w:firstLine="709"/>
        <w:jc w:val="both"/>
        <w:rPr>
          <w:sz w:val="24"/>
          <w:szCs w:val="24"/>
        </w:rPr>
      </w:pPr>
    </w:p>
    <w:p w:rsidR="003C4321" w:rsidRDefault="003C4321" w:rsidP="003C4321">
      <w:pPr>
        <w:jc w:val="right"/>
        <w:rPr>
          <w:b/>
          <w:sz w:val="24"/>
          <w:szCs w:val="24"/>
        </w:rPr>
        <w:sectPr w:rsidR="003C4321" w:rsidSect="003A6011">
          <w:pgSz w:w="16838" w:h="11906" w:orient="landscape"/>
          <w:pgMar w:top="851" w:right="397" w:bottom="567" w:left="851" w:header="709" w:footer="709" w:gutter="0"/>
          <w:cols w:space="708"/>
          <w:docGrid w:linePitch="360"/>
        </w:sectPr>
      </w:pPr>
    </w:p>
    <w:p w:rsidR="003C4321" w:rsidRDefault="003C4321" w:rsidP="003C432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3C4321" w:rsidRDefault="003C4321" w:rsidP="003C432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3C4321" w:rsidRDefault="003C4321" w:rsidP="003C432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1D5C5F" w:rsidRPr="00112122" w:rsidRDefault="001D5C5F" w:rsidP="001D5C5F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  <w:u w:val="single"/>
        </w:rPr>
        <w:t xml:space="preserve">    22.11.2019  </w:t>
      </w:r>
      <w:r w:rsidRPr="00112122">
        <w:rPr>
          <w:sz w:val="24"/>
          <w:szCs w:val="24"/>
        </w:rPr>
        <w:t xml:space="preserve">   </w:t>
      </w:r>
      <w:r w:rsidRPr="00112122">
        <w:rPr>
          <w:b/>
          <w:sz w:val="24"/>
          <w:szCs w:val="24"/>
        </w:rPr>
        <w:t xml:space="preserve"> </w:t>
      </w:r>
      <w:r w:rsidRPr="001D5C5F">
        <w:rPr>
          <w:b/>
          <w:sz w:val="24"/>
          <w:szCs w:val="24"/>
        </w:rPr>
        <w:t xml:space="preserve">№  </w:t>
      </w:r>
      <w:r w:rsidRPr="001D5C5F">
        <w:rPr>
          <w:b/>
          <w:sz w:val="24"/>
          <w:szCs w:val="24"/>
          <w:u w:val="single"/>
        </w:rPr>
        <w:t xml:space="preserve">  2497</w:t>
      </w:r>
      <w:r w:rsidRPr="00112122">
        <w:rPr>
          <w:sz w:val="24"/>
          <w:szCs w:val="24"/>
        </w:rPr>
        <w:t xml:space="preserve"> </w:t>
      </w:r>
    </w:p>
    <w:p w:rsidR="00E52DF2" w:rsidRPr="00816C04" w:rsidRDefault="00E52DF2" w:rsidP="00E52DF2">
      <w:pPr>
        <w:jc w:val="right"/>
        <w:rPr>
          <w:sz w:val="24"/>
          <w:szCs w:val="24"/>
        </w:rPr>
      </w:pPr>
      <w:r w:rsidRPr="00816C04">
        <w:rPr>
          <w:sz w:val="24"/>
          <w:szCs w:val="24"/>
        </w:rPr>
        <w:t xml:space="preserve"> </w:t>
      </w:r>
    </w:p>
    <w:p w:rsidR="003C4321" w:rsidRDefault="003C4321" w:rsidP="003C4321">
      <w:pPr>
        <w:spacing w:after="75"/>
        <w:ind w:firstLine="300"/>
        <w:jc w:val="center"/>
        <w:rPr>
          <w:b/>
          <w:bCs/>
        </w:rPr>
      </w:pPr>
    </w:p>
    <w:p w:rsidR="003C4321" w:rsidRPr="003C4321" w:rsidRDefault="003C4321" w:rsidP="003C4321">
      <w:pPr>
        <w:jc w:val="center"/>
        <w:rPr>
          <w:b/>
          <w:bCs/>
          <w:sz w:val="24"/>
          <w:szCs w:val="24"/>
        </w:rPr>
      </w:pPr>
      <w:r w:rsidRPr="003C4321">
        <w:rPr>
          <w:b/>
          <w:bCs/>
          <w:sz w:val="24"/>
          <w:szCs w:val="24"/>
        </w:rPr>
        <w:t>ПОЛОЖЕНИЕ</w:t>
      </w:r>
      <w:r w:rsidRPr="003C4321">
        <w:rPr>
          <w:sz w:val="24"/>
          <w:szCs w:val="24"/>
        </w:rPr>
        <w:br/>
      </w:r>
      <w:r w:rsidR="00FC3F7F">
        <w:rPr>
          <w:b/>
          <w:bCs/>
          <w:sz w:val="24"/>
          <w:szCs w:val="24"/>
        </w:rPr>
        <w:t>о Школе</w:t>
      </w:r>
      <w:r w:rsidRPr="003C4321">
        <w:rPr>
          <w:b/>
          <w:bCs/>
          <w:sz w:val="24"/>
          <w:szCs w:val="24"/>
        </w:rPr>
        <w:t xml:space="preserve"> муниципального </w:t>
      </w:r>
      <w:r w:rsidRPr="003C4321">
        <w:rPr>
          <w:b/>
          <w:sz w:val="24"/>
          <w:szCs w:val="24"/>
        </w:rPr>
        <w:t>служащего</w:t>
      </w:r>
    </w:p>
    <w:p w:rsidR="003C4321" w:rsidRPr="003C4321" w:rsidRDefault="003C4321" w:rsidP="009711D8">
      <w:pPr>
        <w:pStyle w:val="a5"/>
        <w:ind w:left="0"/>
        <w:jc w:val="both"/>
        <w:rPr>
          <w:b/>
          <w:bCs/>
          <w:sz w:val="24"/>
          <w:szCs w:val="24"/>
        </w:rPr>
      </w:pPr>
    </w:p>
    <w:p w:rsidR="003C4321" w:rsidRPr="003C4321" w:rsidRDefault="009711D8" w:rsidP="003C4321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C4321" w:rsidRPr="003C4321">
        <w:rPr>
          <w:sz w:val="24"/>
          <w:szCs w:val="24"/>
        </w:rPr>
        <w:t xml:space="preserve">Настоящее положение определяет порядок </w:t>
      </w:r>
      <w:r>
        <w:rPr>
          <w:sz w:val="24"/>
          <w:szCs w:val="24"/>
        </w:rPr>
        <w:t xml:space="preserve">проведения </w:t>
      </w:r>
      <w:r w:rsidR="00FC3F7F">
        <w:rPr>
          <w:sz w:val="24"/>
          <w:szCs w:val="24"/>
        </w:rPr>
        <w:t xml:space="preserve">в администрации города Югорска </w:t>
      </w:r>
      <w:r>
        <w:rPr>
          <w:sz w:val="24"/>
          <w:szCs w:val="24"/>
        </w:rPr>
        <w:t xml:space="preserve">постоянно действующего семинара «Школа муниципального служащего» </w:t>
      </w:r>
      <w:r w:rsidR="003C4321" w:rsidRPr="003C4321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– семинар</w:t>
      </w:r>
      <w:r w:rsidR="003C4321" w:rsidRPr="003C4321">
        <w:rPr>
          <w:sz w:val="24"/>
          <w:szCs w:val="24"/>
        </w:rPr>
        <w:t>).</w:t>
      </w:r>
    </w:p>
    <w:p w:rsidR="003C4321" w:rsidRPr="003C4321" w:rsidRDefault="009711D8" w:rsidP="003C4321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Семинар представляет собой</w:t>
      </w:r>
      <w:r w:rsidR="003C4321" w:rsidRPr="003C4321">
        <w:rPr>
          <w:sz w:val="24"/>
          <w:szCs w:val="24"/>
        </w:rPr>
        <w:t xml:space="preserve"> комплекс мероприятий, направленных</w:t>
      </w:r>
      <w:r>
        <w:rPr>
          <w:sz w:val="24"/>
          <w:szCs w:val="24"/>
        </w:rPr>
        <w:t xml:space="preserve"> </w:t>
      </w:r>
      <w:r w:rsidR="003C4321" w:rsidRPr="003C4321">
        <w:rPr>
          <w:sz w:val="24"/>
          <w:szCs w:val="24"/>
        </w:rPr>
        <w:t xml:space="preserve">на повышение </w:t>
      </w:r>
      <w:r w:rsidR="00365060">
        <w:rPr>
          <w:sz w:val="24"/>
          <w:szCs w:val="24"/>
        </w:rPr>
        <w:t xml:space="preserve">уровня </w:t>
      </w:r>
      <w:r w:rsidR="003C4321" w:rsidRPr="003C4321">
        <w:rPr>
          <w:sz w:val="24"/>
          <w:szCs w:val="24"/>
        </w:rPr>
        <w:t>знаний муниципальных служащих</w:t>
      </w:r>
      <w:r w:rsidR="00365060">
        <w:rPr>
          <w:sz w:val="24"/>
          <w:szCs w:val="24"/>
        </w:rPr>
        <w:t xml:space="preserve"> администрации города Югорска (далее – муниципальные служащие)</w:t>
      </w:r>
      <w:r w:rsidR="003C4321" w:rsidRPr="003C4321">
        <w:rPr>
          <w:sz w:val="24"/>
          <w:szCs w:val="24"/>
        </w:rPr>
        <w:t>, лиц включенных в кадровый резерв</w:t>
      </w:r>
      <w:r>
        <w:rPr>
          <w:sz w:val="24"/>
          <w:szCs w:val="24"/>
        </w:rPr>
        <w:t xml:space="preserve"> </w:t>
      </w:r>
      <w:r w:rsidR="003C4321" w:rsidRPr="003C4321">
        <w:rPr>
          <w:sz w:val="24"/>
          <w:szCs w:val="24"/>
        </w:rPr>
        <w:t>на должности муниципальной службы</w:t>
      </w:r>
      <w:r w:rsidR="00365060">
        <w:rPr>
          <w:sz w:val="24"/>
          <w:szCs w:val="24"/>
        </w:rPr>
        <w:t xml:space="preserve"> администрации города Югорска (далее – лица, включенные в резерв), а также</w:t>
      </w:r>
      <w:r w:rsidR="003C4321" w:rsidRPr="003C4321">
        <w:rPr>
          <w:sz w:val="24"/>
          <w:szCs w:val="24"/>
        </w:rPr>
        <w:t xml:space="preserve"> на оказание  консультационно-методической помощи муниципальным служащим при подготовке к аттестации и сдаче квалификационного экзамена.</w:t>
      </w:r>
      <w:proofErr w:type="gramEnd"/>
    </w:p>
    <w:p w:rsidR="003C4321" w:rsidRPr="003C4321" w:rsidRDefault="003C4321" w:rsidP="00365060">
      <w:pPr>
        <w:ind w:firstLine="709"/>
        <w:jc w:val="both"/>
        <w:rPr>
          <w:sz w:val="24"/>
          <w:szCs w:val="24"/>
        </w:rPr>
      </w:pPr>
      <w:r w:rsidRPr="003C4321">
        <w:rPr>
          <w:sz w:val="24"/>
          <w:szCs w:val="24"/>
        </w:rPr>
        <w:t xml:space="preserve">2. Обучение </w:t>
      </w:r>
      <w:r w:rsidR="00365060">
        <w:rPr>
          <w:sz w:val="24"/>
          <w:szCs w:val="24"/>
        </w:rPr>
        <w:t xml:space="preserve">на семинаре </w:t>
      </w:r>
      <w:r w:rsidRPr="003C4321">
        <w:rPr>
          <w:sz w:val="24"/>
          <w:szCs w:val="24"/>
        </w:rPr>
        <w:t>осуществляетс</w:t>
      </w:r>
      <w:r w:rsidR="00365060">
        <w:rPr>
          <w:sz w:val="24"/>
          <w:szCs w:val="24"/>
        </w:rPr>
        <w:t xml:space="preserve">я с целью </w:t>
      </w:r>
      <w:r w:rsidRPr="003C4321">
        <w:rPr>
          <w:sz w:val="24"/>
          <w:szCs w:val="24"/>
        </w:rPr>
        <w:t>создания единой системы непрерывного</w:t>
      </w:r>
      <w:r w:rsidR="00365060">
        <w:rPr>
          <w:sz w:val="24"/>
          <w:szCs w:val="24"/>
        </w:rPr>
        <w:t xml:space="preserve"> дополнительного</w:t>
      </w:r>
      <w:r w:rsidRPr="003C4321">
        <w:rPr>
          <w:sz w:val="24"/>
          <w:szCs w:val="24"/>
        </w:rPr>
        <w:t xml:space="preserve"> профессионального развития муниципальных служащих и лиц, включенных резерв</w:t>
      </w:r>
      <w:r w:rsidR="00365060">
        <w:rPr>
          <w:sz w:val="24"/>
          <w:szCs w:val="24"/>
        </w:rPr>
        <w:t xml:space="preserve">, а также </w:t>
      </w:r>
      <w:r w:rsidRPr="003C4321">
        <w:rPr>
          <w:sz w:val="24"/>
          <w:szCs w:val="24"/>
        </w:rPr>
        <w:t>повышения эффективности и ре</w:t>
      </w:r>
      <w:r>
        <w:rPr>
          <w:sz w:val="24"/>
          <w:szCs w:val="24"/>
        </w:rPr>
        <w:t>зультативности профессиональной</w:t>
      </w:r>
      <w:r w:rsidRPr="003C4321">
        <w:rPr>
          <w:sz w:val="24"/>
          <w:szCs w:val="24"/>
        </w:rPr>
        <w:t xml:space="preserve"> деятельности муниципальных служащих.</w:t>
      </w:r>
    </w:p>
    <w:p w:rsidR="003C4321" w:rsidRPr="003C4321" w:rsidRDefault="00365060" w:rsidP="003C4321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Задачами семинара являются</w:t>
      </w:r>
      <w:r w:rsidR="003C4321" w:rsidRPr="003C4321">
        <w:rPr>
          <w:sz w:val="24"/>
          <w:szCs w:val="24"/>
        </w:rPr>
        <w:t>:</w:t>
      </w:r>
    </w:p>
    <w:p w:rsidR="003C4321" w:rsidRPr="003C4321" w:rsidRDefault="003C4321" w:rsidP="003C4321">
      <w:pPr>
        <w:pStyle w:val="a5"/>
        <w:ind w:left="0" w:firstLine="709"/>
        <w:jc w:val="both"/>
        <w:rPr>
          <w:sz w:val="24"/>
          <w:szCs w:val="24"/>
        </w:rPr>
      </w:pPr>
      <w:r w:rsidRPr="003C4321">
        <w:rPr>
          <w:sz w:val="24"/>
          <w:szCs w:val="24"/>
        </w:rPr>
        <w:t>1)</w:t>
      </w:r>
      <w:r>
        <w:rPr>
          <w:sz w:val="24"/>
          <w:szCs w:val="24"/>
        </w:rPr>
        <w:t> </w:t>
      </w:r>
      <w:r w:rsidRPr="003C4321">
        <w:rPr>
          <w:sz w:val="24"/>
          <w:szCs w:val="24"/>
        </w:rPr>
        <w:t xml:space="preserve">совершенствование профессиональных навыков муниципальных служащих, </w:t>
      </w:r>
      <w:r>
        <w:rPr>
          <w:sz w:val="24"/>
          <w:szCs w:val="24"/>
        </w:rPr>
        <w:t xml:space="preserve">                            </w:t>
      </w:r>
      <w:r w:rsidRPr="003C4321">
        <w:rPr>
          <w:sz w:val="24"/>
          <w:szCs w:val="24"/>
        </w:rPr>
        <w:t>в вопросах правового регулирования деятельности органов местного самоуправления, муниципальной службы, противодействия коррупции;</w:t>
      </w:r>
    </w:p>
    <w:p w:rsidR="003C4321" w:rsidRPr="003C4321" w:rsidRDefault="003C4321" w:rsidP="003C4321">
      <w:pPr>
        <w:pStyle w:val="a5"/>
        <w:ind w:left="0" w:firstLine="709"/>
        <w:jc w:val="both"/>
        <w:rPr>
          <w:sz w:val="24"/>
          <w:szCs w:val="24"/>
        </w:rPr>
      </w:pPr>
      <w:r w:rsidRPr="003C4321">
        <w:rPr>
          <w:sz w:val="24"/>
          <w:szCs w:val="24"/>
        </w:rPr>
        <w:t>2) оказание  консультационно-методической помощи муниципальным служащим при подготовке к аттестации и сдаче квалификационного экзамена;</w:t>
      </w:r>
    </w:p>
    <w:p w:rsidR="003C4321" w:rsidRPr="003C4321" w:rsidRDefault="003C4321" w:rsidP="003C4321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 w:rsidRPr="003C4321">
        <w:rPr>
          <w:rFonts w:ascii="Times New Roman" w:hAnsi="Times New Roman" w:cs="Times New Roman"/>
          <w:sz w:val="24"/>
          <w:szCs w:val="24"/>
        </w:rPr>
        <w:t>3) ознакомление муниципальных служащих с</w:t>
      </w:r>
      <w:r w:rsidRPr="003C4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321">
        <w:rPr>
          <w:rFonts w:ascii="Times New Roman" w:hAnsi="Times New Roman" w:cs="Times New Roman"/>
          <w:sz w:val="24"/>
          <w:szCs w:val="24"/>
        </w:rPr>
        <w:t>управленч</w:t>
      </w:r>
      <w:r w:rsidR="00365060">
        <w:rPr>
          <w:rFonts w:ascii="Times New Roman" w:hAnsi="Times New Roman" w:cs="Times New Roman"/>
          <w:sz w:val="24"/>
          <w:szCs w:val="24"/>
        </w:rPr>
        <w:t xml:space="preserve">ескими технологиями и методами, </w:t>
      </w:r>
      <w:r w:rsidRPr="003C4321">
        <w:rPr>
          <w:rFonts w:ascii="Times New Roman" w:hAnsi="Times New Roman" w:cs="Times New Roman"/>
          <w:sz w:val="24"/>
          <w:szCs w:val="24"/>
        </w:rPr>
        <w:t xml:space="preserve">направленными на повышение эффективности и результативности профессиональной служебной деятельности, а так же с приоритетными направлениями работы </w:t>
      </w:r>
      <w:r w:rsidR="00365060">
        <w:rPr>
          <w:rFonts w:ascii="Times New Roman" w:hAnsi="Times New Roman" w:cs="Times New Roman"/>
          <w:sz w:val="24"/>
          <w:szCs w:val="24"/>
        </w:rPr>
        <w:t>органов местного самоуправления;</w:t>
      </w:r>
    </w:p>
    <w:p w:rsidR="003C4321" w:rsidRPr="003C4321" w:rsidRDefault="003C4321" w:rsidP="003C432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321">
        <w:rPr>
          <w:rFonts w:ascii="Times New Roman" w:hAnsi="Times New Roman" w:cs="Times New Roman"/>
          <w:sz w:val="24"/>
          <w:szCs w:val="24"/>
        </w:rPr>
        <w:t>4) обеспечение успешного прохождения адаптации на муниципальной службе вновь принятыми специалистами;</w:t>
      </w:r>
    </w:p>
    <w:p w:rsidR="003C4321" w:rsidRPr="003C4321" w:rsidRDefault="00365060" w:rsidP="003C432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создание условий для профессионального</w:t>
      </w:r>
      <w:r w:rsidR="003C4321" w:rsidRPr="003C4321">
        <w:rPr>
          <w:rFonts w:ascii="Times New Roman" w:hAnsi="Times New Roman" w:cs="Times New Roman"/>
          <w:sz w:val="24"/>
          <w:szCs w:val="24"/>
        </w:rPr>
        <w:t xml:space="preserve"> развития </w:t>
      </w:r>
      <w:r>
        <w:rPr>
          <w:rFonts w:ascii="Times New Roman" w:hAnsi="Times New Roman" w:cs="Times New Roman"/>
          <w:sz w:val="24"/>
          <w:szCs w:val="24"/>
        </w:rPr>
        <w:t>муниципальных служащих и лиц, включенных в резерв</w:t>
      </w:r>
      <w:r w:rsidR="003C4321" w:rsidRPr="003C4321">
        <w:rPr>
          <w:rFonts w:ascii="Times New Roman" w:hAnsi="Times New Roman" w:cs="Times New Roman"/>
          <w:sz w:val="24"/>
          <w:szCs w:val="24"/>
        </w:rPr>
        <w:t>.</w:t>
      </w:r>
    </w:p>
    <w:p w:rsidR="003C4321" w:rsidRPr="003C4321" w:rsidRDefault="003C4321" w:rsidP="003C4321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321">
        <w:rPr>
          <w:rFonts w:ascii="Times New Roman" w:hAnsi="Times New Roman" w:cs="Times New Roman"/>
          <w:sz w:val="24"/>
          <w:szCs w:val="24"/>
        </w:rPr>
        <w:t xml:space="preserve">4. Слушателями </w:t>
      </w:r>
      <w:r w:rsidR="00365060">
        <w:rPr>
          <w:rFonts w:ascii="Times New Roman" w:hAnsi="Times New Roman" w:cs="Times New Roman"/>
          <w:sz w:val="24"/>
          <w:szCs w:val="24"/>
        </w:rPr>
        <w:t>семинара</w:t>
      </w:r>
      <w:r w:rsidRPr="003C4321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C4321" w:rsidRPr="003C4321" w:rsidRDefault="003C4321" w:rsidP="003C4321">
      <w:pPr>
        <w:ind w:firstLine="709"/>
        <w:jc w:val="both"/>
        <w:rPr>
          <w:sz w:val="24"/>
          <w:szCs w:val="24"/>
        </w:rPr>
      </w:pPr>
      <w:r w:rsidRPr="003C4321">
        <w:rPr>
          <w:sz w:val="24"/>
          <w:szCs w:val="24"/>
        </w:rPr>
        <w:t>1) муниципальные сл</w:t>
      </w:r>
      <w:r w:rsidR="00365060">
        <w:rPr>
          <w:sz w:val="24"/>
          <w:szCs w:val="24"/>
        </w:rPr>
        <w:t>ужащие со стажем работы менее 1 года и лица,</w:t>
      </w:r>
      <w:r w:rsidRPr="003C4321">
        <w:rPr>
          <w:sz w:val="24"/>
          <w:szCs w:val="24"/>
        </w:rPr>
        <w:t xml:space="preserve"> включенные в резерв</w:t>
      </w:r>
      <w:r>
        <w:rPr>
          <w:sz w:val="24"/>
          <w:szCs w:val="24"/>
        </w:rPr>
        <w:t xml:space="preserve"> </w:t>
      </w:r>
      <w:r w:rsidRPr="003C4321">
        <w:rPr>
          <w:sz w:val="24"/>
          <w:szCs w:val="24"/>
        </w:rPr>
        <w:t>в текущем календарном году;</w:t>
      </w:r>
    </w:p>
    <w:p w:rsidR="003C4321" w:rsidRPr="003C4321" w:rsidRDefault="003C4321" w:rsidP="003C4321">
      <w:pPr>
        <w:ind w:firstLine="709"/>
        <w:jc w:val="both"/>
        <w:rPr>
          <w:sz w:val="24"/>
          <w:szCs w:val="24"/>
        </w:rPr>
      </w:pPr>
      <w:r w:rsidRPr="003C4321">
        <w:rPr>
          <w:sz w:val="24"/>
          <w:szCs w:val="24"/>
        </w:rPr>
        <w:t xml:space="preserve">2) муниципальные служащие, нуждающиеся в проведении мероприятий </w:t>
      </w:r>
      <w:r w:rsidR="00365060">
        <w:rPr>
          <w:sz w:val="24"/>
          <w:szCs w:val="24"/>
        </w:rPr>
        <w:t>по профессиональному развитию</w:t>
      </w:r>
      <w:r>
        <w:rPr>
          <w:sz w:val="24"/>
          <w:szCs w:val="24"/>
        </w:rPr>
        <w:t xml:space="preserve"> </w:t>
      </w:r>
      <w:r w:rsidRPr="003C4321">
        <w:rPr>
          <w:sz w:val="24"/>
          <w:szCs w:val="24"/>
        </w:rPr>
        <w:t xml:space="preserve">по направлениям деятельности </w:t>
      </w:r>
      <w:r w:rsidR="00365060">
        <w:rPr>
          <w:sz w:val="24"/>
          <w:szCs w:val="24"/>
        </w:rPr>
        <w:t>органа (</w:t>
      </w:r>
      <w:r w:rsidRPr="003C4321">
        <w:rPr>
          <w:sz w:val="24"/>
          <w:szCs w:val="24"/>
        </w:rPr>
        <w:t>структурного подразделения</w:t>
      </w:r>
      <w:r w:rsidR="00365060">
        <w:rPr>
          <w:sz w:val="24"/>
          <w:szCs w:val="24"/>
        </w:rPr>
        <w:t>) администрации города Югорска</w:t>
      </w:r>
      <w:r w:rsidRPr="003C4321">
        <w:rPr>
          <w:sz w:val="24"/>
          <w:szCs w:val="24"/>
        </w:rPr>
        <w:t xml:space="preserve">; </w:t>
      </w:r>
    </w:p>
    <w:p w:rsidR="003C4321" w:rsidRPr="003C4321" w:rsidRDefault="003C4321" w:rsidP="003C4321">
      <w:pPr>
        <w:ind w:firstLine="709"/>
        <w:jc w:val="both"/>
        <w:rPr>
          <w:sz w:val="24"/>
          <w:szCs w:val="24"/>
        </w:rPr>
      </w:pPr>
      <w:r w:rsidRPr="003C4321">
        <w:rPr>
          <w:sz w:val="24"/>
          <w:szCs w:val="24"/>
        </w:rPr>
        <w:t xml:space="preserve">3) муниципальные служащие, подлежащие аттестации и сдаче квалификационного экзамена в текущем календарном году. </w:t>
      </w:r>
    </w:p>
    <w:p w:rsidR="003C4321" w:rsidRPr="003C4321" w:rsidRDefault="00865C2E" w:rsidP="003C4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C4321" w:rsidRPr="003C4321">
        <w:rPr>
          <w:sz w:val="24"/>
          <w:szCs w:val="24"/>
        </w:rPr>
        <w:t>.</w:t>
      </w:r>
      <w:r w:rsidR="003C4321">
        <w:rPr>
          <w:sz w:val="24"/>
          <w:szCs w:val="24"/>
        </w:rPr>
        <w:t> </w:t>
      </w:r>
      <w:proofErr w:type="gramStart"/>
      <w:r w:rsidR="003C4321" w:rsidRPr="003C4321">
        <w:rPr>
          <w:sz w:val="24"/>
          <w:szCs w:val="24"/>
        </w:rPr>
        <w:t xml:space="preserve">Лекторами (докладчиками) </w:t>
      </w:r>
      <w:r w:rsidR="00917B98">
        <w:rPr>
          <w:sz w:val="24"/>
          <w:szCs w:val="24"/>
        </w:rPr>
        <w:t xml:space="preserve">семинара </w:t>
      </w:r>
      <w:r w:rsidR="003C4321" w:rsidRPr="003C4321">
        <w:rPr>
          <w:sz w:val="24"/>
          <w:szCs w:val="24"/>
        </w:rPr>
        <w:t xml:space="preserve">могут </w:t>
      </w:r>
      <w:r w:rsidR="00917B98">
        <w:rPr>
          <w:sz w:val="24"/>
          <w:szCs w:val="24"/>
        </w:rPr>
        <w:t>быть</w:t>
      </w:r>
      <w:r w:rsidR="003C4321" w:rsidRPr="003C4321">
        <w:rPr>
          <w:sz w:val="24"/>
          <w:szCs w:val="24"/>
        </w:rPr>
        <w:t xml:space="preserve"> </w:t>
      </w:r>
      <w:r w:rsidR="00917B98">
        <w:rPr>
          <w:sz w:val="24"/>
          <w:szCs w:val="24"/>
        </w:rPr>
        <w:t xml:space="preserve">представители организаций, осуществляющих образовательную деятельность, иных организаций независимо от их форм собственности, обладающие глубокими познаниями в определенной сфере деятельности, необходимыми для профессионального развития слушателей семинара, муниципальные служащие администрации города Югорска, </w:t>
      </w:r>
      <w:r w:rsidR="009A66BA">
        <w:rPr>
          <w:sz w:val="24"/>
          <w:szCs w:val="24"/>
        </w:rPr>
        <w:t xml:space="preserve">в том числе, </w:t>
      </w:r>
      <w:r w:rsidR="00917B98">
        <w:rPr>
          <w:sz w:val="24"/>
          <w:szCs w:val="24"/>
        </w:rPr>
        <w:t>замещающие руководящие должности муниципальной службы,</w:t>
      </w:r>
      <w:r w:rsidR="003C4321" w:rsidRPr="003C4321">
        <w:rPr>
          <w:sz w:val="24"/>
          <w:szCs w:val="24"/>
        </w:rPr>
        <w:t xml:space="preserve"> </w:t>
      </w:r>
      <w:r w:rsidR="009A66BA">
        <w:rPr>
          <w:sz w:val="24"/>
          <w:szCs w:val="24"/>
        </w:rPr>
        <w:t>либо</w:t>
      </w:r>
      <w:r w:rsidR="003C4321" w:rsidRPr="003C4321">
        <w:rPr>
          <w:sz w:val="24"/>
          <w:szCs w:val="24"/>
        </w:rPr>
        <w:t xml:space="preserve"> </w:t>
      </w:r>
      <w:r w:rsidR="00917B98" w:rsidRPr="003C4321">
        <w:rPr>
          <w:sz w:val="24"/>
          <w:szCs w:val="24"/>
        </w:rPr>
        <w:t>обучившиеся</w:t>
      </w:r>
      <w:r w:rsidR="00917B98">
        <w:rPr>
          <w:sz w:val="24"/>
          <w:szCs w:val="24"/>
        </w:rPr>
        <w:t xml:space="preserve"> по</w:t>
      </w:r>
      <w:r w:rsidR="00917B98" w:rsidRPr="00447D5D">
        <w:rPr>
          <w:sz w:val="24"/>
          <w:szCs w:val="24"/>
        </w:rPr>
        <w:t xml:space="preserve"> </w:t>
      </w:r>
      <w:r w:rsidR="00917B98">
        <w:rPr>
          <w:sz w:val="24"/>
          <w:szCs w:val="24"/>
        </w:rPr>
        <w:t>дополнительной профессиональной программе</w:t>
      </w:r>
      <w:r w:rsidR="00917B98" w:rsidRPr="00447D5D">
        <w:rPr>
          <w:sz w:val="24"/>
          <w:szCs w:val="24"/>
        </w:rPr>
        <w:t xml:space="preserve"> повышения квалификации</w:t>
      </w:r>
      <w:r w:rsidR="003C4321" w:rsidRPr="003C4321">
        <w:rPr>
          <w:sz w:val="24"/>
          <w:szCs w:val="24"/>
        </w:rPr>
        <w:t>.</w:t>
      </w:r>
      <w:proofErr w:type="gramEnd"/>
    </w:p>
    <w:p w:rsidR="00FC3F7F" w:rsidRDefault="009A66BA" w:rsidP="00FC3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C4321">
        <w:rPr>
          <w:sz w:val="24"/>
          <w:szCs w:val="24"/>
        </w:rPr>
        <w:t>.</w:t>
      </w:r>
      <w:r>
        <w:rPr>
          <w:sz w:val="24"/>
          <w:szCs w:val="24"/>
        </w:rPr>
        <w:t xml:space="preserve"> Материалы, используемые на семинаре, должны быть доступными и понятными для восприятия слушателей</w:t>
      </w:r>
      <w:r w:rsidR="003C4321" w:rsidRPr="003C4321">
        <w:rPr>
          <w:sz w:val="24"/>
          <w:szCs w:val="24"/>
        </w:rPr>
        <w:t xml:space="preserve"> с применением компьютерных технологий (презентаций, слайд-шоу и т.д.)</w:t>
      </w:r>
      <w:r>
        <w:rPr>
          <w:sz w:val="24"/>
          <w:szCs w:val="24"/>
        </w:rPr>
        <w:t xml:space="preserve">. По результатам семинара </w:t>
      </w:r>
      <w:r w:rsidRPr="003C4321">
        <w:rPr>
          <w:sz w:val="24"/>
          <w:szCs w:val="24"/>
        </w:rPr>
        <w:t>для проверки усвоенных знаний</w:t>
      </w:r>
      <w:r>
        <w:rPr>
          <w:sz w:val="24"/>
          <w:szCs w:val="24"/>
        </w:rPr>
        <w:t xml:space="preserve"> проводятся итоговый опрос или тестирование</w:t>
      </w:r>
      <w:r w:rsidR="00FC3F7F">
        <w:rPr>
          <w:sz w:val="24"/>
          <w:szCs w:val="24"/>
        </w:rPr>
        <w:t>.</w:t>
      </w:r>
    </w:p>
    <w:p w:rsidR="003C4321" w:rsidRPr="00FC3F7F" w:rsidRDefault="009A66BA" w:rsidP="00FC3F7F">
      <w:pPr>
        <w:ind w:firstLine="709"/>
        <w:jc w:val="both"/>
        <w:rPr>
          <w:sz w:val="24"/>
          <w:szCs w:val="24"/>
        </w:rPr>
      </w:pPr>
      <w:r w:rsidRPr="00FC3F7F">
        <w:rPr>
          <w:sz w:val="24"/>
          <w:szCs w:val="24"/>
        </w:rPr>
        <w:lastRenderedPageBreak/>
        <w:t>7</w:t>
      </w:r>
      <w:r w:rsidR="003C4321" w:rsidRPr="00FC3F7F">
        <w:rPr>
          <w:sz w:val="24"/>
          <w:szCs w:val="24"/>
        </w:rPr>
        <w:t>. </w:t>
      </w:r>
      <w:r w:rsidRPr="00FC3F7F">
        <w:rPr>
          <w:sz w:val="24"/>
          <w:szCs w:val="24"/>
        </w:rPr>
        <w:t xml:space="preserve">Периодичность проведения семинара определяется в соответствии с </w:t>
      </w:r>
      <w:r w:rsidR="003C4321" w:rsidRPr="00FC3F7F">
        <w:rPr>
          <w:sz w:val="24"/>
          <w:szCs w:val="24"/>
        </w:rPr>
        <w:t>планами обучения</w:t>
      </w:r>
      <w:r w:rsidR="00F64DC8" w:rsidRPr="00FC3F7F">
        <w:rPr>
          <w:sz w:val="24"/>
          <w:szCs w:val="24"/>
        </w:rPr>
        <w:t xml:space="preserve"> на текущий календарный год</w:t>
      </w:r>
      <w:r w:rsidR="003C4321" w:rsidRPr="00FC3F7F">
        <w:rPr>
          <w:sz w:val="24"/>
          <w:szCs w:val="24"/>
        </w:rPr>
        <w:t xml:space="preserve">, </w:t>
      </w:r>
      <w:r w:rsidR="003C4321" w:rsidRPr="00704DDB">
        <w:rPr>
          <w:sz w:val="24"/>
          <w:szCs w:val="24"/>
        </w:rPr>
        <w:t>утверждаемыми главой города Югор</w:t>
      </w:r>
      <w:r w:rsidRPr="00704DDB">
        <w:rPr>
          <w:sz w:val="24"/>
          <w:szCs w:val="24"/>
        </w:rPr>
        <w:t>ска</w:t>
      </w:r>
      <w:r w:rsidR="00F64DC8" w:rsidRPr="00704DDB">
        <w:rPr>
          <w:sz w:val="24"/>
          <w:szCs w:val="24"/>
        </w:rPr>
        <w:t>.</w:t>
      </w:r>
      <w:r w:rsidR="00F64DC8" w:rsidRPr="00FC3F7F">
        <w:rPr>
          <w:sz w:val="24"/>
          <w:szCs w:val="24"/>
        </w:rPr>
        <w:t xml:space="preserve"> При возникновении необходимости указанный план может уточняться ежеквартально</w:t>
      </w:r>
      <w:r w:rsidR="003C4321" w:rsidRPr="00FC3F7F">
        <w:rPr>
          <w:sz w:val="24"/>
          <w:szCs w:val="24"/>
        </w:rPr>
        <w:t xml:space="preserve">. </w:t>
      </w:r>
    </w:p>
    <w:p w:rsidR="00F64DC8" w:rsidRDefault="00F64DC8" w:rsidP="00F64DC8">
      <w:pPr>
        <w:pStyle w:val="aa"/>
        <w:shd w:val="clear" w:color="auto" w:fill="FFFFFF"/>
        <w:spacing w:after="0"/>
        <w:ind w:firstLine="709"/>
        <w:jc w:val="both"/>
      </w:pPr>
      <w:r>
        <w:t>8</w:t>
      </w:r>
      <w:r w:rsidR="003C4321">
        <w:t xml:space="preserve">. </w:t>
      </w:r>
      <w:r w:rsidR="003C4321" w:rsidRPr="003C4321">
        <w:t xml:space="preserve">Ответственным за организацию проведения </w:t>
      </w:r>
      <w:r>
        <w:t>семинара</w:t>
      </w:r>
      <w:r w:rsidR="003C4321">
        <w:t xml:space="preserve">, </w:t>
      </w:r>
      <w:r>
        <w:t>определение</w:t>
      </w:r>
      <w:r w:rsidR="003C4321">
        <w:t xml:space="preserve"> </w:t>
      </w:r>
      <w:r>
        <w:t>его тематики</w:t>
      </w:r>
      <w:r w:rsidR="003C4321">
        <w:t xml:space="preserve"> </w:t>
      </w:r>
      <w:r w:rsidR="003C4321" w:rsidRPr="003C4321">
        <w:t>и учета посещаемости</w:t>
      </w:r>
      <w:r>
        <w:t xml:space="preserve"> слушателями</w:t>
      </w:r>
      <w:r w:rsidR="003C4321" w:rsidRPr="003C4321">
        <w:t xml:space="preserve"> является управление по вопросам муниципальной службы</w:t>
      </w:r>
      <w:r>
        <w:t>, кадров и наград</w:t>
      </w:r>
      <w:r w:rsidR="003C4321" w:rsidRPr="003C4321">
        <w:t xml:space="preserve"> администрации города </w:t>
      </w:r>
      <w:r>
        <w:t>Югорска.</w:t>
      </w:r>
    </w:p>
    <w:p w:rsidR="00F64DC8" w:rsidRDefault="00F64DC8" w:rsidP="00F64DC8">
      <w:pPr>
        <w:pStyle w:val="aa"/>
        <w:shd w:val="clear" w:color="auto" w:fill="FFFFFF"/>
        <w:spacing w:after="0"/>
        <w:ind w:firstLine="709"/>
        <w:jc w:val="both"/>
      </w:pPr>
      <w:r>
        <w:t>9</w:t>
      </w:r>
      <w:r w:rsidR="003C4321" w:rsidRPr="003C4321">
        <w:t xml:space="preserve">. </w:t>
      </w:r>
      <w:r>
        <w:t>План обучения, с учетом тематики занятий семинара, формируется</w:t>
      </w:r>
      <w:r w:rsidR="003C4321" w:rsidRPr="003C4321">
        <w:t xml:space="preserve"> в соответствии с целями и задачами</w:t>
      </w:r>
      <w:r>
        <w:t>, определенными настоящим положением</w:t>
      </w:r>
      <w:r w:rsidR="003C4321" w:rsidRPr="003C4321">
        <w:t>.</w:t>
      </w:r>
    </w:p>
    <w:p w:rsidR="00FC3F7F" w:rsidRDefault="00F64DC8" w:rsidP="00F64DC8">
      <w:pPr>
        <w:pStyle w:val="aa"/>
        <w:shd w:val="clear" w:color="auto" w:fill="FFFFFF"/>
        <w:spacing w:after="0"/>
        <w:ind w:firstLine="709"/>
        <w:jc w:val="both"/>
      </w:pPr>
      <w:r>
        <w:t>10</w:t>
      </w:r>
      <w:r w:rsidR="003C4321">
        <w:t>.</w:t>
      </w:r>
      <w:r w:rsidR="003C4321" w:rsidRPr="003C4321">
        <w:t xml:space="preserve"> </w:t>
      </w:r>
      <w:r>
        <w:t>Семинар проводи</w:t>
      </w:r>
      <w:r w:rsidR="003C4321" w:rsidRPr="003C4321">
        <w:t xml:space="preserve">тся в </w:t>
      </w:r>
      <w:r>
        <w:t>форме лекции</w:t>
      </w:r>
      <w:r w:rsidR="003C4321" w:rsidRPr="003C4321">
        <w:t xml:space="preserve">, </w:t>
      </w:r>
      <w:r>
        <w:t>круглого стола, дискуссии, деловой игры, психологического</w:t>
      </w:r>
      <w:r w:rsidR="003C4321" w:rsidRPr="003C4321">
        <w:t xml:space="preserve"> тренинг</w:t>
      </w:r>
      <w:r>
        <w:t xml:space="preserve">а и </w:t>
      </w:r>
      <w:r w:rsidR="00FC3F7F">
        <w:t>в иных формах</w:t>
      </w:r>
      <w:r>
        <w:t>,</w:t>
      </w:r>
      <w:r w:rsidR="003C4321" w:rsidRPr="003C4321">
        <w:t xml:space="preserve"> </w:t>
      </w:r>
      <w:r w:rsidR="00FC3F7F">
        <w:t>позволяющих</w:t>
      </w:r>
      <w:r w:rsidRPr="00EE0B25">
        <w:t xml:space="preserve"> </w:t>
      </w:r>
      <w:r w:rsidR="00FC3F7F">
        <w:t>слушателям семинара в ускоренном</w:t>
      </w:r>
      <w:r w:rsidRPr="00EE0B25">
        <w:t xml:space="preserve"> </w:t>
      </w:r>
      <w:r w:rsidR="00FC3F7F">
        <w:t xml:space="preserve">виде </w:t>
      </w:r>
      <w:r w:rsidR="00FC3F7F" w:rsidRPr="00EE0B25">
        <w:t>приобре</w:t>
      </w:r>
      <w:r w:rsidR="00FC3F7F">
        <w:t>сти новые знания и умения.</w:t>
      </w:r>
    </w:p>
    <w:p w:rsidR="003C4321" w:rsidRDefault="003C4321" w:rsidP="003C4321">
      <w:pPr>
        <w:ind w:firstLine="709"/>
        <w:jc w:val="both"/>
        <w:rPr>
          <w:sz w:val="24"/>
          <w:szCs w:val="24"/>
        </w:rPr>
      </w:pPr>
    </w:p>
    <w:p w:rsidR="003C4321" w:rsidRDefault="003C4321" w:rsidP="003C4321">
      <w:pPr>
        <w:ind w:firstLine="709"/>
        <w:jc w:val="both"/>
        <w:rPr>
          <w:sz w:val="24"/>
          <w:szCs w:val="24"/>
        </w:rPr>
      </w:pPr>
    </w:p>
    <w:p w:rsidR="003C4321" w:rsidRDefault="003C4321" w:rsidP="003C4321">
      <w:pPr>
        <w:ind w:firstLine="709"/>
        <w:jc w:val="both"/>
        <w:rPr>
          <w:sz w:val="24"/>
          <w:szCs w:val="24"/>
        </w:rPr>
      </w:pPr>
    </w:p>
    <w:p w:rsidR="003C4321" w:rsidRDefault="003C4321" w:rsidP="003C4321">
      <w:pPr>
        <w:ind w:firstLine="709"/>
        <w:jc w:val="both"/>
        <w:rPr>
          <w:sz w:val="24"/>
          <w:szCs w:val="24"/>
        </w:rPr>
      </w:pPr>
    </w:p>
    <w:p w:rsidR="003C4321" w:rsidRDefault="003C4321" w:rsidP="003C4321">
      <w:pPr>
        <w:ind w:firstLine="709"/>
        <w:jc w:val="both"/>
        <w:rPr>
          <w:sz w:val="24"/>
          <w:szCs w:val="24"/>
        </w:rPr>
      </w:pPr>
    </w:p>
    <w:p w:rsidR="003C4321" w:rsidRDefault="003C4321" w:rsidP="003C4321">
      <w:pPr>
        <w:ind w:firstLine="709"/>
        <w:jc w:val="both"/>
        <w:rPr>
          <w:sz w:val="24"/>
          <w:szCs w:val="24"/>
        </w:rPr>
      </w:pPr>
    </w:p>
    <w:p w:rsidR="003C4321" w:rsidRDefault="003C4321" w:rsidP="003C4321">
      <w:pPr>
        <w:ind w:firstLine="709"/>
        <w:jc w:val="both"/>
        <w:rPr>
          <w:sz w:val="24"/>
          <w:szCs w:val="24"/>
        </w:rPr>
      </w:pPr>
    </w:p>
    <w:p w:rsidR="003C4321" w:rsidRDefault="003C4321" w:rsidP="003C4321">
      <w:pPr>
        <w:ind w:firstLine="709"/>
        <w:jc w:val="both"/>
        <w:rPr>
          <w:sz w:val="24"/>
          <w:szCs w:val="24"/>
        </w:rPr>
      </w:pPr>
    </w:p>
    <w:p w:rsidR="003C4321" w:rsidRDefault="003C4321" w:rsidP="003C4321">
      <w:pPr>
        <w:ind w:firstLine="709"/>
        <w:jc w:val="both"/>
        <w:rPr>
          <w:sz w:val="24"/>
          <w:szCs w:val="24"/>
        </w:rPr>
      </w:pPr>
    </w:p>
    <w:p w:rsidR="003C4321" w:rsidRDefault="003C4321" w:rsidP="003C4321">
      <w:pPr>
        <w:ind w:firstLine="709"/>
        <w:jc w:val="both"/>
        <w:rPr>
          <w:sz w:val="24"/>
          <w:szCs w:val="24"/>
        </w:rPr>
      </w:pPr>
    </w:p>
    <w:p w:rsidR="003C4321" w:rsidRDefault="003C4321" w:rsidP="003C4321">
      <w:pPr>
        <w:ind w:firstLine="709"/>
        <w:jc w:val="both"/>
        <w:rPr>
          <w:sz w:val="24"/>
          <w:szCs w:val="24"/>
        </w:rPr>
      </w:pPr>
    </w:p>
    <w:p w:rsidR="003C4321" w:rsidRDefault="003C4321" w:rsidP="003C4321">
      <w:pPr>
        <w:ind w:firstLine="709"/>
        <w:jc w:val="both"/>
        <w:rPr>
          <w:sz w:val="24"/>
          <w:szCs w:val="24"/>
        </w:rPr>
      </w:pPr>
    </w:p>
    <w:p w:rsidR="003C4321" w:rsidRDefault="003C4321" w:rsidP="003C4321">
      <w:pPr>
        <w:ind w:firstLine="709"/>
        <w:jc w:val="both"/>
        <w:rPr>
          <w:sz w:val="24"/>
          <w:szCs w:val="24"/>
        </w:rPr>
      </w:pPr>
    </w:p>
    <w:p w:rsidR="003C4321" w:rsidRDefault="003C4321" w:rsidP="003C4321">
      <w:pPr>
        <w:ind w:firstLine="709"/>
        <w:jc w:val="both"/>
        <w:rPr>
          <w:sz w:val="24"/>
          <w:szCs w:val="24"/>
        </w:rPr>
      </w:pPr>
    </w:p>
    <w:p w:rsidR="003C4321" w:rsidRDefault="003C4321" w:rsidP="003C4321">
      <w:pPr>
        <w:ind w:firstLine="709"/>
        <w:jc w:val="both"/>
        <w:rPr>
          <w:sz w:val="24"/>
          <w:szCs w:val="24"/>
        </w:rPr>
      </w:pPr>
    </w:p>
    <w:p w:rsidR="003C4321" w:rsidRDefault="003C4321" w:rsidP="003C4321">
      <w:pPr>
        <w:ind w:firstLine="709"/>
        <w:jc w:val="both"/>
        <w:rPr>
          <w:sz w:val="24"/>
          <w:szCs w:val="24"/>
        </w:rPr>
      </w:pPr>
    </w:p>
    <w:p w:rsidR="003C4321" w:rsidRDefault="003C4321" w:rsidP="003C4321">
      <w:pPr>
        <w:ind w:firstLine="709"/>
        <w:jc w:val="both"/>
        <w:rPr>
          <w:sz w:val="24"/>
          <w:szCs w:val="24"/>
        </w:rPr>
      </w:pPr>
    </w:p>
    <w:p w:rsidR="003C4321" w:rsidRDefault="003C4321" w:rsidP="003C4321">
      <w:pPr>
        <w:ind w:firstLine="709"/>
        <w:jc w:val="both"/>
        <w:rPr>
          <w:sz w:val="24"/>
          <w:szCs w:val="24"/>
        </w:rPr>
      </w:pPr>
    </w:p>
    <w:p w:rsidR="003C4321" w:rsidRDefault="003C4321" w:rsidP="003C4321">
      <w:pPr>
        <w:ind w:firstLine="709"/>
        <w:jc w:val="both"/>
        <w:rPr>
          <w:sz w:val="24"/>
          <w:szCs w:val="24"/>
        </w:rPr>
      </w:pPr>
    </w:p>
    <w:p w:rsidR="003C4321" w:rsidRDefault="003C4321" w:rsidP="003C4321">
      <w:pPr>
        <w:ind w:firstLine="709"/>
        <w:jc w:val="both"/>
        <w:rPr>
          <w:sz w:val="24"/>
          <w:szCs w:val="24"/>
        </w:rPr>
      </w:pPr>
    </w:p>
    <w:p w:rsidR="003C4321" w:rsidRDefault="003C4321" w:rsidP="003C4321">
      <w:pPr>
        <w:ind w:firstLine="709"/>
        <w:jc w:val="both"/>
        <w:rPr>
          <w:sz w:val="24"/>
          <w:szCs w:val="24"/>
        </w:rPr>
      </w:pPr>
    </w:p>
    <w:p w:rsidR="003C4321" w:rsidRDefault="003C4321" w:rsidP="003C4321">
      <w:pPr>
        <w:ind w:firstLine="709"/>
        <w:jc w:val="both"/>
        <w:rPr>
          <w:sz w:val="24"/>
          <w:szCs w:val="24"/>
        </w:rPr>
      </w:pPr>
    </w:p>
    <w:p w:rsidR="003C4321" w:rsidRDefault="003C4321" w:rsidP="003C4321">
      <w:pPr>
        <w:ind w:firstLine="709"/>
        <w:jc w:val="both"/>
        <w:rPr>
          <w:sz w:val="24"/>
          <w:szCs w:val="24"/>
        </w:rPr>
      </w:pPr>
    </w:p>
    <w:p w:rsidR="003C4321" w:rsidRDefault="003C4321" w:rsidP="003C4321">
      <w:pPr>
        <w:ind w:firstLine="709"/>
        <w:jc w:val="both"/>
        <w:rPr>
          <w:sz w:val="24"/>
          <w:szCs w:val="24"/>
        </w:rPr>
      </w:pPr>
    </w:p>
    <w:p w:rsidR="003C4321" w:rsidRDefault="003C4321" w:rsidP="003C4321">
      <w:pPr>
        <w:ind w:firstLine="709"/>
        <w:jc w:val="both"/>
        <w:rPr>
          <w:sz w:val="24"/>
          <w:szCs w:val="24"/>
        </w:rPr>
      </w:pPr>
    </w:p>
    <w:p w:rsidR="003C4321" w:rsidRDefault="003C4321" w:rsidP="003C4321">
      <w:pPr>
        <w:ind w:firstLine="709"/>
        <w:jc w:val="both"/>
        <w:rPr>
          <w:sz w:val="24"/>
          <w:szCs w:val="24"/>
        </w:rPr>
      </w:pPr>
    </w:p>
    <w:p w:rsidR="003C4321" w:rsidRDefault="003C4321" w:rsidP="003C4321">
      <w:pPr>
        <w:ind w:firstLine="709"/>
        <w:jc w:val="both"/>
        <w:rPr>
          <w:sz w:val="24"/>
          <w:szCs w:val="24"/>
        </w:rPr>
      </w:pPr>
    </w:p>
    <w:p w:rsidR="003C4321" w:rsidRDefault="003C4321" w:rsidP="003C4321">
      <w:pPr>
        <w:ind w:firstLine="709"/>
        <w:jc w:val="both"/>
        <w:rPr>
          <w:sz w:val="24"/>
          <w:szCs w:val="24"/>
        </w:rPr>
      </w:pPr>
    </w:p>
    <w:p w:rsidR="003C4321" w:rsidRDefault="003C4321" w:rsidP="00FC3F7F">
      <w:pPr>
        <w:jc w:val="both"/>
        <w:rPr>
          <w:sz w:val="24"/>
          <w:szCs w:val="24"/>
        </w:rPr>
      </w:pPr>
    </w:p>
    <w:sectPr w:rsidR="003C4321" w:rsidSect="003C4321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614C58"/>
    <w:multiLevelType w:val="multilevel"/>
    <w:tmpl w:val="750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AB62105"/>
    <w:multiLevelType w:val="hybridMultilevel"/>
    <w:tmpl w:val="2278C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32069"/>
    <w:multiLevelType w:val="hybridMultilevel"/>
    <w:tmpl w:val="3E3A8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93805"/>
    <w:multiLevelType w:val="hybridMultilevel"/>
    <w:tmpl w:val="86529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64B"/>
    <w:rsid w:val="000713DF"/>
    <w:rsid w:val="00071B3C"/>
    <w:rsid w:val="000938C3"/>
    <w:rsid w:val="000B3746"/>
    <w:rsid w:val="000B45E2"/>
    <w:rsid w:val="000C2453"/>
    <w:rsid w:val="000C2EA5"/>
    <w:rsid w:val="0010401B"/>
    <w:rsid w:val="0011161C"/>
    <w:rsid w:val="00112122"/>
    <w:rsid w:val="001257C7"/>
    <w:rsid w:val="001347D7"/>
    <w:rsid w:val="001356EA"/>
    <w:rsid w:val="00140D6B"/>
    <w:rsid w:val="00153011"/>
    <w:rsid w:val="0018017D"/>
    <w:rsid w:val="00184ECA"/>
    <w:rsid w:val="0019064B"/>
    <w:rsid w:val="001D5C5F"/>
    <w:rsid w:val="001F4B75"/>
    <w:rsid w:val="0021641A"/>
    <w:rsid w:val="00224E69"/>
    <w:rsid w:val="00226674"/>
    <w:rsid w:val="00255B11"/>
    <w:rsid w:val="00256A87"/>
    <w:rsid w:val="00271EA8"/>
    <w:rsid w:val="00285C61"/>
    <w:rsid w:val="00296E8C"/>
    <w:rsid w:val="002A16BA"/>
    <w:rsid w:val="002D3574"/>
    <w:rsid w:val="002E4716"/>
    <w:rsid w:val="002F5129"/>
    <w:rsid w:val="003539C6"/>
    <w:rsid w:val="003642AD"/>
    <w:rsid w:val="00364B0F"/>
    <w:rsid w:val="00365060"/>
    <w:rsid w:val="0037056B"/>
    <w:rsid w:val="00384E5A"/>
    <w:rsid w:val="003A6011"/>
    <w:rsid w:val="003C4321"/>
    <w:rsid w:val="003D1C39"/>
    <w:rsid w:val="003D688F"/>
    <w:rsid w:val="00401C99"/>
    <w:rsid w:val="00407361"/>
    <w:rsid w:val="00423003"/>
    <w:rsid w:val="00447D5D"/>
    <w:rsid w:val="004A7B54"/>
    <w:rsid w:val="004B0DBB"/>
    <w:rsid w:val="004C6A75"/>
    <w:rsid w:val="00510950"/>
    <w:rsid w:val="0053339B"/>
    <w:rsid w:val="00556E2C"/>
    <w:rsid w:val="00567957"/>
    <w:rsid w:val="005C3DC7"/>
    <w:rsid w:val="00602DD4"/>
    <w:rsid w:val="00623C90"/>
    <w:rsid w:val="00624190"/>
    <w:rsid w:val="0065328E"/>
    <w:rsid w:val="006575B1"/>
    <w:rsid w:val="006678DA"/>
    <w:rsid w:val="006A4017"/>
    <w:rsid w:val="006B3FA0"/>
    <w:rsid w:val="006F6444"/>
    <w:rsid w:val="007032C9"/>
    <w:rsid w:val="00704DDB"/>
    <w:rsid w:val="00706FCD"/>
    <w:rsid w:val="00713C1C"/>
    <w:rsid w:val="007268A4"/>
    <w:rsid w:val="007944AD"/>
    <w:rsid w:val="007A325B"/>
    <w:rsid w:val="007D5A8E"/>
    <w:rsid w:val="007E29A5"/>
    <w:rsid w:val="007E7225"/>
    <w:rsid w:val="007F4A15"/>
    <w:rsid w:val="00807F62"/>
    <w:rsid w:val="00816C04"/>
    <w:rsid w:val="008267F4"/>
    <w:rsid w:val="008478F4"/>
    <w:rsid w:val="00865C2E"/>
    <w:rsid w:val="00867FF1"/>
    <w:rsid w:val="008845D0"/>
    <w:rsid w:val="00886003"/>
    <w:rsid w:val="008A5FD4"/>
    <w:rsid w:val="008C407D"/>
    <w:rsid w:val="008C761B"/>
    <w:rsid w:val="008D7D55"/>
    <w:rsid w:val="008E4DED"/>
    <w:rsid w:val="008E777B"/>
    <w:rsid w:val="00906884"/>
    <w:rsid w:val="00914417"/>
    <w:rsid w:val="00917B98"/>
    <w:rsid w:val="00953E9C"/>
    <w:rsid w:val="0097026B"/>
    <w:rsid w:val="009711D8"/>
    <w:rsid w:val="00983708"/>
    <w:rsid w:val="00985579"/>
    <w:rsid w:val="009966FB"/>
    <w:rsid w:val="009A1B8B"/>
    <w:rsid w:val="009A66BA"/>
    <w:rsid w:val="009C4E86"/>
    <w:rsid w:val="009D15ED"/>
    <w:rsid w:val="009F7184"/>
    <w:rsid w:val="00A33E61"/>
    <w:rsid w:val="00A36851"/>
    <w:rsid w:val="00A37927"/>
    <w:rsid w:val="00A471A4"/>
    <w:rsid w:val="00A5405C"/>
    <w:rsid w:val="00A567D3"/>
    <w:rsid w:val="00A73133"/>
    <w:rsid w:val="00AA7FBD"/>
    <w:rsid w:val="00AB09E1"/>
    <w:rsid w:val="00AD29B5"/>
    <w:rsid w:val="00AD77E7"/>
    <w:rsid w:val="00AF75FC"/>
    <w:rsid w:val="00B14AF7"/>
    <w:rsid w:val="00B32D14"/>
    <w:rsid w:val="00B65444"/>
    <w:rsid w:val="00B753EC"/>
    <w:rsid w:val="00B91EF8"/>
    <w:rsid w:val="00BB29D7"/>
    <w:rsid w:val="00BD7EE5"/>
    <w:rsid w:val="00BE1CAB"/>
    <w:rsid w:val="00BF536C"/>
    <w:rsid w:val="00C26832"/>
    <w:rsid w:val="00C27DAF"/>
    <w:rsid w:val="00C34DF0"/>
    <w:rsid w:val="00C45032"/>
    <w:rsid w:val="00C93677"/>
    <w:rsid w:val="00CD30C0"/>
    <w:rsid w:val="00CE2A5A"/>
    <w:rsid w:val="00CE56EC"/>
    <w:rsid w:val="00D01A38"/>
    <w:rsid w:val="00D234BE"/>
    <w:rsid w:val="00D235B4"/>
    <w:rsid w:val="00D3103C"/>
    <w:rsid w:val="00D6114D"/>
    <w:rsid w:val="00D6571C"/>
    <w:rsid w:val="00D866DB"/>
    <w:rsid w:val="00DD3187"/>
    <w:rsid w:val="00DD7910"/>
    <w:rsid w:val="00DD7D8A"/>
    <w:rsid w:val="00DF3209"/>
    <w:rsid w:val="00E36522"/>
    <w:rsid w:val="00E5285D"/>
    <w:rsid w:val="00E52DF2"/>
    <w:rsid w:val="00E62DE0"/>
    <w:rsid w:val="00E864FB"/>
    <w:rsid w:val="00E91200"/>
    <w:rsid w:val="00EC794D"/>
    <w:rsid w:val="00ED117A"/>
    <w:rsid w:val="00EE0B25"/>
    <w:rsid w:val="00EF19B1"/>
    <w:rsid w:val="00EF2411"/>
    <w:rsid w:val="00F02BC8"/>
    <w:rsid w:val="00F33869"/>
    <w:rsid w:val="00F34372"/>
    <w:rsid w:val="00F50E2D"/>
    <w:rsid w:val="00F52A75"/>
    <w:rsid w:val="00F55594"/>
    <w:rsid w:val="00F57764"/>
    <w:rsid w:val="00F639D4"/>
    <w:rsid w:val="00F6410F"/>
    <w:rsid w:val="00F64DC8"/>
    <w:rsid w:val="00F90994"/>
    <w:rsid w:val="00F930E6"/>
    <w:rsid w:val="00FA2C75"/>
    <w:rsid w:val="00FA6EB7"/>
    <w:rsid w:val="00FC3F7F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5F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0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semiHidden/>
    <w:unhideWhenUsed/>
    <w:rsid w:val="00447D5D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447D5D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285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C43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Body Text Indent 2"/>
    <w:basedOn w:val="a"/>
    <w:link w:val="20"/>
    <w:rsid w:val="003C4321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3C4321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C43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3C4321"/>
    <w:rPr>
      <w:rFonts w:ascii="Courier New" w:eastAsia="Courier New" w:hAnsi="Courier New" w:cs="Courier New"/>
      <w:sz w:val="20"/>
      <w:szCs w:val="20"/>
    </w:rPr>
  </w:style>
  <w:style w:type="paragraph" w:styleId="aa">
    <w:name w:val="Normal (Web)"/>
    <w:basedOn w:val="a"/>
    <w:unhideWhenUsed/>
    <w:rsid w:val="003C4321"/>
    <w:pPr>
      <w:suppressAutoHyphens w:val="0"/>
      <w:spacing w:after="300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E0B2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b">
    <w:name w:val="Гипертекстовая ссылка"/>
    <w:uiPriority w:val="99"/>
    <w:rsid w:val="00EE0B25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5F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0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semiHidden/>
    <w:unhideWhenUsed/>
    <w:rsid w:val="00447D5D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447D5D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285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C43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Body Text Indent 2"/>
    <w:basedOn w:val="a"/>
    <w:link w:val="20"/>
    <w:rsid w:val="003C4321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3C4321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C43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3C4321"/>
    <w:rPr>
      <w:rFonts w:ascii="Courier New" w:eastAsia="Courier New" w:hAnsi="Courier New" w:cs="Courier New"/>
      <w:sz w:val="20"/>
      <w:szCs w:val="20"/>
    </w:rPr>
  </w:style>
  <w:style w:type="paragraph" w:styleId="aa">
    <w:name w:val="Normal (Web)"/>
    <w:basedOn w:val="a"/>
    <w:unhideWhenUsed/>
    <w:rsid w:val="003C4321"/>
    <w:pPr>
      <w:suppressAutoHyphens w:val="0"/>
      <w:spacing w:after="300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E0B2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b">
    <w:name w:val="Гипертекстовая ссылка"/>
    <w:uiPriority w:val="99"/>
    <w:rsid w:val="00EE0B2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CEB4E-22E2-4665-B9F5-E4D6D2D5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15</Pages>
  <Words>2810</Words>
  <Characters>24919</Characters>
  <Application>Microsoft Office Word</Application>
  <DocSecurity>0</DocSecurity>
  <Lines>207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Чевпилова Татьяна Николаевна</cp:lastModifiedBy>
  <cp:revision>7</cp:revision>
  <cp:lastPrinted>2020-12-05T10:22:00Z</cp:lastPrinted>
  <dcterms:created xsi:type="dcterms:W3CDTF">2020-11-20T04:00:00Z</dcterms:created>
  <dcterms:modified xsi:type="dcterms:W3CDTF">2021-05-20T11:02:00Z</dcterms:modified>
</cp:coreProperties>
</file>