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F7E07" w:rsidRDefault="00CD06CB">
      <w:pPr>
        <w:pStyle w:val="1"/>
        <w:rPr>
          <w:rFonts w:ascii="Times New Roman" w:hAnsi="Times New Roman" w:cs="Times New Roman"/>
          <w:color w:val="auto"/>
        </w:rPr>
      </w:pPr>
      <w:r w:rsidRPr="00BF7E07">
        <w:rPr>
          <w:rFonts w:ascii="Times New Roman" w:hAnsi="Times New Roman" w:cs="Times New Roman"/>
          <w:color w:val="auto"/>
        </w:rPr>
        <w:fldChar w:fldCharType="begin"/>
      </w:r>
      <w:r w:rsidRPr="00BF7E07">
        <w:rPr>
          <w:rFonts w:ascii="Times New Roman" w:hAnsi="Times New Roman" w:cs="Times New Roman"/>
          <w:color w:val="auto"/>
        </w:rPr>
        <w:instrText>HYPERLINK "garantF1://18813756.0"</w:instrText>
      </w:r>
      <w:r w:rsidR="00BF7E07" w:rsidRPr="00BF7E07">
        <w:rPr>
          <w:rFonts w:ascii="Times New Roman" w:hAnsi="Times New Roman" w:cs="Times New Roman"/>
          <w:color w:val="auto"/>
        </w:rPr>
      </w:r>
      <w:r w:rsidRPr="00BF7E07">
        <w:rPr>
          <w:rFonts w:ascii="Times New Roman" w:hAnsi="Times New Roman" w:cs="Times New Roman"/>
          <w:color w:val="auto"/>
        </w:rPr>
        <w:fldChar w:fldCharType="separate"/>
      </w:r>
      <w:r w:rsidRPr="00BF7E07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Распоряжение Правительства Ханты-Мансийского АО - Югры от 6 декабря 2013 г. N 632-рп </w:t>
      </w:r>
      <w:r w:rsidRPr="00BF7E07">
        <w:rPr>
          <w:rStyle w:val="a4"/>
          <w:rFonts w:ascii="Times New Roman" w:hAnsi="Times New Roman" w:cs="Times New Roman"/>
          <w:b w:val="0"/>
          <w:bCs w:val="0"/>
          <w:color w:val="auto"/>
        </w:rPr>
        <w:br/>
        <w:t>"О создании некоммерче</w:t>
      </w:r>
      <w:r w:rsidRPr="00BF7E07">
        <w:rPr>
          <w:rStyle w:val="a4"/>
          <w:rFonts w:ascii="Times New Roman" w:hAnsi="Times New Roman" w:cs="Times New Roman"/>
          <w:b w:val="0"/>
          <w:bCs w:val="0"/>
          <w:color w:val="auto"/>
        </w:rPr>
        <w:t>ской организации "Югорский фонд капитального ремонта многоквартирных домов"</w:t>
      </w:r>
      <w:r w:rsidRPr="00BF7E07">
        <w:rPr>
          <w:rFonts w:ascii="Times New Roman" w:hAnsi="Times New Roman" w:cs="Times New Roman"/>
          <w:color w:val="auto"/>
        </w:rPr>
        <w:fldChar w:fldCharType="end"/>
      </w:r>
    </w:p>
    <w:p w:rsidR="00000000" w:rsidRPr="00BF7E07" w:rsidRDefault="00CD06CB">
      <w:pPr>
        <w:rPr>
          <w:rFonts w:ascii="Times New Roman" w:hAnsi="Times New Roman" w:cs="Times New Roman"/>
        </w:rPr>
      </w:pPr>
    </w:p>
    <w:p w:rsidR="00000000" w:rsidRPr="00BF7E07" w:rsidRDefault="00CD06CB">
      <w:pPr>
        <w:rPr>
          <w:rFonts w:ascii="Times New Roman" w:hAnsi="Times New Roman" w:cs="Times New Roman"/>
        </w:rPr>
      </w:pPr>
      <w:proofErr w:type="gramStart"/>
      <w:r w:rsidRPr="00BF7E07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BF7E07">
          <w:rPr>
            <w:rStyle w:val="a4"/>
            <w:rFonts w:ascii="Times New Roman" w:hAnsi="Times New Roman" w:cs="Times New Roman"/>
            <w:color w:val="auto"/>
          </w:rPr>
          <w:t>Жилищным кодексом</w:t>
        </w:r>
      </w:hyperlink>
      <w:r w:rsidRPr="00BF7E07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BF7E07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BF7E07">
        <w:rPr>
          <w:rFonts w:ascii="Times New Roman" w:hAnsi="Times New Roman" w:cs="Times New Roman"/>
        </w:rPr>
        <w:t xml:space="preserve"> от 12 января 1996 года N </w:t>
      </w:r>
      <w:r w:rsidRPr="00BF7E07">
        <w:rPr>
          <w:rFonts w:ascii="Times New Roman" w:hAnsi="Times New Roman" w:cs="Times New Roman"/>
        </w:rPr>
        <w:t xml:space="preserve">7-ФЗ "О некоммерческих организациях", </w:t>
      </w:r>
      <w:hyperlink r:id="rId7" w:history="1">
        <w:r w:rsidRPr="00BF7E07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Pr="00BF7E07">
        <w:rPr>
          <w:rFonts w:ascii="Times New Roman" w:hAnsi="Times New Roman" w:cs="Times New Roman"/>
        </w:rPr>
        <w:t xml:space="preserve"> Ханты-Мансийского автономного округа - Югры от 1 июля 2013 года N 54-оз "Об организации проведения капитального ремонта общего имущества в многоквартирных домах, расположенны</w:t>
      </w:r>
      <w:r w:rsidRPr="00BF7E07">
        <w:rPr>
          <w:rFonts w:ascii="Times New Roman" w:hAnsi="Times New Roman" w:cs="Times New Roman"/>
        </w:rPr>
        <w:t xml:space="preserve">х на территории Ханты-Мансийского автономного округа - Югры", </w:t>
      </w:r>
      <w:hyperlink r:id="rId8" w:history="1">
        <w:r w:rsidRPr="00BF7E07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Pr="00BF7E07">
        <w:rPr>
          <w:rFonts w:ascii="Times New Roman" w:hAnsi="Times New Roman" w:cs="Times New Roman"/>
        </w:rPr>
        <w:t xml:space="preserve"> Ханты-Мансийского автономного округа - Югры от 16 декабря 2010 года N 225-оз</w:t>
      </w:r>
      <w:proofErr w:type="gramEnd"/>
      <w:r w:rsidRPr="00BF7E07">
        <w:rPr>
          <w:rFonts w:ascii="Times New Roman" w:hAnsi="Times New Roman" w:cs="Times New Roman"/>
        </w:rPr>
        <w:t xml:space="preserve"> "Об управлении и о распоряжении имуществом, находящимся в государственной</w:t>
      </w:r>
      <w:r w:rsidRPr="00BF7E07">
        <w:rPr>
          <w:rFonts w:ascii="Times New Roman" w:hAnsi="Times New Roman" w:cs="Times New Roman"/>
        </w:rPr>
        <w:t xml:space="preserve"> собственности Ханты-Мансийского автономного округа - Югры", </w:t>
      </w:r>
      <w:hyperlink r:id="rId9" w:history="1">
        <w:r w:rsidRPr="00BF7E07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BF7E07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7 июня 2010 года N 136-п "О представителях Ханты-Мансийского автономного округа - Ю</w:t>
      </w:r>
      <w:r w:rsidRPr="00BF7E07">
        <w:rPr>
          <w:rFonts w:ascii="Times New Roman" w:hAnsi="Times New Roman" w:cs="Times New Roman"/>
        </w:rPr>
        <w:t>гры в органах управления некоторых организаций":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0" w:name="sub_1"/>
      <w:r w:rsidRPr="00BF7E07">
        <w:rPr>
          <w:rFonts w:ascii="Times New Roman" w:hAnsi="Times New Roman" w:cs="Times New Roman"/>
        </w:rPr>
        <w:t>1. Создать некоммерческую организацию "Югорский фонд капитального ремонта многоквартирных домов" (далее - Фонд) путем учреждения, с местом нахождения в городе Ханты-Мансийске.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1" w:name="sub_2"/>
      <w:bookmarkEnd w:id="0"/>
      <w:r w:rsidRPr="00BF7E07">
        <w:rPr>
          <w:rFonts w:ascii="Times New Roman" w:hAnsi="Times New Roman" w:cs="Times New Roman"/>
        </w:rPr>
        <w:t>2. Установить, ч</w:t>
      </w:r>
      <w:r w:rsidRPr="00BF7E07">
        <w:rPr>
          <w:rFonts w:ascii="Times New Roman" w:hAnsi="Times New Roman" w:cs="Times New Roman"/>
        </w:rPr>
        <w:t>то основной целью деятельности Фонда является организации и обеспечение своевременного проведения капитального ремонта общего имущества в многоквартирных домах, расположенных на территории Ханты-Мансийского автономного округа - Югры, в том числе финансовог</w:t>
      </w:r>
      <w:r w:rsidRPr="00BF7E07">
        <w:rPr>
          <w:rFonts w:ascii="Times New Roman" w:hAnsi="Times New Roman" w:cs="Times New Roman"/>
        </w:rPr>
        <w:t xml:space="preserve">о обеспечения, формирования средств и имущества для такого ремонта, </w:t>
      </w:r>
      <w:proofErr w:type="gramStart"/>
      <w:r w:rsidRPr="00BF7E07">
        <w:rPr>
          <w:rFonts w:ascii="Times New Roman" w:hAnsi="Times New Roman" w:cs="Times New Roman"/>
        </w:rPr>
        <w:t>в</w:t>
      </w:r>
      <w:proofErr w:type="gramEnd"/>
      <w:r w:rsidRPr="00BF7E07">
        <w:rPr>
          <w:rFonts w:ascii="Times New Roman" w:hAnsi="Times New Roman" w:cs="Times New Roman"/>
        </w:rPr>
        <w:t xml:space="preserve"> </w:t>
      </w:r>
      <w:proofErr w:type="gramStart"/>
      <w:r w:rsidRPr="00BF7E07">
        <w:rPr>
          <w:rFonts w:ascii="Times New Roman" w:hAnsi="Times New Roman" w:cs="Times New Roman"/>
        </w:rPr>
        <w:t>Ханты-Мансийском</w:t>
      </w:r>
      <w:proofErr w:type="gramEnd"/>
      <w:r w:rsidRPr="00BF7E07">
        <w:rPr>
          <w:rFonts w:ascii="Times New Roman" w:hAnsi="Times New Roman" w:cs="Times New Roman"/>
        </w:rPr>
        <w:t xml:space="preserve"> автономном округе - Югре.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2" w:name="sub_3"/>
      <w:bookmarkEnd w:id="1"/>
      <w:r w:rsidRPr="00BF7E07">
        <w:rPr>
          <w:rFonts w:ascii="Times New Roman" w:hAnsi="Times New Roman" w:cs="Times New Roman"/>
        </w:rPr>
        <w:t>3. Департаменту по управлению государственным имуществом Ханты-Мансийского автономного округа - Югры: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3" w:name="sub_31"/>
      <w:bookmarkEnd w:id="2"/>
      <w:r w:rsidRPr="00BF7E07">
        <w:rPr>
          <w:rFonts w:ascii="Times New Roman" w:hAnsi="Times New Roman" w:cs="Times New Roman"/>
        </w:rPr>
        <w:t>3.1. Выступить учред</w:t>
      </w:r>
      <w:r w:rsidRPr="00BF7E07">
        <w:rPr>
          <w:rFonts w:ascii="Times New Roman" w:hAnsi="Times New Roman" w:cs="Times New Roman"/>
        </w:rPr>
        <w:t>ителем Фонда и утвердить его устав.</w:t>
      </w:r>
    </w:p>
    <w:bookmarkEnd w:id="3"/>
    <w:p w:rsidR="00000000" w:rsidRPr="00BF7E07" w:rsidRDefault="00CD06CB">
      <w:pPr>
        <w:rPr>
          <w:rFonts w:ascii="Times New Roman" w:hAnsi="Times New Roman" w:cs="Times New Roman"/>
        </w:rPr>
      </w:pPr>
      <w:r w:rsidRPr="00BF7E07">
        <w:rPr>
          <w:rFonts w:ascii="Times New Roman" w:hAnsi="Times New Roman" w:cs="Times New Roman"/>
        </w:rPr>
        <w:t xml:space="preserve">3.2. При утверждении устава Фонда предусмотреть в качестве высшего органа управления - Наблюдательный совет Фонда, коллегиального органа </w:t>
      </w:r>
      <w:r w:rsidRPr="00BF7E07">
        <w:rPr>
          <w:rFonts w:ascii="Times New Roman" w:hAnsi="Times New Roman" w:cs="Times New Roman"/>
        </w:rPr>
        <w:t>управления - Правление Фонда, единоличного исполнительного органа - генерального директора Фонда.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4" w:name="sub_33"/>
      <w:r w:rsidRPr="00BF7E07">
        <w:rPr>
          <w:rFonts w:ascii="Times New Roman" w:hAnsi="Times New Roman" w:cs="Times New Roman"/>
        </w:rPr>
        <w:t>3.3. Внести субсидию в виде имущественного взноса в Фонд в порядке, предусмотренном Правительством Ханты-Мансийского автономного округа - Югры.</w:t>
      </w:r>
    </w:p>
    <w:bookmarkEnd w:id="4"/>
    <w:p w:rsidR="00000000" w:rsidRPr="00BF7E07" w:rsidRDefault="00CD06CB">
      <w:pPr>
        <w:rPr>
          <w:rFonts w:ascii="Times New Roman" w:hAnsi="Times New Roman" w:cs="Times New Roman"/>
        </w:rPr>
      </w:pPr>
      <w:r w:rsidRPr="00BF7E07">
        <w:rPr>
          <w:rFonts w:ascii="Times New Roman" w:hAnsi="Times New Roman" w:cs="Times New Roman"/>
        </w:rPr>
        <w:t>4. Утвердить состав Наблюдательного совета Фонда (</w:t>
      </w:r>
      <w:hyperlink w:anchor="sub_1000" w:history="1">
        <w:r w:rsidRPr="00BF7E07">
          <w:rPr>
            <w:rStyle w:val="a4"/>
            <w:rFonts w:ascii="Times New Roman" w:hAnsi="Times New Roman" w:cs="Times New Roman"/>
            <w:color w:val="auto"/>
          </w:rPr>
          <w:t>приложение 1</w:t>
        </w:r>
      </w:hyperlink>
      <w:r w:rsidRPr="00BF7E07">
        <w:rPr>
          <w:rFonts w:ascii="Times New Roman" w:hAnsi="Times New Roman" w:cs="Times New Roman"/>
        </w:rPr>
        <w:t>) и со</w:t>
      </w:r>
      <w:r w:rsidRPr="00BF7E07">
        <w:rPr>
          <w:rFonts w:ascii="Times New Roman" w:hAnsi="Times New Roman" w:cs="Times New Roman"/>
        </w:rPr>
        <w:t>став Попечительского совета Фонда (</w:t>
      </w:r>
      <w:hyperlink w:anchor="sub_2000" w:history="1">
        <w:r w:rsidRPr="00BF7E07">
          <w:rPr>
            <w:rStyle w:val="a4"/>
            <w:rFonts w:ascii="Times New Roman" w:hAnsi="Times New Roman" w:cs="Times New Roman"/>
            <w:color w:val="auto"/>
          </w:rPr>
          <w:t>приложение 2</w:t>
        </w:r>
      </w:hyperlink>
      <w:r w:rsidRPr="00BF7E07">
        <w:rPr>
          <w:rFonts w:ascii="Times New Roman" w:hAnsi="Times New Roman" w:cs="Times New Roman"/>
        </w:rPr>
        <w:t>).</w:t>
      </w:r>
    </w:p>
    <w:p w:rsidR="00000000" w:rsidRPr="00BF7E07" w:rsidRDefault="00CD06CB">
      <w:pPr>
        <w:rPr>
          <w:rFonts w:ascii="Times New Roman" w:hAnsi="Times New Roman" w:cs="Times New Roman"/>
        </w:rPr>
      </w:pPr>
      <w:r w:rsidRPr="00BF7E07">
        <w:rPr>
          <w:rFonts w:ascii="Times New Roman" w:hAnsi="Times New Roman" w:cs="Times New Roman"/>
        </w:rPr>
        <w:t>5. Назначить на должность генерального ди</w:t>
      </w:r>
      <w:r w:rsidRPr="00BF7E07">
        <w:rPr>
          <w:rFonts w:ascii="Times New Roman" w:hAnsi="Times New Roman" w:cs="Times New Roman"/>
        </w:rPr>
        <w:t>ректора Фонда Макарова Сергея Викторовича.</w:t>
      </w:r>
    </w:p>
    <w:p w:rsidR="00000000" w:rsidRPr="00BF7E07" w:rsidRDefault="00CD06CB">
      <w:pPr>
        <w:rPr>
          <w:rFonts w:ascii="Times New Roman" w:hAnsi="Times New Roman" w:cs="Times New Roman"/>
        </w:rPr>
      </w:pPr>
      <w:bookmarkStart w:id="5" w:name="sub_34"/>
      <w:r w:rsidRPr="00BF7E07">
        <w:rPr>
          <w:rFonts w:ascii="Times New Roman" w:hAnsi="Times New Roman" w:cs="Times New Roman"/>
        </w:rPr>
        <w:t xml:space="preserve">6. </w:t>
      </w:r>
      <w:hyperlink w:anchor="sub_4" w:history="1">
        <w:r w:rsidRPr="00BF7E07">
          <w:rPr>
            <w:rStyle w:val="a4"/>
            <w:rFonts w:ascii="Times New Roman" w:hAnsi="Times New Roman" w:cs="Times New Roman"/>
            <w:color w:val="auto"/>
          </w:rPr>
          <w:t>Пункты 4</w:t>
        </w:r>
      </w:hyperlink>
      <w:r w:rsidRPr="00BF7E07">
        <w:rPr>
          <w:rFonts w:ascii="Times New Roman" w:hAnsi="Times New Roman" w:cs="Times New Roman"/>
        </w:rPr>
        <w:t xml:space="preserve">, </w:t>
      </w:r>
      <w:hyperlink w:anchor="sub_5" w:history="1">
        <w:r w:rsidRPr="00BF7E07">
          <w:rPr>
            <w:rStyle w:val="a4"/>
            <w:rFonts w:ascii="Times New Roman" w:hAnsi="Times New Roman" w:cs="Times New Roman"/>
            <w:color w:val="auto"/>
          </w:rPr>
          <w:t>5</w:t>
        </w:r>
      </w:hyperlink>
      <w:r w:rsidRPr="00BF7E07">
        <w:rPr>
          <w:rFonts w:ascii="Times New Roman" w:hAnsi="Times New Roman" w:cs="Times New Roman"/>
        </w:rPr>
        <w:t xml:space="preserve"> настоящего распоряжения вступают в силу со дня государственной регистрации устава Фонда.</w:t>
      </w:r>
      <w:bookmarkStart w:id="6" w:name="_GoBack"/>
      <w:bookmarkEnd w:id="6"/>
    </w:p>
    <w:bookmarkEnd w:id="5"/>
    <w:p w:rsidR="00000000" w:rsidRPr="00BF7E07" w:rsidRDefault="00CD06C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Губернатор</w:t>
            </w:r>
            <w:r w:rsidRPr="00BF7E07">
              <w:rPr>
                <w:rFonts w:ascii="Times New Roman" w:hAnsi="Times New Roman" w:cs="Times New Roman"/>
              </w:rPr>
              <w:br/>
              <w:t>Ханты-Мансийского</w:t>
            </w:r>
            <w:r w:rsidRPr="00BF7E07">
              <w:rPr>
                <w:rFonts w:ascii="Times New Roman" w:hAnsi="Times New Roman" w:cs="Times New Roman"/>
              </w:rPr>
              <w:br/>
              <w:t xml:space="preserve">автономного округа - </w:t>
            </w:r>
            <w:r w:rsidRPr="00BF7E07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Н.В. Комарова</w:t>
            </w:r>
          </w:p>
        </w:tc>
      </w:tr>
    </w:tbl>
    <w:p w:rsidR="00000000" w:rsidRPr="00BF7E07" w:rsidRDefault="00CD06CB">
      <w:pPr>
        <w:rPr>
          <w:rFonts w:ascii="Times New Roman" w:hAnsi="Times New Roman" w:cs="Times New Roman"/>
        </w:rPr>
      </w:pPr>
    </w:p>
    <w:p w:rsidR="00000000" w:rsidRDefault="00CD06CB">
      <w:pPr>
        <w:pStyle w:val="afb"/>
        <w:rPr>
          <w:rFonts w:ascii="Times New Roman" w:hAnsi="Times New Roman" w:cs="Times New Roman"/>
          <w:color w:val="auto"/>
        </w:rPr>
      </w:pPr>
    </w:p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lastRenderedPageBreak/>
        <w:t>Приложение 1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 xml:space="preserve">к </w:t>
      </w:r>
      <w:hyperlink w:anchor="sub_0" w:history="1">
        <w:r w:rsidRPr="00BF7E07">
          <w:rPr>
            <w:rStyle w:val="a4"/>
            <w:rFonts w:ascii="Times New Roman" w:hAnsi="Times New Roman" w:cs="Times New Roman"/>
            <w:b/>
            <w:color w:val="auto"/>
          </w:rPr>
          <w:t>распоряжению</w:t>
        </w:r>
      </w:hyperlink>
      <w:r w:rsidRPr="00BF7E07">
        <w:rPr>
          <w:rStyle w:val="a3"/>
          <w:rFonts w:ascii="Times New Roman" w:hAnsi="Times New Roman" w:cs="Times New Roman"/>
          <w:color w:val="auto"/>
        </w:rPr>
        <w:t xml:space="preserve"> Правительства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Ханты-Мансийского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автономного округа - Югры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от 6 декабря 2013 г. N 632-рп</w:t>
      </w:r>
    </w:p>
    <w:p w:rsidR="00000000" w:rsidRPr="00BF7E07" w:rsidRDefault="00CD06CB">
      <w:pPr>
        <w:rPr>
          <w:rFonts w:ascii="Times New Roman" w:hAnsi="Times New Roman" w:cs="Times New Roman"/>
        </w:rPr>
      </w:pPr>
    </w:p>
    <w:p w:rsidR="00000000" w:rsidRPr="00BF7E07" w:rsidRDefault="00CD06CB">
      <w:pPr>
        <w:pStyle w:val="1"/>
        <w:rPr>
          <w:rFonts w:ascii="Times New Roman" w:hAnsi="Times New Roman" w:cs="Times New Roman"/>
          <w:color w:val="auto"/>
        </w:rPr>
      </w:pPr>
      <w:r w:rsidRPr="00BF7E07">
        <w:rPr>
          <w:rFonts w:ascii="Times New Roman" w:hAnsi="Times New Roman" w:cs="Times New Roman"/>
          <w:color w:val="auto"/>
        </w:rPr>
        <w:t xml:space="preserve">Состав </w:t>
      </w:r>
      <w:r w:rsidRPr="00BF7E07">
        <w:rPr>
          <w:rFonts w:ascii="Times New Roman" w:hAnsi="Times New Roman" w:cs="Times New Roman"/>
          <w:color w:val="auto"/>
        </w:rPr>
        <w:br/>
      </w:r>
      <w:r w:rsidRPr="00BF7E07">
        <w:rPr>
          <w:rFonts w:ascii="Times New Roman" w:hAnsi="Times New Roman" w:cs="Times New Roman"/>
          <w:color w:val="auto"/>
        </w:rPr>
        <w:t>Наблюдательного совета некоммерческой организации "Югорский фонд капитального ремонта многоквартирных домов"</w:t>
      </w:r>
    </w:p>
    <w:p w:rsidR="00000000" w:rsidRPr="00BF7E07" w:rsidRDefault="00CD06C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5351"/>
      </w:tblGrid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Нанака</w:t>
            </w:r>
            <w:proofErr w:type="spellEnd"/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Виктор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директор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Зобницев</w:t>
            </w:r>
            <w:proofErr w:type="spellEnd"/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первый заместитель директора Департамента по управлению государственным имуществом Ханты-Мансийского автономного округа - Югры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Усманов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 xml:space="preserve">Владислав </w:t>
            </w:r>
            <w:proofErr w:type="spellStart"/>
            <w:r w:rsidRPr="00BF7E07">
              <w:rPr>
                <w:rFonts w:ascii="Times New Roman" w:hAnsi="Times New Roman" w:cs="Times New Roman"/>
              </w:rPr>
              <w:t>Гильманович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глава администрации Ханты-Мансийского района (по согласованию)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Ант</w:t>
            </w:r>
            <w:r w:rsidRPr="00BF7E07">
              <w:rPr>
                <w:rFonts w:ascii="Times New Roman" w:hAnsi="Times New Roman" w:cs="Times New Roman"/>
              </w:rPr>
              <w:t>оненко</w:t>
            </w:r>
          </w:p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Роман Валерьевич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 xml:space="preserve">заместитель главы администрации города </w:t>
            </w:r>
            <w:proofErr w:type="spellStart"/>
            <w:r w:rsidRPr="00BF7E07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BF7E07">
              <w:rPr>
                <w:rFonts w:ascii="Times New Roman" w:hAnsi="Times New Roman" w:cs="Times New Roman"/>
              </w:rPr>
              <w:t xml:space="preserve"> по жилищно-коммунальному комплексу - начальник управления по жилищно-коммунальному комплексу, транспорту и дорогам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Сивков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Сергей Петрович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первый заместитель главы администрации го</w:t>
            </w:r>
            <w:r w:rsidRPr="00BF7E07">
              <w:rPr>
                <w:rFonts w:ascii="Times New Roman" w:hAnsi="Times New Roman" w:cs="Times New Roman"/>
              </w:rPr>
              <w:t>рода Нефтеюганска (по согласованию)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Базаров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Владимир Васильевич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заместитель главы администрации города Сургута (по согласованию)".</w:t>
            </w:r>
          </w:p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000000" w:rsidRPr="00BF7E07" w:rsidRDefault="00CD06CB">
      <w:pPr>
        <w:rPr>
          <w:rFonts w:ascii="Times New Roman" w:hAnsi="Times New Roman" w:cs="Times New Roman"/>
        </w:rPr>
      </w:pPr>
    </w:p>
    <w:p w:rsidR="00000000" w:rsidRDefault="00CD06CB">
      <w:pPr>
        <w:pStyle w:val="afb"/>
        <w:rPr>
          <w:rFonts w:ascii="Times New Roman" w:hAnsi="Times New Roman" w:cs="Times New Roman"/>
          <w:color w:val="auto"/>
        </w:rPr>
      </w:pPr>
    </w:p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Default="00BF7E07" w:rsidP="00BF7E07"/>
    <w:p w:rsidR="00BF7E07" w:rsidRPr="00BF7E07" w:rsidRDefault="00BF7E07" w:rsidP="00BF7E07"/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lastRenderedPageBreak/>
        <w:t>Приложение 2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 xml:space="preserve">к </w:t>
      </w:r>
      <w:hyperlink w:anchor="sub_0" w:history="1">
        <w:r w:rsidRPr="00BF7E07">
          <w:rPr>
            <w:rStyle w:val="a4"/>
            <w:rFonts w:ascii="Times New Roman" w:hAnsi="Times New Roman" w:cs="Times New Roman"/>
            <w:b/>
            <w:color w:val="auto"/>
          </w:rPr>
          <w:t>распоряжению</w:t>
        </w:r>
      </w:hyperlink>
      <w:r w:rsidRPr="00BF7E07">
        <w:rPr>
          <w:rStyle w:val="a3"/>
          <w:rFonts w:ascii="Times New Roman" w:hAnsi="Times New Roman" w:cs="Times New Roman"/>
          <w:color w:val="auto"/>
        </w:rPr>
        <w:t xml:space="preserve"> Правител</w:t>
      </w:r>
      <w:r w:rsidRPr="00BF7E07">
        <w:rPr>
          <w:rStyle w:val="a3"/>
          <w:rFonts w:ascii="Times New Roman" w:hAnsi="Times New Roman" w:cs="Times New Roman"/>
          <w:color w:val="auto"/>
        </w:rPr>
        <w:t>ьства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Ханты-Мансийского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автономного округа - Югры</w:t>
      </w:r>
    </w:p>
    <w:p w:rsidR="00000000" w:rsidRPr="00BF7E07" w:rsidRDefault="00CD06CB">
      <w:pPr>
        <w:ind w:firstLine="698"/>
        <w:jc w:val="right"/>
        <w:rPr>
          <w:rFonts w:ascii="Times New Roman" w:hAnsi="Times New Roman" w:cs="Times New Roman"/>
        </w:rPr>
      </w:pPr>
      <w:r w:rsidRPr="00BF7E07">
        <w:rPr>
          <w:rStyle w:val="a3"/>
          <w:rFonts w:ascii="Times New Roman" w:hAnsi="Times New Roman" w:cs="Times New Roman"/>
          <w:color w:val="auto"/>
        </w:rPr>
        <w:t>от 6 декабря 2013 г. N 632-рп</w:t>
      </w:r>
    </w:p>
    <w:p w:rsidR="00000000" w:rsidRPr="00BF7E07" w:rsidRDefault="00CD06CB">
      <w:pPr>
        <w:rPr>
          <w:rFonts w:ascii="Times New Roman" w:hAnsi="Times New Roman" w:cs="Times New Roman"/>
        </w:rPr>
      </w:pPr>
    </w:p>
    <w:p w:rsidR="00000000" w:rsidRPr="00BF7E07" w:rsidRDefault="00CD06CB">
      <w:pPr>
        <w:pStyle w:val="1"/>
        <w:rPr>
          <w:rFonts w:ascii="Times New Roman" w:hAnsi="Times New Roman" w:cs="Times New Roman"/>
          <w:color w:val="auto"/>
        </w:rPr>
      </w:pPr>
      <w:r w:rsidRPr="00BF7E07">
        <w:rPr>
          <w:rFonts w:ascii="Times New Roman" w:hAnsi="Times New Roman" w:cs="Times New Roman"/>
          <w:color w:val="auto"/>
        </w:rPr>
        <w:t xml:space="preserve">Состав </w:t>
      </w:r>
      <w:r w:rsidRPr="00BF7E07">
        <w:rPr>
          <w:rFonts w:ascii="Times New Roman" w:hAnsi="Times New Roman" w:cs="Times New Roman"/>
          <w:color w:val="auto"/>
        </w:rPr>
        <w:br/>
        <w:t>Попечительского совета некоммерческой организации "Югорский фонд капитального ремонта многоквартирных домов</w:t>
      </w:r>
    </w:p>
    <w:p w:rsidR="00000000" w:rsidRPr="00BF7E07" w:rsidRDefault="00CD06C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210"/>
      </w:tblGrid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Бердюгин</w:t>
            </w:r>
            <w:proofErr w:type="spellEnd"/>
          </w:p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Максим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 xml:space="preserve">заместитель директора - начальник </w:t>
            </w:r>
            <w:proofErr w:type="gramStart"/>
            <w:r w:rsidRPr="00BF7E07">
              <w:rPr>
                <w:rFonts w:ascii="Times New Roman" w:hAnsi="Times New Roman" w:cs="Times New Roman"/>
              </w:rPr>
              <w:t>управления размещения государственного заказа Департамента государственного заказа</w:t>
            </w:r>
            <w:proofErr w:type="gramEnd"/>
            <w:r w:rsidRPr="00BF7E07">
              <w:rPr>
                <w:rFonts w:ascii="Times New Roman" w:hAnsi="Times New Roman" w:cs="Times New Roman"/>
              </w:rPr>
              <w:t xml:space="preserve"> Ханты-Мансийского автономного округа - Югры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Шаповал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Дмитрий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заместитель Губернатора Ханты-Мансийского автономного округа - Юг</w:t>
            </w:r>
            <w:r w:rsidRPr="00BF7E07">
              <w:rPr>
                <w:rFonts w:ascii="Times New Roman" w:hAnsi="Times New Roman" w:cs="Times New Roman"/>
              </w:rPr>
              <w:t>ры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Уткин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Анатолий Валерьевич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директор Департамента по управлению государственным имуществом Ханты-Мансийского автономного округа - Югры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Дейнека</w:t>
            </w:r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Олег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депутат Думы Ханты-Мансийского автономного округа - Югры пятого созыва (по согласованию)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Колодич</w:t>
            </w:r>
            <w:proofErr w:type="spellEnd"/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Александр Васильевич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депутат Думы Ханты-Мансийского автономного округа - Югры пятого созыва (по согласованию)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Танкеев</w:t>
            </w:r>
            <w:proofErr w:type="spellEnd"/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Вячеслав 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депутат Думы Ха</w:t>
            </w:r>
            <w:r w:rsidRPr="00BF7E07">
              <w:rPr>
                <w:rFonts w:ascii="Times New Roman" w:hAnsi="Times New Roman" w:cs="Times New Roman"/>
              </w:rPr>
              <w:t>нты-Мансийского автономного округа - Югры пятого созыва (по согласованию)</w:t>
            </w:r>
          </w:p>
        </w:tc>
      </w:tr>
      <w:tr w:rsidR="00BF7E07" w:rsidRPr="00BF7E0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BF7E07">
              <w:rPr>
                <w:rFonts w:ascii="Times New Roman" w:hAnsi="Times New Roman" w:cs="Times New Roman"/>
              </w:rPr>
              <w:t>Чепайкин</w:t>
            </w:r>
            <w:proofErr w:type="spellEnd"/>
          </w:p>
          <w:p w:rsidR="00000000" w:rsidRPr="00BF7E07" w:rsidRDefault="00CD06CB">
            <w:pPr>
              <w:pStyle w:val="afff0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Анатолий 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7E07" w:rsidRDefault="00CD06CB">
            <w:pPr>
              <w:pStyle w:val="aff7"/>
              <w:rPr>
                <w:rFonts w:ascii="Times New Roman" w:hAnsi="Times New Roman" w:cs="Times New Roman"/>
              </w:rPr>
            </w:pPr>
            <w:r w:rsidRPr="00BF7E07">
              <w:rPr>
                <w:rFonts w:ascii="Times New Roman" w:hAnsi="Times New Roman" w:cs="Times New Roman"/>
              </w:rPr>
              <w:t>эксперт Общественной палаты Ханты-Мансийского автономного округа - Югры, председатель наблюдательного совета СРО некоммерческого партнерства "Управляющих компаний жилищно-коммунального комплекса Югры" (по согласованию).</w:t>
            </w:r>
          </w:p>
        </w:tc>
      </w:tr>
    </w:tbl>
    <w:p w:rsidR="00CD06CB" w:rsidRPr="00BF7E07" w:rsidRDefault="00CD06CB">
      <w:pPr>
        <w:rPr>
          <w:rFonts w:ascii="Times New Roman" w:hAnsi="Times New Roman" w:cs="Times New Roman"/>
        </w:rPr>
      </w:pPr>
    </w:p>
    <w:sectPr w:rsidR="00CD06CB" w:rsidRPr="00BF7E0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07"/>
    <w:rsid w:val="00BF7E07"/>
    <w:rsid w:val="00C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979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83435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5879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91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8290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Прозорова Кристина Эдуардовна</cp:lastModifiedBy>
  <cp:revision>2</cp:revision>
  <dcterms:created xsi:type="dcterms:W3CDTF">2015-06-30T07:40:00Z</dcterms:created>
  <dcterms:modified xsi:type="dcterms:W3CDTF">2015-06-30T07:40:00Z</dcterms:modified>
</cp:coreProperties>
</file>