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аренды земельного участка 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04395D">
        <w:rPr>
          <w:rFonts w:ascii="PT Astra Serif" w:hAnsi="PT Astra Serif"/>
          <w:sz w:val="26"/>
          <w:szCs w:val="26"/>
        </w:rPr>
        <w:t>297</w:t>
      </w:r>
      <w:r w:rsidR="00B827FC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1 </w:t>
      </w:r>
      <w:r w:rsidR="00B827FC">
        <w:rPr>
          <w:rFonts w:ascii="PT Astra Serif" w:hAnsi="PT Astra Serif"/>
          <w:sz w:val="26"/>
          <w:szCs w:val="26"/>
        </w:rPr>
        <w:t>440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B827FC">
        <w:rPr>
          <w:rFonts w:ascii="PT Astra Serif" w:hAnsi="PT Astra Serif"/>
          <w:sz w:val="26"/>
          <w:szCs w:val="26"/>
        </w:rPr>
        <w:t>четыреста сорок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B827FC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04395D">
        <w:rPr>
          <w:rFonts w:ascii="PT Astra Serif" w:hAnsi="PT Astra Serif"/>
          <w:sz w:val="26"/>
          <w:szCs w:val="26"/>
        </w:rPr>
        <w:t xml:space="preserve">Комсомольская, </w:t>
      </w:r>
      <w:r w:rsidR="00B827FC">
        <w:rPr>
          <w:rFonts w:ascii="PT Astra Serif" w:hAnsi="PT Astra Serif"/>
          <w:sz w:val="26"/>
          <w:szCs w:val="26"/>
        </w:rPr>
        <w:t>49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</w:t>
      </w:r>
      <w:r w:rsidR="0004395D" w:rsidRPr="00787B13">
        <w:rPr>
          <w:rFonts w:ascii="PT Astra Serif" w:hAnsi="PT Astra Serif"/>
          <w:sz w:val="28"/>
          <w:szCs w:val="28"/>
        </w:rPr>
        <w:t xml:space="preserve">от </w:t>
      </w:r>
      <w:r w:rsidR="0004395D">
        <w:rPr>
          <w:rFonts w:ascii="PT Astra Serif" w:hAnsi="PT Astra Serif"/>
          <w:sz w:val="28"/>
          <w:szCs w:val="28"/>
        </w:rPr>
        <w:t>06.03.2023</w:t>
      </w:r>
      <w:r w:rsidR="0004395D" w:rsidRPr="00787B13">
        <w:rPr>
          <w:rFonts w:ascii="PT Astra Serif" w:hAnsi="PT Astra Serif"/>
          <w:sz w:val="28"/>
          <w:szCs w:val="28"/>
        </w:rPr>
        <w:t xml:space="preserve"> № </w:t>
      </w:r>
      <w:r w:rsidR="0004395D">
        <w:rPr>
          <w:rFonts w:ascii="PT Astra Serif" w:hAnsi="PT Astra Serif"/>
          <w:sz w:val="28"/>
          <w:szCs w:val="28"/>
        </w:rPr>
        <w:t>279</w:t>
      </w:r>
      <w:r w:rsidR="0004395D" w:rsidRPr="00787B13">
        <w:rPr>
          <w:rFonts w:ascii="PT Astra Serif" w:hAnsi="PT Astra Serif"/>
          <w:sz w:val="28"/>
          <w:szCs w:val="28"/>
        </w:rPr>
        <w:t>-п «</w:t>
      </w:r>
      <w:r w:rsidR="0004395D">
        <w:rPr>
          <w:rFonts w:ascii="PT Astra Serif" w:hAnsi="PT Astra Serif"/>
          <w:sz w:val="28"/>
          <w:szCs w:val="28"/>
        </w:rPr>
        <w:t>Об отказе в предоставлении земельных участков и о проведен</w:t>
      </w:r>
      <w:proofErr w:type="gramStart"/>
      <w:r w:rsidR="0004395D">
        <w:rPr>
          <w:rFonts w:ascii="PT Astra Serif" w:hAnsi="PT Astra Serif"/>
          <w:sz w:val="28"/>
          <w:szCs w:val="28"/>
        </w:rPr>
        <w:t>ии ау</w:t>
      </w:r>
      <w:proofErr w:type="gramEnd"/>
      <w:r w:rsidR="0004395D">
        <w:rPr>
          <w:rFonts w:ascii="PT Astra Serif" w:hAnsi="PT Astra Serif"/>
          <w:sz w:val="28"/>
          <w:szCs w:val="28"/>
        </w:rPr>
        <w:t>кциона</w:t>
      </w:r>
      <w:r w:rsidR="0004395D" w:rsidRPr="00787B13">
        <w:rPr>
          <w:rFonts w:ascii="PT Astra Serif" w:hAnsi="PT Astra Serif"/>
          <w:sz w:val="28"/>
          <w:szCs w:val="28"/>
        </w:rPr>
        <w:t xml:space="preserve"> на право заключения договор</w:t>
      </w:r>
      <w:r w:rsidR="0004395D">
        <w:rPr>
          <w:rFonts w:ascii="PT Astra Serif" w:hAnsi="PT Astra Serif"/>
          <w:sz w:val="28"/>
          <w:szCs w:val="28"/>
        </w:rPr>
        <w:t>а</w:t>
      </w:r>
      <w:r w:rsidR="0004395D" w:rsidRPr="00787B13">
        <w:rPr>
          <w:rFonts w:ascii="PT Astra Serif" w:hAnsi="PT Astra Serif"/>
          <w:sz w:val="28"/>
          <w:szCs w:val="28"/>
        </w:rPr>
        <w:t xml:space="preserve"> аренды»</w:t>
      </w:r>
      <w:r w:rsidR="0004395D">
        <w:rPr>
          <w:rFonts w:ascii="PT Astra Serif" w:hAnsi="PT Astra Serif"/>
          <w:sz w:val="28"/>
          <w:szCs w:val="28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 от 20.02.2021.</w:t>
      </w:r>
    </w:p>
    <w:p w:rsidR="0004395D" w:rsidRPr="0004395D" w:rsidRDefault="0004395D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1.5. Земельный участок инженерной и транспортной инфраструктурой</w:t>
      </w:r>
      <w:r w:rsidRPr="00F0085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не обеспечен.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A62F23" w:rsidRDefault="00A62F23" w:rsidP="00A62F23">
      <w:pPr>
        <w:pStyle w:val="a3"/>
        <w:tabs>
          <w:tab w:val="left" w:pos="0"/>
        </w:tabs>
        <w:spacing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B827FC">
        <w:rPr>
          <w:rFonts w:ascii="PT Astra Serif" w:hAnsi="PT Astra Serif"/>
          <w:sz w:val="26"/>
          <w:szCs w:val="26"/>
        </w:rPr>
        <w:t>6 140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 w:rsidR="00B827FC">
        <w:rPr>
          <w:rFonts w:ascii="PT Astra Serif" w:hAnsi="PT Astra Serif"/>
          <w:sz w:val="26"/>
          <w:szCs w:val="26"/>
        </w:rPr>
        <w:t>шесть тысяч сто сорок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Pr="00A62F23">
        <w:rPr>
          <w:rFonts w:ascii="PT Astra Serif" w:hAnsi="PT Astra Serif"/>
          <w:sz w:val="26"/>
          <w:szCs w:val="26"/>
        </w:rPr>
        <w:t xml:space="preserve">        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 по акту приема-передачи, который является его неотъемлемой частью.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4.4.7.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4.4.8.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4.4.9.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4.4.10.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4.4.11.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4.4.12.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4.4.13.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4.4.14.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4.4.15.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 по акту приема-передачи.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7.3. Передача земельного участка Арендодателем и принятие его Арендатором осуществляется по передаточному акту.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До момента подписания передаточного акта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Передаточный акт земельного участка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_____________                                                                                                      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</w:t>
      </w:r>
    </w:p>
    <w:p w:rsidR="00A62F23" w:rsidRPr="00CC2494" w:rsidRDefault="00A62F23" w:rsidP="00A62F23">
      <w:pPr>
        <w:ind w:firstLine="709"/>
        <w:jc w:val="center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____________________________________________________________________</w:t>
      </w:r>
      <w:r w:rsidRPr="00EE6C16">
        <w:rPr>
          <w:rFonts w:ascii="PT Astra Serif" w:hAnsi="PT Astra Serif"/>
          <w:sz w:val="28"/>
          <w:szCs w:val="26"/>
        </w:rPr>
        <w:t xml:space="preserve">      </w:t>
      </w:r>
      <w:r w:rsidRPr="00EE6C16">
        <w:rPr>
          <w:rFonts w:ascii="PT Astra Serif" w:hAnsi="PT Astra Serif"/>
          <w:sz w:val="28"/>
          <w:szCs w:val="26"/>
        </w:rPr>
        <w:tab/>
      </w:r>
      <w:r w:rsidRPr="00F56FF1">
        <w:rPr>
          <w:rFonts w:ascii="PT Astra Serif" w:hAnsi="PT Astra Serif"/>
          <w:sz w:val="16"/>
          <w:szCs w:val="16"/>
        </w:rPr>
        <w:t xml:space="preserve">                                        (победитель аукциона: наименование юридического лица или Ф.И.О. физического лица),</w:t>
      </w:r>
      <w:r w:rsidRPr="00EE6C16">
        <w:rPr>
          <w:rFonts w:ascii="PT Astra Serif" w:hAnsi="PT Astra Serif"/>
          <w:sz w:val="28"/>
          <w:szCs w:val="26"/>
        </w:rPr>
        <w:t xml:space="preserve">        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настоящий передаточный акт земельного участка (далее «Акт») о нижеследующем: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Настоящий Акт составлен Сторонами во исполнение договора аренды земельного участка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ХХХ № ХХ.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 По настоящему Акту Арендодатель предоставляет, а Арендаторы принимают во временное владение и пользование </w:t>
      </w:r>
      <w:r w:rsidR="00B827FC" w:rsidRPr="00A62F23">
        <w:rPr>
          <w:rFonts w:ascii="PT Astra Serif" w:hAnsi="PT Astra Serif"/>
          <w:sz w:val="26"/>
          <w:szCs w:val="26"/>
        </w:rPr>
        <w:t>земельный участок из земель населенных пунктов, с кадастровым номером 86:22:0010003:</w:t>
      </w:r>
      <w:r w:rsidR="00B827FC">
        <w:rPr>
          <w:rFonts w:ascii="PT Astra Serif" w:hAnsi="PT Astra Serif"/>
          <w:sz w:val="26"/>
          <w:szCs w:val="26"/>
        </w:rPr>
        <w:t>2978</w:t>
      </w:r>
      <w:r w:rsidR="00B827FC" w:rsidRPr="00A62F23">
        <w:rPr>
          <w:rFonts w:ascii="PT Astra Serif" w:hAnsi="PT Astra Serif"/>
          <w:sz w:val="26"/>
          <w:szCs w:val="26"/>
        </w:rPr>
        <w:t xml:space="preserve">, вид разрешенного использования – для индивидуального жилищного строительства, общая площадь 1 </w:t>
      </w:r>
      <w:r w:rsidR="00B827FC">
        <w:rPr>
          <w:rFonts w:ascii="PT Astra Serif" w:hAnsi="PT Astra Serif"/>
          <w:sz w:val="26"/>
          <w:szCs w:val="26"/>
        </w:rPr>
        <w:t>440</w:t>
      </w:r>
      <w:r w:rsidR="00B827FC"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B827FC">
        <w:rPr>
          <w:rFonts w:ascii="PT Astra Serif" w:hAnsi="PT Astra Serif"/>
          <w:sz w:val="26"/>
          <w:szCs w:val="26"/>
        </w:rPr>
        <w:t>четыреста сорок</w:t>
      </w:r>
      <w:r w:rsidR="00B827FC" w:rsidRPr="00A62F23">
        <w:rPr>
          <w:rFonts w:ascii="PT Astra Serif" w:hAnsi="PT Astra Serif"/>
          <w:sz w:val="26"/>
          <w:szCs w:val="26"/>
        </w:rPr>
        <w:t>) кв. метр</w:t>
      </w:r>
      <w:r w:rsidR="00B827FC">
        <w:rPr>
          <w:rFonts w:ascii="PT Astra Serif" w:hAnsi="PT Astra Serif"/>
          <w:sz w:val="26"/>
          <w:szCs w:val="26"/>
        </w:rPr>
        <w:t>ов</w:t>
      </w:r>
      <w:r w:rsidR="00B827FC"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="00B827FC"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="00B827FC" w:rsidRPr="00A62F23">
        <w:rPr>
          <w:rFonts w:ascii="PT Astra Serif" w:hAnsi="PT Astra Serif"/>
          <w:sz w:val="26"/>
          <w:szCs w:val="26"/>
        </w:rPr>
        <w:t xml:space="preserve">, улица </w:t>
      </w:r>
      <w:r w:rsidR="00B827FC">
        <w:rPr>
          <w:rFonts w:ascii="PT Astra Serif" w:hAnsi="PT Astra Serif"/>
          <w:sz w:val="26"/>
          <w:szCs w:val="26"/>
        </w:rPr>
        <w:t>Комсомольская, 49</w:t>
      </w:r>
      <w:r w:rsidR="00B827FC"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="00B827FC" w:rsidRPr="00A62F23">
        <w:rPr>
          <w:rFonts w:ascii="PT Astra Serif" w:hAnsi="PT Astra Serif"/>
          <w:sz w:val="26"/>
          <w:szCs w:val="26"/>
        </w:rPr>
        <w:tab/>
      </w:r>
      <w:bookmarkStart w:id="0" w:name="_GoBack"/>
      <w:bookmarkEnd w:id="0"/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3. На Участке имеется объект недвижимости: не имеется.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Участок передается в состоянии, пригодном для использования.</w:t>
      </w:r>
    </w:p>
    <w:p w:rsidR="00A62F23" w:rsidRPr="00A62F23" w:rsidRDefault="00A62F23" w:rsidP="00A62F23">
      <w:pPr>
        <w:pStyle w:val="3"/>
        <w:tabs>
          <w:tab w:val="left" w:pos="0"/>
        </w:tabs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5. Претензии отсутствуют.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                                                                              Арендатор:</w:t>
      </w: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4892"/>
      </w:tblGrid>
      <w:tr w:rsidR="00A62F23" w:rsidRPr="00A62F23" w:rsidTr="009626D5">
        <w:tc>
          <w:tcPr>
            <w:tcW w:w="5068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__________________ 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>ХХХ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069" w:type="dxa"/>
          </w:tcPr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>________________ХХ.ХХ</w:t>
            </w:r>
            <w:proofErr w:type="gramStart"/>
            <w:r w:rsidRPr="00A62F23">
              <w:rPr>
                <w:rFonts w:ascii="PT Astra Serif" w:hAnsi="PT Astra Serif"/>
                <w:sz w:val="26"/>
                <w:szCs w:val="26"/>
              </w:rPr>
              <w:t>.Х</w:t>
            </w:r>
            <w:proofErr w:type="gramEnd"/>
            <w:r w:rsidRPr="00A62F23">
              <w:rPr>
                <w:rFonts w:ascii="PT Astra Serif" w:hAnsi="PT Astra Serif"/>
                <w:sz w:val="26"/>
                <w:szCs w:val="26"/>
              </w:rPr>
              <w:t xml:space="preserve">ХХХ         </w:t>
            </w:r>
          </w:p>
          <w:p w:rsidR="00A62F23" w:rsidRPr="00A62F23" w:rsidRDefault="00A62F23" w:rsidP="009626D5">
            <w:pPr>
              <w:ind w:firstLine="709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62F23">
              <w:rPr>
                <w:rFonts w:ascii="PT Astra Serif" w:hAnsi="PT Astra Serif"/>
                <w:sz w:val="26"/>
                <w:szCs w:val="26"/>
              </w:rPr>
              <w:t xml:space="preserve">                       </w:t>
            </w:r>
          </w:p>
        </w:tc>
      </w:tr>
    </w:tbl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</w:r>
      <w:r w:rsidRPr="00EE6C16">
        <w:rPr>
          <w:rFonts w:ascii="PT Astra Serif" w:hAnsi="PT Astra Serif"/>
          <w:sz w:val="28"/>
          <w:szCs w:val="26"/>
        </w:rPr>
        <w:tab/>
        <w:t xml:space="preserve"> </w:t>
      </w:r>
      <w:r w:rsidRPr="00EE6C16">
        <w:rPr>
          <w:rFonts w:ascii="PT Astra Serif" w:hAnsi="PT Astra Serif"/>
          <w:sz w:val="28"/>
          <w:szCs w:val="26"/>
        </w:rPr>
        <w:tab/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                                                                                </w:t>
      </w:r>
      <w:r w:rsidRPr="00EE6C16">
        <w:rPr>
          <w:rFonts w:ascii="PT Astra Serif" w:hAnsi="PT Astra Serif"/>
          <w:sz w:val="28"/>
          <w:szCs w:val="26"/>
        </w:rPr>
        <w:tab/>
        <w:t xml:space="preserve">              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>Исп. Челпанова Ирина Николаевна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>8(34675) 5-00-19</w:t>
      </w:r>
    </w:p>
    <w:p w:rsidR="00A62F23" w:rsidRPr="00F56FF1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F56FF1">
        <w:rPr>
          <w:rFonts w:ascii="PT Astra Serif" w:hAnsi="PT Astra Serif"/>
          <w:sz w:val="16"/>
          <w:szCs w:val="16"/>
        </w:rPr>
        <w:t xml:space="preserve">отдел земельных ресурсов   </w:t>
      </w:r>
    </w:p>
    <w:p w:rsidR="002A72EF" w:rsidRDefault="002A72EF"/>
    <w:sectPr w:rsidR="002A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395D"/>
    <w:rsid w:val="001D64CB"/>
    <w:rsid w:val="002A72EF"/>
    <w:rsid w:val="002E138E"/>
    <w:rsid w:val="00A62F23"/>
    <w:rsid w:val="00B8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dcterms:created xsi:type="dcterms:W3CDTF">2023-04-25T13:06:00Z</dcterms:created>
  <dcterms:modified xsi:type="dcterms:W3CDTF">2023-04-25T13:06:00Z</dcterms:modified>
</cp:coreProperties>
</file>