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32F6545"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96B30">
        <w:rPr>
          <w:rFonts w:ascii="PT Astra Serif" w:hAnsi="PT Astra Serif"/>
          <w:b/>
          <w:color w:val="000099"/>
          <w:sz w:val="28"/>
        </w:rPr>
        <w:t>электронных накопителей</w:t>
      </w:r>
    </w:p>
    <w:p w14:paraId="4907CF93" w14:textId="55E83549"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EA596F" w:rsidRPr="008F2C03">
        <w:rPr>
          <w:rFonts w:ascii="PT Astra Serif" w:hAnsi="PT Astra Serif"/>
          <w:color w:val="000099"/>
          <w:sz w:val="28"/>
        </w:rPr>
        <w:t xml:space="preserve"> </w:t>
      </w:r>
      <w:r w:rsidR="00C852FF" w:rsidRPr="00C852FF">
        <w:rPr>
          <w:rFonts w:ascii="PT Astra Serif" w:hAnsi="PT Astra Serif"/>
          <w:color w:val="000099"/>
          <w:sz w:val="28"/>
        </w:rPr>
        <w:t>243862200236886220100101820010000244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0C1F28A"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96B30" w:rsidRPr="00596B30">
        <w:rPr>
          <w:rFonts w:ascii="PT Astra Serif" w:hAnsi="PT Astra Serif"/>
          <w:bCs/>
          <w:color w:val="000099"/>
          <w:szCs w:val="24"/>
        </w:rPr>
        <w:t>электронны</w:t>
      </w:r>
      <w:r w:rsidR="00596B30">
        <w:rPr>
          <w:rFonts w:ascii="PT Astra Serif" w:hAnsi="PT Astra Serif"/>
          <w:bCs/>
          <w:color w:val="000099"/>
          <w:szCs w:val="24"/>
        </w:rPr>
        <w:t>е</w:t>
      </w:r>
      <w:r w:rsidR="00596B30" w:rsidRPr="00596B30">
        <w:rPr>
          <w:rFonts w:ascii="PT Astra Serif" w:hAnsi="PT Astra Serif"/>
          <w:bCs/>
          <w:color w:val="000099"/>
          <w:szCs w:val="24"/>
        </w:rPr>
        <w:t xml:space="preserve"> накопител</w:t>
      </w:r>
      <w:r w:rsidR="00596B30">
        <w:rPr>
          <w:rFonts w:ascii="PT Astra Serif" w:hAnsi="PT Astra Serif"/>
          <w:bCs/>
          <w:color w:val="000099"/>
          <w:szCs w:val="24"/>
        </w:rPr>
        <w:t>и</w:t>
      </w:r>
      <w:r w:rsidR="00596B30" w:rsidRPr="00596B30">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CBD9541"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31</w:t>
      </w:r>
      <w:r w:rsidRPr="00F2142A">
        <w:rPr>
          <w:rFonts w:ascii="PT Astra Serif" w:hAnsi="PT Astra Serif"/>
          <w:color w:val="000099"/>
          <w:szCs w:val="24"/>
        </w:rPr>
        <w:t>.</w:t>
      </w:r>
      <w:r w:rsidR="00EA596F">
        <w:rPr>
          <w:rFonts w:ascii="PT Astra Serif" w:hAnsi="PT Astra Serif"/>
          <w:color w:val="000099"/>
          <w:szCs w:val="24"/>
        </w:rPr>
        <w:t>05</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lastRenderedPageBreak/>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0E4026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w:t>
      </w:r>
      <w:r w:rsidRPr="0015293A">
        <w:rPr>
          <w:rFonts w:ascii="PT Astra Serif" w:hAnsi="PT Astra Serif"/>
          <w:color w:val="000099"/>
          <w:szCs w:val="24"/>
        </w:rPr>
        <w:t xml:space="preserve">течение </w:t>
      </w:r>
      <w:r w:rsidR="0015293A" w:rsidRPr="0015293A">
        <w:rPr>
          <w:rFonts w:ascii="PT Astra Serif" w:hAnsi="PT Astra Serif"/>
          <w:color w:val="000099"/>
          <w:szCs w:val="24"/>
        </w:rPr>
        <w:t>пяти</w:t>
      </w:r>
      <w:r w:rsidRPr="0015293A">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F2142A">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6.12. В случае расторжения Контракта в связи с односторонним отказом Стороны от </w:t>
      </w:r>
      <w:r w:rsidRPr="00F2142A">
        <w:rPr>
          <w:rFonts w:ascii="PT Astra Serif" w:hAnsi="PT Astra Serif"/>
          <w:szCs w:val="24"/>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474F6B9F"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596B30" w:rsidRPr="00596B30">
        <w:rPr>
          <w:rFonts w:ascii="PT Astra Serif" w:hAnsi="PT Astra Serif"/>
          <w:color w:val="000099"/>
          <w:szCs w:val="24"/>
        </w:rPr>
        <w:t>электронных накопителей</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 xml:space="preserve">с даты исполнения Поставщиком обязательств, предусмотренных Контрактом (если такая форма обеспечения исполнения Контракта применяется </w:t>
      </w:r>
      <w:r w:rsidRPr="00F2142A">
        <w:rPr>
          <w:rFonts w:ascii="PT Astra Serif" w:hAnsi="PT Astra Serif"/>
          <w:szCs w:val="24"/>
        </w:rPr>
        <w:lastRenderedPageBreak/>
        <w:t>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w:t>
      </w:r>
      <w:r w:rsidRPr="00F2142A">
        <w:rPr>
          <w:rFonts w:ascii="PT Astra Serif" w:hAnsi="PT Astra Serif"/>
          <w:szCs w:val="24"/>
        </w:rPr>
        <w:lastRenderedPageBreak/>
        <w:t>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5352C04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596B30" w:rsidRPr="00596B30">
        <w:rPr>
          <w:rFonts w:ascii="PT Astra Serif" w:hAnsi="PT Astra Serif"/>
          <w:color w:val="000099"/>
          <w:szCs w:val="24"/>
        </w:rPr>
        <w:t>электронных накопителей</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A3D6A17" w14:textId="77777777" w:rsidR="00D9194A" w:rsidRDefault="00D9194A" w:rsidP="002A47F0">
      <w:pPr>
        <w:pStyle w:val="13"/>
        <w:spacing w:after="0" w:line="240" w:lineRule="auto"/>
        <w:ind w:firstLine="709"/>
        <w:jc w:val="both"/>
        <w:rPr>
          <w:rFonts w:ascii="PT Astra Serif" w:hAnsi="PT Astra Serif"/>
          <w:szCs w:val="24"/>
        </w:rPr>
      </w:pPr>
    </w:p>
    <w:p w14:paraId="189F8FE9" w14:textId="34FAD63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596B30" w:rsidRPr="00596B30">
        <w:rPr>
          <w:rFonts w:ascii="PT Astra Serif" w:hAnsi="PT Astra Serif"/>
          <w:color w:val="000099"/>
          <w:szCs w:val="24"/>
        </w:rPr>
        <w:t>7 747 (семь тысяч семьсот сорок семь) рублей 71 копейка</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5C23A84"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8F2C03">
        <w:rPr>
          <w:rFonts w:ascii="PT Astra Serif" w:hAnsi="PT Astra Serif"/>
          <w:color w:val="000099"/>
          <w:sz w:val="24"/>
        </w:rPr>
        <w:t>2</w:t>
      </w:r>
      <w:r w:rsidR="00892715">
        <w:rPr>
          <w:rFonts w:ascii="PT Astra Serif" w:hAnsi="PT Astra Serif"/>
          <w:color w:val="000099"/>
          <w:sz w:val="24"/>
        </w:rPr>
        <w:t>9</w:t>
      </w:r>
      <w:r w:rsidR="00EA596F">
        <w:rPr>
          <w:rFonts w:ascii="PT Astra Serif" w:hAnsi="PT Astra Serif"/>
          <w:color w:val="000099"/>
          <w:sz w:val="24"/>
        </w:rPr>
        <w:t>.0</w:t>
      </w:r>
      <w:r w:rsidR="008F2C03">
        <w:rPr>
          <w:rFonts w:ascii="PT Astra Serif" w:hAnsi="PT Astra Serif"/>
          <w:color w:val="000099"/>
          <w:sz w:val="24"/>
        </w:rPr>
        <w:t>6</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w:t>
      </w:r>
      <w:r w:rsidRPr="00CC5A2B">
        <w:rPr>
          <w:rFonts w:ascii="PT Astra Serif" w:hAnsi="PT Astra Serif"/>
          <w:sz w:val="24"/>
        </w:rPr>
        <w:lastRenderedPageBreak/>
        <w:t>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24AD5096"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w:t>
            </w:r>
            <w:r w:rsidR="008A5F63">
              <w:rPr>
                <w:rFonts w:ascii="PT Astra Serif" w:hAnsi="PT Astra Serif"/>
                <w:color w:val="00000A"/>
                <w:sz w:val="22"/>
              </w:rPr>
              <w:t>61</w:t>
            </w:r>
            <w:r w:rsidRPr="006A2CA6">
              <w:rPr>
                <w:rFonts w:ascii="PT Astra Serif" w:hAnsi="PT Astra Serif"/>
                <w:color w:val="00000A"/>
                <w:sz w:val="22"/>
              </w:rPr>
              <w:t>, 5-00-</w:t>
            </w:r>
            <w:r w:rsidR="008A5F63">
              <w:rPr>
                <w:rFonts w:ascii="PT Astra Serif" w:hAnsi="PT Astra Serif"/>
                <w:color w:val="00000A"/>
                <w:sz w:val="22"/>
              </w:rPr>
              <w:t>47</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lastRenderedPageBreak/>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5B99C15F"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w:t>
      </w:r>
      <w:r w:rsidR="009360D5">
        <w:rPr>
          <w:rFonts w:ascii="PT Astra Serif" w:hAnsi="PT Astra Serif"/>
        </w:rPr>
        <w:t>3,7</w:t>
      </w:r>
      <w:r w:rsidR="00C45CA2">
        <w:rPr>
          <w:rFonts w:ascii="PT Astra Serif" w:hAnsi="PT Astra Serif"/>
        </w:rPr>
        <w:t>,</w:t>
      </w:r>
      <w:r w:rsidR="009360D5">
        <w:rPr>
          <w:rFonts w:ascii="PT Astra Serif" w:hAnsi="PT Astra Serif"/>
        </w:rPr>
        <w:t>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4996079"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EA596F">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912C8E3"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96B30">
        <w:rPr>
          <w:rFonts w:ascii="PT Astra Serif" w:hAnsi="PT Astra Serif"/>
          <w:b/>
          <w:bCs/>
          <w:color w:val="000099"/>
        </w:rPr>
        <w:t>электронных накопителей</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70FCB19B" w:rsidR="008F2C03" w:rsidRPr="008F2C03" w:rsidRDefault="00596B30" w:rsidP="004378EE">
            <w:pPr>
              <w:autoSpaceDE w:val="0"/>
              <w:spacing w:after="0"/>
              <w:rPr>
                <w:rFonts w:ascii="PT Astra Serif" w:hAnsi="PT Astra Serif"/>
                <w:sz w:val="20"/>
              </w:rPr>
            </w:pPr>
            <w:r w:rsidRPr="00596B30">
              <w:rPr>
                <w:rFonts w:ascii="PT Astra Serif" w:hAnsi="PT Astra Serif"/>
                <w:sz w:val="20"/>
              </w:rPr>
              <w:t>Флэш-накопитель</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141DF730" w:rsidR="008F2C03" w:rsidRPr="00A229D3" w:rsidRDefault="008F2C03" w:rsidP="004378EE">
            <w:pPr>
              <w:autoSpaceDE w:val="0"/>
              <w:spacing w:after="0"/>
              <w:jc w:val="center"/>
              <w:rPr>
                <w:rFonts w:ascii="PT Astra Serif" w:hAnsi="PT Astra Serif"/>
                <w:sz w:val="20"/>
              </w:rPr>
            </w:pPr>
            <w:r>
              <w:rPr>
                <w:rFonts w:ascii="PT Astra Serif" w:hAnsi="PT Astra Serif"/>
                <w:sz w:val="20"/>
              </w:rPr>
              <w:t>1</w:t>
            </w:r>
            <w:r w:rsidR="00596B30">
              <w:rPr>
                <w:rFonts w:ascii="PT Astra Serif" w:hAnsi="PT Astra Serif"/>
                <w:sz w:val="20"/>
              </w:rPr>
              <w:t>57</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415101F0"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321A4648" w14:textId="09942A0D" w:rsidR="008F2C03" w:rsidRPr="008F2C03" w:rsidRDefault="00596B30" w:rsidP="004378EE">
            <w:pPr>
              <w:autoSpaceDE w:val="0"/>
              <w:spacing w:after="0"/>
              <w:rPr>
                <w:rFonts w:ascii="PT Astra Serif" w:hAnsi="PT Astra Serif"/>
                <w:sz w:val="20"/>
              </w:rPr>
            </w:pPr>
            <w:r w:rsidRPr="00596B30">
              <w:rPr>
                <w:rFonts w:ascii="PT Astra Serif" w:hAnsi="PT Astra Serif"/>
                <w:sz w:val="20"/>
              </w:rPr>
              <w:t>Флэш-накопитель</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19CD3E0D" w:rsidR="008F2C03" w:rsidRPr="00A229D3" w:rsidRDefault="00596B30" w:rsidP="004378EE">
            <w:pPr>
              <w:autoSpaceDE w:val="0"/>
              <w:spacing w:after="0"/>
              <w:jc w:val="center"/>
              <w:rPr>
                <w:rFonts w:ascii="PT Astra Serif" w:hAnsi="PT Astra Serif"/>
                <w:sz w:val="20"/>
              </w:rPr>
            </w:pPr>
            <w:r>
              <w:rPr>
                <w:rFonts w:ascii="PT Astra Serif" w:hAnsi="PT Astra Serif"/>
                <w:sz w:val="20"/>
              </w:rPr>
              <w:t>5</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8F2C03" w:rsidRPr="009E6CCE" w14:paraId="0B4C3905" w14:textId="77777777" w:rsidTr="004378EE">
        <w:tc>
          <w:tcPr>
            <w:tcW w:w="579" w:type="dxa"/>
            <w:shd w:val="clear" w:color="auto" w:fill="auto"/>
          </w:tcPr>
          <w:p w14:paraId="4C8712C6" w14:textId="5BC43658"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74E81A7B" w14:textId="16E4A43F" w:rsidR="008F2C03" w:rsidRPr="008F2C03" w:rsidRDefault="00596B30" w:rsidP="008F2C03">
            <w:pPr>
              <w:autoSpaceDE w:val="0"/>
              <w:spacing w:after="0"/>
              <w:rPr>
                <w:rFonts w:ascii="PT Astra Serif" w:hAnsi="PT Astra Serif"/>
                <w:sz w:val="20"/>
              </w:rPr>
            </w:pPr>
            <w:r w:rsidRPr="00596B30">
              <w:rPr>
                <w:rFonts w:ascii="PT Astra Serif" w:hAnsi="PT Astra Serif"/>
                <w:sz w:val="20"/>
              </w:rPr>
              <w:t>Накопитель данных внутренний</w:t>
            </w:r>
          </w:p>
        </w:tc>
        <w:tc>
          <w:tcPr>
            <w:tcW w:w="1754" w:type="dxa"/>
            <w:tcBorders>
              <w:top w:val="single" w:sz="4" w:space="0" w:color="auto"/>
              <w:left w:val="single" w:sz="4" w:space="0" w:color="auto"/>
              <w:bottom w:val="single" w:sz="4" w:space="0" w:color="auto"/>
              <w:right w:val="single" w:sz="4" w:space="0" w:color="auto"/>
            </w:tcBorders>
          </w:tcPr>
          <w:p w14:paraId="074CE336"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2BB55247" w14:textId="11972D25" w:rsidR="008F2C03" w:rsidRPr="009E6CCE" w:rsidRDefault="007500E7"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622487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C42821A" w14:textId="491FA595" w:rsidR="008F2C03" w:rsidRPr="00A229D3" w:rsidRDefault="00596B30" w:rsidP="004378EE">
            <w:pPr>
              <w:autoSpaceDE w:val="0"/>
              <w:spacing w:after="0"/>
              <w:jc w:val="center"/>
              <w:rPr>
                <w:rFonts w:ascii="PT Astra Serif" w:hAnsi="PT Astra Serif"/>
                <w:sz w:val="20"/>
              </w:rPr>
            </w:pPr>
            <w:r>
              <w:rPr>
                <w:rFonts w:ascii="PT Astra Serif" w:hAnsi="PT Astra Serif"/>
                <w:sz w:val="20"/>
              </w:rPr>
              <w:t>5</w:t>
            </w:r>
          </w:p>
        </w:tc>
        <w:tc>
          <w:tcPr>
            <w:tcW w:w="1276" w:type="dxa"/>
            <w:shd w:val="clear" w:color="auto" w:fill="auto"/>
          </w:tcPr>
          <w:p w14:paraId="2E85F1D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639CA3F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C34094" w:rsidRPr="00D1206A" w14:paraId="53F8B3DC" w14:textId="04A9448C" w:rsidTr="008F2C03">
        <w:tc>
          <w:tcPr>
            <w:tcW w:w="8772"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2D9AF414"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596B30" w:rsidRPr="00596B30">
        <w:rPr>
          <w:rFonts w:ascii="PT Astra Serif" w:hAnsi="PT Astra Serif"/>
          <w:bCs/>
          <w:color w:val="000099"/>
        </w:rPr>
        <w:t>12 (двенадцат</w:t>
      </w:r>
      <w:r w:rsidR="00596B30">
        <w:rPr>
          <w:rFonts w:ascii="PT Astra Serif" w:hAnsi="PT Astra Serif"/>
          <w:bCs/>
          <w:color w:val="000099"/>
        </w:rPr>
        <w:t>ь</w:t>
      </w:r>
      <w:r w:rsidR="00596B30" w:rsidRPr="00596B30">
        <w:rPr>
          <w:rFonts w:ascii="PT Astra Serif" w:hAnsi="PT Astra Serif"/>
          <w:bCs/>
          <w:color w:val="000099"/>
        </w:rPr>
        <w:t xml:space="preserve">) </w:t>
      </w:r>
      <w:r w:rsidRPr="00EF2FBB">
        <w:rPr>
          <w:rFonts w:ascii="PT Astra Serif" w:hAnsi="PT Astra Serif"/>
          <w:bCs/>
          <w:color w:val="000099"/>
        </w:rPr>
        <w:t>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143E29EE"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596B30" w:rsidRPr="00596B30">
        <w:rPr>
          <w:rFonts w:ascii="PT Astra Serif" w:hAnsi="PT Astra Serif"/>
          <w:bCs/>
          <w:color w:val="000099"/>
        </w:rPr>
        <w:t>12 (двенадцат</w:t>
      </w:r>
      <w:r w:rsidR="00596B30">
        <w:rPr>
          <w:rFonts w:ascii="PT Astra Serif" w:hAnsi="PT Astra Serif"/>
          <w:bCs/>
          <w:color w:val="000099"/>
        </w:rPr>
        <w:t>ь</w:t>
      </w:r>
      <w:r w:rsidR="00596B30" w:rsidRPr="00596B30">
        <w:rPr>
          <w:rFonts w:ascii="PT Astra Serif" w:hAnsi="PT Astra Serif"/>
          <w:bCs/>
          <w:color w:val="000099"/>
        </w:rPr>
        <w:t>)</w:t>
      </w:r>
      <w:r w:rsidR="00596B30">
        <w:rPr>
          <w:rFonts w:ascii="PT Astra Serif" w:hAnsi="PT Astra Serif"/>
          <w:bCs/>
          <w:color w:val="000099"/>
        </w:rPr>
        <w:t xml:space="preserve">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6D351" w14:textId="77777777" w:rsidR="00025F95" w:rsidRDefault="00025F95">
      <w:r>
        <w:separator/>
      </w:r>
    </w:p>
  </w:endnote>
  <w:endnote w:type="continuationSeparator" w:id="0">
    <w:p w14:paraId="64B416C7" w14:textId="77777777" w:rsidR="00025F95" w:rsidRDefault="0002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52FF">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CD91C" w14:textId="77777777" w:rsidR="00025F95" w:rsidRDefault="00025F95">
      <w:r>
        <w:separator/>
      </w:r>
    </w:p>
  </w:footnote>
  <w:footnote w:type="continuationSeparator" w:id="0">
    <w:p w14:paraId="563AEDFD" w14:textId="77777777" w:rsidR="00025F95" w:rsidRDefault="00025F9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5F95"/>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293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96B30"/>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0E7"/>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2715"/>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60D5"/>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74"/>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20B"/>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D69"/>
    <w:rsid w:val="00C852FF"/>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2BC"/>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19E5"/>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1ED7-BE29-4A08-B69C-FC89D41D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18</Pages>
  <Words>9055</Words>
  <Characters>51615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60549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98</cp:revision>
  <cp:lastPrinted>2024-02-05T12:09:00Z</cp:lastPrinted>
  <dcterms:created xsi:type="dcterms:W3CDTF">2022-04-28T12:32:00Z</dcterms:created>
  <dcterms:modified xsi:type="dcterms:W3CDTF">2024-02-06T05:55:00Z</dcterms:modified>
</cp:coreProperties>
</file>