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2A" w:rsidRDefault="000C472A" w:rsidP="000C472A">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Действующая</w:t>
      </w:r>
    </w:p>
    <w:p w:rsidR="00DF5CA4" w:rsidRPr="00815B51" w:rsidRDefault="00DF5CA4" w:rsidP="00DF5CA4">
      <w:pPr>
        <w:spacing w:after="0" w:line="240" w:lineRule="auto"/>
        <w:jc w:val="center"/>
        <w:rPr>
          <w:rFonts w:ascii="Times New Roman" w:eastAsia="Times New Roman" w:hAnsi="Times New Roman" w:cs="Times New Roman"/>
          <w:b/>
          <w:bCs/>
          <w:sz w:val="24"/>
          <w:szCs w:val="24"/>
          <w:lang w:eastAsia="ru-RU"/>
        </w:rPr>
      </w:pPr>
      <w:r w:rsidRPr="00DF5CA4">
        <w:rPr>
          <w:rFonts w:ascii="Times New Roman" w:eastAsia="Times New Roman" w:hAnsi="Times New Roman" w:cs="Times New Roman"/>
          <w:b/>
          <w:bCs/>
          <w:sz w:val="24"/>
          <w:szCs w:val="24"/>
          <w:lang w:eastAsia="ru-RU"/>
        </w:rPr>
        <w:t xml:space="preserve">Технологическая </w:t>
      </w:r>
      <w:r w:rsidRPr="00815B51">
        <w:rPr>
          <w:rFonts w:ascii="Times New Roman" w:eastAsia="Times New Roman" w:hAnsi="Times New Roman" w:cs="Times New Roman"/>
          <w:b/>
          <w:bCs/>
          <w:sz w:val="24"/>
          <w:szCs w:val="24"/>
          <w:lang w:eastAsia="ru-RU"/>
        </w:rPr>
        <w:t xml:space="preserve">схема предоставления муниципальной услуги </w:t>
      </w:r>
    </w:p>
    <w:p w:rsidR="005A125D" w:rsidRPr="00815B51" w:rsidRDefault="00912CC1" w:rsidP="00DF5CA4">
      <w:pPr>
        <w:spacing w:after="0" w:line="240" w:lineRule="auto"/>
        <w:jc w:val="center"/>
        <w:rPr>
          <w:rFonts w:ascii="Times New Roman" w:eastAsia="Times New Roman" w:hAnsi="Times New Roman" w:cs="Times New Roman"/>
          <w:b/>
          <w:bCs/>
          <w:sz w:val="24"/>
          <w:szCs w:val="24"/>
          <w:lang w:eastAsia="ru-RU"/>
        </w:rPr>
      </w:pPr>
      <w:r w:rsidRPr="00815B51">
        <w:rPr>
          <w:rFonts w:ascii="Times New Roman" w:eastAsia="Times New Roman" w:hAnsi="Times New Roman" w:cs="Times New Roman"/>
          <w:b/>
          <w:bCs/>
          <w:sz w:val="24"/>
          <w:szCs w:val="24"/>
          <w:lang w:eastAsia="ru-RU"/>
        </w:rPr>
        <w:t>«</w:t>
      </w:r>
      <w:r w:rsidR="005A125D" w:rsidRPr="00815B51">
        <w:rPr>
          <w:rFonts w:ascii="Times New Roman" w:eastAsia="Times New Roman" w:hAnsi="Times New Roman" w:cs="Times New Roman"/>
          <w:b/>
          <w:bCs/>
          <w:sz w:val="24"/>
          <w:szCs w:val="24"/>
          <w:lang w:eastAsia="ru-RU"/>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p>
    <w:p w:rsidR="00DF5CA4" w:rsidRPr="0070284E" w:rsidRDefault="00EE3ACC" w:rsidP="0070284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Раздел </w:t>
      </w:r>
      <w:r w:rsidR="00DF5CA4" w:rsidRPr="00815B51">
        <w:rPr>
          <w:rFonts w:ascii="Times New Roman" w:eastAsia="Times New Roman" w:hAnsi="Times New Roman" w:cs="Times New Roman"/>
          <w:b/>
          <w:bCs/>
          <w:sz w:val="24"/>
          <w:szCs w:val="24"/>
          <w:lang w:eastAsia="ru-RU"/>
        </w:rPr>
        <w:t>1. Общие сведения о муниципальной услуге</w:t>
      </w:r>
    </w:p>
    <w:tbl>
      <w:tblPr>
        <w:tblStyle w:val="a3"/>
        <w:tblW w:w="16018" w:type="dxa"/>
        <w:tblInd w:w="-459" w:type="dxa"/>
        <w:tblLook w:val="04A0" w:firstRow="1" w:lastRow="0" w:firstColumn="1" w:lastColumn="0" w:noHBand="0" w:noVBand="1"/>
      </w:tblPr>
      <w:tblGrid>
        <w:gridCol w:w="993"/>
        <w:gridCol w:w="2551"/>
        <w:gridCol w:w="12474"/>
      </w:tblGrid>
      <w:tr w:rsidR="00815B51" w:rsidRPr="00815B51" w:rsidTr="0070284E">
        <w:tc>
          <w:tcPr>
            <w:tcW w:w="993" w:type="dxa"/>
          </w:tcPr>
          <w:p w:rsidR="00DF5CA4" w:rsidRPr="00815B51" w:rsidRDefault="00DF5CA4" w:rsidP="00DF5CA4">
            <w:pPr>
              <w:jc w:val="center"/>
              <w:rPr>
                <w:b/>
              </w:rPr>
            </w:pPr>
            <w:r w:rsidRPr="00815B51">
              <w:rPr>
                <w:b/>
              </w:rPr>
              <w:t xml:space="preserve">№ </w:t>
            </w:r>
            <w:proofErr w:type="gramStart"/>
            <w:r w:rsidRPr="00815B51">
              <w:rPr>
                <w:b/>
              </w:rPr>
              <w:t>п</w:t>
            </w:r>
            <w:proofErr w:type="gramEnd"/>
            <w:r w:rsidRPr="00815B51">
              <w:rPr>
                <w:b/>
              </w:rPr>
              <w:t>/п</w:t>
            </w:r>
          </w:p>
        </w:tc>
        <w:tc>
          <w:tcPr>
            <w:tcW w:w="2551" w:type="dxa"/>
          </w:tcPr>
          <w:p w:rsidR="00DF5CA4" w:rsidRPr="00815B51" w:rsidRDefault="00DF5CA4" w:rsidP="00DF5CA4">
            <w:pPr>
              <w:jc w:val="center"/>
              <w:rPr>
                <w:b/>
              </w:rPr>
            </w:pPr>
            <w:r w:rsidRPr="00815B51">
              <w:rPr>
                <w:b/>
              </w:rPr>
              <w:t xml:space="preserve">Параметр </w:t>
            </w:r>
          </w:p>
        </w:tc>
        <w:tc>
          <w:tcPr>
            <w:tcW w:w="12474" w:type="dxa"/>
          </w:tcPr>
          <w:p w:rsidR="00DF5CA4" w:rsidRPr="00815B51" w:rsidRDefault="00DF5CA4" w:rsidP="00DF5CA4">
            <w:pPr>
              <w:jc w:val="center"/>
              <w:rPr>
                <w:b/>
              </w:rPr>
            </w:pPr>
            <w:r w:rsidRPr="00815B51">
              <w:rPr>
                <w:b/>
              </w:rPr>
              <w:t>Значение параметра/состояние</w:t>
            </w:r>
          </w:p>
        </w:tc>
      </w:tr>
      <w:tr w:rsidR="00815B51" w:rsidRPr="00815B51" w:rsidTr="0070284E">
        <w:trPr>
          <w:trHeight w:val="527"/>
        </w:trPr>
        <w:tc>
          <w:tcPr>
            <w:tcW w:w="993" w:type="dxa"/>
          </w:tcPr>
          <w:p w:rsidR="00DF5CA4" w:rsidRPr="00815B51" w:rsidRDefault="00DF5CA4" w:rsidP="00DF5CA4">
            <w:pPr>
              <w:jc w:val="center"/>
            </w:pPr>
            <w:r w:rsidRPr="00815B51">
              <w:t>1.</w:t>
            </w:r>
          </w:p>
        </w:tc>
        <w:tc>
          <w:tcPr>
            <w:tcW w:w="2551" w:type="dxa"/>
          </w:tcPr>
          <w:p w:rsidR="00DF5CA4" w:rsidRPr="00815B51" w:rsidRDefault="00DF5CA4" w:rsidP="00DF5CA4">
            <w:pPr>
              <w:rPr>
                <w:b/>
                <w:bCs/>
              </w:rPr>
            </w:pPr>
            <w:r w:rsidRPr="00815B51">
              <w:rPr>
                <w:b/>
                <w:bCs/>
              </w:rPr>
              <w:t>Наименование органа, предоставляющего услугу</w:t>
            </w:r>
          </w:p>
        </w:tc>
        <w:tc>
          <w:tcPr>
            <w:tcW w:w="12474" w:type="dxa"/>
          </w:tcPr>
          <w:p w:rsidR="00DF5CA4" w:rsidRPr="000A4065" w:rsidRDefault="000A4065" w:rsidP="003537C2">
            <w:pPr>
              <w:jc w:val="both"/>
              <w:rPr>
                <w:b/>
                <w:i/>
                <w:sz w:val="24"/>
                <w:szCs w:val="24"/>
              </w:rPr>
            </w:pPr>
            <w:r w:rsidRPr="000A4065">
              <w:rPr>
                <w:sz w:val="24"/>
                <w:szCs w:val="24"/>
              </w:rPr>
              <w:t>Департамент муниципальной собственности и градостроительства администрации города Югорска (</w:t>
            </w:r>
            <w:proofErr w:type="spellStart"/>
            <w:r w:rsidRPr="000A4065">
              <w:rPr>
                <w:sz w:val="24"/>
                <w:szCs w:val="24"/>
              </w:rPr>
              <w:t>ДМСиГ</w:t>
            </w:r>
            <w:proofErr w:type="spellEnd"/>
            <w:r w:rsidRPr="000A4065">
              <w:rPr>
                <w:sz w:val="24"/>
                <w:szCs w:val="24"/>
              </w:rPr>
              <w:t>), непосредственн</w:t>
            </w:r>
            <w:proofErr w:type="gramStart"/>
            <w:r w:rsidRPr="000A4065">
              <w:rPr>
                <w:sz w:val="24"/>
                <w:szCs w:val="24"/>
              </w:rPr>
              <w:t>о-</w:t>
            </w:r>
            <w:proofErr w:type="gramEnd"/>
            <w:r w:rsidRPr="000A4065">
              <w:rPr>
                <w:sz w:val="24"/>
                <w:szCs w:val="24"/>
              </w:rPr>
              <w:t xml:space="preserve"> отдел земельных ресурсов по работе с физическими лицами и отдел земельных ресурсов по работе с юридическими лицами (Отдел)</w:t>
            </w:r>
          </w:p>
        </w:tc>
      </w:tr>
      <w:tr w:rsidR="00815B51" w:rsidRPr="00815B51" w:rsidTr="0070284E">
        <w:tc>
          <w:tcPr>
            <w:tcW w:w="993" w:type="dxa"/>
          </w:tcPr>
          <w:p w:rsidR="00DF5CA4" w:rsidRPr="00815B51" w:rsidRDefault="00DF5CA4" w:rsidP="00DF5CA4">
            <w:pPr>
              <w:jc w:val="center"/>
            </w:pPr>
            <w:r w:rsidRPr="00815B51">
              <w:t>2.</w:t>
            </w:r>
          </w:p>
        </w:tc>
        <w:tc>
          <w:tcPr>
            <w:tcW w:w="2551" w:type="dxa"/>
          </w:tcPr>
          <w:p w:rsidR="00DF5CA4" w:rsidRPr="0070284E" w:rsidRDefault="00DF5CA4" w:rsidP="0070284E">
            <w:pPr>
              <w:rPr>
                <w:b/>
                <w:bCs/>
              </w:rPr>
            </w:pPr>
            <w:r w:rsidRPr="00815B51">
              <w:rPr>
                <w:b/>
                <w:bCs/>
              </w:rPr>
              <w:t>Ном</w:t>
            </w:r>
            <w:r w:rsidR="0070284E">
              <w:rPr>
                <w:b/>
                <w:bCs/>
              </w:rPr>
              <w:t>ер услуги в федеральном реестре</w:t>
            </w:r>
          </w:p>
        </w:tc>
        <w:tc>
          <w:tcPr>
            <w:tcW w:w="12474" w:type="dxa"/>
          </w:tcPr>
          <w:p w:rsidR="00DF5CA4" w:rsidRPr="000A4065" w:rsidRDefault="000A4065" w:rsidP="000A4065">
            <w:pPr>
              <w:jc w:val="center"/>
              <w:rPr>
                <w:sz w:val="24"/>
                <w:szCs w:val="24"/>
              </w:rPr>
            </w:pPr>
            <w:r w:rsidRPr="000A4065">
              <w:rPr>
                <w:sz w:val="24"/>
                <w:szCs w:val="24"/>
              </w:rPr>
              <w:t>8600000010005738403</w:t>
            </w:r>
          </w:p>
        </w:tc>
      </w:tr>
      <w:tr w:rsidR="00815B51" w:rsidRPr="00815B51" w:rsidTr="0070284E">
        <w:tc>
          <w:tcPr>
            <w:tcW w:w="993" w:type="dxa"/>
          </w:tcPr>
          <w:p w:rsidR="00DF5CA4" w:rsidRPr="00815B51" w:rsidRDefault="00DF5CA4" w:rsidP="00DF5CA4">
            <w:pPr>
              <w:jc w:val="center"/>
            </w:pPr>
            <w:r w:rsidRPr="00815B51">
              <w:t>3.</w:t>
            </w:r>
          </w:p>
        </w:tc>
        <w:tc>
          <w:tcPr>
            <w:tcW w:w="2551" w:type="dxa"/>
          </w:tcPr>
          <w:p w:rsidR="00DF5CA4" w:rsidRPr="0070284E" w:rsidRDefault="0070284E" w:rsidP="0070284E">
            <w:pPr>
              <w:rPr>
                <w:b/>
                <w:bCs/>
              </w:rPr>
            </w:pPr>
            <w:r>
              <w:rPr>
                <w:b/>
                <w:bCs/>
              </w:rPr>
              <w:t>Полное наименование услуги</w:t>
            </w:r>
          </w:p>
        </w:tc>
        <w:tc>
          <w:tcPr>
            <w:tcW w:w="12474" w:type="dxa"/>
          </w:tcPr>
          <w:p w:rsidR="00DF5CA4" w:rsidRPr="000A4065" w:rsidRDefault="005A125D" w:rsidP="00DF5CA4">
            <w:pPr>
              <w:jc w:val="both"/>
              <w:rPr>
                <w:sz w:val="24"/>
                <w:szCs w:val="24"/>
              </w:rPr>
            </w:pPr>
            <w:r w:rsidRPr="000A4065">
              <w:rPr>
                <w:sz w:val="24"/>
                <w:szCs w:val="24"/>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p>
        </w:tc>
      </w:tr>
      <w:tr w:rsidR="00815B51" w:rsidRPr="00815B51" w:rsidTr="0070284E">
        <w:tc>
          <w:tcPr>
            <w:tcW w:w="993" w:type="dxa"/>
          </w:tcPr>
          <w:p w:rsidR="00DF5CA4" w:rsidRPr="00815B51" w:rsidRDefault="00DF5CA4" w:rsidP="00DF5CA4">
            <w:pPr>
              <w:jc w:val="center"/>
            </w:pPr>
            <w:r w:rsidRPr="00815B51">
              <w:t>4.</w:t>
            </w:r>
          </w:p>
        </w:tc>
        <w:tc>
          <w:tcPr>
            <w:tcW w:w="2551" w:type="dxa"/>
          </w:tcPr>
          <w:p w:rsidR="00DF5CA4" w:rsidRPr="0070284E" w:rsidRDefault="0070284E" w:rsidP="0070284E">
            <w:pPr>
              <w:rPr>
                <w:b/>
                <w:bCs/>
              </w:rPr>
            </w:pPr>
            <w:r>
              <w:rPr>
                <w:b/>
                <w:bCs/>
              </w:rPr>
              <w:t>Краткое наименование услуги</w:t>
            </w:r>
          </w:p>
        </w:tc>
        <w:tc>
          <w:tcPr>
            <w:tcW w:w="12474" w:type="dxa"/>
          </w:tcPr>
          <w:p w:rsidR="00DF5CA4" w:rsidRPr="000A4065" w:rsidRDefault="0057330E" w:rsidP="00DF5CA4">
            <w:pPr>
              <w:jc w:val="both"/>
              <w:rPr>
                <w:sz w:val="24"/>
                <w:szCs w:val="24"/>
              </w:rPr>
            </w:pPr>
            <w:r w:rsidRPr="000A4065">
              <w:rPr>
                <w:sz w:val="24"/>
                <w:szCs w:val="24"/>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p>
        </w:tc>
      </w:tr>
      <w:tr w:rsidR="00815B51" w:rsidRPr="00815B51" w:rsidTr="0070284E">
        <w:trPr>
          <w:trHeight w:val="976"/>
        </w:trPr>
        <w:tc>
          <w:tcPr>
            <w:tcW w:w="993" w:type="dxa"/>
          </w:tcPr>
          <w:p w:rsidR="00DF5CA4" w:rsidRPr="00815B51" w:rsidRDefault="00DF5CA4" w:rsidP="00DF5CA4">
            <w:pPr>
              <w:jc w:val="center"/>
            </w:pPr>
            <w:r w:rsidRPr="00815B51">
              <w:t>5.</w:t>
            </w:r>
          </w:p>
        </w:tc>
        <w:tc>
          <w:tcPr>
            <w:tcW w:w="2551" w:type="dxa"/>
          </w:tcPr>
          <w:p w:rsidR="00DF5CA4" w:rsidRPr="0070284E" w:rsidRDefault="00DF5CA4" w:rsidP="0070284E">
            <w:pPr>
              <w:rPr>
                <w:b/>
                <w:bCs/>
              </w:rPr>
            </w:pPr>
            <w:r w:rsidRPr="00815B51">
              <w:rPr>
                <w:b/>
                <w:bCs/>
              </w:rPr>
              <w:t>Административный регламент пред</w:t>
            </w:r>
            <w:r w:rsidR="0070284E">
              <w:rPr>
                <w:b/>
                <w:bCs/>
              </w:rPr>
              <w:t>оставления муниципальной услуги</w:t>
            </w:r>
          </w:p>
        </w:tc>
        <w:tc>
          <w:tcPr>
            <w:tcW w:w="12474" w:type="dxa"/>
          </w:tcPr>
          <w:p w:rsidR="00DF5CA4" w:rsidRPr="000A4065" w:rsidRDefault="000A4065" w:rsidP="003537C2">
            <w:pPr>
              <w:jc w:val="both"/>
              <w:rPr>
                <w:sz w:val="24"/>
                <w:szCs w:val="24"/>
              </w:rPr>
            </w:pPr>
            <w:r>
              <w:rPr>
                <w:sz w:val="24"/>
                <w:szCs w:val="24"/>
              </w:rPr>
              <w:t xml:space="preserve">Постановление администрации города Югорска </w:t>
            </w:r>
            <w:r w:rsidRPr="000A4065">
              <w:rPr>
                <w:sz w:val="24"/>
                <w:szCs w:val="24"/>
              </w:rPr>
              <w:t>от </w:t>
            </w:r>
            <w:r>
              <w:rPr>
                <w:sz w:val="24"/>
                <w:szCs w:val="24"/>
              </w:rPr>
              <w:t>14.03.</w:t>
            </w:r>
            <w:r w:rsidRPr="000A4065">
              <w:rPr>
                <w:sz w:val="24"/>
                <w:szCs w:val="24"/>
              </w:rPr>
              <w:t>2016 № 556</w:t>
            </w:r>
            <w:r>
              <w:rPr>
                <w:sz w:val="24"/>
                <w:szCs w:val="24"/>
              </w:rPr>
              <w:t xml:space="preserve"> «</w:t>
            </w:r>
            <w:r w:rsidRPr="000A4065">
              <w:rPr>
                <w:sz w:val="24"/>
                <w:szCs w:val="24"/>
              </w:rPr>
              <w:t>Об утверждении административного регламента</w:t>
            </w:r>
            <w:r>
              <w:rPr>
                <w:sz w:val="24"/>
                <w:szCs w:val="24"/>
              </w:rPr>
              <w:t xml:space="preserve"> </w:t>
            </w:r>
            <w:r w:rsidRPr="000A4065">
              <w:rPr>
                <w:sz w:val="24"/>
                <w:szCs w:val="24"/>
              </w:rPr>
              <w:t>предоставления муниципальной услуги</w:t>
            </w:r>
            <w:r>
              <w:rPr>
                <w:sz w:val="24"/>
                <w:szCs w:val="24"/>
              </w:rPr>
              <w:t xml:space="preserve"> </w:t>
            </w:r>
            <w:r w:rsidRPr="000A4065">
              <w:rPr>
                <w:sz w:val="24"/>
                <w:szCs w:val="24"/>
              </w:rPr>
              <w:t>«Предоставление земельных участков, находящихся в муниципальной собственности</w:t>
            </w:r>
            <w:r>
              <w:rPr>
                <w:sz w:val="24"/>
                <w:szCs w:val="24"/>
              </w:rPr>
              <w:t xml:space="preserve"> </w:t>
            </w:r>
            <w:r w:rsidRPr="000A4065">
              <w:rPr>
                <w:sz w:val="24"/>
                <w:szCs w:val="24"/>
              </w:rPr>
              <w:t xml:space="preserve"> или государственная собственность на которые не разграничена, на торгах»</w:t>
            </w:r>
          </w:p>
        </w:tc>
      </w:tr>
      <w:tr w:rsidR="00515C99" w:rsidRPr="00815B51" w:rsidTr="0070284E">
        <w:trPr>
          <w:trHeight w:val="452"/>
        </w:trPr>
        <w:tc>
          <w:tcPr>
            <w:tcW w:w="993" w:type="dxa"/>
            <w:vMerge w:val="restart"/>
          </w:tcPr>
          <w:p w:rsidR="00515C99" w:rsidRPr="00815B51" w:rsidRDefault="00515C99" w:rsidP="00DF5CA4">
            <w:pPr>
              <w:jc w:val="center"/>
            </w:pPr>
            <w:r w:rsidRPr="00815B51">
              <w:t>6.</w:t>
            </w:r>
          </w:p>
        </w:tc>
        <w:tc>
          <w:tcPr>
            <w:tcW w:w="2551" w:type="dxa"/>
            <w:vMerge w:val="restart"/>
          </w:tcPr>
          <w:p w:rsidR="00515C99" w:rsidRPr="00815B51" w:rsidRDefault="00515C99" w:rsidP="00DF5CA4">
            <w:pPr>
              <w:rPr>
                <w:b/>
                <w:bCs/>
              </w:rPr>
            </w:pPr>
            <w:r w:rsidRPr="00815B51">
              <w:rPr>
                <w:b/>
                <w:bCs/>
              </w:rPr>
              <w:t>Перечень «подуслуг»</w:t>
            </w:r>
          </w:p>
          <w:p w:rsidR="00515C99" w:rsidRPr="00815B51" w:rsidRDefault="00515C99" w:rsidP="00DF5CA4">
            <w:pPr>
              <w:jc w:val="center"/>
            </w:pPr>
          </w:p>
        </w:tc>
        <w:tc>
          <w:tcPr>
            <w:tcW w:w="12474" w:type="dxa"/>
          </w:tcPr>
          <w:p w:rsidR="00515C99" w:rsidRPr="000A4065" w:rsidRDefault="00515C99" w:rsidP="000A4065">
            <w:pPr>
              <w:jc w:val="both"/>
              <w:rPr>
                <w:sz w:val="24"/>
                <w:szCs w:val="24"/>
              </w:rPr>
            </w:pPr>
            <w:r w:rsidRPr="000A4065">
              <w:rPr>
                <w:sz w:val="24"/>
                <w:szCs w:val="24"/>
              </w:rPr>
              <w:t>Предоставление земельных участков, находящихся в муниципальной собственности или государственная собственность на которые не разграничена при проведен</w:t>
            </w:r>
            <w:proofErr w:type="gramStart"/>
            <w:r w:rsidRPr="000A4065">
              <w:rPr>
                <w:sz w:val="24"/>
                <w:szCs w:val="24"/>
              </w:rPr>
              <w:t>и</w:t>
            </w:r>
            <w:r w:rsidR="000A4065">
              <w:rPr>
                <w:sz w:val="24"/>
                <w:szCs w:val="24"/>
              </w:rPr>
              <w:t>и</w:t>
            </w:r>
            <w:r w:rsidRPr="000A4065">
              <w:rPr>
                <w:sz w:val="24"/>
                <w:szCs w:val="24"/>
              </w:rPr>
              <w:t xml:space="preserve"> ау</w:t>
            </w:r>
            <w:proofErr w:type="gramEnd"/>
            <w:r w:rsidRPr="000A4065">
              <w:rPr>
                <w:sz w:val="24"/>
                <w:szCs w:val="24"/>
              </w:rPr>
              <w:t xml:space="preserve">кциона по продаже земельного участка. </w:t>
            </w:r>
          </w:p>
        </w:tc>
      </w:tr>
      <w:tr w:rsidR="00515C99" w:rsidRPr="00815B51" w:rsidTr="0070284E">
        <w:trPr>
          <w:trHeight w:val="655"/>
        </w:trPr>
        <w:tc>
          <w:tcPr>
            <w:tcW w:w="993" w:type="dxa"/>
            <w:vMerge/>
          </w:tcPr>
          <w:p w:rsidR="00515C99" w:rsidRPr="00815B51" w:rsidRDefault="00515C99" w:rsidP="00DF5CA4">
            <w:pPr>
              <w:jc w:val="center"/>
            </w:pPr>
          </w:p>
        </w:tc>
        <w:tc>
          <w:tcPr>
            <w:tcW w:w="2551" w:type="dxa"/>
            <w:vMerge/>
          </w:tcPr>
          <w:p w:rsidR="00515C99" w:rsidRPr="00815B51" w:rsidRDefault="00515C99" w:rsidP="00DF5CA4">
            <w:pPr>
              <w:rPr>
                <w:b/>
                <w:bCs/>
              </w:rPr>
            </w:pPr>
          </w:p>
        </w:tc>
        <w:tc>
          <w:tcPr>
            <w:tcW w:w="12474" w:type="dxa"/>
          </w:tcPr>
          <w:p w:rsidR="00515C99" w:rsidRPr="000A4065" w:rsidRDefault="00515C99" w:rsidP="000A4065">
            <w:pPr>
              <w:jc w:val="both"/>
              <w:rPr>
                <w:sz w:val="24"/>
                <w:szCs w:val="24"/>
              </w:rPr>
            </w:pPr>
            <w:r w:rsidRPr="000A4065">
              <w:rPr>
                <w:sz w:val="24"/>
                <w:szCs w:val="24"/>
              </w:rPr>
              <w:t>Предоставление земельных участков, находящихся в муниципальной собственности или государственная собственность на которые не разграничена при проведен</w:t>
            </w:r>
            <w:proofErr w:type="gramStart"/>
            <w:r w:rsidRPr="000A4065">
              <w:rPr>
                <w:sz w:val="24"/>
                <w:szCs w:val="24"/>
              </w:rPr>
              <w:t>и</w:t>
            </w:r>
            <w:r w:rsidR="000A4065">
              <w:rPr>
                <w:sz w:val="24"/>
                <w:szCs w:val="24"/>
              </w:rPr>
              <w:t>и</w:t>
            </w:r>
            <w:r w:rsidRPr="000A4065">
              <w:rPr>
                <w:sz w:val="24"/>
                <w:szCs w:val="24"/>
              </w:rPr>
              <w:t xml:space="preserve"> ау</w:t>
            </w:r>
            <w:proofErr w:type="gramEnd"/>
            <w:r w:rsidRPr="000A4065">
              <w:rPr>
                <w:sz w:val="24"/>
                <w:szCs w:val="24"/>
              </w:rPr>
              <w:t>кциона на право заключения договора аренды земельного участка</w:t>
            </w:r>
          </w:p>
        </w:tc>
      </w:tr>
      <w:tr w:rsidR="00515C99" w:rsidRPr="00815B51" w:rsidTr="0070284E">
        <w:trPr>
          <w:trHeight w:val="938"/>
        </w:trPr>
        <w:tc>
          <w:tcPr>
            <w:tcW w:w="993" w:type="dxa"/>
            <w:vMerge/>
          </w:tcPr>
          <w:p w:rsidR="00515C99" w:rsidRPr="00815B51" w:rsidRDefault="00515C99" w:rsidP="00DF5CA4">
            <w:pPr>
              <w:jc w:val="center"/>
            </w:pPr>
          </w:p>
        </w:tc>
        <w:tc>
          <w:tcPr>
            <w:tcW w:w="2551" w:type="dxa"/>
            <w:vMerge/>
          </w:tcPr>
          <w:p w:rsidR="00515C99" w:rsidRPr="00815B51" w:rsidRDefault="00515C99" w:rsidP="00DF5CA4">
            <w:pPr>
              <w:rPr>
                <w:b/>
                <w:bCs/>
              </w:rPr>
            </w:pPr>
          </w:p>
        </w:tc>
        <w:tc>
          <w:tcPr>
            <w:tcW w:w="12474" w:type="dxa"/>
          </w:tcPr>
          <w:p w:rsidR="00515C99" w:rsidRPr="000A4065" w:rsidRDefault="00515C99" w:rsidP="007175F9">
            <w:pPr>
              <w:jc w:val="both"/>
              <w:rPr>
                <w:sz w:val="24"/>
                <w:szCs w:val="24"/>
              </w:rPr>
            </w:pPr>
            <w:r w:rsidRPr="000A4065">
              <w:rPr>
                <w:sz w:val="24"/>
                <w:szCs w:val="24"/>
              </w:rPr>
              <w:t xml:space="preserve">Предоставление земельных участков, находящихся в муниципальной собственности или государственная собственность на которые не разграничена </w:t>
            </w:r>
            <w:r w:rsidR="00FA13D9" w:rsidRPr="000A4065">
              <w:rPr>
                <w:sz w:val="24"/>
                <w:szCs w:val="24"/>
              </w:rPr>
              <w:t>при проведен</w:t>
            </w:r>
            <w:proofErr w:type="gramStart"/>
            <w:r w:rsidR="00FA13D9" w:rsidRPr="000A4065">
              <w:rPr>
                <w:sz w:val="24"/>
                <w:szCs w:val="24"/>
              </w:rPr>
              <w:t>и</w:t>
            </w:r>
            <w:r w:rsidR="000A4065">
              <w:rPr>
                <w:sz w:val="24"/>
                <w:szCs w:val="24"/>
              </w:rPr>
              <w:t>и</w:t>
            </w:r>
            <w:r w:rsidR="00FA13D9" w:rsidRPr="000A4065">
              <w:rPr>
                <w:sz w:val="24"/>
                <w:szCs w:val="24"/>
              </w:rPr>
              <w:t xml:space="preserve"> ау</w:t>
            </w:r>
            <w:proofErr w:type="gramEnd"/>
            <w:r w:rsidR="00FA13D9" w:rsidRPr="000A4065">
              <w:rPr>
                <w:sz w:val="24"/>
                <w:szCs w:val="24"/>
              </w:rPr>
              <w:t>кциона</w:t>
            </w:r>
            <w:r w:rsidRPr="000A4065">
              <w:rPr>
                <w:sz w:val="24"/>
                <w:szCs w:val="24"/>
              </w:rPr>
              <w:t xml:space="preserve"> на право заключения договора аренды земельного участка для комплексного освоения территории или ведения дачного хозяйства</w:t>
            </w:r>
          </w:p>
        </w:tc>
      </w:tr>
      <w:tr w:rsidR="00515C99" w:rsidRPr="00815B51" w:rsidTr="0070284E">
        <w:trPr>
          <w:trHeight w:val="274"/>
        </w:trPr>
        <w:tc>
          <w:tcPr>
            <w:tcW w:w="993" w:type="dxa"/>
            <w:vMerge/>
          </w:tcPr>
          <w:p w:rsidR="00515C99" w:rsidRPr="00815B51" w:rsidRDefault="00515C99" w:rsidP="00DF5CA4">
            <w:pPr>
              <w:jc w:val="center"/>
            </w:pPr>
          </w:p>
        </w:tc>
        <w:tc>
          <w:tcPr>
            <w:tcW w:w="2551" w:type="dxa"/>
            <w:vMerge/>
          </w:tcPr>
          <w:p w:rsidR="00515C99" w:rsidRPr="00815B51" w:rsidRDefault="00515C99" w:rsidP="00DF5CA4">
            <w:pPr>
              <w:rPr>
                <w:b/>
                <w:bCs/>
              </w:rPr>
            </w:pPr>
          </w:p>
        </w:tc>
        <w:tc>
          <w:tcPr>
            <w:tcW w:w="12474" w:type="dxa"/>
          </w:tcPr>
          <w:p w:rsidR="00515C99" w:rsidRPr="000A4065" w:rsidRDefault="00515C99" w:rsidP="000A4065">
            <w:pPr>
              <w:autoSpaceDE w:val="0"/>
              <w:autoSpaceDN w:val="0"/>
              <w:adjustRightInd w:val="0"/>
              <w:jc w:val="both"/>
              <w:rPr>
                <w:sz w:val="24"/>
                <w:szCs w:val="24"/>
              </w:rPr>
            </w:pPr>
            <w:proofErr w:type="gramStart"/>
            <w:r w:rsidRPr="000A4065">
              <w:rPr>
                <w:sz w:val="24"/>
                <w:szCs w:val="24"/>
              </w:rPr>
              <w:t xml:space="preserve">Предоставление земельных участков, находящихся в муниципальной собственности или государственная собственность на которые не разграничена </w:t>
            </w:r>
            <w:r w:rsidR="00FA13D9" w:rsidRPr="000A4065">
              <w:rPr>
                <w:sz w:val="24"/>
                <w:szCs w:val="24"/>
              </w:rPr>
              <w:t>при проведение аукциона</w:t>
            </w:r>
            <w:r w:rsidRPr="000A4065">
              <w:rPr>
                <w:sz w:val="24"/>
                <w:szCs w:val="24"/>
              </w:rPr>
              <w:t xml:space="preserve"> на право заключения договора аренды земельного участка для осуществления крестьянским (фермерским) хозяйством его деятельности</w:t>
            </w:r>
            <w:r w:rsidRPr="000A4065">
              <w:rPr>
                <w:b/>
                <w:sz w:val="24"/>
                <w:szCs w:val="24"/>
              </w:rPr>
              <w:t xml:space="preserve">, </w:t>
            </w:r>
            <w:r w:rsidRPr="000A4065">
              <w:rPr>
                <w:sz w:val="24"/>
                <w:szCs w:val="24"/>
              </w:rPr>
              <w:t>для индивидуального жилищного строительства, ведения личного подсобного хозяйства в границах населенного пункта, садоводства, дачного хозяйства</w:t>
            </w:r>
            <w:r w:rsidR="00FD3434" w:rsidRPr="000A4065">
              <w:rPr>
                <w:sz w:val="24"/>
                <w:szCs w:val="24"/>
              </w:rPr>
              <w:t xml:space="preserve"> в случае, если аукцион проводиться на основании пункта 7 статьи 39.18 Земельного кодекса Российской</w:t>
            </w:r>
            <w:proofErr w:type="gramEnd"/>
            <w:r w:rsidR="00FD3434" w:rsidRPr="000A4065">
              <w:rPr>
                <w:sz w:val="24"/>
                <w:szCs w:val="24"/>
              </w:rPr>
              <w:t xml:space="preserve"> Федерации</w:t>
            </w:r>
          </w:p>
        </w:tc>
      </w:tr>
      <w:tr w:rsidR="000A4065" w:rsidRPr="00815B51" w:rsidTr="0070284E">
        <w:tc>
          <w:tcPr>
            <w:tcW w:w="993" w:type="dxa"/>
          </w:tcPr>
          <w:p w:rsidR="000A4065" w:rsidRPr="00815B51" w:rsidRDefault="000A4065" w:rsidP="00DF5CA4">
            <w:pPr>
              <w:jc w:val="center"/>
            </w:pPr>
            <w:r w:rsidRPr="00815B51">
              <w:t>7.</w:t>
            </w:r>
          </w:p>
        </w:tc>
        <w:tc>
          <w:tcPr>
            <w:tcW w:w="2551" w:type="dxa"/>
          </w:tcPr>
          <w:p w:rsidR="000A4065" w:rsidRPr="00815B51" w:rsidRDefault="000A4065" w:rsidP="00DF5CA4">
            <w:pPr>
              <w:rPr>
                <w:b/>
              </w:rPr>
            </w:pPr>
            <w:r w:rsidRPr="00815B51">
              <w:rPr>
                <w:b/>
                <w:bCs/>
              </w:rPr>
              <w:t>Способы оценки качества предоставления муниципальной услуги</w:t>
            </w:r>
          </w:p>
        </w:tc>
        <w:tc>
          <w:tcPr>
            <w:tcW w:w="12474" w:type="dxa"/>
          </w:tcPr>
          <w:p w:rsidR="000A4065" w:rsidRPr="000A4065" w:rsidRDefault="000A4065" w:rsidP="000A4065">
            <w:pPr>
              <w:jc w:val="both"/>
              <w:rPr>
                <w:sz w:val="24"/>
                <w:szCs w:val="24"/>
              </w:rPr>
            </w:pPr>
            <w:r w:rsidRPr="000A4065">
              <w:rPr>
                <w:sz w:val="24"/>
                <w:szCs w:val="24"/>
              </w:rPr>
              <w:t>радиотелефонная связь (смс-опрос, телефонный опрос);</w:t>
            </w:r>
          </w:p>
          <w:p w:rsidR="000A4065" w:rsidRPr="000A4065" w:rsidRDefault="000A4065" w:rsidP="000A4065">
            <w:pPr>
              <w:jc w:val="both"/>
              <w:rPr>
                <w:sz w:val="24"/>
                <w:szCs w:val="24"/>
              </w:rPr>
            </w:pPr>
            <w:r w:rsidRPr="000A4065">
              <w:rPr>
                <w:sz w:val="24"/>
                <w:szCs w:val="24"/>
              </w:rPr>
              <w:t>терминальные устройства в МФЦ;</w:t>
            </w:r>
          </w:p>
          <w:p w:rsidR="000A4065" w:rsidRPr="000A4065" w:rsidRDefault="000A4065" w:rsidP="000A4065">
            <w:pPr>
              <w:jc w:val="both"/>
              <w:rPr>
                <w:sz w:val="24"/>
                <w:szCs w:val="24"/>
              </w:rPr>
            </w:pPr>
            <w:r w:rsidRPr="000A4065">
              <w:rPr>
                <w:sz w:val="24"/>
                <w:szCs w:val="24"/>
              </w:rPr>
              <w:t>терминальное устройство в администрации города Югорска;</w:t>
            </w:r>
          </w:p>
          <w:p w:rsidR="000A4065" w:rsidRPr="000A4065" w:rsidRDefault="000A4065" w:rsidP="000A4065">
            <w:pPr>
              <w:autoSpaceDE w:val="0"/>
              <w:autoSpaceDN w:val="0"/>
              <w:adjustRightInd w:val="0"/>
              <w:jc w:val="both"/>
              <w:rPr>
                <w:sz w:val="24"/>
                <w:szCs w:val="24"/>
              </w:rPr>
            </w:pPr>
            <w:r w:rsidRPr="000A4065">
              <w:rPr>
                <w:sz w:val="24"/>
                <w:szCs w:val="24"/>
              </w:rPr>
              <w:t>«Единый портал государственных и муниципальных услуг (функций)";</w:t>
            </w:r>
          </w:p>
          <w:p w:rsidR="000A4065" w:rsidRPr="000A4065" w:rsidRDefault="000A4065" w:rsidP="000A4065">
            <w:pPr>
              <w:autoSpaceDE w:val="0"/>
              <w:autoSpaceDN w:val="0"/>
              <w:adjustRightInd w:val="0"/>
              <w:jc w:val="both"/>
              <w:rPr>
                <w:sz w:val="24"/>
                <w:szCs w:val="24"/>
              </w:rPr>
            </w:pPr>
            <w:r w:rsidRPr="000A4065">
              <w:rPr>
                <w:sz w:val="24"/>
                <w:szCs w:val="24"/>
              </w:rPr>
              <w:t xml:space="preserve"> Портал государственных и муниципальных услуг (функций) Ханты-Мансийского автономного округа – Югры;</w:t>
            </w:r>
          </w:p>
          <w:p w:rsidR="000A4065" w:rsidRPr="000A4065" w:rsidRDefault="000A4065" w:rsidP="000A4065">
            <w:pPr>
              <w:tabs>
                <w:tab w:val="left" w:pos="1159"/>
              </w:tabs>
              <w:rPr>
                <w:sz w:val="24"/>
                <w:szCs w:val="24"/>
              </w:rPr>
            </w:pPr>
            <w:r w:rsidRPr="000A4065">
              <w:rPr>
                <w:sz w:val="24"/>
                <w:szCs w:val="24"/>
              </w:rPr>
              <w:lastRenderedPageBreak/>
              <w:t>официальный сайт органов местного самоуправления города Югорска</w:t>
            </w:r>
          </w:p>
        </w:tc>
      </w:tr>
    </w:tbl>
    <w:p w:rsidR="006E5D4A" w:rsidRDefault="006E5D4A" w:rsidP="00DF5CA4">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DF5CA4" w:rsidRPr="0070284E" w:rsidRDefault="00DF5CA4" w:rsidP="0070284E">
      <w:pPr>
        <w:widowControl w:val="0"/>
        <w:autoSpaceDE w:val="0"/>
        <w:autoSpaceDN w:val="0"/>
        <w:spacing w:after="0" w:line="240" w:lineRule="auto"/>
        <w:rPr>
          <w:rFonts w:ascii="Times New Roman" w:eastAsia="Times New Roman" w:hAnsi="Times New Roman" w:cs="Times New Roman"/>
          <w:b/>
          <w:sz w:val="24"/>
          <w:szCs w:val="24"/>
          <w:lang w:eastAsia="ru-RU"/>
        </w:rPr>
      </w:pPr>
      <w:r w:rsidRPr="0070284E">
        <w:rPr>
          <w:rFonts w:ascii="Times New Roman" w:eastAsia="Times New Roman" w:hAnsi="Times New Roman" w:cs="Times New Roman"/>
          <w:b/>
          <w:sz w:val="24"/>
          <w:szCs w:val="24"/>
          <w:lang w:eastAsia="ru-RU"/>
        </w:rPr>
        <w:t>Раздел 2. Общие сведения о «подуслугах»</w:t>
      </w:r>
    </w:p>
    <w:tbl>
      <w:tblPr>
        <w:tblStyle w:val="a3"/>
        <w:tblW w:w="16105" w:type="dxa"/>
        <w:tblInd w:w="-459" w:type="dxa"/>
        <w:tblLayout w:type="fixed"/>
        <w:tblLook w:val="04A0" w:firstRow="1" w:lastRow="0" w:firstColumn="1" w:lastColumn="0" w:noHBand="0" w:noVBand="1"/>
      </w:tblPr>
      <w:tblGrid>
        <w:gridCol w:w="1789"/>
        <w:gridCol w:w="1046"/>
        <w:gridCol w:w="993"/>
        <w:gridCol w:w="286"/>
        <w:gridCol w:w="2690"/>
        <w:gridCol w:w="567"/>
        <w:gridCol w:w="837"/>
        <w:gridCol w:w="156"/>
        <w:gridCol w:w="1120"/>
        <w:gridCol w:w="765"/>
        <w:gridCol w:w="992"/>
        <w:gridCol w:w="1134"/>
        <w:gridCol w:w="1865"/>
        <w:gridCol w:w="1865"/>
      </w:tblGrid>
      <w:tr w:rsidR="00815B51" w:rsidRPr="00815B51" w:rsidTr="0070284E">
        <w:tc>
          <w:tcPr>
            <w:tcW w:w="2835" w:type="dxa"/>
            <w:gridSpan w:val="2"/>
          </w:tcPr>
          <w:p w:rsidR="00DF5CA4" w:rsidRPr="00815B51" w:rsidRDefault="00DF5CA4" w:rsidP="00DF5CA4">
            <w:pPr>
              <w:widowControl w:val="0"/>
              <w:autoSpaceDE w:val="0"/>
              <w:autoSpaceDN w:val="0"/>
              <w:jc w:val="center"/>
              <w:rPr>
                <w:b/>
              </w:rPr>
            </w:pPr>
            <w:r w:rsidRPr="00815B51">
              <w:rPr>
                <w:b/>
              </w:rPr>
              <w:t>Срок предоставления в зависимости от условий</w:t>
            </w:r>
          </w:p>
        </w:tc>
        <w:tc>
          <w:tcPr>
            <w:tcW w:w="993" w:type="dxa"/>
            <w:vMerge w:val="restart"/>
          </w:tcPr>
          <w:p w:rsidR="00DF5CA4" w:rsidRPr="00815B51" w:rsidRDefault="00DF5CA4" w:rsidP="00DF5CA4">
            <w:pPr>
              <w:widowControl w:val="0"/>
              <w:autoSpaceDE w:val="0"/>
              <w:autoSpaceDN w:val="0"/>
              <w:jc w:val="center"/>
              <w:rPr>
                <w:b/>
              </w:rPr>
            </w:pPr>
            <w:r w:rsidRPr="00815B51">
              <w:rPr>
                <w:b/>
              </w:rPr>
              <w:t>Основания отказа в приеме документов</w:t>
            </w:r>
          </w:p>
        </w:tc>
        <w:tc>
          <w:tcPr>
            <w:tcW w:w="3543" w:type="dxa"/>
            <w:gridSpan w:val="3"/>
            <w:vMerge w:val="restart"/>
          </w:tcPr>
          <w:p w:rsidR="00DF5CA4" w:rsidRPr="00815B51" w:rsidRDefault="00DF5CA4" w:rsidP="00DF5CA4">
            <w:pPr>
              <w:widowControl w:val="0"/>
              <w:autoSpaceDE w:val="0"/>
              <w:autoSpaceDN w:val="0"/>
              <w:jc w:val="center"/>
              <w:rPr>
                <w:b/>
              </w:rPr>
            </w:pPr>
            <w:r w:rsidRPr="00815B51">
              <w:rPr>
                <w:b/>
              </w:rPr>
              <w:t>Основания отказа в предоставлении «подуслуги»</w:t>
            </w:r>
          </w:p>
        </w:tc>
        <w:tc>
          <w:tcPr>
            <w:tcW w:w="993" w:type="dxa"/>
            <w:gridSpan w:val="2"/>
            <w:vMerge w:val="restart"/>
          </w:tcPr>
          <w:p w:rsidR="00DF5CA4" w:rsidRPr="00815B51" w:rsidRDefault="00DF5CA4" w:rsidP="00DF5CA4">
            <w:pPr>
              <w:widowControl w:val="0"/>
              <w:autoSpaceDE w:val="0"/>
              <w:autoSpaceDN w:val="0"/>
              <w:jc w:val="center"/>
              <w:rPr>
                <w:b/>
              </w:rPr>
            </w:pPr>
            <w:r w:rsidRPr="00815B51">
              <w:rPr>
                <w:b/>
              </w:rPr>
              <w:t>Основания приостановления предоставления «подуслуги»</w:t>
            </w:r>
          </w:p>
        </w:tc>
        <w:tc>
          <w:tcPr>
            <w:tcW w:w="1120" w:type="dxa"/>
            <w:vMerge w:val="restart"/>
          </w:tcPr>
          <w:p w:rsidR="00DF5CA4" w:rsidRPr="00815B51" w:rsidRDefault="00DF5CA4" w:rsidP="00DF5CA4">
            <w:pPr>
              <w:widowControl w:val="0"/>
              <w:autoSpaceDE w:val="0"/>
              <w:autoSpaceDN w:val="0"/>
              <w:jc w:val="center"/>
              <w:rPr>
                <w:b/>
              </w:rPr>
            </w:pPr>
            <w:r w:rsidRPr="00815B51">
              <w:rPr>
                <w:b/>
              </w:rPr>
              <w:t>Срок приостановления предоставления «подуслуги»</w:t>
            </w:r>
          </w:p>
        </w:tc>
        <w:tc>
          <w:tcPr>
            <w:tcW w:w="2891" w:type="dxa"/>
            <w:gridSpan w:val="3"/>
          </w:tcPr>
          <w:p w:rsidR="00DF5CA4" w:rsidRPr="00815B51" w:rsidRDefault="00DF5CA4" w:rsidP="00DF5CA4">
            <w:pPr>
              <w:widowControl w:val="0"/>
              <w:autoSpaceDE w:val="0"/>
              <w:autoSpaceDN w:val="0"/>
              <w:jc w:val="center"/>
              <w:rPr>
                <w:b/>
              </w:rPr>
            </w:pPr>
            <w:r w:rsidRPr="00815B51">
              <w:rPr>
                <w:b/>
              </w:rPr>
              <w:t>Плата за предоставление «подуслуги»</w:t>
            </w:r>
          </w:p>
        </w:tc>
        <w:tc>
          <w:tcPr>
            <w:tcW w:w="1865" w:type="dxa"/>
            <w:vMerge w:val="restart"/>
          </w:tcPr>
          <w:p w:rsidR="00DF5CA4" w:rsidRPr="00815B51" w:rsidRDefault="00DF5CA4" w:rsidP="00DF5CA4">
            <w:pPr>
              <w:widowControl w:val="0"/>
              <w:autoSpaceDE w:val="0"/>
              <w:autoSpaceDN w:val="0"/>
              <w:jc w:val="center"/>
              <w:rPr>
                <w:b/>
              </w:rPr>
            </w:pPr>
            <w:r w:rsidRPr="00815B51">
              <w:rPr>
                <w:b/>
              </w:rPr>
              <w:t>Способ обращения за получением «подуслуги»</w:t>
            </w:r>
          </w:p>
        </w:tc>
        <w:tc>
          <w:tcPr>
            <w:tcW w:w="1865" w:type="dxa"/>
            <w:vMerge w:val="restart"/>
          </w:tcPr>
          <w:p w:rsidR="00DF5CA4" w:rsidRPr="00815B51" w:rsidRDefault="00DF5CA4" w:rsidP="00DF5CA4">
            <w:pPr>
              <w:widowControl w:val="0"/>
              <w:autoSpaceDE w:val="0"/>
              <w:autoSpaceDN w:val="0"/>
              <w:jc w:val="center"/>
              <w:rPr>
                <w:b/>
              </w:rPr>
            </w:pPr>
            <w:r w:rsidRPr="00815B51">
              <w:rPr>
                <w:b/>
              </w:rPr>
              <w:t>Способ получения результатов «подуслуги»</w:t>
            </w:r>
          </w:p>
        </w:tc>
      </w:tr>
      <w:tr w:rsidR="00815B51" w:rsidRPr="00815B51" w:rsidTr="0070284E">
        <w:tc>
          <w:tcPr>
            <w:tcW w:w="1789" w:type="dxa"/>
          </w:tcPr>
          <w:p w:rsidR="005979FB" w:rsidRPr="00815B51" w:rsidRDefault="005979FB" w:rsidP="00DF5CA4">
            <w:pPr>
              <w:widowControl w:val="0"/>
              <w:autoSpaceDE w:val="0"/>
              <w:autoSpaceDN w:val="0"/>
              <w:jc w:val="center"/>
              <w:rPr>
                <w:b/>
              </w:rPr>
            </w:pPr>
            <w:r w:rsidRPr="00815B51">
              <w:rPr>
                <w:b/>
              </w:rPr>
              <w:t xml:space="preserve">При подаче заявления по месту жительства (месту нахождения </w:t>
            </w:r>
            <w:proofErr w:type="spellStart"/>
            <w:r w:rsidRPr="00815B51">
              <w:rPr>
                <w:b/>
              </w:rPr>
              <w:t>юр</w:t>
            </w:r>
            <w:proofErr w:type="gramStart"/>
            <w:r w:rsidRPr="00815B51">
              <w:rPr>
                <w:b/>
              </w:rPr>
              <w:t>.л</w:t>
            </w:r>
            <w:proofErr w:type="gramEnd"/>
            <w:r w:rsidRPr="00815B51">
              <w:rPr>
                <w:b/>
              </w:rPr>
              <w:t>ица</w:t>
            </w:r>
            <w:proofErr w:type="spellEnd"/>
            <w:r w:rsidRPr="00815B51">
              <w:rPr>
                <w:b/>
              </w:rPr>
              <w:t>)</w:t>
            </w:r>
          </w:p>
        </w:tc>
        <w:tc>
          <w:tcPr>
            <w:tcW w:w="1046" w:type="dxa"/>
          </w:tcPr>
          <w:p w:rsidR="005979FB" w:rsidRPr="00815B51" w:rsidRDefault="005979FB" w:rsidP="00DF5CA4">
            <w:pPr>
              <w:widowControl w:val="0"/>
              <w:autoSpaceDE w:val="0"/>
              <w:autoSpaceDN w:val="0"/>
              <w:jc w:val="center"/>
              <w:rPr>
                <w:b/>
              </w:rPr>
            </w:pPr>
            <w:r w:rsidRPr="00815B51">
              <w:rPr>
                <w:b/>
              </w:rPr>
              <w:t xml:space="preserve">При подаче заявления не по месту жительства </w:t>
            </w:r>
          </w:p>
          <w:p w:rsidR="005979FB" w:rsidRPr="00815B51" w:rsidRDefault="005979FB" w:rsidP="00DF5CA4">
            <w:pPr>
              <w:widowControl w:val="0"/>
              <w:autoSpaceDE w:val="0"/>
              <w:autoSpaceDN w:val="0"/>
              <w:jc w:val="center"/>
              <w:rPr>
                <w:b/>
              </w:rPr>
            </w:pPr>
            <w:r w:rsidRPr="00815B51">
              <w:rPr>
                <w:b/>
              </w:rPr>
              <w:t>(по месту обращения)</w:t>
            </w:r>
          </w:p>
        </w:tc>
        <w:tc>
          <w:tcPr>
            <w:tcW w:w="993" w:type="dxa"/>
            <w:vMerge/>
          </w:tcPr>
          <w:p w:rsidR="005979FB" w:rsidRPr="00815B51" w:rsidRDefault="005979FB" w:rsidP="00DF5CA4">
            <w:pPr>
              <w:widowControl w:val="0"/>
              <w:autoSpaceDE w:val="0"/>
              <w:autoSpaceDN w:val="0"/>
              <w:jc w:val="center"/>
              <w:rPr>
                <w:b/>
              </w:rPr>
            </w:pPr>
          </w:p>
        </w:tc>
        <w:tc>
          <w:tcPr>
            <w:tcW w:w="3543" w:type="dxa"/>
            <w:gridSpan w:val="3"/>
            <w:vMerge/>
          </w:tcPr>
          <w:p w:rsidR="005979FB" w:rsidRPr="00815B51" w:rsidRDefault="005979FB" w:rsidP="00DF5CA4">
            <w:pPr>
              <w:widowControl w:val="0"/>
              <w:autoSpaceDE w:val="0"/>
              <w:autoSpaceDN w:val="0"/>
              <w:jc w:val="center"/>
              <w:rPr>
                <w:b/>
              </w:rPr>
            </w:pPr>
          </w:p>
        </w:tc>
        <w:tc>
          <w:tcPr>
            <w:tcW w:w="993" w:type="dxa"/>
            <w:gridSpan w:val="2"/>
            <w:vMerge/>
          </w:tcPr>
          <w:p w:rsidR="005979FB" w:rsidRPr="00815B51" w:rsidRDefault="005979FB" w:rsidP="00DF5CA4">
            <w:pPr>
              <w:widowControl w:val="0"/>
              <w:autoSpaceDE w:val="0"/>
              <w:autoSpaceDN w:val="0"/>
              <w:jc w:val="center"/>
              <w:rPr>
                <w:b/>
              </w:rPr>
            </w:pPr>
          </w:p>
        </w:tc>
        <w:tc>
          <w:tcPr>
            <w:tcW w:w="1120" w:type="dxa"/>
            <w:vMerge/>
          </w:tcPr>
          <w:p w:rsidR="005979FB" w:rsidRPr="00815B51" w:rsidRDefault="005979FB" w:rsidP="00DF5CA4">
            <w:pPr>
              <w:widowControl w:val="0"/>
              <w:autoSpaceDE w:val="0"/>
              <w:autoSpaceDN w:val="0"/>
              <w:jc w:val="center"/>
              <w:rPr>
                <w:b/>
              </w:rPr>
            </w:pPr>
          </w:p>
        </w:tc>
        <w:tc>
          <w:tcPr>
            <w:tcW w:w="765" w:type="dxa"/>
          </w:tcPr>
          <w:p w:rsidR="005979FB" w:rsidRPr="00815B51" w:rsidRDefault="005979FB" w:rsidP="006E5D4A">
            <w:pPr>
              <w:widowControl w:val="0"/>
              <w:autoSpaceDE w:val="0"/>
              <w:autoSpaceDN w:val="0"/>
              <w:jc w:val="center"/>
              <w:rPr>
                <w:b/>
              </w:rPr>
            </w:pPr>
            <w:r w:rsidRPr="00815B51">
              <w:rPr>
                <w:b/>
              </w:rPr>
              <w:t>наличие платы (</w:t>
            </w:r>
            <w:proofErr w:type="gramStart"/>
            <w:r w:rsidRPr="00815B51">
              <w:rPr>
                <w:b/>
              </w:rPr>
              <w:t>государстве</w:t>
            </w:r>
            <w:proofErr w:type="gramEnd"/>
            <w:r w:rsidRPr="00815B51">
              <w:rPr>
                <w:b/>
              </w:rPr>
              <w:t xml:space="preserve"> иной пошлины)</w:t>
            </w:r>
          </w:p>
        </w:tc>
        <w:tc>
          <w:tcPr>
            <w:tcW w:w="992" w:type="dxa"/>
          </w:tcPr>
          <w:p w:rsidR="005979FB" w:rsidRPr="00815B51" w:rsidRDefault="005979FB" w:rsidP="006E5D4A">
            <w:pPr>
              <w:widowControl w:val="0"/>
              <w:autoSpaceDE w:val="0"/>
              <w:autoSpaceDN w:val="0"/>
              <w:jc w:val="center"/>
              <w:rPr>
                <w:b/>
              </w:rPr>
            </w:pPr>
            <w:r w:rsidRPr="00815B51">
              <w:rPr>
                <w:b/>
              </w:rPr>
              <w:t>реквизиты нормативного правового акта, являющегося основанием для взимания платы (государственной пошлины)</w:t>
            </w:r>
          </w:p>
        </w:tc>
        <w:tc>
          <w:tcPr>
            <w:tcW w:w="1134" w:type="dxa"/>
          </w:tcPr>
          <w:p w:rsidR="005979FB" w:rsidRPr="00815B51" w:rsidRDefault="005979FB" w:rsidP="006E5D4A">
            <w:pPr>
              <w:widowControl w:val="0"/>
              <w:autoSpaceDE w:val="0"/>
              <w:autoSpaceDN w:val="0"/>
              <w:jc w:val="center"/>
              <w:rPr>
                <w:b/>
              </w:rPr>
            </w:pPr>
            <w:r w:rsidRPr="00815B51">
              <w:rPr>
                <w:b/>
              </w:rPr>
              <w:t>КБК для взимания платы (государственной пошлины), в том числе через МФЦ</w:t>
            </w:r>
          </w:p>
        </w:tc>
        <w:tc>
          <w:tcPr>
            <w:tcW w:w="1865" w:type="dxa"/>
            <w:vMerge/>
          </w:tcPr>
          <w:p w:rsidR="005979FB" w:rsidRPr="00815B51" w:rsidRDefault="005979FB" w:rsidP="00DF5CA4">
            <w:pPr>
              <w:widowControl w:val="0"/>
              <w:autoSpaceDE w:val="0"/>
              <w:autoSpaceDN w:val="0"/>
              <w:jc w:val="center"/>
              <w:rPr>
                <w:b/>
              </w:rPr>
            </w:pPr>
          </w:p>
        </w:tc>
        <w:tc>
          <w:tcPr>
            <w:tcW w:w="1865" w:type="dxa"/>
            <w:vMerge/>
          </w:tcPr>
          <w:p w:rsidR="005979FB" w:rsidRPr="00815B51" w:rsidRDefault="005979FB" w:rsidP="00DF5CA4">
            <w:pPr>
              <w:widowControl w:val="0"/>
              <w:autoSpaceDE w:val="0"/>
              <w:autoSpaceDN w:val="0"/>
              <w:jc w:val="center"/>
              <w:rPr>
                <w:b/>
              </w:rPr>
            </w:pPr>
          </w:p>
        </w:tc>
      </w:tr>
      <w:tr w:rsidR="00815B51" w:rsidRPr="00815B51" w:rsidTr="0070284E">
        <w:tc>
          <w:tcPr>
            <w:tcW w:w="1789" w:type="dxa"/>
          </w:tcPr>
          <w:p w:rsidR="0057330E" w:rsidRPr="00815B51" w:rsidRDefault="0057330E" w:rsidP="00DF5CA4">
            <w:pPr>
              <w:widowControl w:val="0"/>
              <w:autoSpaceDE w:val="0"/>
              <w:autoSpaceDN w:val="0"/>
              <w:jc w:val="center"/>
              <w:rPr>
                <w:b/>
              </w:rPr>
            </w:pPr>
            <w:r w:rsidRPr="00815B51">
              <w:rPr>
                <w:b/>
              </w:rPr>
              <w:t>1</w:t>
            </w:r>
          </w:p>
        </w:tc>
        <w:tc>
          <w:tcPr>
            <w:tcW w:w="1046" w:type="dxa"/>
          </w:tcPr>
          <w:p w:rsidR="0057330E" w:rsidRPr="00815B51" w:rsidRDefault="0057330E" w:rsidP="00DF5CA4">
            <w:pPr>
              <w:widowControl w:val="0"/>
              <w:autoSpaceDE w:val="0"/>
              <w:autoSpaceDN w:val="0"/>
              <w:jc w:val="center"/>
              <w:rPr>
                <w:b/>
              </w:rPr>
            </w:pPr>
            <w:r w:rsidRPr="00815B51">
              <w:rPr>
                <w:b/>
              </w:rPr>
              <w:t>2</w:t>
            </w:r>
          </w:p>
        </w:tc>
        <w:tc>
          <w:tcPr>
            <w:tcW w:w="993" w:type="dxa"/>
          </w:tcPr>
          <w:p w:rsidR="0057330E" w:rsidRPr="00815B51" w:rsidRDefault="0057330E" w:rsidP="00DF5CA4">
            <w:pPr>
              <w:widowControl w:val="0"/>
              <w:autoSpaceDE w:val="0"/>
              <w:autoSpaceDN w:val="0"/>
              <w:jc w:val="center"/>
              <w:rPr>
                <w:b/>
              </w:rPr>
            </w:pPr>
            <w:r w:rsidRPr="00815B51">
              <w:rPr>
                <w:b/>
              </w:rPr>
              <w:t>3</w:t>
            </w:r>
          </w:p>
        </w:tc>
        <w:tc>
          <w:tcPr>
            <w:tcW w:w="3543" w:type="dxa"/>
            <w:gridSpan w:val="3"/>
          </w:tcPr>
          <w:p w:rsidR="0057330E" w:rsidRPr="00815B51" w:rsidRDefault="0057330E" w:rsidP="00DF5CA4">
            <w:pPr>
              <w:widowControl w:val="0"/>
              <w:autoSpaceDE w:val="0"/>
              <w:autoSpaceDN w:val="0"/>
              <w:jc w:val="center"/>
              <w:rPr>
                <w:b/>
              </w:rPr>
            </w:pPr>
            <w:r w:rsidRPr="00815B51">
              <w:rPr>
                <w:b/>
              </w:rPr>
              <w:t>4</w:t>
            </w:r>
          </w:p>
        </w:tc>
        <w:tc>
          <w:tcPr>
            <w:tcW w:w="993" w:type="dxa"/>
            <w:gridSpan w:val="2"/>
          </w:tcPr>
          <w:p w:rsidR="0057330E" w:rsidRPr="00815B51" w:rsidRDefault="0057330E" w:rsidP="00DF5CA4">
            <w:pPr>
              <w:widowControl w:val="0"/>
              <w:autoSpaceDE w:val="0"/>
              <w:autoSpaceDN w:val="0"/>
              <w:jc w:val="center"/>
              <w:rPr>
                <w:b/>
              </w:rPr>
            </w:pPr>
            <w:r w:rsidRPr="00815B51">
              <w:rPr>
                <w:b/>
              </w:rPr>
              <w:t>5</w:t>
            </w:r>
          </w:p>
        </w:tc>
        <w:tc>
          <w:tcPr>
            <w:tcW w:w="1120" w:type="dxa"/>
          </w:tcPr>
          <w:p w:rsidR="0057330E" w:rsidRPr="00815B51" w:rsidRDefault="0057330E" w:rsidP="00DF5CA4">
            <w:pPr>
              <w:widowControl w:val="0"/>
              <w:autoSpaceDE w:val="0"/>
              <w:autoSpaceDN w:val="0"/>
              <w:jc w:val="center"/>
              <w:rPr>
                <w:b/>
              </w:rPr>
            </w:pPr>
            <w:r w:rsidRPr="00815B51">
              <w:rPr>
                <w:b/>
              </w:rPr>
              <w:t>6</w:t>
            </w:r>
          </w:p>
        </w:tc>
        <w:tc>
          <w:tcPr>
            <w:tcW w:w="765" w:type="dxa"/>
          </w:tcPr>
          <w:p w:rsidR="0057330E" w:rsidRPr="00815B51" w:rsidRDefault="0057330E" w:rsidP="00DF5CA4">
            <w:pPr>
              <w:widowControl w:val="0"/>
              <w:autoSpaceDE w:val="0"/>
              <w:autoSpaceDN w:val="0"/>
              <w:jc w:val="center"/>
              <w:rPr>
                <w:b/>
              </w:rPr>
            </w:pPr>
            <w:r w:rsidRPr="00815B51">
              <w:rPr>
                <w:b/>
              </w:rPr>
              <w:t>7</w:t>
            </w:r>
          </w:p>
        </w:tc>
        <w:tc>
          <w:tcPr>
            <w:tcW w:w="992" w:type="dxa"/>
          </w:tcPr>
          <w:p w:rsidR="0057330E" w:rsidRPr="00815B51" w:rsidRDefault="0057330E" w:rsidP="00DF5CA4">
            <w:pPr>
              <w:widowControl w:val="0"/>
              <w:autoSpaceDE w:val="0"/>
              <w:autoSpaceDN w:val="0"/>
              <w:jc w:val="center"/>
              <w:rPr>
                <w:b/>
              </w:rPr>
            </w:pPr>
            <w:r w:rsidRPr="00815B51">
              <w:rPr>
                <w:b/>
              </w:rPr>
              <w:t>8</w:t>
            </w:r>
          </w:p>
        </w:tc>
        <w:tc>
          <w:tcPr>
            <w:tcW w:w="1134" w:type="dxa"/>
          </w:tcPr>
          <w:p w:rsidR="0057330E" w:rsidRPr="00815B51" w:rsidRDefault="0057330E" w:rsidP="00DF5CA4">
            <w:pPr>
              <w:widowControl w:val="0"/>
              <w:autoSpaceDE w:val="0"/>
              <w:autoSpaceDN w:val="0"/>
              <w:jc w:val="center"/>
              <w:rPr>
                <w:b/>
              </w:rPr>
            </w:pPr>
            <w:r w:rsidRPr="00815B51">
              <w:rPr>
                <w:b/>
              </w:rPr>
              <w:t>9</w:t>
            </w:r>
          </w:p>
        </w:tc>
        <w:tc>
          <w:tcPr>
            <w:tcW w:w="1865" w:type="dxa"/>
          </w:tcPr>
          <w:p w:rsidR="0057330E" w:rsidRPr="00815B51" w:rsidRDefault="0057330E" w:rsidP="00DF5CA4">
            <w:pPr>
              <w:widowControl w:val="0"/>
              <w:autoSpaceDE w:val="0"/>
              <w:autoSpaceDN w:val="0"/>
              <w:jc w:val="center"/>
              <w:rPr>
                <w:b/>
              </w:rPr>
            </w:pPr>
            <w:r w:rsidRPr="00815B51">
              <w:rPr>
                <w:b/>
              </w:rPr>
              <w:t>10</w:t>
            </w:r>
          </w:p>
        </w:tc>
        <w:tc>
          <w:tcPr>
            <w:tcW w:w="1865" w:type="dxa"/>
          </w:tcPr>
          <w:p w:rsidR="0057330E" w:rsidRPr="00815B51" w:rsidRDefault="0057330E" w:rsidP="00DF5CA4">
            <w:pPr>
              <w:widowControl w:val="0"/>
              <w:autoSpaceDE w:val="0"/>
              <w:autoSpaceDN w:val="0"/>
              <w:jc w:val="center"/>
              <w:rPr>
                <w:b/>
              </w:rPr>
            </w:pPr>
            <w:r w:rsidRPr="00815B51">
              <w:rPr>
                <w:b/>
              </w:rPr>
              <w:t>11</w:t>
            </w:r>
          </w:p>
        </w:tc>
      </w:tr>
      <w:tr w:rsidR="00815B51" w:rsidRPr="00815B51" w:rsidTr="007D66F3">
        <w:tc>
          <w:tcPr>
            <w:tcW w:w="16105" w:type="dxa"/>
            <w:gridSpan w:val="14"/>
          </w:tcPr>
          <w:p w:rsidR="00DF5CA4" w:rsidRPr="00FA13D9" w:rsidRDefault="00E63099" w:rsidP="00FA13D9">
            <w:pPr>
              <w:pStyle w:val="a4"/>
              <w:widowControl w:val="0"/>
              <w:autoSpaceDE w:val="0"/>
              <w:autoSpaceDN w:val="0"/>
              <w:jc w:val="center"/>
              <w:rPr>
                <w:b/>
                <w:sz w:val="22"/>
                <w:szCs w:val="22"/>
              </w:rPr>
            </w:pPr>
            <w:r w:rsidRPr="00FA13D9">
              <w:rPr>
                <w:sz w:val="22"/>
                <w:szCs w:val="22"/>
              </w:rPr>
              <w:t xml:space="preserve">Подуслуга «Предоставление земельных участков, находящихся в муниципальной собственности или государственная собственность на которые не разграничена </w:t>
            </w:r>
            <w:proofErr w:type="gramStart"/>
            <w:r w:rsidRPr="00FA13D9">
              <w:rPr>
                <w:sz w:val="22"/>
                <w:szCs w:val="22"/>
              </w:rPr>
              <w:t>при</w:t>
            </w:r>
            <w:proofErr w:type="gramEnd"/>
            <w:r w:rsidRPr="00FA13D9">
              <w:rPr>
                <w:sz w:val="22"/>
                <w:szCs w:val="22"/>
              </w:rPr>
              <w:t xml:space="preserve"> проведение аукциона по продаже земельного участка»</w:t>
            </w:r>
          </w:p>
        </w:tc>
      </w:tr>
      <w:tr w:rsidR="0070284E" w:rsidRPr="00815B51" w:rsidTr="0070284E">
        <w:tc>
          <w:tcPr>
            <w:tcW w:w="1789" w:type="dxa"/>
          </w:tcPr>
          <w:p w:rsidR="0070284E" w:rsidRPr="00815B51" w:rsidRDefault="0070284E" w:rsidP="0070284E">
            <w:pPr>
              <w:widowControl w:val="0"/>
              <w:autoSpaceDE w:val="0"/>
              <w:autoSpaceDN w:val="0"/>
              <w:jc w:val="center"/>
            </w:pPr>
            <w:r>
              <w:t>Не более 110</w:t>
            </w:r>
            <w:r w:rsidRPr="00815B51">
              <w:t xml:space="preserve"> календарных дней </w:t>
            </w:r>
            <w:proofErr w:type="gramStart"/>
            <w:r w:rsidRPr="00815B51">
              <w:t>с даты регистрации</w:t>
            </w:r>
            <w:proofErr w:type="gramEnd"/>
            <w:r w:rsidRPr="00815B51">
              <w:t xml:space="preserve"> заявления</w:t>
            </w:r>
            <w:r>
              <w:t xml:space="preserve"> и прилагаемых к нему документов в </w:t>
            </w:r>
            <w:proofErr w:type="spellStart"/>
            <w:r>
              <w:t>ДМСиГ</w:t>
            </w:r>
            <w:proofErr w:type="spellEnd"/>
            <w:r>
              <w:t xml:space="preserve"> </w:t>
            </w:r>
          </w:p>
        </w:tc>
        <w:tc>
          <w:tcPr>
            <w:tcW w:w="1046" w:type="dxa"/>
          </w:tcPr>
          <w:p w:rsidR="0070284E" w:rsidRPr="00815B51" w:rsidRDefault="0070284E" w:rsidP="006E5D4A">
            <w:pPr>
              <w:widowControl w:val="0"/>
              <w:autoSpaceDE w:val="0"/>
              <w:autoSpaceDN w:val="0"/>
              <w:jc w:val="center"/>
            </w:pPr>
            <w:r>
              <w:t>-</w:t>
            </w:r>
          </w:p>
        </w:tc>
        <w:tc>
          <w:tcPr>
            <w:tcW w:w="993" w:type="dxa"/>
          </w:tcPr>
          <w:p w:rsidR="0070284E" w:rsidRPr="00815B51" w:rsidRDefault="0070284E" w:rsidP="00DF5CA4">
            <w:pPr>
              <w:widowControl w:val="0"/>
              <w:autoSpaceDE w:val="0"/>
              <w:autoSpaceDN w:val="0"/>
              <w:jc w:val="center"/>
            </w:pPr>
            <w:r w:rsidRPr="00815B51">
              <w:t>нет</w:t>
            </w:r>
          </w:p>
        </w:tc>
        <w:tc>
          <w:tcPr>
            <w:tcW w:w="3543" w:type="dxa"/>
            <w:gridSpan w:val="3"/>
          </w:tcPr>
          <w:p w:rsidR="0070284E" w:rsidRPr="00815B51" w:rsidRDefault="0070284E" w:rsidP="0070284E">
            <w:pPr>
              <w:widowControl w:val="0"/>
              <w:autoSpaceDE w:val="0"/>
              <w:autoSpaceDN w:val="0"/>
              <w:jc w:val="both"/>
            </w:pPr>
            <w:r w:rsidRPr="00815B51">
              <w:t xml:space="preserve">1) границы земельного участка подлежат уточнению в соответствии с требованиями Федерального </w:t>
            </w:r>
            <w:hyperlink r:id="rId7" w:history="1">
              <w:r w:rsidRPr="00815B51">
                <w:t>закона</w:t>
              </w:r>
            </w:hyperlink>
            <w:r w:rsidRPr="00815B51">
              <w:t xml:space="preserve"> от 24</w:t>
            </w:r>
            <w:r>
              <w:t>.07.</w:t>
            </w:r>
            <w:r w:rsidRPr="00815B51">
              <w:t>2007 № 221-ФЗ «О государственном кадастре недвижимости»;</w:t>
            </w:r>
          </w:p>
          <w:p w:rsidR="0070284E" w:rsidRPr="00815B51" w:rsidRDefault="0070284E" w:rsidP="0070284E">
            <w:pPr>
              <w:widowControl w:val="0"/>
              <w:autoSpaceDE w:val="0"/>
              <w:autoSpaceDN w:val="0"/>
              <w:jc w:val="both"/>
            </w:pPr>
            <w:r w:rsidRPr="00815B51">
              <w:t>2) на земельный участок не зарегистрировано право муниципальной собственности муниципального образования</w:t>
            </w:r>
            <w:r>
              <w:t xml:space="preserve"> городской округ город </w:t>
            </w:r>
            <w:proofErr w:type="spellStart"/>
            <w:r>
              <w:t>Югорск</w:t>
            </w:r>
            <w:proofErr w:type="spellEnd"/>
            <w:r w:rsidRPr="00815B51">
              <w:t xml:space="preserve">, за исключением случаев, если такой земельный участок образован из земель или земельного участка, государственная собственность на который не разграничена; </w:t>
            </w:r>
          </w:p>
          <w:p w:rsidR="0070284E" w:rsidRPr="00815B51" w:rsidRDefault="0070284E" w:rsidP="0070284E">
            <w:pPr>
              <w:widowControl w:val="0"/>
              <w:autoSpaceDE w:val="0"/>
              <w:autoSpaceDN w:val="0"/>
              <w:jc w:val="both"/>
            </w:pPr>
            <w:proofErr w:type="gramStart"/>
            <w:r w:rsidRPr="00815B51">
              <w:t xml:space="preserve">3) в отношении земельного участка в установленном законодательством Российской Федерации порядке не </w:t>
            </w:r>
            <w:r w:rsidRPr="00815B51">
              <w:lastRenderedPageBreak/>
              <w:t>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70284E" w:rsidRPr="00815B51" w:rsidRDefault="0070284E" w:rsidP="0070284E">
            <w:pPr>
              <w:widowControl w:val="0"/>
              <w:autoSpaceDE w:val="0"/>
              <w:autoSpaceDN w:val="0"/>
              <w:jc w:val="both"/>
            </w:pPr>
            <w:proofErr w:type="gramStart"/>
            <w:r w:rsidRPr="00815B51">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70284E" w:rsidRPr="00815B51" w:rsidRDefault="0070284E" w:rsidP="0070284E">
            <w:pPr>
              <w:widowControl w:val="0"/>
              <w:autoSpaceDE w:val="0"/>
              <w:autoSpaceDN w:val="0"/>
              <w:jc w:val="both"/>
            </w:pPr>
            <w:r w:rsidRPr="00815B51">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15B51">
              <w:t>ии ау</w:t>
            </w:r>
            <w:proofErr w:type="gramEnd"/>
            <w:r w:rsidRPr="00815B51">
              <w:t>кциона;</w:t>
            </w:r>
          </w:p>
          <w:p w:rsidR="0070284E" w:rsidRPr="00815B51" w:rsidRDefault="0070284E" w:rsidP="0070284E">
            <w:pPr>
              <w:widowControl w:val="0"/>
              <w:autoSpaceDE w:val="0"/>
              <w:autoSpaceDN w:val="0"/>
              <w:jc w:val="both"/>
            </w:pPr>
            <w:r w:rsidRPr="00815B51">
              <w:t>6) земельный участок не отнесен к определенной категории земель;</w:t>
            </w:r>
          </w:p>
          <w:p w:rsidR="0070284E" w:rsidRPr="00815B51" w:rsidRDefault="0070284E" w:rsidP="0070284E">
            <w:pPr>
              <w:widowControl w:val="0"/>
              <w:autoSpaceDE w:val="0"/>
              <w:autoSpaceDN w:val="0"/>
              <w:jc w:val="both"/>
            </w:pPr>
            <w:r w:rsidRPr="00815B51">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0284E" w:rsidRPr="00815B51" w:rsidRDefault="0070284E" w:rsidP="0070284E">
            <w:pPr>
              <w:widowControl w:val="0"/>
              <w:autoSpaceDE w:val="0"/>
              <w:autoSpaceDN w:val="0"/>
              <w:jc w:val="both"/>
            </w:pPr>
            <w:r w:rsidRPr="00815B51">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w:t>
            </w:r>
            <w:r w:rsidRPr="00815B51">
              <w:lastRenderedPageBreak/>
              <w:t xml:space="preserve">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w:t>
            </w:r>
            <w:proofErr w:type="gramStart"/>
            <w:r w:rsidRPr="00815B51">
              <w:t>с</w:t>
            </w:r>
            <w:proofErr w:type="gramEnd"/>
            <w:r w:rsidRPr="00815B51">
              <w:t xml:space="preserve"> </w:t>
            </w:r>
            <w:proofErr w:type="gramStart"/>
            <w:r w:rsidRPr="00815B51">
              <w:t>его</w:t>
            </w:r>
            <w:proofErr w:type="gramEnd"/>
            <w:r w:rsidRPr="00815B51">
              <w:t xml:space="preserve"> разрешенным использованием;</w:t>
            </w:r>
          </w:p>
          <w:p w:rsidR="0070284E" w:rsidRPr="00815B51" w:rsidRDefault="0070284E" w:rsidP="0070284E">
            <w:pPr>
              <w:widowControl w:val="0"/>
              <w:autoSpaceDE w:val="0"/>
              <w:autoSpaceDN w:val="0"/>
              <w:jc w:val="both"/>
            </w:pPr>
            <w:proofErr w:type="gramStart"/>
            <w:r w:rsidRPr="00815B51">
              <w:t>9) на земельном участке расположены здание, сооружение, объект незавершенного строительства, находящиеся в государственной собственности автономного округа,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70284E" w:rsidRPr="00815B51" w:rsidRDefault="0070284E" w:rsidP="0070284E">
            <w:pPr>
              <w:widowControl w:val="0"/>
              <w:autoSpaceDE w:val="0"/>
              <w:autoSpaceDN w:val="0"/>
              <w:jc w:val="both"/>
            </w:pPr>
            <w:r w:rsidRPr="00815B51">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0284E" w:rsidRPr="00815B51" w:rsidRDefault="0070284E" w:rsidP="0070284E">
            <w:pPr>
              <w:widowControl w:val="0"/>
              <w:autoSpaceDE w:val="0"/>
              <w:autoSpaceDN w:val="0"/>
              <w:jc w:val="both"/>
            </w:pPr>
            <w:r w:rsidRPr="00815B51">
              <w:t>11) земельный участок ограничен в обороте, за исключением случая проведения аукциона на право заключения договора аренды земельного участка;</w:t>
            </w:r>
          </w:p>
          <w:p w:rsidR="0070284E" w:rsidRPr="00815B51" w:rsidRDefault="0070284E" w:rsidP="0070284E">
            <w:pPr>
              <w:widowControl w:val="0"/>
              <w:autoSpaceDE w:val="0"/>
              <w:autoSpaceDN w:val="0"/>
              <w:jc w:val="both"/>
            </w:pPr>
            <w:r w:rsidRPr="00815B51">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0284E" w:rsidRPr="00815B51" w:rsidRDefault="0070284E" w:rsidP="007D66F3">
            <w:pPr>
              <w:widowControl w:val="0"/>
              <w:autoSpaceDE w:val="0"/>
              <w:autoSpaceDN w:val="0"/>
            </w:pPr>
            <w:r w:rsidRPr="00815B51">
              <w:t xml:space="preserve">13) земельный участок расположен в границах застроенной территории, в </w:t>
            </w:r>
            <w:r w:rsidRPr="00815B51">
              <w:lastRenderedPageBreak/>
              <w:t>отношении которой заключен договор о ее развитии, или территории, в отношении которой заключен договор о ее комплексном освоении;</w:t>
            </w:r>
          </w:p>
          <w:p w:rsidR="0070284E" w:rsidRPr="00815B51" w:rsidRDefault="0070284E" w:rsidP="0070284E">
            <w:pPr>
              <w:widowControl w:val="0"/>
              <w:autoSpaceDE w:val="0"/>
              <w:autoSpaceDN w:val="0"/>
              <w:jc w:val="both"/>
            </w:pPr>
            <w:r w:rsidRPr="00815B51">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0284E" w:rsidRPr="00815B51" w:rsidRDefault="0070284E" w:rsidP="0070284E">
            <w:pPr>
              <w:widowControl w:val="0"/>
              <w:autoSpaceDE w:val="0"/>
              <w:autoSpaceDN w:val="0"/>
              <w:jc w:val="both"/>
            </w:pPr>
            <w:r w:rsidRPr="00815B51">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Ханты-Мансийского автономного округа – Югры и или адресной инвестиционной программой;</w:t>
            </w:r>
          </w:p>
          <w:p w:rsidR="0070284E" w:rsidRPr="00815B51" w:rsidRDefault="0070284E" w:rsidP="0070284E">
            <w:pPr>
              <w:widowControl w:val="0"/>
              <w:autoSpaceDE w:val="0"/>
              <w:autoSpaceDN w:val="0"/>
              <w:jc w:val="both"/>
            </w:pPr>
            <w:r w:rsidRPr="00815B51">
              <w:t>16) в отношении земельного участка принято решение о предварительном согласовании его предоставления;</w:t>
            </w:r>
          </w:p>
          <w:p w:rsidR="0070284E" w:rsidRPr="00815B51" w:rsidRDefault="0070284E" w:rsidP="0070284E">
            <w:pPr>
              <w:widowControl w:val="0"/>
              <w:autoSpaceDE w:val="0"/>
              <w:autoSpaceDN w:val="0"/>
              <w:jc w:val="both"/>
            </w:pPr>
            <w:r w:rsidRPr="00815B51">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0284E" w:rsidRPr="00815B51" w:rsidRDefault="0070284E" w:rsidP="0070284E">
            <w:pPr>
              <w:widowControl w:val="0"/>
              <w:autoSpaceDE w:val="0"/>
              <w:autoSpaceDN w:val="0"/>
              <w:jc w:val="both"/>
            </w:pPr>
            <w:r w:rsidRPr="00815B51">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0284E" w:rsidRDefault="0070284E" w:rsidP="0070284E">
            <w:pPr>
              <w:widowControl w:val="0"/>
              <w:autoSpaceDE w:val="0"/>
              <w:autoSpaceDN w:val="0"/>
              <w:jc w:val="both"/>
            </w:pPr>
            <w:r w:rsidRPr="00815B51">
              <w:t xml:space="preserve">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w:t>
            </w:r>
            <w:r w:rsidRPr="00815B51">
              <w:lastRenderedPageBreak/>
              <w:t>ну</w:t>
            </w:r>
            <w:proofErr w:type="gramStart"/>
            <w:r w:rsidRPr="00815B51">
              <w:t>жд в св</w:t>
            </w:r>
            <w:proofErr w:type="gramEnd"/>
            <w:r w:rsidRPr="00815B51">
              <w:t>язи с признанием многоквартирного дома, который расположен на таком земельном участке, аварийным и под</w:t>
            </w:r>
            <w:r>
              <w:t>лежащим сносу или реконструкции;</w:t>
            </w:r>
          </w:p>
          <w:p w:rsidR="0070284E" w:rsidRPr="005766D9" w:rsidRDefault="0070284E" w:rsidP="0070284E">
            <w:pPr>
              <w:autoSpaceDE w:val="0"/>
              <w:autoSpaceDN w:val="0"/>
              <w:adjustRightInd w:val="0"/>
              <w:jc w:val="both"/>
            </w:pPr>
            <w:r w:rsidRPr="005766D9">
              <w:t>20) наличие запрета, предусмотренного федеральным законодательством, на использование земельного участка в целях, указанных в заявлении о проведен</w:t>
            </w:r>
            <w:proofErr w:type="gramStart"/>
            <w:r w:rsidRPr="005766D9">
              <w:t>ии ау</w:t>
            </w:r>
            <w:proofErr w:type="gramEnd"/>
            <w:r w:rsidRPr="005766D9">
              <w:t>кциона;</w:t>
            </w:r>
          </w:p>
          <w:p w:rsidR="0070284E" w:rsidRPr="00815B51" w:rsidRDefault="0070284E" w:rsidP="0070284E">
            <w:pPr>
              <w:autoSpaceDE w:val="0"/>
              <w:autoSpaceDN w:val="0"/>
              <w:adjustRightInd w:val="0"/>
              <w:jc w:val="both"/>
            </w:pPr>
            <w:r w:rsidRPr="005766D9">
              <w:t>2</w:t>
            </w:r>
            <w:r>
              <w:t>1</w:t>
            </w:r>
            <w:r w:rsidRPr="005766D9">
              <w:t xml:space="preserve">) включение земельного участка в перечень, указанный в пункте 15 статьи 6.2 Закона Ханты-Мансийского автономного округа от </w:t>
            </w:r>
            <w:r>
              <w:t>0</w:t>
            </w:r>
            <w:r w:rsidRPr="005766D9">
              <w:t>3</w:t>
            </w:r>
            <w:r>
              <w:t>.05.</w:t>
            </w:r>
            <w:r w:rsidRPr="005766D9">
              <w:t>2000</w:t>
            </w:r>
            <w:r>
              <w:t xml:space="preserve"> № 26-оз.</w:t>
            </w:r>
          </w:p>
        </w:tc>
        <w:tc>
          <w:tcPr>
            <w:tcW w:w="993" w:type="dxa"/>
            <w:gridSpan w:val="2"/>
          </w:tcPr>
          <w:p w:rsidR="0070284E" w:rsidRPr="00815B51" w:rsidRDefault="0070284E" w:rsidP="00DF5CA4">
            <w:pPr>
              <w:widowControl w:val="0"/>
              <w:autoSpaceDE w:val="0"/>
              <w:autoSpaceDN w:val="0"/>
              <w:jc w:val="center"/>
            </w:pPr>
            <w:r w:rsidRPr="00815B51">
              <w:lastRenderedPageBreak/>
              <w:t>нет</w:t>
            </w:r>
          </w:p>
        </w:tc>
        <w:tc>
          <w:tcPr>
            <w:tcW w:w="1120" w:type="dxa"/>
          </w:tcPr>
          <w:p w:rsidR="0070284E" w:rsidRPr="00815B51" w:rsidRDefault="0070284E" w:rsidP="00DF5CA4">
            <w:pPr>
              <w:widowControl w:val="0"/>
              <w:autoSpaceDE w:val="0"/>
              <w:autoSpaceDN w:val="0"/>
              <w:jc w:val="center"/>
            </w:pPr>
            <w:r>
              <w:t>-</w:t>
            </w:r>
          </w:p>
        </w:tc>
        <w:tc>
          <w:tcPr>
            <w:tcW w:w="765" w:type="dxa"/>
          </w:tcPr>
          <w:p w:rsidR="0070284E" w:rsidRPr="00815B51" w:rsidRDefault="0070284E" w:rsidP="00DF5CA4">
            <w:pPr>
              <w:widowControl w:val="0"/>
              <w:autoSpaceDE w:val="0"/>
              <w:autoSpaceDN w:val="0"/>
              <w:jc w:val="center"/>
            </w:pPr>
            <w:r w:rsidRPr="00815B51">
              <w:t>нет</w:t>
            </w:r>
          </w:p>
        </w:tc>
        <w:tc>
          <w:tcPr>
            <w:tcW w:w="992" w:type="dxa"/>
          </w:tcPr>
          <w:p w:rsidR="0070284E" w:rsidRPr="00815B51" w:rsidRDefault="0070284E" w:rsidP="00DF5CA4">
            <w:pPr>
              <w:widowControl w:val="0"/>
              <w:autoSpaceDE w:val="0"/>
              <w:autoSpaceDN w:val="0"/>
              <w:jc w:val="center"/>
            </w:pPr>
            <w:r w:rsidRPr="00815B51">
              <w:t>-</w:t>
            </w:r>
          </w:p>
        </w:tc>
        <w:tc>
          <w:tcPr>
            <w:tcW w:w="1134" w:type="dxa"/>
          </w:tcPr>
          <w:p w:rsidR="0070284E" w:rsidRPr="00815B51" w:rsidRDefault="0070284E" w:rsidP="00DF5CA4">
            <w:pPr>
              <w:widowControl w:val="0"/>
              <w:autoSpaceDE w:val="0"/>
              <w:autoSpaceDN w:val="0"/>
              <w:jc w:val="center"/>
            </w:pPr>
            <w:r w:rsidRPr="00815B51">
              <w:t>-</w:t>
            </w:r>
          </w:p>
        </w:tc>
        <w:tc>
          <w:tcPr>
            <w:tcW w:w="1865" w:type="dxa"/>
          </w:tcPr>
          <w:p w:rsidR="0070284E" w:rsidRPr="00DF2DCF" w:rsidRDefault="0070284E" w:rsidP="00CA7A66">
            <w:pPr>
              <w:rPr>
                <w:lang w:eastAsia="en-US"/>
              </w:rPr>
            </w:pPr>
            <w:r w:rsidRPr="00DF2DCF">
              <w:rPr>
                <w:lang w:eastAsia="en-US"/>
              </w:rPr>
              <w:t xml:space="preserve"> 1</w:t>
            </w:r>
            <w:r>
              <w:rPr>
                <w:lang w:eastAsia="en-US"/>
              </w:rPr>
              <w:t>)</w:t>
            </w:r>
            <w:r w:rsidRPr="00DF2DCF">
              <w:rPr>
                <w:lang w:eastAsia="en-US"/>
              </w:rPr>
              <w:t xml:space="preserve"> </w:t>
            </w:r>
            <w:r w:rsidRPr="00CE2BAA">
              <w:rPr>
                <w:lang w:eastAsia="en-US"/>
              </w:rPr>
              <w:t xml:space="preserve">личное обращение в </w:t>
            </w:r>
            <w:r w:rsidRPr="00DF2DCF">
              <w:rPr>
                <w:lang w:eastAsia="en-US"/>
              </w:rPr>
              <w:t xml:space="preserve"> </w:t>
            </w:r>
            <w:proofErr w:type="spellStart"/>
            <w:r w:rsidRPr="00DF2DCF">
              <w:rPr>
                <w:lang w:eastAsia="en-US"/>
              </w:rPr>
              <w:t>ДМСиГ</w:t>
            </w:r>
            <w:proofErr w:type="spellEnd"/>
            <w:r>
              <w:rPr>
                <w:lang w:eastAsia="en-US"/>
              </w:rPr>
              <w:t>, Отдел</w:t>
            </w:r>
            <w:r w:rsidRPr="001A1CE3">
              <w:rPr>
                <w:lang w:eastAsia="en-US"/>
              </w:rPr>
              <w:t>;</w:t>
            </w:r>
          </w:p>
          <w:p w:rsidR="0070284E" w:rsidRDefault="0070284E" w:rsidP="00CA7A66">
            <w:pPr>
              <w:rPr>
                <w:color w:val="000000"/>
                <w:lang w:eastAsia="en-US"/>
              </w:rPr>
            </w:pPr>
            <w:r w:rsidRPr="00DF2DCF">
              <w:rPr>
                <w:lang w:eastAsia="en-US"/>
              </w:rPr>
              <w:t>2</w:t>
            </w:r>
            <w:r>
              <w:rPr>
                <w:lang w:eastAsia="en-US"/>
              </w:rPr>
              <w:t>)</w:t>
            </w:r>
            <w:r w:rsidRPr="00DF2DCF">
              <w:rPr>
                <w:lang w:eastAsia="en-US"/>
              </w:rPr>
              <w:t xml:space="preserve"> </w:t>
            </w:r>
            <w:r w:rsidRPr="00CE2BAA">
              <w:rPr>
                <w:lang w:eastAsia="en-US"/>
              </w:rPr>
              <w:t xml:space="preserve">личное обращение </w:t>
            </w:r>
            <w:r w:rsidRPr="00DF2DCF">
              <w:rPr>
                <w:lang w:eastAsia="en-US"/>
              </w:rPr>
              <w:t xml:space="preserve">в МФЦ </w:t>
            </w:r>
            <w:r>
              <w:rPr>
                <w:lang w:eastAsia="en-US"/>
              </w:rPr>
              <w:t xml:space="preserve"> </w:t>
            </w:r>
          </w:p>
          <w:p w:rsidR="0070284E" w:rsidRDefault="0070284E" w:rsidP="00CA7A66">
            <w:pPr>
              <w:rPr>
                <w:color w:val="000000"/>
                <w:lang w:eastAsia="en-US"/>
              </w:rPr>
            </w:pPr>
            <w:r>
              <w:rPr>
                <w:color w:val="000000"/>
                <w:lang w:eastAsia="en-US"/>
              </w:rPr>
              <w:t xml:space="preserve">3) </w:t>
            </w:r>
            <w:r w:rsidRPr="00CE2BAA">
              <w:rPr>
                <w:lang w:eastAsia="en-US"/>
              </w:rPr>
              <w:t>Единый</w:t>
            </w:r>
            <w:r>
              <w:rPr>
                <w:color w:val="000000"/>
                <w:lang w:eastAsia="en-US"/>
              </w:rPr>
              <w:t xml:space="preserve"> портал государственных услуг;</w:t>
            </w:r>
          </w:p>
          <w:p w:rsidR="0070284E" w:rsidRDefault="0070284E" w:rsidP="00CA7A66">
            <w:pPr>
              <w:rPr>
                <w:color w:val="000000"/>
                <w:lang w:eastAsia="en-US"/>
              </w:rPr>
            </w:pPr>
            <w:r>
              <w:rPr>
                <w:color w:val="000000"/>
                <w:lang w:eastAsia="en-US"/>
              </w:rPr>
              <w:t xml:space="preserve">4) </w:t>
            </w:r>
            <w:r w:rsidRPr="00CE2BAA">
              <w:rPr>
                <w:lang w:eastAsia="en-US"/>
              </w:rPr>
              <w:t>региональный портал государственных услуг</w:t>
            </w:r>
          </w:p>
          <w:p w:rsidR="0070284E" w:rsidRDefault="0070284E" w:rsidP="00CA7A66">
            <w:pPr>
              <w:rPr>
                <w:color w:val="000000"/>
                <w:lang w:eastAsia="en-US"/>
              </w:rPr>
            </w:pPr>
            <w:r>
              <w:rPr>
                <w:color w:val="000000"/>
                <w:lang w:eastAsia="en-US"/>
              </w:rPr>
              <w:t>5) почтовая связь</w:t>
            </w:r>
          </w:p>
          <w:p w:rsidR="0070284E" w:rsidRPr="00DF2DCF" w:rsidRDefault="0070284E" w:rsidP="00CA7A66">
            <w:pPr>
              <w:rPr>
                <w:lang w:eastAsia="en-US"/>
              </w:rPr>
            </w:pPr>
          </w:p>
        </w:tc>
        <w:tc>
          <w:tcPr>
            <w:tcW w:w="1865" w:type="dxa"/>
          </w:tcPr>
          <w:p w:rsidR="0070284E" w:rsidRDefault="0070284E" w:rsidP="00CA7A66">
            <w:pPr>
              <w:rPr>
                <w:lang w:eastAsia="en-US"/>
              </w:rPr>
            </w:pPr>
            <w:r w:rsidRPr="00DF2DCF">
              <w:rPr>
                <w:lang w:eastAsia="en-US"/>
              </w:rPr>
              <w:t>1</w:t>
            </w:r>
            <w:r>
              <w:rPr>
                <w:lang w:eastAsia="en-US"/>
              </w:rPr>
              <w:t>)</w:t>
            </w:r>
            <w:r w:rsidRPr="00DF2DCF">
              <w:rPr>
                <w:lang w:eastAsia="en-US"/>
              </w:rPr>
              <w:t xml:space="preserve"> </w:t>
            </w:r>
            <w:r>
              <w:rPr>
                <w:lang w:eastAsia="en-US"/>
              </w:rPr>
              <w:t>в</w:t>
            </w:r>
            <w:r w:rsidRPr="00DF2DCF">
              <w:rPr>
                <w:lang w:eastAsia="en-US"/>
              </w:rPr>
              <w:t xml:space="preserve"> </w:t>
            </w:r>
            <w:proofErr w:type="spellStart"/>
            <w:r w:rsidRPr="00DF2DCF">
              <w:rPr>
                <w:lang w:eastAsia="en-US"/>
              </w:rPr>
              <w:t>ДМСиГ</w:t>
            </w:r>
            <w:proofErr w:type="spellEnd"/>
            <w:r w:rsidRPr="00DF2DCF">
              <w:rPr>
                <w:lang w:eastAsia="en-US"/>
              </w:rPr>
              <w:t xml:space="preserve"> </w:t>
            </w:r>
            <w:r>
              <w:rPr>
                <w:lang w:eastAsia="en-US"/>
              </w:rPr>
              <w:t>на бумажном носителе;</w:t>
            </w:r>
          </w:p>
          <w:p w:rsidR="0070284E" w:rsidRPr="00DF2DCF" w:rsidRDefault="0070284E" w:rsidP="00CA7A66">
            <w:pPr>
              <w:rPr>
                <w:lang w:eastAsia="en-US"/>
              </w:rPr>
            </w:pPr>
            <w:r>
              <w:rPr>
                <w:lang w:eastAsia="en-US"/>
              </w:rPr>
              <w:t>2) в</w:t>
            </w:r>
            <w:r w:rsidRPr="00DF2DCF">
              <w:rPr>
                <w:rFonts w:eastAsia="Calibri"/>
              </w:rPr>
              <w:t xml:space="preserve"> МФЦ</w:t>
            </w:r>
          </w:p>
          <w:p w:rsidR="0070284E" w:rsidRDefault="0070284E" w:rsidP="00CA7A66">
            <w:pPr>
              <w:rPr>
                <w:lang w:eastAsia="en-US"/>
              </w:rPr>
            </w:pPr>
            <w:r>
              <w:rPr>
                <w:lang w:eastAsia="en-US"/>
              </w:rPr>
              <w:t xml:space="preserve"> на бумажном носителе;</w:t>
            </w:r>
          </w:p>
          <w:p w:rsidR="0070284E" w:rsidRDefault="0070284E" w:rsidP="00CA7A66">
            <w:pPr>
              <w:rPr>
                <w:lang w:eastAsia="en-US"/>
              </w:rPr>
            </w:pPr>
            <w:r>
              <w:rPr>
                <w:lang w:eastAsia="en-US"/>
              </w:rPr>
              <w:t>3) через личный кабинет Портала государственных услуг  в электронном виде</w:t>
            </w:r>
          </w:p>
          <w:p w:rsidR="0070284E" w:rsidRPr="00DF2DCF" w:rsidRDefault="0070284E" w:rsidP="00CA7A66">
            <w:r>
              <w:rPr>
                <w:lang w:eastAsia="en-US"/>
              </w:rPr>
              <w:t>4</w:t>
            </w:r>
            <w:r w:rsidRPr="00CE2BAA">
              <w:rPr>
                <w:sz w:val="18"/>
                <w:szCs w:val="18"/>
                <w:lang w:eastAsia="en-US"/>
              </w:rPr>
              <w:t>)</w:t>
            </w:r>
            <w:r w:rsidRPr="00CE2BAA">
              <w:rPr>
                <w:sz w:val="18"/>
                <w:szCs w:val="18"/>
              </w:rPr>
              <w:t xml:space="preserve"> через личный кабинет на региональном портале государственных услуг;                                                                                                            </w:t>
            </w:r>
            <w:r>
              <w:t xml:space="preserve">5) почтовое отправление на </w:t>
            </w:r>
            <w:r>
              <w:lastRenderedPageBreak/>
              <w:t>бумажном носителе</w:t>
            </w:r>
          </w:p>
        </w:tc>
      </w:tr>
      <w:tr w:rsidR="0070284E" w:rsidRPr="00815B51" w:rsidTr="007D66F3">
        <w:tc>
          <w:tcPr>
            <w:tcW w:w="16105" w:type="dxa"/>
            <w:gridSpan w:val="14"/>
          </w:tcPr>
          <w:p w:rsidR="0070284E" w:rsidRPr="00815B51" w:rsidRDefault="0070284E" w:rsidP="006E5D4A">
            <w:pPr>
              <w:widowControl w:val="0"/>
              <w:autoSpaceDE w:val="0"/>
              <w:autoSpaceDN w:val="0"/>
              <w:jc w:val="center"/>
              <w:rPr>
                <w:i/>
              </w:rPr>
            </w:pPr>
            <w:r>
              <w:lastRenderedPageBreak/>
              <w:t>Подуслуга «</w:t>
            </w:r>
            <w:r w:rsidRPr="007175F9">
              <w:t>Предоставление земельных участков, находящихся в муниципальной собственности или государственная собственность на которые не разграничена</w:t>
            </w:r>
            <w:r w:rsidRPr="009440A3">
              <w:t xml:space="preserve"> </w:t>
            </w:r>
            <w:proofErr w:type="gramStart"/>
            <w:r w:rsidRPr="009440A3">
              <w:t>при</w:t>
            </w:r>
            <w:proofErr w:type="gramEnd"/>
            <w:r w:rsidRPr="009440A3">
              <w:t xml:space="preserve"> проведение аукциона</w:t>
            </w:r>
            <w:r>
              <w:t xml:space="preserve"> на право заключения договора аренды земельного участка»</w:t>
            </w:r>
          </w:p>
        </w:tc>
      </w:tr>
      <w:tr w:rsidR="0070284E" w:rsidRPr="00815B51" w:rsidTr="0070284E">
        <w:tc>
          <w:tcPr>
            <w:tcW w:w="1789" w:type="dxa"/>
          </w:tcPr>
          <w:p w:rsidR="0070284E" w:rsidRPr="00815B51" w:rsidRDefault="00681447" w:rsidP="0070284E">
            <w:pPr>
              <w:widowControl w:val="0"/>
              <w:autoSpaceDE w:val="0"/>
              <w:autoSpaceDN w:val="0"/>
              <w:jc w:val="center"/>
            </w:pPr>
            <w:r>
              <w:t>Не более</w:t>
            </w:r>
            <w:r w:rsidR="0070284E" w:rsidRPr="00815B51">
              <w:t xml:space="preserve"> </w:t>
            </w:r>
            <w:r w:rsidR="0070284E">
              <w:t xml:space="preserve">110 </w:t>
            </w:r>
            <w:r w:rsidR="0070284E" w:rsidRPr="00815B51">
              <w:t xml:space="preserve">календарных дней </w:t>
            </w:r>
            <w:proofErr w:type="gramStart"/>
            <w:r w:rsidR="0070284E" w:rsidRPr="00815B51">
              <w:t>с даты регистрации</w:t>
            </w:r>
            <w:proofErr w:type="gramEnd"/>
            <w:r w:rsidR="0070284E" w:rsidRPr="00815B51">
              <w:t xml:space="preserve"> заявления</w:t>
            </w:r>
            <w:r w:rsidR="0070284E">
              <w:t xml:space="preserve"> и прилагаемых к нему документов в </w:t>
            </w:r>
            <w:proofErr w:type="spellStart"/>
            <w:r w:rsidR="0070284E">
              <w:t>ДМСиГ</w:t>
            </w:r>
            <w:proofErr w:type="spellEnd"/>
          </w:p>
        </w:tc>
        <w:tc>
          <w:tcPr>
            <w:tcW w:w="1046" w:type="dxa"/>
          </w:tcPr>
          <w:p w:rsidR="0070284E" w:rsidRPr="00815B51" w:rsidRDefault="0070284E" w:rsidP="006E5D4A">
            <w:pPr>
              <w:widowControl w:val="0"/>
              <w:autoSpaceDE w:val="0"/>
              <w:autoSpaceDN w:val="0"/>
              <w:jc w:val="center"/>
            </w:pPr>
            <w:r>
              <w:t>-</w:t>
            </w:r>
          </w:p>
        </w:tc>
        <w:tc>
          <w:tcPr>
            <w:tcW w:w="1279" w:type="dxa"/>
            <w:gridSpan w:val="2"/>
          </w:tcPr>
          <w:p w:rsidR="0070284E" w:rsidRPr="00815B51" w:rsidRDefault="0070284E" w:rsidP="006E5D4A">
            <w:pPr>
              <w:widowControl w:val="0"/>
              <w:autoSpaceDE w:val="0"/>
              <w:autoSpaceDN w:val="0"/>
              <w:jc w:val="center"/>
            </w:pPr>
            <w:r w:rsidRPr="00815B51">
              <w:t>нет</w:t>
            </w:r>
          </w:p>
        </w:tc>
        <w:tc>
          <w:tcPr>
            <w:tcW w:w="3257" w:type="dxa"/>
            <w:gridSpan w:val="2"/>
          </w:tcPr>
          <w:p w:rsidR="0070284E" w:rsidRPr="00815B51" w:rsidRDefault="0070284E" w:rsidP="0070284E">
            <w:pPr>
              <w:widowControl w:val="0"/>
              <w:autoSpaceDE w:val="0"/>
              <w:autoSpaceDN w:val="0"/>
              <w:jc w:val="both"/>
            </w:pPr>
            <w:r w:rsidRPr="00815B51">
              <w:t xml:space="preserve">1) границы земельного участка подлежат уточнению в соответствии с требованиями Федерального </w:t>
            </w:r>
            <w:hyperlink r:id="rId8" w:history="1">
              <w:r w:rsidRPr="00815B51">
                <w:t>закона</w:t>
              </w:r>
            </w:hyperlink>
            <w:r w:rsidRPr="00815B51">
              <w:t xml:space="preserve"> от 24</w:t>
            </w:r>
            <w:r>
              <w:t>.07.</w:t>
            </w:r>
            <w:r w:rsidRPr="00815B51">
              <w:t>2007 № 221-ФЗ «О государственном кадастре недвижимости»;</w:t>
            </w:r>
          </w:p>
          <w:p w:rsidR="0070284E" w:rsidRPr="00815B51" w:rsidRDefault="0070284E" w:rsidP="0070284E">
            <w:pPr>
              <w:widowControl w:val="0"/>
              <w:autoSpaceDE w:val="0"/>
              <w:autoSpaceDN w:val="0"/>
              <w:jc w:val="both"/>
            </w:pPr>
            <w:r w:rsidRPr="00815B51">
              <w:t xml:space="preserve">2) на земельный участок не зарегистрировано право муниципальной собственности </w:t>
            </w:r>
            <w:r>
              <w:t xml:space="preserve"> </w:t>
            </w:r>
            <w:r w:rsidRPr="00815B51">
              <w:t xml:space="preserve"> муниципального образования</w:t>
            </w:r>
            <w:r>
              <w:t xml:space="preserve"> городской округ город </w:t>
            </w:r>
            <w:proofErr w:type="spellStart"/>
            <w:r>
              <w:t>Югорск</w:t>
            </w:r>
            <w:proofErr w:type="spellEnd"/>
            <w:r w:rsidRPr="00815B51">
              <w:t xml:space="preserve">, за исключением случаев, если такой земельный участок образован из земель или земельного участка, государственная собственность на который не разграничена; </w:t>
            </w:r>
          </w:p>
          <w:p w:rsidR="0070284E" w:rsidRPr="00815B51" w:rsidRDefault="0070284E" w:rsidP="0070284E">
            <w:pPr>
              <w:widowControl w:val="0"/>
              <w:autoSpaceDE w:val="0"/>
              <w:autoSpaceDN w:val="0"/>
              <w:jc w:val="both"/>
            </w:pPr>
            <w:proofErr w:type="gramStart"/>
            <w:r w:rsidRPr="00815B51">
              <w:t>3) в</w:t>
            </w:r>
            <w:r>
              <w:t xml:space="preserve"> отношении земельного участка в </w:t>
            </w:r>
            <w:r w:rsidRPr="00815B51">
              <w:t xml:space="preserve">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w:t>
            </w:r>
            <w:r w:rsidRPr="00815B51">
              <w:lastRenderedPageBreak/>
              <w:t>строительства зданий, сооружений;</w:t>
            </w:r>
            <w:proofErr w:type="gramEnd"/>
          </w:p>
          <w:p w:rsidR="0070284E" w:rsidRPr="00815B51" w:rsidRDefault="0070284E" w:rsidP="0070284E">
            <w:pPr>
              <w:widowControl w:val="0"/>
              <w:autoSpaceDE w:val="0"/>
              <w:autoSpaceDN w:val="0"/>
              <w:jc w:val="both"/>
            </w:pPr>
            <w:proofErr w:type="gramStart"/>
            <w:r w:rsidRPr="00815B51">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70284E" w:rsidRPr="00815B51" w:rsidRDefault="0070284E" w:rsidP="0070284E">
            <w:pPr>
              <w:widowControl w:val="0"/>
              <w:autoSpaceDE w:val="0"/>
              <w:autoSpaceDN w:val="0"/>
              <w:jc w:val="both"/>
            </w:pPr>
            <w:r w:rsidRPr="00815B51">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15B51">
              <w:t>ии ау</w:t>
            </w:r>
            <w:proofErr w:type="gramEnd"/>
            <w:r w:rsidRPr="00815B51">
              <w:t>кциона;</w:t>
            </w:r>
          </w:p>
          <w:p w:rsidR="0070284E" w:rsidRPr="00815B51" w:rsidRDefault="0070284E" w:rsidP="0070284E">
            <w:pPr>
              <w:widowControl w:val="0"/>
              <w:autoSpaceDE w:val="0"/>
              <w:autoSpaceDN w:val="0"/>
              <w:jc w:val="both"/>
            </w:pPr>
            <w:r w:rsidRPr="00815B51">
              <w:t>6) земельный участок не отнесен к определенной категории земель;</w:t>
            </w:r>
          </w:p>
          <w:p w:rsidR="0070284E" w:rsidRPr="00815B51" w:rsidRDefault="0070284E" w:rsidP="0070284E">
            <w:pPr>
              <w:widowControl w:val="0"/>
              <w:autoSpaceDE w:val="0"/>
              <w:autoSpaceDN w:val="0"/>
              <w:jc w:val="both"/>
            </w:pPr>
            <w:r w:rsidRPr="00815B51">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0284E" w:rsidRPr="00815B51" w:rsidRDefault="0070284E" w:rsidP="0070284E">
            <w:pPr>
              <w:widowControl w:val="0"/>
              <w:autoSpaceDE w:val="0"/>
              <w:autoSpaceDN w:val="0"/>
              <w:jc w:val="both"/>
            </w:pPr>
            <w:r w:rsidRPr="00815B51">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w:t>
            </w:r>
            <w:r w:rsidRPr="00815B51">
              <w:lastRenderedPageBreak/>
              <w:t xml:space="preserve">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w:t>
            </w:r>
            <w:proofErr w:type="gramStart"/>
            <w:r w:rsidRPr="00815B51">
              <w:t>с</w:t>
            </w:r>
            <w:proofErr w:type="gramEnd"/>
            <w:r w:rsidRPr="00815B51">
              <w:t xml:space="preserve"> </w:t>
            </w:r>
            <w:proofErr w:type="gramStart"/>
            <w:r w:rsidRPr="00815B51">
              <w:t>его</w:t>
            </w:r>
            <w:proofErr w:type="gramEnd"/>
            <w:r w:rsidRPr="00815B51">
              <w:t xml:space="preserve"> разрешенным использованием;</w:t>
            </w:r>
          </w:p>
          <w:p w:rsidR="0070284E" w:rsidRPr="00815B51" w:rsidRDefault="0070284E" w:rsidP="0070284E">
            <w:pPr>
              <w:widowControl w:val="0"/>
              <w:autoSpaceDE w:val="0"/>
              <w:autoSpaceDN w:val="0"/>
              <w:jc w:val="both"/>
            </w:pPr>
            <w:proofErr w:type="gramStart"/>
            <w:r w:rsidRPr="00815B51">
              <w:t>9) на земельном участке расположены здание, сооружение, объект незавершенного строительства, находящиеся в государственной собственности автономного округа,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70284E" w:rsidRPr="00815B51" w:rsidRDefault="0070284E" w:rsidP="0070284E">
            <w:pPr>
              <w:widowControl w:val="0"/>
              <w:autoSpaceDE w:val="0"/>
              <w:autoSpaceDN w:val="0"/>
              <w:jc w:val="both"/>
            </w:pPr>
            <w:r w:rsidRPr="00815B51">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0284E" w:rsidRPr="00815B51" w:rsidRDefault="0070284E" w:rsidP="0070284E">
            <w:pPr>
              <w:widowControl w:val="0"/>
              <w:autoSpaceDE w:val="0"/>
              <w:autoSpaceDN w:val="0"/>
              <w:jc w:val="both"/>
            </w:pPr>
            <w:r w:rsidRPr="00815B51">
              <w:t>11) земельный участок ограничен в обороте, за исключением случая проведения аукциона на право заключения договора аренды земельного участка;</w:t>
            </w:r>
          </w:p>
          <w:p w:rsidR="0070284E" w:rsidRPr="00815B51" w:rsidRDefault="0070284E" w:rsidP="0070284E">
            <w:pPr>
              <w:widowControl w:val="0"/>
              <w:autoSpaceDE w:val="0"/>
              <w:autoSpaceDN w:val="0"/>
              <w:jc w:val="both"/>
            </w:pPr>
            <w:r w:rsidRPr="00815B51">
              <w:t xml:space="preserve">12) земельный участок зарезервирован для государственных или муниципальных нужд, за исключением случая проведения аукциона на право заключения </w:t>
            </w:r>
            <w:r w:rsidRPr="00815B51">
              <w:lastRenderedPageBreak/>
              <w:t>договора аренды земельного участка на срок, не превышающий срока резервирования земельного участка;</w:t>
            </w:r>
          </w:p>
          <w:p w:rsidR="0070284E" w:rsidRPr="00815B51" w:rsidRDefault="0070284E" w:rsidP="0070284E">
            <w:pPr>
              <w:widowControl w:val="0"/>
              <w:autoSpaceDE w:val="0"/>
              <w:autoSpaceDN w:val="0"/>
              <w:jc w:val="both"/>
            </w:pPr>
            <w:r w:rsidRPr="00815B51">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70284E" w:rsidRPr="00815B51" w:rsidRDefault="0070284E" w:rsidP="0070284E">
            <w:pPr>
              <w:widowControl w:val="0"/>
              <w:autoSpaceDE w:val="0"/>
              <w:autoSpaceDN w:val="0"/>
              <w:jc w:val="both"/>
            </w:pPr>
            <w:r w:rsidRPr="00815B51">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0284E" w:rsidRPr="00815B51" w:rsidRDefault="0070284E" w:rsidP="0070284E">
            <w:pPr>
              <w:widowControl w:val="0"/>
              <w:autoSpaceDE w:val="0"/>
              <w:autoSpaceDN w:val="0"/>
              <w:jc w:val="both"/>
            </w:pPr>
            <w:r w:rsidRPr="00815B51">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Ханты-Мансийского автономного округа – Югры и или адресной инвестиционной программой;</w:t>
            </w:r>
          </w:p>
          <w:p w:rsidR="0070284E" w:rsidRPr="00815B51" w:rsidRDefault="0070284E" w:rsidP="0070284E">
            <w:pPr>
              <w:widowControl w:val="0"/>
              <w:autoSpaceDE w:val="0"/>
              <w:autoSpaceDN w:val="0"/>
              <w:jc w:val="both"/>
            </w:pPr>
            <w:r w:rsidRPr="00815B51">
              <w:t>16) в отношении земельного участка принято решение о предварительном согласовании его предоставления;</w:t>
            </w:r>
          </w:p>
          <w:p w:rsidR="0070284E" w:rsidRPr="00815B51" w:rsidRDefault="0070284E" w:rsidP="0070284E">
            <w:pPr>
              <w:widowControl w:val="0"/>
              <w:autoSpaceDE w:val="0"/>
              <w:autoSpaceDN w:val="0"/>
              <w:jc w:val="both"/>
            </w:pPr>
            <w:r w:rsidRPr="00815B51">
              <w:t xml:space="preserve">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w:t>
            </w:r>
            <w:r w:rsidRPr="00815B51">
              <w:lastRenderedPageBreak/>
              <w:t>его предоставлении;</w:t>
            </w:r>
          </w:p>
          <w:p w:rsidR="0070284E" w:rsidRPr="00815B51" w:rsidRDefault="0070284E" w:rsidP="0070284E">
            <w:pPr>
              <w:widowControl w:val="0"/>
              <w:autoSpaceDE w:val="0"/>
              <w:autoSpaceDN w:val="0"/>
              <w:jc w:val="both"/>
            </w:pPr>
            <w:r w:rsidRPr="00815B51">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0284E" w:rsidRDefault="0070284E" w:rsidP="0070284E">
            <w:pPr>
              <w:widowControl w:val="0"/>
              <w:autoSpaceDE w:val="0"/>
              <w:autoSpaceDN w:val="0"/>
              <w:jc w:val="both"/>
            </w:pPr>
            <w:r w:rsidRPr="00815B51">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815B51">
              <w:t>жд в св</w:t>
            </w:r>
            <w:proofErr w:type="gramEnd"/>
            <w:r w:rsidRPr="00815B51">
              <w:t>язи с признанием многоквартирного дома, который расположен на таком земельном участке, аварийным и под</w:t>
            </w:r>
            <w:r>
              <w:t>лежащим сносу или реконструкции;</w:t>
            </w:r>
          </w:p>
          <w:p w:rsidR="0070284E" w:rsidRPr="005766D9" w:rsidRDefault="0070284E" w:rsidP="0070284E">
            <w:pPr>
              <w:autoSpaceDE w:val="0"/>
              <w:autoSpaceDN w:val="0"/>
              <w:adjustRightInd w:val="0"/>
              <w:jc w:val="both"/>
            </w:pPr>
            <w:r w:rsidRPr="005766D9">
              <w:t>20) наличие запрета, предусмотренного федеральным законодательством, на использование земельного участка в целях, указанных в заявлении о проведен</w:t>
            </w:r>
            <w:proofErr w:type="gramStart"/>
            <w:r w:rsidRPr="005766D9">
              <w:t>ии ау</w:t>
            </w:r>
            <w:proofErr w:type="gramEnd"/>
            <w:r w:rsidRPr="005766D9">
              <w:t>кциона;</w:t>
            </w:r>
          </w:p>
          <w:p w:rsidR="0070284E" w:rsidRPr="00815B51" w:rsidRDefault="0070284E" w:rsidP="00681447">
            <w:pPr>
              <w:autoSpaceDE w:val="0"/>
              <w:autoSpaceDN w:val="0"/>
              <w:adjustRightInd w:val="0"/>
              <w:jc w:val="both"/>
            </w:pPr>
            <w:r w:rsidRPr="005766D9">
              <w:t>2</w:t>
            </w:r>
            <w:r>
              <w:t>1</w:t>
            </w:r>
            <w:r w:rsidRPr="005766D9">
              <w:t xml:space="preserve">) включение земельного участка в перечень, указанный в пункте 15 статьи 6.2 Закона Ханты-Мансийского автономного округа от </w:t>
            </w:r>
            <w:r w:rsidR="00681447">
              <w:t>0</w:t>
            </w:r>
            <w:r w:rsidRPr="005766D9">
              <w:t>3</w:t>
            </w:r>
            <w:r w:rsidR="00681447">
              <w:t>.05.</w:t>
            </w:r>
            <w:r w:rsidRPr="005766D9">
              <w:t>2000 </w:t>
            </w:r>
            <w:r w:rsidR="00681447">
              <w:t>№ 26-оз</w:t>
            </w:r>
          </w:p>
        </w:tc>
        <w:tc>
          <w:tcPr>
            <w:tcW w:w="993" w:type="dxa"/>
            <w:gridSpan w:val="2"/>
          </w:tcPr>
          <w:p w:rsidR="0070284E" w:rsidRPr="00815B51" w:rsidRDefault="0070284E" w:rsidP="006E5D4A">
            <w:pPr>
              <w:widowControl w:val="0"/>
              <w:autoSpaceDE w:val="0"/>
              <w:autoSpaceDN w:val="0"/>
              <w:jc w:val="center"/>
            </w:pPr>
            <w:r w:rsidRPr="00815B51">
              <w:lastRenderedPageBreak/>
              <w:t>нет</w:t>
            </w:r>
          </w:p>
        </w:tc>
        <w:tc>
          <w:tcPr>
            <w:tcW w:w="1120" w:type="dxa"/>
          </w:tcPr>
          <w:p w:rsidR="0070284E" w:rsidRPr="00815B51" w:rsidRDefault="0070284E" w:rsidP="006E5D4A">
            <w:pPr>
              <w:widowControl w:val="0"/>
              <w:autoSpaceDE w:val="0"/>
              <w:autoSpaceDN w:val="0"/>
              <w:jc w:val="center"/>
            </w:pPr>
            <w:r>
              <w:t>-</w:t>
            </w:r>
          </w:p>
        </w:tc>
        <w:tc>
          <w:tcPr>
            <w:tcW w:w="765" w:type="dxa"/>
          </w:tcPr>
          <w:p w:rsidR="0070284E" w:rsidRPr="00815B51" w:rsidRDefault="0070284E" w:rsidP="006E5D4A">
            <w:pPr>
              <w:widowControl w:val="0"/>
              <w:autoSpaceDE w:val="0"/>
              <w:autoSpaceDN w:val="0"/>
              <w:jc w:val="center"/>
            </w:pPr>
            <w:r w:rsidRPr="00815B51">
              <w:t>нет</w:t>
            </w:r>
          </w:p>
        </w:tc>
        <w:tc>
          <w:tcPr>
            <w:tcW w:w="992" w:type="dxa"/>
          </w:tcPr>
          <w:p w:rsidR="0070284E" w:rsidRPr="00815B51" w:rsidRDefault="0070284E" w:rsidP="006E5D4A">
            <w:pPr>
              <w:widowControl w:val="0"/>
              <w:autoSpaceDE w:val="0"/>
              <w:autoSpaceDN w:val="0"/>
              <w:jc w:val="center"/>
            </w:pPr>
            <w:r w:rsidRPr="00815B51">
              <w:t>-</w:t>
            </w:r>
          </w:p>
        </w:tc>
        <w:tc>
          <w:tcPr>
            <w:tcW w:w="1134" w:type="dxa"/>
          </w:tcPr>
          <w:p w:rsidR="0070284E" w:rsidRPr="00815B51" w:rsidRDefault="0070284E" w:rsidP="006E5D4A">
            <w:pPr>
              <w:widowControl w:val="0"/>
              <w:autoSpaceDE w:val="0"/>
              <w:autoSpaceDN w:val="0"/>
              <w:jc w:val="center"/>
            </w:pPr>
            <w:r w:rsidRPr="00815B51">
              <w:t>-</w:t>
            </w:r>
          </w:p>
        </w:tc>
        <w:tc>
          <w:tcPr>
            <w:tcW w:w="1865" w:type="dxa"/>
          </w:tcPr>
          <w:p w:rsidR="0070284E" w:rsidRPr="00DF2DCF" w:rsidRDefault="0070284E" w:rsidP="00CA7A66">
            <w:pPr>
              <w:rPr>
                <w:lang w:eastAsia="en-US"/>
              </w:rPr>
            </w:pPr>
            <w:r w:rsidRPr="00DF2DCF">
              <w:rPr>
                <w:lang w:eastAsia="en-US"/>
              </w:rPr>
              <w:t xml:space="preserve"> 1</w:t>
            </w:r>
            <w:r>
              <w:rPr>
                <w:lang w:eastAsia="en-US"/>
              </w:rPr>
              <w:t>)</w:t>
            </w:r>
            <w:r w:rsidRPr="00DF2DCF">
              <w:rPr>
                <w:lang w:eastAsia="en-US"/>
              </w:rPr>
              <w:t xml:space="preserve"> </w:t>
            </w:r>
            <w:r w:rsidRPr="00CE2BAA">
              <w:rPr>
                <w:lang w:eastAsia="en-US"/>
              </w:rPr>
              <w:t xml:space="preserve">личное обращение в </w:t>
            </w:r>
            <w:r w:rsidRPr="00DF2DCF">
              <w:rPr>
                <w:lang w:eastAsia="en-US"/>
              </w:rPr>
              <w:t xml:space="preserve"> </w:t>
            </w:r>
            <w:proofErr w:type="spellStart"/>
            <w:r w:rsidRPr="00DF2DCF">
              <w:rPr>
                <w:lang w:eastAsia="en-US"/>
              </w:rPr>
              <w:t>ДМСиГ</w:t>
            </w:r>
            <w:proofErr w:type="spellEnd"/>
            <w:r>
              <w:rPr>
                <w:lang w:eastAsia="en-US"/>
              </w:rPr>
              <w:t>, Отдел</w:t>
            </w:r>
            <w:r w:rsidRPr="001A1CE3">
              <w:rPr>
                <w:lang w:eastAsia="en-US"/>
              </w:rPr>
              <w:t>;</w:t>
            </w:r>
          </w:p>
          <w:p w:rsidR="0070284E" w:rsidRDefault="0070284E" w:rsidP="00CA7A66">
            <w:pPr>
              <w:rPr>
                <w:color w:val="000000"/>
                <w:lang w:eastAsia="en-US"/>
              </w:rPr>
            </w:pPr>
            <w:r w:rsidRPr="00DF2DCF">
              <w:rPr>
                <w:lang w:eastAsia="en-US"/>
              </w:rPr>
              <w:t>2</w:t>
            </w:r>
            <w:r>
              <w:rPr>
                <w:lang w:eastAsia="en-US"/>
              </w:rPr>
              <w:t>)</w:t>
            </w:r>
            <w:r w:rsidRPr="00DF2DCF">
              <w:rPr>
                <w:lang w:eastAsia="en-US"/>
              </w:rPr>
              <w:t xml:space="preserve"> </w:t>
            </w:r>
            <w:r w:rsidRPr="00CE2BAA">
              <w:rPr>
                <w:lang w:eastAsia="en-US"/>
              </w:rPr>
              <w:t xml:space="preserve">личное обращение </w:t>
            </w:r>
            <w:r w:rsidRPr="00DF2DCF">
              <w:rPr>
                <w:lang w:eastAsia="en-US"/>
              </w:rPr>
              <w:t xml:space="preserve">в МФЦ </w:t>
            </w:r>
            <w:r>
              <w:rPr>
                <w:lang w:eastAsia="en-US"/>
              </w:rPr>
              <w:t xml:space="preserve"> </w:t>
            </w:r>
          </w:p>
          <w:p w:rsidR="0070284E" w:rsidRDefault="0070284E" w:rsidP="00CA7A66">
            <w:pPr>
              <w:rPr>
                <w:color w:val="000000"/>
                <w:lang w:eastAsia="en-US"/>
              </w:rPr>
            </w:pPr>
            <w:r>
              <w:rPr>
                <w:color w:val="000000"/>
                <w:lang w:eastAsia="en-US"/>
              </w:rPr>
              <w:t xml:space="preserve">3) </w:t>
            </w:r>
            <w:r w:rsidRPr="00CE2BAA">
              <w:rPr>
                <w:lang w:eastAsia="en-US"/>
              </w:rPr>
              <w:t>Единый</w:t>
            </w:r>
            <w:r>
              <w:rPr>
                <w:color w:val="000000"/>
                <w:lang w:eastAsia="en-US"/>
              </w:rPr>
              <w:t xml:space="preserve"> портал государственных услуг;</w:t>
            </w:r>
          </w:p>
          <w:p w:rsidR="0070284E" w:rsidRDefault="0070284E" w:rsidP="00CA7A66">
            <w:pPr>
              <w:rPr>
                <w:color w:val="000000"/>
                <w:lang w:eastAsia="en-US"/>
              </w:rPr>
            </w:pPr>
            <w:r>
              <w:rPr>
                <w:color w:val="000000"/>
                <w:lang w:eastAsia="en-US"/>
              </w:rPr>
              <w:t xml:space="preserve">4) </w:t>
            </w:r>
            <w:r w:rsidRPr="00CE2BAA">
              <w:rPr>
                <w:lang w:eastAsia="en-US"/>
              </w:rPr>
              <w:t>региональный портал государственных услуг</w:t>
            </w:r>
          </w:p>
          <w:p w:rsidR="0070284E" w:rsidRDefault="0070284E" w:rsidP="00CA7A66">
            <w:pPr>
              <w:rPr>
                <w:color w:val="000000"/>
                <w:lang w:eastAsia="en-US"/>
              </w:rPr>
            </w:pPr>
            <w:r>
              <w:rPr>
                <w:color w:val="000000"/>
                <w:lang w:eastAsia="en-US"/>
              </w:rPr>
              <w:t>5) почтовая связь</w:t>
            </w:r>
          </w:p>
          <w:p w:rsidR="0070284E" w:rsidRPr="00DF2DCF" w:rsidRDefault="0070284E" w:rsidP="00CA7A66">
            <w:pPr>
              <w:rPr>
                <w:lang w:eastAsia="en-US"/>
              </w:rPr>
            </w:pPr>
          </w:p>
        </w:tc>
        <w:tc>
          <w:tcPr>
            <w:tcW w:w="1865" w:type="dxa"/>
          </w:tcPr>
          <w:p w:rsidR="0070284E" w:rsidRDefault="0070284E" w:rsidP="00CA7A66">
            <w:pPr>
              <w:rPr>
                <w:lang w:eastAsia="en-US"/>
              </w:rPr>
            </w:pPr>
            <w:r w:rsidRPr="00DF2DCF">
              <w:rPr>
                <w:lang w:eastAsia="en-US"/>
              </w:rPr>
              <w:t>1</w:t>
            </w:r>
            <w:r>
              <w:rPr>
                <w:lang w:eastAsia="en-US"/>
              </w:rPr>
              <w:t>)</w:t>
            </w:r>
            <w:r w:rsidRPr="00DF2DCF">
              <w:rPr>
                <w:lang w:eastAsia="en-US"/>
              </w:rPr>
              <w:t xml:space="preserve"> </w:t>
            </w:r>
            <w:r>
              <w:rPr>
                <w:lang w:eastAsia="en-US"/>
              </w:rPr>
              <w:t>в</w:t>
            </w:r>
            <w:r w:rsidRPr="00DF2DCF">
              <w:rPr>
                <w:lang w:eastAsia="en-US"/>
              </w:rPr>
              <w:t xml:space="preserve"> </w:t>
            </w:r>
            <w:proofErr w:type="spellStart"/>
            <w:r w:rsidRPr="00DF2DCF">
              <w:rPr>
                <w:lang w:eastAsia="en-US"/>
              </w:rPr>
              <w:t>ДМСиГ</w:t>
            </w:r>
            <w:proofErr w:type="spellEnd"/>
            <w:r w:rsidRPr="00DF2DCF">
              <w:rPr>
                <w:lang w:eastAsia="en-US"/>
              </w:rPr>
              <w:t xml:space="preserve"> </w:t>
            </w:r>
            <w:r>
              <w:rPr>
                <w:lang w:eastAsia="en-US"/>
              </w:rPr>
              <w:t>на бумажном носителе;</w:t>
            </w:r>
          </w:p>
          <w:p w:rsidR="0070284E" w:rsidRPr="00DF2DCF" w:rsidRDefault="0070284E" w:rsidP="00CA7A66">
            <w:pPr>
              <w:rPr>
                <w:lang w:eastAsia="en-US"/>
              </w:rPr>
            </w:pPr>
            <w:r>
              <w:rPr>
                <w:lang w:eastAsia="en-US"/>
              </w:rPr>
              <w:t>2) в</w:t>
            </w:r>
            <w:r w:rsidRPr="00DF2DCF">
              <w:rPr>
                <w:rFonts w:eastAsia="Calibri"/>
              </w:rPr>
              <w:t xml:space="preserve"> МФЦ</w:t>
            </w:r>
          </w:p>
          <w:p w:rsidR="0070284E" w:rsidRDefault="0070284E" w:rsidP="00CA7A66">
            <w:pPr>
              <w:rPr>
                <w:lang w:eastAsia="en-US"/>
              </w:rPr>
            </w:pPr>
            <w:r>
              <w:rPr>
                <w:lang w:eastAsia="en-US"/>
              </w:rPr>
              <w:t xml:space="preserve"> на бумажном носителе;</w:t>
            </w:r>
          </w:p>
          <w:p w:rsidR="0070284E" w:rsidRDefault="0070284E" w:rsidP="00CA7A66">
            <w:pPr>
              <w:rPr>
                <w:lang w:eastAsia="en-US"/>
              </w:rPr>
            </w:pPr>
            <w:r>
              <w:rPr>
                <w:lang w:eastAsia="en-US"/>
              </w:rPr>
              <w:t>3) через личный кабинет Портала государственных услуг  в электронном виде</w:t>
            </w:r>
          </w:p>
          <w:p w:rsidR="0070284E" w:rsidRPr="00DF2DCF" w:rsidRDefault="0070284E" w:rsidP="00CA7A66">
            <w:r>
              <w:rPr>
                <w:lang w:eastAsia="en-US"/>
              </w:rPr>
              <w:t>4</w:t>
            </w:r>
            <w:r w:rsidRPr="00CE2BAA">
              <w:rPr>
                <w:sz w:val="18"/>
                <w:szCs w:val="18"/>
                <w:lang w:eastAsia="en-US"/>
              </w:rPr>
              <w:t>)</w:t>
            </w:r>
            <w:r w:rsidRPr="00CE2BAA">
              <w:rPr>
                <w:sz w:val="18"/>
                <w:szCs w:val="18"/>
              </w:rPr>
              <w:t xml:space="preserve"> через личный кабинет на региональном портале государственных услуг;                                                                                                            </w:t>
            </w:r>
            <w:r>
              <w:t>5) почтовое отправление на бумажном носителе</w:t>
            </w:r>
          </w:p>
        </w:tc>
      </w:tr>
      <w:tr w:rsidR="0070284E" w:rsidRPr="00815B51" w:rsidTr="007D66F3">
        <w:tc>
          <w:tcPr>
            <w:tcW w:w="16105" w:type="dxa"/>
            <w:gridSpan w:val="14"/>
          </w:tcPr>
          <w:p w:rsidR="0070284E" w:rsidRPr="00681447" w:rsidRDefault="0070284E" w:rsidP="00681447">
            <w:pPr>
              <w:jc w:val="center"/>
            </w:pPr>
            <w:r>
              <w:lastRenderedPageBreak/>
              <w:t>Подуслуга «</w:t>
            </w:r>
            <w:r w:rsidRPr="007175F9">
              <w:t>Предоставление земельных участков, находящихся в муниципальной собственности или государственная собственность на которые не разграничена</w:t>
            </w:r>
            <w:r>
              <w:t xml:space="preserve"> </w:t>
            </w:r>
            <w:proofErr w:type="gramStart"/>
            <w:r w:rsidRPr="009440A3">
              <w:t>при</w:t>
            </w:r>
            <w:proofErr w:type="gramEnd"/>
            <w:r w:rsidRPr="009440A3">
              <w:t xml:space="preserve"> </w:t>
            </w:r>
            <w:proofErr w:type="gramStart"/>
            <w:r w:rsidRPr="009440A3">
              <w:t>проведение</w:t>
            </w:r>
            <w:proofErr w:type="gramEnd"/>
            <w:r w:rsidRPr="009440A3">
              <w:t xml:space="preserve"> аукциона</w:t>
            </w:r>
            <w:r>
              <w:t xml:space="preserve"> на право заключения договора аренды земельного участка </w:t>
            </w:r>
            <w:r w:rsidRPr="00515C99">
              <w:t>для комплексного освоения территории или ведения дачного хозяйства</w:t>
            </w:r>
            <w:r w:rsidR="00681447">
              <w:t>»</w:t>
            </w:r>
          </w:p>
        </w:tc>
      </w:tr>
      <w:tr w:rsidR="00681447" w:rsidRPr="00815B51" w:rsidTr="00681447">
        <w:tc>
          <w:tcPr>
            <w:tcW w:w="1789" w:type="dxa"/>
          </w:tcPr>
          <w:p w:rsidR="00681447" w:rsidRPr="00815B51" w:rsidRDefault="00681447" w:rsidP="00681447">
            <w:pPr>
              <w:widowControl w:val="0"/>
              <w:autoSpaceDE w:val="0"/>
              <w:autoSpaceDN w:val="0"/>
              <w:jc w:val="center"/>
            </w:pPr>
            <w:r>
              <w:t>Не более 110</w:t>
            </w:r>
            <w:r w:rsidRPr="00815B51">
              <w:t xml:space="preserve"> календарных дней </w:t>
            </w:r>
            <w:proofErr w:type="gramStart"/>
            <w:r w:rsidRPr="00815B51">
              <w:t>с даты регистрации</w:t>
            </w:r>
            <w:proofErr w:type="gramEnd"/>
            <w:r w:rsidRPr="00815B51">
              <w:t xml:space="preserve"> заявления</w:t>
            </w:r>
            <w:r>
              <w:t xml:space="preserve"> и прилагаемых к нему документов в </w:t>
            </w:r>
            <w:proofErr w:type="spellStart"/>
            <w:r>
              <w:t>ДМСиГ</w:t>
            </w:r>
            <w:proofErr w:type="spellEnd"/>
          </w:p>
        </w:tc>
        <w:tc>
          <w:tcPr>
            <w:tcW w:w="1046" w:type="dxa"/>
          </w:tcPr>
          <w:p w:rsidR="00681447" w:rsidRPr="00815B51" w:rsidRDefault="00681447" w:rsidP="006E5D4A">
            <w:pPr>
              <w:widowControl w:val="0"/>
              <w:autoSpaceDE w:val="0"/>
              <w:autoSpaceDN w:val="0"/>
              <w:jc w:val="center"/>
            </w:pPr>
            <w:r>
              <w:t>-</w:t>
            </w:r>
          </w:p>
        </w:tc>
        <w:tc>
          <w:tcPr>
            <w:tcW w:w="1279" w:type="dxa"/>
            <w:gridSpan w:val="2"/>
          </w:tcPr>
          <w:p w:rsidR="00681447" w:rsidRPr="00815B51" w:rsidRDefault="00681447" w:rsidP="006E5D4A">
            <w:pPr>
              <w:widowControl w:val="0"/>
              <w:autoSpaceDE w:val="0"/>
              <w:autoSpaceDN w:val="0"/>
              <w:jc w:val="center"/>
            </w:pPr>
            <w:r w:rsidRPr="00815B51">
              <w:t>нет</w:t>
            </w:r>
          </w:p>
        </w:tc>
        <w:tc>
          <w:tcPr>
            <w:tcW w:w="3257" w:type="dxa"/>
            <w:gridSpan w:val="2"/>
          </w:tcPr>
          <w:p w:rsidR="00681447" w:rsidRPr="00815B51" w:rsidRDefault="00681447" w:rsidP="00681447">
            <w:pPr>
              <w:widowControl w:val="0"/>
              <w:autoSpaceDE w:val="0"/>
              <w:autoSpaceDN w:val="0"/>
              <w:jc w:val="both"/>
            </w:pPr>
            <w:r w:rsidRPr="00815B51">
              <w:t xml:space="preserve">1) границы земельного участка подлежат уточнению в соответствии с требованиями Федерального </w:t>
            </w:r>
            <w:hyperlink r:id="rId9" w:history="1">
              <w:r w:rsidRPr="00815B51">
                <w:t>закона</w:t>
              </w:r>
            </w:hyperlink>
            <w:r>
              <w:t xml:space="preserve"> от 24.07.2007 </w:t>
            </w:r>
            <w:r w:rsidRPr="00815B51">
              <w:t xml:space="preserve"> № 221-ФЗ «О государственном кадастре недвижимости»;</w:t>
            </w:r>
          </w:p>
          <w:p w:rsidR="00681447" w:rsidRPr="00815B51" w:rsidRDefault="00681447" w:rsidP="00681447">
            <w:pPr>
              <w:widowControl w:val="0"/>
              <w:autoSpaceDE w:val="0"/>
              <w:autoSpaceDN w:val="0"/>
              <w:jc w:val="both"/>
            </w:pPr>
            <w:r w:rsidRPr="00815B51">
              <w:t>2) на земельный участок не зарегистрировано право муниципальной собственности муниципального образования</w:t>
            </w:r>
            <w:r>
              <w:t xml:space="preserve"> городской округ город </w:t>
            </w:r>
            <w:proofErr w:type="spellStart"/>
            <w:r>
              <w:t>Югорск</w:t>
            </w:r>
            <w:proofErr w:type="spellEnd"/>
            <w:r w:rsidRPr="00815B51">
              <w:t xml:space="preserve">, за исключением случаев, если такой земельный участок образован из земель или земельного участка, </w:t>
            </w:r>
            <w:r w:rsidRPr="00815B51">
              <w:lastRenderedPageBreak/>
              <w:t xml:space="preserve">государственная собственность на который не разграничена; </w:t>
            </w:r>
          </w:p>
          <w:p w:rsidR="00681447" w:rsidRPr="00815B51" w:rsidRDefault="00681447" w:rsidP="00681447">
            <w:pPr>
              <w:widowControl w:val="0"/>
              <w:autoSpaceDE w:val="0"/>
              <w:autoSpaceDN w:val="0"/>
              <w:jc w:val="both"/>
            </w:pPr>
            <w:proofErr w:type="gramStart"/>
            <w:r w:rsidRPr="00815B51">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681447" w:rsidRPr="00815B51" w:rsidRDefault="00681447" w:rsidP="00681447">
            <w:pPr>
              <w:widowControl w:val="0"/>
              <w:autoSpaceDE w:val="0"/>
              <w:autoSpaceDN w:val="0"/>
              <w:jc w:val="both"/>
            </w:pPr>
            <w:proofErr w:type="gramStart"/>
            <w:r w:rsidRPr="00815B51">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681447" w:rsidRPr="00815B51" w:rsidRDefault="00681447" w:rsidP="00681447">
            <w:pPr>
              <w:widowControl w:val="0"/>
              <w:autoSpaceDE w:val="0"/>
              <w:autoSpaceDN w:val="0"/>
              <w:jc w:val="both"/>
            </w:pPr>
            <w:r w:rsidRPr="00815B51">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15B51">
              <w:t>ии ау</w:t>
            </w:r>
            <w:proofErr w:type="gramEnd"/>
            <w:r w:rsidRPr="00815B51">
              <w:t>кциона;</w:t>
            </w:r>
          </w:p>
          <w:p w:rsidR="00681447" w:rsidRPr="00815B51" w:rsidRDefault="00681447" w:rsidP="007D66F3">
            <w:pPr>
              <w:widowControl w:val="0"/>
              <w:autoSpaceDE w:val="0"/>
              <w:autoSpaceDN w:val="0"/>
            </w:pPr>
            <w:r w:rsidRPr="00815B51">
              <w:t>6) земельный участок не отнесен к определенной категории земель;</w:t>
            </w:r>
          </w:p>
          <w:p w:rsidR="00681447" w:rsidRPr="00815B51" w:rsidRDefault="00681447" w:rsidP="00681447">
            <w:pPr>
              <w:widowControl w:val="0"/>
              <w:autoSpaceDE w:val="0"/>
              <w:autoSpaceDN w:val="0"/>
              <w:jc w:val="both"/>
            </w:pPr>
            <w:r w:rsidRPr="00815B51">
              <w:t xml:space="preserve">7) земельный участок предоставлен на праве </w:t>
            </w:r>
            <w:r w:rsidRPr="00815B51">
              <w:lastRenderedPageBreak/>
              <w:t>постоянного (бессрочного) пользования, безвозмездного пользования, пожизненного наследуемого владения или аренды;</w:t>
            </w:r>
          </w:p>
          <w:p w:rsidR="00681447" w:rsidRPr="00815B51" w:rsidRDefault="00681447" w:rsidP="00681447">
            <w:pPr>
              <w:widowControl w:val="0"/>
              <w:autoSpaceDE w:val="0"/>
              <w:autoSpaceDN w:val="0"/>
              <w:jc w:val="both"/>
            </w:pPr>
            <w:r w:rsidRPr="00815B51">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w:t>
            </w:r>
            <w:proofErr w:type="gramStart"/>
            <w:r w:rsidRPr="00815B51">
              <w:t>с</w:t>
            </w:r>
            <w:proofErr w:type="gramEnd"/>
            <w:r w:rsidRPr="00815B51">
              <w:t xml:space="preserve"> </w:t>
            </w:r>
            <w:proofErr w:type="gramStart"/>
            <w:r w:rsidRPr="00815B51">
              <w:t>его</w:t>
            </w:r>
            <w:proofErr w:type="gramEnd"/>
            <w:r w:rsidRPr="00815B51">
              <w:t xml:space="preserve"> разрешенным использованием;</w:t>
            </w:r>
          </w:p>
          <w:p w:rsidR="00681447" w:rsidRPr="00815B51" w:rsidRDefault="00681447" w:rsidP="00681447">
            <w:pPr>
              <w:widowControl w:val="0"/>
              <w:autoSpaceDE w:val="0"/>
              <w:autoSpaceDN w:val="0"/>
              <w:jc w:val="both"/>
            </w:pPr>
            <w:proofErr w:type="gramStart"/>
            <w:r w:rsidRPr="00815B51">
              <w:t>9) на земельном участке расположены здание, сооружение, объект незавершенного строительства, находящиеся в государственной собственности автономного округа,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681447" w:rsidRPr="00815B51" w:rsidRDefault="00681447" w:rsidP="00681447">
            <w:pPr>
              <w:widowControl w:val="0"/>
              <w:autoSpaceDE w:val="0"/>
              <w:autoSpaceDN w:val="0"/>
              <w:jc w:val="both"/>
            </w:pPr>
            <w:r w:rsidRPr="00815B51">
              <w:t xml:space="preserve">10) земельный участок изъят из оборота, за исключением случаев, в которых в соответствии с федеральным законом изъятые из </w:t>
            </w:r>
            <w:r w:rsidRPr="00815B51">
              <w:lastRenderedPageBreak/>
              <w:t>оборота земельные участки могут быть предметом договора аренды;</w:t>
            </w:r>
          </w:p>
          <w:p w:rsidR="00681447" w:rsidRPr="00815B51" w:rsidRDefault="00681447" w:rsidP="00681447">
            <w:pPr>
              <w:widowControl w:val="0"/>
              <w:autoSpaceDE w:val="0"/>
              <w:autoSpaceDN w:val="0"/>
              <w:jc w:val="both"/>
            </w:pPr>
            <w:r w:rsidRPr="00815B51">
              <w:t>11) земельный участок ограничен в обороте, за исключением случая проведения аукциона на право заключения договора аренды земельного участка;</w:t>
            </w:r>
          </w:p>
          <w:p w:rsidR="00681447" w:rsidRPr="00815B51" w:rsidRDefault="00681447" w:rsidP="00681447">
            <w:pPr>
              <w:widowControl w:val="0"/>
              <w:autoSpaceDE w:val="0"/>
              <w:autoSpaceDN w:val="0"/>
              <w:jc w:val="both"/>
            </w:pPr>
            <w:r w:rsidRPr="00815B51">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81447" w:rsidRPr="00815B51" w:rsidRDefault="00681447" w:rsidP="00681447">
            <w:pPr>
              <w:widowControl w:val="0"/>
              <w:autoSpaceDE w:val="0"/>
              <w:autoSpaceDN w:val="0"/>
              <w:jc w:val="both"/>
            </w:pPr>
            <w:r w:rsidRPr="00815B51">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681447" w:rsidRPr="00815B51" w:rsidRDefault="00681447" w:rsidP="00681447">
            <w:pPr>
              <w:widowControl w:val="0"/>
              <w:autoSpaceDE w:val="0"/>
              <w:autoSpaceDN w:val="0"/>
              <w:jc w:val="both"/>
            </w:pPr>
            <w:r w:rsidRPr="00815B51">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81447" w:rsidRPr="00815B51" w:rsidRDefault="00681447" w:rsidP="00681447">
            <w:pPr>
              <w:widowControl w:val="0"/>
              <w:autoSpaceDE w:val="0"/>
              <w:autoSpaceDN w:val="0"/>
              <w:jc w:val="both"/>
            </w:pPr>
            <w:r w:rsidRPr="00815B51">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Ханты-Мансийского автономного округа – Югры и или адресной инвестиционной программой;</w:t>
            </w:r>
          </w:p>
          <w:p w:rsidR="00681447" w:rsidRPr="00815B51" w:rsidRDefault="00681447" w:rsidP="00681447">
            <w:pPr>
              <w:widowControl w:val="0"/>
              <w:autoSpaceDE w:val="0"/>
              <w:autoSpaceDN w:val="0"/>
              <w:jc w:val="both"/>
            </w:pPr>
            <w:r w:rsidRPr="00815B51">
              <w:t xml:space="preserve">16) в отношении земельного </w:t>
            </w:r>
            <w:r w:rsidRPr="00815B51">
              <w:lastRenderedPageBreak/>
              <w:t>участка принято решение о предварительном согласовании его предоставления;</w:t>
            </w:r>
          </w:p>
          <w:p w:rsidR="00681447" w:rsidRPr="00815B51" w:rsidRDefault="00681447" w:rsidP="00681447">
            <w:pPr>
              <w:widowControl w:val="0"/>
              <w:autoSpaceDE w:val="0"/>
              <w:autoSpaceDN w:val="0"/>
              <w:jc w:val="both"/>
            </w:pPr>
            <w:r w:rsidRPr="00815B51">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81447" w:rsidRPr="00815B51" w:rsidRDefault="00681447" w:rsidP="00681447">
            <w:pPr>
              <w:widowControl w:val="0"/>
              <w:autoSpaceDE w:val="0"/>
              <w:autoSpaceDN w:val="0"/>
              <w:jc w:val="both"/>
            </w:pPr>
            <w:r w:rsidRPr="00815B51">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81447" w:rsidRDefault="00681447" w:rsidP="00681447">
            <w:pPr>
              <w:widowControl w:val="0"/>
              <w:autoSpaceDE w:val="0"/>
              <w:autoSpaceDN w:val="0"/>
              <w:jc w:val="both"/>
            </w:pPr>
            <w:r w:rsidRPr="00815B51">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815B51">
              <w:t>жд в св</w:t>
            </w:r>
            <w:proofErr w:type="gramEnd"/>
            <w:r w:rsidRPr="00815B51">
              <w:t>язи с признанием многоквартирного дома, который расположен на таком земельном участке, аварийным и под</w:t>
            </w:r>
            <w:r>
              <w:t>лежащим сносу или реконструкции;</w:t>
            </w:r>
          </w:p>
          <w:p w:rsidR="00681447" w:rsidRPr="005766D9" w:rsidRDefault="00681447" w:rsidP="00681447">
            <w:pPr>
              <w:autoSpaceDE w:val="0"/>
              <w:autoSpaceDN w:val="0"/>
              <w:adjustRightInd w:val="0"/>
              <w:jc w:val="both"/>
            </w:pPr>
            <w:r w:rsidRPr="005766D9">
              <w:t>20) наличие запрета, предусмотренного федеральным законодательством, на использование земельного участка в целях, указанных в заявлении о проведен</w:t>
            </w:r>
            <w:proofErr w:type="gramStart"/>
            <w:r w:rsidRPr="005766D9">
              <w:t>ии ау</w:t>
            </w:r>
            <w:proofErr w:type="gramEnd"/>
            <w:r w:rsidRPr="005766D9">
              <w:t>кциона;</w:t>
            </w:r>
          </w:p>
          <w:p w:rsidR="00681447" w:rsidRPr="00815B51" w:rsidRDefault="00681447" w:rsidP="00681447">
            <w:pPr>
              <w:autoSpaceDE w:val="0"/>
              <w:autoSpaceDN w:val="0"/>
              <w:adjustRightInd w:val="0"/>
              <w:jc w:val="both"/>
            </w:pPr>
            <w:r w:rsidRPr="005766D9">
              <w:t>2</w:t>
            </w:r>
            <w:r>
              <w:t>1</w:t>
            </w:r>
            <w:r w:rsidRPr="005766D9">
              <w:t xml:space="preserve">) включение земельного участка в перечень, указанный в пункте 15 статьи 6.2 Закона Ханты-Мансийского автономного округа от </w:t>
            </w:r>
            <w:r>
              <w:t>0</w:t>
            </w:r>
            <w:r w:rsidRPr="005766D9">
              <w:t>3</w:t>
            </w:r>
            <w:r>
              <w:t>.05.</w:t>
            </w:r>
            <w:r w:rsidRPr="005766D9">
              <w:t>2000 </w:t>
            </w:r>
            <w:r>
              <w:t xml:space="preserve"> № 26-оз</w:t>
            </w:r>
          </w:p>
        </w:tc>
        <w:tc>
          <w:tcPr>
            <w:tcW w:w="993" w:type="dxa"/>
            <w:gridSpan w:val="2"/>
          </w:tcPr>
          <w:p w:rsidR="00681447" w:rsidRPr="00815B51" w:rsidRDefault="00681447" w:rsidP="006E5D4A">
            <w:pPr>
              <w:widowControl w:val="0"/>
              <w:autoSpaceDE w:val="0"/>
              <w:autoSpaceDN w:val="0"/>
              <w:jc w:val="center"/>
            </w:pPr>
            <w:r w:rsidRPr="00815B51">
              <w:lastRenderedPageBreak/>
              <w:t>нет</w:t>
            </w:r>
          </w:p>
        </w:tc>
        <w:tc>
          <w:tcPr>
            <w:tcW w:w="1120" w:type="dxa"/>
          </w:tcPr>
          <w:p w:rsidR="00681447" w:rsidRPr="00815B51" w:rsidRDefault="00681447" w:rsidP="006E5D4A">
            <w:pPr>
              <w:widowControl w:val="0"/>
              <w:autoSpaceDE w:val="0"/>
              <w:autoSpaceDN w:val="0"/>
              <w:jc w:val="center"/>
            </w:pPr>
            <w:r>
              <w:t>-</w:t>
            </w:r>
          </w:p>
        </w:tc>
        <w:tc>
          <w:tcPr>
            <w:tcW w:w="765" w:type="dxa"/>
          </w:tcPr>
          <w:p w:rsidR="00681447" w:rsidRPr="00815B51" w:rsidRDefault="00681447" w:rsidP="006E5D4A">
            <w:pPr>
              <w:widowControl w:val="0"/>
              <w:autoSpaceDE w:val="0"/>
              <w:autoSpaceDN w:val="0"/>
              <w:jc w:val="center"/>
            </w:pPr>
            <w:r w:rsidRPr="00815B51">
              <w:t>нет</w:t>
            </w:r>
          </w:p>
        </w:tc>
        <w:tc>
          <w:tcPr>
            <w:tcW w:w="992" w:type="dxa"/>
          </w:tcPr>
          <w:p w:rsidR="00681447" w:rsidRPr="00815B51" w:rsidRDefault="00681447" w:rsidP="006E5D4A">
            <w:pPr>
              <w:widowControl w:val="0"/>
              <w:autoSpaceDE w:val="0"/>
              <w:autoSpaceDN w:val="0"/>
              <w:jc w:val="center"/>
            </w:pPr>
            <w:r w:rsidRPr="00815B51">
              <w:t>-</w:t>
            </w:r>
          </w:p>
        </w:tc>
        <w:tc>
          <w:tcPr>
            <w:tcW w:w="1134" w:type="dxa"/>
          </w:tcPr>
          <w:p w:rsidR="00681447" w:rsidRPr="00815B51" w:rsidRDefault="00681447" w:rsidP="006E5D4A">
            <w:pPr>
              <w:widowControl w:val="0"/>
              <w:autoSpaceDE w:val="0"/>
              <w:autoSpaceDN w:val="0"/>
              <w:jc w:val="center"/>
            </w:pPr>
            <w:r w:rsidRPr="00815B51">
              <w:t>-</w:t>
            </w:r>
          </w:p>
        </w:tc>
        <w:tc>
          <w:tcPr>
            <w:tcW w:w="1865" w:type="dxa"/>
          </w:tcPr>
          <w:p w:rsidR="00681447" w:rsidRPr="00DF2DCF" w:rsidRDefault="00681447" w:rsidP="00CA7A66">
            <w:pPr>
              <w:rPr>
                <w:lang w:eastAsia="en-US"/>
              </w:rPr>
            </w:pPr>
            <w:r w:rsidRPr="00DF2DCF">
              <w:rPr>
                <w:lang w:eastAsia="en-US"/>
              </w:rPr>
              <w:t xml:space="preserve"> 1</w:t>
            </w:r>
            <w:r>
              <w:rPr>
                <w:lang w:eastAsia="en-US"/>
              </w:rPr>
              <w:t>)</w:t>
            </w:r>
            <w:r w:rsidRPr="00DF2DCF">
              <w:rPr>
                <w:lang w:eastAsia="en-US"/>
              </w:rPr>
              <w:t xml:space="preserve"> </w:t>
            </w:r>
            <w:r w:rsidRPr="00CE2BAA">
              <w:rPr>
                <w:lang w:eastAsia="en-US"/>
              </w:rPr>
              <w:t xml:space="preserve">личное обращение в </w:t>
            </w:r>
            <w:r w:rsidRPr="00DF2DCF">
              <w:rPr>
                <w:lang w:eastAsia="en-US"/>
              </w:rPr>
              <w:t xml:space="preserve"> </w:t>
            </w:r>
            <w:proofErr w:type="spellStart"/>
            <w:r w:rsidRPr="00DF2DCF">
              <w:rPr>
                <w:lang w:eastAsia="en-US"/>
              </w:rPr>
              <w:t>ДМСиГ</w:t>
            </w:r>
            <w:proofErr w:type="spellEnd"/>
            <w:r>
              <w:rPr>
                <w:lang w:eastAsia="en-US"/>
              </w:rPr>
              <w:t>, Отдел</w:t>
            </w:r>
            <w:r w:rsidRPr="001A1CE3">
              <w:rPr>
                <w:lang w:eastAsia="en-US"/>
              </w:rPr>
              <w:t>;</w:t>
            </w:r>
          </w:p>
          <w:p w:rsidR="00681447" w:rsidRDefault="00681447" w:rsidP="00CA7A66">
            <w:pPr>
              <w:rPr>
                <w:color w:val="000000"/>
                <w:lang w:eastAsia="en-US"/>
              </w:rPr>
            </w:pPr>
            <w:r w:rsidRPr="00DF2DCF">
              <w:rPr>
                <w:lang w:eastAsia="en-US"/>
              </w:rPr>
              <w:t>2</w:t>
            </w:r>
            <w:r>
              <w:rPr>
                <w:lang w:eastAsia="en-US"/>
              </w:rPr>
              <w:t>)</w:t>
            </w:r>
            <w:r w:rsidRPr="00DF2DCF">
              <w:rPr>
                <w:lang w:eastAsia="en-US"/>
              </w:rPr>
              <w:t xml:space="preserve"> </w:t>
            </w:r>
            <w:r w:rsidRPr="00CE2BAA">
              <w:rPr>
                <w:lang w:eastAsia="en-US"/>
              </w:rPr>
              <w:t xml:space="preserve">личное обращение </w:t>
            </w:r>
            <w:r w:rsidRPr="00DF2DCF">
              <w:rPr>
                <w:lang w:eastAsia="en-US"/>
              </w:rPr>
              <w:t xml:space="preserve">в МФЦ </w:t>
            </w:r>
            <w:r>
              <w:rPr>
                <w:lang w:eastAsia="en-US"/>
              </w:rPr>
              <w:t xml:space="preserve"> </w:t>
            </w:r>
          </w:p>
          <w:p w:rsidR="00681447" w:rsidRDefault="00681447" w:rsidP="00CA7A66">
            <w:pPr>
              <w:rPr>
                <w:color w:val="000000"/>
                <w:lang w:eastAsia="en-US"/>
              </w:rPr>
            </w:pPr>
            <w:r>
              <w:rPr>
                <w:color w:val="000000"/>
                <w:lang w:eastAsia="en-US"/>
              </w:rPr>
              <w:t xml:space="preserve">3) </w:t>
            </w:r>
            <w:r w:rsidRPr="00CE2BAA">
              <w:rPr>
                <w:lang w:eastAsia="en-US"/>
              </w:rPr>
              <w:t>Единый</w:t>
            </w:r>
            <w:r>
              <w:rPr>
                <w:color w:val="000000"/>
                <w:lang w:eastAsia="en-US"/>
              </w:rPr>
              <w:t xml:space="preserve"> портал государственных услуг;</w:t>
            </w:r>
          </w:p>
          <w:p w:rsidR="00681447" w:rsidRDefault="00681447" w:rsidP="00CA7A66">
            <w:pPr>
              <w:rPr>
                <w:color w:val="000000"/>
                <w:lang w:eastAsia="en-US"/>
              </w:rPr>
            </w:pPr>
            <w:r>
              <w:rPr>
                <w:color w:val="000000"/>
                <w:lang w:eastAsia="en-US"/>
              </w:rPr>
              <w:t xml:space="preserve">4) </w:t>
            </w:r>
            <w:r w:rsidRPr="00CE2BAA">
              <w:rPr>
                <w:lang w:eastAsia="en-US"/>
              </w:rPr>
              <w:t>региональный портал государственных услуг</w:t>
            </w:r>
          </w:p>
          <w:p w:rsidR="00681447" w:rsidRDefault="00681447" w:rsidP="00CA7A66">
            <w:pPr>
              <w:rPr>
                <w:color w:val="000000"/>
                <w:lang w:eastAsia="en-US"/>
              </w:rPr>
            </w:pPr>
            <w:r>
              <w:rPr>
                <w:color w:val="000000"/>
                <w:lang w:eastAsia="en-US"/>
              </w:rPr>
              <w:t>5) почтовая связь</w:t>
            </w:r>
          </w:p>
          <w:p w:rsidR="00681447" w:rsidRPr="00DF2DCF" w:rsidRDefault="00681447" w:rsidP="00CA7A66">
            <w:pPr>
              <w:rPr>
                <w:lang w:eastAsia="en-US"/>
              </w:rPr>
            </w:pPr>
          </w:p>
        </w:tc>
        <w:tc>
          <w:tcPr>
            <w:tcW w:w="1865" w:type="dxa"/>
          </w:tcPr>
          <w:p w:rsidR="00681447" w:rsidRDefault="00681447" w:rsidP="00CA7A66">
            <w:pPr>
              <w:rPr>
                <w:lang w:eastAsia="en-US"/>
              </w:rPr>
            </w:pPr>
            <w:r w:rsidRPr="00DF2DCF">
              <w:rPr>
                <w:lang w:eastAsia="en-US"/>
              </w:rPr>
              <w:t>1</w:t>
            </w:r>
            <w:r>
              <w:rPr>
                <w:lang w:eastAsia="en-US"/>
              </w:rPr>
              <w:t>)</w:t>
            </w:r>
            <w:r w:rsidRPr="00DF2DCF">
              <w:rPr>
                <w:lang w:eastAsia="en-US"/>
              </w:rPr>
              <w:t xml:space="preserve"> </w:t>
            </w:r>
            <w:r>
              <w:rPr>
                <w:lang w:eastAsia="en-US"/>
              </w:rPr>
              <w:t>в</w:t>
            </w:r>
            <w:r w:rsidRPr="00DF2DCF">
              <w:rPr>
                <w:lang w:eastAsia="en-US"/>
              </w:rPr>
              <w:t xml:space="preserve"> </w:t>
            </w:r>
            <w:proofErr w:type="spellStart"/>
            <w:r w:rsidRPr="00DF2DCF">
              <w:rPr>
                <w:lang w:eastAsia="en-US"/>
              </w:rPr>
              <w:t>ДМСиГ</w:t>
            </w:r>
            <w:proofErr w:type="spellEnd"/>
            <w:r w:rsidRPr="00DF2DCF">
              <w:rPr>
                <w:lang w:eastAsia="en-US"/>
              </w:rPr>
              <w:t xml:space="preserve"> </w:t>
            </w:r>
            <w:r>
              <w:rPr>
                <w:lang w:eastAsia="en-US"/>
              </w:rPr>
              <w:t>на бумажном носителе;</w:t>
            </w:r>
          </w:p>
          <w:p w:rsidR="00681447" w:rsidRPr="00DF2DCF" w:rsidRDefault="00681447" w:rsidP="00CA7A66">
            <w:pPr>
              <w:rPr>
                <w:lang w:eastAsia="en-US"/>
              </w:rPr>
            </w:pPr>
            <w:r>
              <w:rPr>
                <w:lang w:eastAsia="en-US"/>
              </w:rPr>
              <w:t>2) в</w:t>
            </w:r>
            <w:r w:rsidRPr="00DF2DCF">
              <w:rPr>
                <w:rFonts w:eastAsia="Calibri"/>
              </w:rPr>
              <w:t xml:space="preserve"> МФЦ</w:t>
            </w:r>
          </w:p>
          <w:p w:rsidR="00681447" w:rsidRDefault="00681447" w:rsidP="00CA7A66">
            <w:pPr>
              <w:rPr>
                <w:lang w:eastAsia="en-US"/>
              </w:rPr>
            </w:pPr>
            <w:r>
              <w:rPr>
                <w:lang w:eastAsia="en-US"/>
              </w:rPr>
              <w:t xml:space="preserve"> на бумажном носителе;</w:t>
            </w:r>
          </w:p>
          <w:p w:rsidR="00681447" w:rsidRDefault="00681447" w:rsidP="00CA7A66">
            <w:pPr>
              <w:rPr>
                <w:lang w:eastAsia="en-US"/>
              </w:rPr>
            </w:pPr>
            <w:r>
              <w:rPr>
                <w:lang w:eastAsia="en-US"/>
              </w:rPr>
              <w:t>3) через личный кабинет Портала государственных услуг  в электронном виде</w:t>
            </w:r>
          </w:p>
          <w:p w:rsidR="00681447" w:rsidRPr="00DF2DCF" w:rsidRDefault="00681447" w:rsidP="00CA7A66">
            <w:r>
              <w:rPr>
                <w:lang w:eastAsia="en-US"/>
              </w:rPr>
              <w:t>4</w:t>
            </w:r>
            <w:r w:rsidRPr="00CE2BAA">
              <w:rPr>
                <w:sz w:val="18"/>
                <w:szCs w:val="18"/>
                <w:lang w:eastAsia="en-US"/>
              </w:rPr>
              <w:t>)</w:t>
            </w:r>
            <w:r w:rsidRPr="00CE2BAA">
              <w:rPr>
                <w:sz w:val="18"/>
                <w:szCs w:val="18"/>
              </w:rPr>
              <w:t xml:space="preserve"> через личный кабинет на региональном </w:t>
            </w:r>
            <w:r w:rsidRPr="00CE2BAA">
              <w:rPr>
                <w:sz w:val="18"/>
                <w:szCs w:val="18"/>
              </w:rPr>
              <w:lastRenderedPageBreak/>
              <w:t xml:space="preserve">портале государственных услуг;                                                                                                            </w:t>
            </w:r>
            <w:r>
              <w:t>5) почтовое отправление на бумажном носителе</w:t>
            </w:r>
          </w:p>
        </w:tc>
      </w:tr>
      <w:tr w:rsidR="00681447" w:rsidRPr="00815B51" w:rsidTr="007D66F3">
        <w:tc>
          <w:tcPr>
            <w:tcW w:w="16105" w:type="dxa"/>
            <w:gridSpan w:val="14"/>
          </w:tcPr>
          <w:p w:rsidR="00681447" w:rsidRPr="00815B51" w:rsidRDefault="00681447" w:rsidP="00FA13D9">
            <w:pPr>
              <w:autoSpaceDE w:val="0"/>
              <w:autoSpaceDN w:val="0"/>
              <w:adjustRightInd w:val="0"/>
              <w:jc w:val="center"/>
              <w:rPr>
                <w:i/>
              </w:rPr>
            </w:pPr>
            <w:proofErr w:type="gramStart"/>
            <w:r w:rsidRPr="006E5D4A">
              <w:lastRenderedPageBreak/>
              <w:t xml:space="preserve">Подуслуга «Предоставление земельных участков, находящихся в муниципальной собственности или государственная собственность на которые не разграничена </w:t>
            </w:r>
            <w:r w:rsidRPr="009440A3">
              <w:t>при проведение аукциона</w:t>
            </w:r>
            <w:r w:rsidRPr="006E5D4A">
              <w:t xml:space="preserve"> на право заключения договора аренды земельного участка для </w:t>
            </w:r>
            <w:r w:rsidRPr="006E5D4A">
              <w:rPr>
                <w:szCs w:val="28"/>
              </w:rPr>
              <w:t xml:space="preserve">осуществления крестьянским (фермерским) хозяйством его деятельности, </w:t>
            </w:r>
            <w:r w:rsidRPr="006E5D4A">
              <w:t xml:space="preserve">для индивидуального жилищного строительства, ведения личного подсобного хозяйства в границах населенного пункта, садоводства, дачного хозяйства в случае, если аукцион проводиться на основании пункта 7 </w:t>
            </w:r>
            <w:r w:rsidRPr="006E5D4A">
              <w:lastRenderedPageBreak/>
              <w:t>статьи 39.18 Земельного кодекса</w:t>
            </w:r>
            <w:proofErr w:type="gramEnd"/>
            <w:r w:rsidRPr="006E5D4A">
              <w:t xml:space="preserve"> Российской Федерации»</w:t>
            </w:r>
          </w:p>
        </w:tc>
      </w:tr>
      <w:tr w:rsidR="00681447" w:rsidRPr="00815B51" w:rsidTr="007D66F3">
        <w:tc>
          <w:tcPr>
            <w:tcW w:w="1789" w:type="dxa"/>
          </w:tcPr>
          <w:p w:rsidR="00681447" w:rsidRPr="00815B51" w:rsidRDefault="00681447" w:rsidP="00681447">
            <w:pPr>
              <w:widowControl w:val="0"/>
              <w:autoSpaceDE w:val="0"/>
              <w:autoSpaceDN w:val="0"/>
              <w:jc w:val="center"/>
            </w:pPr>
            <w:r>
              <w:lastRenderedPageBreak/>
              <w:t>Не более 110</w:t>
            </w:r>
            <w:r w:rsidRPr="00815B51">
              <w:t xml:space="preserve"> календарных дней </w:t>
            </w:r>
            <w:proofErr w:type="gramStart"/>
            <w:r w:rsidRPr="00815B51">
              <w:t>с даты регистрации</w:t>
            </w:r>
            <w:proofErr w:type="gramEnd"/>
            <w:r w:rsidRPr="00815B51">
              <w:t xml:space="preserve"> заявления</w:t>
            </w:r>
            <w:r>
              <w:t xml:space="preserve"> и прилагаемых к нему документов в </w:t>
            </w:r>
            <w:proofErr w:type="spellStart"/>
            <w:r>
              <w:t>ДМСиГ</w:t>
            </w:r>
            <w:proofErr w:type="spellEnd"/>
          </w:p>
        </w:tc>
        <w:tc>
          <w:tcPr>
            <w:tcW w:w="1046" w:type="dxa"/>
          </w:tcPr>
          <w:p w:rsidR="00681447" w:rsidRPr="00815B51" w:rsidRDefault="00681447" w:rsidP="006E5D4A">
            <w:pPr>
              <w:widowControl w:val="0"/>
              <w:autoSpaceDE w:val="0"/>
              <w:autoSpaceDN w:val="0"/>
              <w:jc w:val="center"/>
            </w:pPr>
            <w:r>
              <w:t>-</w:t>
            </w:r>
          </w:p>
        </w:tc>
        <w:tc>
          <w:tcPr>
            <w:tcW w:w="1279" w:type="dxa"/>
            <w:gridSpan w:val="2"/>
          </w:tcPr>
          <w:p w:rsidR="00681447" w:rsidRPr="00815B51" w:rsidRDefault="00681447" w:rsidP="006E5D4A">
            <w:pPr>
              <w:widowControl w:val="0"/>
              <w:autoSpaceDE w:val="0"/>
              <w:autoSpaceDN w:val="0"/>
              <w:jc w:val="center"/>
            </w:pPr>
            <w:r w:rsidRPr="00815B51">
              <w:t>нет</w:t>
            </w:r>
          </w:p>
        </w:tc>
        <w:tc>
          <w:tcPr>
            <w:tcW w:w="2690" w:type="dxa"/>
          </w:tcPr>
          <w:p w:rsidR="00681447" w:rsidRPr="00815B51" w:rsidRDefault="00681447" w:rsidP="007D66F3">
            <w:pPr>
              <w:widowControl w:val="0"/>
              <w:autoSpaceDE w:val="0"/>
              <w:autoSpaceDN w:val="0"/>
            </w:pPr>
            <w:r w:rsidRPr="00815B51">
              <w:t xml:space="preserve">1) границы земельного участка подлежат уточнению в соответствии с требованиями Федерального </w:t>
            </w:r>
            <w:hyperlink r:id="rId10" w:history="1">
              <w:r w:rsidRPr="00815B51">
                <w:t>закона</w:t>
              </w:r>
            </w:hyperlink>
            <w:r>
              <w:t xml:space="preserve"> от 24.07.</w:t>
            </w:r>
            <w:r w:rsidRPr="00815B51">
              <w:t>2007 № 221-ФЗ «О государственном кадастре недвижимости»;</w:t>
            </w:r>
          </w:p>
          <w:p w:rsidR="00681447" w:rsidRPr="00815B51" w:rsidRDefault="00681447" w:rsidP="00681447">
            <w:pPr>
              <w:widowControl w:val="0"/>
              <w:autoSpaceDE w:val="0"/>
              <w:autoSpaceDN w:val="0"/>
              <w:jc w:val="both"/>
            </w:pPr>
            <w:r w:rsidRPr="00815B51">
              <w:t>2) на земельный участок не зарегистрировано право муниципальной собственности муниципального образования</w:t>
            </w:r>
            <w:r>
              <w:t xml:space="preserve"> городской округ город </w:t>
            </w:r>
            <w:proofErr w:type="spellStart"/>
            <w:r>
              <w:t>Югорск</w:t>
            </w:r>
            <w:proofErr w:type="spellEnd"/>
            <w:r w:rsidRPr="00815B51">
              <w:t xml:space="preserve">, за исключением случаев, если такой земельный участок образован из земель или земельного участка, государственная собственность на который не разграничена; </w:t>
            </w:r>
          </w:p>
          <w:p w:rsidR="00681447" w:rsidRPr="00815B51" w:rsidRDefault="00681447" w:rsidP="00681447">
            <w:pPr>
              <w:widowControl w:val="0"/>
              <w:autoSpaceDE w:val="0"/>
              <w:autoSpaceDN w:val="0"/>
              <w:jc w:val="both"/>
            </w:pPr>
            <w:proofErr w:type="gramStart"/>
            <w:r w:rsidRPr="00815B51">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681447" w:rsidRPr="00815B51" w:rsidRDefault="00681447" w:rsidP="00681447">
            <w:pPr>
              <w:widowControl w:val="0"/>
              <w:autoSpaceDE w:val="0"/>
              <w:autoSpaceDN w:val="0"/>
              <w:jc w:val="both"/>
            </w:pPr>
            <w:proofErr w:type="gramStart"/>
            <w:r w:rsidRPr="00815B51">
              <w:t xml:space="preserve">4) в отношении земельного участка отсутствуют сведения о технических условиях подключения (технологического присоединения) объектов к </w:t>
            </w:r>
            <w:r w:rsidRPr="00815B51">
              <w:lastRenderedPageBreak/>
              <w:t>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681447" w:rsidRPr="00815B51" w:rsidRDefault="00681447" w:rsidP="00681447">
            <w:pPr>
              <w:widowControl w:val="0"/>
              <w:autoSpaceDE w:val="0"/>
              <w:autoSpaceDN w:val="0"/>
              <w:jc w:val="both"/>
            </w:pPr>
            <w:r w:rsidRPr="00815B51">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15B51">
              <w:t>ии ау</w:t>
            </w:r>
            <w:proofErr w:type="gramEnd"/>
            <w:r w:rsidRPr="00815B51">
              <w:t>кциона;</w:t>
            </w:r>
          </w:p>
          <w:p w:rsidR="00681447" w:rsidRPr="00815B51" w:rsidRDefault="00681447" w:rsidP="00681447">
            <w:pPr>
              <w:widowControl w:val="0"/>
              <w:autoSpaceDE w:val="0"/>
              <w:autoSpaceDN w:val="0"/>
              <w:jc w:val="both"/>
            </w:pPr>
            <w:r w:rsidRPr="00815B51">
              <w:t>6) земельный участок не отнесен к определенной категории земель;</w:t>
            </w:r>
          </w:p>
          <w:p w:rsidR="00681447" w:rsidRPr="00815B51" w:rsidRDefault="00681447" w:rsidP="00681447">
            <w:pPr>
              <w:widowControl w:val="0"/>
              <w:autoSpaceDE w:val="0"/>
              <w:autoSpaceDN w:val="0"/>
              <w:jc w:val="both"/>
            </w:pPr>
            <w:r w:rsidRPr="00815B51">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81447" w:rsidRPr="00815B51" w:rsidRDefault="00681447" w:rsidP="00681447">
            <w:pPr>
              <w:widowControl w:val="0"/>
              <w:autoSpaceDE w:val="0"/>
              <w:autoSpaceDN w:val="0"/>
              <w:jc w:val="both"/>
            </w:pPr>
            <w:r w:rsidRPr="00815B51">
              <w:t xml:space="preserve">8) на земельном участке расположены здание, сооружение, объект незавершенного строительства, принадлежащие гражданам или юридическим лицам, за </w:t>
            </w:r>
            <w:r w:rsidRPr="00815B51">
              <w:lastRenderedPageBreak/>
              <w:t xml:space="preserve">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w:t>
            </w:r>
            <w:proofErr w:type="gramStart"/>
            <w:r w:rsidRPr="00815B51">
              <w:t>с</w:t>
            </w:r>
            <w:proofErr w:type="gramEnd"/>
            <w:r w:rsidRPr="00815B51">
              <w:t xml:space="preserve"> </w:t>
            </w:r>
            <w:proofErr w:type="gramStart"/>
            <w:r w:rsidRPr="00815B51">
              <w:t>его</w:t>
            </w:r>
            <w:proofErr w:type="gramEnd"/>
            <w:r w:rsidRPr="00815B51">
              <w:t xml:space="preserve"> разрешенным использованием;</w:t>
            </w:r>
          </w:p>
          <w:p w:rsidR="00681447" w:rsidRPr="00815B51" w:rsidRDefault="00681447" w:rsidP="00681447">
            <w:pPr>
              <w:widowControl w:val="0"/>
              <w:autoSpaceDE w:val="0"/>
              <w:autoSpaceDN w:val="0"/>
              <w:jc w:val="both"/>
            </w:pPr>
            <w:proofErr w:type="gramStart"/>
            <w:r w:rsidRPr="00815B51">
              <w:t>9) на земельном участке расположены здание, сооружение, объект незавершенного строительства, находящиеся в государственной собственности автономного округа,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681447" w:rsidRPr="00815B51" w:rsidRDefault="00681447" w:rsidP="00681447">
            <w:pPr>
              <w:widowControl w:val="0"/>
              <w:autoSpaceDE w:val="0"/>
              <w:autoSpaceDN w:val="0"/>
              <w:jc w:val="both"/>
            </w:pPr>
            <w:r w:rsidRPr="00815B51">
              <w:t xml:space="preserve">10) земельный участок изъят из оборота, за исключением случаев, в которых в соответствии с федеральным законом </w:t>
            </w:r>
            <w:r w:rsidRPr="00815B51">
              <w:lastRenderedPageBreak/>
              <w:t>изъятые из оборота земельные участки могут быть предметом договора аренды;</w:t>
            </w:r>
          </w:p>
          <w:p w:rsidR="00681447" w:rsidRPr="00815B51" w:rsidRDefault="00681447" w:rsidP="00681447">
            <w:pPr>
              <w:widowControl w:val="0"/>
              <w:autoSpaceDE w:val="0"/>
              <w:autoSpaceDN w:val="0"/>
              <w:jc w:val="both"/>
            </w:pPr>
            <w:r w:rsidRPr="00815B51">
              <w:t>11) земельный участок ограничен в обороте, за исключением случая проведения аукциона на право заключения договора аренды земельного участка;</w:t>
            </w:r>
          </w:p>
          <w:p w:rsidR="00681447" w:rsidRPr="00815B51" w:rsidRDefault="00681447" w:rsidP="00681447">
            <w:pPr>
              <w:widowControl w:val="0"/>
              <w:autoSpaceDE w:val="0"/>
              <w:autoSpaceDN w:val="0"/>
              <w:jc w:val="both"/>
            </w:pPr>
            <w:r w:rsidRPr="00815B51">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81447" w:rsidRPr="00815B51" w:rsidRDefault="00681447" w:rsidP="00681447">
            <w:pPr>
              <w:widowControl w:val="0"/>
              <w:autoSpaceDE w:val="0"/>
              <w:autoSpaceDN w:val="0"/>
              <w:jc w:val="both"/>
            </w:pPr>
            <w:r w:rsidRPr="00815B51">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681447" w:rsidRPr="00815B51" w:rsidRDefault="00681447" w:rsidP="00681447">
            <w:pPr>
              <w:widowControl w:val="0"/>
              <w:autoSpaceDE w:val="0"/>
              <w:autoSpaceDN w:val="0"/>
              <w:jc w:val="both"/>
            </w:pPr>
            <w:r w:rsidRPr="00815B51">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81447" w:rsidRPr="00815B51" w:rsidRDefault="00681447" w:rsidP="00681447">
            <w:pPr>
              <w:widowControl w:val="0"/>
              <w:autoSpaceDE w:val="0"/>
              <w:autoSpaceDN w:val="0"/>
              <w:jc w:val="both"/>
            </w:pPr>
            <w:r w:rsidRPr="00815B51">
              <w:t xml:space="preserve">15) земельный участок </w:t>
            </w:r>
            <w:r w:rsidRPr="00815B51">
              <w:lastRenderedPageBreak/>
              <w:t>предназначен для размещения здания или сооружения в соответствии с государственной программой Российской Федерации, государственной программой Ханты-Мансийского автономного округа – Югры и или адресной инвестиционной программой;</w:t>
            </w:r>
          </w:p>
          <w:p w:rsidR="00681447" w:rsidRPr="00815B51" w:rsidRDefault="00681447" w:rsidP="00681447">
            <w:pPr>
              <w:widowControl w:val="0"/>
              <w:autoSpaceDE w:val="0"/>
              <w:autoSpaceDN w:val="0"/>
              <w:jc w:val="both"/>
            </w:pPr>
            <w:r w:rsidRPr="00815B51">
              <w:t>16) в отношении земельного участка принято решение о предварительном согласовании его предоставления;</w:t>
            </w:r>
          </w:p>
          <w:p w:rsidR="00681447" w:rsidRPr="00815B51" w:rsidRDefault="00681447" w:rsidP="00681447">
            <w:pPr>
              <w:widowControl w:val="0"/>
              <w:autoSpaceDE w:val="0"/>
              <w:autoSpaceDN w:val="0"/>
              <w:jc w:val="both"/>
            </w:pPr>
            <w:r w:rsidRPr="00815B51">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81447" w:rsidRPr="00815B51" w:rsidRDefault="00681447" w:rsidP="00681447">
            <w:pPr>
              <w:widowControl w:val="0"/>
              <w:autoSpaceDE w:val="0"/>
              <w:autoSpaceDN w:val="0"/>
              <w:jc w:val="both"/>
            </w:pPr>
            <w:r w:rsidRPr="00815B51">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81447" w:rsidRDefault="00681447" w:rsidP="00681447">
            <w:pPr>
              <w:widowControl w:val="0"/>
              <w:autoSpaceDE w:val="0"/>
              <w:autoSpaceDN w:val="0"/>
              <w:jc w:val="both"/>
            </w:pPr>
            <w:r w:rsidRPr="00815B51">
              <w:t xml:space="preserve">19) земельный участок изъят для государственных или муниципальных нужд, за исключением земельных </w:t>
            </w:r>
            <w:r w:rsidRPr="00815B51">
              <w:lastRenderedPageBreak/>
              <w:t>участков, изъятых для государственных или муниципальных ну</w:t>
            </w:r>
            <w:proofErr w:type="gramStart"/>
            <w:r w:rsidRPr="00815B51">
              <w:t>жд в св</w:t>
            </w:r>
            <w:proofErr w:type="gramEnd"/>
            <w:r w:rsidRPr="00815B51">
              <w:t>язи с признанием многоквартирного дома, который расположен на таком земельном участке, аварийным и под</w:t>
            </w:r>
            <w:r>
              <w:t>лежащим сносу или реконструкции;</w:t>
            </w:r>
          </w:p>
          <w:p w:rsidR="00681447" w:rsidRPr="005766D9" w:rsidRDefault="00681447" w:rsidP="00681447">
            <w:pPr>
              <w:autoSpaceDE w:val="0"/>
              <w:autoSpaceDN w:val="0"/>
              <w:adjustRightInd w:val="0"/>
              <w:jc w:val="both"/>
            </w:pPr>
            <w:r w:rsidRPr="005766D9">
              <w:t>20) наличие запрета, предусмотренного федеральным законодательством, на использование земельного участка в целях, указанных в заявлении о проведен</w:t>
            </w:r>
            <w:proofErr w:type="gramStart"/>
            <w:r w:rsidRPr="005766D9">
              <w:t>ии ау</w:t>
            </w:r>
            <w:proofErr w:type="gramEnd"/>
            <w:r w:rsidRPr="005766D9">
              <w:t>кциона;</w:t>
            </w:r>
          </w:p>
          <w:p w:rsidR="00681447" w:rsidRPr="00815B51" w:rsidRDefault="00681447" w:rsidP="00681447">
            <w:pPr>
              <w:autoSpaceDE w:val="0"/>
              <w:autoSpaceDN w:val="0"/>
              <w:adjustRightInd w:val="0"/>
              <w:jc w:val="both"/>
            </w:pPr>
            <w:r w:rsidRPr="005766D9">
              <w:t>2</w:t>
            </w:r>
            <w:r>
              <w:t>1</w:t>
            </w:r>
            <w:r w:rsidRPr="005766D9">
              <w:t xml:space="preserve">) включение земельного участка в перечень, указанный в пункте 15 статьи 6.2 Закона Ханты-Мансийского автономного округа от </w:t>
            </w:r>
            <w:r>
              <w:t>0</w:t>
            </w:r>
            <w:r w:rsidRPr="005766D9">
              <w:t>3</w:t>
            </w:r>
            <w:r>
              <w:t>.05.</w:t>
            </w:r>
            <w:r w:rsidRPr="005766D9">
              <w:t>2000 </w:t>
            </w:r>
            <w:r>
              <w:t xml:space="preserve"> № 26-оз</w:t>
            </w:r>
          </w:p>
        </w:tc>
        <w:tc>
          <w:tcPr>
            <w:tcW w:w="1404" w:type="dxa"/>
            <w:gridSpan w:val="2"/>
          </w:tcPr>
          <w:p w:rsidR="00681447" w:rsidRPr="00815B51" w:rsidRDefault="00681447" w:rsidP="006E5D4A">
            <w:pPr>
              <w:widowControl w:val="0"/>
              <w:autoSpaceDE w:val="0"/>
              <w:autoSpaceDN w:val="0"/>
              <w:jc w:val="center"/>
            </w:pPr>
            <w:r w:rsidRPr="00815B51">
              <w:lastRenderedPageBreak/>
              <w:t>нет</w:t>
            </w:r>
          </w:p>
        </w:tc>
        <w:tc>
          <w:tcPr>
            <w:tcW w:w="1276" w:type="dxa"/>
            <w:gridSpan w:val="2"/>
          </w:tcPr>
          <w:p w:rsidR="00681447" w:rsidRPr="00815B51" w:rsidRDefault="00681447" w:rsidP="006E5D4A">
            <w:pPr>
              <w:widowControl w:val="0"/>
              <w:autoSpaceDE w:val="0"/>
              <w:autoSpaceDN w:val="0"/>
              <w:jc w:val="center"/>
            </w:pPr>
            <w:r>
              <w:t>-</w:t>
            </w:r>
          </w:p>
        </w:tc>
        <w:tc>
          <w:tcPr>
            <w:tcW w:w="765" w:type="dxa"/>
          </w:tcPr>
          <w:p w:rsidR="00681447" w:rsidRPr="00815B51" w:rsidRDefault="00681447" w:rsidP="006E5D4A">
            <w:pPr>
              <w:widowControl w:val="0"/>
              <w:autoSpaceDE w:val="0"/>
              <w:autoSpaceDN w:val="0"/>
              <w:jc w:val="center"/>
            </w:pPr>
            <w:r w:rsidRPr="00815B51">
              <w:t>нет</w:t>
            </w:r>
          </w:p>
        </w:tc>
        <w:tc>
          <w:tcPr>
            <w:tcW w:w="992" w:type="dxa"/>
          </w:tcPr>
          <w:p w:rsidR="00681447" w:rsidRPr="00815B51" w:rsidRDefault="00681447" w:rsidP="006E5D4A">
            <w:pPr>
              <w:widowControl w:val="0"/>
              <w:autoSpaceDE w:val="0"/>
              <w:autoSpaceDN w:val="0"/>
              <w:jc w:val="center"/>
            </w:pPr>
            <w:r w:rsidRPr="00815B51">
              <w:t>-</w:t>
            </w:r>
          </w:p>
        </w:tc>
        <w:tc>
          <w:tcPr>
            <w:tcW w:w="1134" w:type="dxa"/>
          </w:tcPr>
          <w:p w:rsidR="00681447" w:rsidRPr="00815B51" w:rsidRDefault="00681447" w:rsidP="006E5D4A">
            <w:pPr>
              <w:widowControl w:val="0"/>
              <w:autoSpaceDE w:val="0"/>
              <w:autoSpaceDN w:val="0"/>
              <w:jc w:val="center"/>
            </w:pPr>
            <w:r w:rsidRPr="00815B51">
              <w:t>-</w:t>
            </w:r>
          </w:p>
        </w:tc>
        <w:tc>
          <w:tcPr>
            <w:tcW w:w="1865" w:type="dxa"/>
          </w:tcPr>
          <w:p w:rsidR="00681447" w:rsidRPr="00DF2DCF" w:rsidRDefault="00681447" w:rsidP="00CA7A66">
            <w:pPr>
              <w:rPr>
                <w:lang w:eastAsia="en-US"/>
              </w:rPr>
            </w:pPr>
            <w:r w:rsidRPr="00DF2DCF">
              <w:rPr>
                <w:lang w:eastAsia="en-US"/>
              </w:rPr>
              <w:t xml:space="preserve"> 1</w:t>
            </w:r>
            <w:r>
              <w:rPr>
                <w:lang w:eastAsia="en-US"/>
              </w:rPr>
              <w:t>)</w:t>
            </w:r>
            <w:r w:rsidRPr="00DF2DCF">
              <w:rPr>
                <w:lang w:eastAsia="en-US"/>
              </w:rPr>
              <w:t xml:space="preserve"> </w:t>
            </w:r>
            <w:r w:rsidRPr="00CE2BAA">
              <w:rPr>
                <w:lang w:eastAsia="en-US"/>
              </w:rPr>
              <w:t xml:space="preserve">личное обращение в </w:t>
            </w:r>
            <w:r w:rsidRPr="00DF2DCF">
              <w:rPr>
                <w:lang w:eastAsia="en-US"/>
              </w:rPr>
              <w:t xml:space="preserve"> </w:t>
            </w:r>
            <w:proofErr w:type="spellStart"/>
            <w:r w:rsidRPr="00DF2DCF">
              <w:rPr>
                <w:lang w:eastAsia="en-US"/>
              </w:rPr>
              <w:t>ДМСиГ</w:t>
            </w:r>
            <w:proofErr w:type="spellEnd"/>
            <w:r>
              <w:rPr>
                <w:lang w:eastAsia="en-US"/>
              </w:rPr>
              <w:t>, Отдел</w:t>
            </w:r>
            <w:r w:rsidRPr="001A1CE3">
              <w:rPr>
                <w:lang w:eastAsia="en-US"/>
              </w:rPr>
              <w:t>;</w:t>
            </w:r>
          </w:p>
          <w:p w:rsidR="00681447" w:rsidRDefault="00681447" w:rsidP="00CA7A66">
            <w:pPr>
              <w:rPr>
                <w:color w:val="000000"/>
                <w:lang w:eastAsia="en-US"/>
              </w:rPr>
            </w:pPr>
            <w:r w:rsidRPr="00DF2DCF">
              <w:rPr>
                <w:lang w:eastAsia="en-US"/>
              </w:rPr>
              <w:t>2</w:t>
            </w:r>
            <w:r>
              <w:rPr>
                <w:lang w:eastAsia="en-US"/>
              </w:rPr>
              <w:t>)</w:t>
            </w:r>
            <w:r w:rsidRPr="00DF2DCF">
              <w:rPr>
                <w:lang w:eastAsia="en-US"/>
              </w:rPr>
              <w:t xml:space="preserve"> </w:t>
            </w:r>
            <w:r w:rsidRPr="00CE2BAA">
              <w:rPr>
                <w:lang w:eastAsia="en-US"/>
              </w:rPr>
              <w:t xml:space="preserve">личное обращение </w:t>
            </w:r>
            <w:r w:rsidRPr="00DF2DCF">
              <w:rPr>
                <w:lang w:eastAsia="en-US"/>
              </w:rPr>
              <w:t xml:space="preserve">в МФЦ </w:t>
            </w:r>
            <w:r>
              <w:rPr>
                <w:lang w:eastAsia="en-US"/>
              </w:rPr>
              <w:t xml:space="preserve"> </w:t>
            </w:r>
          </w:p>
          <w:p w:rsidR="00681447" w:rsidRDefault="00681447" w:rsidP="00CA7A66">
            <w:pPr>
              <w:rPr>
                <w:color w:val="000000"/>
                <w:lang w:eastAsia="en-US"/>
              </w:rPr>
            </w:pPr>
            <w:r>
              <w:rPr>
                <w:color w:val="000000"/>
                <w:lang w:eastAsia="en-US"/>
              </w:rPr>
              <w:t xml:space="preserve">3) </w:t>
            </w:r>
            <w:r w:rsidRPr="00CE2BAA">
              <w:rPr>
                <w:lang w:eastAsia="en-US"/>
              </w:rPr>
              <w:t>Единый</w:t>
            </w:r>
            <w:r>
              <w:rPr>
                <w:color w:val="000000"/>
                <w:lang w:eastAsia="en-US"/>
              </w:rPr>
              <w:t xml:space="preserve"> портал государственных услуг;</w:t>
            </w:r>
          </w:p>
          <w:p w:rsidR="00681447" w:rsidRDefault="00681447" w:rsidP="00CA7A66">
            <w:pPr>
              <w:rPr>
                <w:color w:val="000000"/>
                <w:lang w:eastAsia="en-US"/>
              </w:rPr>
            </w:pPr>
            <w:r>
              <w:rPr>
                <w:color w:val="000000"/>
                <w:lang w:eastAsia="en-US"/>
              </w:rPr>
              <w:t xml:space="preserve">4) </w:t>
            </w:r>
            <w:r w:rsidRPr="00CE2BAA">
              <w:rPr>
                <w:lang w:eastAsia="en-US"/>
              </w:rPr>
              <w:t>региональный портал государственных услуг</w:t>
            </w:r>
          </w:p>
          <w:p w:rsidR="00681447" w:rsidRDefault="00681447" w:rsidP="00CA7A66">
            <w:pPr>
              <w:rPr>
                <w:color w:val="000000"/>
                <w:lang w:eastAsia="en-US"/>
              </w:rPr>
            </w:pPr>
            <w:r>
              <w:rPr>
                <w:color w:val="000000"/>
                <w:lang w:eastAsia="en-US"/>
              </w:rPr>
              <w:t>5) почтовая связь</w:t>
            </w:r>
          </w:p>
          <w:p w:rsidR="00681447" w:rsidRPr="00DF2DCF" w:rsidRDefault="00681447" w:rsidP="00CA7A66">
            <w:pPr>
              <w:rPr>
                <w:lang w:eastAsia="en-US"/>
              </w:rPr>
            </w:pPr>
          </w:p>
        </w:tc>
        <w:tc>
          <w:tcPr>
            <w:tcW w:w="1865" w:type="dxa"/>
          </w:tcPr>
          <w:p w:rsidR="00681447" w:rsidRDefault="00681447" w:rsidP="00CA7A66">
            <w:pPr>
              <w:rPr>
                <w:lang w:eastAsia="en-US"/>
              </w:rPr>
            </w:pPr>
            <w:r w:rsidRPr="00DF2DCF">
              <w:rPr>
                <w:lang w:eastAsia="en-US"/>
              </w:rPr>
              <w:t>1</w:t>
            </w:r>
            <w:r>
              <w:rPr>
                <w:lang w:eastAsia="en-US"/>
              </w:rPr>
              <w:t>)</w:t>
            </w:r>
            <w:r w:rsidRPr="00DF2DCF">
              <w:rPr>
                <w:lang w:eastAsia="en-US"/>
              </w:rPr>
              <w:t xml:space="preserve"> </w:t>
            </w:r>
            <w:r>
              <w:rPr>
                <w:lang w:eastAsia="en-US"/>
              </w:rPr>
              <w:t>в</w:t>
            </w:r>
            <w:r w:rsidRPr="00DF2DCF">
              <w:rPr>
                <w:lang w:eastAsia="en-US"/>
              </w:rPr>
              <w:t xml:space="preserve"> </w:t>
            </w:r>
            <w:proofErr w:type="spellStart"/>
            <w:r w:rsidRPr="00DF2DCF">
              <w:rPr>
                <w:lang w:eastAsia="en-US"/>
              </w:rPr>
              <w:t>ДМСиГ</w:t>
            </w:r>
            <w:proofErr w:type="spellEnd"/>
            <w:r w:rsidRPr="00DF2DCF">
              <w:rPr>
                <w:lang w:eastAsia="en-US"/>
              </w:rPr>
              <w:t xml:space="preserve"> </w:t>
            </w:r>
            <w:r>
              <w:rPr>
                <w:lang w:eastAsia="en-US"/>
              </w:rPr>
              <w:t>на бумажном носителе;</w:t>
            </w:r>
          </w:p>
          <w:p w:rsidR="00681447" w:rsidRPr="00DF2DCF" w:rsidRDefault="00681447" w:rsidP="00CA7A66">
            <w:pPr>
              <w:rPr>
                <w:lang w:eastAsia="en-US"/>
              </w:rPr>
            </w:pPr>
            <w:r>
              <w:rPr>
                <w:lang w:eastAsia="en-US"/>
              </w:rPr>
              <w:t>2) в</w:t>
            </w:r>
            <w:r w:rsidRPr="00DF2DCF">
              <w:rPr>
                <w:rFonts w:eastAsia="Calibri"/>
              </w:rPr>
              <w:t xml:space="preserve"> МФЦ</w:t>
            </w:r>
          </w:p>
          <w:p w:rsidR="00681447" w:rsidRDefault="00681447" w:rsidP="00CA7A66">
            <w:pPr>
              <w:rPr>
                <w:lang w:eastAsia="en-US"/>
              </w:rPr>
            </w:pPr>
            <w:r>
              <w:rPr>
                <w:lang w:eastAsia="en-US"/>
              </w:rPr>
              <w:t xml:space="preserve"> на бумажном носителе;</w:t>
            </w:r>
          </w:p>
          <w:p w:rsidR="00681447" w:rsidRDefault="00681447" w:rsidP="00CA7A66">
            <w:pPr>
              <w:rPr>
                <w:lang w:eastAsia="en-US"/>
              </w:rPr>
            </w:pPr>
            <w:r>
              <w:rPr>
                <w:lang w:eastAsia="en-US"/>
              </w:rPr>
              <w:t>3) через личный кабинет Портала государственных услуг  в электронном виде</w:t>
            </w:r>
          </w:p>
          <w:p w:rsidR="00681447" w:rsidRPr="00DF2DCF" w:rsidRDefault="00681447" w:rsidP="00CA7A66">
            <w:r>
              <w:rPr>
                <w:lang w:eastAsia="en-US"/>
              </w:rPr>
              <w:t>4</w:t>
            </w:r>
            <w:r w:rsidRPr="00CE2BAA">
              <w:rPr>
                <w:sz w:val="18"/>
                <w:szCs w:val="18"/>
                <w:lang w:eastAsia="en-US"/>
              </w:rPr>
              <w:t>)</w:t>
            </w:r>
            <w:r w:rsidRPr="00CE2BAA">
              <w:rPr>
                <w:sz w:val="18"/>
                <w:szCs w:val="18"/>
              </w:rPr>
              <w:t xml:space="preserve"> через личный кабинет на региональном портале государственных услуг;                                                                                                            </w:t>
            </w:r>
            <w:r>
              <w:t>5) почтовое отправление на бумажном носителе</w:t>
            </w:r>
          </w:p>
        </w:tc>
      </w:tr>
    </w:tbl>
    <w:p w:rsidR="009112B1" w:rsidRPr="00815B51" w:rsidRDefault="009112B1" w:rsidP="005A5348">
      <w:pPr>
        <w:spacing w:after="0" w:line="240" w:lineRule="auto"/>
        <w:jc w:val="center"/>
        <w:rPr>
          <w:rFonts w:ascii="Times New Roman" w:eastAsia="Times New Roman" w:hAnsi="Times New Roman" w:cs="Times New Roman"/>
          <w:b/>
          <w:sz w:val="28"/>
          <w:szCs w:val="28"/>
          <w:lang w:eastAsia="ru-RU"/>
        </w:rPr>
      </w:pPr>
    </w:p>
    <w:p w:rsidR="005A5348" w:rsidRPr="00681447" w:rsidRDefault="005A5348" w:rsidP="00681447">
      <w:pPr>
        <w:spacing w:after="0" w:line="240" w:lineRule="auto"/>
        <w:rPr>
          <w:rFonts w:ascii="Times New Roman" w:eastAsia="Times New Roman" w:hAnsi="Times New Roman" w:cs="Times New Roman"/>
          <w:b/>
          <w:sz w:val="24"/>
          <w:szCs w:val="24"/>
          <w:lang w:eastAsia="ru-RU"/>
        </w:rPr>
      </w:pPr>
      <w:r w:rsidRPr="00681447">
        <w:rPr>
          <w:rFonts w:ascii="Times New Roman" w:eastAsia="Times New Roman" w:hAnsi="Times New Roman" w:cs="Times New Roman"/>
          <w:b/>
          <w:sz w:val="24"/>
          <w:szCs w:val="24"/>
          <w:lang w:eastAsia="ru-RU"/>
        </w:rPr>
        <w:t xml:space="preserve">Раздел 3. Сведения о заявителях </w:t>
      </w:r>
      <w:r w:rsidR="00067C27" w:rsidRPr="00681447">
        <w:rPr>
          <w:rFonts w:ascii="Times New Roman" w:eastAsia="Times New Roman" w:hAnsi="Times New Roman" w:cs="Times New Roman"/>
          <w:b/>
          <w:sz w:val="24"/>
          <w:szCs w:val="24"/>
          <w:lang w:eastAsia="ru-RU"/>
        </w:rPr>
        <w:t>«</w:t>
      </w:r>
      <w:r w:rsidRPr="00681447">
        <w:rPr>
          <w:rFonts w:ascii="Times New Roman" w:eastAsia="Times New Roman" w:hAnsi="Times New Roman" w:cs="Times New Roman"/>
          <w:b/>
          <w:sz w:val="24"/>
          <w:szCs w:val="24"/>
          <w:lang w:eastAsia="ru-RU"/>
        </w:rPr>
        <w:t>подуслуги</w:t>
      </w:r>
      <w:r w:rsidR="00067C27" w:rsidRPr="00681447">
        <w:rPr>
          <w:rFonts w:ascii="Times New Roman" w:eastAsia="Times New Roman" w:hAnsi="Times New Roman" w:cs="Times New Roman"/>
          <w:b/>
          <w:sz w:val="24"/>
          <w:szCs w:val="24"/>
          <w:lang w:eastAsia="ru-RU"/>
        </w:rPr>
        <w:t>»</w:t>
      </w:r>
    </w:p>
    <w:tbl>
      <w:tblPr>
        <w:tblStyle w:val="a3"/>
        <w:tblW w:w="16018" w:type="dxa"/>
        <w:tblInd w:w="-459" w:type="dxa"/>
        <w:tblLook w:val="04A0" w:firstRow="1" w:lastRow="0" w:firstColumn="1" w:lastColumn="0" w:noHBand="0" w:noVBand="1"/>
      </w:tblPr>
      <w:tblGrid>
        <w:gridCol w:w="709"/>
        <w:gridCol w:w="2556"/>
        <w:gridCol w:w="11"/>
        <w:gridCol w:w="2235"/>
        <w:gridCol w:w="11"/>
        <w:gridCol w:w="2236"/>
        <w:gridCol w:w="11"/>
        <w:gridCol w:w="1811"/>
        <w:gridCol w:w="10"/>
        <w:gridCol w:w="1834"/>
        <w:gridCol w:w="10"/>
        <w:gridCol w:w="1876"/>
        <w:gridCol w:w="11"/>
        <w:gridCol w:w="2697"/>
      </w:tblGrid>
      <w:tr w:rsidR="00815B51" w:rsidRPr="00815B51" w:rsidTr="00681447">
        <w:trPr>
          <w:trHeight w:val="2325"/>
        </w:trPr>
        <w:tc>
          <w:tcPr>
            <w:tcW w:w="709" w:type="dxa"/>
          </w:tcPr>
          <w:p w:rsidR="00702685" w:rsidRPr="00815B51" w:rsidRDefault="00702685" w:rsidP="00702685">
            <w:pPr>
              <w:jc w:val="center"/>
              <w:rPr>
                <w:b/>
              </w:rPr>
            </w:pPr>
          </w:p>
          <w:p w:rsidR="00702685" w:rsidRPr="00815B51" w:rsidRDefault="00702685" w:rsidP="00702685">
            <w:pPr>
              <w:jc w:val="center"/>
              <w:rPr>
                <w:b/>
              </w:rPr>
            </w:pPr>
          </w:p>
          <w:p w:rsidR="00702685" w:rsidRPr="00815B51" w:rsidRDefault="00077574" w:rsidP="00702685">
            <w:pPr>
              <w:jc w:val="center"/>
              <w:rPr>
                <w:b/>
              </w:rPr>
            </w:pPr>
            <w:r w:rsidRPr="00815B51">
              <w:rPr>
                <w:b/>
              </w:rPr>
              <w:t xml:space="preserve">№ </w:t>
            </w:r>
            <w:proofErr w:type="gramStart"/>
            <w:r w:rsidRPr="00815B51">
              <w:rPr>
                <w:b/>
              </w:rPr>
              <w:t>п</w:t>
            </w:r>
            <w:proofErr w:type="gramEnd"/>
            <w:r w:rsidRPr="00815B51">
              <w:rPr>
                <w:b/>
              </w:rPr>
              <w:t>/п</w:t>
            </w:r>
          </w:p>
        </w:tc>
        <w:tc>
          <w:tcPr>
            <w:tcW w:w="2567" w:type="dxa"/>
            <w:gridSpan w:val="2"/>
          </w:tcPr>
          <w:p w:rsidR="00702685" w:rsidRPr="00815B51" w:rsidRDefault="00702685" w:rsidP="00702685">
            <w:pPr>
              <w:jc w:val="center"/>
              <w:rPr>
                <w:b/>
              </w:rPr>
            </w:pPr>
            <w:r w:rsidRPr="00815B51">
              <w:rPr>
                <w:b/>
              </w:rPr>
              <w:t xml:space="preserve">Категории лиц, имеющих </w:t>
            </w:r>
          </w:p>
          <w:p w:rsidR="00702685" w:rsidRPr="00815B51" w:rsidRDefault="00702685" w:rsidP="00702685">
            <w:pPr>
              <w:jc w:val="center"/>
              <w:rPr>
                <w:b/>
              </w:rPr>
            </w:pPr>
            <w:r w:rsidRPr="00815B51">
              <w:rPr>
                <w:b/>
              </w:rPr>
              <w:t xml:space="preserve">право на получение </w:t>
            </w:r>
          </w:p>
          <w:p w:rsidR="00702685" w:rsidRPr="00815B51" w:rsidRDefault="00702685" w:rsidP="00702685">
            <w:pPr>
              <w:jc w:val="center"/>
              <w:rPr>
                <w:b/>
              </w:rPr>
            </w:pPr>
            <w:r w:rsidRPr="00815B51">
              <w:rPr>
                <w:b/>
              </w:rPr>
              <w:t>«подуслуги»</w:t>
            </w:r>
          </w:p>
        </w:tc>
        <w:tc>
          <w:tcPr>
            <w:tcW w:w="2246" w:type="dxa"/>
            <w:gridSpan w:val="2"/>
          </w:tcPr>
          <w:p w:rsidR="00702685" w:rsidRPr="00815B51" w:rsidRDefault="00702685" w:rsidP="007634E1">
            <w:pPr>
              <w:jc w:val="center"/>
              <w:rPr>
                <w:b/>
              </w:rPr>
            </w:pPr>
            <w:r w:rsidRPr="00815B51">
              <w:rPr>
                <w:b/>
              </w:rPr>
              <w:t>Документ, подтверждающий правомочие заявителя соответствующей категории на получение «подуслуги»</w:t>
            </w:r>
          </w:p>
        </w:tc>
        <w:tc>
          <w:tcPr>
            <w:tcW w:w="2247" w:type="dxa"/>
            <w:gridSpan w:val="2"/>
          </w:tcPr>
          <w:p w:rsidR="00702685" w:rsidRPr="00815B51" w:rsidRDefault="00702685" w:rsidP="007634E1">
            <w:pPr>
              <w:jc w:val="center"/>
              <w:rPr>
                <w:b/>
              </w:rPr>
            </w:pPr>
            <w:r w:rsidRPr="00815B51">
              <w:rPr>
                <w:b/>
              </w:rPr>
              <w:t>Установленные требования к документу, подтверждающему правомочие заявителя соответствующей категории на получение «подуслуги»</w:t>
            </w:r>
          </w:p>
        </w:tc>
        <w:tc>
          <w:tcPr>
            <w:tcW w:w="1821" w:type="dxa"/>
            <w:gridSpan w:val="2"/>
          </w:tcPr>
          <w:p w:rsidR="00702685" w:rsidRPr="00815B51" w:rsidRDefault="00702685" w:rsidP="00067C27">
            <w:pPr>
              <w:jc w:val="center"/>
              <w:rPr>
                <w:b/>
              </w:rPr>
            </w:pPr>
            <w:r w:rsidRPr="00815B51">
              <w:rPr>
                <w:b/>
              </w:rPr>
              <w:t>Наличие возможности подачи заявления на предоставление «подуслуги» представителями заявителя</w:t>
            </w:r>
          </w:p>
        </w:tc>
        <w:tc>
          <w:tcPr>
            <w:tcW w:w="1844" w:type="dxa"/>
            <w:gridSpan w:val="2"/>
          </w:tcPr>
          <w:p w:rsidR="00702685" w:rsidRPr="00815B51" w:rsidRDefault="00702685" w:rsidP="00067C27">
            <w:pPr>
              <w:jc w:val="center"/>
              <w:rPr>
                <w:b/>
              </w:rPr>
            </w:pPr>
            <w:r w:rsidRPr="00815B51">
              <w:rPr>
                <w:b/>
              </w:rPr>
              <w:t>Исчерпывающий перечень лиц, имеющих право на подачу заявления от имени заявителя</w:t>
            </w:r>
          </w:p>
        </w:tc>
        <w:tc>
          <w:tcPr>
            <w:tcW w:w="1887" w:type="dxa"/>
            <w:gridSpan w:val="2"/>
          </w:tcPr>
          <w:p w:rsidR="00702685" w:rsidRPr="00815B51" w:rsidRDefault="00702685" w:rsidP="00067C27">
            <w:pPr>
              <w:jc w:val="center"/>
              <w:rPr>
                <w:b/>
              </w:rPr>
            </w:pPr>
            <w:r w:rsidRPr="00815B51">
              <w:rPr>
                <w:b/>
              </w:rPr>
              <w:t>Наименование документа, подтверждающего право подачи заявления от имени заявителя</w:t>
            </w:r>
          </w:p>
        </w:tc>
        <w:tc>
          <w:tcPr>
            <w:tcW w:w="2697" w:type="dxa"/>
          </w:tcPr>
          <w:p w:rsidR="00702685" w:rsidRPr="00815B51" w:rsidRDefault="00702685" w:rsidP="00067C27">
            <w:pPr>
              <w:jc w:val="center"/>
              <w:rPr>
                <w:b/>
              </w:rPr>
            </w:pPr>
            <w:r w:rsidRPr="00815B51">
              <w:rPr>
                <w:b/>
              </w:rPr>
              <w:t>Установленные требования к документу, подтверждающему право подачи заявления от имени заявителя</w:t>
            </w:r>
          </w:p>
        </w:tc>
      </w:tr>
      <w:tr w:rsidR="00815B51" w:rsidRPr="00815B51" w:rsidTr="00681447">
        <w:trPr>
          <w:trHeight w:val="195"/>
        </w:trPr>
        <w:tc>
          <w:tcPr>
            <w:tcW w:w="709" w:type="dxa"/>
          </w:tcPr>
          <w:p w:rsidR="00702685" w:rsidRPr="00815B51" w:rsidRDefault="00077574" w:rsidP="00702685">
            <w:pPr>
              <w:jc w:val="center"/>
              <w:rPr>
                <w:b/>
              </w:rPr>
            </w:pPr>
            <w:r w:rsidRPr="00815B51">
              <w:rPr>
                <w:b/>
              </w:rPr>
              <w:t>1</w:t>
            </w:r>
          </w:p>
        </w:tc>
        <w:tc>
          <w:tcPr>
            <w:tcW w:w="2556" w:type="dxa"/>
          </w:tcPr>
          <w:p w:rsidR="00702685" w:rsidRPr="00815B51" w:rsidRDefault="00077574" w:rsidP="00067C27">
            <w:pPr>
              <w:jc w:val="center"/>
              <w:rPr>
                <w:b/>
              </w:rPr>
            </w:pPr>
            <w:r w:rsidRPr="00815B51">
              <w:rPr>
                <w:b/>
              </w:rPr>
              <w:t>2</w:t>
            </w:r>
          </w:p>
        </w:tc>
        <w:tc>
          <w:tcPr>
            <w:tcW w:w="2246" w:type="dxa"/>
            <w:gridSpan w:val="2"/>
          </w:tcPr>
          <w:p w:rsidR="00702685" w:rsidRPr="00815B51" w:rsidRDefault="00077574" w:rsidP="007634E1">
            <w:pPr>
              <w:jc w:val="center"/>
              <w:rPr>
                <w:b/>
              </w:rPr>
            </w:pPr>
            <w:r w:rsidRPr="00815B51">
              <w:rPr>
                <w:b/>
              </w:rPr>
              <w:t>3</w:t>
            </w:r>
          </w:p>
        </w:tc>
        <w:tc>
          <w:tcPr>
            <w:tcW w:w="2247" w:type="dxa"/>
            <w:gridSpan w:val="2"/>
          </w:tcPr>
          <w:p w:rsidR="00702685" w:rsidRPr="00815B51" w:rsidRDefault="00077574" w:rsidP="007634E1">
            <w:pPr>
              <w:jc w:val="center"/>
              <w:rPr>
                <w:b/>
              </w:rPr>
            </w:pPr>
            <w:r w:rsidRPr="00815B51">
              <w:rPr>
                <w:b/>
              </w:rPr>
              <w:t>4</w:t>
            </w:r>
          </w:p>
        </w:tc>
        <w:tc>
          <w:tcPr>
            <w:tcW w:w="1822" w:type="dxa"/>
            <w:gridSpan w:val="2"/>
          </w:tcPr>
          <w:p w:rsidR="00702685" w:rsidRPr="00815B51" w:rsidRDefault="00077574" w:rsidP="00067C27">
            <w:pPr>
              <w:jc w:val="center"/>
              <w:rPr>
                <w:b/>
              </w:rPr>
            </w:pPr>
            <w:r w:rsidRPr="00815B51">
              <w:rPr>
                <w:b/>
              </w:rPr>
              <w:t>5</w:t>
            </w:r>
          </w:p>
        </w:tc>
        <w:tc>
          <w:tcPr>
            <w:tcW w:w="1844" w:type="dxa"/>
            <w:gridSpan w:val="2"/>
          </w:tcPr>
          <w:p w:rsidR="00702685" w:rsidRPr="00815B51" w:rsidRDefault="00077574" w:rsidP="00067C27">
            <w:pPr>
              <w:jc w:val="center"/>
              <w:rPr>
                <w:b/>
              </w:rPr>
            </w:pPr>
            <w:r w:rsidRPr="00815B51">
              <w:rPr>
                <w:b/>
              </w:rPr>
              <w:t>6</w:t>
            </w:r>
          </w:p>
        </w:tc>
        <w:tc>
          <w:tcPr>
            <w:tcW w:w="1886" w:type="dxa"/>
            <w:gridSpan w:val="2"/>
          </w:tcPr>
          <w:p w:rsidR="00702685" w:rsidRPr="00815B51" w:rsidRDefault="00077574" w:rsidP="00067C27">
            <w:pPr>
              <w:jc w:val="center"/>
              <w:rPr>
                <w:b/>
              </w:rPr>
            </w:pPr>
            <w:r w:rsidRPr="00815B51">
              <w:rPr>
                <w:b/>
              </w:rPr>
              <w:t>7</w:t>
            </w:r>
          </w:p>
        </w:tc>
        <w:tc>
          <w:tcPr>
            <w:tcW w:w="2708" w:type="dxa"/>
            <w:gridSpan w:val="2"/>
          </w:tcPr>
          <w:p w:rsidR="00702685" w:rsidRPr="00815B51" w:rsidRDefault="00077574" w:rsidP="00067C27">
            <w:pPr>
              <w:jc w:val="center"/>
              <w:rPr>
                <w:b/>
              </w:rPr>
            </w:pPr>
            <w:r w:rsidRPr="00815B51">
              <w:rPr>
                <w:b/>
              </w:rPr>
              <w:t>8</w:t>
            </w:r>
          </w:p>
        </w:tc>
      </w:tr>
      <w:tr w:rsidR="00815B51" w:rsidRPr="00815B51" w:rsidTr="00681447">
        <w:trPr>
          <w:trHeight w:val="195"/>
        </w:trPr>
        <w:tc>
          <w:tcPr>
            <w:tcW w:w="16018" w:type="dxa"/>
            <w:gridSpan w:val="14"/>
          </w:tcPr>
          <w:p w:rsidR="001F7AE5" w:rsidRPr="00815B51" w:rsidRDefault="0088204B" w:rsidP="00067C27">
            <w:pPr>
              <w:jc w:val="center"/>
              <w:rPr>
                <w:b/>
              </w:rPr>
            </w:pPr>
            <w:r>
              <w:t>Подуслуга «</w:t>
            </w:r>
            <w:r w:rsidRPr="007175F9">
              <w:t>Предоставление земельных участков, находящихся в муниципальной собственности или государственная собственность на которые не разграничена</w:t>
            </w:r>
            <w:r w:rsidRPr="009440A3">
              <w:t xml:space="preserve"> </w:t>
            </w:r>
            <w:proofErr w:type="gramStart"/>
            <w:r w:rsidRPr="009440A3">
              <w:t>при</w:t>
            </w:r>
            <w:proofErr w:type="gramEnd"/>
            <w:r w:rsidRPr="009440A3">
              <w:t xml:space="preserve"> проведение аукциона по продаже земельного участка</w:t>
            </w:r>
            <w:r>
              <w:t>»</w:t>
            </w:r>
          </w:p>
        </w:tc>
      </w:tr>
      <w:tr w:rsidR="005979FB" w:rsidRPr="00815B51" w:rsidTr="00681447">
        <w:trPr>
          <w:trHeight w:val="315"/>
        </w:trPr>
        <w:tc>
          <w:tcPr>
            <w:tcW w:w="709" w:type="dxa"/>
          </w:tcPr>
          <w:p w:rsidR="005979FB" w:rsidRPr="00815B51" w:rsidRDefault="005979FB" w:rsidP="006072A8">
            <w:pPr>
              <w:jc w:val="center"/>
            </w:pPr>
            <w:r w:rsidRPr="00815B51">
              <w:t>1</w:t>
            </w:r>
          </w:p>
        </w:tc>
        <w:tc>
          <w:tcPr>
            <w:tcW w:w="2556" w:type="dxa"/>
          </w:tcPr>
          <w:p w:rsidR="005979FB" w:rsidRPr="00815B51" w:rsidRDefault="005979FB" w:rsidP="006C2BF1">
            <w:pPr>
              <w:jc w:val="both"/>
            </w:pPr>
            <w:r w:rsidRPr="00815B51">
              <w:t>юридические или физические лица, индивидуальные предприниматели</w:t>
            </w:r>
          </w:p>
        </w:tc>
        <w:tc>
          <w:tcPr>
            <w:tcW w:w="2246" w:type="dxa"/>
            <w:gridSpan w:val="2"/>
          </w:tcPr>
          <w:p w:rsidR="005979FB" w:rsidRPr="00815B51" w:rsidRDefault="005979FB" w:rsidP="006C2BF1">
            <w:pPr>
              <w:jc w:val="both"/>
            </w:pPr>
            <w:r w:rsidRPr="00815B51">
              <w:t xml:space="preserve">Паспорт Гражданина Российской Федерации (или временное удостоверение личности, выданное на </w:t>
            </w:r>
            <w:r w:rsidRPr="00815B51">
              <w:lastRenderedPageBreak/>
              <w:t>период его замены)</w:t>
            </w:r>
          </w:p>
        </w:tc>
        <w:tc>
          <w:tcPr>
            <w:tcW w:w="2247" w:type="dxa"/>
            <w:gridSpan w:val="2"/>
          </w:tcPr>
          <w:p w:rsidR="005979FB" w:rsidRPr="00815B51" w:rsidRDefault="00CF31A5" w:rsidP="006C2BF1">
            <w:pPr>
              <w:jc w:val="both"/>
            </w:pPr>
            <w:r w:rsidRPr="00CF1BA1">
              <w:lastRenderedPageBreak/>
              <w:t xml:space="preserve">Оформляется на едином бланке для всей Российской Федерации на русском языке. Должен быть </w:t>
            </w:r>
            <w:r w:rsidRPr="00CF1BA1">
              <w:lastRenderedPageBreak/>
              <w:t xml:space="preserve">действительным на срок обращения за предоставлением </w:t>
            </w:r>
            <w:r>
              <w:t xml:space="preserve">муниципальной </w:t>
            </w:r>
            <w:r w:rsidRPr="00CF1BA1">
              <w:t xml:space="preserve">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w:t>
            </w:r>
            <w:r>
              <w:t>его</w:t>
            </w:r>
            <w:r w:rsidRPr="00CF1BA1">
              <w:t xml:space="preserve"> содержание. Необходимо наличие подписи должностного лица, подготовившего документ; наличие даты составления документа; наличие наименования и печати организации, выдавшей документ; наличие фотографии, а так же серии и номера документа</w:t>
            </w:r>
          </w:p>
        </w:tc>
        <w:tc>
          <w:tcPr>
            <w:tcW w:w="1822" w:type="dxa"/>
            <w:gridSpan w:val="2"/>
          </w:tcPr>
          <w:p w:rsidR="005979FB" w:rsidRPr="00815B51" w:rsidRDefault="005979FB" w:rsidP="006C2BF1">
            <w:pPr>
              <w:jc w:val="both"/>
            </w:pPr>
            <w:r w:rsidRPr="00815B51">
              <w:lastRenderedPageBreak/>
              <w:t>имеется</w:t>
            </w:r>
          </w:p>
        </w:tc>
        <w:tc>
          <w:tcPr>
            <w:tcW w:w="1844" w:type="dxa"/>
            <w:gridSpan w:val="2"/>
          </w:tcPr>
          <w:p w:rsidR="005979FB" w:rsidRPr="00815B51" w:rsidRDefault="005979FB" w:rsidP="006C2BF1">
            <w:pPr>
              <w:jc w:val="both"/>
            </w:pPr>
            <w:proofErr w:type="gramStart"/>
            <w:r w:rsidRPr="00815B51">
              <w:t>представители</w:t>
            </w:r>
            <w:proofErr w:type="gramEnd"/>
            <w:r w:rsidRPr="00815B51">
              <w:t xml:space="preserve"> действующие на основании доверенности, оформленной в </w:t>
            </w:r>
            <w:r w:rsidRPr="00815B51">
              <w:lastRenderedPageBreak/>
              <w:t>соответствии с законодательством Российской Федерации.</w:t>
            </w:r>
          </w:p>
        </w:tc>
        <w:tc>
          <w:tcPr>
            <w:tcW w:w="1886" w:type="dxa"/>
            <w:gridSpan w:val="2"/>
          </w:tcPr>
          <w:p w:rsidR="005979FB" w:rsidRPr="00815B51" w:rsidRDefault="005979FB" w:rsidP="006C2BF1">
            <w:pPr>
              <w:jc w:val="both"/>
            </w:pPr>
            <w:r w:rsidRPr="00815B51">
              <w:lastRenderedPageBreak/>
              <w:t xml:space="preserve">Доверенность </w:t>
            </w:r>
          </w:p>
          <w:p w:rsidR="005979FB" w:rsidRPr="00815B51" w:rsidRDefault="005979FB" w:rsidP="006C2BF1">
            <w:pPr>
              <w:jc w:val="both"/>
            </w:pPr>
            <w:proofErr w:type="gramStart"/>
            <w:r w:rsidRPr="00815B51">
              <w:t>оформленная</w:t>
            </w:r>
            <w:proofErr w:type="gramEnd"/>
            <w:r w:rsidRPr="00815B51">
              <w:t xml:space="preserve"> в соответствии с законодательством Российской </w:t>
            </w:r>
            <w:r w:rsidRPr="00815B51">
              <w:lastRenderedPageBreak/>
              <w:t>Федерации</w:t>
            </w:r>
          </w:p>
          <w:p w:rsidR="005979FB" w:rsidRPr="00815B51" w:rsidRDefault="005979FB" w:rsidP="006C2BF1">
            <w:pPr>
              <w:jc w:val="both"/>
            </w:pPr>
          </w:p>
        </w:tc>
        <w:tc>
          <w:tcPr>
            <w:tcW w:w="2708" w:type="dxa"/>
            <w:gridSpan w:val="2"/>
          </w:tcPr>
          <w:p w:rsidR="005979FB" w:rsidRPr="00815B51" w:rsidRDefault="00CF31A5" w:rsidP="006C2BF1">
            <w:pPr>
              <w:jc w:val="both"/>
            </w:pPr>
            <w:r>
              <w:lastRenderedPageBreak/>
              <w:t>В</w:t>
            </w:r>
            <w:r w:rsidR="005979FB" w:rsidRPr="00815B51">
              <w:t xml:space="preserve"> установленных законодательством случаях нотариально  удостоверен, скреплен печатями; должен содержать следующие </w:t>
            </w:r>
            <w:r w:rsidR="005979FB" w:rsidRPr="00815B51">
              <w:lastRenderedPageBreak/>
              <w:t>сведения: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в документе не должно быть подчисток, приписок, зачеркнутых слов и иных неоговоренных исправлений, серьезных повреждений, наличие которых не позволяет однозначно истолковать их содержание</w:t>
            </w:r>
          </w:p>
        </w:tc>
      </w:tr>
      <w:tr w:rsidR="0088204B" w:rsidRPr="00815B51" w:rsidTr="00681447">
        <w:trPr>
          <w:trHeight w:val="315"/>
        </w:trPr>
        <w:tc>
          <w:tcPr>
            <w:tcW w:w="16018" w:type="dxa"/>
            <w:gridSpan w:val="14"/>
          </w:tcPr>
          <w:p w:rsidR="0088204B" w:rsidRPr="00815B51" w:rsidRDefault="0088204B" w:rsidP="006E5D4A">
            <w:pPr>
              <w:jc w:val="center"/>
            </w:pPr>
            <w:r>
              <w:lastRenderedPageBreak/>
              <w:t>Подуслуга «</w:t>
            </w:r>
            <w:r w:rsidRPr="007175F9">
              <w:t>Предоставление земельных участков, находящихся в муниципальной собственности или государственная собственность на которые не разграничена</w:t>
            </w:r>
            <w:r w:rsidRPr="009440A3">
              <w:t xml:space="preserve"> </w:t>
            </w:r>
            <w:proofErr w:type="gramStart"/>
            <w:r w:rsidRPr="009440A3">
              <w:t>при</w:t>
            </w:r>
            <w:proofErr w:type="gramEnd"/>
            <w:r w:rsidRPr="009440A3">
              <w:t xml:space="preserve"> проведение аукциона</w:t>
            </w:r>
            <w:r>
              <w:t xml:space="preserve"> на право заключения договора аренды земельного участка»</w:t>
            </w:r>
          </w:p>
        </w:tc>
      </w:tr>
      <w:tr w:rsidR="0088204B" w:rsidRPr="00815B51" w:rsidTr="00681447">
        <w:trPr>
          <w:trHeight w:val="315"/>
        </w:trPr>
        <w:tc>
          <w:tcPr>
            <w:tcW w:w="709" w:type="dxa"/>
          </w:tcPr>
          <w:p w:rsidR="0088204B" w:rsidRPr="00815B51" w:rsidRDefault="0088204B" w:rsidP="003C4EB2">
            <w:pPr>
              <w:jc w:val="center"/>
            </w:pPr>
            <w:r w:rsidRPr="00815B51">
              <w:t>1</w:t>
            </w:r>
          </w:p>
        </w:tc>
        <w:tc>
          <w:tcPr>
            <w:tcW w:w="2556" w:type="dxa"/>
          </w:tcPr>
          <w:p w:rsidR="0088204B" w:rsidRPr="00815B51" w:rsidRDefault="0088204B" w:rsidP="006C2BF1">
            <w:pPr>
              <w:jc w:val="both"/>
            </w:pPr>
            <w:r w:rsidRPr="00815B51">
              <w:t>юридические или физические лица, индивидуальные предприниматели</w:t>
            </w:r>
          </w:p>
        </w:tc>
        <w:tc>
          <w:tcPr>
            <w:tcW w:w="2246" w:type="dxa"/>
            <w:gridSpan w:val="2"/>
          </w:tcPr>
          <w:p w:rsidR="0088204B" w:rsidRPr="00815B51" w:rsidRDefault="0088204B" w:rsidP="006C2BF1">
            <w:pPr>
              <w:jc w:val="both"/>
            </w:pPr>
            <w:r w:rsidRPr="00815B51">
              <w:t>Паспорт Гражданина Российской Федерации (или временное удостоверение личности, выданное на период его замены)</w:t>
            </w:r>
          </w:p>
        </w:tc>
        <w:tc>
          <w:tcPr>
            <w:tcW w:w="2247" w:type="dxa"/>
            <w:gridSpan w:val="2"/>
          </w:tcPr>
          <w:p w:rsidR="0088204B" w:rsidRPr="00815B51" w:rsidRDefault="00CF31A5" w:rsidP="006C2BF1">
            <w:pPr>
              <w:jc w:val="both"/>
            </w:pPr>
            <w:r w:rsidRPr="00CF1BA1">
              <w:t xml:space="preserve">Оформляется на едином бланке для всей Российской Федерации на русском языке. Должен быть действительным на срок обращения за предоставлением </w:t>
            </w:r>
            <w:r>
              <w:t xml:space="preserve">муниципальной </w:t>
            </w:r>
            <w:r w:rsidRPr="00CF1BA1">
              <w:t xml:space="preserve">услуги. Не должен содержать подчисток, приписок, зачеркнутых слов и других исправлений. Не должен иметь повреждений, наличие </w:t>
            </w:r>
            <w:r w:rsidRPr="00CF1BA1">
              <w:lastRenderedPageBreak/>
              <w:t xml:space="preserve">которых не позволяет однозначно истолковать </w:t>
            </w:r>
            <w:r>
              <w:t>его</w:t>
            </w:r>
            <w:r w:rsidRPr="00CF1BA1">
              <w:t xml:space="preserve"> содержание. Необходимо наличие подписи должностного лица, подготовившего документ; наличие даты составления документа; наличие наименования и печати организации, выдавшей документ; наличие фотографии, а так же серии и номера документа</w:t>
            </w:r>
          </w:p>
        </w:tc>
        <w:tc>
          <w:tcPr>
            <w:tcW w:w="1822" w:type="dxa"/>
            <w:gridSpan w:val="2"/>
          </w:tcPr>
          <w:p w:rsidR="0088204B" w:rsidRPr="00815B51" w:rsidRDefault="0088204B" w:rsidP="006C2BF1">
            <w:pPr>
              <w:jc w:val="both"/>
            </w:pPr>
            <w:r w:rsidRPr="00815B51">
              <w:lastRenderedPageBreak/>
              <w:t>имеется</w:t>
            </w:r>
          </w:p>
        </w:tc>
        <w:tc>
          <w:tcPr>
            <w:tcW w:w="1844" w:type="dxa"/>
            <w:gridSpan w:val="2"/>
          </w:tcPr>
          <w:p w:rsidR="0088204B" w:rsidRPr="00815B51" w:rsidRDefault="0088204B" w:rsidP="006C2BF1">
            <w:pPr>
              <w:jc w:val="both"/>
            </w:pPr>
            <w:proofErr w:type="gramStart"/>
            <w:r w:rsidRPr="00815B51">
              <w:t>представители</w:t>
            </w:r>
            <w:proofErr w:type="gramEnd"/>
            <w:r w:rsidRPr="00815B51">
              <w:t xml:space="preserve"> действующие на основании доверенности, оформленной в соответствии с законодательством Российской Федерации.</w:t>
            </w:r>
          </w:p>
        </w:tc>
        <w:tc>
          <w:tcPr>
            <w:tcW w:w="1886" w:type="dxa"/>
            <w:gridSpan w:val="2"/>
          </w:tcPr>
          <w:p w:rsidR="0088204B" w:rsidRPr="00815B51" w:rsidRDefault="0088204B" w:rsidP="006C2BF1">
            <w:pPr>
              <w:jc w:val="both"/>
            </w:pPr>
            <w:r w:rsidRPr="00815B51">
              <w:t xml:space="preserve">Доверенность </w:t>
            </w:r>
          </w:p>
          <w:p w:rsidR="0088204B" w:rsidRPr="00815B51" w:rsidRDefault="0088204B" w:rsidP="006C2BF1">
            <w:pPr>
              <w:jc w:val="both"/>
            </w:pPr>
            <w:proofErr w:type="gramStart"/>
            <w:r w:rsidRPr="00815B51">
              <w:t>оформленная</w:t>
            </w:r>
            <w:proofErr w:type="gramEnd"/>
            <w:r w:rsidRPr="00815B51">
              <w:t xml:space="preserve"> в соответствии с законодательством Российской Федерации</w:t>
            </w:r>
          </w:p>
          <w:p w:rsidR="0088204B" w:rsidRPr="00815B51" w:rsidRDefault="0088204B" w:rsidP="006C2BF1">
            <w:pPr>
              <w:jc w:val="both"/>
            </w:pPr>
          </w:p>
        </w:tc>
        <w:tc>
          <w:tcPr>
            <w:tcW w:w="2708" w:type="dxa"/>
            <w:gridSpan w:val="2"/>
          </w:tcPr>
          <w:p w:rsidR="0088204B" w:rsidRPr="00815B51" w:rsidRDefault="00CF31A5" w:rsidP="006C2BF1">
            <w:pPr>
              <w:jc w:val="both"/>
            </w:pPr>
            <w:r>
              <w:t>В</w:t>
            </w:r>
            <w:r w:rsidR="0088204B" w:rsidRPr="00815B51">
              <w:t xml:space="preserve"> установленных законодательством случаях нотариально  удостоверен, скреплен печатями; должен содержать следующие сведения: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в документе не должно быть подчисток, приписок, </w:t>
            </w:r>
            <w:r w:rsidR="0088204B" w:rsidRPr="00815B51">
              <w:lastRenderedPageBreak/>
              <w:t>зачеркнутых слов и иных неоговоренных исправлений, серьезных повреждений, наличие которых не позволяет однозначно истолковать их содержание</w:t>
            </w:r>
          </w:p>
        </w:tc>
      </w:tr>
      <w:tr w:rsidR="0088204B" w:rsidRPr="00815B51" w:rsidTr="00681447">
        <w:trPr>
          <w:trHeight w:val="315"/>
        </w:trPr>
        <w:tc>
          <w:tcPr>
            <w:tcW w:w="16018" w:type="dxa"/>
            <w:gridSpan w:val="14"/>
          </w:tcPr>
          <w:p w:rsidR="0088204B" w:rsidRPr="00815B51" w:rsidRDefault="0088204B" w:rsidP="0088204B">
            <w:pPr>
              <w:jc w:val="center"/>
            </w:pPr>
            <w:r>
              <w:lastRenderedPageBreak/>
              <w:t>Подуслуга «</w:t>
            </w:r>
            <w:r w:rsidRPr="007175F9">
              <w:t>Предоставление земельных участков, находящихся в муниципальной собственности или государственная собственность на которые не разграничена</w:t>
            </w:r>
            <w:r>
              <w:t xml:space="preserve"> </w:t>
            </w:r>
            <w:proofErr w:type="gramStart"/>
            <w:r w:rsidR="00FA13D9" w:rsidRPr="009440A3">
              <w:t>при</w:t>
            </w:r>
            <w:proofErr w:type="gramEnd"/>
            <w:r w:rsidR="00FA13D9" w:rsidRPr="009440A3">
              <w:t xml:space="preserve"> </w:t>
            </w:r>
            <w:proofErr w:type="gramStart"/>
            <w:r w:rsidR="00FA13D9" w:rsidRPr="009440A3">
              <w:t>проведение</w:t>
            </w:r>
            <w:proofErr w:type="gramEnd"/>
            <w:r w:rsidR="00FA13D9" w:rsidRPr="009440A3">
              <w:t xml:space="preserve"> аукциона</w:t>
            </w:r>
            <w:r w:rsidR="00FA13D9">
              <w:t xml:space="preserve"> </w:t>
            </w:r>
            <w:r>
              <w:t xml:space="preserve">на право заключения договора аренды земельного участка </w:t>
            </w:r>
            <w:r w:rsidRPr="00515C99">
              <w:t>для комплексного освоения территории или ведения дачного хозяйства</w:t>
            </w:r>
            <w:r>
              <w:t>»</w:t>
            </w:r>
          </w:p>
        </w:tc>
      </w:tr>
      <w:tr w:rsidR="0088204B" w:rsidRPr="00815B51" w:rsidTr="00681447">
        <w:trPr>
          <w:trHeight w:val="315"/>
        </w:trPr>
        <w:tc>
          <w:tcPr>
            <w:tcW w:w="709" w:type="dxa"/>
          </w:tcPr>
          <w:p w:rsidR="0088204B" w:rsidRPr="00815B51" w:rsidRDefault="0088204B" w:rsidP="003C4EB2">
            <w:pPr>
              <w:jc w:val="center"/>
            </w:pPr>
            <w:r w:rsidRPr="00815B51">
              <w:t>1</w:t>
            </w:r>
          </w:p>
        </w:tc>
        <w:tc>
          <w:tcPr>
            <w:tcW w:w="2556" w:type="dxa"/>
          </w:tcPr>
          <w:p w:rsidR="0088204B" w:rsidRPr="00815B51" w:rsidRDefault="0088204B" w:rsidP="006C2BF1">
            <w:pPr>
              <w:jc w:val="both"/>
            </w:pPr>
            <w:r w:rsidRPr="00815B51">
              <w:t xml:space="preserve">юридические лица </w:t>
            </w:r>
          </w:p>
        </w:tc>
        <w:tc>
          <w:tcPr>
            <w:tcW w:w="2246" w:type="dxa"/>
            <w:gridSpan w:val="2"/>
          </w:tcPr>
          <w:p w:rsidR="0088204B" w:rsidRPr="00815B51" w:rsidRDefault="0088204B" w:rsidP="006C2BF1">
            <w:pPr>
              <w:jc w:val="both"/>
            </w:pPr>
            <w:r w:rsidRPr="00815B51">
              <w:t>Паспорт Гражданина Российской Федерации (или временное удостоверение личности, выданное на период его замены)</w:t>
            </w:r>
          </w:p>
        </w:tc>
        <w:tc>
          <w:tcPr>
            <w:tcW w:w="2247" w:type="dxa"/>
            <w:gridSpan w:val="2"/>
          </w:tcPr>
          <w:p w:rsidR="0088204B" w:rsidRPr="00815B51" w:rsidRDefault="00CF31A5" w:rsidP="006C2BF1">
            <w:pPr>
              <w:jc w:val="both"/>
            </w:pPr>
            <w:r w:rsidRPr="00CF1BA1">
              <w:t xml:space="preserve">Оформляется на едином бланке для всей Российской Федерации на русском языке. Должен быть действительным на срок обращения за предоставлением </w:t>
            </w:r>
            <w:r>
              <w:t xml:space="preserve">муниципальной </w:t>
            </w:r>
            <w:r w:rsidRPr="00CF1BA1">
              <w:t xml:space="preserve">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w:t>
            </w:r>
            <w:r>
              <w:t>его</w:t>
            </w:r>
            <w:r w:rsidRPr="00CF1BA1">
              <w:t xml:space="preserve"> содержание. Необходимо наличие подписи должностного лица, подготовившего документ; наличие даты составления документа; наличие наименования и печати </w:t>
            </w:r>
            <w:r w:rsidRPr="00CF1BA1">
              <w:lastRenderedPageBreak/>
              <w:t>организации, выдавшей документ; наличие фотографии, а так же серии и номера документа</w:t>
            </w:r>
          </w:p>
        </w:tc>
        <w:tc>
          <w:tcPr>
            <w:tcW w:w="1822" w:type="dxa"/>
            <w:gridSpan w:val="2"/>
          </w:tcPr>
          <w:p w:rsidR="0088204B" w:rsidRPr="00815B51" w:rsidRDefault="0088204B" w:rsidP="006C2BF1">
            <w:pPr>
              <w:jc w:val="center"/>
            </w:pPr>
            <w:r w:rsidRPr="00815B51">
              <w:lastRenderedPageBreak/>
              <w:t>имеется</w:t>
            </w:r>
          </w:p>
        </w:tc>
        <w:tc>
          <w:tcPr>
            <w:tcW w:w="1844" w:type="dxa"/>
            <w:gridSpan w:val="2"/>
          </w:tcPr>
          <w:p w:rsidR="0088204B" w:rsidRPr="00815B51" w:rsidRDefault="0088204B" w:rsidP="006C2BF1">
            <w:pPr>
              <w:jc w:val="both"/>
            </w:pPr>
            <w:proofErr w:type="gramStart"/>
            <w:r w:rsidRPr="00815B51">
              <w:t>представители</w:t>
            </w:r>
            <w:proofErr w:type="gramEnd"/>
            <w:r w:rsidRPr="00815B51">
              <w:t xml:space="preserve"> действующие на основании доверенности, оформленной в соответствии с законодательством Российской Федерации.</w:t>
            </w:r>
          </w:p>
        </w:tc>
        <w:tc>
          <w:tcPr>
            <w:tcW w:w="1886" w:type="dxa"/>
            <w:gridSpan w:val="2"/>
          </w:tcPr>
          <w:p w:rsidR="0088204B" w:rsidRPr="00815B51" w:rsidRDefault="0088204B" w:rsidP="006C2BF1">
            <w:pPr>
              <w:jc w:val="both"/>
            </w:pPr>
            <w:r w:rsidRPr="00815B51">
              <w:t xml:space="preserve">Доверенность </w:t>
            </w:r>
          </w:p>
          <w:p w:rsidR="0088204B" w:rsidRPr="00815B51" w:rsidRDefault="0088204B" w:rsidP="006C2BF1">
            <w:pPr>
              <w:jc w:val="both"/>
            </w:pPr>
            <w:proofErr w:type="gramStart"/>
            <w:r w:rsidRPr="00815B51">
              <w:t>оформленная</w:t>
            </w:r>
            <w:proofErr w:type="gramEnd"/>
            <w:r w:rsidRPr="00815B51">
              <w:t xml:space="preserve"> в соответствии с законодательством Российской Федерации</w:t>
            </w:r>
          </w:p>
          <w:p w:rsidR="0088204B" w:rsidRPr="00815B51" w:rsidRDefault="0088204B" w:rsidP="006C2BF1">
            <w:pPr>
              <w:jc w:val="both"/>
            </w:pPr>
          </w:p>
        </w:tc>
        <w:tc>
          <w:tcPr>
            <w:tcW w:w="2708" w:type="dxa"/>
            <w:gridSpan w:val="2"/>
          </w:tcPr>
          <w:p w:rsidR="0088204B" w:rsidRPr="00815B51" w:rsidRDefault="00CF31A5" w:rsidP="006C2BF1">
            <w:pPr>
              <w:jc w:val="both"/>
            </w:pPr>
            <w:r>
              <w:t xml:space="preserve">В </w:t>
            </w:r>
            <w:r w:rsidR="0088204B" w:rsidRPr="00815B51">
              <w:t>установленных законодательством случаях нотариально  удостоверен, скреплен печатями; должен содержать следующие сведения: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в документе не должно быть подчисток, приписок, зачеркнутых слов и иных неоговоренных исправлений, серьезных повреждений, наличие которых не позволяет однозначно истолковать их содержание</w:t>
            </w:r>
          </w:p>
        </w:tc>
      </w:tr>
      <w:tr w:rsidR="0088204B" w:rsidRPr="00815B51" w:rsidTr="00681447">
        <w:trPr>
          <w:trHeight w:val="315"/>
        </w:trPr>
        <w:tc>
          <w:tcPr>
            <w:tcW w:w="16018" w:type="dxa"/>
            <w:gridSpan w:val="14"/>
          </w:tcPr>
          <w:p w:rsidR="0088204B" w:rsidRPr="00CE1858" w:rsidRDefault="0088204B" w:rsidP="0088204B">
            <w:pPr>
              <w:autoSpaceDE w:val="0"/>
              <w:autoSpaceDN w:val="0"/>
              <w:adjustRightInd w:val="0"/>
              <w:jc w:val="center"/>
            </w:pPr>
            <w:proofErr w:type="gramStart"/>
            <w:r w:rsidRPr="00CE1858">
              <w:lastRenderedPageBreak/>
              <w:t xml:space="preserve">Подуслуга «Предоставление земельных участков, находящихся в муниципальной собственности или государственная собственность на которые не разграничена </w:t>
            </w:r>
            <w:r w:rsidR="00FA13D9" w:rsidRPr="00CE1858">
              <w:t>при проведение аукциона</w:t>
            </w:r>
            <w:r w:rsidRPr="00CE1858">
              <w:t xml:space="preserve"> на право заключения договора аренды земельного участка для </w:t>
            </w:r>
            <w:r w:rsidRPr="00CE1858">
              <w:rPr>
                <w:szCs w:val="28"/>
              </w:rPr>
              <w:t xml:space="preserve">осуществления крестьянским (фермерским) хозяйством его деятельности, </w:t>
            </w:r>
            <w:r w:rsidRPr="00CE1858">
              <w:t>для индивидуального жилищного строительства, ведения личного подсобного хозяйства в границах населенного пункта, садоводства, дачного хозяйства в случае, если аукцион проводиться на основании пункта 7 статьи 39.18 Земельного кодекса</w:t>
            </w:r>
            <w:proofErr w:type="gramEnd"/>
            <w:r w:rsidRPr="00CE1858">
              <w:t xml:space="preserve"> Российской Федерации»</w:t>
            </w:r>
          </w:p>
        </w:tc>
      </w:tr>
      <w:tr w:rsidR="0088204B" w:rsidRPr="00815B51" w:rsidTr="00681447">
        <w:trPr>
          <w:trHeight w:val="315"/>
        </w:trPr>
        <w:tc>
          <w:tcPr>
            <w:tcW w:w="709" w:type="dxa"/>
          </w:tcPr>
          <w:p w:rsidR="0088204B" w:rsidRPr="00CE1858" w:rsidRDefault="0088204B" w:rsidP="003C4EB2">
            <w:pPr>
              <w:jc w:val="center"/>
            </w:pPr>
            <w:r w:rsidRPr="00CE1858">
              <w:t>1</w:t>
            </w:r>
          </w:p>
        </w:tc>
        <w:tc>
          <w:tcPr>
            <w:tcW w:w="2556" w:type="dxa"/>
          </w:tcPr>
          <w:p w:rsidR="0088204B" w:rsidRPr="00CE1858" w:rsidRDefault="0088204B" w:rsidP="006C2BF1">
            <w:pPr>
              <w:jc w:val="both"/>
            </w:pPr>
            <w:r w:rsidRPr="00CE1858">
              <w:t>физические лица</w:t>
            </w:r>
            <w:r w:rsidR="0005783A" w:rsidRPr="00CE1858">
              <w:t>, крестьянские (фермерские) хозяйства</w:t>
            </w:r>
            <w:r w:rsidRPr="00CE1858">
              <w:t xml:space="preserve"> </w:t>
            </w:r>
          </w:p>
        </w:tc>
        <w:tc>
          <w:tcPr>
            <w:tcW w:w="2246" w:type="dxa"/>
            <w:gridSpan w:val="2"/>
          </w:tcPr>
          <w:p w:rsidR="0088204B" w:rsidRPr="00CE1858" w:rsidRDefault="0088204B" w:rsidP="006C2BF1">
            <w:pPr>
              <w:jc w:val="both"/>
            </w:pPr>
            <w:r w:rsidRPr="00CE1858">
              <w:t>Паспорт Гражданина Российской Федерации (или временное удостоверение личности, выданное на период его замены)</w:t>
            </w:r>
          </w:p>
        </w:tc>
        <w:tc>
          <w:tcPr>
            <w:tcW w:w="2247" w:type="dxa"/>
            <w:gridSpan w:val="2"/>
          </w:tcPr>
          <w:p w:rsidR="0088204B" w:rsidRPr="00815B51" w:rsidRDefault="00CF31A5" w:rsidP="006C2BF1">
            <w:pPr>
              <w:jc w:val="both"/>
            </w:pPr>
            <w:r w:rsidRPr="00CF1BA1">
              <w:t xml:space="preserve">Оформляется на едином бланке для всей Российской Федерации на русском языке. Должен быть действительным на срок обращения за предоставлением </w:t>
            </w:r>
            <w:r>
              <w:t xml:space="preserve">муниципальной </w:t>
            </w:r>
            <w:r w:rsidRPr="00CF1BA1">
              <w:t xml:space="preserve">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w:t>
            </w:r>
            <w:r>
              <w:t>его</w:t>
            </w:r>
            <w:r w:rsidRPr="00CF1BA1">
              <w:t xml:space="preserve"> содержание. Необходимо наличие подписи должностного лица, подготовившего документ; наличие даты составления документа; наличие наименования и печати организации, выдавшей документ; наличие фотографии, а так же серии и номера документа</w:t>
            </w:r>
          </w:p>
        </w:tc>
        <w:tc>
          <w:tcPr>
            <w:tcW w:w="1822" w:type="dxa"/>
            <w:gridSpan w:val="2"/>
          </w:tcPr>
          <w:p w:rsidR="0088204B" w:rsidRPr="00815B51" w:rsidRDefault="0088204B" w:rsidP="006C2BF1">
            <w:pPr>
              <w:jc w:val="both"/>
            </w:pPr>
            <w:r w:rsidRPr="00815B51">
              <w:t>имеется</w:t>
            </w:r>
          </w:p>
        </w:tc>
        <w:tc>
          <w:tcPr>
            <w:tcW w:w="1844" w:type="dxa"/>
            <w:gridSpan w:val="2"/>
          </w:tcPr>
          <w:p w:rsidR="0088204B" w:rsidRPr="00815B51" w:rsidRDefault="0088204B" w:rsidP="006C2BF1">
            <w:pPr>
              <w:jc w:val="both"/>
            </w:pPr>
            <w:proofErr w:type="gramStart"/>
            <w:r w:rsidRPr="00815B51">
              <w:t>представители</w:t>
            </w:r>
            <w:proofErr w:type="gramEnd"/>
            <w:r w:rsidRPr="00815B51">
              <w:t xml:space="preserve"> действующие на основании доверенности, оформленной в соответствии с законодательством Российской Федерации.</w:t>
            </w:r>
          </w:p>
        </w:tc>
        <w:tc>
          <w:tcPr>
            <w:tcW w:w="1886" w:type="dxa"/>
            <w:gridSpan w:val="2"/>
          </w:tcPr>
          <w:p w:rsidR="0088204B" w:rsidRPr="00815B51" w:rsidRDefault="0088204B" w:rsidP="006C2BF1">
            <w:pPr>
              <w:jc w:val="both"/>
            </w:pPr>
            <w:r w:rsidRPr="00815B51">
              <w:t xml:space="preserve">Доверенность </w:t>
            </w:r>
          </w:p>
          <w:p w:rsidR="0088204B" w:rsidRPr="00815B51" w:rsidRDefault="0088204B" w:rsidP="006C2BF1">
            <w:pPr>
              <w:jc w:val="both"/>
            </w:pPr>
            <w:proofErr w:type="gramStart"/>
            <w:r w:rsidRPr="00815B51">
              <w:t>оформленная</w:t>
            </w:r>
            <w:proofErr w:type="gramEnd"/>
            <w:r w:rsidRPr="00815B51">
              <w:t xml:space="preserve"> в соответствии с законодательством Российской Федерации</w:t>
            </w:r>
          </w:p>
          <w:p w:rsidR="0088204B" w:rsidRPr="00815B51" w:rsidRDefault="0088204B" w:rsidP="006C2BF1">
            <w:pPr>
              <w:jc w:val="both"/>
            </w:pPr>
          </w:p>
        </w:tc>
        <w:tc>
          <w:tcPr>
            <w:tcW w:w="2708" w:type="dxa"/>
            <w:gridSpan w:val="2"/>
          </w:tcPr>
          <w:p w:rsidR="0088204B" w:rsidRPr="00815B51" w:rsidRDefault="00CF31A5" w:rsidP="006C2BF1">
            <w:pPr>
              <w:jc w:val="both"/>
            </w:pPr>
            <w:r>
              <w:t>В</w:t>
            </w:r>
            <w:r w:rsidR="0088204B" w:rsidRPr="00815B51">
              <w:t xml:space="preserve"> установленных законодательством случаях нотариально  удостоверен, скреплен печатями; должен содержать следующие сведения: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в документе не должно быть подчисток, приписок, зачеркнутых слов и иных неоговоренных исправлений, серьезных повреждений, наличие которых не позволяет однозначно истолковать их содержание</w:t>
            </w:r>
          </w:p>
        </w:tc>
      </w:tr>
    </w:tbl>
    <w:p w:rsidR="001325F7" w:rsidRDefault="001325F7" w:rsidP="008E3039">
      <w:pPr>
        <w:jc w:val="center"/>
        <w:rPr>
          <w:rFonts w:ascii="Times New Roman" w:hAnsi="Times New Roman" w:cs="Times New Roman"/>
          <w:b/>
          <w:sz w:val="28"/>
          <w:szCs w:val="28"/>
        </w:rPr>
      </w:pPr>
    </w:p>
    <w:p w:rsidR="00CF31A5" w:rsidRDefault="00CF31A5" w:rsidP="008E3039">
      <w:pPr>
        <w:jc w:val="center"/>
        <w:rPr>
          <w:rFonts w:ascii="Times New Roman" w:hAnsi="Times New Roman" w:cs="Times New Roman"/>
          <w:b/>
          <w:sz w:val="28"/>
          <w:szCs w:val="28"/>
        </w:rPr>
      </w:pPr>
    </w:p>
    <w:p w:rsidR="008E3039" w:rsidRPr="006C2BF1" w:rsidRDefault="008E3039" w:rsidP="006C2BF1">
      <w:pPr>
        <w:spacing w:after="0" w:line="240" w:lineRule="auto"/>
        <w:rPr>
          <w:rFonts w:ascii="Times New Roman" w:hAnsi="Times New Roman" w:cs="Times New Roman"/>
          <w:b/>
          <w:sz w:val="24"/>
          <w:szCs w:val="24"/>
        </w:rPr>
      </w:pPr>
      <w:r w:rsidRPr="006C2BF1">
        <w:rPr>
          <w:rFonts w:ascii="Times New Roman" w:hAnsi="Times New Roman" w:cs="Times New Roman"/>
          <w:b/>
          <w:sz w:val="24"/>
          <w:szCs w:val="24"/>
        </w:rPr>
        <w:lastRenderedPageBreak/>
        <w:t>Раздел 4. Документы, предоставляемые заявителем для получения «подуслуги»</w:t>
      </w:r>
    </w:p>
    <w:tbl>
      <w:tblPr>
        <w:tblStyle w:val="a3"/>
        <w:tblW w:w="16018" w:type="dxa"/>
        <w:tblInd w:w="-459" w:type="dxa"/>
        <w:tblLook w:val="04A0" w:firstRow="1" w:lastRow="0" w:firstColumn="1" w:lastColumn="0" w:noHBand="0" w:noVBand="1"/>
      </w:tblPr>
      <w:tblGrid>
        <w:gridCol w:w="503"/>
        <w:gridCol w:w="1843"/>
        <w:gridCol w:w="2192"/>
        <w:gridCol w:w="1606"/>
        <w:gridCol w:w="1736"/>
        <w:gridCol w:w="3460"/>
        <w:gridCol w:w="2141"/>
        <w:gridCol w:w="2537"/>
      </w:tblGrid>
      <w:tr w:rsidR="00815B51" w:rsidRPr="00815B51" w:rsidTr="006C2BF1">
        <w:trPr>
          <w:trHeight w:val="1725"/>
        </w:trPr>
        <w:tc>
          <w:tcPr>
            <w:tcW w:w="503" w:type="dxa"/>
          </w:tcPr>
          <w:p w:rsidR="008E3039" w:rsidRPr="00815B51" w:rsidRDefault="008E3039" w:rsidP="00A233E5">
            <w:pPr>
              <w:jc w:val="center"/>
              <w:rPr>
                <w:b/>
              </w:rPr>
            </w:pPr>
            <w:r w:rsidRPr="00815B51">
              <w:rPr>
                <w:b/>
              </w:rPr>
              <w:t xml:space="preserve">№ </w:t>
            </w:r>
            <w:proofErr w:type="gramStart"/>
            <w:r w:rsidRPr="00815B51">
              <w:rPr>
                <w:b/>
              </w:rPr>
              <w:t>п</w:t>
            </w:r>
            <w:proofErr w:type="gramEnd"/>
            <w:r w:rsidRPr="00815B51">
              <w:rPr>
                <w:b/>
              </w:rPr>
              <w:t>/п</w:t>
            </w:r>
          </w:p>
        </w:tc>
        <w:tc>
          <w:tcPr>
            <w:tcW w:w="1843" w:type="dxa"/>
          </w:tcPr>
          <w:p w:rsidR="008E3039" w:rsidRPr="00815B51" w:rsidRDefault="008E3039" w:rsidP="00A233E5">
            <w:pPr>
              <w:jc w:val="center"/>
              <w:rPr>
                <w:b/>
              </w:rPr>
            </w:pPr>
            <w:r w:rsidRPr="00815B51">
              <w:rPr>
                <w:b/>
              </w:rPr>
              <w:t>Категория документа</w:t>
            </w:r>
          </w:p>
        </w:tc>
        <w:tc>
          <w:tcPr>
            <w:tcW w:w="2192" w:type="dxa"/>
          </w:tcPr>
          <w:p w:rsidR="008E3039" w:rsidRPr="00815B51" w:rsidRDefault="008E3039" w:rsidP="00A233E5">
            <w:pPr>
              <w:jc w:val="center"/>
              <w:rPr>
                <w:b/>
              </w:rPr>
            </w:pPr>
            <w:r w:rsidRPr="00815B51">
              <w:rPr>
                <w:b/>
              </w:rPr>
              <w:t>Наименование документов, которые предоставляет заявитель для получения «подуслуги»</w:t>
            </w:r>
          </w:p>
          <w:p w:rsidR="008E3039" w:rsidRPr="00815B51" w:rsidRDefault="008E3039" w:rsidP="00A233E5">
            <w:pPr>
              <w:jc w:val="center"/>
              <w:rPr>
                <w:b/>
              </w:rPr>
            </w:pPr>
          </w:p>
        </w:tc>
        <w:tc>
          <w:tcPr>
            <w:tcW w:w="1606" w:type="dxa"/>
          </w:tcPr>
          <w:p w:rsidR="008E3039" w:rsidRPr="00815B51" w:rsidRDefault="008E3039" w:rsidP="00A233E5">
            <w:pPr>
              <w:jc w:val="center"/>
              <w:rPr>
                <w:b/>
              </w:rPr>
            </w:pPr>
            <w:r w:rsidRPr="00815B51">
              <w:rPr>
                <w:b/>
              </w:rPr>
              <w:t>Количество необходимых экземпляров документа с указанием подлинник / копия</w:t>
            </w:r>
          </w:p>
        </w:tc>
        <w:tc>
          <w:tcPr>
            <w:tcW w:w="1736" w:type="dxa"/>
          </w:tcPr>
          <w:p w:rsidR="008E3039" w:rsidRPr="00815B51" w:rsidRDefault="008E3039" w:rsidP="00A233E5">
            <w:pPr>
              <w:jc w:val="center"/>
              <w:rPr>
                <w:b/>
              </w:rPr>
            </w:pPr>
            <w:r w:rsidRPr="00815B51">
              <w:rPr>
                <w:b/>
              </w:rPr>
              <w:t>Условие предоставления документа</w:t>
            </w:r>
          </w:p>
        </w:tc>
        <w:tc>
          <w:tcPr>
            <w:tcW w:w="3460" w:type="dxa"/>
          </w:tcPr>
          <w:p w:rsidR="008E3039" w:rsidRPr="00815B51" w:rsidRDefault="008E3039" w:rsidP="00A233E5">
            <w:pPr>
              <w:jc w:val="center"/>
              <w:rPr>
                <w:b/>
              </w:rPr>
            </w:pPr>
            <w:r w:rsidRPr="00815B51">
              <w:rPr>
                <w:b/>
              </w:rPr>
              <w:t>Установленные требования к документу</w:t>
            </w:r>
          </w:p>
        </w:tc>
        <w:tc>
          <w:tcPr>
            <w:tcW w:w="2141" w:type="dxa"/>
          </w:tcPr>
          <w:p w:rsidR="008E3039" w:rsidRPr="00815B51" w:rsidRDefault="008E3039" w:rsidP="00A233E5">
            <w:pPr>
              <w:jc w:val="center"/>
              <w:rPr>
                <w:b/>
              </w:rPr>
            </w:pPr>
            <w:r w:rsidRPr="00815B51">
              <w:rPr>
                <w:b/>
              </w:rPr>
              <w:t>Форма (шаблон) документа</w:t>
            </w:r>
          </w:p>
        </w:tc>
        <w:tc>
          <w:tcPr>
            <w:tcW w:w="2537" w:type="dxa"/>
          </w:tcPr>
          <w:p w:rsidR="008E3039" w:rsidRPr="00815B51" w:rsidRDefault="008E3039" w:rsidP="00A233E5">
            <w:pPr>
              <w:jc w:val="center"/>
              <w:rPr>
                <w:b/>
              </w:rPr>
            </w:pPr>
            <w:r w:rsidRPr="00815B51">
              <w:rPr>
                <w:b/>
              </w:rPr>
              <w:t>Образец документа / заполнения документа</w:t>
            </w:r>
          </w:p>
        </w:tc>
      </w:tr>
      <w:tr w:rsidR="00815B51" w:rsidRPr="00815B51" w:rsidTr="006C2BF1">
        <w:trPr>
          <w:trHeight w:val="330"/>
        </w:trPr>
        <w:tc>
          <w:tcPr>
            <w:tcW w:w="503" w:type="dxa"/>
          </w:tcPr>
          <w:p w:rsidR="008E3039" w:rsidRPr="00815B51" w:rsidRDefault="00E30D8A" w:rsidP="00A233E5">
            <w:pPr>
              <w:jc w:val="center"/>
              <w:rPr>
                <w:b/>
              </w:rPr>
            </w:pPr>
            <w:r w:rsidRPr="00815B51">
              <w:rPr>
                <w:b/>
              </w:rPr>
              <w:t>1</w:t>
            </w:r>
          </w:p>
        </w:tc>
        <w:tc>
          <w:tcPr>
            <w:tcW w:w="1843" w:type="dxa"/>
          </w:tcPr>
          <w:p w:rsidR="008E3039" w:rsidRPr="00815B51" w:rsidRDefault="00E30D8A" w:rsidP="00A233E5">
            <w:pPr>
              <w:jc w:val="center"/>
              <w:rPr>
                <w:b/>
              </w:rPr>
            </w:pPr>
            <w:r w:rsidRPr="00815B51">
              <w:rPr>
                <w:b/>
              </w:rPr>
              <w:t>2</w:t>
            </w:r>
          </w:p>
        </w:tc>
        <w:tc>
          <w:tcPr>
            <w:tcW w:w="2192" w:type="dxa"/>
          </w:tcPr>
          <w:p w:rsidR="008E3039" w:rsidRPr="00815B51" w:rsidRDefault="00E30D8A" w:rsidP="00A233E5">
            <w:pPr>
              <w:jc w:val="center"/>
              <w:rPr>
                <w:b/>
              </w:rPr>
            </w:pPr>
            <w:r w:rsidRPr="00815B51">
              <w:rPr>
                <w:b/>
              </w:rPr>
              <w:t>3</w:t>
            </w:r>
          </w:p>
        </w:tc>
        <w:tc>
          <w:tcPr>
            <w:tcW w:w="1606" w:type="dxa"/>
          </w:tcPr>
          <w:p w:rsidR="008E3039" w:rsidRPr="00815B51" w:rsidRDefault="00E30D8A" w:rsidP="00A233E5">
            <w:pPr>
              <w:jc w:val="center"/>
              <w:rPr>
                <w:b/>
              </w:rPr>
            </w:pPr>
            <w:r w:rsidRPr="00815B51">
              <w:rPr>
                <w:b/>
              </w:rPr>
              <w:t>4</w:t>
            </w:r>
          </w:p>
        </w:tc>
        <w:tc>
          <w:tcPr>
            <w:tcW w:w="1736" w:type="dxa"/>
          </w:tcPr>
          <w:p w:rsidR="008E3039" w:rsidRPr="00815B51" w:rsidRDefault="00E30D8A" w:rsidP="00A233E5">
            <w:pPr>
              <w:jc w:val="center"/>
              <w:rPr>
                <w:b/>
              </w:rPr>
            </w:pPr>
            <w:r w:rsidRPr="00815B51">
              <w:rPr>
                <w:b/>
              </w:rPr>
              <w:t>5</w:t>
            </w:r>
          </w:p>
        </w:tc>
        <w:tc>
          <w:tcPr>
            <w:tcW w:w="3460" w:type="dxa"/>
          </w:tcPr>
          <w:p w:rsidR="008E3039" w:rsidRPr="00815B51" w:rsidRDefault="00E30D8A" w:rsidP="00A233E5">
            <w:pPr>
              <w:jc w:val="center"/>
              <w:rPr>
                <w:b/>
              </w:rPr>
            </w:pPr>
            <w:r w:rsidRPr="00815B51">
              <w:rPr>
                <w:b/>
              </w:rPr>
              <w:t>6</w:t>
            </w:r>
          </w:p>
        </w:tc>
        <w:tc>
          <w:tcPr>
            <w:tcW w:w="2141" w:type="dxa"/>
          </w:tcPr>
          <w:p w:rsidR="008E3039" w:rsidRPr="00815B51" w:rsidRDefault="00E30D8A" w:rsidP="00A233E5">
            <w:pPr>
              <w:jc w:val="center"/>
              <w:rPr>
                <w:b/>
              </w:rPr>
            </w:pPr>
            <w:r w:rsidRPr="00815B51">
              <w:rPr>
                <w:b/>
              </w:rPr>
              <w:t>7</w:t>
            </w:r>
          </w:p>
        </w:tc>
        <w:tc>
          <w:tcPr>
            <w:tcW w:w="2537" w:type="dxa"/>
          </w:tcPr>
          <w:p w:rsidR="008E3039" w:rsidRPr="00815B51" w:rsidRDefault="00E30D8A" w:rsidP="00A233E5">
            <w:pPr>
              <w:jc w:val="center"/>
              <w:rPr>
                <w:b/>
              </w:rPr>
            </w:pPr>
            <w:r w:rsidRPr="00815B51">
              <w:rPr>
                <w:b/>
              </w:rPr>
              <w:t>8</w:t>
            </w:r>
          </w:p>
        </w:tc>
      </w:tr>
      <w:tr w:rsidR="00815B51" w:rsidRPr="00815B51" w:rsidTr="006C2BF1">
        <w:tc>
          <w:tcPr>
            <w:tcW w:w="16018" w:type="dxa"/>
            <w:gridSpan w:val="8"/>
          </w:tcPr>
          <w:p w:rsidR="008E3039" w:rsidRPr="00FA13D9" w:rsidRDefault="0005783A" w:rsidP="00FA13D9">
            <w:pPr>
              <w:pStyle w:val="a4"/>
              <w:jc w:val="center"/>
              <w:rPr>
                <w:sz w:val="22"/>
                <w:szCs w:val="22"/>
              </w:rPr>
            </w:pPr>
            <w:r w:rsidRPr="00FA13D9">
              <w:rPr>
                <w:sz w:val="22"/>
                <w:szCs w:val="22"/>
              </w:rPr>
              <w:t xml:space="preserve">Подуслуга «Предоставление земельных участков, находящихся в муниципальной собственности или государственная собственность на которые не разграничена </w:t>
            </w:r>
            <w:proofErr w:type="gramStart"/>
            <w:r w:rsidRPr="00FA13D9">
              <w:rPr>
                <w:sz w:val="22"/>
                <w:szCs w:val="22"/>
              </w:rPr>
              <w:t>при</w:t>
            </w:r>
            <w:proofErr w:type="gramEnd"/>
            <w:r w:rsidRPr="00FA13D9">
              <w:rPr>
                <w:sz w:val="22"/>
                <w:szCs w:val="22"/>
              </w:rPr>
              <w:t xml:space="preserve"> проведение аукциона по продаже земельного участка»</w:t>
            </w:r>
          </w:p>
        </w:tc>
      </w:tr>
      <w:tr w:rsidR="00815B51" w:rsidRPr="00815B51" w:rsidTr="006C2BF1">
        <w:tc>
          <w:tcPr>
            <w:tcW w:w="503" w:type="dxa"/>
          </w:tcPr>
          <w:p w:rsidR="008E3039" w:rsidRPr="00815B51" w:rsidRDefault="008E3039" w:rsidP="00A233E5">
            <w:pPr>
              <w:jc w:val="center"/>
            </w:pPr>
            <w:r w:rsidRPr="00815B51">
              <w:t>1</w:t>
            </w:r>
          </w:p>
        </w:tc>
        <w:tc>
          <w:tcPr>
            <w:tcW w:w="1843" w:type="dxa"/>
          </w:tcPr>
          <w:p w:rsidR="008E3039" w:rsidRPr="00815B51" w:rsidRDefault="00104A86" w:rsidP="00986502">
            <w:pPr>
              <w:jc w:val="center"/>
            </w:pPr>
            <w:r w:rsidRPr="00815B51">
              <w:t xml:space="preserve">Заявление </w:t>
            </w:r>
          </w:p>
        </w:tc>
        <w:tc>
          <w:tcPr>
            <w:tcW w:w="2192" w:type="dxa"/>
          </w:tcPr>
          <w:p w:rsidR="008E3039" w:rsidRPr="00815B51" w:rsidRDefault="00104A86" w:rsidP="000101A2">
            <w:pPr>
              <w:jc w:val="center"/>
            </w:pPr>
            <w:r w:rsidRPr="00815B51">
              <w:t>Заявление о проведен</w:t>
            </w:r>
            <w:proofErr w:type="gramStart"/>
            <w:r w:rsidRPr="00815B51">
              <w:t>ии ау</w:t>
            </w:r>
            <w:proofErr w:type="gramEnd"/>
            <w:r w:rsidRPr="00815B51">
              <w:t xml:space="preserve">кциона по продаже земельного участка </w:t>
            </w:r>
          </w:p>
        </w:tc>
        <w:tc>
          <w:tcPr>
            <w:tcW w:w="1606" w:type="dxa"/>
          </w:tcPr>
          <w:p w:rsidR="008E3039" w:rsidRPr="00815B51" w:rsidRDefault="00986502" w:rsidP="00A233E5">
            <w:pPr>
              <w:jc w:val="center"/>
            </w:pPr>
            <w:r w:rsidRPr="00815B51">
              <w:t>подлинник, один экземпляр, формирование в дело</w:t>
            </w:r>
          </w:p>
        </w:tc>
        <w:tc>
          <w:tcPr>
            <w:tcW w:w="1736" w:type="dxa"/>
          </w:tcPr>
          <w:p w:rsidR="008E3039" w:rsidRPr="00815B51" w:rsidRDefault="00FC344A" w:rsidP="00514582">
            <w:pPr>
              <w:jc w:val="center"/>
            </w:pPr>
            <w:r w:rsidRPr="00815B51">
              <w:t>нет</w:t>
            </w:r>
            <w:r w:rsidR="008E3039" w:rsidRPr="00815B51">
              <w:t xml:space="preserve"> </w:t>
            </w:r>
          </w:p>
        </w:tc>
        <w:tc>
          <w:tcPr>
            <w:tcW w:w="3460" w:type="dxa"/>
          </w:tcPr>
          <w:p w:rsidR="008E3039" w:rsidRPr="00815B51" w:rsidRDefault="008E3039" w:rsidP="00FC344A">
            <w:pPr>
              <w:jc w:val="both"/>
            </w:pPr>
            <w:r w:rsidRPr="00815B51">
              <w:t>В заявлении указываются:</w:t>
            </w:r>
          </w:p>
          <w:p w:rsidR="00B7236E" w:rsidRPr="00815B51" w:rsidRDefault="00B7236E" w:rsidP="00B7236E">
            <w:pPr>
              <w:jc w:val="both"/>
            </w:pPr>
            <w:r w:rsidRPr="00815B51">
              <w:t>- фамилия, имя, отчество, место жительства заявителя и реквизиты документа, удостоверяющего личность заявителя (для гражданина);</w:t>
            </w:r>
          </w:p>
          <w:p w:rsidR="00B7236E" w:rsidRPr="00815B51" w:rsidRDefault="00B7236E" w:rsidP="00B7236E">
            <w:pPr>
              <w:jc w:val="both"/>
            </w:pPr>
            <w:r w:rsidRPr="00815B51">
              <w:t xml:space="preserve">- наименование и место нахождения заявителя (для юридического лица), а также </w:t>
            </w:r>
            <w:proofErr w:type="gramStart"/>
            <w:r w:rsidRPr="00815B51">
              <w:t>государственный</w:t>
            </w:r>
            <w:proofErr w:type="gramEnd"/>
            <w:r w:rsidRPr="00815B51">
              <w:t xml:space="preserve"> </w:t>
            </w:r>
          </w:p>
          <w:p w:rsidR="00B7236E" w:rsidRPr="00815B51" w:rsidRDefault="00B7236E" w:rsidP="00B7236E">
            <w:pPr>
              <w:jc w:val="both"/>
            </w:pPr>
            <w:r w:rsidRPr="00815B51">
              <w:t>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7236E" w:rsidRPr="00815B51" w:rsidRDefault="00B7236E" w:rsidP="00B7236E">
            <w:pPr>
              <w:jc w:val="both"/>
            </w:pPr>
            <w:r w:rsidRPr="00815B51">
              <w:t>- кадастровый номер земельного участка;</w:t>
            </w:r>
          </w:p>
          <w:p w:rsidR="00B7236E" w:rsidRPr="00815B51" w:rsidRDefault="00B7236E" w:rsidP="00B7236E">
            <w:pPr>
              <w:jc w:val="both"/>
            </w:pPr>
            <w:r w:rsidRPr="00815B51">
              <w:t>- цель использования земельного участка;</w:t>
            </w:r>
          </w:p>
          <w:p w:rsidR="0007746A" w:rsidRPr="00815B51" w:rsidRDefault="0007746A" w:rsidP="00B7236E">
            <w:pPr>
              <w:jc w:val="both"/>
            </w:pPr>
            <w:r w:rsidRPr="00815B51">
              <w:t>- просьба о проведен</w:t>
            </w:r>
            <w:proofErr w:type="gramStart"/>
            <w:r w:rsidRPr="00815B51">
              <w:t>ии ау</w:t>
            </w:r>
            <w:proofErr w:type="gramEnd"/>
            <w:r w:rsidRPr="00815B51">
              <w:t>кциона;</w:t>
            </w:r>
          </w:p>
          <w:p w:rsidR="00251674" w:rsidRPr="00815B51" w:rsidRDefault="00B7236E" w:rsidP="00B7236E">
            <w:pPr>
              <w:jc w:val="both"/>
            </w:pPr>
            <w:r w:rsidRPr="00815B51">
              <w:t>- почтовый адрес и (или) адрес электронной почты для связи с заявителем;</w:t>
            </w:r>
          </w:p>
        </w:tc>
        <w:tc>
          <w:tcPr>
            <w:tcW w:w="2141" w:type="dxa"/>
          </w:tcPr>
          <w:p w:rsidR="008E3039" w:rsidRPr="00DC7B7B" w:rsidRDefault="006C2BF1" w:rsidP="00A233E5">
            <w:pPr>
              <w:jc w:val="center"/>
            </w:pPr>
            <w:r w:rsidRPr="00DC7B7B">
              <w:t>Приложение 1</w:t>
            </w:r>
          </w:p>
        </w:tc>
        <w:tc>
          <w:tcPr>
            <w:tcW w:w="2537" w:type="dxa"/>
          </w:tcPr>
          <w:p w:rsidR="008E3039" w:rsidRPr="00DC7B7B" w:rsidRDefault="006C2BF1" w:rsidP="006C2BF1">
            <w:pPr>
              <w:jc w:val="center"/>
            </w:pPr>
            <w:r w:rsidRPr="00DC7B7B">
              <w:t>Приложение 2</w:t>
            </w:r>
          </w:p>
        </w:tc>
      </w:tr>
      <w:tr w:rsidR="00815B51" w:rsidRPr="00815B51" w:rsidTr="006C2BF1">
        <w:trPr>
          <w:trHeight w:val="1635"/>
        </w:trPr>
        <w:tc>
          <w:tcPr>
            <w:tcW w:w="503" w:type="dxa"/>
            <w:shd w:val="clear" w:color="auto" w:fill="FFFFFF" w:themeFill="background1"/>
          </w:tcPr>
          <w:p w:rsidR="00986502" w:rsidRPr="00815B51" w:rsidRDefault="00986502" w:rsidP="00A233E5">
            <w:pPr>
              <w:jc w:val="center"/>
            </w:pPr>
            <w:r w:rsidRPr="00815B51">
              <w:lastRenderedPageBreak/>
              <w:t>2</w:t>
            </w:r>
          </w:p>
        </w:tc>
        <w:tc>
          <w:tcPr>
            <w:tcW w:w="1843" w:type="dxa"/>
            <w:shd w:val="clear" w:color="auto" w:fill="FFFFFF" w:themeFill="background1"/>
          </w:tcPr>
          <w:p w:rsidR="00986502" w:rsidRPr="00815B51" w:rsidRDefault="00986502" w:rsidP="001463DD">
            <w:pPr>
              <w:jc w:val="center"/>
            </w:pPr>
            <w:r w:rsidRPr="00815B51">
              <w:t>документ, удостоверяющий личность</w:t>
            </w:r>
          </w:p>
        </w:tc>
        <w:tc>
          <w:tcPr>
            <w:tcW w:w="2192" w:type="dxa"/>
            <w:shd w:val="clear" w:color="auto" w:fill="FFFFFF" w:themeFill="background1"/>
          </w:tcPr>
          <w:p w:rsidR="00986502" w:rsidRPr="00815B51" w:rsidRDefault="00986502" w:rsidP="00066FB7">
            <w:pPr>
              <w:jc w:val="both"/>
            </w:pPr>
            <w:r w:rsidRPr="00815B51">
              <w:t>паспорт гражданина РФ (или временное удостоверение личности, выданное на период его замены)</w:t>
            </w:r>
          </w:p>
        </w:tc>
        <w:tc>
          <w:tcPr>
            <w:tcW w:w="1606" w:type="dxa"/>
            <w:shd w:val="clear" w:color="auto" w:fill="FFFFFF" w:themeFill="background1"/>
          </w:tcPr>
          <w:p w:rsidR="00986502" w:rsidRPr="00815B51" w:rsidRDefault="00986502" w:rsidP="00066FB7">
            <w:pPr>
              <w:jc w:val="both"/>
            </w:pPr>
            <w:r w:rsidRPr="00815B51">
              <w:t>копия (один экземпляр), сверка копии с оригиналом и возврат заявителю подлинника, формирование в дело</w:t>
            </w:r>
          </w:p>
        </w:tc>
        <w:tc>
          <w:tcPr>
            <w:tcW w:w="1736" w:type="dxa"/>
            <w:shd w:val="clear" w:color="auto" w:fill="FFFFFF" w:themeFill="background1"/>
          </w:tcPr>
          <w:p w:rsidR="00986502" w:rsidRPr="00815B51" w:rsidRDefault="00986502" w:rsidP="006E5D4A">
            <w:pPr>
              <w:jc w:val="center"/>
            </w:pPr>
            <w:r w:rsidRPr="00815B51">
              <w:t xml:space="preserve">нет  </w:t>
            </w:r>
          </w:p>
        </w:tc>
        <w:tc>
          <w:tcPr>
            <w:tcW w:w="3460" w:type="dxa"/>
            <w:shd w:val="clear" w:color="auto" w:fill="FFFFFF" w:themeFill="background1"/>
          </w:tcPr>
          <w:p w:rsidR="00986502" w:rsidRPr="00815B51" w:rsidRDefault="00986502" w:rsidP="006E5D4A">
            <w:pPr>
              <w:jc w:val="both"/>
            </w:pPr>
            <w:r w:rsidRPr="00815B51">
              <w:t>оформляется на едином бланке для всей Российской Федерации на русском языке. Должен быть действительным на срок обращения за предоставлением государственной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Необходимо наличие подписи должностного лица, подготовившего документ; наличие даты составления документа; наличие наименования и печати организации, выдавшей документ; наличие фотографии, а так же серии и номера документа</w:t>
            </w:r>
          </w:p>
        </w:tc>
        <w:tc>
          <w:tcPr>
            <w:tcW w:w="2141" w:type="dxa"/>
          </w:tcPr>
          <w:p w:rsidR="00986502" w:rsidRPr="00815B51" w:rsidRDefault="00986502" w:rsidP="00A233E5">
            <w:pPr>
              <w:jc w:val="center"/>
            </w:pPr>
            <w:r w:rsidRPr="00815B51">
              <w:t>-</w:t>
            </w:r>
          </w:p>
        </w:tc>
        <w:tc>
          <w:tcPr>
            <w:tcW w:w="2537" w:type="dxa"/>
          </w:tcPr>
          <w:p w:rsidR="00986502" w:rsidRPr="00815B51" w:rsidRDefault="00986502" w:rsidP="00A233E5">
            <w:pPr>
              <w:jc w:val="center"/>
            </w:pPr>
            <w:r w:rsidRPr="00815B51">
              <w:t>-</w:t>
            </w:r>
          </w:p>
        </w:tc>
      </w:tr>
      <w:tr w:rsidR="00815B51" w:rsidRPr="00815B51" w:rsidTr="006C2BF1">
        <w:trPr>
          <w:trHeight w:val="195"/>
        </w:trPr>
        <w:tc>
          <w:tcPr>
            <w:tcW w:w="503" w:type="dxa"/>
          </w:tcPr>
          <w:p w:rsidR="00532628" w:rsidRPr="00815B51" w:rsidRDefault="000101A2" w:rsidP="00A233E5">
            <w:pPr>
              <w:jc w:val="center"/>
            </w:pPr>
            <w:r>
              <w:t>3</w:t>
            </w:r>
          </w:p>
        </w:tc>
        <w:tc>
          <w:tcPr>
            <w:tcW w:w="1843" w:type="dxa"/>
          </w:tcPr>
          <w:p w:rsidR="00532628" w:rsidRPr="00815B51" w:rsidRDefault="00532628" w:rsidP="0061447F">
            <w:pPr>
              <w:jc w:val="center"/>
            </w:pPr>
            <w:r w:rsidRPr="00815B51">
              <w:t>Доверенность</w:t>
            </w:r>
          </w:p>
        </w:tc>
        <w:tc>
          <w:tcPr>
            <w:tcW w:w="2192" w:type="dxa"/>
          </w:tcPr>
          <w:p w:rsidR="00532628" w:rsidRPr="00815B51" w:rsidRDefault="00532628" w:rsidP="00066FB7">
            <w:pPr>
              <w:jc w:val="both"/>
            </w:pPr>
            <w:r w:rsidRPr="00815B51">
              <w:t>Доверенность на право подачи заявления о предоставлении муниципальной услуги</w:t>
            </w:r>
          </w:p>
        </w:tc>
        <w:tc>
          <w:tcPr>
            <w:tcW w:w="1606" w:type="dxa"/>
            <w:shd w:val="clear" w:color="auto" w:fill="FFFFFF" w:themeFill="background1"/>
          </w:tcPr>
          <w:p w:rsidR="00A806A3" w:rsidRPr="00815B51" w:rsidRDefault="00B81FC2" w:rsidP="00066FB7">
            <w:pPr>
              <w:jc w:val="both"/>
            </w:pPr>
            <w:r w:rsidRPr="00440F53">
              <w:t>копия (один экземпляр), сверка копии с оригиналом и возврат заявителю подлинника, формирование в дело</w:t>
            </w:r>
          </w:p>
        </w:tc>
        <w:tc>
          <w:tcPr>
            <w:tcW w:w="1736" w:type="dxa"/>
            <w:shd w:val="clear" w:color="auto" w:fill="FFFFFF" w:themeFill="background1"/>
          </w:tcPr>
          <w:p w:rsidR="00532628" w:rsidRPr="00815B51" w:rsidRDefault="00B81FC2" w:rsidP="00066FB7">
            <w:pPr>
              <w:jc w:val="both"/>
            </w:pPr>
            <w:r w:rsidRPr="00440F53">
              <w:t>При условии обращения за предоставлением государственной услуги представителя заявителя</w:t>
            </w:r>
          </w:p>
        </w:tc>
        <w:tc>
          <w:tcPr>
            <w:tcW w:w="3460" w:type="dxa"/>
          </w:tcPr>
          <w:p w:rsidR="00532628" w:rsidRPr="00815B51" w:rsidRDefault="00632BBA" w:rsidP="00B81FC2">
            <w:pPr>
              <w:jc w:val="both"/>
            </w:pPr>
            <w:r w:rsidRPr="00815B51">
              <w:t xml:space="preserve">Должна быть оформлена в письменной форме и подписана лицом, обладающим правом </w:t>
            </w:r>
            <w:r w:rsidR="00836A88" w:rsidRPr="00815B51">
              <w:t>на обращение за предоставлением муниципальной услуги</w:t>
            </w:r>
          </w:p>
        </w:tc>
        <w:tc>
          <w:tcPr>
            <w:tcW w:w="2141" w:type="dxa"/>
          </w:tcPr>
          <w:p w:rsidR="00532628" w:rsidRPr="00815B51" w:rsidRDefault="00632BBA" w:rsidP="00A233E5">
            <w:pPr>
              <w:jc w:val="center"/>
            </w:pPr>
            <w:r w:rsidRPr="00815B51">
              <w:t>-</w:t>
            </w:r>
          </w:p>
        </w:tc>
        <w:tc>
          <w:tcPr>
            <w:tcW w:w="2537" w:type="dxa"/>
          </w:tcPr>
          <w:p w:rsidR="00532628" w:rsidRPr="00815B51" w:rsidRDefault="00632BBA" w:rsidP="00A233E5">
            <w:pPr>
              <w:jc w:val="center"/>
            </w:pPr>
            <w:r w:rsidRPr="00815B51">
              <w:t>-</w:t>
            </w:r>
          </w:p>
        </w:tc>
      </w:tr>
      <w:tr w:rsidR="00815B51" w:rsidRPr="00815B51" w:rsidTr="006C2BF1">
        <w:trPr>
          <w:trHeight w:val="195"/>
        </w:trPr>
        <w:tc>
          <w:tcPr>
            <w:tcW w:w="503" w:type="dxa"/>
          </w:tcPr>
          <w:p w:rsidR="00767302" w:rsidRPr="00815B51" w:rsidRDefault="000101A2" w:rsidP="00A233E5">
            <w:pPr>
              <w:jc w:val="center"/>
            </w:pPr>
            <w:r>
              <w:t>4</w:t>
            </w:r>
          </w:p>
        </w:tc>
        <w:tc>
          <w:tcPr>
            <w:tcW w:w="1843" w:type="dxa"/>
          </w:tcPr>
          <w:p w:rsidR="00DA1E92" w:rsidRPr="00815B51" w:rsidRDefault="00767302" w:rsidP="00066FB7">
            <w:pPr>
              <w:jc w:val="both"/>
            </w:pPr>
            <w:r w:rsidRPr="00815B51">
              <w:t xml:space="preserve">заявка на участие в аукционе </w:t>
            </w:r>
          </w:p>
          <w:p w:rsidR="00DA1E92" w:rsidRPr="00815B51" w:rsidRDefault="00DA1E92" w:rsidP="00767302">
            <w:pPr>
              <w:jc w:val="center"/>
            </w:pPr>
          </w:p>
          <w:p w:rsidR="00DA1E92" w:rsidRPr="00815B51" w:rsidRDefault="00DA1E92" w:rsidP="00767302">
            <w:pPr>
              <w:jc w:val="center"/>
            </w:pPr>
          </w:p>
          <w:p w:rsidR="00767302" w:rsidRPr="00815B51" w:rsidRDefault="00767302" w:rsidP="00DA1E92">
            <w:pPr>
              <w:jc w:val="center"/>
            </w:pPr>
          </w:p>
        </w:tc>
        <w:tc>
          <w:tcPr>
            <w:tcW w:w="2192" w:type="dxa"/>
          </w:tcPr>
          <w:p w:rsidR="00DA1E92" w:rsidRPr="00815B51" w:rsidRDefault="00DA1E92" w:rsidP="00066FB7">
            <w:pPr>
              <w:jc w:val="both"/>
            </w:pPr>
            <w:r w:rsidRPr="00815B51">
              <w:t xml:space="preserve">заявка на участие в аукционе </w:t>
            </w:r>
          </w:p>
          <w:p w:rsidR="00767302" w:rsidRPr="00815B51" w:rsidRDefault="00767302" w:rsidP="00066FB7">
            <w:pPr>
              <w:jc w:val="both"/>
            </w:pPr>
          </w:p>
        </w:tc>
        <w:tc>
          <w:tcPr>
            <w:tcW w:w="1606" w:type="dxa"/>
          </w:tcPr>
          <w:p w:rsidR="00767302" w:rsidRPr="00815B51" w:rsidRDefault="00A806A3" w:rsidP="00066FB7">
            <w:pPr>
              <w:jc w:val="both"/>
            </w:pPr>
            <w:r w:rsidRPr="00815B51">
              <w:t>Подлинник. 1 экз., формирование в дело</w:t>
            </w:r>
          </w:p>
        </w:tc>
        <w:tc>
          <w:tcPr>
            <w:tcW w:w="1736" w:type="dxa"/>
          </w:tcPr>
          <w:p w:rsidR="00767302" w:rsidRPr="00815B51" w:rsidRDefault="00986502" w:rsidP="00066FB7">
            <w:pPr>
              <w:jc w:val="both"/>
            </w:pPr>
            <w:r w:rsidRPr="00815B51">
              <w:t>В случае принятия решения о проведен</w:t>
            </w:r>
            <w:proofErr w:type="gramStart"/>
            <w:r w:rsidRPr="00815B51">
              <w:t>ии ау</w:t>
            </w:r>
            <w:proofErr w:type="gramEnd"/>
            <w:r w:rsidRPr="00815B51">
              <w:t>кциона</w:t>
            </w:r>
          </w:p>
        </w:tc>
        <w:tc>
          <w:tcPr>
            <w:tcW w:w="3460" w:type="dxa"/>
          </w:tcPr>
          <w:p w:rsidR="00767302" w:rsidRPr="00815B51" w:rsidRDefault="00DA1E92" w:rsidP="00B81FC2">
            <w:pPr>
              <w:jc w:val="both"/>
            </w:pPr>
            <w:r w:rsidRPr="00815B51">
              <w:t>По форме установленной аукционной документацией</w:t>
            </w:r>
          </w:p>
        </w:tc>
        <w:tc>
          <w:tcPr>
            <w:tcW w:w="2141" w:type="dxa"/>
          </w:tcPr>
          <w:p w:rsidR="00767302" w:rsidRPr="00815B51" w:rsidRDefault="00767302" w:rsidP="00A233E5">
            <w:pPr>
              <w:jc w:val="center"/>
            </w:pPr>
            <w:r w:rsidRPr="00815B51">
              <w:t>-</w:t>
            </w:r>
          </w:p>
        </w:tc>
        <w:tc>
          <w:tcPr>
            <w:tcW w:w="2537" w:type="dxa"/>
          </w:tcPr>
          <w:p w:rsidR="00767302" w:rsidRPr="00815B51" w:rsidRDefault="00767302" w:rsidP="00A233E5">
            <w:pPr>
              <w:jc w:val="center"/>
            </w:pPr>
            <w:r w:rsidRPr="00815B51">
              <w:t>-</w:t>
            </w:r>
          </w:p>
        </w:tc>
      </w:tr>
      <w:tr w:rsidR="00815B51" w:rsidRPr="00815B51" w:rsidTr="006C2BF1">
        <w:trPr>
          <w:trHeight w:val="195"/>
        </w:trPr>
        <w:tc>
          <w:tcPr>
            <w:tcW w:w="503" w:type="dxa"/>
          </w:tcPr>
          <w:p w:rsidR="00DA1E92" w:rsidRPr="00815B51" w:rsidRDefault="00264F72" w:rsidP="00A233E5">
            <w:pPr>
              <w:jc w:val="center"/>
            </w:pPr>
            <w:r>
              <w:t>5</w:t>
            </w:r>
          </w:p>
        </w:tc>
        <w:tc>
          <w:tcPr>
            <w:tcW w:w="1843" w:type="dxa"/>
          </w:tcPr>
          <w:p w:rsidR="00DA1E92" w:rsidRPr="00815B51" w:rsidRDefault="00DA1E92" w:rsidP="00066FB7">
            <w:pPr>
              <w:jc w:val="both"/>
            </w:pPr>
            <w:r w:rsidRPr="00815B51">
              <w:t xml:space="preserve">надлежащим образом заверенный перевод на русский язык документов </w:t>
            </w:r>
          </w:p>
        </w:tc>
        <w:tc>
          <w:tcPr>
            <w:tcW w:w="2192" w:type="dxa"/>
          </w:tcPr>
          <w:p w:rsidR="00DA1E92" w:rsidRPr="00815B51" w:rsidRDefault="001F7AE5" w:rsidP="00066FB7">
            <w:pPr>
              <w:jc w:val="both"/>
            </w:pPr>
            <w:r w:rsidRPr="00815B51">
              <w:t xml:space="preserve">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tc>
        <w:tc>
          <w:tcPr>
            <w:tcW w:w="1606" w:type="dxa"/>
          </w:tcPr>
          <w:p w:rsidR="00DA1E92" w:rsidRPr="00815B51" w:rsidRDefault="001F7AE5" w:rsidP="00066FB7">
            <w:pPr>
              <w:jc w:val="both"/>
            </w:pPr>
            <w:r w:rsidRPr="00815B51">
              <w:t>оригинал (один экземпляр),  формирование в дело</w:t>
            </w:r>
          </w:p>
        </w:tc>
        <w:tc>
          <w:tcPr>
            <w:tcW w:w="1736" w:type="dxa"/>
          </w:tcPr>
          <w:p w:rsidR="00DA1E92" w:rsidRPr="00815B51" w:rsidRDefault="00DA1E92" w:rsidP="00066FB7">
            <w:pPr>
              <w:jc w:val="both"/>
            </w:pPr>
            <w:r w:rsidRPr="00815B51">
              <w:t>В случае принятия решения о проведении аукциона</w:t>
            </w:r>
            <w:proofErr w:type="gramStart"/>
            <w:r w:rsidR="00B81FC2" w:rsidRPr="00815B51">
              <w:t xml:space="preserve"> </w:t>
            </w:r>
            <w:r w:rsidR="00B81FC2">
              <w:t>,</w:t>
            </w:r>
            <w:proofErr w:type="gramEnd"/>
            <w:r w:rsidR="00B81FC2">
              <w:t xml:space="preserve"> </w:t>
            </w:r>
            <w:r w:rsidR="00B81FC2" w:rsidRPr="00815B51">
              <w:t>в случае, если заявителем является иностранное юридическое лицо</w:t>
            </w:r>
          </w:p>
        </w:tc>
        <w:tc>
          <w:tcPr>
            <w:tcW w:w="3460" w:type="dxa"/>
          </w:tcPr>
          <w:p w:rsidR="00DA1E92" w:rsidRPr="00815B51" w:rsidRDefault="001F7AE5" w:rsidP="00A806A3">
            <w:pPr>
              <w:jc w:val="both"/>
            </w:pPr>
            <w:r w:rsidRPr="00815B51">
              <w:t>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Необходимо наличие подписи должностного лица, подготовившего документ; наличие даты составления документа, номера документа; наличие наименования и печати организации, выдавшей документ</w:t>
            </w:r>
          </w:p>
        </w:tc>
        <w:tc>
          <w:tcPr>
            <w:tcW w:w="2141" w:type="dxa"/>
          </w:tcPr>
          <w:p w:rsidR="00DA1E92" w:rsidRPr="00815B51" w:rsidRDefault="00DA1E92" w:rsidP="00A233E5">
            <w:pPr>
              <w:jc w:val="center"/>
            </w:pPr>
          </w:p>
        </w:tc>
        <w:tc>
          <w:tcPr>
            <w:tcW w:w="2537" w:type="dxa"/>
          </w:tcPr>
          <w:p w:rsidR="00DA1E92" w:rsidRPr="00815B51" w:rsidRDefault="00DA1E92" w:rsidP="00A233E5">
            <w:pPr>
              <w:jc w:val="center"/>
            </w:pPr>
          </w:p>
        </w:tc>
      </w:tr>
      <w:tr w:rsidR="00DA1E92" w:rsidRPr="00815B51" w:rsidTr="006C2BF1">
        <w:trPr>
          <w:trHeight w:val="195"/>
        </w:trPr>
        <w:tc>
          <w:tcPr>
            <w:tcW w:w="503" w:type="dxa"/>
          </w:tcPr>
          <w:p w:rsidR="00DA1E92" w:rsidRPr="00815B51" w:rsidRDefault="00264F72" w:rsidP="00A233E5">
            <w:pPr>
              <w:jc w:val="center"/>
            </w:pPr>
            <w:r>
              <w:t>6</w:t>
            </w:r>
          </w:p>
        </w:tc>
        <w:tc>
          <w:tcPr>
            <w:tcW w:w="1843" w:type="dxa"/>
            <w:shd w:val="clear" w:color="auto" w:fill="FFFFFF" w:themeFill="background1"/>
          </w:tcPr>
          <w:p w:rsidR="00DA1E92" w:rsidRPr="00815B51" w:rsidRDefault="00DA1E92" w:rsidP="00767302">
            <w:pPr>
              <w:jc w:val="center"/>
            </w:pPr>
            <w:r w:rsidRPr="00815B51">
              <w:t xml:space="preserve">документы, </w:t>
            </w:r>
            <w:r w:rsidRPr="00815B51">
              <w:lastRenderedPageBreak/>
              <w:t>подтверждающие внесение задатка</w:t>
            </w:r>
          </w:p>
        </w:tc>
        <w:tc>
          <w:tcPr>
            <w:tcW w:w="2192" w:type="dxa"/>
            <w:shd w:val="clear" w:color="auto" w:fill="FFFFFF" w:themeFill="background1"/>
          </w:tcPr>
          <w:p w:rsidR="00395675" w:rsidRPr="00395675" w:rsidRDefault="00395675" w:rsidP="00395675">
            <w:pPr>
              <w:jc w:val="center"/>
            </w:pPr>
            <w:r w:rsidRPr="00395675">
              <w:lastRenderedPageBreak/>
              <w:t xml:space="preserve">платёжное поручения </w:t>
            </w:r>
            <w:r w:rsidRPr="00395675">
              <w:lastRenderedPageBreak/>
              <w:t xml:space="preserve">с отметкой банка об исполнении или </w:t>
            </w:r>
            <w:proofErr w:type="gramStart"/>
            <w:r w:rsidRPr="00395675">
              <w:t>квитанция</w:t>
            </w:r>
            <w:proofErr w:type="gramEnd"/>
            <w:r w:rsidRPr="00395675">
              <w:t xml:space="preserve"> об оплате, </w:t>
            </w:r>
            <w:r w:rsidRPr="00395675">
              <w:rPr>
                <w:bCs/>
              </w:rPr>
              <w:t>подтверждающие</w:t>
            </w:r>
            <w:r w:rsidRPr="00395675">
              <w:t xml:space="preserve"> перечисление </w:t>
            </w:r>
            <w:r w:rsidRPr="00395675">
              <w:rPr>
                <w:bCs/>
              </w:rPr>
              <w:t>задатка</w:t>
            </w:r>
          </w:p>
          <w:p w:rsidR="00DA1E92" w:rsidRPr="00815B51" w:rsidRDefault="00DA1E92" w:rsidP="00767302">
            <w:pPr>
              <w:jc w:val="center"/>
            </w:pPr>
          </w:p>
        </w:tc>
        <w:tc>
          <w:tcPr>
            <w:tcW w:w="1606" w:type="dxa"/>
            <w:shd w:val="clear" w:color="auto" w:fill="FFFFFF" w:themeFill="background1"/>
          </w:tcPr>
          <w:p w:rsidR="00DA1E92" w:rsidRPr="00815B51" w:rsidRDefault="001F7AE5" w:rsidP="001463DD">
            <w:pPr>
              <w:jc w:val="center"/>
            </w:pPr>
            <w:r w:rsidRPr="00815B51">
              <w:lastRenderedPageBreak/>
              <w:t xml:space="preserve">копия (один </w:t>
            </w:r>
            <w:r w:rsidRPr="00815B51">
              <w:lastRenderedPageBreak/>
              <w:t>экземпляр), сверка копии с оригиналом и возврат заявителю подлинника, формирование в дело</w:t>
            </w:r>
          </w:p>
        </w:tc>
        <w:tc>
          <w:tcPr>
            <w:tcW w:w="1736" w:type="dxa"/>
          </w:tcPr>
          <w:p w:rsidR="00DA1E92" w:rsidRPr="00815B51" w:rsidRDefault="00DA1E92" w:rsidP="00A233E5">
            <w:pPr>
              <w:jc w:val="center"/>
            </w:pPr>
            <w:r w:rsidRPr="00815B51">
              <w:lastRenderedPageBreak/>
              <w:t xml:space="preserve">В случае </w:t>
            </w:r>
            <w:r w:rsidRPr="00815B51">
              <w:lastRenderedPageBreak/>
              <w:t>принятия решения о проведен</w:t>
            </w:r>
            <w:proofErr w:type="gramStart"/>
            <w:r w:rsidRPr="00815B51">
              <w:t>ии ау</w:t>
            </w:r>
            <w:proofErr w:type="gramEnd"/>
            <w:r w:rsidRPr="00815B51">
              <w:t>кциона</w:t>
            </w:r>
          </w:p>
        </w:tc>
        <w:tc>
          <w:tcPr>
            <w:tcW w:w="3460" w:type="dxa"/>
          </w:tcPr>
          <w:p w:rsidR="00DA1E92" w:rsidRPr="00815B51" w:rsidRDefault="00DA1E92" w:rsidP="00A806A3">
            <w:pPr>
              <w:jc w:val="both"/>
            </w:pPr>
            <w:r w:rsidRPr="00815B51">
              <w:lastRenderedPageBreak/>
              <w:t xml:space="preserve">По форме установленной аукционной </w:t>
            </w:r>
            <w:r w:rsidRPr="00815B51">
              <w:lastRenderedPageBreak/>
              <w:t>документацией</w:t>
            </w:r>
          </w:p>
        </w:tc>
        <w:tc>
          <w:tcPr>
            <w:tcW w:w="2141" w:type="dxa"/>
          </w:tcPr>
          <w:p w:rsidR="00DA1E92" w:rsidRPr="00815B51" w:rsidRDefault="00DA1E92" w:rsidP="00A233E5">
            <w:pPr>
              <w:jc w:val="center"/>
            </w:pPr>
          </w:p>
        </w:tc>
        <w:tc>
          <w:tcPr>
            <w:tcW w:w="2537" w:type="dxa"/>
          </w:tcPr>
          <w:p w:rsidR="00DA1E92" w:rsidRPr="00815B51" w:rsidRDefault="00DA1E92" w:rsidP="00A233E5">
            <w:pPr>
              <w:jc w:val="center"/>
            </w:pPr>
          </w:p>
        </w:tc>
      </w:tr>
      <w:tr w:rsidR="0005783A" w:rsidRPr="00815B51" w:rsidTr="006C2BF1">
        <w:trPr>
          <w:trHeight w:val="195"/>
        </w:trPr>
        <w:tc>
          <w:tcPr>
            <w:tcW w:w="16018" w:type="dxa"/>
            <w:gridSpan w:val="8"/>
          </w:tcPr>
          <w:p w:rsidR="0005783A" w:rsidRPr="00815B51" w:rsidRDefault="005F49F2" w:rsidP="00A233E5">
            <w:pPr>
              <w:jc w:val="center"/>
            </w:pPr>
            <w:r>
              <w:lastRenderedPageBreak/>
              <w:t>Подуслуга «</w:t>
            </w:r>
            <w:r w:rsidRPr="007175F9">
              <w:t>Предоставление земельных участков, находящихся в муниципальной собственности или государственная собственность на которые не разграничена</w:t>
            </w:r>
            <w:r w:rsidRPr="009440A3">
              <w:t xml:space="preserve"> </w:t>
            </w:r>
            <w:proofErr w:type="gramStart"/>
            <w:r w:rsidRPr="009440A3">
              <w:t>при</w:t>
            </w:r>
            <w:proofErr w:type="gramEnd"/>
            <w:r w:rsidRPr="009440A3">
              <w:t xml:space="preserve"> проведение аукциона</w:t>
            </w:r>
            <w:r>
              <w:t xml:space="preserve"> на право заключения договора аренды земельного участка»</w:t>
            </w:r>
          </w:p>
        </w:tc>
      </w:tr>
      <w:tr w:rsidR="00066FB7" w:rsidRPr="00815B51" w:rsidTr="006C2BF1">
        <w:trPr>
          <w:trHeight w:val="195"/>
        </w:trPr>
        <w:tc>
          <w:tcPr>
            <w:tcW w:w="503" w:type="dxa"/>
          </w:tcPr>
          <w:p w:rsidR="00066FB7" w:rsidRPr="00815B51" w:rsidRDefault="00066FB7" w:rsidP="003C4EB2">
            <w:pPr>
              <w:jc w:val="center"/>
            </w:pPr>
            <w:r w:rsidRPr="00815B51">
              <w:t>1</w:t>
            </w:r>
          </w:p>
        </w:tc>
        <w:tc>
          <w:tcPr>
            <w:tcW w:w="1843" w:type="dxa"/>
          </w:tcPr>
          <w:p w:rsidR="00066FB7" w:rsidRPr="00815B51" w:rsidRDefault="00066FB7" w:rsidP="003C4EB2">
            <w:pPr>
              <w:jc w:val="center"/>
            </w:pPr>
            <w:r w:rsidRPr="00815B51">
              <w:t xml:space="preserve">Заявление </w:t>
            </w:r>
          </w:p>
        </w:tc>
        <w:tc>
          <w:tcPr>
            <w:tcW w:w="2192" w:type="dxa"/>
          </w:tcPr>
          <w:p w:rsidR="00066FB7" w:rsidRPr="00815B51" w:rsidRDefault="00066FB7" w:rsidP="00066FB7">
            <w:pPr>
              <w:jc w:val="both"/>
            </w:pPr>
            <w:r w:rsidRPr="00815B51">
              <w:t>Заявление о проведен</w:t>
            </w:r>
            <w:proofErr w:type="gramStart"/>
            <w:r w:rsidRPr="00815B51">
              <w:t>ии ау</w:t>
            </w:r>
            <w:proofErr w:type="gramEnd"/>
            <w:r w:rsidRPr="00815B51">
              <w:t xml:space="preserve">кциона на право заключения договора аренды земельного участка </w:t>
            </w:r>
          </w:p>
        </w:tc>
        <w:tc>
          <w:tcPr>
            <w:tcW w:w="1606" w:type="dxa"/>
          </w:tcPr>
          <w:p w:rsidR="00066FB7" w:rsidRPr="00815B51" w:rsidRDefault="00066FB7" w:rsidP="00066FB7">
            <w:pPr>
              <w:jc w:val="both"/>
            </w:pPr>
            <w:r w:rsidRPr="00815B51">
              <w:t>подлинник, один экземпляр, формирование в дело</w:t>
            </w:r>
          </w:p>
        </w:tc>
        <w:tc>
          <w:tcPr>
            <w:tcW w:w="1736" w:type="dxa"/>
          </w:tcPr>
          <w:p w:rsidR="00066FB7" w:rsidRPr="00815B51" w:rsidRDefault="00066FB7" w:rsidP="003C4EB2">
            <w:pPr>
              <w:jc w:val="center"/>
            </w:pPr>
            <w:r w:rsidRPr="00815B51">
              <w:t xml:space="preserve">нет </w:t>
            </w:r>
          </w:p>
        </w:tc>
        <w:tc>
          <w:tcPr>
            <w:tcW w:w="3460" w:type="dxa"/>
          </w:tcPr>
          <w:p w:rsidR="00066FB7" w:rsidRPr="00815B51" w:rsidRDefault="00066FB7" w:rsidP="003C4EB2">
            <w:pPr>
              <w:jc w:val="both"/>
            </w:pPr>
            <w:r w:rsidRPr="00815B51">
              <w:t>В заявлении указываются:</w:t>
            </w:r>
          </w:p>
          <w:p w:rsidR="00066FB7" w:rsidRPr="00815B51" w:rsidRDefault="00066FB7" w:rsidP="003C4EB2">
            <w:pPr>
              <w:jc w:val="both"/>
            </w:pPr>
            <w:r w:rsidRPr="00815B51">
              <w:t>- фамилия, имя, отчество, место жительства заявителя и реквизиты документа, удостоверяющего личность заявителя (для гражданина);</w:t>
            </w:r>
          </w:p>
          <w:p w:rsidR="00066FB7" w:rsidRPr="00815B51" w:rsidRDefault="00066FB7" w:rsidP="003C4EB2">
            <w:pPr>
              <w:jc w:val="both"/>
            </w:pPr>
            <w:r w:rsidRPr="00815B51">
              <w:t xml:space="preserve">- наименование и место нахождения заявителя (для юридического лица), а также </w:t>
            </w:r>
            <w:proofErr w:type="gramStart"/>
            <w:r w:rsidRPr="00815B51">
              <w:t>государственный</w:t>
            </w:r>
            <w:proofErr w:type="gramEnd"/>
            <w:r w:rsidRPr="00815B51">
              <w:t xml:space="preserve"> </w:t>
            </w:r>
          </w:p>
          <w:p w:rsidR="00066FB7" w:rsidRPr="00815B51" w:rsidRDefault="00066FB7" w:rsidP="003C4EB2">
            <w:pPr>
              <w:jc w:val="both"/>
            </w:pPr>
            <w:r w:rsidRPr="00815B51">
              <w:t>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66FB7" w:rsidRPr="00815B51" w:rsidRDefault="00066FB7" w:rsidP="003C4EB2">
            <w:pPr>
              <w:jc w:val="both"/>
            </w:pPr>
            <w:r w:rsidRPr="00815B51">
              <w:t>- кадастровый номер земельного участка;</w:t>
            </w:r>
          </w:p>
          <w:p w:rsidR="00066FB7" w:rsidRPr="00815B51" w:rsidRDefault="00066FB7" w:rsidP="003C4EB2">
            <w:pPr>
              <w:jc w:val="both"/>
            </w:pPr>
            <w:r w:rsidRPr="00815B51">
              <w:t>- цель использования земельного участка;</w:t>
            </w:r>
          </w:p>
          <w:p w:rsidR="00066FB7" w:rsidRPr="00815B51" w:rsidRDefault="00066FB7" w:rsidP="003C4EB2">
            <w:pPr>
              <w:jc w:val="both"/>
            </w:pPr>
            <w:r w:rsidRPr="00815B51">
              <w:t>- просьба о проведен</w:t>
            </w:r>
            <w:proofErr w:type="gramStart"/>
            <w:r w:rsidRPr="00815B51">
              <w:t>ии ау</w:t>
            </w:r>
            <w:proofErr w:type="gramEnd"/>
            <w:r w:rsidRPr="00815B51">
              <w:t>кциона;</w:t>
            </w:r>
          </w:p>
          <w:p w:rsidR="00066FB7" w:rsidRPr="00815B51" w:rsidRDefault="00066FB7" w:rsidP="003C4EB2">
            <w:pPr>
              <w:jc w:val="both"/>
            </w:pPr>
            <w:r w:rsidRPr="00815B51">
              <w:t>- почтовый адрес и (или) адрес электронной почты для связи с заявителем;</w:t>
            </w:r>
          </w:p>
        </w:tc>
        <w:tc>
          <w:tcPr>
            <w:tcW w:w="2141" w:type="dxa"/>
          </w:tcPr>
          <w:p w:rsidR="00066FB7" w:rsidRPr="00DC7B7B" w:rsidRDefault="00066FB7" w:rsidP="00CA7A66">
            <w:pPr>
              <w:jc w:val="center"/>
            </w:pPr>
            <w:r w:rsidRPr="00DC7B7B">
              <w:t>Приложение 1</w:t>
            </w:r>
          </w:p>
        </w:tc>
        <w:tc>
          <w:tcPr>
            <w:tcW w:w="2537" w:type="dxa"/>
          </w:tcPr>
          <w:p w:rsidR="00066FB7" w:rsidRPr="00DC7B7B" w:rsidRDefault="00066FB7" w:rsidP="00CA7A66">
            <w:pPr>
              <w:jc w:val="center"/>
            </w:pPr>
            <w:r w:rsidRPr="00DC7B7B">
              <w:t>Приложение 2</w:t>
            </w:r>
          </w:p>
        </w:tc>
      </w:tr>
      <w:tr w:rsidR="00066FB7" w:rsidRPr="00815B51" w:rsidTr="006C2BF1">
        <w:trPr>
          <w:trHeight w:val="195"/>
        </w:trPr>
        <w:tc>
          <w:tcPr>
            <w:tcW w:w="503" w:type="dxa"/>
            <w:shd w:val="clear" w:color="auto" w:fill="FFFFFF" w:themeFill="background1"/>
          </w:tcPr>
          <w:p w:rsidR="00066FB7" w:rsidRPr="00815B51" w:rsidRDefault="00066FB7" w:rsidP="003C4EB2">
            <w:pPr>
              <w:jc w:val="center"/>
            </w:pPr>
            <w:r w:rsidRPr="00815B51">
              <w:t>2</w:t>
            </w:r>
          </w:p>
        </w:tc>
        <w:tc>
          <w:tcPr>
            <w:tcW w:w="1843" w:type="dxa"/>
            <w:shd w:val="clear" w:color="auto" w:fill="FFFFFF" w:themeFill="background1"/>
          </w:tcPr>
          <w:p w:rsidR="00066FB7" w:rsidRPr="00815B51" w:rsidRDefault="00066FB7" w:rsidP="003C4EB2">
            <w:pPr>
              <w:jc w:val="center"/>
            </w:pPr>
            <w:r w:rsidRPr="00815B51">
              <w:t>документ, удостоверяющий личность</w:t>
            </w:r>
          </w:p>
        </w:tc>
        <w:tc>
          <w:tcPr>
            <w:tcW w:w="2192" w:type="dxa"/>
            <w:shd w:val="clear" w:color="auto" w:fill="FFFFFF" w:themeFill="background1"/>
          </w:tcPr>
          <w:p w:rsidR="00066FB7" w:rsidRPr="00815B51" w:rsidRDefault="00066FB7" w:rsidP="00066FB7">
            <w:pPr>
              <w:jc w:val="both"/>
            </w:pPr>
            <w:r w:rsidRPr="00815B51">
              <w:t>паспорт гражданина РФ (или временное удостоверение личности, выданное на период его замены)</w:t>
            </w:r>
          </w:p>
        </w:tc>
        <w:tc>
          <w:tcPr>
            <w:tcW w:w="1606" w:type="dxa"/>
            <w:shd w:val="clear" w:color="auto" w:fill="FFFFFF" w:themeFill="background1"/>
          </w:tcPr>
          <w:p w:rsidR="00066FB7" w:rsidRPr="00815B51" w:rsidRDefault="00066FB7" w:rsidP="00066FB7">
            <w:pPr>
              <w:jc w:val="both"/>
            </w:pPr>
            <w:r w:rsidRPr="00815B51">
              <w:t>копия (один экземпляр), сверка копии с оригиналом и возврат заявителю подлинника, формирование в дело</w:t>
            </w:r>
          </w:p>
        </w:tc>
        <w:tc>
          <w:tcPr>
            <w:tcW w:w="1736" w:type="dxa"/>
            <w:shd w:val="clear" w:color="auto" w:fill="FFFFFF" w:themeFill="background1"/>
          </w:tcPr>
          <w:p w:rsidR="00066FB7" w:rsidRPr="00815B51" w:rsidRDefault="00066FB7" w:rsidP="003C4EB2">
            <w:pPr>
              <w:jc w:val="center"/>
            </w:pPr>
            <w:r w:rsidRPr="00815B51">
              <w:t xml:space="preserve">нет  </w:t>
            </w:r>
          </w:p>
        </w:tc>
        <w:tc>
          <w:tcPr>
            <w:tcW w:w="3460" w:type="dxa"/>
            <w:shd w:val="clear" w:color="auto" w:fill="FFFFFF" w:themeFill="background1"/>
          </w:tcPr>
          <w:p w:rsidR="00066FB7" w:rsidRPr="00815B51" w:rsidRDefault="00066FB7" w:rsidP="003C4EB2">
            <w:pPr>
              <w:jc w:val="both"/>
            </w:pPr>
            <w:r w:rsidRPr="00815B51">
              <w:t xml:space="preserve">оформляется на едином бланке для всей Российской Федерации на русском языке. Должен быть действительным на срок обращения за предоставлением государственной услуги. Не должен содержать подчисток, приписок, зачеркнутых слов и других исправлений. Не должен иметь повреждений, наличие </w:t>
            </w:r>
            <w:r w:rsidRPr="00815B51">
              <w:lastRenderedPageBreak/>
              <w:t>которых не позволяет однозначно истолковать их содержание. Необходимо наличие подписи должностного лица, подготовившего документ; наличие даты составления документа; наличие наименования и печати организации, выдавшей документ; наличие фотографии, а так же серии и номера документа</w:t>
            </w:r>
          </w:p>
        </w:tc>
        <w:tc>
          <w:tcPr>
            <w:tcW w:w="2141" w:type="dxa"/>
          </w:tcPr>
          <w:p w:rsidR="00066FB7" w:rsidRPr="00815B51" w:rsidRDefault="00066FB7" w:rsidP="003C4EB2">
            <w:pPr>
              <w:jc w:val="center"/>
            </w:pPr>
            <w:r w:rsidRPr="00815B51">
              <w:lastRenderedPageBreak/>
              <w:t>-</w:t>
            </w:r>
          </w:p>
        </w:tc>
        <w:tc>
          <w:tcPr>
            <w:tcW w:w="2537" w:type="dxa"/>
          </w:tcPr>
          <w:p w:rsidR="00066FB7" w:rsidRPr="00815B51" w:rsidRDefault="00066FB7" w:rsidP="003C4EB2">
            <w:pPr>
              <w:jc w:val="center"/>
            </w:pPr>
            <w:r w:rsidRPr="00815B51">
              <w:t>-</w:t>
            </w:r>
          </w:p>
        </w:tc>
      </w:tr>
      <w:tr w:rsidR="00066FB7" w:rsidRPr="00815B51" w:rsidTr="006C2BF1">
        <w:trPr>
          <w:trHeight w:val="195"/>
        </w:trPr>
        <w:tc>
          <w:tcPr>
            <w:tcW w:w="503" w:type="dxa"/>
          </w:tcPr>
          <w:p w:rsidR="00066FB7" w:rsidRPr="00815B51" w:rsidRDefault="00066FB7" w:rsidP="003C4EB2">
            <w:pPr>
              <w:jc w:val="center"/>
            </w:pPr>
            <w:r>
              <w:lastRenderedPageBreak/>
              <w:t>3</w:t>
            </w:r>
          </w:p>
        </w:tc>
        <w:tc>
          <w:tcPr>
            <w:tcW w:w="1843" w:type="dxa"/>
          </w:tcPr>
          <w:p w:rsidR="00066FB7" w:rsidRPr="00815B51" w:rsidRDefault="00066FB7" w:rsidP="003C4EB2">
            <w:pPr>
              <w:jc w:val="center"/>
            </w:pPr>
            <w:r w:rsidRPr="00815B51">
              <w:t>Доверенность</w:t>
            </w:r>
          </w:p>
        </w:tc>
        <w:tc>
          <w:tcPr>
            <w:tcW w:w="2192" w:type="dxa"/>
          </w:tcPr>
          <w:p w:rsidR="00066FB7" w:rsidRPr="00815B51" w:rsidRDefault="00066FB7" w:rsidP="003C4EB2">
            <w:pPr>
              <w:jc w:val="center"/>
            </w:pPr>
            <w:r w:rsidRPr="00815B51">
              <w:t>Доверенность на право подачи заявления о предоставлении муниципальной услуги</w:t>
            </w:r>
          </w:p>
        </w:tc>
        <w:tc>
          <w:tcPr>
            <w:tcW w:w="1606" w:type="dxa"/>
          </w:tcPr>
          <w:p w:rsidR="00066FB7" w:rsidRPr="00815B51" w:rsidRDefault="00066FB7" w:rsidP="00A806A3">
            <w:pPr>
              <w:jc w:val="center"/>
            </w:pPr>
            <w:r w:rsidRPr="00440F53">
              <w:t>копия (один экземпляр), сверка копии с оригиналом и возврат заявителю подлинника, формирование в дело</w:t>
            </w:r>
          </w:p>
        </w:tc>
        <w:tc>
          <w:tcPr>
            <w:tcW w:w="1736" w:type="dxa"/>
          </w:tcPr>
          <w:p w:rsidR="00066FB7" w:rsidRPr="00815B51" w:rsidRDefault="00066FB7" w:rsidP="003C4EB2">
            <w:pPr>
              <w:jc w:val="center"/>
            </w:pPr>
            <w:r w:rsidRPr="00440F53">
              <w:t>При условии обращения за предоставлением государственной услуги представителя заявителя</w:t>
            </w:r>
          </w:p>
        </w:tc>
        <w:tc>
          <w:tcPr>
            <w:tcW w:w="3460" w:type="dxa"/>
          </w:tcPr>
          <w:p w:rsidR="00066FB7" w:rsidRPr="00815B51" w:rsidRDefault="00066FB7" w:rsidP="00A806A3">
            <w:pPr>
              <w:jc w:val="both"/>
            </w:pPr>
            <w:r w:rsidRPr="00815B51">
              <w:t>Должна быть оформлена в письменной форме и подписана лицом, обладающим правом на обращение за предоставлением муниципальной услуги</w:t>
            </w:r>
          </w:p>
        </w:tc>
        <w:tc>
          <w:tcPr>
            <w:tcW w:w="2141" w:type="dxa"/>
          </w:tcPr>
          <w:p w:rsidR="00066FB7" w:rsidRPr="00815B51" w:rsidRDefault="00066FB7" w:rsidP="003C4EB2">
            <w:pPr>
              <w:jc w:val="center"/>
            </w:pPr>
            <w:r w:rsidRPr="00815B51">
              <w:t>-</w:t>
            </w:r>
          </w:p>
        </w:tc>
        <w:tc>
          <w:tcPr>
            <w:tcW w:w="2537" w:type="dxa"/>
          </w:tcPr>
          <w:p w:rsidR="00066FB7" w:rsidRPr="00815B51" w:rsidRDefault="00066FB7" w:rsidP="003C4EB2">
            <w:pPr>
              <w:jc w:val="center"/>
            </w:pPr>
            <w:r w:rsidRPr="00815B51">
              <w:t>-</w:t>
            </w:r>
          </w:p>
        </w:tc>
      </w:tr>
      <w:tr w:rsidR="00066FB7" w:rsidRPr="00815B51" w:rsidTr="006C2BF1">
        <w:trPr>
          <w:trHeight w:val="195"/>
        </w:trPr>
        <w:tc>
          <w:tcPr>
            <w:tcW w:w="503" w:type="dxa"/>
          </w:tcPr>
          <w:p w:rsidR="00066FB7" w:rsidRPr="00815B51" w:rsidRDefault="00066FB7" w:rsidP="003C4EB2">
            <w:pPr>
              <w:jc w:val="center"/>
            </w:pPr>
            <w:r>
              <w:t>4</w:t>
            </w:r>
          </w:p>
        </w:tc>
        <w:tc>
          <w:tcPr>
            <w:tcW w:w="1843" w:type="dxa"/>
          </w:tcPr>
          <w:p w:rsidR="00066FB7" w:rsidRPr="00815B51" w:rsidRDefault="00066FB7" w:rsidP="003C4EB2">
            <w:pPr>
              <w:jc w:val="center"/>
            </w:pPr>
            <w:r w:rsidRPr="00815B51">
              <w:t xml:space="preserve">заявка на участие в аукционе </w:t>
            </w:r>
          </w:p>
          <w:p w:rsidR="00066FB7" w:rsidRPr="00815B51" w:rsidRDefault="00066FB7" w:rsidP="003C4EB2">
            <w:pPr>
              <w:jc w:val="center"/>
            </w:pPr>
          </w:p>
          <w:p w:rsidR="00066FB7" w:rsidRPr="00815B51" w:rsidRDefault="00066FB7" w:rsidP="003C4EB2">
            <w:pPr>
              <w:jc w:val="center"/>
            </w:pPr>
          </w:p>
          <w:p w:rsidR="00066FB7" w:rsidRPr="00815B51" w:rsidRDefault="00066FB7" w:rsidP="003C4EB2">
            <w:pPr>
              <w:jc w:val="center"/>
            </w:pPr>
          </w:p>
        </w:tc>
        <w:tc>
          <w:tcPr>
            <w:tcW w:w="2192" w:type="dxa"/>
          </w:tcPr>
          <w:p w:rsidR="00066FB7" w:rsidRPr="00815B51" w:rsidRDefault="00066FB7" w:rsidP="003C4EB2">
            <w:pPr>
              <w:jc w:val="center"/>
            </w:pPr>
            <w:r w:rsidRPr="00815B51">
              <w:t xml:space="preserve">заявка на участие в аукционе </w:t>
            </w:r>
          </w:p>
          <w:p w:rsidR="00066FB7" w:rsidRPr="00815B51" w:rsidRDefault="00066FB7" w:rsidP="003C4EB2">
            <w:pPr>
              <w:jc w:val="center"/>
            </w:pPr>
          </w:p>
        </w:tc>
        <w:tc>
          <w:tcPr>
            <w:tcW w:w="1606" w:type="dxa"/>
          </w:tcPr>
          <w:p w:rsidR="00066FB7" w:rsidRPr="00815B51" w:rsidRDefault="00066FB7" w:rsidP="003C4EB2">
            <w:pPr>
              <w:jc w:val="center"/>
            </w:pPr>
            <w:r w:rsidRPr="00815B51">
              <w:t>подлинник, один экземпляр, формирование в дело</w:t>
            </w:r>
          </w:p>
        </w:tc>
        <w:tc>
          <w:tcPr>
            <w:tcW w:w="1736" w:type="dxa"/>
          </w:tcPr>
          <w:p w:rsidR="00066FB7" w:rsidRPr="00815B51" w:rsidRDefault="00066FB7" w:rsidP="003C4EB2">
            <w:pPr>
              <w:jc w:val="center"/>
            </w:pPr>
            <w:r w:rsidRPr="00815B51">
              <w:t>В случае принятия решения о проведен</w:t>
            </w:r>
            <w:proofErr w:type="gramStart"/>
            <w:r w:rsidRPr="00815B51">
              <w:t>ии ау</w:t>
            </w:r>
            <w:proofErr w:type="gramEnd"/>
            <w:r w:rsidRPr="00815B51">
              <w:t>кциона</w:t>
            </w:r>
          </w:p>
        </w:tc>
        <w:tc>
          <w:tcPr>
            <w:tcW w:w="3460" w:type="dxa"/>
          </w:tcPr>
          <w:p w:rsidR="00066FB7" w:rsidRPr="00815B51" w:rsidRDefault="00066FB7" w:rsidP="003C4EB2">
            <w:pPr>
              <w:jc w:val="center"/>
            </w:pPr>
            <w:r w:rsidRPr="00815B51">
              <w:t>По форме установленной аукционной документацией</w:t>
            </w:r>
          </w:p>
        </w:tc>
        <w:tc>
          <w:tcPr>
            <w:tcW w:w="2141" w:type="dxa"/>
          </w:tcPr>
          <w:p w:rsidR="00066FB7" w:rsidRPr="00815B51" w:rsidRDefault="00066FB7" w:rsidP="003C4EB2">
            <w:pPr>
              <w:jc w:val="center"/>
            </w:pPr>
            <w:r w:rsidRPr="00815B51">
              <w:t>-</w:t>
            </w:r>
          </w:p>
        </w:tc>
        <w:tc>
          <w:tcPr>
            <w:tcW w:w="2537" w:type="dxa"/>
          </w:tcPr>
          <w:p w:rsidR="00066FB7" w:rsidRPr="00815B51" w:rsidRDefault="00066FB7" w:rsidP="003C4EB2">
            <w:pPr>
              <w:jc w:val="center"/>
            </w:pPr>
            <w:r w:rsidRPr="00815B51">
              <w:t>-</w:t>
            </w:r>
          </w:p>
        </w:tc>
      </w:tr>
      <w:tr w:rsidR="00066FB7" w:rsidRPr="00815B51" w:rsidTr="006C2BF1">
        <w:trPr>
          <w:trHeight w:val="195"/>
        </w:trPr>
        <w:tc>
          <w:tcPr>
            <w:tcW w:w="503" w:type="dxa"/>
          </w:tcPr>
          <w:p w:rsidR="00066FB7" w:rsidRPr="00815B51" w:rsidRDefault="00066FB7" w:rsidP="003C4EB2">
            <w:pPr>
              <w:jc w:val="center"/>
            </w:pPr>
            <w:r>
              <w:t>5</w:t>
            </w:r>
          </w:p>
        </w:tc>
        <w:tc>
          <w:tcPr>
            <w:tcW w:w="1843" w:type="dxa"/>
          </w:tcPr>
          <w:p w:rsidR="00066FB7" w:rsidRPr="00815B51" w:rsidRDefault="00066FB7" w:rsidP="00CC24A1">
            <w:pPr>
              <w:jc w:val="center"/>
            </w:pPr>
            <w:r w:rsidRPr="00815B51">
              <w:t xml:space="preserve">надлежащим образом заверенный перевод на русский язык документов </w:t>
            </w:r>
          </w:p>
        </w:tc>
        <w:tc>
          <w:tcPr>
            <w:tcW w:w="2192" w:type="dxa"/>
          </w:tcPr>
          <w:p w:rsidR="00066FB7" w:rsidRPr="00815B51" w:rsidRDefault="00066FB7" w:rsidP="00066FB7">
            <w:pPr>
              <w:jc w:val="both"/>
            </w:pPr>
            <w:r w:rsidRPr="00815B51">
              <w:t xml:space="preserve">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tc>
        <w:tc>
          <w:tcPr>
            <w:tcW w:w="1606" w:type="dxa"/>
          </w:tcPr>
          <w:p w:rsidR="00066FB7" w:rsidRPr="00815B51" w:rsidRDefault="00066FB7" w:rsidP="00066FB7">
            <w:pPr>
              <w:jc w:val="both"/>
            </w:pPr>
            <w:r w:rsidRPr="00815B51">
              <w:t>оригинал (один экземпляр),  формирование в дело</w:t>
            </w:r>
          </w:p>
        </w:tc>
        <w:tc>
          <w:tcPr>
            <w:tcW w:w="1736" w:type="dxa"/>
          </w:tcPr>
          <w:p w:rsidR="00066FB7" w:rsidRPr="00815B51" w:rsidRDefault="00066FB7" w:rsidP="00066FB7">
            <w:pPr>
              <w:jc w:val="both"/>
            </w:pPr>
            <w:r w:rsidRPr="00815B51">
              <w:t>В случае принятия решения о проведен</w:t>
            </w:r>
            <w:proofErr w:type="gramStart"/>
            <w:r w:rsidRPr="00815B51">
              <w:t>ии ау</w:t>
            </w:r>
            <w:proofErr w:type="gramEnd"/>
            <w:r w:rsidRPr="00815B51">
              <w:t>кциона</w:t>
            </w:r>
            <w:r>
              <w:t>,</w:t>
            </w:r>
            <w:r w:rsidRPr="00815B51">
              <w:t xml:space="preserve"> в случае, если заявителем является иностранное юридическое лицо</w:t>
            </w:r>
          </w:p>
        </w:tc>
        <w:tc>
          <w:tcPr>
            <w:tcW w:w="3460" w:type="dxa"/>
          </w:tcPr>
          <w:p w:rsidR="00066FB7" w:rsidRPr="00815B51" w:rsidRDefault="00066FB7" w:rsidP="00A806A3">
            <w:pPr>
              <w:jc w:val="both"/>
            </w:pPr>
            <w:r w:rsidRPr="00815B51">
              <w:t>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Необходимо наличие подписи должностного лица, подготовившего документ; наличие даты составления документа, номера документа; наличие наименования и печати организации, выдавшей документ</w:t>
            </w:r>
          </w:p>
        </w:tc>
        <w:tc>
          <w:tcPr>
            <w:tcW w:w="2141" w:type="dxa"/>
          </w:tcPr>
          <w:p w:rsidR="00066FB7" w:rsidRPr="00815B51" w:rsidRDefault="00066FB7" w:rsidP="003C4EB2">
            <w:pPr>
              <w:jc w:val="center"/>
            </w:pPr>
          </w:p>
        </w:tc>
        <w:tc>
          <w:tcPr>
            <w:tcW w:w="2537" w:type="dxa"/>
          </w:tcPr>
          <w:p w:rsidR="00066FB7" w:rsidRPr="00815B51" w:rsidRDefault="00066FB7" w:rsidP="003C4EB2">
            <w:pPr>
              <w:jc w:val="center"/>
            </w:pPr>
          </w:p>
        </w:tc>
      </w:tr>
      <w:tr w:rsidR="00066FB7" w:rsidRPr="00815B51" w:rsidTr="006C2BF1">
        <w:trPr>
          <w:trHeight w:val="195"/>
        </w:trPr>
        <w:tc>
          <w:tcPr>
            <w:tcW w:w="503" w:type="dxa"/>
          </w:tcPr>
          <w:p w:rsidR="00066FB7" w:rsidRPr="00815B51" w:rsidRDefault="00066FB7" w:rsidP="003C4EB2">
            <w:pPr>
              <w:jc w:val="center"/>
            </w:pPr>
            <w:r>
              <w:t>6</w:t>
            </w:r>
          </w:p>
        </w:tc>
        <w:tc>
          <w:tcPr>
            <w:tcW w:w="1843" w:type="dxa"/>
            <w:shd w:val="clear" w:color="auto" w:fill="FFFFFF" w:themeFill="background1"/>
          </w:tcPr>
          <w:p w:rsidR="00066FB7" w:rsidRPr="00815B51" w:rsidRDefault="00066FB7" w:rsidP="003C4EB2">
            <w:pPr>
              <w:jc w:val="center"/>
            </w:pPr>
            <w:r w:rsidRPr="00815B51">
              <w:t>документы, подтверждающие внесение задатка</w:t>
            </w:r>
          </w:p>
        </w:tc>
        <w:tc>
          <w:tcPr>
            <w:tcW w:w="2192" w:type="dxa"/>
            <w:shd w:val="clear" w:color="auto" w:fill="FFFFFF" w:themeFill="background1"/>
          </w:tcPr>
          <w:p w:rsidR="00066FB7" w:rsidRPr="00395675" w:rsidRDefault="00066FB7" w:rsidP="00066FB7">
            <w:pPr>
              <w:jc w:val="both"/>
            </w:pPr>
            <w:r w:rsidRPr="00395675">
              <w:t xml:space="preserve">платёжное поручения с отметкой банка об исполнении или </w:t>
            </w:r>
            <w:proofErr w:type="gramStart"/>
            <w:r w:rsidRPr="00395675">
              <w:t>квитанция</w:t>
            </w:r>
            <w:proofErr w:type="gramEnd"/>
            <w:r w:rsidRPr="00395675">
              <w:t xml:space="preserve"> об оплате, </w:t>
            </w:r>
            <w:r w:rsidRPr="00395675">
              <w:rPr>
                <w:bCs/>
              </w:rPr>
              <w:t>подтверждающие</w:t>
            </w:r>
            <w:r w:rsidRPr="00395675">
              <w:t xml:space="preserve"> перечисление </w:t>
            </w:r>
            <w:r w:rsidRPr="00395675">
              <w:rPr>
                <w:bCs/>
              </w:rPr>
              <w:t>задатка</w:t>
            </w:r>
          </w:p>
          <w:p w:rsidR="00066FB7" w:rsidRPr="00815B51" w:rsidRDefault="00066FB7" w:rsidP="00066FB7">
            <w:pPr>
              <w:jc w:val="both"/>
            </w:pPr>
          </w:p>
        </w:tc>
        <w:tc>
          <w:tcPr>
            <w:tcW w:w="1606" w:type="dxa"/>
          </w:tcPr>
          <w:p w:rsidR="00066FB7" w:rsidRDefault="00066FB7" w:rsidP="00066FB7">
            <w:pPr>
              <w:jc w:val="both"/>
            </w:pPr>
            <w:r w:rsidRPr="00815B51">
              <w:t>копия (один экземпляр), сверка копии с оригиналом и возврат заявителю подлинника, формирование в дело</w:t>
            </w:r>
          </w:p>
          <w:p w:rsidR="00066FB7" w:rsidRPr="00815B51" w:rsidRDefault="00066FB7" w:rsidP="00066FB7">
            <w:pPr>
              <w:jc w:val="both"/>
            </w:pPr>
          </w:p>
        </w:tc>
        <w:tc>
          <w:tcPr>
            <w:tcW w:w="1736" w:type="dxa"/>
          </w:tcPr>
          <w:p w:rsidR="00066FB7" w:rsidRPr="00815B51" w:rsidRDefault="00066FB7" w:rsidP="00066FB7">
            <w:pPr>
              <w:jc w:val="both"/>
            </w:pPr>
            <w:r w:rsidRPr="00815B51">
              <w:t>В случае принятия решения о проведен</w:t>
            </w:r>
            <w:proofErr w:type="gramStart"/>
            <w:r w:rsidRPr="00815B51">
              <w:t>ии ау</w:t>
            </w:r>
            <w:proofErr w:type="gramEnd"/>
            <w:r w:rsidRPr="00815B51">
              <w:t>кциона</w:t>
            </w:r>
          </w:p>
        </w:tc>
        <w:tc>
          <w:tcPr>
            <w:tcW w:w="3460" w:type="dxa"/>
          </w:tcPr>
          <w:p w:rsidR="00066FB7" w:rsidRPr="00815B51" w:rsidRDefault="00066FB7" w:rsidP="003C4EB2">
            <w:pPr>
              <w:jc w:val="center"/>
            </w:pPr>
            <w:r w:rsidRPr="00815B51">
              <w:t>По форме установленной аукционной документацией</w:t>
            </w:r>
          </w:p>
        </w:tc>
        <w:tc>
          <w:tcPr>
            <w:tcW w:w="2141" w:type="dxa"/>
          </w:tcPr>
          <w:p w:rsidR="00066FB7" w:rsidRPr="00815B51" w:rsidRDefault="00066FB7" w:rsidP="003C4EB2">
            <w:pPr>
              <w:jc w:val="center"/>
            </w:pPr>
          </w:p>
        </w:tc>
        <w:tc>
          <w:tcPr>
            <w:tcW w:w="2537" w:type="dxa"/>
          </w:tcPr>
          <w:p w:rsidR="00066FB7" w:rsidRPr="00815B51" w:rsidRDefault="00066FB7" w:rsidP="003C4EB2">
            <w:pPr>
              <w:jc w:val="center"/>
            </w:pPr>
          </w:p>
        </w:tc>
      </w:tr>
      <w:tr w:rsidR="00066FB7" w:rsidRPr="00815B51" w:rsidTr="006C2BF1">
        <w:trPr>
          <w:trHeight w:val="195"/>
        </w:trPr>
        <w:tc>
          <w:tcPr>
            <w:tcW w:w="16018" w:type="dxa"/>
            <w:gridSpan w:val="8"/>
          </w:tcPr>
          <w:p w:rsidR="00066FB7" w:rsidRPr="00815B51" w:rsidRDefault="00066FB7" w:rsidP="005F49F2">
            <w:pPr>
              <w:jc w:val="both"/>
            </w:pPr>
            <w:r>
              <w:lastRenderedPageBreak/>
              <w:t>Подуслуга «</w:t>
            </w:r>
            <w:r w:rsidRPr="007175F9">
              <w:t>Предоставление земельных участков, находящихся в муниципальной собственности или государственная собственность на которые не разграничена</w:t>
            </w:r>
            <w:r>
              <w:t xml:space="preserve"> </w:t>
            </w:r>
            <w:proofErr w:type="gramStart"/>
            <w:r w:rsidRPr="009440A3">
              <w:t>при</w:t>
            </w:r>
            <w:proofErr w:type="gramEnd"/>
            <w:r w:rsidRPr="009440A3">
              <w:t xml:space="preserve"> </w:t>
            </w:r>
            <w:proofErr w:type="gramStart"/>
            <w:r w:rsidRPr="009440A3">
              <w:t>проведение</w:t>
            </w:r>
            <w:proofErr w:type="gramEnd"/>
            <w:r w:rsidRPr="009440A3">
              <w:t xml:space="preserve"> аукциона</w:t>
            </w:r>
            <w:r>
              <w:t xml:space="preserve"> на право заключения договора аренды земельного участка </w:t>
            </w:r>
            <w:r w:rsidRPr="00515C99">
              <w:t>для комплексного освоения территории или ведения дачного хозяйства</w:t>
            </w:r>
            <w:r>
              <w:t>»</w:t>
            </w:r>
          </w:p>
        </w:tc>
      </w:tr>
      <w:tr w:rsidR="00066FB7" w:rsidRPr="00815B51" w:rsidTr="006C2BF1">
        <w:trPr>
          <w:trHeight w:val="195"/>
        </w:trPr>
        <w:tc>
          <w:tcPr>
            <w:tcW w:w="503" w:type="dxa"/>
          </w:tcPr>
          <w:p w:rsidR="00066FB7" w:rsidRPr="00815B51" w:rsidRDefault="00066FB7" w:rsidP="003C4EB2">
            <w:pPr>
              <w:jc w:val="center"/>
            </w:pPr>
            <w:r w:rsidRPr="00815B51">
              <w:t>1</w:t>
            </w:r>
          </w:p>
        </w:tc>
        <w:tc>
          <w:tcPr>
            <w:tcW w:w="1843" w:type="dxa"/>
          </w:tcPr>
          <w:p w:rsidR="00066FB7" w:rsidRPr="00815B51" w:rsidRDefault="00066FB7" w:rsidP="003C4EB2">
            <w:pPr>
              <w:jc w:val="center"/>
            </w:pPr>
            <w:r w:rsidRPr="00815B51">
              <w:t xml:space="preserve">Заявление </w:t>
            </w:r>
          </w:p>
        </w:tc>
        <w:tc>
          <w:tcPr>
            <w:tcW w:w="2192" w:type="dxa"/>
          </w:tcPr>
          <w:p w:rsidR="00066FB7" w:rsidRPr="00815B51" w:rsidRDefault="00066FB7" w:rsidP="00066FB7">
            <w:pPr>
              <w:jc w:val="both"/>
            </w:pPr>
            <w:r w:rsidRPr="00815B51">
              <w:t>Заявление о проведен</w:t>
            </w:r>
            <w:proofErr w:type="gramStart"/>
            <w:r w:rsidRPr="00815B51">
              <w:t>ии ау</w:t>
            </w:r>
            <w:proofErr w:type="gramEnd"/>
            <w:r w:rsidRPr="00815B51">
              <w:t xml:space="preserve">кциона на право заключения договора аренды земельного участка </w:t>
            </w:r>
            <w:r w:rsidRPr="00515C99">
              <w:t>для комплексного освоения территории или ведения дачного хозяйства</w:t>
            </w:r>
            <w:r w:rsidRPr="00815B51">
              <w:t xml:space="preserve"> </w:t>
            </w:r>
          </w:p>
        </w:tc>
        <w:tc>
          <w:tcPr>
            <w:tcW w:w="1606" w:type="dxa"/>
          </w:tcPr>
          <w:p w:rsidR="00066FB7" w:rsidRPr="00815B51" w:rsidRDefault="00066FB7" w:rsidP="00066FB7">
            <w:pPr>
              <w:jc w:val="both"/>
            </w:pPr>
            <w:r w:rsidRPr="00815B51">
              <w:t>подлинник, один экземпляр, формирование в дело</w:t>
            </w:r>
          </w:p>
        </w:tc>
        <w:tc>
          <w:tcPr>
            <w:tcW w:w="1736" w:type="dxa"/>
          </w:tcPr>
          <w:p w:rsidR="00066FB7" w:rsidRPr="00815B51" w:rsidRDefault="00066FB7" w:rsidP="003C4EB2">
            <w:pPr>
              <w:jc w:val="center"/>
            </w:pPr>
            <w:r w:rsidRPr="00815B51">
              <w:t xml:space="preserve">нет </w:t>
            </w:r>
          </w:p>
        </w:tc>
        <w:tc>
          <w:tcPr>
            <w:tcW w:w="3460" w:type="dxa"/>
          </w:tcPr>
          <w:p w:rsidR="00066FB7" w:rsidRPr="00815B51" w:rsidRDefault="00066FB7" w:rsidP="003C4EB2">
            <w:pPr>
              <w:jc w:val="both"/>
            </w:pPr>
            <w:r w:rsidRPr="00815B51">
              <w:t>В заявлении указываются:</w:t>
            </w:r>
          </w:p>
          <w:p w:rsidR="00066FB7" w:rsidRPr="00815B51" w:rsidRDefault="00066FB7" w:rsidP="003C4EB2">
            <w:pPr>
              <w:jc w:val="both"/>
            </w:pPr>
            <w:r w:rsidRPr="00815B51">
              <w:t>- фамилия, имя, отчество, место жительства заявителя и реквизиты документа, удостоверяющего личность заявителя (для гражданина);</w:t>
            </w:r>
          </w:p>
          <w:p w:rsidR="00066FB7" w:rsidRPr="00815B51" w:rsidRDefault="00066FB7" w:rsidP="003C4EB2">
            <w:pPr>
              <w:jc w:val="both"/>
            </w:pPr>
            <w:r w:rsidRPr="00815B51">
              <w:t xml:space="preserve">- наименование и место нахождения заявителя (для юридического лица), а также </w:t>
            </w:r>
            <w:proofErr w:type="gramStart"/>
            <w:r w:rsidRPr="00815B51">
              <w:t>государственный</w:t>
            </w:r>
            <w:proofErr w:type="gramEnd"/>
            <w:r w:rsidRPr="00815B51">
              <w:t xml:space="preserve"> </w:t>
            </w:r>
          </w:p>
          <w:p w:rsidR="00066FB7" w:rsidRPr="00815B51" w:rsidRDefault="00066FB7" w:rsidP="003C4EB2">
            <w:pPr>
              <w:jc w:val="both"/>
            </w:pPr>
            <w:r w:rsidRPr="00815B51">
              <w:t>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66FB7" w:rsidRPr="00815B51" w:rsidRDefault="00066FB7" w:rsidP="003C4EB2">
            <w:pPr>
              <w:jc w:val="both"/>
            </w:pPr>
            <w:r w:rsidRPr="00815B51">
              <w:t>- кадастровый номер земельного участка;</w:t>
            </w:r>
          </w:p>
          <w:p w:rsidR="00066FB7" w:rsidRPr="00815B51" w:rsidRDefault="00066FB7" w:rsidP="003C4EB2">
            <w:pPr>
              <w:jc w:val="both"/>
            </w:pPr>
            <w:r w:rsidRPr="00815B51">
              <w:t>- цель использования земельного участка;</w:t>
            </w:r>
          </w:p>
          <w:p w:rsidR="00066FB7" w:rsidRPr="00815B51" w:rsidRDefault="00066FB7" w:rsidP="003C4EB2">
            <w:pPr>
              <w:jc w:val="both"/>
            </w:pPr>
            <w:r w:rsidRPr="00815B51">
              <w:t>- просьба о проведен</w:t>
            </w:r>
            <w:proofErr w:type="gramStart"/>
            <w:r w:rsidRPr="00815B51">
              <w:t>ии ау</w:t>
            </w:r>
            <w:proofErr w:type="gramEnd"/>
            <w:r w:rsidRPr="00815B51">
              <w:t>кциона;</w:t>
            </w:r>
          </w:p>
          <w:p w:rsidR="00066FB7" w:rsidRPr="00815B51" w:rsidRDefault="00066FB7" w:rsidP="003C4EB2">
            <w:pPr>
              <w:jc w:val="both"/>
            </w:pPr>
            <w:r w:rsidRPr="00815B51">
              <w:t>- почтовый адрес и (или) адрес электронной почты для связи с заявителем;</w:t>
            </w:r>
          </w:p>
        </w:tc>
        <w:tc>
          <w:tcPr>
            <w:tcW w:w="2141" w:type="dxa"/>
          </w:tcPr>
          <w:p w:rsidR="00066FB7" w:rsidRPr="00DC7B7B" w:rsidRDefault="00066FB7" w:rsidP="00CA7A66">
            <w:pPr>
              <w:jc w:val="center"/>
            </w:pPr>
            <w:r w:rsidRPr="00DC7B7B">
              <w:t>Приложение 1</w:t>
            </w:r>
          </w:p>
        </w:tc>
        <w:tc>
          <w:tcPr>
            <w:tcW w:w="2537" w:type="dxa"/>
          </w:tcPr>
          <w:p w:rsidR="00066FB7" w:rsidRPr="00DC7B7B" w:rsidRDefault="00066FB7" w:rsidP="00CA7A66">
            <w:pPr>
              <w:jc w:val="center"/>
            </w:pPr>
            <w:r w:rsidRPr="00DC7B7B">
              <w:t>Приложение 2</w:t>
            </w:r>
          </w:p>
        </w:tc>
      </w:tr>
      <w:tr w:rsidR="00066FB7" w:rsidRPr="00815B51" w:rsidTr="006C2BF1">
        <w:trPr>
          <w:trHeight w:val="195"/>
        </w:trPr>
        <w:tc>
          <w:tcPr>
            <w:tcW w:w="503" w:type="dxa"/>
          </w:tcPr>
          <w:p w:rsidR="00066FB7" w:rsidRPr="00815B51" w:rsidRDefault="00066FB7" w:rsidP="003C4EB2">
            <w:pPr>
              <w:jc w:val="center"/>
            </w:pPr>
            <w:r>
              <w:t>2</w:t>
            </w:r>
          </w:p>
        </w:tc>
        <w:tc>
          <w:tcPr>
            <w:tcW w:w="1843" w:type="dxa"/>
          </w:tcPr>
          <w:p w:rsidR="00066FB7" w:rsidRPr="00815B51" w:rsidRDefault="00066FB7" w:rsidP="00066FB7">
            <w:pPr>
              <w:jc w:val="center"/>
            </w:pPr>
            <w:r w:rsidRPr="00815B51">
              <w:t>Доверенность</w:t>
            </w:r>
          </w:p>
        </w:tc>
        <w:tc>
          <w:tcPr>
            <w:tcW w:w="2192" w:type="dxa"/>
          </w:tcPr>
          <w:p w:rsidR="00066FB7" w:rsidRPr="00815B51" w:rsidRDefault="00066FB7" w:rsidP="00066FB7">
            <w:pPr>
              <w:jc w:val="both"/>
            </w:pPr>
            <w:r w:rsidRPr="00815B51">
              <w:t>Доверенность на право подачи заявления о предоставлении муниципальной услуги</w:t>
            </w:r>
          </w:p>
        </w:tc>
        <w:tc>
          <w:tcPr>
            <w:tcW w:w="1606" w:type="dxa"/>
          </w:tcPr>
          <w:p w:rsidR="00066FB7" w:rsidRPr="00815B51" w:rsidRDefault="00066FB7" w:rsidP="00066FB7">
            <w:pPr>
              <w:jc w:val="both"/>
            </w:pPr>
            <w:r w:rsidRPr="00440F53">
              <w:t>копия (один экземпляр), сверка копии с оригиналом и возврат заявителю подлинника, формирование в дело</w:t>
            </w:r>
          </w:p>
        </w:tc>
        <w:tc>
          <w:tcPr>
            <w:tcW w:w="1736" w:type="dxa"/>
          </w:tcPr>
          <w:p w:rsidR="00066FB7" w:rsidRPr="00815B51" w:rsidRDefault="00066FB7" w:rsidP="00066FB7">
            <w:pPr>
              <w:jc w:val="both"/>
            </w:pPr>
            <w:r w:rsidRPr="00440F53">
              <w:t>При условии обращения за предоставлением государственной услуги представителя заявителя</w:t>
            </w:r>
          </w:p>
        </w:tc>
        <w:tc>
          <w:tcPr>
            <w:tcW w:w="3460" w:type="dxa"/>
          </w:tcPr>
          <w:p w:rsidR="00066FB7" w:rsidRPr="00815B51" w:rsidRDefault="00066FB7" w:rsidP="00B81FC2">
            <w:pPr>
              <w:jc w:val="both"/>
            </w:pPr>
            <w:r w:rsidRPr="00815B51">
              <w:t>Должна быть оформлена в письменной форме и подписана лицом, обладающим правом на обращение за предоставлением муниципальной услуги</w:t>
            </w:r>
          </w:p>
        </w:tc>
        <w:tc>
          <w:tcPr>
            <w:tcW w:w="2141" w:type="dxa"/>
          </w:tcPr>
          <w:p w:rsidR="00066FB7" w:rsidRPr="00815B51" w:rsidRDefault="00066FB7" w:rsidP="003C4EB2">
            <w:pPr>
              <w:jc w:val="center"/>
            </w:pPr>
            <w:r w:rsidRPr="00815B51">
              <w:t>-</w:t>
            </w:r>
          </w:p>
        </w:tc>
        <w:tc>
          <w:tcPr>
            <w:tcW w:w="2537" w:type="dxa"/>
          </w:tcPr>
          <w:p w:rsidR="00066FB7" w:rsidRPr="00815B51" w:rsidRDefault="00066FB7" w:rsidP="003C4EB2">
            <w:pPr>
              <w:jc w:val="center"/>
            </w:pPr>
            <w:r w:rsidRPr="00815B51">
              <w:t>-</w:t>
            </w:r>
          </w:p>
        </w:tc>
      </w:tr>
      <w:tr w:rsidR="00066FB7" w:rsidRPr="00815B51" w:rsidTr="006C2BF1">
        <w:trPr>
          <w:trHeight w:val="195"/>
        </w:trPr>
        <w:tc>
          <w:tcPr>
            <w:tcW w:w="503" w:type="dxa"/>
          </w:tcPr>
          <w:p w:rsidR="00066FB7" w:rsidRPr="00815B51" w:rsidRDefault="00066FB7" w:rsidP="003C4EB2">
            <w:pPr>
              <w:jc w:val="center"/>
            </w:pPr>
            <w:r>
              <w:t>3</w:t>
            </w:r>
          </w:p>
        </w:tc>
        <w:tc>
          <w:tcPr>
            <w:tcW w:w="1843" w:type="dxa"/>
          </w:tcPr>
          <w:p w:rsidR="00066FB7" w:rsidRPr="00815B51" w:rsidRDefault="00066FB7" w:rsidP="00066FB7">
            <w:pPr>
              <w:jc w:val="both"/>
            </w:pPr>
            <w:r w:rsidRPr="00815B51">
              <w:t xml:space="preserve">заявка на участие в аукционе </w:t>
            </w:r>
          </w:p>
          <w:p w:rsidR="00066FB7" w:rsidRPr="00815B51" w:rsidRDefault="00066FB7" w:rsidP="00066FB7">
            <w:pPr>
              <w:jc w:val="both"/>
            </w:pPr>
          </w:p>
          <w:p w:rsidR="00066FB7" w:rsidRPr="00815B51" w:rsidRDefault="00066FB7" w:rsidP="00066FB7">
            <w:pPr>
              <w:jc w:val="both"/>
            </w:pPr>
          </w:p>
          <w:p w:rsidR="00066FB7" w:rsidRPr="00815B51" w:rsidRDefault="00066FB7" w:rsidP="00066FB7">
            <w:pPr>
              <w:jc w:val="both"/>
            </w:pPr>
          </w:p>
        </w:tc>
        <w:tc>
          <w:tcPr>
            <w:tcW w:w="2192" w:type="dxa"/>
          </w:tcPr>
          <w:p w:rsidR="00066FB7" w:rsidRPr="00815B51" w:rsidRDefault="00066FB7" w:rsidP="00066FB7">
            <w:pPr>
              <w:jc w:val="both"/>
            </w:pPr>
            <w:r w:rsidRPr="00815B51">
              <w:t xml:space="preserve">заявка на участие в аукционе </w:t>
            </w:r>
          </w:p>
          <w:p w:rsidR="00066FB7" w:rsidRPr="00815B51" w:rsidRDefault="00066FB7" w:rsidP="00066FB7">
            <w:pPr>
              <w:jc w:val="both"/>
            </w:pPr>
          </w:p>
        </w:tc>
        <w:tc>
          <w:tcPr>
            <w:tcW w:w="1606" w:type="dxa"/>
          </w:tcPr>
          <w:p w:rsidR="00066FB7" w:rsidRPr="00815B51" w:rsidRDefault="00066FB7" w:rsidP="00066FB7">
            <w:pPr>
              <w:jc w:val="both"/>
            </w:pPr>
            <w:r w:rsidRPr="00815B51">
              <w:t>подлинник, один экземпляр, формирование в дело</w:t>
            </w:r>
          </w:p>
        </w:tc>
        <w:tc>
          <w:tcPr>
            <w:tcW w:w="1736" w:type="dxa"/>
          </w:tcPr>
          <w:p w:rsidR="00066FB7" w:rsidRPr="00815B51" w:rsidRDefault="00066FB7" w:rsidP="00066FB7">
            <w:pPr>
              <w:jc w:val="both"/>
            </w:pPr>
            <w:r w:rsidRPr="00815B51">
              <w:t>В случае принятия решения о проведен</w:t>
            </w:r>
            <w:proofErr w:type="gramStart"/>
            <w:r w:rsidRPr="00815B51">
              <w:t>ии ау</w:t>
            </w:r>
            <w:proofErr w:type="gramEnd"/>
            <w:r w:rsidRPr="00815B51">
              <w:t>кциона</w:t>
            </w:r>
          </w:p>
        </w:tc>
        <w:tc>
          <w:tcPr>
            <w:tcW w:w="3460" w:type="dxa"/>
          </w:tcPr>
          <w:p w:rsidR="00066FB7" w:rsidRPr="00815B51" w:rsidRDefault="00066FB7" w:rsidP="00B81FC2">
            <w:pPr>
              <w:jc w:val="both"/>
            </w:pPr>
            <w:r w:rsidRPr="00815B51">
              <w:t>По форме установленной аукционной документацией</w:t>
            </w:r>
          </w:p>
        </w:tc>
        <w:tc>
          <w:tcPr>
            <w:tcW w:w="2141" w:type="dxa"/>
          </w:tcPr>
          <w:p w:rsidR="00066FB7" w:rsidRPr="00815B51" w:rsidRDefault="00066FB7" w:rsidP="003C4EB2">
            <w:pPr>
              <w:jc w:val="center"/>
            </w:pPr>
            <w:r w:rsidRPr="00815B51">
              <w:t>-</w:t>
            </w:r>
          </w:p>
        </w:tc>
        <w:tc>
          <w:tcPr>
            <w:tcW w:w="2537" w:type="dxa"/>
          </w:tcPr>
          <w:p w:rsidR="00066FB7" w:rsidRPr="00815B51" w:rsidRDefault="00066FB7" w:rsidP="003C4EB2">
            <w:pPr>
              <w:jc w:val="center"/>
            </w:pPr>
            <w:r w:rsidRPr="00815B51">
              <w:t>-</w:t>
            </w:r>
          </w:p>
        </w:tc>
      </w:tr>
      <w:tr w:rsidR="00066FB7" w:rsidRPr="00815B51" w:rsidTr="006C2BF1">
        <w:trPr>
          <w:trHeight w:val="195"/>
        </w:trPr>
        <w:tc>
          <w:tcPr>
            <w:tcW w:w="503" w:type="dxa"/>
            <w:shd w:val="clear" w:color="auto" w:fill="FFFFFF" w:themeFill="background1"/>
          </w:tcPr>
          <w:p w:rsidR="00066FB7" w:rsidRPr="00815B51" w:rsidRDefault="00066FB7" w:rsidP="003C4EB2">
            <w:pPr>
              <w:jc w:val="center"/>
            </w:pPr>
            <w:r>
              <w:t>4</w:t>
            </w:r>
          </w:p>
        </w:tc>
        <w:tc>
          <w:tcPr>
            <w:tcW w:w="1843" w:type="dxa"/>
            <w:shd w:val="clear" w:color="auto" w:fill="FFFFFF" w:themeFill="background1"/>
          </w:tcPr>
          <w:p w:rsidR="00066FB7" w:rsidRPr="00815B51" w:rsidRDefault="00066FB7" w:rsidP="00066FB7">
            <w:pPr>
              <w:jc w:val="both"/>
            </w:pPr>
            <w:r w:rsidRPr="00815B51">
              <w:t xml:space="preserve">копии документов, удостоверяющих личность </w:t>
            </w:r>
            <w:r w:rsidRPr="00815B51">
              <w:lastRenderedPageBreak/>
              <w:t>заявителя (для граждан)</w:t>
            </w:r>
          </w:p>
        </w:tc>
        <w:tc>
          <w:tcPr>
            <w:tcW w:w="2192" w:type="dxa"/>
            <w:shd w:val="clear" w:color="auto" w:fill="FFFFFF" w:themeFill="background1"/>
          </w:tcPr>
          <w:p w:rsidR="00066FB7" w:rsidRPr="00815B51" w:rsidRDefault="00066FB7" w:rsidP="00066FB7">
            <w:pPr>
              <w:jc w:val="both"/>
            </w:pPr>
            <w:r w:rsidRPr="00815B51">
              <w:lastRenderedPageBreak/>
              <w:t xml:space="preserve">паспорт гражданина РФ (или временное удостоверение </w:t>
            </w:r>
            <w:r w:rsidRPr="00815B51">
              <w:lastRenderedPageBreak/>
              <w:t>личности, выданное на период его замены)</w:t>
            </w:r>
          </w:p>
        </w:tc>
        <w:tc>
          <w:tcPr>
            <w:tcW w:w="1606" w:type="dxa"/>
            <w:shd w:val="clear" w:color="auto" w:fill="FFFFFF" w:themeFill="background1"/>
          </w:tcPr>
          <w:p w:rsidR="00066FB7" w:rsidRPr="00815B51" w:rsidRDefault="00066FB7" w:rsidP="00066FB7">
            <w:pPr>
              <w:jc w:val="both"/>
            </w:pPr>
            <w:r w:rsidRPr="00815B51">
              <w:lastRenderedPageBreak/>
              <w:t xml:space="preserve">копия (один экземпляр), сверка копии с </w:t>
            </w:r>
            <w:r w:rsidRPr="00815B51">
              <w:lastRenderedPageBreak/>
              <w:t>оригиналом и возврат заявителю подлинника, формирование в дело</w:t>
            </w:r>
          </w:p>
        </w:tc>
        <w:tc>
          <w:tcPr>
            <w:tcW w:w="1736" w:type="dxa"/>
            <w:shd w:val="clear" w:color="auto" w:fill="FFFFFF" w:themeFill="background1"/>
          </w:tcPr>
          <w:p w:rsidR="00066FB7" w:rsidRPr="00815B51" w:rsidRDefault="00066FB7" w:rsidP="00066FB7">
            <w:pPr>
              <w:jc w:val="both"/>
            </w:pPr>
            <w:r w:rsidRPr="00815B51">
              <w:lastRenderedPageBreak/>
              <w:t xml:space="preserve">В случае принятия решения о </w:t>
            </w:r>
            <w:r w:rsidRPr="00815B51">
              <w:lastRenderedPageBreak/>
              <w:t>проведен</w:t>
            </w:r>
            <w:proofErr w:type="gramStart"/>
            <w:r w:rsidRPr="00815B51">
              <w:t>ии ау</w:t>
            </w:r>
            <w:proofErr w:type="gramEnd"/>
            <w:r w:rsidRPr="00815B51">
              <w:t>кциона</w:t>
            </w:r>
          </w:p>
        </w:tc>
        <w:tc>
          <w:tcPr>
            <w:tcW w:w="3460" w:type="dxa"/>
            <w:shd w:val="clear" w:color="auto" w:fill="FFFFFF" w:themeFill="background1"/>
          </w:tcPr>
          <w:p w:rsidR="00066FB7" w:rsidRPr="00815B51" w:rsidRDefault="00066FB7" w:rsidP="00066FB7">
            <w:pPr>
              <w:jc w:val="both"/>
            </w:pPr>
            <w:r w:rsidRPr="00815B51">
              <w:lastRenderedPageBreak/>
              <w:t xml:space="preserve">оформляется на едином бланке для всей Российской Федерации на русском языке. Должен быть </w:t>
            </w:r>
            <w:r w:rsidRPr="00815B51">
              <w:lastRenderedPageBreak/>
              <w:t>действительным на срок обращения за предоставлением государственной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Необходимо наличие подписи должностного лица, подготовившего документ; наличие даты составления документа; наличие наименования и печати организации, выдавшей документ; наличие фотографии, а так же серии и номера документа</w:t>
            </w:r>
          </w:p>
        </w:tc>
        <w:tc>
          <w:tcPr>
            <w:tcW w:w="2141" w:type="dxa"/>
          </w:tcPr>
          <w:p w:rsidR="00066FB7" w:rsidRPr="00815B51" w:rsidRDefault="00066FB7" w:rsidP="003C4EB2">
            <w:pPr>
              <w:jc w:val="center"/>
            </w:pPr>
          </w:p>
        </w:tc>
        <w:tc>
          <w:tcPr>
            <w:tcW w:w="2537" w:type="dxa"/>
          </w:tcPr>
          <w:p w:rsidR="00066FB7" w:rsidRPr="00815B51" w:rsidRDefault="00066FB7" w:rsidP="003C4EB2">
            <w:pPr>
              <w:jc w:val="center"/>
            </w:pPr>
          </w:p>
        </w:tc>
      </w:tr>
      <w:tr w:rsidR="00066FB7" w:rsidRPr="00815B51" w:rsidTr="006C2BF1">
        <w:trPr>
          <w:trHeight w:val="195"/>
        </w:trPr>
        <w:tc>
          <w:tcPr>
            <w:tcW w:w="503" w:type="dxa"/>
          </w:tcPr>
          <w:p w:rsidR="00066FB7" w:rsidRPr="00815B51" w:rsidRDefault="00066FB7" w:rsidP="003C4EB2">
            <w:pPr>
              <w:jc w:val="center"/>
            </w:pPr>
            <w:r>
              <w:lastRenderedPageBreak/>
              <w:t>5</w:t>
            </w:r>
          </w:p>
        </w:tc>
        <w:tc>
          <w:tcPr>
            <w:tcW w:w="1843" w:type="dxa"/>
          </w:tcPr>
          <w:p w:rsidR="00066FB7" w:rsidRPr="00815B51" w:rsidRDefault="00066FB7" w:rsidP="00066FB7">
            <w:pPr>
              <w:jc w:val="both"/>
            </w:pPr>
            <w:r w:rsidRPr="00815B51">
              <w:t xml:space="preserve">надлежащим образом заверенный перевод </w:t>
            </w:r>
            <w:proofErr w:type="gramStart"/>
            <w:r w:rsidRPr="00815B51">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15B51">
              <w:t>, если заявителем является иностранное юридическое лицо</w:t>
            </w:r>
          </w:p>
        </w:tc>
        <w:tc>
          <w:tcPr>
            <w:tcW w:w="2192" w:type="dxa"/>
          </w:tcPr>
          <w:p w:rsidR="00066FB7" w:rsidRPr="00815B51" w:rsidRDefault="00066FB7" w:rsidP="00066FB7">
            <w:pPr>
              <w:jc w:val="both"/>
            </w:pPr>
            <w:r w:rsidRPr="00815B51">
              <w:t xml:space="preserve">надлежащим образом заверенный перевод </w:t>
            </w:r>
            <w:proofErr w:type="gramStart"/>
            <w:r w:rsidRPr="00815B51">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15B51">
              <w:t>, если заявителем является иностранное юридическое лицо</w:t>
            </w:r>
          </w:p>
        </w:tc>
        <w:tc>
          <w:tcPr>
            <w:tcW w:w="1606" w:type="dxa"/>
          </w:tcPr>
          <w:p w:rsidR="00066FB7" w:rsidRPr="00815B51" w:rsidRDefault="00066FB7" w:rsidP="00066FB7">
            <w:pPr>
              <w:jc w:val="both"/>
            </w:pPr>
            <w:r w:rsidRPr="00815B51">
              <w:t>оригинал (один экземпляр),  формирование в дело</w:t>
            </w:r>
          </w:p>
        </w:tc>
        <w:tc>
          <w:tcPr>
            <w:tcW w:w="1736" w:type="dxa"/>
          </w:tcPr>
          <w:p w:rsidR="00066FB7" w:rsidRPr="00815B51" w:rsidRDefault="00066FB7" w:rsidP="00066FB7">
            <w:pPr>
              <w:jc w:val="both"/>
            </w:pPr>
            <w:r w:rsidRPr="00815B51">
              <w:t>В случае принятия решения о проведен</w:t>
            </w:r>
            <w:proofErr w:type="gramStart"/>
            <w:r w:rsidRPr="00815B51">
              <w:t>ии ау</w:t>
            </w:r>
            <w:proofErr w:type="gramEnd"/>
            <w:r w:rsidRPr="00815B51">
              <w:t>кциона</w:t>
            </w:r>
          </w:p>
        </w:tc>
        <w:tc>
          <w:tcPr>
            <w:tcW w:w="3460" w:type="dxa"/>
          </w:tcPr>
          <w:p w:rsidR="00066FB7" w:rsidRPr="00815B51" w:rsidRDefault="00066FB7" w:rsidP="00B81FC2">
            <w:pPr>
              <w:jc w:val="both"/>
            </w:pPr>
            <w:r w:rsidRPr="00815B51">
              <w:t>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Необходимо наличие подписи должностного лица, подготовившего документ; наличие даты составления документа, номера документа; наличие наименования и печати организации, выдавшей документ</w:t>
            </w:r>
          </w:p>
        </w:tc>
        <w:tc>
          <w:tcPr>
            <w:tcW w:w="2141" w:type="dxa"/>
          </w:tcPr>
          <w:p w:rsidR="00066FB7" w:rsidRPr="00815B51" w:rsidRDefault="00066FB7" w:rsidP="003C4EB2">
            <w:pPr>
              <w:jc w:val="center"/>
            </w:pPr>
          </w:p>
        </w:tc>
        <w:tc>
          <w:tcPr>
            <w:tcW w:w="2537" w:type="dxa"/>
          </w:tcPr>
          <w:p w:rsidR="00066FB7" w:rsidRPr="00815B51" w:rsidRDefault="00066FB7" w:rsidP="003C4EB2">
            <w:pPr>
              <w:jc w:val="center"/>
            </w:pPr>
          </w:p>
        </w:tc>
      </w:tr>
      <w:tr w:rsidR="00066FB7" w:rsidRPr="00815B51" w:rsidTr="006C2BF1">
        <w:trPr>
          <w:trHeight w:val="195"/>
        </w:trPr>
        <w:tc>
          <w:tcPr>
            <w:tcW w:w="503" w:type="dxa"/>
          </w:tcPr>
          <w:p w:rsidR="00066FB7" w:rsidRPr="00815B51" w:rsidRDefault="00066FB7" w:rsidP="003C4EB2">
            <w:pPr>
              <w:jc w:val="center"/>
            </w:pPr>
            <w:r>
              <w:t>6</w:t>
            </w:r>
          </w:p>
        </w:tc>
        <w:tc>
          <w:tcPr>
            <w:tcW w:w="1843" w:type="dxa"/>
            <w:shd w:val="clear" w:color="auto" w:fill="FFFFFF" w:themeFill="background1"/>
          </w:tcPr>
          <w:p w:rsidR="00066FB7" w:rsidRPr="00815B51" w:rsidRDefault="00066FB7" w:rsidP="003C4EB2">
            <w:pPr>
              <w:jc w:val="center"/>
            </w:pPr>
            <w:r w:rsidRPr="00815B51">
              <w:t>документы, подтверждающие внесение задатка</w:t>
            </w:r>
          </w:p>
        </w:tc>
        <w:tc>
          <w:tcPr>
            <w:tcW w:w="2192" w:type="dxa"/>
            <w:shd w:val="clear" w:color="auto" w:fill="FFFFFF" w:themeFill="background1"/>
          </w:tcPr>
          <w:p w:rsidR="00066FB7" w:rsidRPr="00395675" w:rsidRDefault="00066FB7" w:rsidP="00066FB7">
            <w:pPr>
              <w:jc w:val="both"/>
            </w:pPr>
            <w:r w:rsidRPr="00395675">
              <w:t xml:space="preserve">платёжное поручения с отметкой банка об исполнении или </w:t>
            </w:r>
            <w:proofErr w:type="gramStart"/>
            <w:r w:rsidRPr="00395675">
              <w:t>квитанция</w:t>
            </w:r>
            <w:proofErr w:type="gramEnd"/>
            <w:r w:rsidRPr="00395675">
              <w:t xml:space="preserve"> об оплате, </w:t>
            </w:r>
            <w:r w:rsidRPr="00395675">
              <w:rPr>
                <w:bCs/>
              </w:rPr>
              <w:t>подтверждающие</w:t>
            </w:r>
            <w:r w:rsidRPr="00395675">
              <w:t xml:space="preserve"> перечисление </w:t>
            </w:r>
            <w:r w:rsidRPr="00395675">
              <w:rPr>
                <w:bCs/>
              </w:rPr>
              <w:t>задатка</w:t>
            </w:r>
          </w:p>
          <w:p w:rsidR="00066FB7" w:rsidRPr="00815B51" w:rsidRDefault="00066FB7" w:rsidP="00066FB7">
            <w:pPr>
              <w:jc w:val="both"/>
            </w:pPr>
          </w:p>
        </w:tc>
        <w:tc>
          <w:tcPr>
            <w:tcW w:w="1606" w:type="dxa"/>
          </w:tcPr>
          <w:p w:rsidR="00066FB7" w:rsidRPr="00815B51" w:rsidRDefault="00066FB7" w:rsidP="00066FB7">
            <w:pPr>
              <w:jc w:val="both"/>
            </w:pPr>
            <w:r w:rsidRPr="00815B51">
              <w:t>копия (один экземпляр), сверка копии с оригиналом и возврат заявителю подлинника, формирование в дело</w:t>
            </w:r>
          </w:p>
        </w:tc>
        <w:tc>
          <w:tcPr>
            <w:tcW w:w="1736" w:type="dxa"/>
          </w:tcPr>
          <w:p w:rsidR="00066FB7" w:rsidRPr="00815B51" w:rsidRDefault="00066FB7" w:rsidP="00066FB7">
            <w:pPr>
              <w:jc w:val="both"/>
            </w:pPr>
            <w:r w:rsidRPr="00815B51">
              <w:t>В случае принятия решения о проведен</w:t>
            </w:r>
            <w:proofErr w:type="gramStart"/>
            <w:r w:rsidRPr="00815B51">
              <w:t>ии ау</w:t>
            </w:r>
            <w:proofErr w:type="gramEnd"/>
            <w:r w:rsidRPr="00815B51">
              <w:t>кциона</w:t>
            </w:r>
          </w:p>
        </w:tc>
        <w:tc>
          <w:tcPr>
            <w:tcW w:w="3460" w:type="dxa"/>
          </w:tcPr>
          <w:p w:rsidR="00066FB7" w:rsidRPr="00815B51" w:rsidRDefault="00066FB7" w:rsidP="00B81FC2">
            <w:pPr>
              <w:jc w:val="both"/>
            </w:pPr>
            <w:r w:rsidRPr="00815B51">
              <w:t>По форме установленной аукционной документацией</w:t>
            </w:r>
          </w:p>
        </w:tc>
        <w:tc>
          <w:tcPr>
            <w:tcW w:w="2141" w:type="dxa"/>
          </w:tcPr>
          <w:p w:rsidR="00066FB7" w:rsidRPr="00815B51" w:rsidRDefault="00066FB7" w:rsidP="003C4EB2">
            <w:pPr>
              <w:jc w:val="center"/>
            </w:pPr>
          </w:p>
        </w:tc>
        <w:tc>
          <w:tcPr>
            <w:tcW w:w="2537" w:type="dxa"/>
          </w:tcPr>
          <w:p w:rsidR="00066FB7" w:rsidRPr="00815B51" w:rsidRDefault="00066FB7" w:rsidP="003C4EB2">
            <w:pPr>
              <w:jc w:val="center"/>
            </w:pPr>
          </w:p>
        </w:tc>
      </w:tr>
      <w:tr w:rsidR="00066FB7" w:rsidRPr="00815B51" w:rsidTr="006C2BF1">
        <w:trPr>
          <w:trHeight w:val="195"/>
        </w:trPr>
        <w:tc>
          <w:tcPr>
            <w:tcW w:w="16018" w:type="dxa"/>
            <w:gridSpan w:val="8"/>
          </w:tcPr>
          <w:p w:rsidR="00066FB7" w:rsidRPr="00815B51" w:rsidRDefault="00066FB7" w:rsidP="00A806A3">
            <w:pPr>
              <w:autoSpaceDE w:val="0"/>
              <w:autoSpaceDN w:val="0"/>
              <w:adjustRightInd w:val="0"/>
              <w:jc w:val="center"/>
            </w:pPr>
            <w:proofErr w:type="gramStart"/>
            <w:r>
              <w:t>Подуслуга «</w:t>
            </w:r>
            <w:r w:rsidRPr="007175F9">
              <w:t>Предоставление земельных участков, находящихся в муниципальной собственности или государственная собственность на которые не разграничена</w:t>
            </w:r>
            <w:r>
              <w:t xml:space="preserve"> </w:t>
            </w:r>
            <w:r w:rsidRPr="009440A3">
              <w:t>при проведение аукциона</w:t>
            </w:r>
            <w:r>
              <w:t xml:space="preserve"> на право заключения договора аренды земельного участка </w:t>
            </w:r>
            <w:r w:rsidRPr="00515C99">
              <w:t xml:space="preserve">для </w:t>
            </w:r>
            <w:r w:rsidRPr="005F49F2">
              <w:t xml:space="preserve">осуществления крестьянским (фермерским) хозяйством его деятельности, </w:t>
            </w:r>
            <w:r>
              <w:t xml:space="preserve">для индивидуального жилищного </w:t>
            </w:r>
            <w:r>
              <w:lastRenderedPageBreak/>
              <w:t>строительства, ведения личного подсобного хозяйства в границах населенного пункта, садоводства, дачного хозяйства в случае, если аукцион проводиться на основании пункта 7 статьи 39.18 Земельного кодекса</w:t>
            </w:r>
            <w:proofErr w:type="gramEnd"/>
            <w:r>
              <w:t xml:space="preserve"> Российской Федерации»</w:t>
            </w:r>
          </w:p>
        </w:tc>
      </w:tr>
      <w:tr w:rsidR="00066FB7" w:rsidRPr="00815B51" w:rsidTr="006C2BF1">
        <w:trPr>
          <w:trHeight w:val="195"/>
        </w:trPr>
        <w:tc>
          <w:tcPr>
            <w:tcW w:w="503" w:type="dxa"/>
          </w:tcPr>
          <w:p w:rsidR="00066FB7" w:rsidRPr="00815B51" w:rsidRDefault="00066FB7" w:rsidP="003C4EB2">
            <w:pPr>
              <w:jc w:val="center"/>
            </w:pPr>
            <w:r>
              <w:lastRenderedPageBreak/>
              <w:t>4</w:t>
            </w:r>
          </w:p>
        </w:tc>
        <w:tc>
          <w:tcPr>
            <w:tcW w:w="1843" w:type="dxa"/>
          </w:tcPr>
          <w:p w:rsidR="00066FB7" w:rsidRPr="00815B51" w:rsidRDefault="00066FB7" w:rsidP="003C4EB2">
            <w:pPr>
              <w:jc w:val="center"/>
            </w:pPr>
            <w:r w:rsidRPr="00815B51">
              <w:t xml:space="preserve">заявка на участие в аукционе </w:t>
            </w:r>
          </w:p>
          <w:p w:rsidR="00066FB7" w:rsidRPr="00815B51" w:rsidRDefault="00066FB7" w:rsidP="003C4EB2">
            <w:pPr>
              <w:jc w:val="center"/>
            </w:pPr>
          </w:p>
          <w:p w:rsidR="00066FB7" w:rsidRPr="00815B51" w:rsidRDefault="00066FB7" w:rsidP="003C4EB2">
            <w:pPr>
              <w:jc w:val="center"/>
            </w:pPr>
          </w:p>
          <w:p w:rsidR="00066FB7" w:rsidRPr="00815B51" w:rsidRDefault="00066FB7" w:rsidP="003C4EB2">
            <w:pPr>
              <w:jc w:val="center"/>
            </w:pPr>
          </w:p>
        </w:tc>
        <w:tc>
          <w:tcPr>
            <w:tcW w:w="2192" w:type="dxa"/>
          </w:tcPr>
          <w:p w:rsidR="00066FB7" w:rsidRPr="00815B51" w:rsidRDefault="00066FB7" w:rsidP="003C4EB2">
            <w:pPr>
              <w:jc w:val="center"/>
            </w:pPr>
            <w:r w:rsidRPr="00815B51">
              <w:t xml:space="preserve">заявка на участие в аукционе </w:t>
            </w:r>
          </w:p>
          <w:p w:rsidR="00066FB7" w:rsidRPr="00815B51" w:rsidRDefault="00066FB7" w:rsidP="003C4EB2">
            <w:pPr>
              <w:jc w:val="center"/>
            </w:pPr>
          </w:p>
        </w:tc>
        <w:tc>
          <w:tcPr>
            <w:tcW w:w="1606" w:type="dxa"/>
          </w:tcPr>
          <w:p w:rsidR="00066FB7" w:rsidRPr="00815B51" w:rsidRDefault="00066FB7" w:rsidP="003C4EB2">
            <w:pPr>
              <w:jc w:val="center"/>
            </w:pPr>
            <w:r w:rsidRPr="00815B51">
              <w:t>подлинник, один экземпляр, формирование в дело</w:t>
            </w:r>
          </w:p>
        </w:tc>
        <w:tc>
          <w:tcPr>
            <w:tcW w:w="1736" w:type="dxa"/>
          </w:tcPr>
          <w:p w:rsidR="00066FB7" w:rsidRPr="00815B51" w:rsidRDefault="00066FB7" w:rsidP="003C4EB2">
            <w:pPr>
              <w:jc w:val="center"/>
            </w:pPr>
            <w:r w:rsidRPr="00815B51">
              <w:t>В случае принятия решения о проведен</w:t>
            </w:r>
            <w:proofErr w:type="gramStart"/>
            <w:r w:rsidRPr="00815B51">
              <w:t>ии ау</w:t>
            </w:r>
            <w:proofErr w:type="gramEnd"/>
            <w:r w:rsidRPr="00815B51">
              <w:t>кциона</w:t>
            </w:r>
          </w:p>
        </w:tc>
        <w:tc>
          <w:tcPr>
            <w:tcW w:w="3460" w:type="dxa"/>
          </w:tcPr>
          <w:p w:rsidR="00066FB7" w:rsidRPr="00815B51" w:rsidRDefault="00066FB7" w:rsidP="003C4EB2">
            <w:pPr>
              <w:jc w:val="center"/>
            </w:pPr>
            <w:r w:rsidRPr="00815B51">
              <w:t>По форме установленной аукционной документацией</w:t>
            </w:r>
          </w:p>
        </w:tc>
        <w:tc>
          <w:tcPr>
            <w:tcW w:w="2141" w:type="dxa"/>
          </w:tcPr>
          <w:p w:rsidR="00066FB7" w:rsidRPr="00DC7B7B" w:rsidRDefault="00066FB7" w:rsidP="00CA7A66">
            <w:pPr>
              <w:jc w:val="center"/>
            </w:pPr>
            <w:r w:rsidRPr="00DC7B7B">
              <w:t>Приложение 1</w:t>
            </w:r>
          </w:p>
        </w:tc>
        <w:tc>
          <w:tcPr>
            <w:tcW w:w="2537" w:type="dxa"/>
          </w:tcPr>
          <w:p w:rsidR="00066FB7" w:rsidRPr="00DC7B7B" w:rsidRDefault="00066FB7" w:rsidP="00CA7A66">
            <w:pPr>
              <w:jc w:val="center"/>
            </w:pPr>
            <w:r w:rsidRPr="00DC7B7B">
              <w:t>Приложение 2</w:t>
            </w:r>
          </w:p>
        </w:tc>
      </w:tr>
      <w:tr w:rsidR="00066FB7" w:rsidRPr="00815B51" w:rsidTr="006C2BF1">
        <w:trPr>
          <w:trHeight w:val="195"/>
        </w:trPr>
        <w:tc>
          <w:tcPr>
            <w:tcW w:w="503" w:type="dxa"/>
          </w:tcPr>
          <w:p w:rsidR="00066FB7" w:rsidRPr="00815B51" w:rsidRDefault="00066FB7" w:rsidP="003C4EB2">
            <w:pPr>
              <w:jc w:val="center"/>
            </w:pPr>
            <w:r w:rsidRPr="00815B51">
              <w:t>2</w:t>
            </w:r>
          </w:p>
        </w:tc>
        <w:tc>
          <w:tcPr>
            <w:tcW w:w="1843" w:type="dxa"/>
          </w:tcPr>
          <w:p w:rsidR="00066FB7" w:rsidRPr="00815B51" w:rsidRDefault="00066FB7" w:rsidP="003C4EB2">
            <w:pPr>
              <w:jc w:val="center"/>
            </w:pPr>
            <w:r w:rsidRPr="00815B51">
              <w:t>документ, удостоверяющий личность</w:t>
            </w:r>
          </w:p>
        </w:tc>
        <w:tc>
          <w:tcPr>
            <w:tcW w:w="2192" w:type="dxa"/>
          </w:tcPr>
          <w:p w:rsidR="00066FB7" w:rsidRPr="00815B51" w:rsidRDefault="00066FB7" w:rsidP="003C4EB2">
            <w:pPr>
              <w:jc w:val="center"/>
            </w:pPr>
            <w:r w:rsidRPr="00815B51">
              <w:t>паспорт гражданина РФ (или временное удостоверение личности, выданное на период его замены)</w:t>
            </w:r>
          </w:p>
        </w:tc>
        <w:tc>
          <w:tcPr>
            <w:tcW w:w="1606" w:type="dxa"/>
          </w:tcPr>
          <w:p w:rsidR="00066FB7" w:rsidRPr="00815B51" w:rsidRDefault="00066FB7" w:rsidP="003C4EB2">
            <w:pPr>
              <w:jc w:val="center"/>
            </w:pPr>
            <w:r w:rsidRPr="00815B51">
              <w:t>копия (один экземпляр), сверка копии с оригиналом и возврат заявителю подлинника, формирование в дело</w:t>
            </w:r>
          </w:p>
        </w:tc>
        <w:tc>
          <w:tcPr>
            <w:tcW w:w="1736" w:type="dxa"/>
          </w:tcPr>
          <w:p w:rsidR="00066FB7" w:rsidRPr="00815B51" w:rsidRDefault="00066FB7" w:rsidP="003C4EB2">
            <w:pPr>
              <w:jc w:val="center"/>
            </w:pPr>
            <w:r w:rsidRPr="00815B51">
              <w:t xml:space="preserve">нет  </w:t>
            </w:r>
          </w:p>
        </w:tc>
        <w:tc>
          <w:tcPr>
            <w:tcW w:w="3460" w:type="dxa"/>
          </w:tcPr>
          <w:p w:rsidR="00066FB7" w:rsidRPr="00815B51" w:rsidRDefault="00066FB7" w:rsidP="003C4EB2">
            <w:pPr>
              <w:jc w:val="both"/>
            </w:pPr>
            <w:r w:rsidRPr="00815B51">
              <w:t>оформляется на едином бланке для всей Российской Федерации на русском языке. Должен быть действительным на срок обращения за предоставлением государственной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Необходимо наличие подписи должностного лица, подготовившего документ; наличие даты составления документа; наличие наименования и печати организации, выдавшей документ; наличие фотографии, а так же серии и номера документа</w:t>
            </w:r>
          </w:p>
        </w:tc>
        <w:tc>
          <w:tcPr>
            <w:tcW w:w="2141" w:type="dxa"/>
          </w:tcPr>
          <w:p w:rsidR="00066FB7" w:rsidRPr="00815B51" w:rsidRDefault="00066FB7" w:rsidP="003C4EB2">
            <w:pPr>
              <w:jc w:val="center"/>
            </w:pPr>
            <w:r w:rsidRPr="00815B51">
              <w:t>-</w:t>
            </w:r>
          </w:p>
        </w:tc>
        <w:tc>
          <w:tcPr>
            <w:tcW w:w="2537" w:type="dxa"/>
          </w:tcPr>
          <w:p w:rsidR="00066FB7" w:rsidRPr="00815B51" w:rsidRDefault="00066FB7" w:rsidP="003C4EB2">
            <w:pPr>
              <w:jc w:val="center"/>
            </w:pPr>
            <w:r w:rsidRPr="00815B51">
              <w:t>-</w:t>
            </w:r>
          </w:p>
        </w:tc>
      </w:tr>
      <w:tr w:rsidR="00066FB7" w:rsidRPr="00815B51" w:rsidTr="006C2BF1">
        <w:trPr>
          <w:trHeight w:val="195"/>
        </w:trPr>
        <w:tc>
          <w:tcPr>
            <w:tcW w:w="503" w:type="dxa"/>
          </w:tcPr>
          <w:p w:rsidR="00066FB7" w:rsidRPr="00815B51" w:rsidRDefault="00066FB7" w:rsidP="003C4EB2">
            <w:pPr>
              <w:jc w:val="center"/>
            </w:pPr>
            <w:r>
              <w:t>3</w:t>
            </w:r>
          </w:p>
        </w:tc>
        <w:tc>
          <w:tcPr>
            <w:tcW w:w="1843" w:type="dxa"/>
          </w:tcPr>
          <w:p w:rsidR="00066FB7" w:rsidRPr="00815B51" w:rsidRDefault="00066FB7" w:rsidP="003C4EB2">
            <w:pPr>
              <w:jc w:val="center"/>
            </w:pPr>
            <w:r w:rsidRPr="00815B51">
              <w:t>Доверенность</w:t>
            </w:r>
          </w:p>
        </w:tc>
        <w:tc>
          <w:tcPr>
            <w:tcW w:w="2192" w:type="dxa"/>
          </w:tcPr>
          <w:p w:rsidR="00066FB7" w:rsidRPr="00815B51" w:rsidRDefault="00066FB7" w:rsidP="00066FB7">
            <w:pPr>
              <w:jc w:val="both"/>
            </w:pPr>
            <w:r w:rsidRPr="00815B51">
              <w:t>Доверенность на право подачи заявления о предоставлении муниципальной услуги</w:t>
            </w:r>
          </w:p>
        </w:tc>
        <w:tc>
          <w:tcPr>
            <w:tcW w:w="1606" w:type="dxa"/>
          </w:tcPr>
          <w:p w:rsidR="00066FB7" w:rsidRPr="00815B51" w:rsidRDefault="00066FB7" w:rsidP="00066FB7">
            <w:pPr>
              <w:jc w:val="both"/>
            </w:pPr>
            <w:r w:rsidRPr="00440F53">
              <w:t>копия (один экземпляр), сверка копии с оригиналом и возврат заявителю подлинника, формирование в дело</w:t>
            </w:r>
          </w:p>
        </w:tc>
        <w:tc>
          <w:tcPr>
            <w:tcW w:w="1736" w:type="dxa"/>
          </w:tcPr>
          <w:p w:rsidR="00066FB7" w:rsidRPr="00815B51" w:rsidRDefault="00066FB7" w:rsidP="00066FB7">
            <w:pPr>
              <w:jc w:val="both"/>
            </w:pPr>
            <w:r w:rsidRPr="00440F53">
              <w:t>При условии обращения за предоставлением государственной услуги представителя заявителя</w:t>
            </w:r>
          </w:p>
        </w:tc>
        <w:tc>
          <w:tcPr>
            <w:tcW w:w="3460" w:type="dxa"/>
          </w:tcPr>
          <w:p w:rsidR="00066FB7" w:rsidRPr="00815B51" w:rsidRDefault="00066FB7" w:rsidP="00CC24A1">
            <w:pPr>
              <w:jc w:val="both"/>
            </w:pPr>
            <w:r w:rsidRPr="00815B51">
              <w:t>Должна быть оформлена в письменной форме и подписана лицом, обладающим правом на обращение за предоставлением муниципальной услуги</w:t>
            </w:r>
          </w:p>
        </w:tc>
        <w:tc>
          <w:tcPr>
            <w:tcW w:w="2141" w:type="dxa"/>
          </w:tcPr>
          <w:p w:rsidR="00066FB7" w:rsidRPr="00815B51" w:rsidRDefault="00066FB7" w:rsidP="003C4EB2">
            <w:pPr>
              <w:jc w:val="center"/>
            </w:pPr>
            <w:r w:rsidRPr="00815B51">
              <w:t>-</w:t>
            </w:r>
          </w:p>
        </w:tc>
        <w:tc>
          <w:tcPr>
            <w:tcW w:w="2537" w:type="dxa"/>
          </w:tcPr>
          <w:p w:rsidR="00066FB7" w:rsidRPr="00815B51" w:rsidRDefault="00066FB7" w:rsidP="003C4EB2">
            <w:pPr>
              <w:jc w:val="center"/>
            </w:pPr>
            <w:r w:rsidRPr="00815B51">
              <w:t>-</w:t>
            </w:r>
          </w:p>
        </w:tc>
      </w:tr>
      <w:tr w:rsidR="00066FB7" w:rsidRPr="00815B51" w:rsidTr="006C2BF1">
        <w:trPr>
          <w:trHeight w:val="195"/>
        </w:trPr>
        <w:tc>
          <w:tcPr>
            <w:tcW w:w="503" w:type="dxa"/>
            <w:shd w:val="clear" w:color="auto" w:fill="FFFFFF" w:themeFill="background1"/>
          </w:tcPr>
          <w:p w:rsidR="00066FB7" w:rsidRPr="00815B51" w:rsidRDefault="00066FB7" w:rsidP="003C4EB2">
            <w:pPr>
              <w:jc w:val="center"/>
            </w:pPr>
            <w:r>
              <w:t>4</w:t>
            </w:r>
          </w:p>
        </w:tc>
        <w:tc>
          <w:tcPr>
            <w:tcW w:w="1843" w:type="dxa"/>
            <w:shd w:val="clear" w:color="auto" w:fill="FFFFFF" w:themeFill="background1"/>
          </w:tcPr>
          <w:p w:rsidR="00066FB7" w:rsidRPr="00815B51" w:rsidRDefault="00066FB7" w:rsidP="00066FB7">
            <w:pPr>
              <w:jc w:val="both"/>
            </w:pPr>
            <w:r w:rsidRPr="00815B51">
              <w:t>копии документов, удостоверяющих личность заявителя (для граждан)</w:t>
            </w:r>
          </w:p>
        </w:tc>
        <w:tc>
          <w:tcPr>
            <w:tcW w:w="2192" w:type="dxa"/>
            <w:shd w:val="clear" w:color="auto" w:fill="FFFFFF" w:themeFill="background1"/>
          </w:tcPr>
          <w:p w:rsidR="00066FB7" w:rsidRPr="00815B51" w:rsidRDefault="00066FB7" w:rsidP="00066FB7">
            <w:pPr>
              <w:jc w:val="both"/>
            </w:pPr>
            <w:r w:rsidRPr="00815B51">
              <w:t>паспорт гражданина РФ (или временное удостоверение личности, выданное на период его замены)</w:t>
            </w:r>
          </w:p>
        </w:tc>
        <w:tc>
          <w:tcPr>
            <w:tcW w:w="1606" w:type="dxa"/>
            <w:shd w:val="clear" w:color="auto" w:fill="FFFFFF" w:themeFill="background1"/>
          </w:tcPr>
          <w:p w:rsidR="00066FB7" w:rsidRPr="00815B51" w:rsidRDefault="00066FB7" w:rsidP="00066FB7">
            <w:pPr>
              <w:jc w:val="both"/>
            </w:pPr>
            <w:r w:rsidRPr="00815B51">
              <w:t>копия (один экземпляр), сверка копии с оригиналом и возврат заявителю подлинника, формирование в дело</w:t>
            </w:r>
          </w:p>
        </w:tc>
        <w:tc>
          <w:tcPr>
            <w:tcW w:w="1736" w:type="dxa"/>
            <w:shd w:val="clear" w:color="auto" w:fill="FFFFFF" w:themeFill="background1"/>
          </w:tcPr>
          <w:p w:rsidR="00066FB7" w:rsidRPr="00815B51" w:rsidRDefault="00066FB7" w:rsidP="00066FB7">
            <w:pPr>
              <w:jc w:val="both"/>
            </w:pPr>
            <w:r w:rsidRPr="00815B51">
              <w:t>В случае принятия решения о проведен</w:t>
            </w:r>
            <w:proofErr w:type="gramStart"/>
            <w:r w:rsidRPr="00815B51">
              <w:t>ии ау</w:t>
            </w:r>
            <w:proofErr w:type="gramEnd"/>
            <w:r w:rsidRPr="00815B51">
              <w:t>кциона</w:t>
            </w:r>
          </w:p>
        </w:tc>
        <w:tc>
          <w:tcPr>
            <w:tcW w:w="3460" w:type="dxa"/>
            <w:shd w:val="clear" w:color="auto" w:fill="FFFFFF" w:themeFill="background1"/>
          </w:tcPr>
          <w:p w:rsidR="00066FB7" w:rsidRPr="00815B51" w:rsidRDefault="00066FB7" w:rsidP="003C4EB2">
            <w:pPr>
              <w:jc w:val="both"/>
            </w:pPr>
            <w:r w:rsidRPr="00815B51">
              <w:t xml:space="preserve">оформляется на едином бланке для всей Российской Федерации на русском языке. Должен быть действительным на срок обращения за предоставлением государственной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w:t>
            </w:r>
            <w:r w:rsidRPr="00815B51">
              <w:lastRenderedPageBreak/>
              <w:t>Необходимо наличие подписи должностного лица, подготовившего документ; наличие даты составления документа; наличие наименования и печати организации, выдавшей документ; наличие фотографии, а так же серии и номера документа</w:t>
            </w:r>
          </w:p>
        </w:tc>
        <w:tc>
          <w:tcPr>
            <w:tcW w:w="2141" w:type="dxa"/>
            <w:shd w:val="clear" w:color="auto" w:fill="FFFFFF" w:themeFill="background1"/>
          </w:tcPr>
          <w:p w:rsidR="00066FB7" w:rsidRPr="00815B51" w:rsidRDefault="00066FB7" w:rsidP="003C4EB2">
            <w:pPr>
              <w:jc w:val="center"/>
            </w:pPr>
          </w:p>
        </w:tc>
        <w:tc>
          <w:tcPr>
            <w:tcW w:w="2537" w:type="dxa"/>
          </w:tcPr>
          <w:p w:rsidR="00066FB7" w:rsidRPr="00815B51" w:rsidRDefault="00066FB7" w:rsidP="003C4EB2">
            <w:pPr>
              <w:jc w:val="center"/>
            </w:pPr>
          </w:p>
        </w:tc>
      </w:tr>
      <w:tr w:rsidR="00066FB7" w:rsidRPr="00815B51" w:rsidTr="006C2BF1">
        <w:trPr>
          <w:trHeight w:val="195"/>
        </w:trPr>
        <w:tc>
          <w:tcPr>
            <w:tcW w:w="503" w:type="dxa"/>
          </w:tcPr>
          <w:p w:rsidR="00066FB7" w:rsidRPr="00815B51" w:rsidRDefault="00066FB7" w:rsidP="003C4EB2">
            <w:pPr>
              <w:jc w:val="center"/>
            </w:pPr>
            <w:r>
              <w:lastRenderedPageBreak/>
              <w:t>5</w:t>
            </w:r>
          </w:p>
        </w:tc>
        <w:tc>
          <w:tcPr>
            <w:tcW w:w="1843" w:type="dxa"/>
          </w:tcPr>
          <w:p w:rsidR="00066FB7" w:rsidRPr="00815B51" w:rsidRDefault="00066FB7" w:rsidP="00066FB7">
            <w:pPr>
              <w:jc w:val="both"/>
            </w:pPr>
            <w:r w:rsidRPr="00815B51">
              <w:t xml:space="preserve">надлежащим образом заверенный перевод на русский язык документов </w:t>
            </w:r>
          </w:p>
        </w:tc>
        <w:tc>
          <w:tcPr>
            <w:tcW w:w="2192" w:type="dxa"/>
          </w:tcPr>
          <w:p w:rsidR="00066FB7" w:rsidRPr="00815B51" w:rsidRDefault="00066FB7" w:rsidP="00066FB7">
            <w:pPr>
              <w:jc w:val="both"/>
            </w:pPr>
            <w:r w:rsidRPr="00815B51">
              <w:t xml:space="preserve">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tc>
        <w:tc>
          <w:tcPr>
            <w:tcW w:w="1606" w:type="dxa"/>
          </w:tcPr>
          <w:p w:rsidR="00066FB7" w:rsidRPr="00815B51" w:rsidRDefault="00066FB7" w:rsidP="00066FB7">
            <w:pPr>
              <w:jc w:val="both"/>
            </w:pPr>
            <w:r w:rsidRPr="00815B51">
              <w:t>оригинал (один экземпляр),  формирование в дело</w:t>
            </w:r>
          </w:p>
        </w:tc>
        <w:tc>
          <w:tcPr>
            <w:tcW w:w="1736" w:type="dxa"/>
          </w:tcPr>
          <w:p w:rsidR="00066FB7" w:rsidRPr="00815B51" w:rsidRDefault="00066FB7" w:rsidP="00066FB7">
            <w:pPr>
              <w:jc w:val="both"/>
            </w:pPr>
            <w:r w:rsidRPr="00815B51">
              <w:t>В случае принятия решения о проведен</w:t>
            </w:r>
            <w:proofErr w:type="gramStart"/>
            <w:r w:rsidRPr="00815B51">
              <w:t>ии ау</w:t>
            </w:r>
            <w:proofErr w:type="gramEnd"/>
            <w:r w:rsidRPr="00815B51">
              <w:t>кциона</w:t>
            </w:r>
            <w:r>
              <w:t>,</w:t>
            </w:r>
            <w:r w:rsidRPr="00815B51">
              <w:t xml:space="preserve"> в случае, если заявителем является иностранное юридическое лицо</w:t>
            </w:r>
          </w:p>
        </w:tc>
        <w:tc>
          <w:tcPr>
            <w:tcW w:w="3460" w:type="dxa"/>
          </w:tcPr>
          <w:p w:rsidR="00066FB7" w:rsidRPr="00815B51" w:rsidRDefault="00066FB7" w:rsidP="003C4EB2">
            <w:pPr>
              <w:jc w:val="center"/>
            </w:pPr>
            <w:r w:rsidRPr="00815B51">
              <w:t>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Необходимо наличие подписи должностного лица, подготовившего документ; наличие даты составления документа, номера документа; наличие наименования и печати организации, выдавшей документ</w:t>
            </w:r>
          </w:p>
        </w:tc>
        <w:tc>
          <w:tcPr>
            <w:tcW w:w="2141" w:type="dxa"/>
          </w:tcPr>
          <w:p w:rsidR="00066FB7" w:rsidRPr="00815B51" w:rsidRDefault="00066FB7" w:rsidP="003C4EB2">
            <w:pPr>
              <w:jc w:val="center"/>
            </w:pPr>
          </w:p>
        </w:tc>
        <w:tc>
          <w:tcPr>
            <w:tcW w:w="2537" w:type="dxa"/>
          </w:tcPr>
          <w:p w:rsidR="00066FB7" w:rsidRPr="00815B51" w:rsidRDefault="00066FB7" w:rsidP="003C4EB2">
            <w:pPr>
              <w:jc w:val="center"/>
            </w:pPr>
          </w:p>
        </w:tc>
      </w:tr>
      <w:tr w:rsidR="00066FB7" w:rsidRPr="00815B51" w:rsidTr="006C2BF1">
        <w:trPr>
          <w:trHeight w:val="195"/>
        </w:trPr>
        <w:tc>
          <w:tcPr>
            <w:tcW w:w="503" w:type="dxa"/>
          </w:tcPr>
          <w:p w:rsidR="00066FB7" w:rsidRPr="00815B51" w:rsidRDefault="00066FB7" w:rsidP="003C4EB2">
            <w:pPr>
              <w:jc w:val="center"/>
            </w:pPr>
            <w:r>
              <w:t>6</w:t>
            </w:r>
          </w:p>
        </w:tc>
        <w:tc>
          <w:tcPr>
            <w:tcW w:w="1843" w:type="dxa"/>
            <w:shd w:val="clear" w:color="auto" w:fill="FFFFFF" w:themeFill="background1"/>
          </w:tcPr>
          <w:p w:rsidR="00066FB7" w:rsidRPr="00815B51" w:rsidRDefault="00066FB7" w:rsidP="00066FB7">
            <w:pPr>
              <w:jc w:val="both"/>
            </w:pPr>
            <w:r w:rsidRPr="00815B51">
              <w:t>документ</w:t>
            </w:r>
            <w:r>
              <w:t>ы</w:t>
            </w:r>
            <w:r w:rsidRPr="00815B51">
              <w:t>, подтверждающие внесение задатка</w:t>
            </w:r>
          </w:p>
        </w:tc>
        <w:tc>
          <w:tcPr>
            <w:tcW w:w="2192" w:type="dxa"/>
            <w:shd w:val="clear" w:color="auto" w:fill="FFFFFF" w:themeFill="background1"/>
          </w:tcPr>
          <w:p w:rsidR="00066FB7" w:rsidRPr="00395675" w:rsidRDefault="00066FB7" w:rsidP="00066FB7">
            <w:pPr>
              <w:jc w:val="both"/>
            </w:pPr>
            <w:r w:rsidRPr="00395675">
              <w:t xml:space="preserve">платёжное поручения с отметкой банка об исполнении или </w:t>
            </w:r>
            <w:proofErr w:type="gramStart"/>
            <w:r w:rsidRPr="00395675">
              <w:t>квитанция</w:t>
            </w:r>
            <w:proofErr w:type="gramEnd"/>
            <w:r w:rsidRPr="00395675">
              <w:t xml:space="preserve"> об оплате, </w:t>
            </w:r>
            <w:r w:rsidRPr="00395675">
              <w:rPr>
                <w:bCs/>
              </w:rPr>
              <w:t>подтверждающие</w:t>
            </w:r>
            <w:r w:rsidRPr="00395675">
              <w:t xml:space="preserve"> перечисление </w:t>
            </w:r>
            <w:r w:rsidRPr="00395675">
              <w:rPr>
                <w:bCs/>
              </w:rPr>
              <w:t>задатка</w:t>
            </w:r>
          </w:p>
          <w:p w:rsidR="00066FB7" w:rsidRPr="00815B51" w:rsidRDefault="00066FB7" w:rsidP="00066FB7">
            <w:pPr>
              <w:jc w:val="both"/>
            </w:pPr>
          </w:p>
        </w:tc>
        <w:tc>
          <w:tcPr>
            <w:tcW w:w="1606" w:type="dxa"/>
          </w:tcPr>
          <w:p w:rsidR="00066FB7" w:rsidRPr="00815B51" w:rsidRDefault="00066FB7" w:rsidP="00066FB7">
            <w:pPr>
              <w:jc w:val="both"/>
            </w:pPr>
            <w:r w:rsidRPr="00815B51">
              <w:t>копия (один экземпляр), сверка копии с оригиналом и возврат заявителю подлинника, формирование в дело</w:t>
            </w:r>
          </w:p>
        </w:tc>
        <w:tc>
          <w:tcPr>
            <w:tcW w:w="1736" w:type="dxa"/>
          </w:tcPr>
          <w:p w:rsidR="00066FB7" w:rsidRPr="00815B51" w:rsidRDefault="00066FB7" w:rsidP="00066FB7">
            <w:pPr>
              <w:jc w:val="both"/>
            </w:pPr>
            <w:r w:rsidRPr="00815B51">
              <w:t>В случае принятия решения о проведен</w:t>
            </w:r>
            <w:proofErr w:type="gramStart"/>
            <w:r w:rsidRPr="00815B51">
              <w:t>ии ау</w:t>
            </w:r>
            <w:proofErr w:type="gramEnd"/>
            <w:r w:rsidRPr="00815B51">
              <w:t>кциона</w:t>
            </w:r>
          </w:p>
        </w:tc>
        <w:tc>
          <w:tcPr>
            <w:tcW w:w="3460" w:type="dxa"/>
          </w:tcPr>
          <w:p w:rsidR="00066FB7" w:rsidRPr="00815B51" w:rsidRDefault="00066FB7" w:rsidP="003C4EB2">
            <w:pPr>
              <w:jc w:val="center"/>
            </w:pPr>
            <w:r w:rsidRPr="00815B51">
              <w:t>По форме установленной аукционной документацией</w:t>
            </w:r>
          </w:p>
        </w:tc>
        <w:tc>
          <w:tcPr>
            <w:tcW w:w="2141" w:type="dxa"/>
          </w:tcPr>
          <w:p w:rsidR="00066FB7" w:rsidRPr="00815B51" w:rsidRDefault="00066FB7" w:rsidP="003C4EB2">
            <w:pPr>
              <w:jc w:val="center"/>
            </w:pPr>
          </w:p>
        </w:tc>
        <w:tc>
          <w:tcPr>
            <w:tcW w:w="2537" w:type="dxa"/>
          </w:tcPr>
          <w:p w:rsidR="00066FB7" w:rsidRPr="00815B51" w:rsidRDefault="00066FB7" w:rsidP="003C4EB2">
            <w:pPr>
              <w:jc w:val="center"/>
            </w:pPr>
          </w:p>
        </w:tc>
      </w:tr>
    </w:tbl>
    <w:p w:rsidR="00AD704D" w:rsidRPr="00815B51" w:rsidRDefault="00AD704D" w:rsidP="00AD704D">
      <w:pPr>
        <w:spacing w:after="0" w:line="240" w:lineRule="auto"/>
        <w:jc w:val="center"/>
        <w:rPr>
          <w:rFonts w:ascii="Times New Roman" w:eastAsia="Times New Roman" w:hAnsi="Times New Roman" w:cs="Times New Roman"/>
          <w:b/>
          <w:sz w:val="28"/>
          <w:szCs w:val="28"/>
          <w:lang w:eastAsia="ru-RU"/>
        </w:rPr>
      </w:pPr>
    </w:p>
    <w:p w:rsidR="00BD14EA" w:rsidRDefault="00BD14EA" w:rsidP="00AD704D">
      <w:pPr>
        <w:spacing w:after="0" w:line="240" w:lineRule="auto"/>
        <w:jc w:val="center"/>
        <w:rPr>
          <w:rFonts w:ascii="Times New Roman" w:eastAsia="Times New Roman" w:hAnsi="Times New Roman" w:cs="Times New Roman"/>
          <w:b/>
          <w:sz w:val="28"/>
          <w:szCs w:val="28"/>
          <w:lang w:eastAsia="ru-RU"/>
        </w:rPr>
      </w:pPr>
    </w:p>
    <w:p w:rsidR="00BD14EA" w:rsidRDefault="00BD14EA" w:rsidP="00AD704D">
      <w:pPr>
        <w:spacing w:after="0" w:line="240" w:lineRule="auto"/>
        <w:jc w:val="center"/>
        <w:rPr>
          <w:rFonts w:ascii="Times New Roman" w:eastAsia="Times New Roman" w:hAnsi="Times New Roman" w:cs="Times New Roman"/>
          <w:b/>
          <w:sz w:val="28"/>
          <w:szCs w:val="28"/>
          <w:lang w:eastAsia="ru-RU"/>
        </w:rPr>
      </w:pPr>
    </w:p>
    <w:p w:rsidR="00BD14EA" w:rsidRDefault="00BD14EA" w:rsidP="00AD704D">
      <w:pPr>
        <w:spacing w:after="0" w:line="240" w:lineRule="auto"/>
        <w:jc w:val="center"/>
        <w:rPr>
          <w:rFonts w:ascii="Times New Roman" w:eastAsia="Times New Roman" w:hAnsi="Times New Roman" w:cs="Times New Roman"/>
          <w:b/>
          <w:sz w:val="28"/>
          <w:szCs w:val="28"/>
          <w:lang w:eastAsia="ru-RU"/>
        </w:rPr>
      </w:pPr>
    </w:p>
    <w:p w:rsidR="00BD14EA" w:rsidRDefault="00BD14EA" w:rsidP="00AD704D">
      <w:pPr>
        <w:spacing w:after="0" w:line="240" w:lineRule="auto"/>
        <w:jc w:val="center"/>
        <w:rPr>
          <w:rFonts w:ascii="Times New Roman" w:eastAsia="Times New Roman" w:hAnsi="Times New Roman" w:cs="Times New Roman"/>
          <w:b/>
          <w:sz w:val="28"/>
          <w:szCs w:val="28"/>
          <w:lang w:eastAsia="ru-RU"/>
        </w:rPr>
      </w:pPr>
    </w:p>
    <w:p w:rsidR="00BD14EA" w:rsidRDefault="00BD14EA" w:rsidP="00AD704D">
      <w:pPr>
        <w:spacing w:after="0" w:line="240" w:lineRule="auto"/>
        <w:jc w:val="center"/>
        <w:rPr>
          <w:rFonts w:ascii="Times New Roman" w:eastAsia="Times New Roman" w:hAnsi="Times New Roman" w:cs="Times New Roman"/>
          <w:b/>
          <w:sz w:val="28"/>
          <w:szCs w:val="28"/>
          <w:lang w:eastAsia="ru-RU"/>
        </w:rPr>
      </w:pPr>
    </w:p>
    <w:p w:rsidR="00BD14EA" w:rsidRDefault="00BD14EA" w:rsidP="00AD704D">
      <w:pPr>
        <w:spacing w:after="0" w:line="240" w:lineRule="auto"/>
        <w:jc w:val="center"/>
        <w:rPr>
          <w:rFonts w:ascii="Times New Roman" w:eastAsia="Times New Roman" w:hAnsi="Times New Roman" w:cs="Times New Roman"/>
          <w:b/>
          <w:sz w:val="28"/>
          <w:szCs w:val="28"/>
          <w:lang w:eastAsia="ru-RU"/>
        </w:rPr>
      </w:pPr>
    </w:p>
    <w:p w:rsidR="00BD14EA" w:rsidRDefault="00BD14EA" w:rsidP="00AD704D">
      <w:pPr>
        <w:spacing w:after="0" w:line="240" w:lineRule="auto"/>
        <w:jc w:val="center"/>
        <w:rPr>
          <w:rFonts w:ascii="Times New Roman" w:eastAsia="Times New Roman" w:hAnsi="Times New Roman" w:cs="Times New Roman"/>
          <w:b/>
          <w:sz w:val="28"/>
          <w:szCs w:val="28"/>
          <w:lang w:eastAsia="ru-RU"/>
        </w:rPr>
      </w:pPr>
    </w:p>
    <w:p w:rsidR="00BD14EA" w:rsidRDefault="00BD14EA" w:rsidP="00AD704D">
      <w:pPr>
        <w:spacing w:after="0" w:line="240" w:lineRule="auto"/>
        <w:jc w:val="center"/>
        <w:rPr>
          <w:rFonts w:ascii="Times New Roman" w:eastAsia="Times New Roman" w:hAnsi="Times New Roman" w:cs="Times New Roman"/>
          <w:b/>
          <w:sz w:val="28"/>
          <w:szCs w:val="28"/>
          <w:lang w:eastAsia="ru-RU"/>
        </w:rPr>
      </w:pPr>
    </w:p>
    <w:p w:rsidR="00BD14EA" w:rsidRDefault="00BD14EA" w:rsidP="00AD704D">
      <w:pPr>
        <w:spacing w:after="0" w:line="240" w:lineRule="auto"/>
        <w:jc w:val="center"/>
        <w:rPr>
          <w:rFonts w:ascii="Times New Roman" w:eastAsia="Times New Roman" w:hAnsi="Times New Roman" w:cs="Times New Roman"/>
          <w:b/>
          <w:sz w:val="28"/>
          <w:szCs w:val="28"/>
          <w:lang w:eastAsia="ru-RU"/>
        </w:rPr>
      </w:pPr>
    </w:p>
    <w:p w:rsidR="00BD14EA" w:rsidRDefault="00BD14EA" w:rsidP="00AD704D">
      <w:pPr>
        <w:spacing w:after="0" w:line="240" w:lineRule="auto"/>
        <w:jc w:val="center"/>
        <w:rPr>
          <w:rFonts w:ascii="Times New Roman" w:eastAsia="Times New Roman" w:hAnsi="Times New Roman" w:cs="Times New Roman"/>
          <w:b/>
          <w:sz w:val="28"/>
          <w:szCs w:val="28"/>
          <w:lang w:eastAsia="ru-RU"/>
        </w:rPr>
      </w:pPr>
    </w:p>
    <w:p w:rsidR="00AD704D" w:rsidRPr="00815B51" w:rsidRDefault="00AD704D" w:rsidP="00AD704D">
      <w:pPr>
        <w:spacing w:after="0" w:line="240" w:lineRule="auto"/>
        <w:jc w:val="center"/>
        <w:rPr>
          <w:rFonts w:ascii="Times New Roman" w:eastAsia="Times New Roman" w:hAnsi="Times New Roman" w:cs="Times New Roman"/>
          <w:b/>
          <w:sz w:val="28"/>
          <w:szCs w:val="28"/>
          <w:lang w:eastAsia="ru-RU"/>
        </w:rPr>
      </w:pPr>
      <w:r w:rsidRPr="00815B51">
        <w:rPr>
          <w:rFonts w:ascii="Times New Roman" w:eastAsia="Times New Roman" w:hAnsi="Times New Roman" w:cs="Times New Roman"/>
          <w:b/>
          <w:sz w:val="28"/>
          <w:szCs w:val="28"/>
          <w:lang w:eastAsia="ru-RU"/>
        </w:rPr>
        <w:lastRenderedPageBreak/>
        <w:t>Раздел 5. Документы и сведения, получаемые посредством межведомственного информационного взаимодействия</w:t>
      </w:r>
    </w:p>
    <w:tbl>
      <w:tblPr>
        <w:tblW w:w="15228" w:type="dxa"/>
        <w:jc w:val="center"/>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890"/>
        <w:gridCol w:w="1864"/>
        <w:gridCol w:w="1825"/>
        <w:gridCol w:w="1637"/>
        <w:gridCol w:w="1456"/>
        <w:gridCol w:w="1864"/>
        <w:gridCol w:w="1603"/>
        <w:gridCol w:w="1671"/>
      </w:tblGrid>
      <w:tr w:rsidR="00815B51" w:rsidRPr="00815B51" w:rsidTr="00C2502A">
        <w:trPr>
          <w:jc w:val="center"/>
        </w:trPr>
        <w:tc>
          <w:tcPr>
            <w:tcW w:w="1418" w:type="dxa"/>
          </w:tcPr>
          <w:p w:rsidR="002B2D56" w:rsidRPr="00815B51" w:rsidRDefault="002B2D56" w:rsidP="002B2D56">
            <w:pPr>
              <w:spacing w:after="0"/>
              <w:jc w:val="center"/>
              <w:rPr>
                <w:rFonts w:ascii="Times New Roman" w:eastAsia="Calibri" w:hAnsi="Times New Roman" w:cs="Times New Roman"/>
                <w:b/>
                <w:sz w:val="20"/>
                <w:szCs w:val="20"/>
              </w:rPr>
            </w:pPr>
            <w:r w:rsidRPr="00815B51">
              <w:rPr>
                <w:rFonts w:ascii="Times New Roman" w:eastAsia="Calibri" w:hAnsi="Times New Roman" w:cs="Times New Roman"/>
                <w:b/>
                <w:sz w:val="20"/>
                <w:szCs w:val="20"/>
              </w:rPr>
              <w:t xml:space="preserve">Реквизиты актуальной технологической карты </w:t>
            </w:r>
            <w:proofErr w:type="spellStart"/>
            <w:proofErr w:type="gramStart"/>
            <w:r w:rsidRPr="00815B51">
              <w:rPr>
                <w:rFonts w:ascii="Times New Roman" w:eastAsia="Calibri" w:hAnsi="Times New Roman" w:cs="Times New Roman"/>
                <w:b/>
                <w:sz w:val="20"/>
                <w:szCs w:val="20"/>
              </w:rPr>
              <w:t>межведомствен-ного</w:t>
            </w:r>
            <w:proofErr w:type="spellEnd"/>
            <w:proofErr w:type="gramEnd"/>
            <w:r w:rsidRPr="00815B51">
              <w:rPr>
                <w:rFonts w:ascii="Times New Roman" w:eastAsia="Calibri" w:hAnsi="Times New Roman" w:cs="Times New Roman"/>
                <w:b/>
                <w:sz w:val="20"/>
                <w:szCs w:val="20"/>
              </w:rPr>
              <w:t xml:space="preserve"> взаимодействия</w:t>
            </w:r>
          </w:p>
        </w:tc>
        <w:tc>
          <w:tcPr>
            <w:tcW w:w="1890" w:type="dxa"/>
          </w:tcPr>
          <w:p w:rsidR="002B2D56" w:rsidRPr="00815B51" w:rsidRDefault="002B2D56" w:rsidP="002B2D56">
            <w:pPr>
              <w:spacing w:after="0"/>
              <w:jc w:val="center"/>
              <w:rPr>
                <w:rFonts w:ascii="Times New Roman" w:eastAsia="Calibri" w:hAnsi="Times New Roman" w:cs="Times New Roman"/>
                <w:b/>
                <w:sz w:val="20"/>
                <w:szCs w:val="20"/>
              </w:rPr>
            </w:pPr>
            <w:r w:rsidRPr="00815B51">
              <w:rPr>
                <w:rFonts w:ascii="Times New Roman" w:eastAsia="Calibri" w:hAnsi="Times New Roman" w:cs="Times New Roman"/>
                <w:b/>
                <w:sz w:val="20"/>
                <w:szCs w:val="20"/>
              </w:rPr>
              <w:t>Наименование запрашиваемого документа (сведения)</w:t>
            </w:r>
          </w:p>
        </w:tc>
        <w:tc>
          <w:tcPr>
            <w:tcW w:w="1864" w:type="dxa"/>
          </w:tcPr>
          <w:p w:rsidR="002B2D56" w:rsidRPr="00815B51" w:rsidRDefault="002B2D56" w:rsidP="002B2D56">
            <w:pPr>
              <w:spacing w:after="0"/>
              <w:jc w:val="center"/>
              <w:rPr>
                <w:rFonts w:ascii="Times New Roman" w:eastAsia="Calibri" w:hAnsi="Times New Roman" w:cs="Times New Roman"/>
                <w:b/>
                <w:sz w:val="20"/>
                <w:szCs w:val="20"/>
              </w:rPr>
            </w:pPr>
            <w:r w:rsidRPr="00815B51">
              <w:rPr>
                <w:rFonts w:ascii="Times New Roman" w:eastAsia="Calibri" w:hAnsi="Times New Roman" w:cs="Times New Roman"/>
                <w:b/>
                <w:sz w:val="20"/>
                <w:szCs w:val="20"/>
              </w:rPr>
              <w:t xml:space="preserve">Перечень и состав сведений, запрашиваемых в рамках </w:t>
            </w:r>
            <w:proofErr w:type="spellStart"/>
            <w:proofErr w:type="gramStart"/>
            <w:r w:rsidRPr="00815B51">
              <w:rPr>
                <w:rFonts w:ascii="Times New Roman" w:eastAsia="Calibri" w:hAnsi="Times New Roman" w:cs="Times New Roman"/>
                <w:b/>
                <w:sz w:val="20"/>
                <w:szCs w:val="20"/>
              </w:rPr>
              <w:t>межведомствен-ного</w:t>
            </w:r>
            <w:proofErr w:type="spellEnd"/>
            <w:proofErr w:type="gramEnd"/>
            <w:r w:rsidRPr="00815B51">
              <w:rPr>
                <w:rFonts w:ascii="Times New Roman" w:eastAsia="Calibri" w:hAnsi="Times New Roman" w:cs="Times New Roman"/>
                <w:b/>
                <w:sz w:val="20"/>
                <w:szCs w:val="20"/>
              </w:rPr>
              <w:t xml:space="preserve"> информационного взаимодействия</w:t>
            </w:r>
          </w:p>
        </w:tc>
        <w:tc>
          <w:tcPr>
            <w:tcW w:w="1825" w:type="dxa"/>
          </w:tcPr>
          <w:p w:rsidR="002B2D56" w:rsidRPr="00815B51" w:rsidRDefault="002B2D56" w:rsidP="002B2D56">
            <w:pPr>
              <w:spacing w:after="0"/>
              <w:jc w:val="center"/>
              <w:rPr>
                <w:rFonts w:ascii="Times New Roman" w:eastAsia="Calibri" w:hAnsi="Times New Roman" w:cs="Times New Roman"/>
                <w:b/>
                <w:sz w:val="20"/>
                <w:szCs w:val="20"/>
              </w:rPr>
            </w:pPr>
            <w:r w:rsidRPr="00815B51">
              <w:rPr>
                <w:rFonts w:ascii="Times New Roman" w:eastAsia="Calibri" w:hAnsi="Times New Roman" w:cs="Times New Roman"/>
                <w:b/>
                <w:sz w:val="20"/>
                <w:szCs w:val="20"/>
              </w:rPr>
              <w:t>Наименование органа (организации), направляющего (ей) межведомственный запрос</w:t>
            </w:r>
          </w:p>
        </w:tc>
        <w:tc>
          <w:tcPr>
            <w:tcW w:w="1637" w:type="dxa"/>
          </w:tcPr>
          <w:p w:rsidR="002B2D56" w:rsidRPr="00815B51" w:rsidRDefault="002B2D56" w:rsidP="002B2D56">
            <w:pPr>
              <w:spacing w:after="0"/>
              <w:jc w:val="center"/>
              <w:rPr>
                <w:rFonts w:ascii="Times New Roman" w:eastAsia="Calibri" w:hAnsi="Times New Roman" w:cs="Times New Roman"/>
                <w:b/>
                <w:sz w:val="20"/>
                <w:szCs w:val="20"/>
              </w:rPr>
            </w:pPr>
            <w:r w:rsidRPr="00815B51">
              <w:rPr>
                <w:rFonts w:ascii="Times New Roman" w:eastAsia="Calibri" w:hAnsi="Times New Roman" w:cs="Times New Roman"/>
                <w:b/>
                <w:sz w:val="20"/>
                <w:szCs w:val="20"/>
              </w:rPr>
              <w:t>Наименование органа (организации), в адрес которого (</w:t>
            </w:r>
            <w:proofErr w:type="gramStart"/>
            <w:r w:rsidRPr="00815B51">
              <w:rPr>
                <w:rFonts w:ascii="Times New Roman" w:eastAsia="Calibri" w:hAnsi="Times New Roman" w:cs="Times New Roman"/>
                <w:b/>
                <w:sz w:val="20"/>
                <w:szCs w:val="20"/>
              </w:rPr>
              <w:t>ой</w:t>
            </w:r>
            <w:proofErr w:type="gramEnd"/>
            <w:r w:rsidRPr="00815B51">
              <w:rPr>
                <w:rFonts w:ascii="Times New Roman" w:eastAsia="Calibri" w:hAnsi="Times New Roman" w:cs="Times New Roman"/>
                <w:b/>
                <w:sz w:val="20"/>
                <w:szCs w:val="20"/>
              </w:rPr>
              <w:t>) направляется межведомственный запрос</w:t>
            </w:r>
          </w:p>
        </w:tc>
        <w:tc>
          <w:tcPr>
            <w:tcW w:w="1456" w:type="dxa"/>
          </w:tcPr>
          <w:p w:rsidR="002B2D56" w:rsidRPr="00815B51" w:rsidRDefault="002B2D56" w:rsidP="002B2D56">
            <w:pPr>
              <w:spacing w:after="0"/>
              <w:jc w:val="center"/>
              <w:rPr>
                <w:rFonts w:ascii="Times New Roman" w:eastAsia="Calibri" w:hAnsi="Times New Roman" w:cs="Times New Roman"/>
                <w:b/>
                <w:sz w:val="20"/>
                <w:szCs w:val="20"/>
              </w:rPr>
            </w:pPr>
            <w:r w:rsidRPr="00815B51">
              <w:rPr>
                <w:rFonts w:ascii="Times New Roman" w:eastAsia="Calibri" w:hAnsi="Times New Roman" w:cs="Times New Roman"/>
                <w:b/>
                <w:sz w:val="20"/>
                <w:szCs w:val="20"/>
                <w:lang w:val="en-US"/>
              </w:rPr>
              <w:t>SID</w:t>
            </w:r>
            <w:r w:rsidRPr="00815B51">
              <w:rPr>
                <w:rFonts w:ascii="Times New Roman" w:eastAsia="Calibri" w:hAnsi="Times New Roman" w:cs="Times New Roman"/>
                <w:b/>
                <w:sz w:val="20"/>
                <w:szCs w:val="20"/>
              </w:rPr>
              <w:t xml:space="preserve"> электронного сервиса</w:t>
            </w:r>
          </w:p>
        </w:tc>
        <w:tc>
          <w:tcPr>
            <w:tcW w:w="1864" w:type="dxa"/>
          </w:tcPr>
          <w:p w:rsidR="002B2D56" w:rsidRPr="00815B51" w:rsidRDefault="002B2D56" w:rsidP="002B2D56">
            <w:pPr>
              <w:spacing w:after="0"/>
              <w:jc w:val="center"/>
              <w:rPr>
                <w:rFonts w:ascii="Times New Roman" w:eastAsia="Calibri" w:hAnsi="Times New Roman" w:cs="Times New Roman"/>
                <w:b/>
                <w:sz w:val="20"/>
                <w:szCs w:val="20"/>
              </w:rPr>
            </w:pPr>
            <w:r w:rsidRPr="00815B51">
              <w:rPr>
                <w:rFonts w:ascii="Times New Roman" w:eastAsia="Calibri" w:hAnsi="Times New Roman" w:cs="Times New Roman"/>
                <w:b/>
                <w:sz w:val="20"/>
                <w:szCs w:val="20"/>
              </w:rPr>
              <w:t xml:space="preserve">Срок осуществления </w:t>
            </w:r>
            <w:proofErr w:type="spellStart"/>
            <w:proofErr w:type="gramStart"/>
            <w:r w:rsidRPr="00815B51">
              <w:rPr>
                <w:rFonts w:ascii="Times New Roman" w:eastAsia="Calibri" w:hAnsi="Times New Roman" w:cs="Times New Roman"/>
                <w:b/>
                <w:sz w:val="20"/>
                <w:szCs w:val="20"/>
              </w:rPr>
              <w:t>межведомствен-ного</w:t>
            </w:r>
            <w:proofErr w:type="spellEnd"/>
            <w:proofErr w:type="gramEnd"/>
            <w:r w:rsidRPr="00815B51">
              <w:rPr>
                <w:rFonts w:ascii="Times New Roman" w:eastAsia="Calibri" w:hAnsi="Times New Roman" w:cs="Times New Roman"/>
                <w:b/>
                <w:sz w:val="20"/>
                <w:szCs w:val="20"/>
              </w:rPr>
              <w:t xml:space="preserve"> информационного взаимодействия</w:t>
            </w:r>
          </w:p>
        </w:tc>
        <w:tc>
          <w:tcPr>
            <w:tcW w:w="1603" w:type="dxa"/>
          </w:tcPr>
          <w:p w:rsidR="002B2D56" w:rsidRPr="00815B51" w:rsidRDefault="002B2D56" w:rsidP="002B2D56">
            <w:pPr>
              <w:spacing w:after="0"/>
              <w:jc w:val="center"/>
              <w:rPr>
                <w:rFonts w:ascii="Times New Roman" w:eastAsia="Calibri" w:hAnsi="Times New Roman" w:cs="Times New Roman"/>
                <w:b/>
                <w:sz w:val="20"/>
                <w:szCs w:val="20"/>
              </w:rPr>
            </w:pPr>
            <w:r w:rsidRPr="00815B51">
              <w:rPr>
                <w:rFonts w:ascii="Times New Roman" w:eastAsia="Calibri" w:hAnsi="Times New Roman" w:cs="Times New Roman"/>
                <w:b/>
                <w:sz w:val="20"/>
                <w:szCs w:val="20"/>
              </w:rPr>
              <w:t xml:space="preserve">Форма (шаблон) </w:t>
            </w:r>
            <w:proofErr w:type="spellStart"/>
            <w:proofErr w:type="gramStart"/>
            <w:r w:rsidRPr="00815B51">
              <w:rPr>
                <w:rFonts w:ascii="Times New Roman" w:eastAsia="Calibri" w:hAnsi="Times New Roman" w:cs="Times New Roman"/>
                <w:b/>
                <w:sz w:val="20"/>
                <w:szCs w:val="20"/>
              </w:rPr>
              <w:t>межведомствен-ного</w:t>
            </w:r>
            <w:proofErr w:type="spellEnd"/>
            <w:proofErr w:type="gramEnd"/>
            <w:r w:rsidRPr="00815B51">
              <w:rPr>
                <w:rFonts w:ascii="Times New Roman" w:eastAsia="Calibri" w:hAnsi="Times New Roman" w:cs="Times New Roman"/>
                <w:b/>
                <w:sz w:val="20"/>
                <w:szCs w:val="20"/>
              </w:rPr>
              <w:t xml:space="preserve"> запроса</w:t>
            </w:r>
          </w:p>
        </w:tc>
        <w:tc>
          <w:tcPr>
            <w:tcW w:w="1671" w:type="dxa"/>
          </w:tcPr>
          <w:p w:rsidR="002B2D56" w:rsidRPr="00815B51" w:rsidRDefault="002B2D56" w:rsidP="002B2D56">
            <w:pPr>
              <w:spacing w:after="0"/>
              <w:jc w:val="center"/>
              <w:rPr>
                <w:rFonts w:ascii="Times New Roman" w:eastAsia="Calibri" w:hAnsi="Times New Roman" w:cs="Times New Roman"/>
                <w:b/>
                <w:sz w:val="20"/>
                <w:szCs w:val="20"/>
              </w:rPr>
            </w:pPr>
            <w:r w:rsidRPr="00815B51">
              <w:rPr>
                <w:rFonts w:ascii="Times New Roman" w:eastAsia="Calibri" w:hAnsi="Times New Roman" w:cs="Times New Roman"/>
                <w:b/>
                <w:sz w:val="20"/>
                <w:szCs w:val="20"/>
              </w:rPr>
              <w:t>Образец заполнения формы межведомственного запроса</w:t>
            </w:r>
          </w:p>
        </w:tc>
      </w:tr>
      <w:tr w:rsidR="00815B51" w:rsidRPr="00815B51" w:rsidTr="00066FB7">
        <w:trPr>
          <w:trHeight w:val="331"/>
          <w:jc w:val="center"/>
        </w:trPr>
        <w:tc>
          <w:tcPr>
            <w:tcW w:w="15228" w:type="dxa"/>
            <w:gridSpan w:val="9"/>
          </w:tcPr>
          <w:p w:rsidR="00F557BE" w:rsidRPr="00FA13D9" w:rsidRDefault="00E50312" w:rsidP="00066FB7">
            <w:pPr>
              <w:pStyle w:val="a4"/>
              <w:ind w:left="1077"/>
              <w:jc w:val="center"/>
              <w:rPr>
                <w:rFonts w:eastAsia="Calibri"/>
                <w:sz w:val="22"/>
                <w:szCs w:val="22"/>
              </w:rPr>
            </w:pPr>
            <w:r w:rsidRPr="00FA13D9">
              <w:rPr>
                <w:sz w:val="22"/>
                <w:szCs w:val="22"/>
              </w:rPr>
              <w:t xml:space="preserve">Подуслуга «Предоставление земельных участков, находящихся в муниципальной собственности или государственная собственность на которые не разграничена </w:t>
            </w:r>
            <w:proofErr w:type="gramStart"/>
            <w:r w:rsidRPr="00FA13D9">
              <w:rPr>
                <w:sz w:val="22"/>
                <w:szCs w:val="22"/>
              </w:rPr>
              <w:t>при</w:t>
            </w:r>
            <w:proofErr w:type="gramEnd"/>
            <w:r w:rsidRPr="00FA13D9">
              <w:rPr>
                <w:sz w:val="22"/>
                <w:szCs w:val="22"/>
              </w:rPr>
              <w:t xml:space="preserve"> проведение аукциона по продаже земельного участка»</w:t>
            </w:r>
          </w:p>
        </w:tc>
      </w:tr>
      <w:tr w:rsidR="00815B51" w:rsidRPr="00815B51" w:rsidTr="00C2502A">
        <w:trPr>
          <w:jc w:val="center"/>
        </w:trPr>
        <w:tc>
          <w:tcPr>
            <w:tcW w:w="1418" w:type="dxa"/>
          </w:tcPr>
          <w:p w:rsidR="003933A8" w:rsidRPr="00BD14EA" w:rsidRDefault="003933A8" w:rsidP="002B2D56">
            <w:pPr>
              <w:spacing w:after="0"/>
              <w:jc w:val="center"/>
              <w:rPr>
                <w:rFonts w:ascii="Times New Roman" w:eastAsia="Calibri" w:hAnsi="Times New Roman" w:cs="Times New Roman"/>
                <w:sz w:val="20"/>
                <w:szCs w:val="20"/>
              </w:rPr>
            </w:pPr>
            <w:r w:rsidRPr="00BD14EA">
              <w:rPr>
                <w:rFonts w:ascii="Times New Roman" w:eastAsia="Calibri" w:hAnsi="Times New Roman" w:cs="Times New Roman"/>
                <w:sz w:val="20"/>
                <w:szCs w:val="20"/>
              </w:rPr>
              <w:t>-</w:t>
            </w:r>
          </w:p>
        </w:tc>
        <w:tc>
          <w:tcPr>
            <w:tcW w:w="1890" w:type="dxa"/>
          </w:tcPr>
          <w:p w:rsidR="003933A8" w:rsidRPr="00BD14EA" w:rsidRDefault="003933A8" w:rsidP="00066FB7">
            <w:pPr>
              <w:spacing w:after="0" w:line="240" w:lineRule="auto"/>
              <w:jc w:val="center"/>
              <w:rPr>
                <w:rFonts w:ascii="Times New Roman" w:eastAsia="Calibri" w:hAnsi="Times New Roman" w:cs="Times New Roman"/>
                <w:sz w:val="20"/>
                <w:szCs w:val="20"/>
              </w:rPr>
            </w:pPr>
            <w:r w:rsidRPr="00BD14EA">
              <w:rPr>
                <w:rFonts w:ascii="Times New Roman" w:eastAsia="Calibri" w:hAnsi="Times New Roman" w:cs="Times New Roman"/>
                <w:sz w:val="20"/>
                <w:szCs w:val="20"/>
              </w:rPr>
              <w:t>выписка из Единого государственного реестра юридических лиц или индивидуальных предпринимателей</w:t>
            </w:r>
          </w:p>
        </w:tc>
        <w:tc>
          <w:tcPr>
            <w:tcW w:w="1864" w:type="dxa"/>
          </w:tcPr>
          <w:p w:rsidR="003933A8" w:rsidRPr="00BD14EA" w:rsidRDefault="003933A8" w:rsidP="00066FB7">
            <w:pPr>
              <w:spacing w:after="0" w:line="240" w:lineRule="auto"/>
              <w:jc w:val="center"/>
              <w:rPr>
                <w:rFonts w:ascii="Times New Roman" w:eastAsia="Calibri" w:hAnsi="Times New Roman" w:cs="Times New Roman"/>
                <w:sz w:val="20"/>
                <w:szCs w:val="20"/>
              </w:rPr>
            </w:pPr>
            <w:r w:rsidRPr="00BD14EA">
              <w:rPr>
                <w:rFonts w:ascii="Times New Roman" w:eastAsia="Calibri" w:hAnsi="Times New Roman" w:cs="Times New Roman"/>
                <w:sz w:val="20"/>
                <w:szCs w:val="20"/>
              </w:rPr>
              <w:t>сведения о юридическом лице или индивидуальном предпринимателе и о его регистрации в Едином государственном реестре юридических лиц или индивидуальных предпринимателей</w:t>
            </w:r>
          </w:p>
        </w:tc>
        <w:tc>
          <w:tcPr>
            <w:tcW w:w="1825" w:type="dxa"/>
          </w:tcPr>
          <w:p w:rsidR="003933A8" w:rsidRPr="00BD14EA" w:rsidRDefault="00066FB7" w:rsidP="00066FB7">
            <w:pPr>
              <w:spacing w:after="0" w:line="240" w:lineRule="auto"/>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ДМСиГ</w:t>
            </w:r>
            <w:proofErr w:type="spellEnd"/>
            <w:r>
              <w:rPr>
                <w:rFonts w:ascii="Times New Roman" w:eastAsia="Calibri" w:hAnsi="Times New Roman" w:cs="Times New Roman"/>
                <w:sz w:val="20"/>
                <w:szCs w:val="20"/>
              </w:rPr>
              <w:t>. МФЦ</w:t>
            </w:r>
          </w:p>
        </w:tc>
        <w:tc>
          <w:tcPr>
            <w:tcW w:w="1637" w:type="dxa"/>
          </w:tcPr>
          <w:p w:rsidR="003933A8" w:rsidRPr="00BD14EA" w:rsidRDefault="003933A8" w:rsidP="00066FB7">
            <w:pPr>
              <w:spacing w:after="0" w:line="240" w:lineRule="auto"/>
              <w:jc w:val="center"/>
              <w:rPr>
                <w:rFonts w:ascii="Times New Roman" w:eastAsia="Calibri" w:hAnsi="Times New Roman" w:cs="Times New Roman"/>
                <w:sz w:val="20"/>
                <w:szCs w:val="20"/>
              </w:rPr>
            </w:pPr>
            <w:r w:rsidRPr="00BD14EA">
              <w:rPr>
                <w:rFonts w:ascii="Times New Roman" w:eastAsia="Calibri" w:hAnsi="Times New Roman" w:cs="Times New Roman"/>
                <w:sz w:val="20"/>
                <w:szCs w:val="20"/>
              </w:rPr>
              <w:t>Федеральная налоговая служба России (территориальный орган)</w:t>
            </w:r>
          </w:p>
        </w:tc>
        <w:tc>
          <w:tcPr>
            <w:tcW w:w="1456" w:type="dxa"/>
          </w:tcPr>
          <w:p w:rsidR="003933A8" w:rsidRPr="00BD14EA" w:rsidRDefault="003933A8" w:rsidP="00066FB7">
            <w:pPr>
              <w:spacing w:after="0" w:line="240" w:lineRule="auto"/>
              <w:jc w:val="center"/>
              <w:rPr>
                <w:rFonts w:ascii="Times New Roman" w:eastAsia="Calibri" w:hAnsi="Times New Roman" w:cs="Times New Roman"/>
                <w:sz w:val="20"/>
                <w:szCs w:val="20"/>
              </w:rPr>
            </w:pPr>
            <w:r w:rsidRPr="00BD14EA">
              <w:rPr>
                <w:rFonts w:ascii="Times New Roman" w:eastAsia="Calibri" w:hAnsi="Times New Roman" w:cs="Times New Roman"/>
                <w:sz w:val="20"/>
                <w:szCs w:val="20"/>
              </w:rPr>
              <w:t>SID0003525</w:t>
            </w:r>
          </w:p>
        </w:tc>
        <w:tc>
          <w:tcPr>
            <w:tcW w:w="1864" w:type="dxa"/>
          </w:tcPr>
          <w:p w:rsidR="003933A8" w:rsidRPr="00BD14EA" w:rsidRDefault="00FB70D2" w:rsidP="00066FB7">
            <w:pPr>
              <w:spacing w:after="0" w:line="240" w:lineRule="auto"/>
              <w:jc w:val="center"/>
              <w:rPr>
                <w:rFonts w:ascii="Times New Roman" w:eastAsia="Calibri" w:hAnsi="Times New Roman" w:cs="Times New Roman"/>
                <w:sz w:val="20"/>
                <w:szCs w:val="20"/>
              </w:rPr>
            </w:pPr>
            <w:r w:rsidRPr="00BD14EA">
              <w:rPr>
                <w:rFonts w:ascii="Times New Roman" w:hAnsi="Times New Roman"/>
                <w:sz w:val="20"/>
                <w:szCs w:val="20"/>
              </w:rPr>
              <w:t>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день со дня регистрации заявления;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603" w:type="dxa"/>
          </w:tcPr>
          <w:p w:rsidR="003933A8" w:rsidRPr="00815B51" w:rsidRDefault="00066FB7" w:rsidP="005733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671" w:type="dxa"/>
          </w:tcPr>
          <w:p w:rsidR="003933A8" w:rsidRPr="00815B51" w:rsidRDefault="00066FB7" w:rsidP="005733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815B51" w:rsidRPr="00815B51" w:rsidTr="00D54B6B">
        <w:trPr>
          <w:jc w:val="center"/>
        </w:trPr>
        <w:tc>
          <w:tcPr>
            <w:tcW w:w="1418" w:type="dxa"/>
          </w:tcPr>
          <w:p w:rsidR="003933A8" w:rsidRPr="00BD14EA" w:rsidRDefault="003933A8" w:rsidP="002B2D56">
            <w:pPr>
              <w:spacing w:after="0"/>
              <w:jc w:val="center"/>
              <w:rPr>
                <w:rFonts w:ascii="Times New Roman" w:eastAsia="Calibri" w:hAnsi="Times New Roman" w:cs="Times New Roman"/>
                <w:sz w:val="20"/>
                <w:szCs w:val="20"/>
              </w:rPr>
            </w:pPr>
            <w:r w:rsidRPr="00BD14EA">
              <w:rPr>
                <w:rFonts w:ascii="Times New Roman" w:eastAsia="Calibri" w:hAnsi="Times New Roman" w:cs="Times New Roman"/>
                <w:sz w:val="20"/>
                <w:szCs w:val="20"/>
              </w:rPr>
              <w:t>-</w:t>
            </w:r>
          </w:p>
        </w:tc>
        <w:tc>
          <w:tcPr>
            <w:tcW w:w="1890" w:type="dxa"/>
            <w:shd w:val="clear" w:color="auto" w:fill="auto"/>
          </w:tcPr>
          <w:p w:rsidR="003933A8" w:rsidRPr="00BD14EA" w:rsidRDefault="00D54B6B" w:rsidP="00066FB7">
            <w:pPr>
              <w:spacing w:after="0" w:line="240" w:lineRule="auto"/>
              <w:jc w:val="center"/>
              <w:rPr>
                <w:rFonts w:ascii="Times New Roman" w:eastAsia="Calibri" w:hAnsi="Times New Roman" w:cs="Times New Roman"/>
                <w:sz w:val="20"/>
                <w:szCs w:val="20"/>
              </w:rPr>
            </w:pPr>
            <w:r w:rsidRPr="004D29CE">
              <w:rPr>
                <w:rFonts w:ascii="Times New Roman" w:eastAsia="Calibri" w:hAnsi="Times New Roman" w:cs="Times New Roman"/>
                <w:sz w:val="20"/>
                <w:szCs w:val="20"/>
              </w:rPr>
              <w:t xml:space="preserve">выписка из Единого государственного </w:t>
            </w:r>
            <w:r w:rsidRPr="004D29CE">
              <w:rPr>
                <w:rFonts w:ascii="Times New Roman" w:eastAsia="Calibri" w:hAnsi="Times New Roman" w:cs="Times New Roman"/>
                <w:sz w:val="20"/>
                <w:szCs w:val="20"/>
              </w:rPr>
              <w:lastRenderedPageBreak/>
              <w:t>реестра недвижимости</w:t>
            </w:r>
          </w:p>
        </w:tc>
        <w:tc>
          <w:tcPr>
            <w:tcW w:w="1864" w:type="dxa"/>
          </w:tcPr>
          <w:p w:rsidR="003933A8" w:rsidRPr="00BD14EA" w:rsidRDefault="003933A8" w:rsidP="00066FB7">
            <w:pPr>
              <w:spacing w:after="0" w:line="240" w:lineRule="auto"/>
              <w:jc w:val="center"/>
              <w:rPr>
                <w:rFonts w:ascii="Times New Roman" w:eastAsia="Calibri" w:hAnsi="Times New Roman" w:cs="Times New Roman"/>
                <w:sz w:val="20"/>
                <w:szCs w:val="20"/>
              </w:rPr>
            </w:pPr>
            <w:r w:rsidRPr="00BD14EA">
              <w:rPr>
                <w:rFonts w:ascii="Times New Roman" w:eastAsia="Calibri" w:hAnsi="Times New Roman" w:cs="Times New Roman"/>
                <w:sz w:val="20"/>
                <w:szCs w:val="20"/>
              </w:rPr>
              <w:lastRenderedPageBreak/>
              <w:t xml:space="preserve">сведения о правах на земельный участок </w:t>
            </w:r>
          </w:p>
        </w:tc>
        <w:tc>
          <w:tcPr>
            <w:tcW w:w="1825" w:type="dxa"/>
          </w:tcPr>
          <w:p w:rsidR="003933A8" w:rsidRPr="00BD14EA" w:rsidRDefault="00066FB7" w:rsidP="00066FB7">
            <w:pPr>
              <w:spacing w:after="0" w:line="240" w:lineRule="auto"/>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ДМСиГ</w:t>
            </w:r>
            <w:proofErr w:type="spellEnd"/>
            <w:r>
              <w:rPr>
                <w:rFonts w:ascii="Times New Roman" w:eastAsia="Calibri" w:hAnsi="Times New Roman" w:cs="Times New Roman"/>
                <w:sz w:val="20"/>
                <w:szCs w:val="20"/>
              </w:rPr>
              <w:t>. МФЦ</w:t>
            </w:r>
          </w:p>
        </w:tc>
        <w:tc>
          <w:tcPr>
            <w:tcW w:w="1637" w:type="dxa"/>
          </w:tcPr>
          <w:p w:rsidR="003933A8" w:rsidRPr="00BD14EA" w:rsidRDefault="003933A8" w:rsidP="00066FB7">
            <w:pPr>
              <w:spacing w:after="0" w:line="240" w:lineRule="auto"/>
              <w:jc w:val="center"/>
              <w:rPr>
                <w:rFonts w:ascii="Times New Roman" w:eastAsia="Calibri" w:hAnsi="Times New Roman" w:cs="Times New Roman"/>
                <w:sz w:val="20"/>
                <w:szCs w:val="20"/>
              </w:rPr>
            </w:pPr>
            <w:r w:rsidRPr="00BD14EA">
              <w:rPr>
                <w:rFonts w:ascii="Times New Roman" w:eastAsia="Calibri" w:hAnsi="Times New Roman" w:cs="Times New Roman"/>
                <w:sz w:val="20"/>
                <w:szCs w:val="20"/>
              </w:rPr>
              <w:t>Федеральная служба государственно</w:t>
            </w:r>
            <w:r w:rsidRPr="00BD14EA">
              <w:rPr>
                <w:rFonts w:ascii="Times New Roman" w:eastAsia="Calibri" w:hAnsi="Times New Roman" w:cs="Times New Roman"/>
                <w:sz w:val="20"/>
                <w:szCs w:val="20"/>
              </w:rPr>
              <w:lastRenderedPageBreak/>
              <w:t>й регистрации, кадастра и картографии (территориальный орган)</w:t>
            </w:r>
          </w:p>
        </w:tc>
        <w:tc>
          <w:tcPr>
            <w:tcW w:w="1456" w:type="dxa"/>
          </w:tcPr>
          <w:p w:rsidR="003933A8" w:rsidRPr="00BD14EA" w:rsidRDefault="00012191" w:rsidP="00066FB7">
            <w:pPr>
              <w:spacing w:after="0" w:line="240" w:lineRule="auto"/>
              <w:jc w:val="center"/>
              <w:rPr>
                <w:rFonts w:ascii="Times New Roman" w:eastAsia="Calibri" w:hAnsi="Times New Roman" w:cs="Times New Roman"/>
                <w:sz w:val="20"/>
                <w:szCs w:val="20"/>
              </w:rPr>
            </w:pPr>
            <w:hyperlink r:id="rId11" w:anchor="!/F/RRTRUslugi/2.44/p00smev/SID0003564" w:history="1">
              <w:r w:rsidR="003933A8" w:rsidRPr="00BD14EA">
                <w:rPr>
                  <w:rFonts w:ascii="Times New Roman" w:eastAsia="Calibri" w:hAnsi="Times New Roman" w:cs="Times New Roman"/>
                  <w:sz w:val="20"/>
                  <w:szCs w:val="20"/>
                </w:rPr>
                <w:t>SID0003564</w:t>
              </w:r>
            </w:hyperlink>
          </w:p>
        </w:tc>
        <w:tc>
          <w:tcPr>
            <w:tcW w:w="1864" w:type="dxa"/>
          </w:tcPr>
          <w:p w:rsidR="003933A8" w:rsidRPr="00BD14EA" w:rsidRDefault="00FB70D2" w:rsidP="00066FB7">
            <w:pPr>
              <w:spacing w:after="0" w:line="240" w:lineRule="auto"/>
              <w:jc w:val="center"/>
              <w:rPr>
                <w:rFonts w:ascii="Times New Roman" w:eastAsia="Calibri" w:hAnsi="Times New Roman" w:cs="Times New Roman"/>
                <w:sz w:val="20"/>
                <w:szCs w:val="20"/>
              </w:rPr>
            </w:pPr>
            <w:r w:rsidRPr="00BD14EA">
              <w:rPr>
                <w:rFonts w:ascii="Times New Roman" w:hAnsi="Times New Roman" w:cs="Times New Roman"/>
                <w:sz w:val="20"/>
                <w:szCs w:val="20"/>
              </w:rPr>
              <w:t>Общий срок осуществления межведомственног</w:t>
            </w:r>
            <w:r w:rsidRPr="00BD14EA">
              <w:rPr>
                <w:rFonts w:ascii="Times New Roman" w:hAnsi="Times New Roman" w:cs="Times New Roman"/>
                <w:sz w:val="20"/>
                <w:szCs w:val="20"/>
              </w:rPr>
              <w:lastRenderedPageBreak/>
              <w:t>о информационного взаимодействия – 6 рабочих дней, в том числе: срок направления межведомственного запроса – 1 рабочий день со дня регистрации заявления;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603" w:type="dxa"/>
          </w:tcPr>
          <w:p w:rsidR="003933A8" w:rsidRPr="00BD14EA" w:rsidRDefault="00066FB7" w:rsidP="005733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w:t>
            </w:r>
          </w:p>
        </w:tc>
        <w:tc>
          <w:tcPr>
            <w:tcW w:w="1671" w:type="dxa"/>
          </w:tcPr>
          <w:p w:rsidR="003933A8" w:rsidRPr="00BD14EA" w:rsidRDefault="00066FB7" w:rsidP="005733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815B51" w:rsidRPr="00815B51" w:rsidTr="00C2502A">
        <w:trPr>
          <w:jc w:val="center"/>
        </w:trPr>
        <w:tc>
          <w:tcPr>
            <w:tcW w:w="1418" w:type="dxa"/>
          </w:tcPr>
          <w:p w:rsidR="003933A8" w:rsidRPr="00BD14EA" w:rsidRDefault="003933A8" w:rsidP="002B2D56">
            <w:pPr>
              <w:spacing w:after="0"/>
              <w:jc w:val="center"/>
              <w:rPr>
                <w:rFonts w:ascii="Times New Roman" w:eastAsia="Calibri" w:hAnsi="Times New Roman" w:cs="Times New Roman"/>
                <w:sz w:val="20"/>
                <w:szCs w:val="20"/>
              </w:rPr>
            </w:pPr>
            <w:r w:rsidRPr="00BD14EA">
              <w:rPr>
                <w:rFonts w:ascii="Times New Roman" w:eastAsia="Calibri" w:hAnsi="Times New Roman" w:cs="Times New Roman"/>
                <w:sz w:val="20"/>
                <w:szCs w:val="20"/>
              </w:rPr>
              <w:lastRenderedPageBreak/>
              <w:t>-</w:t>
            </w:r>
          </w:p>
        </w:tc>
        <w:tc>
          <w:tcPr>
            <w:tcW w:w="1890" w:type="dxa"/>
          </w:tcPr>
          <w:p w:rsidR="003933A8" w:rsidRPr="00BD14EA" w:rsidRDefault="003933A8" w:rsidP="005A7B01">
            <w:pPr>
              <w:spacing w:after="0"/>
              <w:jc w:val="center"/>
              <w:rPr>
                <w:rFonts w:ascii="Times New Roman" w:eastAsia="Calibri" w:hAnsi="Times New Roman" w:cs="Times New Roman"/>
                <w:sz w:val="20"/>
                <w:szCs w:val="20"/>
              </w:rPr>
            </w:pPr>
            <w:r w:rsidRPr="00BD14EA">
              <w:rPr>
                <w:rFonts w:ascii="Times New Roman" w:eastAsia="Calibri" w:hAnsi="Times New Roman" w:cs="Times New Roman"/>
                <w:sz w:val="20"/>
                <w:szCs w:val="20"/>
              </w:rPr>
              <w:t>выписка из государственного кадастра недвижимости</w:t>
            </w:r>
          </w:p>
        </w:tc>
        <w:tc>
          <w:tcPr>
            <w:tcW w:w="1864" w:type="dxa"/>
          </w:tcPr>
          <w:p w:rsidR="003933A8" w:rsidRPr="00BD14EA" w:rsidRDefault="003933A8" w:rsidP="00F31F58">
            <w:pPr>
              <w:spacing w:after="0"/>
              <w:jc w:val="center"/>
              <w:rPr>
                <w:rFonts w:ascii="Times New Roman" w:eastAsia="Calibri" w:hAnsi="Times New Roman" w:cs="Times New Roman"/>
                <w:sz w:val="20"/>
                <w:szCs w:val="20"/>
              </w:rPr>
            </w:pPr>
            <w:r w:rsidRPr="00BD14EA">
              <w:rPr>
                <w:rFonts w:ascii="Times New Roman" w:eastAsia="Calibri" w:hAnsi="Times New Roman" w:cs="Times New Roman"/>
                <w:sz w:val="20"/>
                <w:szCs w:val="20"/>
              </w:rPr>
              <w:t>сведения о земельном участке и его границах</w:t>
            </w:r>
          </w:p>
        </w:tc>
        <w:tc>
          <w:tcPr>
            <w:tcW w:w="1825" w:type="dxa"/>
          </w:tcPr>
          <w:p w:rsidR="003933A8" w:rsidRPr="00BD14EA" w:rsidRDefault="00066FB7" w:rsidP="00B600FD">
            <w:pPr>
              <w:spacing w:after="0"/>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ДМСиГ</w:t>
            </w:r>
            <w:proofErr w:type="spellEnd"/>
            <w:r>
              <w:rPr>
                <w:rFonts w:ascii="Times New Roman" w:eastAsia="Calibri" w:hAnsi="Times New Roman" w:cs="Times New Roman"/>
                <w:sz w:val="20"/>
                <w:szCs w:val="20"/>
              </w:rPr>
              <w:t>. МФЦ</w:t>
            </w:r>
          </w:p>
        </w:tc>
        <w:tc>
          <w:tcPr>
            <w:tcW w:w="1637" w:type="dxa"/>
          </w:tcPr>
          <w:p w:rsidR="003933A8" w:rsidRPr="00BD14EA" w:rsidRDefault="003933A8" w:rsidP="00D552F3">
            <w:pPr>
              <w:spacing w:after="0"/>
              <w:jc w:val="center"/>
              <w:rPr>
                <w:rFonts w:ascii="Times New Roman" w:eastAsia="Calibri" w:hAnsi="Times New Roman" w:cs="Times New Roman"/>
                <w:sz w:val="20"/>
                <w:szCs w:val="20"/>
              </w:rPr>
            </w:pPr>
            <w:r w:rsidRPr="00BD14EA">
              <w:rPr>
                <w:rFonts w:ascii="Times New Roman" w:eastAsia="Calibri" w:hAnsi="Times New Roman" w:cs="Times New Roman"/>
                <w:sz w:val="20"/>
                <w:szCs w:val="20"/>
              </w:rPr>
              <w:t>орган кадастрового учета</w:t>
            </w:r>
          </w:p>
        </w:tc>
        <w:tc>
          <w:tcPr>
            <w:tcW w:w="1456" w:type="dxa"/>
          </w:tcPr>
          <w:p w:rsidR="003933A8" w:rsidRPr="00BD14EA" w:rsidRDefault="00012191" w:rsidP="0057330E">
            <w:pPr>
              <w:spacing w:after="0"/>
              <w:jc w:val="center"/>
              <w:rPr>
                <w:rFonts w:ascii="Times New Roman" w:eastAsia="Calibri" w:hAnsi="Times New Roman" w:cs="Times New Roman"/>
                <w:sz w:val="20"/>
                <w:szCs w:val="20"/>
              </w:rPr>
            </w:pPr>
            <w:hyperlink r:id="rId12" w:anchor="!/F/RRTRUslugi/2.44/p00smev/SID0003564" w:history="1">
              <w:r w:rsidR="00E50312" w:rsidRPr="00BD14EA">
                <w:rPr>
                  <w:rFonts w:ascii="Times New Roman" w:eastAsia="Calibri" w:hAnsi="Times New Roman" w:cs="Times New Roman"/>
                  <w:sz w:val="20"/>
                  <w:szCs w:val="20"/>
                </w:rPr>
                <w:t>SID0003564</w:t>
              </w:r>
            </w:hyperlink>
          </w:p>
        </w:tc>
        <w:tc>
          <w:tcPr>
            <w:tcW w:w="1864" w:type="dxa"/>
          </w:tcPr>
          <w:p w:rsidR="003933A8" w:rsidRPr="00BD14EA" w:rsidRDefault="00FB70D2" w:rsidP="00066FB7">
            <w:pPr>
              <w:spacing w:after="0" w:line="240" w:lineRule="auto"/>
              <w:jc w:val="center"/>
              <w:rPr>
                <w:rFonts w:ascii="Times New Roman" w:eastAsia="Calibri" w:hAnsi="Times New Roman" w:cs="Times New Roman"/>
                <w:sz w:val="20"/>
                <w:szCs w:val="20"/>
              </w:rPr>
            </w:pPr>
            <w:r w:rsidRPr="00BD14EA">
              <w:rPr>
                <w:rFonts w:ascii="Times New Roman" w:hAnsi="Times New Roman" w:cs="Times New Roman"/>
                <w:sz w:val="20"/>
                <w:szCs w:val="20"/>
              </w:rPr>
              <w:t xml:space="preserve">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день со дня регистрации заявления; срок получения ответа на межведомственный запрос – 5 рабочих дней; срок приобщения </w:t>
            </w:r>
            <w:r w:rsidRPr="00BD14EA">
              <w:rPr>
                <w:rFonts w:ascii="Times New Roman" w:hAnsi="Times New Roman" w:cs="Times New Roman"/>
                <w:sz w:val="20"/>
                <w:szCs w:val="20"/>
              </w:rPr>
              <w:lastRenderedPageBreak/>
              <w:t>полученных документов/сведений, к личному делу заявителя – в день поступления ответа на межведомственный запрос</w:t>
            </w:r>
          </w:p>
        </w:tc>
        <w:tc>
          <w:tcPr>
            <w:tcW w:w="1603" w:type="dxa"/>
          </w:tcPr>
          <w:p w:rsidR="003933A8" w:rsidRPr="00BD14EA" w:rsidRDefault="00066FB7" w:rsidP="005733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w:t>
            </w:r>
          </w:p>
        </w:tc>
        <w:tc>
          <w:tcPr>
            <w:tcW w:w="1671" w:type="dxa"/>
          </w:tcPr>
          <w:p w:rsidR="003933A8" w:rsidRPr="00BD14EA" w:rsidRDefault="00066FB7" w:rsidP="005733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E50312" w:rsidRPr="00815B51" w:rsidTr="003C4EB2">
        <w:trPr>
          <w:jc w:val="center"/>
        </w:trPr>
        <w:tc>
          <w:tcPr>
            <w:tcW w:w="15228" w:type="dxa"/>
            <w:gridSpan w:val="9"/>
          </w:tcPr>
          <w:p w:rsidR="00E50312" w:rsidRPr="00FA13D9" w:rsidRDefault="00E50312" w:rsidP="00FA13D9">
            <w:pPr>
              <w:jc w:val="center"/>
              <w:rPr>
                <w:rFonts w:ascii="Times New Roman" w:hAnsi="Times New Roman" w:cs="Times New Roman"/>
              </w:rPr>
            </w:pPr>
            <w:r w:rsidRPr="00FA13D9">
              <w:rPr>
                <w:rFonts w:ascii="Times New Roman" w:hAnsi="Times New Roman" w:cs="Times New Roman"/>
              </w:rPr>
              <w:lastRenderedPageBreak/>
              <w:t xml:space="preserve">Подуслуга «Предоставление земельных участков, находящихся в муниципальной собственности или государственная собственность на которые не разграничена </w:t>
            </w:r>
            <w:proofErr w:type="gramStart"/>
            <w:r w:rsidRPr="00FA13D9">
              <w:rPr>
                <w:rFonts w:ascii="Times New Roman" w:hAnsi="Times New Roman" w:cs="Times New Roman"/>
              </w:rPr>
              <w:t>при</w:t>
            </w:r>
            <w:proofErr w:type="gramEnd"/>
            <w:r w:rsidRPr="00FA13D9">
              <w:rPr>
                <w:rFonts w:ascii="Times New Roman" w:hAnsi="Times New Roman" w:cs="Times New Roman"/>
              </w:rPr>
              <w:t xml:space="preserve"> проведение аукциона на право заключения договора аренды земельного участка»</w:t>
            </w:r>
          </w:p>
        </w:tc>
      </w:tr>
      <w:tr w:rsidR="00E50312" w:rsidRPr="00815B51" w:rsidTr="00C2502A">
        <w:trPr>
          <w:jc w:val="center"/>
        </w:trPr>
        <w:tc>
          <w:tcPr>
            <w:tcW w:w="1418" w:type="dxa"/>
          </w:tcPr>
          <w:p w:rsidR="00E50312" w:rsidRPr="00BD14EA" w:rsidRDefault="00E50312" w:rsidP="003C4EB2">
            <w:pPr>
              <w:spacing w:after="0"/>
              <w:jc w:val="center"/>
              <w:rPr>
                <w:rFonts w:ascii="Times New Roman" w:eastAsia="Calibri" w:hAnsi="Times New Roman" w:cs="Times New Roman"/>
                <w:sz w:val="20"/>
                <w:szCs w:val="20"/>
              </w:rPr>
            </w:pPr>
            <w:r w:rsidRPr="00BD14EA">
              <w:rPr>
                <w:rFonts w:ascii="Times New Roman" w:eastAsia="Calibri" w:hAnsi="Times New Roman" w:cs="Times New Roman"/>
                <w:sz w:val="20"/>
                <w:szCs w:val="20"/>
              </w:rPr>
              <w:t>-</w:t>
            </w:r>
          </w:p>
        </w:tc>
        <w:tc>
          <w:tcPr>
            <w:tcW w:w="1890" w:type="dxa"/>
          </w:tcPr>
          <w:p w:rsidR="00E50312" w:rsidRPr="00BD14EA" w:rsidRDefault="00E50312" w:rsidP="00066FB7">
            <w:pPr>
              <w:spacing w:after="0" w:line="240" w:lineRule="auto"/>
              <w:jc w:val="center"/>
              <w:rPr>
                <w:rFonts w:ascii="Times New Roman" w:eastAsia="Calibri" w:hAnsi="Times New Roman" w:cs="Times New Roman"/>
                <w:sz w:val="20"/>
                <w:szCs w:val="20"/>
              </w:rPr>
            </w:pPr>
            <w:r w:rsidRPr="00BD14EA">
              <w:rPr>
                <w:rFonts w:ascii="Times New Roman" w:eastAsia="Calibri" w:hAnsi="Times New Roman" w:cs="Times New Roman"/>
                <w:sz w:val="20"/>
                <w:szCs w:val="20"/>
              </w:rPr>
              <w:t>выписка из Единого государственного реестра юридических лиц или индивидуальных предпринимателей</w:t>
            </w:r>
          </w:p>
        </w:tc>
        <w:tc>
          <w:tcPr>
            <w:tcW w:w="1864" w:type="dxa"/>
          </w:tcPr>
          <w:p w:rsidR="00E50312" w:rsidRPr="00BD14EA" w:rsidRDefault="00E50312" w:rsidP="00066FB7">
            <w:pPr>
              <w:spacing w:after="0" w:line="240" w:lineRule="auto"/>
              <w:jc w:val="center"/>
              <w:rPr>
                <w:rFonts w:ascii="Times New Roman" w:eastAsia="Calibri" w:hAnsi="Times New Roman" w:cs="Times New Roman"/>
                <w:sz w:val="20"/>
                <w:szCs w:val="20"/>
              </w:rPr>
            </w:pPr>
            <w:r w:rsidRPr="00BD14EA">
              <w:rPr>
                <w:rFonts w:ascii="Times New Roman" w:eastAsia="Calibri" w:hAnsi="Times New Roman" w:cs="Times New Roman"/>
                <w:sz w:val="20"/>
                <w:szCs w:val="20"/>
              </w:rPr>
              <w:t>сведения о юридическом лице или индивидуальном предпринимателе и о его регистрации в Едином государственном реестре юридических лиц или индивидуальных предпринимателей</w:t>
            </w:r>
          </w:p>
        </w:tc>
        <w:tc>
          <w:tcPr>
            <w:tcW w:w="1825" w:type="dxa"/>
          </w:tcPr>
          <w:p w:rsidR="00E50312" w:rsidRPr="00BD14EA" w:rsidRDefault="00066FB7" w:rsidP="00066FB7">
            <w:pPr>
              <w:spacing w:after="0" w:line="240" w:lineRule="auto"/>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ДМСиГ</w:t>
            </w:r>
            <w:proofErr w:type="spellEnd"/>
            <w:r>
              <w:rPr>
                <w:rFonts w:ascii="Times New Roman" w:eastAsia="Calibri" w:hAnsi="Times New Roman" w:cs="Times New Roman"/>
                <w:sz w:val="20"/>
                <w:szCs w:val="20"/>
              </w:rPr>
              <w:t>. МФЦ</w:t>
            </w:r>
          </w:p>
        </w:tc>
        <w:tc>
          <w:tcPr>
            <w:tcW w:w="1637" w:type="dxa"/>
          </w:tcPr>
          <w:p w:rsidR="00E50312" w:rsidRPr="00BD14EA" w:rsidRDefault="00E50312" w:rsidP="00066FB7">
            <w:pPr>
              <w:spacing w:after="0" w:line="240" w:lineRule="auto"/>
              <w:jc w:val="center"/>
              <w:rPr>
                <w:rFonts w:ascii="Times New Roman" w:eastAsia="Calibri" w:hAnsi="Times New Roman" w:cs="Times New Roman"/>
                <w:sz w:val="20"/>
                <w:szCs w:val="20"/>
              </w:rPr>
            </w:pPr>
            <w:r w:rsidRPr="00BD14EA">
              <w:rPr>
                <w:rFonts w:ascii="Times New Roman" w:eastAsia="Calibri" w:hAnsi="Times New Roman" w:cs="Times New Roman"/>
                <w:sz w:val="20"/>
                <w:szCs w:val="20"/>
              </w:rPr>
              <w:t>Федеральная налоговая служба России (территориальный орган)</w:t>
            </w:r>
          </w:p>
        </w:tc>
        <w:tc>
          <w:tcPr>
            <w:tcW w:w="1456" w:type="dxa"/>
          </w:tcPr>
          <w:p w:rsidR="00E50312" w:rsidRPr="00BD14EA" w:rsidRDefault="00E50312" w:rsidP="003C4EB2">
            <w:pPr>
              <w:spacing w:after="0"/>
              <w:jc w:val="center"/>
              <w:rPr>
                <w:rFonts w:ascii="Times New Roman" w:eastAsia="Calibri" w:hAnsi="Times New Roman" w:cs="Times New Roman"/>
                <w:sz w:val="20"/>
                <w:szCs w:val="20"/>
              </w:rPr>
            </w:pPr>
            <w:r w:rsidRPr="00BD14EA">
              <w:rPr>
                <w:rFonts w:ascii="Times New Roman" w:eastAsia="Calibri" w:hAnsi="Times New Roman" w:cs="Times New Roman"/>
                <w:sz w:val="20"/>
                <w:szCs w:val="20"/>
              </w:rPr>
              <w:t>SID0003525</w:t>
            </w:r>
          </w:p>
        </w:tc>
        <w:tc>
          <w:tcPr>
            <w:tcW w:w="1864" w:type="dxa"/>
          </w:tcPr>
          <w:p w:rsidR="00E50312" w:rsidRPr="00BD14EA" w:rsidRDefault="00E50312" w:rsidP="00066FB7">
            <w:pPr>
              <w:spacing w:after="0" w:line="240" w:lineRule="auto"/>
              <w:jc w:val="center"/>
              <w:rPr>
                <w:rFonts w:ascii="Times New Roman" w:eastAsia="Calibri" w:hAnsi="Times New Roman" w:cs="Times New Roman"/>
                <w:sz w:val="20"/>
                <w:szCs w:val="20"/>
              </w:rPr>
            </w:pPr>
            <w:r w:rsidRPr="00BD14EA">
              <w:rPr>
                <w:rFonts w:ascii="Times New Roman" w:hAnsi="Times New Roman" w:cs="Times New Roman"/>
                <w:sz w:val="20"/>
                <w:szCs w:val="20"/>
              </w:rPr>
              <w:t>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день со дня регистрации заявления;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603" w:type="dxa"/>
          </w:tcPr>
          <w:p w:rsidR="00E50312" w:rsidRPr="00BD14EA" w:rsidRDefault="00066FB7" w:rsidP="005733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671" w:type="dxa"/>
          </w:tcPr>
          <w:p w:rsidR="00E50312" w:rsidRPr="00BD14EA" w:rsidRDefault="00066FB7" w:rsidP="005733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E50312" w:rsidRPr="00815B51" w:rsidTr="00BD14EA">
        <w:trPr>
          <w:jc w:val="center"/>
        </w:trPr>
        <w:tc>
          <w:tcPr>
            <w:tcW w:w="1418" w:type="dxa"/>
          </w:tcPr>
          <w:p w:rsidR="00E50312" w:rsidRPr="00BD14EA" w:rsidRDefault="00E50312" w:rsidP="003C4EB2">
            <w:pPr>
              <w:spacing w:after="0"/>
              <w:jc w:val="center"/>
              <w:rPr>
                <w:rFonts w:ascii="Times New Roman" w:eastAsia="Calibri" w:hAnsi="Times New Roman" w:cs="Times New Roman"/>
                <w:sz w:val="20"/>
                <w:szCs w:val="20"/>
              </w:rPr>
            </w:pPr>
            <w:r w:rsidRPr="00BD14EA">
              <w:rPr>
                <w:rFonts w:ascii="Times New Roman" w:eastAsia="Calibri" w:hAnsi="Times New Roman" w:cs="Times New Roman"/>
                <w:sz w:val="20"/>
                <w:szCs w:val="20"/>
              </w:rPr>
              <w:t>-</w:t>
            </w:r>
          </w:p>
        </w:tc>
        <w:tc>
          <w:tcPr>
            <w:tcW w:w="1890" w:type="dxa"/>
            <w:shd w:val="clear" w:color="auto" w:fill="FFFFFF" w:themeFill="background1"/>
          </w:tcPr>
          <w:p w:rsidR="00E50312" w:rsidRPr="00BD14EA" w:rsidRDefault="00BD14EA" w:rsidP="00066FB7">
            <w:pPr>
              <w:spacing w:after="0" w:line="240" w:lineRule="auto"/>
              <w:jc w:val="center"/>
              <w:rPr>
                <w:rFonts w:ascii="Times New Roman" w:eastAsia="Calibri" w:hAnsi="Times New Roman" w:cs="Times New Roman"/>
                <w:sz w:val="20"/>
                <w:szCs w:val="20"/>
              </w:rPr>
            </w:pPr>
            <w:r w:rsidRPr="004D29CE">
              <w:rPr>
                <w:rFonts w:ascii="Times New Roman" w:eastAsia="Calibri" w:hAnsi="Times New Roman" w:cs="Times New Roman"/>
                <w:sz w:val="20"/>
                <w:szCs w:val="20"/>
              </w:rPr>
              <w:t>выписка из Единого государственного реестра недвижимости</w:t>
            </w:r>
          </w:p>
        </w:tc>
        <w:tc>
          <w:tcPr>
            <w:tcW w:w="1864" w:type="dxa"/>
          </w:tcPr>
          <w:p w:rsidR="00E50312" w:rsidRPr="00BD14EA" w:rsidRDefault="00E50312" w:rsidP="00066FB7">
            <w:pPr>
              <w:spacing w:after="0" w:line="240" w:lineRule="auto"/>
              <w:jc w:val="center"/>
              <w:rPr>
                <w:rFonts w:ascii="Times New Roman" w:eastAsia="Calibri" w:hAnsi="Times New Roman" w:cs="Times New Roman"/>
                <w:sz w:val="20"/>
                <w:szCs w:val="20"/>
              </w:rPr>
            </w:pPr>
            <w:r w:rsidRPr="00BD14EA">
              <w:rPr>
                <w:rFonts w:ascii="Times New Roman" w:eastAsia="Calibri" w:hAnsi="Times New Roman" w:cs="Times New Roman"/>
                <w:sz w:val="20"/>
                <w:szCs w:val="20"/>
              </w:rPr>
              <w:t xml:space="preserve">сведения о правах на земельный участок </w:t>
            </w:r>
          </w:p>
        </w:tc>
        <w:tc>
          <w:tcPr>
            <w:tcW w:w="1825" w:type="dxa"/>
          </w:tcPr>
          <w:p w:rsidR="00E50312" w:rsidRPr="00BD14EA" w:rsidRDefault="00066FB7" w:rsidP="00066FB7">
            <w:pPr>
              <w:spacing w:after="0" w:line="240" w:lineRule="auto"/>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ДМСиГ</w:t>
            </w:r>
            <w:proofErr w:type="spellEnd"/>
            <w:r>
              <w:rPr>
                <w:rFonts w:ascii="Times New Roman" w:eastAsia="Calibri" w:hAnsi="Times New Roman" w:cs="Times New Roman"/>
                <w:sz w:val="20"/>
                <w:szCs w:val="20"/>
              </w:rPr>
              <w:t>. МФЦ</w:t>
            </w:r>
          </w:p>
        </w:tc>
        <w:tc>
          <w:tcPr>
            <w:tcW w:w="1637" w:type="dxa"/>
          </w:tcPr>
          <w:p w:rsidR="00E50312" w:rsidRPr="00BD14EA" w:rsidRDefault="00E50312" w:rsidP="00066FB7">
            <w:pPr>
              <w:spacing w:after="0" w:line="240" w:lineRule="auto"/>
              <w:jc w:val="center"/>
              <w:rPr>
                <w:rFonts w:ascii="Times New Roman" w:eastAsia="Calibri" w:hAnsi="Times New Roman" w:cs="Times New Roman"/>
                <w:sz w:val="20"/>
                <w:szCs w:val="20"/>
              </w:rPr>
            </w:pPr>
            <w:r w:rsidRPr="00BD14EA">
              <w:rPr>
                <w:rFonts w:ascii="Times New Roman" w:eastAsia="Calibri" w:hAnsi="Times New Roman" w:cs="Times New Roman"/>
                <w:sz w:val="20"/>
                <w:szCs w:val="20"/>
              </w:rPr>
              <w:t xml:space="preserve">Федеральная служба государственной регистрации, кадастра и </w:t>
            </w:r>
            <w:r w:rsidRPr="00BD14EA">
              <w:rPr>
                <w:rFonts w:ascii="Times New Roman" w:eastAsia="Calibri" w:hAnsi="Times New Roman" w:cs="Times New Roman"/>
                <w:sz w:val="20"/>
                <w:szCs w:val="20"/>
              </w:rPr>
              <w:lastRenderedPageBreak/>
              <w:t>картографии (территориальный орган)</w:t>
            </w:r>
          </w:p>
        </w:tc>
        <w:tc>
          <w:tcPr>
            <w:tcW w:w="1456" w:type="dxa"/>
          </w:tcPr>
          <w:p w:rsidR="00E50312" w:rsidRPr="00BD14EA" w:rsidRDefault="00012191" w:rsidP="003C4EB2">
            <w:pPr>
              <w:spacing w:after="0"/>
              <w:jc w:val="center"/>
              <w:rPr>
                <w:rFonts w:ascii="Times New Roman" w:eastAsia="Calibri" w:hAnsi="Times New Roman" w:cs="Times New Roman"/>
                <w:sz w:val="20"/>
                <w:szCs w:val="20"/>
              </w:rPr>
            </w:pPr>
            <w:hyperlink r:id="rId13" w:anchor="!/F/RRTRUslugi/2.44/p00smev/SID0003564" w:history="1">
              <w:r w:rsidR="00E50312" w:rsidRPr="00BD14EA">
                <w:rPr>
                  <w:rFonts w:ascii="Times New Roman" w:eastAsia="Calibri" w:hAnsi="Times New Roman" w:cs="Times New Roman"/>
                  <w:sz w:val="20"/>
                  <w:szCs w:val="20"/>
                </w:rPr>
                <w:t>SID0003564</w:t>
              </w:r>
            </w:hyperlink>
          </w:p>
        </w:tc>
        <w:tc>
          <w:tcPr>
            <w:tcW w:w="1864" w:type="dxa"/>
          </w:tcPr>
          <w:p w:rsidR="00166071" w:rsidRPr="00066FB7" w:rsidRDefault="00E50312" w:rsidP="00066FB7">
            <w:pPr>
              <w:spacing w:after="0" w:line="240" w:lineRule="auto"/>
              <w:jc w:val="center"/>
              <w:rPr>
                <w:rFonts w:ascii="Times New Roman" w:hAnsi="Times New Roman"/>
                <w:sz w:val="20"/>
                <w:szCs w:val="20"/>
              </w:rPr>
            </w:pPr>
            <w:r w:rsidRPr="00BD14EA">
              <w:rPr>
                <w:rFonts w:ascii="Times New Roman" w:hAnsi="Times New Roman"/>
                <w:sz w:val="20"/>
                <w:szCs w:val="20"/>
              </w:rPr>
              <w:t xml:space="preserve">Общий срок осуществления межведомственного информационного </w:t>
            </w:r>
            <w:r w:rsidRPr="00BD14EA">
              <w:rPr>
                <w:rFonts w:ascii="Times New Roman" w:hAnsi="Times New Roman"/>
                <w:sz w:val="20"/>
                <w:szCs w:val="20"/>
              </w:rPr>
              <w:lastRenderedPageBreak/>
              <w:t>взаимодействия – 6 рабочих дней, в том числе: срок направления межведомственного запроса – 1 рабочий день со дня регистрации заявления;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603" w:type="dxa"/>
          </w:tcPr>
          <w:p w:rsidR="00E50312" w:rsidRPr="00BD14EA" w:rsidRDefault="00066FB7" w:rsidP="005733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w:t>
            </w:r>
          </w:p>
        </w:tc>
        <w:tc>
          <w:tcPr>
            <w:tcW w:w="1671" w:type="dxa"/>
          </w:tcPr>
          <w:p w:rsidR="00E50312" w:rsidRPr="00BD14EA" w:rsidRDefault="00066FB7" w:rsidP="005733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E50312" w:rsidRPr="00815B51" w:rsidTr="00C2502A">
        <w:trPr>
          <w:jc w:val="center"/>
        </w:trPr>
        <w:tc>
          <w:tcPr>
            <w:tcW w:w="1418" w:type="dxa"/>
          </w:tcPr>
          <w:p w:rsidR="00E50312" w:rsidRPr="00BD14EA" w:rsidRDefault="00E50312" w:rsidP="003C4EB2">
            <w:pPr>
              <w:spacing w:after="0"/>
              <w:jc w:val="center"/>
              <w:rPr>
                <w:rFonts w:ascii="Times New Roman" w:eastAsia="Calibri" w:hAnsi="Times New Roman" w:cs="Times New Roman"/>
                <w:sz w:val="20"/>
                <w:szCs w:val="20"/>
              </w:rPr>
            </w:pPr>
            <w:r w:rsidRPr="00BD14EA">
              <w:rPr>
                <w:rFonts w:ascii="Times New Roman" w:eastAsia="Calibri" w:hAnsi="Times New Roman" w:cs="Times New Roman"/>
                <w:sz w:val="20"/>
                <w:szCs w:val="20"/>
              </w:rPr>
              <w:lastRenderedPageBreak/>
              <w:t>-</w:t>
            </w:r>
          </w:p>
        </w:tc>
        <w:tc>
          <w:tcPr>
            <w:tcW w:w="1890" w:type="dxa"/>
          </w:tcPr>
          <w:p w:rsidR="00E50312" w:rsidRPr="00BD14EA" w:rsidRDefault="00E50312" w:rsidP="00066FB7">
            <w:pPr>
              <w:spacing w:after="0" w:line="240" w:lineRule="auto"/>
              <w:jc w:val="center"/>
              <w:rPr>
                <w:rFonts w:ascii="Times New Roman" w:eastAsia="Calibri" w:hAnsi="Times New Roman" w:cs="Times New Roman"/>
                <w:sz w:val="20"/>
                <w:szCs w:val="20"/>
              </w:rPr>
            </w:pPr>
            <w:r w:rsidRPr="00BD14EA">
              <w:rPr>
                <w:rFonts w:ascii="Times New Roman" w:eastAsia="Calibri" w:hAnsi="Times New Roman" w:cs="Times New Roman"/>
                <w:sz w:val="20"/>
                <w:szCs w:val="20"/>
              </w:rPr>
              <w:t>выписка из государственного кадастра недвижимости</w:t>
            </w:r>
          </w:p>
        </w:tc>
        <w:tc>
          <w:tcPr>
            <w:tcW w:w="1864" w:type="dxa"/>
          </w:tcPr>
          <w:p w:rsidR="00E50312" w:rsidRPr="00BD14EA" w:rsidRDefault="00E50312" w:rsidP="00066FB7">
            <w:pPr>
              <w:spacing w:after="0" w:line="240" w:lineRule="auto"/>
              <w:jc w:val="center"/>
              <w:rPr>
                <w:rFonts w:ascii="Times New Roman" w:eastAsia="Calibri" w:hAnsi="Times New Roman" w:cs="Times New Roman"/>
                <w:sz w:val="20"/>
                <w:szCs w:val="20"/>
              </w:rPr>
            </w:pPr>
            <w:r w:rsidRPr="00BD14EA">
              <w:rPr>
                <w:rFonts w:ascii="Times New Roman" w:eastAsia="Calibri" w:hAnsi="Times New Roman" w:cs="Times New Roman"/>
                <w:sz w:val="20"/>
                <w:szCs w:val="20"/>
              </w:rPr>
              <w:t>сведения о земельном участке и его границах</w:t>
            </w:r>
          </w:p>
        </w:tc>
        <w:tc>
          <w:tcPr>
            <w:tcW w:w="1825" w:type="dxa"/>
          </w:tcPr>
          <w:p w:rsidR="00E50312" w:rsidRPr="00BD14EA" w:rsidRDefault="00066FB7" w:rsidP="00066FB7">
            <w:pPr>
              <w:spacing w:after="0" w:line="240" w:lineRule="auto"/>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ДМСиГ</w:t>
            </w:r>
            <w:proofErr w:type="spellEnd"/>
            <w:r>
              <w:rPr>
                <w:rFonts w:ascii="Times New Roman" w:eastAsia="Calibri" w:hAnsi="Times New Roman" w:cs="Times New Roman"/>
                <w:sz w:val="20"/>
                <w:szCs w:val="20"/>
              </w:rPr>
              <w:t>. МФЦ</w:t>
            </w:r>
          </w:p>
        </w:tc>
        <w:tc>
          <w:tcPr>
            <w:tcW w:w="1637" w:type="dxa"/>
          </w:tcPr>
          <w:p w:rsidR="00E50312" w:rsidRPr="00BD14EA" w:rsidRDefault="00E50312" w:rsidP="00066FB7">
            <w:pPr>
              <w:spacing w:after="0" w:line="240" w:lineRule="auto"/>
              <w:jc w:val="center"/>
              <w:rPr>
                <w:rFonts w:ascii="Times New Roman" w:eastAsia="Calibri" w:hAnsi="Times New Roman" w:cs="Times New Roman"/>
                <w:sz w:val="20"/>
                <w:szCs w:val="20"/>
              </w:rPr>
            </w:pPr>
            <w:r w:rsidRPr="00BD14EA">
              <w:rPr>
                <w:rFonts w:ascii="Times New Roman" w:eastAsia="Calibri" w:hAnsi="Times New Roman" w:cs="Times New Roman"/>
                <w:sz w:val="20"/>
                <w:szCs w:val="20"/>
              </w:rPr>
              <w:t>орган кадастрового учета</w:t>
            </w:r>
          </w:p>
        </w:tc>
        <w:tc>
          <w:tcPr>
            <w:tcW w:w="1456" w:type="dxa"/>
          </w:tcPr>
          <w:p w:rsidR="00E50312" w:rsidRPr="00BD14EA" w:rsidRDefault="00012191" w:rsidP="00066FB7">
            <w:pPr>
              <w:spacing w:after="0" w:line="240" w:lineRule="auto"/>
              <w:jc w:val="center"/>
              <w:rPr>
                <w:rFonts w:ascii="Times New Roman" w:eastAsia="Calibri" w:hAnsi="Times New Roman" w:cs="Times New Roman"/>
                <w:sz w:val="20"/>
                <w:szCs w:val="20"/>
              </w:rPr>
            </w:pPr>
            <w:hyperlink r:id="rId14" w:anchor="!/F/RRTRUslugi/2.44/p00smev/SID0003564" w:history="1">
              <w:r w:rsidR="00E50312" w:rsidRPr="00BD14EA">
                <w:rPr>
                  <w:rFonts w:ascii="Times New Roman" w:eastAsia="Calibri" w:hAnsi="Times New Roman" w:cs="Times New Roman"/>
                  <w:sz w:val="20"/>
                  <w:szCs w:val="20"/>
                </w:rPr>
                <w:t>SID0003564</w:t>
              </w:r>
            </w:hyperlink>
          </w:p>
        </w:tc>
        <w:tc>
          <w:tcPr>
            <w:tcW w:w="1864" w:type="dxa"/>
          </w:tcPr>
          <w:p w:rsidR="00E50312" w:rsidRPr="00BD14EA" w:rsidRDefault="00E50312" w:rsidP="00066FB7">
            <w:pPr>
              <w:spacing w:after="0" w:line="240" w:lineRule="auto"/>
              <w:jc w:val="center"/>
              <w:rPr>
                <w:rFonts w:ascii="Times New Roman" w:hAnsi="Times New Roman"/>
                <w:sz w:val="20"/>
                <w:szCs w:val="20"/>
              </w:rPr>
            </w:pPr>
            <w:r w:rsidRPr="00BD14EA">
              <w:rPr>
                <w:rFonts w:ascii="Times New Roman" w:hAnsi="Times New Roman"/>
                <w:sz w:val="20"/>
                <w:szCs w:val="20"/>
              </w:rPr>
              <w:t>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день со дня регистрации заявления; срок получения ответа на межведомственный запрос – 5 рабочих дней; срок приобщения полученных документов/сведен</w:t>
            </w:r>
            <w:r w:rsidRPr="00BD14EA">
              <w:rPr>
                <w:rFonts w:ascii="Times New Roman" w:hAnsi="Times New Roman"/>
                <w:sz w:val="20"/>
                <w:szCs w:val="20"/>
              </w:rPr>
              <w:lastRenderedPageBreak/>
              <w:t>ий, к личному делу заявителя – в день поступления ответа на межведомственный запрос</w:t>
            </w:r>
          </w:p>
          <w:p w:rsidR="00FA13D9" w:rsidRPr="00BD14EA" w:rsidRDefault="00FA13D9" w:rsidP="00066FB7">
            <w:pPr>
              <w:spacing w:after="0" w:line="240" w:lineRule="auto"/>
              <w:jc w:val="center"/>
              <w:rPr>
                <w:rFonts w:ascii="Times New Roman" w:eastAsia="Calibri" w:hAnsi="Times New Roman" w:cs="Times New Roman"/>
                <w:sz w:val="20"/>
                <w:szCs w:val="20"/>
              </w:rPr>
            </w:pPr>
          </w:p>
        </w:tc>
        <w:tc>
          <w:tcPr>
            <w:tcW w:w="1603" w:type="dxa"/>
          </w:tcPr>
          <w:p w:rsidR="00E50312" w:rsidRPr="00815B51" w:rsidRDefault="00066FB7" w:rsidP="005733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w:t>
            </w:r>
          </w:p>
        </w:tc>
        <w:tc>
          <w:tcPr>
            <w:tcW w:w="1671" w:type="dxa"/>
          </w:tcPr>
          <w:p w:rsidR="00E50312" w:rsidRPr="00815B51" w:rsidRDefault="00066FB7" w:rsidP="005733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E50312" w:rsidRPr="00815B51" w:rsidTr="00066FB7">
        <w:trPr>
          <w:trHeight w:val="782"/>
          <w:jc w:val="center"/>
        </w:trPr>
        <w:tc>
          <w:tcPr>
            <w:tcW w:w="15228" w:type="dxa"/>
            <w:gridSpan w:val="9"/>
          </w:tcPr>
          <w:p w:rsidR="00E50312" w:rsidRPr="00FA13D9" w:rsidRDefault="00E50312" w:rsidP="00066FB7">
            <w:pPr>
              <w:spacing w:after="0" w:line="240" w:lineRule="auto"/>
              <w:jc w:val="center"/>
              <w:rPr>
                <w:rFonts w:ascii="Times New Roman" w:hAnsi="Times New Roman" w:cs="Times New Roman"/>
              </w:rPr>
            </w:pPr>
            <w:r w:rsidRPr="00FA13D9">
              <w:rPr>
                <w:rFonts w:ascii="Times New Roman" w:hAnsi="Times New Roman" w:cs="Times New Roman"/>
              </w:rPr>
              <w:lastRenderedPageBreak/>
              <w:t xml:space="preserve">Подуслуга «Предоставление земельных участков, находящихся в муниципальной собственности или государственная собственность на которые не разграничена </w:t>
            </w:r>
            <w:proofErr w:type="gramStart"/>
            <w:r w:rsidR="00FA13D9" w:rsidRPr="00FA13D9">
              <w:rPr>
                <w:rFonts w:ascii="Times New Roman" w:hAnsi="Times New Roman" w:cs="Times New Roman"/>
              </w:rPr>
              <w:t>при</w:t>
            </w:r>
            <w:proofErr w:type="gramEnd"/>
            <w:r w:rsidR="00FA13D9" w:rsidRPr="00FA13D9">
              <w:rPr>
                <w:rFonts w:ascii="Times New Roman" w:hAnsi="Times New Roman" w:cs="Times New Roman"/>
              </w:rPr>
              <w:t xml:space="preserve"> </w:t>
            </w:r>
            <w:proofErr w:type="gramStart"/>
            <w:r w:rsidR="00FA13D9" w:rsidRPr="00FA13D9">
              <w:rPr>
                <w:rFonts w:ascii="Times New Roman" w:hAnsi="Times New Roman" w:cs="Times New Roman"/>
              </w:rPr>
              <w:t>проведение</w:t>
            </w:r>
            <w:proofErr w:type="gramEnd"/>
            <w:r w:rsidR="00FA13D9" w:rsidRPr="00FA13D9">
              <w:rPr>
                <w:rFonts w:ascii="Times New Roman" w:hAnsi="Times New Roman" w:cs="Times New Roman"/>
              </w:rPr>
              <w:t xml:space="preserve"> аукциона</w:t>
            </w:r>
            <w:r w:rsidRPr="00FA13D9">
              <w:rPr>
                <w:rFonts w:ascii="Times New Roman" w:hAnsi="Times New Roman" w:cs="Times New Roman"/>
              </w:rPr>
              <w:t xml:space="preserve"> на право заключения договора аренды земельного участка для комплексного освоения территории или ведения дачного хозяйства»</w:t>
            </w:r>
          </w:p>
        </w:tc>
      </w:tr>
      <w:tr w:rsidR="00FE2234" w:rsidRPr="00815B51" w:rsidTr="00C2502A">
        <w:trPr>
          <w:jc w:val="center"/>
        </w:trPr>
        <w:tc>
          <w:tcPr>
            <w:tcW w:w="1418" w:type="dxa"/>
          </w:tcPr>
          <w:p w:rsidR="00FE2234" w:rsidRPr="00BD14EA" w:rsidRDefault="00FE2234" w:rsidP="003C4EB2">
            <w:pPr>
              <w:spacing w:after="0"/>
              <w:jc w:val="center"/>
              <w:rPr>
                <w:rFonts w:ascii="Times New Roman" w:eastAsia="Calibri" w:hAnsi="Times New Roman" w:cs="Times New Roman"/>
                <w:sz w:val="20"/>
                <w:szCs w:val="20"/>
              </w:rPr>
            </w:pPr>
            <w:r w:rsidRPr="00BD14EA">
              <w:rPr>
                <w:rFonts w:ascii="Times New Roman" w:eastAsia="Calibri" w:hAnsi="Times New Roman" w:cs="Times New Roman"/>
                <w:sz w:val="20"/>
                <w:szCs w:val="20"/>
              </w:rPr>
              <w:t>-</w:t>
            </w:r>
          </w:p>
        </w:tc>
        <w:tc>
          <w:tcPr>
            <w:tcW w:w="1890" w:type="dxa"/>
          </w:tcPr>
          <w:p w:rsidR="00FE2234" w:rsidRPr="00BD14EA" w:rsidRDefault="00FE2234" w:rsidP="00066FB7">
            <w:pPr>
              <w:spacing w:after="0" w:line="240" w:lineRule="auto"/>
              <w:jc w:val="center"/>
              <w:rPr>
                <w:rFonts w:ascii="Times New Roman" w:eastAsia="Calibri" w:hAnsi="Times New Roman" w:cs="Times New Roman"/>
                <w:sz w:val="20"/>
                <w:szCs w:val="20"/>
              </w:rPr>
            </w:pPr>
            <w:r w:rsidRPr="00BD14EA">
              <w:rPr>
                <w:rFonts w:ascii="Times New Roman" w:eastAsia="Calibri" w:hAnsi="Times New Roman" w:cs="Times New Roman"/>
                <w:sz w:val="20"/>
                <w:szCs w:val="20"/>
              </w:rPr>
              <w:t>выписка из Единого государственного реестра юридических лиц или индивидуальных предпринимателей</w:t>
            </w:r>
          </w:p>
        </w:tc>
        <w:tc>
          <w:tcPr>
            <w:tcW w:w="1864" w:type="dxa"/>
          </w:tcPr>
          <w:p w:rsidR="00FE2234" w:rsidRPr="00BD14EA" w:rsidRDefault="00FE2234" w:rsidP="00066FB7">
            <w:pPr>
              <w:spacing w:after="0" w:line="240" w:lineRule="auto"/>
              <w:jc w:val="center"/>
              <w:rPr>
                <w:rFonts w:ascii="Times New Roman" w:eastAsia="Calibri" w:hAnsi="Times New Roman" w:cs="Times New Roman"/>
                <w:sz w:val="20"/>
                <w:szCs w:val="20"/>
              </w:rPr>
            </w:pPr>
            <w:r w:rsidRPr="00BD14EA">
              <w:rPr>
                <w:rFonts w:ascii="Times New Roman" w:eastAsia="Calibri" w:hAnsi="Times New Roman" w:cs="Times New Roman"/>
                <w:sz w:val="20"/>
                <w:szCs w:val="20"/>
              </w:rPr>
              <w:t>сведения о юридическом лице или индивидуальном предпринимателе и о его регистрации в Едином государственном реестре юридических лиц или индивидуальных предпринимателей</w:t>
            </w:r>
          </w:p>
        </w:tc>
        <w:tc>
          <w:tcPr>
            <w:tcW w:w="1825" w:type="dxa"/>
          </w:tcPr>
          <w:p w:rsidR="00FE2234" w:rsidRPr="00BD14EA" w:rsidRDefault="00066FB7" w:rsidP="00066FB7">
            <w:pPr>
              <w:spacing w:after="0" w:line="240" w:lineRule="auto"/>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ДМСиГ</w:t>
            </w:r>
            <w:proofErr w:type="spellEnd"/>
            <w:r>
              <w:rPr>
                <w:rFonts w:ascii="Times New Roman" w:eastAsia="Calibri" w:hAnsi="Times New Roman" w:cs="Times New Roman"/>
                <w:sz w:val="20"/>
                <w:szCs w:val="20"/>
              </w:rPr>
              <w:t>. МФЦ</w:t>
            </w:r>
          </w:p>
        </w:tc>
        <w:tc>
          <w:tcPr>
            <w:tcW w:w="1637" w:type="dxa"/>
          </w:tcPr>
          <w:p w:rsidR="00FE2234" w:rsidRPr="00BD14EA" w:rsidRDefault="00FE2234" w:rsidP="00066FB7">
            <w:pPr>
              <w:spacing w:after="0" w:line="240" w:lineRule="auto"/>
              <w:jc w:val="center"/>
              <w:rPr>
                <w:rFonts w:ascii="Times New Roman" w:eastAsia="Calibri" w:hAnsi="Times New Roman" w:cs="Times New Roman"/>
                <w:sz w:val="20"/>
                <w:szCs w:val="20"/>
              </w:rPr>
            </w:pPr>
            <w:r w:rsidRPr="00BD14EA">
              <w:rPr>
                <w:rFonts w:ascii="Times New Roman" w:eastAsia="Calibri" w:hAnsi="Times New Roman" w:cs="Times New Roman"/>
                <w:sz w:val="20"/>
                <w:szCs w:val="20"/>
              </w:rPr>
              <w:t>Федеральная налоговая служба России (территориальный орган)</w:t>
            </w:r>
          </w:p>
        </w:tc>
        <w:tc>
          <w:tcPr>
            <w:tcW w:w="1456" w:type="dxa"/>
          </w:tcPr>
          <w:p w:rsidR="00FE2234" w:rsidRPr="00BD14EA" w:rsidRDefault="00FE2234" w:rsidP="00066FB7">
            <w:pPr>
              <w:spacing w:after="0" w:line="240" w:lineRule="auto"/>
              <w:jc w:val="center"/>
              <w:rPr>
                <w:rFonts w:ascii="Times New Roman" w:eastAsia="Calibri" w:hAnsi="Times New Roman" w:cs="Times New Roman"/>
                <w:sz w:val="20"/>
                <w:szCs w:val="20"/>
              </w:rPr>
            </w:pPr>
            <w:r w:rsidRPr="00BD14EA">
              <w:rPr>
                <w:rFonts w:ascii="Times New Roman" w:eastAsia="Calibri" w:hAnsi="Times New Roman" w:cs="Times New Roman"/>
                <w:sz w:val="20"/>
                <w:szCs w:val="20"/>
              </w:rPr>
              <w:t>SID0003525</w:t>
            </w:r>
          </w:p>
        </w:tc>
        <w:tc>
          <w:tcPr>
            <w:tcW w:w="1864" w:type="dxa"/>
          </w:tcPr>
          <w:p w:rsidR="00FE2234" w:rsidRPr="00BD14EA" w:rsidRDefault="00FE2234" w:rsidP="00066FB7">
            <w:pPr>
              <w:spacing w:after="0" w:line="240" w:lineRule="auto"/>
              <w:jc w:val="center"/>
              <w:rPr>
                <w:rFonts w:ascii="Times New Roman" w:eastAsia="Calibri" w:hAnsi="Times New Roman" w:cs="Times New Roman"/>
                <w:sz w:val="20"/>
                <w:szCs w:val="20"/>
              </w:rPr>
            </w:pPr>
            <w:r w:rsidRPr="00BD14EA">
              <w:rPr>
                <w:rFonts w:ascii="Times New Roman" w:hAnsi="Times New Roman"/>
                <w:sz w:val="20"/>
                <w:szCs w:val="20"/>
              </w:rPr>
              <w:t>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день со дня регистрации заявления;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603" w:type="dxa"/>
          </w:tcPr>
          <w:p w:rsidR="00FE2234" w:rsidRPr="00BD14EA" w:rsidRDefault="00066FB7" w:rsidP="003C4EB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671" w:type="dxa"/>
          </w:tcPr>
          <w:p w:rsidR="00FE2234" w:rsidRPr="00BD14EA" w:rsidRDefault="00066FB7" w:rsidP="003C4EB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FE2234" w:rsidRPr="00815B51" w:rsidTr="00BD14EA">
        <w:trPr>
          <w:jc w:val="center"/>
        </w:trPr>
        <w:tc>
          <w:tcPr>
            <w:tcW w:w="1418" w:type="dxa"/>
          </w:tcPr>
          <w:p w:rsidR="00FE2234" w:rsidRPr="00BD14EA" w:rsidRDefault="00FE2234" w:rsidP="003C4EB2">
            <w:pPr>
              <w:spacing w:after="0"/>
              <w:jc w:val="center"/>
              <w:rPr>
                <w:rFonts w:ascii="Times New Roman" w:eastAsia="Calibri" w:hAnsi="Times New Roman" w:cs="Times New Roman"/>
                <w:sz w:val="20"/>
                <w:szCs w:val="20"/>
              </w:rPr>
            </w:pPr>
            <w:r w:rsidRPr="00BD14EA">
              <w:rPr>
                <w:rFonts w:ascii="Times New Roman" w:eastAsia="Calibri" w:hAnsi="Times New Roman" w:cs="Times New Roman"/>
                <w:sz w:val="20"/>
                <w:szCs w:val="20"/>
              </w:rPr>
              <w:t>-</w:t>
            </w:r>
          </w:p>
        </w:tc>
        <w:tc>
          <w:tcPr>
            <w:tcW w:w="1890" w:type="dxa"/>
            <w:shd w:val="clear" w:color="auto" w:fill="FFFFFF" w:themeFill="background1"/>
          </w:tcPr>
          <w:p w:rsidR="00FE2234" w:rsidRPr="00BD14EA" w:rsidRDefault="00BD14EA" w:rsidP="00066FB7">
            <w:pPr>
              <w:spacing w:after="0" w:line="240" w:lineRule="auto"/>
              <w:jc w:val="center"/>
              <w:rPr>
                <w:rFonts w:ascii="Times New Roman" w:eastAsia="Calibri" w:hAnsi="Times New Roman" w:cs="Times New Roman"/>
                <w:sz w:val="20"/>
                <w:szCs w:val="20"/>
              </w:rPr>
            </w:pPr>
            <w:r w:rsidRPr="004D29CE">
              <w:rPr>
                <w:rFonts w:ascii="Times New Roman" w:eastAsia="Calibri" w:hAnsi="Times New Roman" w:cs="Times New Roman"/>
                <w:sz w:val="20"/>
                <w:szCs w:val="20"/>
              </w:rPr>
              <w:t>выписка из Единого государственного реестра недвижимости</w:t>
            </w:r>
          </w:p>
        </w:tc>
        <w:tc>
          <w:tcPr>
            <w:tcW w:w="1864" w:type="dxa"/>
          </w:tcPr>
          <w:p w:rsidR="00FE2234" w:rsidRPr="00BD14EA" w:rsidRDefault="00FE2234" w:rsidP="00066FB7">
            <w:pPr>
              <w:spacing w:after="0" w:line="240" w:lineRule="auto"/>
              <w:jc w:val="center"/>
              <w:rPr>
                <w:rFonts w:ascii="Times New Roman" w:eastAsia="Calibri" w:hAnsi="Times New Roman" w:cs="Times New Roman"/>
                <w:sz w:val="20"/>
                <w:szCs w:val="20"/>
              </w:rPr>
            </w:pPr>
            <w:r w:rsidRPr="00BD14EA">
              <w:rPr>
                <w:rFonts w:ascii="Times New Roman" w:eastAsia="Calibri" w:hAnsi="Times New Roman" w:cs="Times New Roman"/>
                <w:sz w:val="20"/>
                <w:szCs w:val="20"/>
              </w:rPr>
              <w:t xml:space="preserve">сведения о правах на земельный участок </w:t>
            </w:r>
          </w:p>
        </w:tc>
        <w:tc>
          <w:tcPr>
            <w:tcW w:w="1825" w:type="dxa"/>
          </w:tcPr>
          <w:p w:rsidR="00FE2234" w:rsidRPr="00BD14EA" w:rsidRDefault="00066FB7" w:rsidP="00066FB7">
            <w:pPr>
              <w:spacing w:after="0" w:line="240" w:lineRule="auto"/>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ДМСиГ</w:t>
            </w:r>
            <w:proofErr w:type="spellEnd"/>
            <w:r>
              <w:rPr>
                <w:rFonts w:ascii="Times New Roman" w:eastAsia="Calibri" w:hAnsi="Times New Roman" w:cs="Times New Roman"/>
                <w:sz w:val="20"/>
                <w:szCs w:val="20"/>
              </w:rPr>
              <w:t>. МФЦ</w:t>
            </w:r>
          </w:p>
        </w:tc>
        <w:tc>
          <w:tcPr>
            <w:tcW w:w="1637" w:type="dxa"/>
          </w:tcPr>
          <w:p w:rsidR="00FE2234" w:rsidRPr="00BD14EA" w:rsidRDefault="00FE2234" w:rsidP="00066FB7">
            <w:pPr>
              <w:spacing w:after="0" w:line="240" w:lineRule="auto"/>
              <w:jc w:val="center"/>
              <w:rPr>
                <w:rFonts w:ascii="Times New Roman" w:eastAsia="Calibri" w:hAnsi="Times New Roman" w:cs="Times New Roman"/>
                <w:sz w:val="20"/>
                <w:szCs w:val="20"/>
              </w:rPr>
            </w:pPr>
            <w:r w:rsidRPr="00BD14EA">
              <w:rPr>
                <w:rFonts w:ascii="Times New Roman" w:eastAsia="Calibri" w:hAnsi="Times New Roman" w:cs="Times New Roman"/>
                <w:sz w:val="20"/>
                <w:szCs w:val="20"/>
              </w:rPr>
              <w:t xml:space="preserve">Федеральная служба государственной регистрации, кадастра и картографии </w:t>
            </w:r>
            <w:r w:rsidRPr="00BD14EA">
              <w:rPr>
                <w:rFonts w:ascii="Times New Roman" w:eastAsia="Calibri" w:hAnsi="Times New Roman" w:cs="Times New Roman"/>
                <w:sz w:val="20"/>
                <w:szCs w:val="20"/>
              </w:rPr>
              <w:lastRenderedPageBreak/>
              <w:t>(территориальный орган)</w:t>
            </w:r>
          </w:p>
        </w:tc>
        <w:tc>
          <w:tcPr>
            <w:tcW w:w="1456" w:type="dxa"/>
          </w:tcPr>
          <w:p w:rsidR="00FE2234" w:rsidRPr="00BD14EA" w:rsidRDefault="00012191" w:rsidP="00066FB7">
            <w:pPr>
              <w:spacing w:after="0" w:line="240" w:lineRule="auto"/>
              <w:jc w:val="center"/>
              <w:rPr>
                <w:rFonts w:ascii="Times New Roman" w:eastAsia="Calibri" w:hAnsi="Times New Roman" w:cs="Times New Roman"/>
                <w:sz w:val="20"/>
                <w:szCs w:val="20"/>
              </w:rPr>
            </w:pPr>
            <w:hyperlink r:id="rId15" w:anchor="!/F/RRTRUslugi/2.44/p00smev/SID0003564" w:history="1">
              <w:r w:rsidR="00FE2234" w:rsidRPr="00BD14EA">
                <w:rPr>
                  <w:rFonts w:ascii="Times New Roman" w:eastAsia="Calibri" w:hAnsi="Times New Roman" w:cs="Times New Roman"/>
                  <w:sz w:val="20"/>
                  <w:szCs w:val="20"/>
                </w:rPr>
                <w:t>SID0003564</w:t>
              </w:r>
            </w:hyperlink>
          </w:p>
        </w:tc>
        <w:tc>
          <w:tcPr>
            <w:tcW w:w="1864" w:type="dxa"/>
          </w:tcPr>
          <w:p w:rsidR="00FE2234" w:rsidRPr="00BD14EA" w:rsidRDefault="00FE2234" w:rsidP="00066FB7">
            <w:pPr>
              <w:spacing w:after="0" w:line="240" w:lineRule="auto"/>
              <w:jc w:val="center"/>
              <w:rPr>
                <w:rFonts w:ascii="Times New Roman" w:eastAsia="Calibri" w:hAnsi="Times New Roman" w:cs="Times New Roman"/>
                <w:sz w:val="20"/>
                <w:szCs w:val="20"/>
              </w:rPr>
            </w:pPr>
            <w:r w:rsidRPr="00BD14EA">
              <w:rPr>
                <w:rFonts w:ascii="Times New Roman" w:hAnsi="Times New Roman"/>
                <w:sz w:val="20"/>
                <w:szCs w:val="20"/>
              </w:rPr>
              <w:t xml:space="preserve">Общий срок осуществления межведомственного информационного взаимодействия – </w:t>
            </w:r>
            <w:r w:rsidRPr="00BD14EA">
              <w:rPr>
                <w:rFonts w:ascii="Times New Roman" w:hAnsi="Times New Roman"/>
                <w:sz w:val="20"/>
                <w:szCs w:val="20"/>
              </w:rPr>
              <w:lastRenderedPageBreak/>
              <w:t>6 рабочих дней, в том числе: срок направления межведомственного запроса – 1 рабочий день со дня регистрации заявления;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603" w:type="dxa"/>
          </w:tcPr>
          <w:p w:rsidR="00FE2234" w:rsidRPr="00BD14EA" w:rsidRDefault="00066FB7" w:rsidP="003C4EB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w:t>
            </w:r>
          </w:p>
        </w:tc>
        <w:tc>
          <w:tcPr>
            <w:tcW w:w="1671" w:type="dxa"/>
          </w:tcPr>
          <w:p w:rsidR="00FE2234" w:rsidRPr="00BD14EA" w:rsidRDefault="00066FB7" w:rsidP="003C4EB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FE2234" w:rsidRPr="00815B51" w:rsidTr="003778FB">
        <w:trPr>
          <w:trHeight w:val="1128"/>
          <w:jc w:val="center"/>
        </w:trPr>
        <w:tc>
          <w:tcPr>
            <w:tcW w:w="1418" w:type="dxa"/>
          </w:tcPr>
          <w:p w:rsidR="00FE2234" w:rsidRPr="00BD14EA" w:rsidRDefault="00FE2234" w:rsidP="003C4EB2">
            <w:pPr>
              <w:spacing w:after="0"/>
              <w:jc w:val="center"/>
              <w:rPr>
                <w:rFonts w:ascii="Times New Roman" w:eastAsia="Calibri" w:hAnsi="Times New Roman" w:cs="Times New Roman"/>
                <w:sz w:val="20"/>
                <w:szCs w:val="20"/>
              </w:rPr>
            </w:pPr>
            <w:r w:rsidRPr="00BD14EA">
              <w:rPr>
                <w:rFonts w:ascii="Times New Roman" w:eastAsia="Calibri" w:hAnsi="Times New Roman" w:cs="Times New Roman"/>
                <w:sz w:val="20"/>
                <w:szCs w:val="20"/>
              </w:rPr>
              <w:lastRenderedPageBreak/>
              <w:t>-</w:t>
            </w:r>
          </w:p>
        </w:tc>
        <w:tc>
          <w:tcPr>
            <w:tcW w:w="1890" w:type="dxa"/>
          </w:tcPr>
          <w:p w:rsidR="00FE2234" w:rsidRPr="00BD14EA" w:rsidRDefault="00FE2234" w:rsidP="00066FB7">
            <w:pPr>
              <w:spacing w:after="0" w:line="240" w:lineRule="auto"/>
              <w:jc w:val="center"/>
              <w:rPr>
                <w:rFonts w:ascii="Times New Roman" w:eastAsia="Calibri" w:hAnsi="Times New Roman" w:cs="Times New Roman"/>
                <w:sz w:val="20"/>
                <w:szCs w:val="20"/>
              </w:rPr>
            </w:pPr>
            <w:r w:rsidRPr="00BD14EA">
              <w:rPr>
                <w:rFonts w:ascii="Times New Roman" w:eastAsia="Calibri" w:hAnsi="Times New Roman" w:cs="Times New Roman"/>
                <w:sz w:val="20"/>
                <w:szCs w:val="20"/>
              </w:rPr>
              <w:t>выписка из государственного кадастра недвижимости</w:t>
            </w:r>
          </w:p>
        </w:tc>
        <w:tc>
          <w:tcPr>
            <w:tcW w:w="1864" w:type="dxa"/>
          </w:tcPr>
          <w:p w:rsidR="00FE2234" w:rsidRPr="00BD14EA" w:rsidRDefault="00FE2234" w:rsidP="00066FB7">
            <w:pPr>
              <w:spacing w:after="0" w:line="240" w:lineRule="auto"/>
              <w:jc w:val="center"/>
              <w:rPr>
                <w:rFonts w:ascii="Times New Roman" w:eastAsia="Calibri" w:hAnsi="Times New Roman" w:cs="Times New Roman"/>
                <w:sz w:val="20"/>
                <w:szCs w:val="20"/>
              </w:rPr>
            </w:pPr>
            <w:r w:rsidRPr="00BD14EA">
              <w:rPr>
                <w:rFonts w:ascii="Times New Roman" w:eastAsia="Calibri" w:hAnsi="Times New Roman" w:cs="Times New Roman"/>
                <w:sz w:val="20"/>
                <w:szCs w:val="20"/>
              </w:rPr>
              <w:t>сведения о земельном участке и его границах</w:t>
            </w:r>
          </w:p>
        </w:tc>
        <w:tc>
          <w:tcPr>
            <w:tcW w:w="1825" w:type="dxa"/>
          </w:tcPr>
          <w:p w:rsidR="00FE2234" w:rsidRPr="00BD14EA" w:rsidRDefault="00066FB7" w:rsidP="00066FB7">
            <w:pPr>
              <w:spacing w:after="0" w:line="240" w:lineRule="auto"/>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ДМСиГ</w:t>
            </w:r>
            <w:proofErr w:type="spellEnd"/>
            <w:r>
              <w:rPr>
                <w:rFonts w:ascii="Times New Roman" w:eastAsia="Calibri" w:hAnsi="Times New Roman" w:cs="Times New Roman"/>
                <w:sz w:val="20"/>
                <w:szCs w:val="20"/>
              </w:rPr>
              <w:t>. МФЦ</w:t>
            </w:r>
          </w:p>
        </w:tc>
        <w:tc>
          <w:tcPr>
            <w:tcW w:w="1637" w:type="dxa"/>
          </w:tcPr>
          <w:p w:rsidR="00FE2234" w:rsidRPr="00BD14EA" w:rsidRDefault="00FE2234" w:rsidP="00066FB7">
            <w:pPr>
              <w:spacing w:after="0" w:line="240" w:lineRule="auto"/>
              <w:jc w:val="center"/>
              <w:rPr>
                <w:rFonts w:ascii="Times New Roman" w:eastAsia="Calibri" w:hAnsi="Times New Roman" w:cs="Times New Roman"/>
                <w:sz w:val="20"/>
                <w:szCs w:val="20"/>
              </w:rPr>
            </w:pPr>
            <w:r w:rsidRPr="00BD14EA">
              <w:rPr>
                <w:rFonts w:ascii="Times New Roman" w:eastAsia="Calibri" w:hAnsi="Times New Roman" w:cs="Times New Roman"/>
                <w:sz w:val="20"/>
                <w:szCs w:val="20"/>
              </w:rPr>
              <w:t>орган кадастрового учета</w:t>
            </w:r>
          </w:p>
        </w:tc>
        <w:tc>
          <w:tcPr>
            <w:tcW w:w="1456" w:type="dxa"/>
          </w:tcPr>
          <w:p w:rsidR="00FE2234" w:rsidRPr="00BD14EA" w:rsidRDefault="00012191" w:rsidP="00066FB7">
            <w:pPr>
              <w:spacing w:after="0" w:line="240" w:lineRule="auto"/>
              <w:jc w:val="center"/>
              <w:rPr>
                <w:rFonts w:ascii="Times New Roman" w:eastAsia="Calibri" w:hAnsi="Times New Roman" w:cs="Times New Roman"/>
                <w:sz w:val="20"/>
                <w:szCs w:val="20"/>
              </w:rPr>
            </w:pPr>
            <w:hyperlink r:id="rId16" w:anchor="!/F/RRTRUslugi/2.44/p00smev/SID0003564" w:history="1">
              <w:r w:rsidR="00FE2234" w:rsidRPr="00BD14EA">
                <w:rPr>
                  <w:rFonts w:ascii="Times New Roman" w:eastAsia="Calibri" w:hAnsi="Times New Roman" w:cs="Times New Roman"/>
                  <w:sz w:val="20"/>
                  <w:szCs w:val="20"/>
                </w:rPr>
                <w:t>SID0003564</w:t>
              </w:r>
            </w:hyperlink>
          </w:p>
        </w:tc>
        <w:tc>
          <w:tcPr>
            <w:tcW w:w="1864" w:type="dxa"/>
          </w:tcPr>
          <w:p w:rsidR="00FA13D9" w:rsidRPr="003778FB" w:rsidRDefault="00FE2234" w:rsidP="003778FB">
            <w:pPr>
              <w:spacing w:after="0" w:line="240" w:lineRule="auto"/>
              <w:jc w:val="center"/>
              <w:rPr>
                <w:rFonts w:ascii="Times New Roman" w:hAnsi="Times New Roman"/>
                <w:sz w:val="20"/>
                <w:szCs w:val="20"/>
              </w:rPr>
            </w:pPr>
            <w:r w:rsidRPr="00BD14EA">
              <w:rPr>
                <w:rFonts w:ascii="Times New Roman" w:hAnsi="Times New Roman"/>
                <w:sz w:val="20"/>
                <w:szCs w:val="20"/>
              </w:rPr>
              <w:t xml:space="preserve">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день со дня регистрации заявления; срок получения ответа на межведомственный запрос – 5 рабочих дней; срок приобщения полученных документов/сведений, к личному делу </w:t>
            </w:r>
            <w:r w:rsidRPr="00BD14EA">
              <w:rPr>
                <w:rFonts w:ascii="Times New Roman" w:hAnsi="Times New Roman"/>
                <w:sz w:val="20"/>
                <w:szCs w:val="20"/>
              </w:rPr>
              <w:lastRenderedPageBreak/>
              <w:t>заявителя – в день поступления от</w:t>
            </w:r>
            <w:r w:rsidR="003778FB">
              <w:rPr>
                <w:rFonts w:ascii="Times New Roman" w:hAnsi="Times New Roman"/>
                <w:sz w:val="20"/>
                <w:szCs w:val="20"/>
              </w:rPr>
              <w:t>вета на межведомственный запрос</w:t>
            </w:r>
          </w:p>
        </w:tc>
        <w:tc>
          <w:tcPr>
            <w:tcW w:w="1603" w:type="dxa"/>
          </w:tcPr>
          <w:p w:rsidR="00FE2234" w:rsidRPr="00BD14EA" w:rsidRDefault="003778FB" w:rsidP="003C4EB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w:t>
            </w:r>
          </w:p>
        </w:tc>
        <w:tc>
          <w:tcPr>
            <w:tcW w:w="1671" w:type="dxa"/>
          </w:tcPr>
          <w:p w:rsidR="00FE2234" w:rsidRPr="00BD14EA" w:rsidRDefault="003778FB" w:rsidP="003C4EB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FE2234" w:rsidRPr="00815B51" w:rsidTr="003C4EB2">
        <w:trPr>
          <w:jc w:val="center"/>
        </w:trPr>
        <w:tc>
          <w:tcPr>
            <w:tcW w:w="15228" w:type="dxa"/>
            <w:gridSpan w:val="9"/>
          </w:tcPr>
          <w:p w:rsidR="00FE2234" w:rsidRPr="003778FB" w:rsidRDefault="00FE2234" w:rsidP="003778FB">
            <w:pPr>
              <w:autoSpaceDE w:val="0"/>
              <w:autoSpaceDN w:val="0"/>
              <w:adjustRightInd w:val="0"/>
              <w:spacing w:after="0" w:line="240" w:lineRule="auto"/>
              <w:jc w:val="center"/>
              <w:rPr>
                <w:rFonts w:ascii="Times New Roman" w:hAnsi="Times New Roman" w:cs="Times New Roman"/>
              </w:rPr>
            </w:pPr>
            <w:proofErr w:type="gramStart"/>
            <w:r w:rsidRPr="00FA13D9">
              <w:rPr>
                <w:rFonts w:ascii="Times New Roman" w:hAnsi="Times New Roman" w:cs="Times New Roman"/>
              </w:rPr>
              <w:lastRenderedPageBreak/>
              <w:t xml:space="preserve">Подуслуга «Предоставление земельных участков, находящихся в муниципальной собственности или государственная собственность на которые не разграничена </w:t>
            </w:r>
            <w:r w:rsidR="00FA13D9" w:rsidRPr="00FA13D9">
              <w:rPr>
                <w:rFonts w:ascii="Times New Roman" w:hAnsi="Times New Roman" w:cs="Times New Roman"/>
              </w:rPr>
              <w:t>при проведение аукциона</w:t>
            </w:r>
            <w:r w:rsidRPr="00FA13D9">
              <w:rPr>
                <w:rFonts w:ascii="Times New Roman" w:hAnsi="Times New Roman" w:cs="Times New Roman"/>
              </w:rPr>
              <w:t xml:space="preserve"> на право заключения договора аренды земельного участка для </w:t>
            </w:r>
            <w:r w:rsidRPr="00FA13D9">
              <w:rPr>
                <w:rFonts w:ascii="Times New Roman" w:hAnsi="Times New Roman" w:cs="Times New Roman"/>
                <w:szCs w:val="28"/>
              </w:rPr>
              <w:t xml:space="preserve">осуществления крестьянским (фермерским) хозяйством его деятельности, </w:t>
            </w:r>
            <w:r w:rsidRPr="00FA13D9">
              <w:rPr>
                <w:rFonts w:ascii="Times New Roman" w:hAnsi="Times New Roman" w:cs="Times New Roman"/>
              </w:rPr>
              <w:t>для индивидуального жилищного строительства, ведения личного подсобного хозяйства в границах населенного пункта, садоводства, дачного хозяйства в случае, если аукцион проводиться на основании пункта 7 статьи 39.18 Земельног</w:t>
            </w:r>
            <w:r w:rsidR="003778FB">
              <w:rPr>
                <w:rFonts w:ascii="Times New Roman" w:hAnsi="Times New Roman" w:cs="Times New Roman"/>
              </w:rPr>
              <w:t>о кодекса</w:t>
            </w:r>
            <w:proofErr w:type="gramEnd"/>
            <w:r w:rsidR="003778FB">
              <w:rPr>
                <w:rFonts w:ascii="Times New Roman" w:hAnsi="Times New Roman" w:cs="Times New Roman"/>
              </w:rPr>
              <w:t xml:space="preserve"> Российской Федерации»</w:t>
            </w:r>
          </w:p>
        </w:tc>
      </w:tr>
      <w:tr w:rsidR="00FE2234" w:rsidRPr="00815B51" w:rsidTr="00C2502A">
        <w:trPr>
          <w:jc w:val="center"/>
        </w:trPr>
        <w:tc>
          <w:tcPr>
            <w:tcW w:w="1418" w:type="dxa"/>
          </w:tcPr>
          <w:p w:rsidR="00FE2234" w:rsidRPr="00BD14EA" w:rsidRDefault="00FE2234" w:rsidP="003C4EB2">
            <w:pPr>
              <w:spacing w:after="0"/>
              <w:jc w:val="center"/>
              <w:rPr>
                <w:rFonts w:ascii="Times New Roman" w:eastAsia="Calibri" w:hAnsi="Times New Roman" w:cs="Times New Roman"/>
                <w:sz w:val="20"/>
                <w:szCs w:val="20"/>
              </w:rPr>
            </w:pPr>
            <w:r w:rsidRPr="00BD14EA">
              <w:rPr>
                <w:rFonts w:ascii="Times New Roman" w:eastAsia="Calibri" w:hAnsi="Times New Roman" w:cs="Times New Roman"/>
                <w:sz w:val="20"/>
                <w:szCs w:val="20"/>
              </w:rPr>
              <w:t>-</w:t>
            </w:r>
          </w:p>
        </w:tc>
        <w:tc>
          <w:tcPr>
            <w:tcW w:w="1890" w:type="dxa"/>
          </w:tcPr>
          <w:p w:rsidR="00FE2234" w:rsidRPr="00BD14EA" w:rsidRDefault="00FE2234" w:rsidP="003778FB">
            <w:pPr>
              <w:spacing w:after="0" w:line="240" w:lineRule="auto"/>
              <w:jc w:val="center"/>
              <w:rPr>
                <w:rFonts w:ascii="Times New Roman" w:eastAsia="Calibri" w:hAnsi="Times New Roman" w:cs="Times New Roman"/>
                <w:sz w:val="20"/>
                <w:szCs w:val="20"/>
              </w:rPr>
            </w:pPr>
            <w:r w:rsidRPr="00BD14EA">
              <w:rPr>
                <w:rFonts w:ascii="Times New Roman" w:eastAsia="Calibri" w:hAnsi="Times New Roman" w:cs="Times New Roman"/>
                <w:sz w:val="20"/>
                <w:szCs w:val="20"/>
              </w:rPr>
              <w:t>выписка из Единого государственного реестра юридических лиц или индивидуальных предпринимателей</w:t>
            </w:r>
          </w:p>
        </w:tc>
        <w:tc>
          <w:tcPr>
            <w:tcW w:w="1864" w:type="dxa"/>
          </w:tcPr>
          <w:p w:rsidR="00FE2234" w:rsidRPr="00BD14EA" w:rsidRDefault="00FE2234" w:rsidP="003778FB">
            <w:pPr>
              <w:spacing w:after="0" w:line="240" w:lineRule="auto"/>
              <w:jc w:val="center"/>
              <w:rPr>
                <w:rFonts w:ascii="Times New Roman" w:eastAsia="Calibri" w:hAnsi="Times New Roman" w:cs="Times New Roman"/>
                <w:sz w:val="20"/>
                <w:szCs w:val="20"/>
              </w:rPr>
            </w:pPr>
            <w:r w:rsidRPr="00BD14EA">
              <w:rPr>
                <w:rFonts w:ascii="Times New Roman" w:eastAsia="Calibri" w:hAnsi="Times New Roman" w:cs="Times New Roman"/>
                <w:sz w:val="20"/>
                <w:szCs w:val="20"/>
              </w:rPr>
              <w:t>сведения о юридическом лице или индивидуальном предпринимателе и о его регистрации в Едином государственном реестре юридических лиц или индивидуальных предпринимателей</w:t>
            </w:r>
          </w:p>
        </w:tc>
        <w:tc>
          <w:tcPr>
            <w:tcW w:w="1825" w:type="dxa"/>
          </w:tcPr>
          <w:p w:rsidR="00FE2234" w:rsidRPr="00BD14EA" w:rsidRDefault="003778FB" w:rsidP="003778FB">
            <w:pPr>
              <w:spacing w:after="0" w:line="240" w:lineRule="auto"/>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ДМСиГ</w:t>
            </w:r>
            <w:proofErr w:type="spellEnd"/>
            <w:r>
              <w:rPr>
                <w:rFonts w:ascii="Times New Roman" w:eastAsia="Calibri" w:hAnsi="Times New Roman" w:cs="Times New Roman"/>
                <w:sz w:val="20"/>
                <w:szCs w:val="20"/>
              </w:rPr>
              <w:t>. МФЦ</w:t>
            </w:r>
          </w:p>
        </w:tc>
        <w:tc>
          <w:tcPr>
            <w:tcW w:w="1637" w:type="dxa"/>
          </w:tcPr>
          <w:p w:rsidR="00FE2234" w:rsidRPr="00BD14EA" w:rsidRDefault="00FE2234" w:rsidP="003778FB">
            <w:pPr>
              <w:spacing w:after="0" w:line="240" w:lineRule="auto"/>
              <w:jc w:val="center"/>
              <w:rPr>
                <w:rFonts w:ascii="Times New Roman" w:eastAsia="Calibri" w:hAnsi="Times New Roman" w:cs="Times New Roman"/>
                <w:sz w:val="20"/>
                <w:szCs w:val="20"/>
              </w:rPr>
            </w:pPr>
            <w:r w:rsidRPr="00BD14EA">
              <w:rPr>
                <w:rFonts w:ascii="Times New Roman" w:eastAsia="Calibri" w:hAnsi="Times New Roman" w:cs="Times New Roman"/>
                <w:sz w:val="20"/>
                <w:szCs w:val="20"/>
              </w:rPr>
              <w:t>Федеральная налоговая служба России (территориальный орган)</w:t>
            </w:r>
          </w:p>
        </w:tc>
        <w:tc>
          <w:tcPr>
            <w:tcW w:w="1456" w:type="dxa"/>
          </w:tcPr>
          <w:p w:rsidR="00FE2234" w:rsidRPr="00BD14EA" w:rsidRDefault="00FE2234" w:rsidP="003778FB">
            <w:pPr>
              <w:spacing w:after="0" w:line="240" w:lineRule="auto"/>
              <w:jc w:val="center"/>
              <w:rPr>
                <w:rFonts w:ascii="Times New Roman" w:eastAsia="Calibri" w:hAnsi="Times New Roman" w:cs="Times New Roman"/>
                <w:sz w:val="20"/>
                <w:szCs w:val="20"/>
              </w:rPr>
            </w:pPr>
            <w:r w:rsidRPr="00BD14EA">
              <w:rPr>
                <w:rFonts w:ascii="Times New Roman" w:eastAsia="Calibri" w:hAnsi="Times New Roman" w:cs="Times New Roman"/>
                <w:sz w:val="20"/>
                <w:szCs w:val="20"/>
              </w:rPr>
              <w:t>SID0003525</w:t>
            </w:r>
          </w:p>
        </w:tc>
        <w:tc>
          <w:tcPr>
            <w:tcW w:w="1864" w:type="dxa"/>
          </w:tcPr>
          <w:p w:rsidR="00FE2234" w:rsidRPr="00BD14EA" w:rsidRDefault="00FE2234" w:rsidP="003778FB">
            <w:pPr>
              <w:spacing w:after="0" w:line="240" w:lineRule="auto"/>
              <w:jc w:val="center"/>
              <w:rPr>
                <w:rFonts w:ascii="Times New Roman" w:eastAsia="Calibri" w:hAnsi="Times New Roman" w:cs="Times New Roman"/>
                <w:sz w:val="20"/>
                <w:szCs w:val="20"/>
              </w:rPr>
            </w:pPr>
            <w:r w:rsidRPr="00BD14EA">
              <w:rPr>
                <w:rFonts w:ascii="Times New Roman" w:hAnsi="Times New Roman"/>
                <w:sz w:val="20"/>
                <w:szCs w:val="20"/>
              </w:rPr>
              <w:t>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день со дня регистрации заявления;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603" w:type="dxa"/>
          </w:tcPr>
          <w:p w:rsidR="00FE2234" w:rsidRPr="00BD14EA" w:rsidRDefault="003778FB" w:rsidP="003C4EB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671" w:type="dxa"/>
          </w:tcPr>
          <w:p w:rsidR="00FE2234" w:rsidRPr="00BD14EA" w:rsidRDefault="003778FB" w:rsidP="003C4EB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FE2234" w:rsidRPr="00815B51" w:rsidTr="00BD14EA">
        <w:trPr>
          <w:jc w:val="center"/>
        </w:trPr>
        <w:tc>
          <w:tcPr>
            <w:tcW w:w="1418" w:type="dxa"/>
          </w:tcPr>
          <w:p w:rsidR="00FE2234" w:rsidRPr="00BD14EA" w:rsidRDefault="00FE2234" w:rsidP="003C4EB2">
            <w:pPr>
              <w:spacing w:after="0"/>
              <w:jc w:val="center"/>
              <w:rPr>
                <w:rFonts w:ascii="Times New Roman" w:eastAsia="Calibri" w:hAnsi="Times New Roman" w:cs="Times New Roman"/>
                <w:sz w:val="20"/>
                <w:szCs w:val="20"/>
              </w:rPr>
            </w:pPr>
            <w:r w:rsidRPr="00BD14EA">
              <w:rPr>
                <w:rFonts w:ascii="Times New Roman" w:eastAsia="Calibri" w:hAnsi="Times New Roman" w:cs="Times New Roman"/>
                <w:sz w:val="20"/>
                <w:szCs w:val="20"/>
              </w:rPr>
              <w:t>-</w:t>
            </w:r>
          </w:p>
        </w:tc>
        <w:tc>
          <w:tcPr>
            <w:tcW w:w="1890" w:type="dxa"/>
            <w:shd w:val="clear" w:color="auto" w:fill="FFFFFF" w:themeFill="background1"/>
          </w:tcPr>
          <w:p w:rsidR="00FE2234" w:rsidRPr="00BD14EA" w:rsidRDefault="00BD14EA" w:rsidP="003C4EB2">
            <w:pPr>
              <w:spacing w:after="0"/>
              <w:jc w:val="center"/>
              <w:rPr>
                <w:rFonts w:ascii="Times New Roman" w:eastAsia="Calibri" w:hAnsi="Times New Roman" w:cs="Times New Roman"/>
                <w:sz w:val="20"/>
                <w:szCs w:val="20"/>
              </w:rPr>
            </w:pPr>
            <w:r w:rsidRPr="004D29CE">
              <w:rPr>
                <w:rFonts w:ascii="Times New Roman" w:eastAsia="Calibri" w:hAnsi="Times New Roman" w:cs="Times New Roman"/>
                <w:sz w:val="20"/>
                <w:szCs w:val="20"/>
              </w:rPr>
              <w:t>выписка из Единого государственного реестра недвижимости</w:t>
            </w:r>
          </w:p>
        </w:tc>
        <w:tc>
          <w:tcPr>
            <w:tcW w:w="1864" w:type="dxa"/>
          </w:tcPr>
          <w:p w:rsidR="00FE2234" w:rsidRPr="00BD14EA" w:rsidRDefault="00FE2234" w:rsidP="003C4EB2">
            <w:pPr>
              <w:spacing w:after="0"/>
              <w:jc w:val="center"/>
              <w:rPr>
                <w:rFonts w:ascii="Times New Roman" w:eastAsia="Calibri" w:hAnsi="Times New Roman" w:cs="Times New Roman"/>
                <w:sz w:val="20"/>
                <w:szCs w:val="20"/>
              </w:rPr>
            </w:pPr>
            <w:r w:rsidRPr="00BD14EA">
              <w:rPr>
                <w:rFonts w:ascii="Times New Roman" w:eastAsia="Calibri" w:hAnsi="Times New Roman" w:cs="Times New Roman"/>
                <w:sz w:val="20"/>
                <w:szCs w:val="20"/>
              </w:rPr>
              <w:t xml:space="preserve">сведения о правах на земельный участок </w:t>
            </w:r>
          </w:p>
        </w:tc>
        <w:tc>
          <w:tcPr>
            <w:tcW w:w="1825" w:type="dxa"/>
          </w:tcPr>
          <w:p w:rsidR="00FE2234" w:rsidRPr="00BD14EA" w:rsidRDefault="00FE2234" w:rsidP="003C4EB2">
            <w:pPr>
              <w:spacing w:after="0"/>
              <w:jc w:val="center"/>
              <w:rPr>
                <w:rFonts w:ascii="Times New Roman" w:eastAsia="Calibri" w:hAnsi="Times New Roman" w:cs="Times New Roman"/>
                <w:sz w:val="20"/>
                <w:szCs w:val="20"/>
              </w:rPr>
            </w:pPr>
            <w:r w:rsidRPr="00BD14EA">
              <w:rPr>
                <w:rFonts w:ascii="Times New Roman" w:eastAsia="Calibri" w:hAnsi="Times New Roman" w:cs="Times New Roman"/>
                <w:sz w:val="20"/>
                <w:szCs w:val="20"/>
              </w:rPr>
              <w:t>Уполномоченный орган</w:t>
            </w:r>
          </w:p>
        </w:tc>
        <w:tc>
          <w:tcPr>
            <w:tcW w:w="1637" w:type="dxa"/>
          </w:tcPr>
          <w:p w:rsidR="00FE2234" w:rsidRPr="00BD14EA" w:rsidRDefault="00FE2234" w:rsidP="003C4EB2">
            <w:pPr>
              <w:spacing w:after="0"/>
              <w:jc w:val="center"/>
              <w:rPr>
                <w:rFonts w:ascii="Times New Roman" w:eastAsia="Calibri" w:hAnsi="Times New Roman" w:cs="Times New Roman"/>
                <w:sz w:val="20"/>
                <w:szCs w:val="20"/>
              </w:rPr>
            </w:pPr>
            <w:r w:rsidRPr="00BD14EA">
              <w:rPr>
                <w:rFonts w:ascii="Times New Roman" w:eastAsia="Calibri" w:hAnsi="Times New Roman" w:cs="Times New Roman"/>
                <w:sz w:val="20"/>
                <w:szCs w:val="20"/>
              </w:rPr>
              <w:t xml:space="preserve">Федеральная служба государственной регистрации, кадастра и картографии </w:t>
            </w:r>
            <w:r w:rsidRPr="00BD14EA">
              <w:rPr>
                <w:rFonts w:ascii="Times New Roman" w:eastAsia="Calibri" w:hAnsi="Times New Roman" w:cs="Times New Roman"/>
                <w:sz w:val="20"/>
                <w:szCs w:val="20"/>
              </w:rPr>
              <w:lastRenderedPageBreak/>
              <w:t>(территориальный орган)</w:t>
            </w:r>
          </w:p>
        </w:tc>
        <w:tc>
          <w:tcPr>
            <w:tcW w:w="1456" w:type="dxa"/>
          </w:tcPr>
          <w:p w:rsidR="00FE2234" w:rsidRPr="00BD14EA" w:rsidRDefault="00012191" w:rsidP="003C4EB2">
            <w:pPr>
              <w:spacing w:after="0"/>
              <w:jc w:val="center"/>
              <w:rPr>
                <w:rFonts w:ascii="Times New Roman" w:eastAsia="Calibri" w:hAnsi="Times New Roman" w:cs="Times New Roman"/>
                <w:sz w:val="20"/>
                <w:szCs w:val="20"/>
              </w:rPr>
            </w:pPr>
            <w:hyperlink r:id="rId17" w:anchor="!/F/RRTRUslugi/2.44/p00smev/SID0003564" w:history="1">
              <w:r w:rsidR="00FE2234" w:rsidRPr="00BD14EA">
                <w:rPr>
                  <w:rFonts w:ascii="Times New Roman" w:eastAsia="Calibri" w:hAnsi="Times New Roman" w:cs="Times New Roman"/>
                  <w:sz w:val="20"/>
                  <w:szCs w:val="20"/>
                </w:rPr>
                <w:t>SID0003564</w:t>
              </w:r>
            </w:hyperlink>
          </w:p>
        </w:tc>
        <w:tc>
          <w:tcPr>
            <w:tcW w:w="1864" w:type="dxa"/>
          </w:tcPr>
          <w:p w:rsidR="00FE2234" w:rsidRPr="00BD14EA" w:rsidRDefault="00FE2234" w:rsidP="003778FB">
            <w:pPr>
              <w:spacing w:after="0" w:line="240" w:lineRule="auto"/>
              <w:jc w:val="center"/>
              <w:rPr>
                <w:rFonts w:ascii="Times New Roman" w:eastAsia="Calibri" w:hAnsi="Times New Roman" w:cs="Times New Roman"/>
                <w:sz w:val="20"/>
                <w:szCs w:val="20"/>
              </w:rPr>
            </w:pPr>
            <w:r w:rsidRPr="00BD14EA">
              <w:rPr>
                <w:rFonts w:ascii="Times New Roman" w:hAnsi="Times New Roman"/>
                <w:sz w:val="20"/>
                <w:szCs w:val="20"/>
              </w:rPr>
              <w:t xml:space="preserve">Общий срок осуществления межведомственного информационного взаимодействия – 6 рабочих дней, в </w:t>
            </w:r>
            <w:r w:rsidRPr="00BD14EA">
              <w:rPr>
                <w:rFonts w:ascii="Times New Roman" w:hAnsi="Times New Roman"/>
                <w:sz w:val="20"/>
                <w:szCs w:val="20"/>
              </w:rPr>
              <w:lastRenderedPageBreak/>
              <w:t>том числе: срок направления межведомственного запроса – 1 рабочий день со дня регистрации заявления;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603" w:type="dxa"/>
          </w:tcPr>
          <w:p w:rsidR="00FE2234" w:rsidRPr="00BD14EA" w:rsidRDefault="003778FB" w:rsidP="003C4EB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w:t>
            </w:r>
          </w:p>
        </w:tc>
        <w:tc>
          <w:tcPr>
            <w:tcW w:w="1671" w:type="dxa"/>
          </w:tcPr>
          <w:p w:rsidR="00FE2234" w:rsidRPr="00BD14EA" w:rsidRDefault="003778FB" w:rsidP="003C4EB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FE2234" w:rsidRPr="00815B51" w:rsidTr="00C2502A">
        <w:trPr>
          <w:jc w:val="center"/>
        </w:trPr>
        <w:tc>
          <w:tcPr>
            <w:tcW w:w="1418" w:type="dxa"/>
          </w:tcPr>
          <w:p w:rsidR="00FE2234" w:rsidRPr="00BD14EA" w:rsidRDefault="00FE2234" w:rsidP="003C4EB2">
            <w:pPr>
              <w:spacing w:after="0"/>
              <w:jc w:val="center"/>
              <w:rPr>
                <w:rFonts w:ascii="Times New Roman" w:eastAsia="Calibri" w:hAnsi="Times New Roman" w:cs="Times New Roman"/>
                <w:sz w:val="20"/>
                <w:szCs w:val="20"/>
              </w:rPr>
            </w:pPr>
            <w:r w:rsidRPr="00BD14EA">
              <w:rPr>
                <w:rFonts w:ascii="Times New Roman" w:eastAsia="Calibri" w:hAnsi="Times New Roman" w:cs="Times New Roman"/>
                <w:sz w:val="20"/>
                <w:szCs w:val="20"/>
              </w:rPr>
              <w:lastRenderedPageBreak/>
              <w:t>-</w:t>
            </w:r>
          </w:p>
        </w:tc>
        <w:tc>
          <w:tcPr>
            <w:tcW w:w="1890" w:type="dxa"/>
          </w:tcPr>
          <w:p w:rsidR="00FE2234" w:rsidRPr="00BD14EA" w:rsidRDefault="00FE2234" w:rsidP="003C4EB2">
            <w:pPr>
              <w:spacing w:after="0"/>
              <w:jc w:val="center"/>
              <w:rPr>
                <w:rFonts w:ascii="Times New Roman" w:eastAsia="Calibri" w:hAnsi="Times New Roman" w:cs="Times New Roman"/>
                <w:sz w:val="20"/>
                <w:szCs w:val="20"/>
              </w:rPr>
            </w:pPr>
            <w:r w:rsidRPr="00BD14EA">
              <w:rPr>
                <w:rFonts w:ascii="Times New Roman" w:eastAsia="Calibri" w:hAnsi="Times New Roman" w:cs="Times New Roman"/>
                <w:sz w:val="20"/>
                <w:szCs w:val="20"/>
              </w:rPr>
              <w:t>выписка из государственного кадастра недвижимости</w:t>
            </w:r>
          </w:p>
        </w:tc>
        <w:tc>
          <w:tcPr>
            <w:tcW w:w="1864" w:type="dxa"/>
          </w:tcPr>
          <w:p w:rsidR="00FE2234" w:rsidRPr="00BD14EA" w:rsidRDefault="00FE2234" w:rsidP="003C4EB2">
            <w:pPr>
              <w:spacing w:after="0"/>
              <w:jc w:val="center"/>
              <w:rPr>
                <w:rFonts w:ascii="Times New Roman" w:eastAsia="Calibri" w:hAnsi="Times New Roman" w:cs="Times New Roman"/>
                <w:sz w:val="20"/>
                <w:szCs w:val="20"/>
              </w:rPr>
            </w:pPr>
            <w:r w:rsidRPr="00BD14EA">
              <w:rPr>
                <w:rFonts w:ascii="Times New Roman" w:eastAsia="Calibri" w:hAnsi="Times New Roman" w:cs="Times New Roman"/>
                <w:sz w:val="20"/>
                <w:szCs w:val="20"/>
              </w:rPr>
              <w:t>сведения о земельном участке и его границах</w:t>
            </w:r>
          </w:p>
        </w:tc>
        <w:tc>
          <w:tcPr>
            <w:tcW w:w="1825" w:type="dxa"/>
          </w:tcPr>
          <w:p w:rsidR="00FE2234" w:rsidRPr="00BD14EA" w:rsidRDefault="003778FB" w:rsidP="003C4EB2">
            <w:pPr>
              <w:spacing w:after="0"/>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ДМСиГ</w:t>
            </w:r>
            <w:proofErr w:type="spellEnd"/>
            <w:r>
              <w:rPr>
                <w:rFonts w:ascii="Times New Roman" w:eastAsia="Calibri" w:hAnsi="Times New Roman" w:cs="Times New Roman"/>
                <w:sz w:val="20"/>
                <w:szCs w:val="20"/>
              </w:rPr>
              <w:t>. МФЦ</w:t>
            </w:r>
          </w:p>
        </w:tc>
        <w:tc>
          <w:tcPr>
            <w:tcW w:w="1637" w:type="dxa"/>
          </w:tcPr>
          <w:p w:rsidR="00FE2234" w:rsidRPr="00BD14EA" w:rsidRDefault="00FE2234" w:rsidP="003C4EB2">
            <w:pPr>
              <w:spacing w:after="0"/>
              <w:jc w:val="center"/>
              <w:rPr>
                <w:rFonts w:ascii="Times New Roman" w:eastAsia="Calibri" w:hAnsi="Times New Roman" w:cs="Times New Roman"/>
                <w:sz w:val="20"/>
                <w:szCs w:val="20"/>
              </w:rPr>
            </w:pPr>
            <w:r w:rsidRPr="00BD14EA">
              <w:rPr>
                <w:rFonts w:ascii="Times New Roman" w:eastAsia="Calibri" w:hAnsi="Times New Roman" w:cs="Times New Roman"/>
                <w:sz w:val="20"/>
                <w:szCs w:val="20"/>
              </w:rPr>
              <w:t>орган кадастрового учета</w:t>
            </w:r>
          </w:p>
        </w:tc>
        <w:tc>
          <w:tcPr>
            <w:tcW w:w="1456" w:type="dxa"/>
          </w:tcPr>
          <w:p w:rsidR="00FE2234" w:rsidRPr="00BD14EA" w:rsidRDefault="00012191" w:rsidP="003C4EB2">
            <w:pPr>
              <w:spacing w:after="0"/>
              <w:jc w:val="center"/>
              <w:rPr>
                <w:rFonts w:ascii="Times New Roman" w:eastAsia="Calibri" w:hAnsi="Times New Roman" w:cs="Times New Roman"/>
                <w:sz w:val="20"/>
                <w:szCs w:val="20"/>
              </w:rPr>
            </w:pPr>
            <w:hyperlink r:id="rId18" w:anchor="!/F/RRTRUslugi/2.44/p00smev/SID0003564" w:history="1">
              <w:r w:rsidR="00FE2234" w:rsidRPr="00BD14EA">
                <w:rPr>
                  <w:rFonts w:ascii="Times New Roman" w:eastAsia="Calibri" w:hAnsi="Times New Roman" w:cs="Times New Roman"/>
                  <w:sz w:val="20"/>
                  <w:szCs w:val="20"/>
                </w:rPr>
                <w:t>SID0003564</w:t>
              </w:r>
            </w:hyperlink>
          </w:p>
        </w:tc>
        <w:tc>
          <w:tcPr>
            <w:tcW w:w="1864" w:type="dxa"/>
          </w:tcPr>
          <w:p w:rsidR="00FE2234" w:rsidRPr="00BD14EA" w:rsidRDefault="00FE2234" w:rsidP="003778FB">
            <w:pPr>
              <w:spacing w:after="0" w:line="240" w:lineRule="auto"/>
              <w:jc w:val="center"/>
              <w:rPr>
                <w:rFonts w:ascii="Times New Roman" w:eastAsia="Calibri" w:hAnsi="Times New Roman" w:cs="Times New Roman"/>
                <w:sz w:val="20"/>
                <w:szCs w:val="20"/>
              </w:rPr>
            </w:pPr>
            <w:r w:rsidRPr="00BD14EA">
              <w:rPr>
                <w:rFonts w:ascii="Times New Roman" w:hAnsi="Times New Roman"/>
                <w:sz w:val="20"/>
                <w:szCs w:val="20"/>
              </w:rPr>
              <w:t xml:space="preserve">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день со дня регистрации заявления; срок получения ответа на межведомственный запрос – 5 рабочих дней; срок приобщения полученных документов/сведений, к личному делу заявителя – в день </w:t>
            </w:r>
            <w:r w:rsidRPr="00BD14EA">
              <w:rPr>
                <w:rFonts w:ascii="Times New Roman" w:hAnsi="Times New Roman"/>
                <w:sz w:val="20"/>
                <w:szCs w:val="20"/>
              </w:rPr>
              <w:lastRenderedPageBreak/>
              <w:t>поступления ответа на межведомственный запрос</w:t>
            </w:r>
          </w:p>
        </w:tc>
        <w:tc>
          <w:tcPr>
            <w:tcW w:w="1603" w:type="dxa"/>
          </w:tcPr>
          <w:p w:rsidR="00FE2234" w:rsidRPr="00BD14EA" w:rsidRDefault="003778FB" w:rsidP="003C4EB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w:t>
            </w:r>
          </w:p>
        </w:tc>
        <w:tc>
          <w:tcPr>
            <w:tcW w:w="1671" w:type="dxa"/>
          </w:tcPr>
          <w:p w:rsidR="00FE2234" w:rsidRPr="00BD14EA" w:rsidRDefault="003778FB" w:rsidP="003C4EB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bl>
    <w:p w:rsidR="007C06D7" w:rsidRDefault="007C06D7" w:rsidP="00B15BBA">
      <w:pPr>
        <w:spacing w:after="0" w:line="240" w:lineRule="auto"/>
        <w:jc w:val="center"/>
        <w:rPr>
          <w:rFonts w:ascii="Times New Roman" w:eastAsia="Times New Roman" w:hAnsi="Times New Roman" w:cs="Times New Roman"/>
          <w:b/>
          <w:sz w:val="24"/>
          <w:szCs w:val="24"/>
          <w:lang w:eastAsia="ru-RU"/>
        </w:rPr>
      </w:pPr>
    </w:p>
    <w:p w:rsidR="00E50312" w:rsidRDefault="00E50312" w:rsidP="00B15BBA">
      <w:pPr>
        <w:spacing w:after="0" w:line="240" w:lineRule="auto"/>
        <w:jc w:val="center"/>
        <w:rPr>
          <w:rFonts w:ascii="Times New Roman" w:eastAsia="Times New Roman" w:hAnsi="Times New Roman" w:cs="Times New Roman"/>
          <w:b/>
          <w:sz w:val="24"/>
          <w:szCs w:val="24"/>
          <w:lang w:eastAsia="ru-RU"/>
        </w:rPr>
      </w:pPr>
    </w:p>
    <w:p w:rsidR="00B15BBA" w:rsidRPr="00815B51" w:rsidRDefault="00B15BBA" w:rsidP="003778FB">
      <w:pPr>
        <w:spacing w:after="0" w:line="240" w:lineRule="auto"/>
        <w:rPr>
          <w:rFonts w:ascii="Times New Roman" w:eastAsia="Times New Roman" w:hAnsi="Times New Roman" w:cs="Times New Roman"/>
          <w:b/>
          <w:sz w:val="24"/>
          <w:szCs w:val="24"/>
          <w:lang w:eastAsia="ru-RU"/>
        </w:rPr>
      </w:pPr>
      <w:r w:rsidRPr="00815B51">
        <w:rPr>
          <w:rFonts w:ascii="Times New Roman" w:eastAsia="Times New Roman" w:hAnsi="Times New Roman" w:cs="Times New Roman"/>
          <w:b/>
          <w:sz w:val="24"/>
          <w:szCs w:val="24"/>
          <w:lang w:eastAsia="ru-RU"/>
        </w:rPr>
        <w:t>Раздел 6. Результат «подуслуги»</w:t>
      </w: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1"/>
        <w:gridCol w:w="2164"/>
        <w:gridCol w:w="2908"/>
        <w:gridCol w:w="2054"/>
        <w:gridCol w:w="1559"/>
        <w:gridCol w:w="1559"/>
        <w:gridCol w:w="1985"/>
        <w:gridCol w:w="1134"/>
        <w:gridCol w:w="1984"/>
      </w:tblGrid>
      <w:tr w:rsidR="00815B51" w:rsidRPr="00815B51" w:rsidTr="003778FB">
        <w:trPr>
          <w:trHeight w:val="1603"/>
        </w:trPr>
        <w:tc>
          <w:tcPr>
            <w:tcW w:w="671" w:type="dxa"/>
            <w:vMerge w:val="restart"/>
            <w:tcBorders>
              <w:top w:val="single" w:sz="4" w:space="0" w:color="auto"/>
              <w:left w:val="single" w:sz="4" w:space="0" w:color="auto"/>
              <w:bottom w:val="single" w:sz="4" w:space="0" w:color="auto"/>
              <w:right w:val="single" w:sz="4" w:space="0" w:color="auto"/>
            </w:tcBorders>
            <w:hideMark/>
          </w:tcPr>
          <w:p w:rsidR="00B15BBA" w:rsidRPr="00815B51" w:rsidRDefault="00B15BBA" w:rsidP="003E18F3">
            <w:pPr>
              <w:spacing w:after="0" w:line="240" w:lineRule="auto"/>
              <w:jc w:val="center"/>
              <w:rPr>
                <w:rFonts w:ascii="Times New Roman" w:eastAsia="Times New Roman" w:hAnsi="Times New Roman" w:cs="Times New Roman"/>
                <w:b/>
                <w:bCs/>
                <w:sz w:val="20"/>
                <w:szCs w:val="20"/>
                <w:lang w:eastAsia="ru-RU"/>
              </w:rPr>
            </w:pPr>
            <w:r w:rsidRPr="00815B51">
              <w:rPr>
                <w:rFonts w:ascii="Times New Roman" w:eastAsia="Times New Roman" w:hAnsi="Times New Roman" w:cs="Times New Roman"/>
                <w:b/>
                <w:bCs/>
                <w:sz w:val="20"/>
                <w:szCs w:val="20"/>
                <w:lang w:eastAsia="ru-RU"/>
              </w:rPr>
              <w:t>№</w:t>
            </w:r>
          </w:p>
          <w:p w:rsidR="00B15BBA" w:rsidRPr="00815B51" w:rsidRDefault="00B15BBA" w:rsidP="003E18F3">
            <w:pPr>
              <w:spacing w:after="0" w:line="240" w:lineRule="auto"/>
              <w:jc w:val="center"/>
              <w:rPr>
                <w:rFonts w:ascii="Times New Roman" w:eastAsia="Times New Roman" w:hAnsi="Times New Roman" w:cs="Times New Roman"/>
                <w:b/>
                <w:bCs/>
                <w:sz w:val="20"/>
                <w:szCs w:val="20"/>
                <w:lang w:eastAsia="ru-RU"/>
              </w:rPr>
            </w:pPr>
            <w:proofErr w:type="gramStart"/>
            <w:r w:rsidRPr="00815B51">
              <w:rPr>
                <w:rFonts w:ascii="Times New Roman" w:eastAsia="Times New Roman" w:hAnsi="Times New Roman" w:cs="Times New Roman"/>
                <w:b/>
                <w:bCs/>
                <w:sz w:val="20"/>
                <w:szCs w:val="20"/>
                <w:lang w:eastAsia="ru-RU"/>
              </w:rPr>
              <w:t>п</w:t>
            </w:r>
            <w:proofErr w:type="gramEnd"/>
            <w:r w:rsidRPr="00815B51">
              <w:rPr>
                <w:rFonts w:ascii="Times New Roman" w:eastAsia="Times New Roman" w:hAnsi="Times New Roman" w:cs="Times New Roman"/>
                <w:b/>
                <w:bCs/>
                <w:sz w:val="20"/>
                <w:szCs w:val="20"/>
                <w:lang w:eastAsia="ru-RU"/>
              </w:rPr>
              <w:t>/п</w:t>
            </w:r>
          </w:p>
        </w:tc>
        <w:tc>
          <w:tcPr>
            <w:tcW w:w="2164" w:type="dxa"/>
            <w:vMerge w:val="restart"/>
            <w:tcBorders>
              <w:top w:val="single" w:sz="4" w:space="0" w:color="auto"/>
              <w:left w:val="single" w:sz="4" w:space="0" w:color="auto"/>
              <w:bottom w:val="single" w:sz="4" w:space="0" w:color="auto"/>
              <w:right w:val="single" w:sz="4" w:space="0" w:color="auto"/>
            </w:tcBorders>
            <w:hideMark/>
          </w:tcPr>
          <w:p w:rsidR="00B15BBA" w:rsidRPr="00815B51" w:rsidRDefault="00B15BBA" w:rsidP="00D64906">
            <w:pPr>
              <w:spacing w:after="0" w:line="240" w:lineRule="auto"/>
              <w:jc w:val="center"/>
              <w:rPr>
                <w:rFonts w:ascii="Times New Roman" w:eastAsia="Times New Roman" w:hAnsi="Times New Roman" w:cs="Times New Roman"/>
                <w:b/>
                <w:bCs/>
                <w:sz w:val="20"/>
                <w:szCs w:val="20"/>
                <w:lang w:eastAsia="ru-RU"/>
              </w:rPr>
            </w:pPr>
            <w:r w:rsidRPr="00815B51">
              <w:rPr>
                <w:rFonts w:ascii="Times New Roman" w:eastAsia="Times New Roman" w:hAnsi="Times New Roman" w:cs="Times New Roman"/>
                <w:b/>
                <w:bCs/>
                <w:sz w:val="20"/>
                <w:szCs w:val="20"/>
                <w:lang w:eastAsia="ru-RU"/>
              </w:rPr>
              <w:t xml:space="preserve">Документы, являющиеся результатом </w:t>
            </w:r>
            <w:r w:rsidR="003E18F3" w:rsidRPr="00815B51">
              <w:rPr>
                <w:rFonts w:ascii="Times New Roman" w:eastAsia="Times New Roman" w:hAnsi="Times New Roman" w:cs="Times New Roman"/>
                <w:b/>
                <w:bCs/>
                <w:sz w:val="20"/>
                <w:szCs w:val="20"/>
                <w:lang w:eastAsia="ru-RU"/>
              </w:rPr>
              <w:t>«</w:t>
            </w:r>
            <w:r w:rsidRPr="00815B51">
              <w:rPr>
                <w:rFonts w:ascii="Times New Roman" w:eastAsia="Times New Roman" w:hAnsi="Times New Roman" w:cs="Times New Roman"/>
                <w:b/>
                <w:bCs/>
                <w:sz w:val="20"/>
                <w:szCs w:val="20"/>
                <w:lang w:eastAsia="ru-RU"/>
              </w:rPr>
              <w:t>подуслуги</w:t>
            </w:r>
            <w:r w:rsidR="003E18F3" w:rsidRPr="00815B51">
              <w:rPr>
                <w:rFonts w:ascii="Times New Roman" w:eastAsia="Times New Roman" w:hAnsi="Times New Roman" w:cs="Times New Roman"/>
                <w:b/>
                <w:bCs/>
                <w:sz w:val="20"/>
                <w:szCs w:val="20"/>
                <w:lang w:eastAsia="ru-RU"/>
              </w:rPr>
              <w:t>»</w:t>
            </w:r>
          </w:p>
        </w:tc>
        <w:tc>
          <w:tcPr>
            <w:tcW w:w="2908" w:type="dxa"/>
            <w:vMerge w:val="restart"/>
            <w:tcBorders>
              <w:top w:val="single" w:sz="4" w:space="0" w:color="auto"/>
              <w:left w:val="single" w:sz="4" w:space="0" w:color="auto"/>
              <w:bottom w:val="single" w:sz="4" w:space="0" w:color="auto"/>
              <w:right w:val="single" w:sz="4" w:space="0" w:color="auto"/>
            </w:tcBorders>
            <w:hideMark/>
          </w:tcPr>
          <w:p w:rsidR="00B15BBA" w:rsidRPr="00815B51" w:rsidRDefault="00B15BBA" w:rsidP="00D64906">
            <w:pPr>
              <w:spacing w:after="0" w:line="240" w:lineRule="auto"/>
              <w:ind w:left="34"/>
              <w:jc w:val="center"/>
              <w:rPr>
                <w:rFonts w:ascii="Times New Roman" w:eastAsia="Times New Roman" w:hAnsi="Times New Roman" w:cs="Times New Roman"/>
                <w:b/>
                <w:bCs/>
                <w:sz w:val="20"/>
                <w:szCs w:val="20"/>
                <w:lang w:eastAsia="ru-RU"/>
              </w:rPr>
            </w:pPr>
            <w:r w:rsidRPr="00815B51">
              <w:rPr>
                <w:rFonts w:ascii="Times New Roman" w:eastAsia="Times New Roman" w:hAnsi="Times New Roman" w:cs="Times New Roman"/>
                <w:b/>
                <w:bCs/>
                <w:sz w:val="20"/>
                <w:szCs w:val="20"/>
                <w:lang w:eastAsia="ru-RU"/>
              </w:rPr>
              <w:t xml:space="preserve">Требования к документам, являющимся результатом </w:t>
            </w:r>
            <w:r w:rsidR="003E18F3" w:rsidRPr="00815B51">
              <w:rPr>
                <w:rFonts w:ascii="Times New Roman" w:eastAsia="Times New Roman" w:hAnsi="Times New Roman" w:cs="Times New Roman"/>
                <w:b/>
                <w:bCs/>
                <w:sz w:val="20"/>
                <w:szCs w:val="20"/>
                <w:lang w:eastAsia="ru-RU"/>
              </w:rPr>
              <w:t>«</w:t>
            </w:r>
            <w:r w:rsidRPr="00815B51">
              <w:rPr>
                <w:rFonts w:ascii="Times New Roman" w:eastAsia="Times New Roman" w:hAnsi="Times New Roman" w:cs="Times New Roman"/>
                <w:b/>
                <w:bCs/>
                <w:sz w:val="20"/>
                <w:szCs w:val="20"/>
                <w:lang w:eastAsia="ru-RU"/>
              </w:rPr>
              <w:t>подуслуги</w:t>
            </w:r>
            <w:r w:rsidR="003E18F3" w:rsidRPr="00815B51">
              <w:rPr>
                <w:rFonts w:ascii="Times New Roman" w:eastAsia="Times New Roman" w:hAnsi="Times New Roman" w:cs="Times New Roman"/>
                <w:b/>
                <w:bCs/>
                <w:sz w:val="20"/>
                <w:szCs w:val="20"/>
                <w:lang w:eastAsia="ru-RU"/>
              </w:rPr>
              <w:t>»</w:t>
            </w:r>
          </w:p>
        </w:tc>
        <w:tc>
          <w:tcPr>
            <w:tcW w:w="2054" w:type="dxa"/>
            <w:vMerge w:val="restart"/>
            <w:tcBorders>
              <w:top w:val="single" w:sz="4" w:space="0" w:color="auto"/>
              <w:left w:val="single" w:sz="4" w:space="0" w:color="auto"/>
              <w:bottom w:val="single" w:sz="4" w:space="0" w:color="auto"/>
              <w:right w:val="single" w:sz="4" w:space="0" w:color="auto"/>
            </w:tcBorders>
            <w:hideMark/>
          </w:tcPr>
          <w:p w:rsidR="00B15BBA" w:rsidRPr="00815B51" w:rsidRDefault="00B15BBA" w:rsidP="003E18F3">
            <w:pPr>
              <w:spacing w:after="0" w:line="240" w:lineRule="auto"/>
              <w:ind w:left="34" w:hanging="34"/>
              <w:jc w:val="center"/>
              <w:rPr>
                <w:rFonts w:ascii="Times New Roman" w:eastAsia="Times New Roman" w:hAnsi="Times New Roman" w:cs="Times New Roman"/>
                <w:b/>
                <w:bCs/>
                <w:sz w:val="20"/>
                <w:szCs w:val="20"/>
                <w:lang w:eastAsia="ru-RU"/>
              </w:rPr>
            </w:pPr>
            <w:r w:rsidRPr="00815B51">
              <w:rPr>
                <w:rFonts w:ascii="Times New Roman" w:eastAsia="Times New Roman" w:hAnsi="Times New Roman" w:cs="Times New Roman"/>
                <w:b/>
                <w:bCs/>
                <w:sz w:val="20"/>
                <w:szCs w:val="20"/>
                <w:lang w:eastAsia="ru-RU"/>
              </w:rPr>
              <w:t>Характеристика результата (</w:t>
            </w:r>
            <w:proofErr w:type="gramStart"/>
            <w:r w:rsidRPr="00815B51">
              <w:rPr>
                <w:rFonts w:ascii="Times New Roman" w:eastAsia="Times New Roman" w:hAnsi="Times New Roman" w:cs="Times New Roman"/>
                <w:b/>
                <w:bCs/>
                <w:sz w:val="20"/>
                <w:szCs w:val="20"/>
                <w:lang w:eastAsia="ru-RU"/>
              </w:rPr>
              <w:t>положительный</w:t>
            </w:r>
            <w:proofErr w:type="gramEnd"/>
            <w:r w:rsidRPr="00815B51">
              <w:rPr>
                <w:rFonts w:ascii="Times New Roman" w:eastAsia="Times New Roman" w:hAnsi="Times New Roman" w:cs="Times New Roman"/>
                <w:b/>
                <w:bCs/>
                <w:sz w:val="20"/>
                <w:szCs w:val="20"/>
                <w:lang w:eastAsia="ru-RU"/>
              </w:rPr>
              <w:t>/отрицательный)</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15BBA" w:rsidRPr="00815B51" w:rsidRDefault="00B15BBA" w:rsidP="003E18F3">
            <w:pPr>
              <w:spacing w:after="0" w:line="240" w:lineRule="auto"/>
              <w:jc w:val="center"/>
              <w:rPr>
                <w:rFonts w:ascii="Times New Roman" w:eastAsia="Times New Roman" w:hAnsi="Times New Roman" w:cs="Times New Roman"/>
                <w:b/>
                <w:bCs/>
                <w:sz w:val="20"/>
                <w:szCs w:val="20"/>
                <w:lang w:eastAsia="ru-RU"/>
              </w:rPr>
            </w:pPr>
            <w:r w:rsidRPr="00815B51">
              <w:rPr>
                <w:rFonts w:ascii="Times New Roman" w:eastAsia="Times New Roman" w:hAnsi="Times New Roman" w:cs="Times New Roman"/>
                <w:b/>
                <w:bCs/>
                <w:sz w:val="20"/>
                <w:szCs w:val="20"/>
                <w:lang w:eastAsia="ru-RU"/>
              </w:rPr>
              <w:t xml:space="preserve">Форма документов, являющихся результатом </w:t>
            </w:r>
            <w:r w:rsidR="003E18F3" w:rsidRPr="00815B51">
              <w:rPr>
                <w:rFonts w:ascii="Times New Roman" w:eastAsia="Times New Roman" w:hAnsi="Times New Roman" w:cs="Times New Roman"/>
                <w:b/>
                <w:bCs/>
                <w:sz w:val="20"/>
                <w:szCs w:val="20"/>
                <w:lang w:eastAsia="ru-RU"/>
              </w:rPr>
              <w:t>«</w:t>
            </w:r>
            <w:r w:rsidRPr="00815B51">
              <w:rPr>
                <w:rFonts w:ascii="Times New Roman" w:eastAsia="Times New Roman" w:hAnsi="Times New Roman" w:cs="Times New Roman"/>
                <w:b/>
                <w:bCs/>
                <w:sz w:val="20"/>
                <w:szCs w:val="20"/>
                <w:lang w:eastAsia="ru-RU"/>
              </w:rPr>
              <w:t>подуслуги</w:t>
            </w:r>
            <w:r w:rsidR="003E18F3" w:rsidRPr="00815B51">
              <w:rPr>
                <w:rFonts w:ascii="Times New Roman" w:eastAsia="Times New Roman" w:hAnsi="Times New Roman" w:cs="Times New Roman"/>
                <w:b/>
                <w:bCs/>
                <w:sz w:val="20"/>
                <w:szCs w:val="20"/>
                <w:lang w:eastAsia="ru-RU"/>
              </w:rPr>
              <w:t>»</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15BBA" w:rsidRPr="00815B51" w:rsidRDefault="00B15BBA" w:rsidP="003E18F3">
            <w:pPr>
              <w:spacing w:after="0" w:line="240" w:lineRule="auto"/>
              <w:ind w:left="34"/>
              <w:jc w:val="center"/>
              <w:rPr>
                <w:rFonts w:ascii="Times New Roman" w:eastAsia="Times New Roman" w:hAnsi="Times New Roman" w:cs="Times New Roman"/>
                <w:b/>
                <w:bCs/>
                <w:sz w:val="20"/>
                <w:szCs w:val="20"/>
                <w:lang w:eastAsia="ru-RU"/>
              </w:rPr>
            </w:pPr>
            <w:r w:rsidRPr="00815B51">
              <w:rPr>
                <w:rFonts w:ascii="Times New Roman" w:eastAsia="Times New Roman" w:hAnsi="Times New Roman" w:cs="Times New Roman"/>
                <w:b/>
                <w:bCs/>
                <w:sz w:val="20"/>
                <w:szCs w:val="20"/>
                <w:lang w:eastAsia="ru-RU"/>
              </w:rPr>
              <w:t xml:space="preserve">Образцы документов, являющихся результатом </w:t>
            </w:r>
            <w:r w:rsidR="003E18F3" w:rsidRPr="00815B51">
              <w:rPr>
                <w:rFonts w:ascii="Times New Roman" w:eastAsia="Times New Roman" w:hAnsi="Times New Roman" w:cs="Times New Roman"/>
                <w:b/>
                <w:bCs/>
                <w:sz w:val="20"/>
                <w:szCs w:val="20"/>
                <w:lang w:eastAsia="ru-RU"/>
              </w:rPr>
              <w:t>«</w:t>
            </w:r>
            <w:r w:rsidRPr="00815B51">
              <w:rPr>
                <w:rFonts w:ascii="Times New Roman" w:eastAsia="Times New Roman" w:hAnsi="Times New Roman" w:cs="Times New Roman"/>
                <w:b/>
                <w:bCs/>
                <w:sz w:val="20"/>
                <w:szCs w:val="20"/>
                <w:lang w:eastAsia="ru-RU"/>
              </w:rPr>
              <w:t>подуслуги</w:t>
            </w:r>
            <w:r w:rsidR="003E18F3" w:rsidRPr="00815B51">
              <w:rPr>
                <w:rFonts w:ascii="Times New Roman" w:eastAsia="Times New Roman" w:hAnsi="Times New Roman" w:cs="Times New Roman"/>
                <w:b/>
                <w:bCs/>
                <w:sz w:val="20"/>
                <w:szCs w:val="20"/>
                <w:lang w:eastAsia="ru-RU"/>
              </w:rPr>
              <w:t>»</w:t>
            </w:r>
          </w:p>
        </w:tc>
        <w:tc>
          <w:tcPr>
            <w:tcW w:w="1985" w:type="dxa"/>
            <w:vMerge w:val="restart"/>
            <w:tcBorders>
              <w:top w:val="single" w:sz="4" w:space="0" w:color="auto"/>
              <w:left w:val="single" w:sz="4" w:space="0" w:color="auto"/>
              <w:bottom w:val="single" w:sz="4" w:space="0" w:color="auto"/>
              <w:right w:val="single" w:sz="4" w:space="0" w:color="auto"/>
            </w:tcBorders>
            <w:hideMark/>
          </w:tcPr>
          <w:p w:rsidR="00B15BBA" w:rsidRPr="00815B51" w:rsidRDefault="00B15BBA" w:rsidP="003E18F3">
            <w:pPr>
              <w:spacing w:after="0" w:line="240" w:lineRule="auto"/>
              <w:jc w:val="center"/>
              <w:rPr>
                <w:rFonts w:ascii="Times New Roman" w:eastAsia="Times New Roman" w:hAnsi="Times New Roman" w:cs="Times New Roman"/>
                <w:b/>
                <w:bCs/>
                <w:sz w:val="20"/>
                <w:szCs w:val="20"/>
                <w:lang w:eastAsia="ru-RU"/>
              </w:rPr>
            </w:pPr>
            <w:r w:rsidRPr="00815B51">
              <w:rPr>
                <w:rFonts w:ascii="Times New Roman" w:eastAsia="Times New Roman" w:hAnsi="Times New Roman" w:cs="Times New Roman"/>
                <w:b/>
                <w:bCs/>
                <w:sz w:val="20"/>
                <w:szCs w:val="20"/>
                <w:lang w:eastAsia="ru-RU"/>
              </w:rPr>
              <w:t>Способ получения результата</w:t>
            </w:r>
          </w:p>
        </w:tc>
        <w:tc>
          <w:tcPr>
            <w:tcW w:w="3118" w:type="dxa"/>
            <w:gridSpan w:val="2"/>
            <w:tcBorders>
              <w:top w:val="single" w:sz="4" w:space="0" w:color="auto"/>
              <w:left w:val="single" w:sz="4" w:space="0" w:color="auto"/>
              <w:bottom w:val="single" w:sz="4" w:space="0" w:color="auto"/>
              <w:right w:val="single" w:sz="4" w:space="0" w:color="auto"/>
            </w:tcBorders>
            <w:hideMark/>
          </w:tcPr>
          <w:p w:rsidR="00B15BBA" w:rsidRPr="00815B51" w:rsidRDefault="00B15BBA" w:rsidP="003E18F3">
            <w:pPr>
              <w:spacing w:after="0" w:line="240" w:lineRule="auto"/>
              <w:jc w:val="center"/>
              <w:rPr>
                <w:rFonts w:ascii="Times New Roman" w:eastAsia="Times New Roman" w:hAnsi="Times New Roman" w:cs="Times New Roman"/>
                <w:b/>
                <w:bCs/>
                <w:sz w:val="20"/>
                <w:szCs w:val="20"/>
                <w:lang w:eastAsia="ru-RU"/>
              </w:rPr>
            </w:pPr>
            <w:r w:rsidRPr="00815B51">
              <w:rPr>
                <w:rFonts w:ascii="Times New Roman" w:eastAsia="Times New Roman" w:hAnsi="Times New Roman" w:cs="Times New Roman"/>
                <w:b/>
                <w:bCs/>
                <w:sz w:val="20"/>
                <w:szCs w:val="20"/>
                <w:lang w:eastAsia="ru-RU"/>
              </w:rPr>
              <w:t>Срок хранения невостребованных заявителем результатов</w:t>
            </w:r>
          </w:p>
        </w:tc>
      </w:tr>
      <w:tr w:rsidR="00815B51" w:rsidRPr="00815B51" w:rsidTr="003778FB">
        <w:trPr>
          <w:trHeight w:val="297"/>
        </w:trPr>
        <w:tc>
          <w:tcPr>
            <w:tcW w:w="671" w:type="dxa"/>
            <w:vMerge/>
            <w:tcBorders>
              <w:top w:val="single" w:sz="4" w:space="0" w:color="auto"/>
              <w:left w:val="single" w:sz="4" w:space="0" w:color="auto"/>
              <w:bottom w:val="single" w:sz="4" w:space="0" w:color="auto"/>
              <w:right w:val="single" w:sz="4" w:space="0" w:color="auto"/>
            </w:tcBorders>
            <w:vAlign w:val="center"/>
            <w:hideMark/>
          </w:tcPr>
          <w:p w:rsidR="00B15BBA" w:rsidRPr="00815B51" w:rsidRDefault="00B15BBA" w:rsidP="00B15BBA">
            <w:pPr>
              <w:spacing w:after="0" w:line="240" w:lineRule="auto"/>
              <w:rPr>
                <w:rFonts w:ascii="Times New Roman" w:eastAsia="Times New Roman" w:hAnsi="Times New Roman" w:cs="Times New Roman"/>
                <w:b/>
                <w:bCs/>
                <w:sz w:val="20"/>
                <w:szCs w:val="20"/>
                <w:lang w:eastAsia="ru-RU"/>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rsidR="00B15BBA" w:rsidRPr="00815B51" w:rsidRDefault="00B15BBA" w:rsidP="00B15BBA">
            <w:pPr>
              <w:spacing w:after="0" w:line="240" w:lineRule="auto"/>
              <w:rPr>
                <w:rFonts w:ascii="Times New Roman" w:eastAsia="Times New Roman" w:hAnsi="Times New Roman" w:cs="Times New Roman"/>
                <w:b/>
                <w:bCs/>
                <w:sz w:val="20"/>
                <w:szCs w:val="20"/>
                <w:lang w:eastAsia="ru-RU"/>
              </w:rPr>
            </w:pPr>
          </w:p>
        </w:tc>
        <w:tc>
          <w:tcPr>
            <w:tcW w:w="2908" w:type="dxa"/>
            <w:vMerge/>
            <w:tcBorders>
              <w:top w:val="single" w:sz="4" w:space="0" w:color="auto"/>
              <w:left w:val="single" w:sz="4" w:space="0" w:color="auto"/>
              <w:bottom w:val="single" w:sz="4" w:space="0" w:color="auto"/>
              <w:right w:val="single" w:sz="4" w:space="0" w:color="auto"/>
            </w:tcBorders>
            <w:vAlign w:val="center"/>
            <w:hideMark/>
          </w:tcPr>
          <w:p w:rsidR="00B15BBA" w:rsidRPr="00815B51" w:rsidRDefault="00B15BBA" w:rsidP="00B15BBA">
            <w:pPr>
              <w:spacing w:after="0" w:line="240" w:lineRule="auto"/>
              <w:rPr>
                <w:rFonts w:ascii="Times New Roman" w:eastAsia="Times New Roman" w:hAnsi="Times New Roman" w:cs="Times New Roman"/>
                <w:b/>
                <w:bCs/>
                <w:sz w:val="20"/>
                <w:szCs w:val="20"/>
                <w:lang w:eastAsia="ru-RU"/>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15BBA" w:rsidRPr="00815B51" w:rsidRDefault="00B15BBA" w:rsidP="00B15BBA">
            <w:pPr>
              <w:spacing w:after="0" w:line="240" w:lineRule="auto"/>
              <w:rPr>
                <w:rFonts w:ascii="Times New Roman" w:eastAsia="Times New Roman" w:hAnsi="Times New Roman" w:cs="Times New Roman"/>
                <w:b/>
                <w:bCs/>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15BBA" w:rsidRPr="00815B51" w:rsidRDefault="00B15BBA" w:rsidP="003E18F3">
            <w:pPr>
              <w:spacing w:after="0" w:line="240" w:lineRule="auto"/>
              <w:jc w:val="center"/>
              <w:rPr>
                <w:rFonts w:ascii="Times New Roman" w:eastAsia="Times New Roman" w:hAnsi="Times New Roman" w:cs="Times New Roman"/>
                <w:b/>
                <w:bCs/>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15BBA" w:rsidRPr="00815B51" w:rsidRDefault="00B15BBA" w:rsidP="003E18F3">
            <w:pPr>
              <w:spacing w:after="0" w:line="240" w:lineRule="auto"/>
              <w:jc w:val="center"/>
              <w:rPr>
                <w:rFonts w:ascii="Times New Roman" w:eastAsia="Times New Roman" w:hAnsi="Times New Roman" w:cs="Times New Roman"/>
                <w:b/>
                <w:bCs/>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15BBA" w:rsidRPr="00815B51" w:rsidRDefault="00B15BBA" w:rsidP="003E18F3">
            <w:pPr>
              <w:spacing w:after="0" w:line="240" w:lineRule="auto"/>
              <w:jc w:val="center"/>
              <w:rPr>
                <w:rFonts w:ascii="Times New Roman" w:eastAsia="Times New Roman" w:hAnsi="Times New Roman" w:cs="Times New Roman"/>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15BBA" w:rsidRPr="00815B51" w:rsidRDefault="00B15BBA" w:rsidP="003778FB">
            <w:pPr>
              <w:spacing w:after="0" w:line="240" w:lineRule="auto"/>
              <w:ind w:left="34"/>
              <w:jc w:val="center"/>
              <w:rPr>
                <w:rFonts w:ascii="Times New Roman" w:eastAsia="Times New Roman" w:hAnsi="Times New Roman" w:cs="Times New Roman"/>
                <w:b/>
                <w:bCs/>
                <w:sz w:val="20"/>
                <w:szCs w:val="20"/>
                <w:lang w:eastAsia="ru-RU"/>
              </w:rPr>
            </w:pPr>
            <w:r w:rsidRPr="00815B51">
              <w:rPr>
                <w:rFonts w:ascii="Times New Roman" w:eastAsia="Times New Roman" w:hAnsi="Times New Roman" w:cs="Times New Roman"/>
                <w:b/>
                <w:bCs/>
                <w:sz w:val="20"/>
                <w:szCs w:val="20"/>
                <w:lang w:eastAsia="ru-RU"/>
              </w:rPr>
              <w:t>в органе</w:t>
            </w:r>
          </w:p>
        </w:tc>
        <w:tc>
          <w:tcPr>
            <w:tcW w:w="1984" w:type="dxa"/>
            <w:tcBorders>
              <w:top w:val="single" w:sz="4" w:space="0" w:color="auto"/>
              <w:left w:val="single" w:sz="4" w:space="0" w:color="auto"/>
              <w:bottom w:val="single" w:sz="4" w:space="0" w:color="auto"/>
              <w:right w:val="single" w:sz="4" w:space="0" w:color="auto"/>
            </w:tcBorders>
            <w:hideMark/>
          </w:tcPr>
          <w:p w:rsidR="00B15BBA" w:rsidRPr="00815B51" w:rsidRDefault="00B15BBA" w:rsidP="003778FB">
            <w:pPr>
              <w:spacing w:after="0" w:line="240" w:lineRule="auto"/>
              <w:ind w:firstLine="34"/>
              <w:jc w:val="center"/>
              <w:rPr>
                <w:rFonts w:ascii="Times New Roman" w:eastAsia="Times New Roman" w:hAnsi="Times New Roman" w:cs="Times New Roman"/>
                <w:b/>
                <w:bCs/>
                <w:sz w:val="20"/>
                <w:szCs w:val="20"/>
                <w:lang w:eastAsia="ru-RU"/>
              </w:rPr>
            </w:pPr>
            <w:r w:rsidRPr="00815B51">
              <w:rPr>
                <w:rFonts w:ascii="Times New Roman" w:eastAsia="Times New Roman" w:hAnsi="Times New Roman" w:cs="Times New Roman"/>
                <w:b/>
                <w:bCs/>
                <w:sz w:val="20"/>
                <w:szCs w:val="20"/>
                <w:lang w:eastAsia="ru-RU"/>
              </w:rPr>
              <w:t>в МФЦ</w:t>
            </w:r>
          </w:p>
        </w:tc>
      </w:tr>
      <w:tr w:rsidR="00815B51" w:rsidRPr="00815B51" w:rsidTr="00966991">
        <w:trPr>
          <w:trHeight w:val="381"/>
        </w:trPr>
        <w:tc>
          <w:tcPr>
            <w:tcW w:w="16018" w:type="dxa"/>
            <w:gridSpan w:val="9"/>
            <w:tcBorders>
              <w:top w:val="single" w:sz="4" w:space="0" w:color="auto"/>
              <w:left w:val="single" w:sz="4" w:space="0" w:color="auto"/>
              <w:bottom w:val="single" w:sz="4" w:space="0" w:color="auto"/>
              <w:right w:val="single" w:sz="4" w:space="0" w:color="auto"/>
            </w:tcBorders>
            <w:vAlign w:val="center"/>
          </w:tcPr>
          <w:p w:rsidR="00B15BBA" w:rsidRPr="00815B51" w:rsidRDefault="00FE2234" w:rsidP="00FA13D9">
            <w:pPr>
              <w:pStyle w:val="a4"/>
              <w:ind w:left="394"/>
              <w:jc w:val="center"/>
              <w:rPr>
                <w:b/>
                <w:bCs/>
                <w:sz w:val="22"/>
                <w:szCs w:val="22"/>
              </w:rPr>
            </w:pPr>
            <w:r>
              <w:t>Подуслуга «</w:t>
            </w:r>
            <w:r w:rsidRPr="007175F9">
              <w:t>Предоставление земельных участков, находящихся в муниципальной собственности или государственная собственность на которые не разграничена</w:t>
            </w:r>
            <w:r w:rsidRPr="009440A3">
              <w:t xml:space="preserve"> </w:t>
            </w:r>
            <w:proofErr w:type="gramStart"/>
            <w:r w:rsidRPr="009440A3">
              <w:t>при</w:t>
            </w:r>
            <w:proofErr w:type="gramEnd"/>
            <w:r w:rsidRPr="009440A3">
              <w:t xml:space="preserve"> проведение аукциона по продаже земельного участка</w:t>
            </w:r>
            <w:r>
              <w:t>»</w:t>
            </w:r>
          </w:p>
        </w:tc>
      </w:tr>
      <w:tr w:rsidR="00966991" w:rsidRPr="00815B51" w:rsidTr="004B1E2F">
        <w:trPr>
          <w:trHeight w:val="2975"/>
        </w:trPr>
        <w:tc>
          <w:tcPr>
            <w:tcW w:w="671" w:type="dxa"/>
            <w:tcBorders>
              <w:top w:val="single" w:sz="4" w:space="0" w:color="auto"/>
              <w:left w:val="single" w:sz="4" w:space="0" w:color="auto"/>
              <w:right w:val="single" w:sz="4" w:space="0" w:color="auto"/>
            </w:tcBorders>
          </w:tcPr>
          <w:p w:rsidR="00966991" w:rsidRPr="00815B51" w:rsidRDefault="00966991" w:rsidP="00B21A43">
            <w:pPr>
              <w:spacing w:after="0" w:line="240" w:lineRule="auto"/>
              <w:jc w:val="center"/>
              <w:rPr>
                <w:rFonts w:ascii="Times New Roman" w:eastAsia="Times New Roman" w:hAnsi="Times New Roman" w:cs="Times New Roman"/>
                <w:b/>
                <w:bCs/>
                <w:sz w:val="20"/>
                <w:szCs w:val="20"/>
                <w:lang w:eastAsia="ru-RU"/>
              </w:rPr>
            </w:pPr>
            <w:r w:rsidRPr="00815B51">
              <w:rPr>
                <w:rFonts w:ascii="Times New Roman" w:eastAsia="Times New Roman" w:hAnsi="Times New Roman" w:cs="Times New Roman"/>
                <w:b/>
                <w:bCs/>
                <w:sz w:val="20"/>
                <w:szCs w:val="20"/>
                <w:lang w:eastAsia="ru-RU"/>
              </w:rPr>
              <w:t>1</w:t>
            </w:r>
          </w:p>
        </w:tc>
        <w:tc>
          <w:tcPr>
            <w:tcW w:w="2164" w:type="dxa"/>
            <w:tcBorders>
              <w:top w:val="single" w:sz="4" w:space="0" w:color="auto"/>
              <w:left w:val="single" w:sz="4" w:space="0" w:color="auto"/>
              <w:right w:val="single" w:sz="4" w:space="0" w:color="auto"/>
            </w:tcBorders>
            <w:hideMark/>
          </w:tcPr>
          <w:p w:rsidR="00966991" w:rsidRPr="00815B51" w:rsidRDefault="00966991" w:rsidP="00D54B6B">
            <w:pPr>
              <w:spacing w:after="0" w:line="240" w:lineRule="auto"/>
              <w:ind w:left="34"/>
              <w:jc w:val="center"/>
              <w:rPr>
                <w:rFonts w:ascii="Times New Roman" w:eastAsia="Times New Roman" w:hAnsi="Times New Roman" w:cs="Times New Roman"/>
                <w:sz w:val="20"/>
                <w:szCs w:val="20"/>
                <w:lang w:eastAsia="ru-RU"/>
              </w:rPr>
            </w:pPr>
            <w:r w:rsidRPr="00815B51">
              <w:rPr>
                <w:rFonts w:ascii="Times New Roman" w:eastAsia="Times New Roman" w:hAnsi="Times New Roman" w:cs="Times New Roman"/>
                <w:sz w:val="20"/>
                <w:szCs w:val="20"/>
                <w:lang w:eastAsia="ru-RU"/>
              </w:rPr>
              <w:t xml:space="preserve">Проект договора купли-продажи земельного участка </w:t>
            </w:r>
          </w:p>
        </w:tc>
        <w:tc>
          <w:tcPr>
            <w:tcW w:w="2908" w:type="dxa"/>
            <w:tcBorders>
              <w:top w:val="single" w:sz="4" w:space="0" w:color="auto"/>
              <w:left w:val="single" w:sz="4" w:space="0" w:color="auto"/>
              <w:right w:val="single" w:sz="4" w:space="0" w:color="auto"/>
            </w:tcBorders>
          </w:tcPr>
          <w:p w:rsidR="003778FB" w:rsidRDefault="00966991" w:rsidP="003778FB">
            <w:pPr>
              <w:spacing w:after="0" w:line="240" w:lineRule="auto"/>
              <w:ind w:left="-108"/>
              <w:jc w:val="both"/>
              <w:rPr>
                <w:rFonts w:ascii="Times New Roman" w:eastAsia="Times New Roman" w:hAnsi="Times New Roman" w:cs="Times New Roman"/>
                <w:sz w:val="20"/>
                <w:szCs w:val="20"/>
                <w:lang w:eastAsia="ru-RU"/>
              </w:rPr>
            </w:pPr>
            <w:proofErr w:type="gramStart"/>
            <w:r w:rsidRPr="00815B51">
              <w:rPr>
                <w:rFonts w:ascii="Times New Roman" w:eastAsia="Times New Roman" w:hAnsi="Times New Roman" w:cs="Times New Roman"/>
                <w:sz w:val="20"/>
                <w:szCs w:val="20"/>
                <w:lang w:eastAsia="ru-RU"/>
              </w:rPr>
              <w:t xml:space="preserve">документ подписывается </w:t>
            </w:r>
            <w:r w:rsidR="003778FB">
              <w:rPr>
                <w:rFonts w:ascii="Times New Roman" w:eastAsia="Times New Roman" w:hAnsi="Times New Roman" w:cs="Times New Roman"/>
                <w:sz w:val="20"/>
                <w:szCs w:val="20"/>
                <w:lang w:eastAsia="ru-RU"/>
              </w:rPr>
              <w:t xml:space="preserve">директором </w:t>
            </w:r>
            <w:proofErr w:type="spellStart"/>
            <w:r w:rsidR="003778FB">
              <w:rPr>
                <w:rFonts w:ascii="Times New Roman" w:eastAsia="Times New Roman" w:hAnsi="Times New Roman" w:cs="Times New Roman"/>
                <w:sz w:val="20"/>
                <w:szCs w:val="20"/>
                <w:lang w:eastAsia="ru-RU"/>
              </w:rPr>
              <w:t>ДМСиГ</w:t>
            </w:r>
            <w:proofErr w:type="spellEnd"/>
            <w:r w:rsidR="003778FB">
              <w:rPr>
                <w:rFonts w:ascii="Times New Roman" w:eastAsia="Times New Roman" w:hAnsi="Times New Roman" w:cs="Times New Roman"/>
                <w:sz w:val="20"/>
                <w:szCs w:val="20"/>
                <w:lang w:eastAsia="ru-RU"/>
              </w:rPr>
              <w:t>,  либо лицом, его замещающим</w:t>
            </w:r>
            <w:r w:rsidRPr="00815B51">
              <w:rPr>
                <w:rFonts w:ascii="Times New Roman" w:eastAsia="Times New Roman" w:hAnsi="Times New Roman" w:cs="Times New Roman"/>
                <w:sz w:val="20"/>
                <w:szCs w:val="20"/>
                <w:lang w:eastAsia="ru-RU"/>
              </w:rPr>
              <w:t xml:space="preserve"> (указывается должность, дата, подпись, ставится печать </w:t>
            </w:r>
            <w:proofErr w:type="gramEnd"/>
          </w:p>
          <w:p w:rsidR="00966991" w:rsidRPr="00815B51" w:rsidRDefault="003778FB" w:rsidP="003778FB">
            <w:pPr>
              <w:spacing w:after="0" w:line="240" w:lineRule="auto"/>
              <w:jc w:val="both"/>
              <w:rPr>
                <w:rFonts w:ascii="Times New Roman" w:eastAsia="Times New Roman" w:hAnsi="Times New Roman" w:cs="Times New Roman"/>
                <w:sz w:val="20"/>
                <w:szCs w:val="20"/>
                <w:lang w:eastAsia="ru-RU"/>
              </w:rPr>
            </w:pPr>
            <w:proofErr w:type="spellStart"/>
            <w:proofErr w:type="gramStart"/>
            <w:r>
              <w:rPr>
                <w:rFonts w:ascii="Times New Roman" w:eastAsia="Times New Roman" w:hAnsi="Times New Roman" w:cs="Times New Roman"/>
                <w:sz w:val="20"/>
                <w:szCs w:val="20"/>
                <w:lang w:eastAsia="ru-RU"/>
              </w:rPr>
              <w:t>ДМСиГ</w:t>
            </w:r>
            <w:proofErr w:type="spellEnd"/>
            <w:r w:rsidR="00966991" w:rsidRPr="00815B51">
              <w:rPr>
                <w:rFonts w:ascii="Times New Roman" w:eastAsia="Times New Roman" w:hAnsi="Times New Roman" w:cs="Times New Roman"/>
                <w:sz w:val="20"/>
                <w:szCs w:val="20"/>
                <w:lang w:eastAsia="ru-RU"/>
              </w:rPr>
              <w:t xml:space="preserve">) </w:t>
            </w:r>
            <w:proofErr w:type="gramEnd"/>
          </w:p>
        </w:tc>
        <w:tc>
          <w:tcPr>
            <w:tcW w:w="2054" w:type="dxa"/>
            <w:tcBorders>
              <w:top w:val="single" w:sz="4" w:space="0" w:color="auto"/>
              <w:left w:val="single" w:sz="4" w:space="0" w:color="auto"/>
              <w:right w:val="single" w:sz="4" w:space="0" w:color="auto"/>
            </w:tcBorders>
            <w:hideMark/>
          </w:tcPr>
          <w:p w:rsidR="00966991" w:rsidRPr="00815B51" w:rsidRDefault="00966991" w:rsidP="00263389">
            <w:pPr>
              <w:spacing w:after="0" w:line="240" w:lineRule="auto"/>
              <w:ind w:left="34"/>
              <w:jc w:val="center"/>
              <w:rPr>
                <w:rFonts w:ascii="Times New Roman" w:eastAsia="Times New Roman" w:hAnsi="Times New Roman" w:cs="Times New Roman"/>
                <w:sz w:val="20"/>
                <w:szCs w:val="20"/>
                <w:lang w:eastAsia="ru-RU"/>
              </w:rPr>
            </w:pPr>
            <w:r w:rsidRPr="00815B51">
              <w:rPr>
                <w:rFonts w:ascii="Times New Roman" w:eastAsia="Times New Roman" w:hAnsi="Times New Roman" w:cs="Times New Roman"/>
                <w:sz w:val="20"/>
                <w:szCs w:val="20"/>
                <w:lang w:eastAsia="ru-RU"/>
              </w:rPr>
              <w:t>Положительный</w:t>
            </w:r>
          </w:p>
          <w:p w:rsidR="00966991" w:rsidRPr="00815B51" w:rsidRDefault="00966991" w:rsidP="00B15BBA">
            <w:pPr>
              <w:spacing w:after="0" w:line="240" w:lineRule="auto"/>
              <w:ind w:left="34"/>
              <w:rPr>
                <w:rFonts w:ascii="Times New Roman" w:eastAsia="Times New Roman" w:hAnsi="Times New Roman" w:cs="Times New Roman"/>
                <w:sz w:val="20"/>
                <w:szCs w:val="20"/>
                <w:lang w:eastAsia="ru-RU"/>
              </w:rPr>
            </w:pPr>
          </w:p>
          <w:p w:rsidR="00966991" w:rsidRPr="00815B51" w:rsidRDefault="00966991" w:rsidP="00B15BBA">
            <w:pPr>
              <w:spacing w:after="0" w:line="240" w:lineRule="auto"/>
              <w:ind w:left="34"/>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right w:val="single" w:sz="4" w:space="0" w:color="auto"/>
            </w:tcBorders>
          </w:tcPr>
          <w:p w:rsidR="00966991" w:rsidRPr="00DC7B7B" w:rsidRDefault="00DC7B7B" w:rsidP="00B15BBA">
            <w:pPr>
              <w:spacing w:after="0" w:line="240" w:lineRule="auto"/>
              <w:ind w:left="142"/>
              <w:jc w:val="center"/>
              <w:rPr>
                <w:rFonts w:ascii="Times New Roman" w:eastAsia="Times New Roman" w:hAnsi="Times New Roman" w:cs="Times New Roman"/>
                <w:sz w:val="20"/>
                <w:szCs w:val="20"/>
                <w:lang w:eastAsia="ru-RU"/>
              </w:rPr>
            </w:pPr>
            <w:r w:rsidRPr="00DC7B7B">
              <w:rPr>
                <w:rFonts w:ascii="Times New Roman" w:eastAsia="Times New Roman" w:hAnsi="Times New Roman" w:cs="Times New Roman"/>
                <w:sz w:val="20"/>
                <w:szCs w:val="20"/>
                <w:lang w:eastAsia="ru-RU"/>
              </w:rPr>
              <w:t>-</w:t>
            </w:r>
          </w:p>
        </w:tc>
        <w:tc>
          <w:tcPr>
            <w:tcW w:w="1559" w:type="dxa"/>
            <w:tcBorders>
              <w:top w:val="single" w:sz="4" w:space="0" w:color="auto"/>
              <w:left w:val="single" w:sz="4" w:space="0" w:color="auto"/>
              <w:right w:val="single" w:sz="4" w:space="0" w:color="auto"/>
            </w:tcBorders>
          </w:tcPr>
          <w:p w:rsidR="00966991" w:rsidRPr="00DC7B7B" w:rsidRDefault="00DC7B7B" w:rsidP="00B15BBA">
            <w:pPr>
              <w:spacing w:after="0" w:line="240" w:lineRule="auto"/>
              <w:ind w:left="142"/>
              <w:jc w:val="center"/>
              <w:rPr>
                <w:rFonts w:ascii="Times New Roman" w:eastAsia="Times New Roman" w:hAnsi="Times New Roman" w:cs="Times New Roman"/>
                <w:sz w:val="20"/>
                <w:szCs w:val="20"/>
                <w:lang w:eastAsia="ru-RU"/>
              </w:rPr>
            </w:pPr>
            <w:r w:rsidRPr="00DC7B7B">
              <w:rPr>
                <w:rFonts w:ascii="Times New Roman" w:eastAsia="Times New Roman" w:hAnsi="Times New Roman" w:cs="Times New Roman"/>
                <w:sz w:val="20"/>
                <w:szCs w:val="20"/>
                <w:lang w:eastAsia="ru-RU"/>
              </w:rPr>
              <w:t>Приложение 3</w:t>
            </w:r>
          </w:p>
        </w:tc>
        <w:tc>
          <w:tcPr>
            <w:tcW w:w="1985" w:type="dxa"/>
            <w:tcBorders>
              <w:top w:val="single" w:sz="4" w:space="0" w:color="auto"/>
              <w:left w:val="single" w:sz="4" w:space="0" w:color="auto"/>
              <w:right w:val="single" w:sz="4" w:space="0" w:color="auto"/>
            </w:tcBorders>
            <w:shd w:val="clear" w:color="auto" w:fill="auto"/>
          </w:tcPr>
          <w:p w:rsidR="00966991" w:rsidRPr="00C112F2" w:rsidRDefault="00966991" w:rsidP="00966991">
            <w:pPr>
              <w:spacing w:after="0" w:line="240" w:lineRule="auto"/>
              <w:ind w:left="34" w:hanging="34"/>
              <w:jc w:val="both"/>
              <w:rPr>
                <w:rFonts w:ascii="Times New Roman" w:eastAsia="Times New Roman" w:hAnsi="Times New Roman" w:cs="Times New Roman"/>
                <w:sz w:val="20"/>
                <w:szCs w:val="20"/>
                <w:lang w:eastAsia="ru-RU"/>
              </w:rPr>
            </w:pPr>
            <w:r w:rsidRPr="00C112F2">
              <w:rPr>
                <w:rFonts w:ascii="Times New Roman" w:eastAsia="Times New Roman" w:hAnsi="Times New Roman" w:cs="Times New Roman"/>
                <w:sz w:val="20"/>
                <w:szCs w:val="20"/>
                <w:lang w:eastAsia="ru-RU"/>
              </w:rPr>
              <w:t xml:space="preserve">При обращении заявителя (представителя заявителя) в </w:t>
            </w:r>
            <w:proofErr w:type="spellStart"/>
            <w:r w:rsidR="004B1E2F">
              <w:rPr>
                <w:rFonts w:ascii="Times New Roman" w:eastAsia="Times New Roman" w:hAnsi="Times New Roman" w:cs="Times New Roman"/>
                <w:sz w:val="20"/>
                <w:szCs w:val="20"/>
                <w:lang w:eastAsia="ru-RU"/>
              </w:rPr>
              <w:t>ДМСиГ</w:t>
            </w:r>
            <w:proofErr w:type="spellEnd"/>
            <w:r w:rsidR="004B1E2F">
              <w:rPr>
                <w:rFonts w:ascii="Times New Roman" w:eastAsia="Times New Roman" w:hAnsi="Times New Roman" w:cs="Times New Roman"/>
                <w:sz w:val="20"/>
                <w:szCs w:val="20"/>
                <w:lang w:eastAsia="ru-RU"/>
              </w:rPr>
              <w:t xml:space="preserve"> или Отдел</w:t>
            </w:r>
            <w:r w:rsidRPr="00C112F2">
              <w:rPr>
                <w:rFonts w:ascii="Times New Roman" w:eastAsia="Times New Roman" w:hAnsi="Times New Roman" w:cs="Times New Roman"/>
                <w:sz w:val="20"/>
                <w:szCs w:val="20"/>
                <w:lang w:eastAsia="ru-RU"/>
              </w:rPr>
              <w:t xml:space="preserve">; личное обращение в МФЦ; посредством почтовой связи </w:t>
            </w:r>
            <w:r>
              <w:rPr>
                <w:rFonts w:ascii="Times New Roman" w:eastAsia="Times New Roman" w:hAnsi="Times New Roman" w:cs="Times New Roman"/>
                <w:sz w:val="20"/>
                <w:szCs w:val="20"/>
                <w:lang w:eastAsia="ru-RU"/>
              </w:rPr>
              <w:t>заказным письмом с уведомлением</w:t>
            </w:r>
          </w:p>
          <w:p w:rsidR="00966991" w:rsidRPr="00815B51" w:rsidRDefault="00966991" w:rsidP="003778FB">
            <w:pPr>
              <w:spacing w:after="0" w:line="240" w:lineRule="auto"/>
              <w:jc w:val="both"/>
              <w:rPr>
                <w:rFonts w:ascii="Times New Roman" w:eastAsia="Times New Roman" w:hAnsi="Times New Roman" w:cs="Times New Roman"/>
                <w:sz w:val="20"/>
                <w:szCs w:val="20"/>
                <w:lang w:eastAsia="ru-RU"/>
              </w:rPr>
            </w:pPr>
            <w:r w:rsidRPr="00C112F2">
              <w:rPr>
                <w:rFonts w:ascii="Times New Roman" w:eastAsia="Calibri" w:hAnsi="Times New Roman" w:cs="Times New Roman"/>
                <w:sz w:val="20"/>
                <w:szCs w:val="20"/>
              </w:rPr>
              <w:t>по адресу, указанному в заявлении</w:t>
            </w:r>
            <w:r w:rsidRPr="00C112F2">
              <w:rPr>
                <w:rFonts w:ascii="Times New Roman" w:eastAsia="Times New Roman" w:hAnsi="Times New Roman" w:cs="Times New Roman"/>
                <w:sz w:val="20"/>
                <w:szCs w:val="20"/>
                <w:lang w:eastAsia="ru-RU"/>
              </w:rPr>
              <w:t xml:space="preserve"> </w:t>
            </w:r>
          </w:p>
        </w:tc>
        <w:tc>
          <w:tcPr>
            <w:tcW w:w="1134" w:type="dxa"/>
            <w:tcBorders>
              <w:top w:val="single" w:sz="4" w:space="0" w:color="auto"/>
              <w:left w:val="single" w:sz="4" w:space="0" w:color="auto"/>
              <w:right w:val="single" w:sz="4" w:space="0" w:color="auto"/>
            </w:tcBorders>
            <w:hideMark/>
          </w:tcPr>
          <w:p w:rsidR="00966991" w:rsidRPr="003778FB" w:rsidRDefault="00966991" w:rsidP="00966991">
            <w:pPr>
              <w:spacing w:after="0" w:line="240" w:lineRule="auto"/>
              <w:ind w:left="-39"/>
              <w:rPr>
                <w:rFonts w:ascii="Times New Roman" w:eastAsia="Times New Roman" w:hAnsi="Times New Roman" w:cs="Times New Roman"/>
                <w:b/>
                <w:bCs/>
                <w:sz w:val="20"/>
                <w:szCs w:val="20"/>
                <w:lang w:eastAsia="ru-RU"/>
              </w:rPr>
            </w:pPr>
            <w:r w:rsidRPr="003778FB">
              <w:rPr>
                <w:rFonts w:ascii="Times New Roman" w:eastAsia="Times New Roman" w:hAnsi="Times New Roman" w:cs="Times New Roman"/>
                <w:bCs/>
                <w:sz w:val="20"/>
                <w:szCs w:val="20"/>
                <w:lang w:eastAsia="ru-RU"/>
              </w:rPr>
              <w:t>В соответствии с законом</w:t>
            </w:r>
          </w:p>
        </w:tc>
        <w:tc>
          <w:tcPr>
            <w:tcW w:w="1984" w:type="dxa"/>
            <w:tcBorders>
              <w:top w:val="single" w:sz="4" w:space="0" w:color="auto"/>
              <w:left w:val="single" w:sz="4" w:space="0" w:color="auto"/>
              <w:right w:val="single" w:sz="4" w:space="0" w:color="auto"/>
            </w:tcBorders>
            <w:hideMark/>
          </w:tcPr>
          <w:p w:rsidR="00966991" w:rsidRPr="003778FB" w:rsidRDefault="00966991" w:rsidP="00B15BBA">
            <w:pPr>
              <w:spacing w:after="0" w:line="240" w:lineRule="auto"/>
              <w:ind w:left="142"/>
              <w:rPr>
                <w:rFonts w:ascii="Times New Roman" w:eastAsia="Times New Roman" w:hAnsi="Times New Roman" w:cs="Times New Roman"/>
                <w:b/>
                <w:bCs/>
                <w:sz w:val="20"/>
                <w:szCs w:val="20"/>
                <w:lang w:eastAsia="ru-RU"/>
              </w:rPr>
            </w:pPr>
            <w:r w:rsidRPr="003778FB">
              <w:rPr>
                <w:rFonts w:ascii="Times New Roman" w:eastAsia="Times New Roman" w:hAnsi="Times New Roman" w:cs="Times New Roman"/>
                <w:bCs/>
                <w:sz w:val="20"/>
                <w:szCs w:val="20"/>
                <w:lang w:eastAsia="ru-RU"/>
              </w:rPr>
              <w:t>В соответствии с соглашением о взаимодействии</w:t>
            </w:r>
          </w:p>
        </w:tc>
      </w:tr>
      <w:tr w:rsidR="00FE2234" w:rsidRPr="00815B51" w:rsidTr="001945AF">
        <w:trPr>
          <w:trHeight w:val="3113"/>
        </w:trPr>
        <w:tc>
          <w:tcPr>
            <w:tcW w:w="671" w:type="dxa"/>
            <w:tcBorders>
              <w:top w:val="single" w:sz="4" w:space="0" w:color="auto"/>
              <w:left w:val="single" w:sz="4" w:space="0" w:color="auto"/>
              <w:bottom w:val="single" w:sz="4" w:space="0" w:color="auto"/>
              <w:right w:val="single" w:sz="4" w:space="0" w:color="auto"/>
            </w:tcBorders>
          </w:tcPr>
          <w:p w:rsidR="00FE2234" w:rsidRPr="00815B51" w:rsidRDefault="00FE2234" w:rsidP="00B21A43">
            <w:pPr>
              <w:spacing w:after="0" w:line="240" w:lineRule="auto"/>
              <w:jc w:val="center"/>
              <w:rPr>
                <w:rFonts w:ascii="Times New Roman" w:eastAsia="Times New Roman" w:hAnsi="Times New Roman" w:cs="Times New Roman"/>
                <w:b/>
                <w:bCs/>
                <w:sz w:val="20"/>
                <w:szCs w:val="20"/>
                <w:lang w:eastAsia="ru-RU"/>
              </w:rPr>
            </w:pPr>
            <w:r w:rsidRPr="00815B51">
              <w:rPr>
                <w:rFonts w:ascii="Times New Roman" w:eastAsia="Times New Roman" w:hAnsi="Times New Roman" w:cs="Times New Roman"/>
                <w:b/>
                <w:bCs/>
                <w:sz w:val="20"/>
                <w:szCs w:val="20"/>
                <w:lang w:eastAsia="ru-RU"/>
              </w:rPr>
              <w:t>2</w:t>
            </w:r>
          </w:p>
        </w:tc>
        <w:tc>
          <w:tcPr>
            <w:tcW w:w="2164" w:type="dxa"/>
            <w:tcBorders>
              <w:top w:val="single" w:sz="4" w:space="0" w:color="auto"/>
              <w:left w:val="single" w:sz="4" w:space="0" w:color="auto"/>
              <w:bottom w:val="single" w:sz="4" w:space="0" w:color="auto"/>
              <w:right w:val="single" w:sz="4" w:space="0" w:color="auto"/>
            </w:tcBorders>
          </w:tcPr>
          <w:p w:rsidR="00FE2234" w:rsidRPr="00815B51" w:rsidRDefault="00FE2234" w:rsidP="008F6CDA">
            <w:pPr>
              <w:spacing w:after="0" w:line="240" w:lineRule="auto"/>
              <w:ind w:left="34"/>
              <w:jc w:val="center"/>
              <w:rPr>
                <w:rFonts w:ascii="Times New Roman" w:eastAsia="Times New Roman" w:hAnsi="Times New Roman" w:cs="Times New Roman"/>
                <w:sz w:val="20"/>
                <w:szCs w:val="20"/>
                <w:lang w:eastAsia="ru-RU"/>
              </w:rPr>
            </w:pPr>
            <w:r w:rsidRPr="00815B51">
              <w:rPr>
                <w:rFonts w:ascii="Times New Roman" w:eastAsia="Times New Roman" w:hAnsi="Times New Roman" w:cs="Times New Roman"/>
                <w:sz w:val="20"/>
                <w:szCs w:val="20"/>
                <w:lang w:eastAsia="ru-RU"/>
              </w:rPr>
              <w:t>Решение об отказе в  предоставлении муниципальной услуги</w:t>
            </w:r>
          </w:p>
        </w:tc>
        <w:tc>
          <w:tcPr>
            <w:tcW w:w="2908" w:type="dxa"/>
            <w:tcBorders>
              <w:top w:val="single" w:sz="4" w:space="0" w:color="auto"/>
              <w:left w:val="single" w:sz="4" w:space="0" w:color="auto"/>
              <w:bottom w:val="single" w:sz="4" w:space="0" w:color="auto"/>
              <w:right w:val="single" w:sz="4" w:space="0" w:color="auto"/>
            </w:tcBorders>
          </w:tcPr>
          <w:p w:rsidR="00FE2234" w:rsidRPr="00815B51" w:rsidRDefault="00FE2234" w:rsidP="004B1E2F">
            <w:pPr>
              <w:spacing w:after="0" w:line="240" w:lineRule="auto"/>
              <w:ind w:left="142"/>
              <w:jc w:val="both"/>
              <w:rPr>
                <w:rFonts w:ascii="Times New Roman" w:eastAsia="Times New Roman" w:hAnsi="Times New Roman" w:cs="Times New Roman"/>
                <w:sz w:val="20"/>
                <w:szCs w:val="20"/>
                <w:lang w:eastAsia="ru-RU"/>
              </w:rPr>
            </w:pPr>
            <w:r w:rsidRPr="00815B51">
              <w:rPr>
                <w:rFonts w:ascii="Times New Roman" w:eastAsia="Times New Roman" w:hAnsi="Times New Roman" w:cs="Times New Roman"/>
                <w:sz w:val="20"/>
                <w:szCs w:val="20"/>
                <w:lang w:eastAsia="ru-RU"/>
              </w:rPr>
              <w:t xml:space="preserve">Решение об отказе в  предоставлении муниципальной услуги подписывается </w:t>
            </w:r>
            <w:r w:rsidR="004B1E2F">
              <w:rPr>
                <w:rFonts w:ascii="Times New Roman" w:eastAsia="Times New Roman" w:hAnsi="Times New Roman" w:cs="Times New Roman"/>
                <w:sz w:val="20"/>
                <w:szCs w:val="20"/>
                <w:lang w:eastAsia="ru-RU"/>
              </w:rPr>
              <w:t xml:space="preserve">директором </w:t>
            </w:r>
            <w:proofErr w:type="spellStart"/>
            <w:r w:rsidR="004B1E2F">
              <w:rPr>
                <w:rFonts w:ascii="Times New Roman" w:eastAsia="Times New Roman" w:hAnsi="Times New Roman" w:cs="Times New Roman"/>
                <w:sz w:val="20"/>
                <w:szCs w:val="20"/>
                <w:lang w:eastAsia="ru-RU"/>
              </w:rPr>
              <w:t>ДМСиГ</w:t>
            </w:r>
            <w:proofErr w:type="spellEnd"/>
            <w:r w:rsidRPr="00815B51">
              <w:rPr>
                <w:rFonts w:ascii="Times New Roman" w:eastAsia="Times New Roman" w:hAnsi="Times New Roman" w:cs="Times New Roman"/>
                <w:sz w:val="20"/>
                <w:szCs w:val="20"/>
                <w:lang w:eastAsia="ru-RU"/>
              </w:rPr>
              <w:t>,  либо лицом, его замещающим.</w:t>
            </w:r>
          </w:p>
          <w:p w:rsidR="00FE2234" w:rsidRPr="00815B51" w:rsidRDefault="00FE2234" w:rsidP="001945AF">
            <w:pPr>
              <w:spacing w:after="0" w:line="240" w:lineRule="auto"/>
              <w:ind w:left="142"/>
              <w:jc w:val="both"/>
              <w:rPr>
                <w:rFonts w:ascii="Times New Roman" w:eastAsia="Times New Roman" w:hAnsi="Times New Roman" w:cs="Times New Roman"/>
                <w:sz w:val="20"/>
                <w:szCs w:val="20"/>
                <w:lang w:eastAsia="ru-RU"/>
              </w:rPr>
            </w:pPr>
            <w:r w:rsidRPr="00815B51">
              <w:rPr>
                <w:rFonts w:ascii="Times New Roman" w:eastAsia="Times New Roman" w:hAnsi="Times New Roman" w:cs="Times New Roman"/>
                <w:sz w:val="20"/>
                <w:szCs w:val="20"/>
                <w:lang w:eastAsia="ru-RU"/>
              </w:rPr>
              <w:t xml:space="preserve"> (указывается должность, основания для отказа, дата, подпись</w:t>
            </w:r>
            <w:r w:rsidR="001945AF">
              <w:rPr>
                <w:rFonts w:ascii="Times New Roman" w:eastAsia="Times New Roman" w:hAnsi="Times New Roman" w:cs="Times New Roman"/>
                <w:sz w:val="20"/>
                <w:szCs w:val="20"/>
                <w:lang w:eastAsia="ru-RU"/>
              </w:rPr>
              <w:t>)</w:t>
            </w:r>
          </w:p>
        </w:tc>
        <w:tc>
          <w:tcPr>
            <w:tcW w:w="2054" w:type="dxa"/>
            <w:tcBorders>
              <w:top w:val="single" w:sz="4" w:space="0" w:color="auto"/>
              <w:left w:val="single" w:sz="4" w:space="0" w:color="auto"/>
              <w:bottom w:val="single" w:sz="4" w:space="0" w:color="auto"/>
              <w:right w:val="single" w:sz="4" w:space="0" w:color="auto"/>
            </w:tcBorders>
          </w:tcPr>
          <w:p w:rsidR="00FE2234" w:rsidRPr="00815B51" w:rsidRDefault="00FE2234" w:rsidP="00263389">
            <w:pPr>
              <w:spacing w:after="0" w:line="240" w:lineRule="auto"/>
              <w:ind w:left="34"/>
              <w:jc w:val="center"/>
              <w:rPr>
                <w:rFonts w:ascii="Times New Roman" w:eastAsia="Times New Roman" w:hAnsi="Times New Roman" w:cs="Times New Roman"/>
                <w:sz w:val="20"/>
                <w:szCs w:val="20"/>
                <w:lang w:eastAsia="ru-RU"/>
              </w:rPr>
            </w:pPr>
            <w:r w:rsidRPr="00815B51">
              <w:rPr>
                <w:rFonts w:ascii="Times New Roman" w:eastAsia="Times New Roman" w:hAnsi="Times New Roman" w:cs="Times New Roman"/>
                <w:sz w:val="20"/>
                <w:szCs w:val="20"/>
                <w:lang w:eastAsia="ru-RU"/>
              </w:rPr>
              <w:t>Отрицательный</w:t>
            </w:r>
          </w:p>
        </w:tc>
        <w:tc>
          <w:tcPr>
            <w:tcW w:w="1559" w:type="dxa"/>
            <w:tcBorders>
              <w:top w:val="single" w:sz="4" w:space="0" w:color="auto"/>
              <w:left w:val="single" w:sz="4" w:space="0" w:color="auto"/>
              <w:bottom w:val="single" w:sz="4" w:space="0" w:color="auto"/>
              <w:right w:val="single" w:sz="4" w:space="0" w:color="auto"/>
            </w:tcBorders>
          </w:tcPr>
          <w:p w:rsidR="00FE2234" w:rsidRPr="00DC7B7B" w:rsidRDefault="00DC7B7B" w:rsidP="00B15BBA">
            <w:pPr>
              <w:spacing w:after="0" w:line="240" w:lineRule="auto"/>
              <w:ind w:left="142"/>
              <w:jc w:val="center"/>
              <w:rPr>
                <w:rFonts w:ascii="Times New Roman" w:eastAsia="Times New Roman" w:hAnsi="Times New Roman" w:cs="Times New Roman"/>
                <w:sz w:val="20"/>
                <w:szCs w:val="20"/>
                <w:lang w:eastAsia="ru-RU"/>
              </w:rPr>
            </w:pPr>
            <w:r w:rsidRPr="00DC7B7B">
              <w:rPr>
                <w:rFonts w:ascii="Times New Roman" w:eastAsia="Times New Roman" w:hAnsi="Times New Roman" w:cs="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Pr>
          <w:p w:rsidR="00FE2234" w:rsidRPr="00DC7B7B" w:rsidRDefault="00DC7B7B" w:rsidP="00B15BBA">
            <w:pPr>
              <w:spacing w:after="0" w:line="240" w:lineRule="auto"/>
              <w:ind w:left="142"/>
              <w:jc w:val="center"/>
              <w:rPr>
                <w:rFonts w:ascii="Times New Roman" w:eastAsia="Times New Roman" w:hAnsi="Times New Roman" w:cs="Times New Roman"/>
                <w:sz w:val="20"/>
                <w:szCs w:val="20"/>
                <w:lang w:eastAsia="ru-RU"/>
              </w:rPr>
            </w:pPr>
            <w:r w:rsidRPr="00DC7B7B">
              <w:rPr>
                <w:rFonts w:ascii="Times New Roman" w:eastAsia="Times New Roman" w:hAnsi="Times New Roman" w:cs="Times New Roman"/>
                <w:sz w:val="20"/>
                <w:szCs w:val="20"/>
                <w:lang w:eastAsia="ru-RU"/>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66991" w:rsidRPr="00C112F2" w:rsidRDefault="00966991" w:rsidP="003778FB">
            <w:pPr>
              <w:spacing w:after="0" w:line="240" w:lineRule="auto"/>
              <w:ind w:left="34" w:hanging="34"/>
              <w:jc w:val="both"/>
              <w:rPr>
                <w:rFonts w:ascii="Times New Roman" w:eastAsia="Times New Roman" w:hAnsi="Times New Roman" w:cs="Times New Roman"/>
                <w:sz w:val="20"/>
                <w:szCs w:val="20"/>
                <w:lang w:eastAsia="ru-RU"/>
              </w:rPr>
            </w:pPr>
            <w:r w:rsidRPr="00C112F2">
              <w:rPr>
                <w:rFonts w:ascii="Times New Roman" w:eastAsia="Times New Roman" w:hAnsi="Times New Roman" w:cs="Times New Roman"/>
                <w:sz w:val="20"/>
                <w:szCs w:val="20"/>
                <w:lang w:eastAsia="ru-RU"/>
              </w:rPr>
              <w:t xml:space="preserve">При обращении заявителя (представителя заявителя) в </w:t>
            </w:r>
            <w:proofErr w:type="spellStart"/>
            <w:r w:rsidR="004B1E2F">
              <w:rPr>
                <w:rFonts w:ascii="Times New Roman" w:eastAsia="Times New Roman" w:hAnsi="Times New Roman" w:cs="Times New Roman"/>
                <w:sz w:val="20"/>
                <w:szCs w:val="20"/>
                <w:lang w:eastAsia="ru-RU"/>
              </w:rPr>
              <w:t>ДМСиГ</w:t>
            </w:r>
            <w:proofErr w:type="spellEnd"/>
            <w:r w:rsidR="004B1E2F">
              <w:rPr>
                <w:rFonts w:ascii="Times New Roman" w:eastAsia="Times New Roman" w:hAnsi="Times New Roman" w:cs="Times New Roman"/>
                <w:sz w:val="20"/>
                <w:szCs w:val="20"/>
                <w:lang w:eastAsia="ru-RU"/>
              </w:rPr>
              <w:t xml:space="preserve"> или Отдел</w:t>
            </w:r>
            <w:r w:rsidRPr="00C112F2">
              <w:rPr>
                <w:rFonts w:ascii="Times New Roman" w:eastAsia="Times New Roman" w:hAnsi="Times New Roman" w:cs="Times New Roman"/>
                <w:sz w:val="20"/>
                <w:szCs w:val="20"/>
                <w:lang w:eastAsia="ru-RU"/>
              </w:rPr>
              <w:t xml:space="preserve">; личное обращение в МФЦ; посредством почтовой связи </w:t>
            </w:r>
            <w:r>
              <w:rPr>
                <w:rFonts w:ascii="Times New Roman" w:eastAsia="Times New Roman" w:hAnsi="Times New Roman" w:cs="Times New Roman"/>
                <w:sz w:val="20"/>
                <w:szCs w:val="20"/>
                <w:lang w:eastAsia="ru-RU"/>
              </w:rPr>
              <w:t>заказным письмом с уведомлением</w:t>
            </w:r>
          </w:p>
          <w:p w:rsidR="00FE2234" w:rsidRPr="00815B51" w:rsidRDefault="00966991" w:rsidP="003778FB">
            <w:pPr>
              <w:spacing w:after="0" w:line="240" w:lineRule="auto"/>
              <w:jc w:val="both"/>
              <w:rPr>
                <w:rFonts w:ascii="Times New Roman" w:eastAsia="Times New Roman" w:hAnsi="Times New Roman" w:cs="Times New Roman"/>
                <w:sz w:val="20"/>
                <w:szCs w:val="20"/>
                <w:lang w:eastAsia="ru-RU"/>
              </w:rPr>
            </w:pPr>
            <w:r w:rsidRPr="00C112F2">
              <w:rPr>
                <w:rFonts w:ascii="Times New Roman" w:eastAsia="Calibri" w:hAnsi="Times New Roman" w:cs="Times New Roman"/>
                <w:sz w:val="20"/>
                <w:szCs w:val="20"/>
              </w:rPr>
              <w:t>по адресу, указанному в заявлении</w:t>
            </w:r>
            <w:r w:rsidRPr="00C112F2">
              <w:rPr>
                <w:rFonts w:ascii="Times New Roman" w:eastAsia="Times New Roman" w:hAnsi="Times New Roman" w:cs="Times New Roman"/>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FE2234" w:rsidRPr="003778FB" w:rsidRDefault="00966991" w:rsidP="003778FB">
            <w:pPr>
              <w:spacing w:after="0" w:line="240" w:lineRule="auto"/>
              <w:ind w:left="-39"/>
              <w:jc w:val="both"/>
              <w:rPr>
                <w:rFonts w:ascii="Times New Roman" w:eastAsia="Times New Roman" w:hAnsi="Times New Roman" w:cs="Times New Roman"/>
                <w:b/>
                <w:bCs/>
                <w:sz w:val="20"/>
                <w:szCs w:val="20"/>
                <w:lang w:eastAsia="ru-RU"/>
              </w:rPr>
            </w:pPr>
            <w:r w:rsidRPr="003778FB">
              <w:rPr>
                <w:rFonts w:ascii="Times New Roman" w:eastAsia="Times New Roman" w:hAnsi="Times New Roman" w:cs="Times New Roman"/>
                <w:bCs/>
                <w:sz w:val="20"/>
                <w:szCs w:val="20"/>
                <w:lang w:eastAsia="ru-RU"/>
              </w:rPr>
              <w:t>В соответствии с законом</w:t>
            </w:r>
          </w:p>
        </w:tc>
        <w:tc>
          <w:tcPr>
            <w:tcW w:w="1984" w:type="dxa"/>
            <w:tcBorders>
              <w:top w:val="single" w:sz="4" w:space="0" w:color="auto"/>
              <w:left w:val="single" w:sz="4" w:space="0" w:color="auto"/>
              <w:bottom w:val="single" w:sz="4" w:space="0" w:color="auto"/>
              <w:right w:val="single" w:sz="4" w:space="0" w:color="auto"/>
            </w:tcBorders>
          </w:tcPr>
          <w:p w:rsidR="00FE2234" w:rsidRPr="003778FB" w:rsidRDefault="00966991" w:rsidP="003778FB">
            <w:pPr>
              <w:spacing w:after="0" w:line="240" w:lineRule="auto"/>
              <w:ind w:left="142"/>
              <w:jc w:val="both"/>
              <w:rPr>
                <w:rFonts w:ascii="Times New Roman" w:eastAsia="Times New Roman" w:hAnsi="Times New Roman" w:cs="Times New Roman"/>
                <w:b/>
                <w:bCs/>
                <w:sz w:val="20"/>
                <w:szCs w:val="20"/>
                <w:lang w:eastAsia="ru-RU"/>
              </w:rPr>
            </w:pPr>
            <w:r w:rsidRPr="003778FB">
              <w:rPr>
                <w:rFonts w:ascii="Times New Roman" w:eastAsia="Times New Roman" w:hAnsi="Times New Roman" w:cs="Times New Roman"/>
                <w:bCs/>
                <w:sz w:val="20"/>
                <w:szCs w:val="20"/>
                <w:lang w:eastAsia="ru-RU"/>
              </w:rPr>
              <w:t>В соответствии с соглашением о взаимодействии</w:t>
            </w:r>
          </w:p>
        </w:tc>
      </w:tr>
      <w:tr w:rsidR="00FE2234" w:rsidRPr="00815B51" w:rsidTr="003778FB">
        <w:trPr>
          <w:trHeight w:val="521"/>
        </w:trPr>
        <w:tc>
          <w:tcPr>
            <w:tcW w:w="16018" w:type="dxa"/>
            <w:gridSpan w:val="9"/>
            <w:tcBorders>
              <w:top w:val="single" w:sz="4" w:space="0" w:color="auto"/>
              <w:left w:val="single" w:sz="4" w:space="0" w:color="auto"/>
              <w:bottom w:val="single" w:sz="4" w:space="0" w:color="auto"/>
              <w:right w:val="single" w:sz="4" w:space="0" w:color="auto"/>
            </w:tcBorders>
          </w:tcPr>
          <w:p w:rsidR="00FE2234" w:rsidRPr="00FA13D9" w:rsidRDefault="00AC3C54" w:rsidP="003778FB">
            <w:pPr>
              <w:spacing w:after="0" w:line="240" w:lineRule="auto"/>
              <w:ind w:left="142"/>
              <w:jc w:val="center"/>
              <w:rPr>
                <w:rFonts w:ascii="Times New Roman" w:eastAsia="Times New Roman" w:hAnsi="Times New Roman" w:cs="Times New Roman"/>
                <w:b/>
                <w:bCs/>
                <w:sz w:val="20"/>
                <w:szCs w:val="20"/>
                <w:lang w:eastAsia="ru-RU"/>
              </w:rPr>
            </w:pPr>
            <w:r w:rsidRPr="00FA13D9">
              <w:rPr>
                <w:rFonts w:ascii="Times New Roman" w:hAnsi="Times New Roman" w:cs="Times New Roman"/>
              </w:rPr>
              <w:lastRenderedPageBreak/>
              <w:t xml:space="preserve">Подуслуга «Предоставление земельных участков, находящихся в муниципальной собственности или государственная собственность на которые не разграничена </w:t>
            </w:r>
            <w:proofErr w:type="gramStart"/>
            <w:r w:rsidRPr="00FA13D9">
              <w:rPr>
                <w:rFonts w:ascii="Times New Roman" w:hAnsi="Times New Roman" w:cs="Times New Roman"/>
              </w:rPr>
              <w:t>при</w:t>
            </w:r>
            <w:proofErr w:type="gramEnd"/>
            <w:r w:rsidRPr="00FA13D9">
              <w:rPr>
                <w:rFonts w:ascii="Times New Roman" w:hAnsi="Times New Roman" w:cs="Times New Roman"/>
              </w:rPr>
              <w:t xml:space="preserve"> проведение аукциона на право заключения договора аренды земельного участка»</w:t>
            </w:r>
          </w:p>
        </w:tc>
      </w:tr>
      <w:tr w:rsidR="00AC3C54" w:rsidRPr="00815B51" w:rsidTr="001945AF">
        <w:trPr>
          <w:trHeight w:val="3007"/>
        </w:trPr>
        <w:tc>
          <w:tcPr>
            <w:tcW w:w="671" w:type="dxa"/>
            <w:tcBorders>
              <w:top w:val="single" w:sz="4" w:space="0" w:color="auto"/>
              <w:left w:val="single" w:sz="4" w:space="0" w:color="auto"/>
              <w:right w:val="single" w:sz="4" w:space="0" w:color="auto"/>
            </w:tcBorders>
          </w:tcPr>
          <w:p w:rsidR="00AC3C54" w:rsidRPr="00815B51" w:rsidRDefault="00AC3C54" w:rsidP="003C4EB2">
            <w:pPr>
              <w:spacing w:after="0" w:line="240" w:lineRule="auto"/>
              <w:jc w:val="center"/>
              <w:rPr>
                <w:rFonts w:ascii="Times New Roman" w:eastAsia="Times New Roman" w:hAnsi="Times New Roman" w:cs="Times New Roman"/>
                <w:b/>
                <w:bCs/>
                <w:sz w:val="20"/>
                <w:szCs w:val="20"/>
                <w:lang w:eastAsia="ru-RU"/>
              </w:rPr>
            </w:pPr>
            <w:r w:rsidRPr="00815B51">
              <w:rPr>
                <w:rFonts w:ascii="Times New Roman" w:eastAsia="Times New Roman" w:hAnsi="Times New Roman" w:cs="Times New Roman"/>
                <w:b/>
                <w:bCs/>
                <w:sz w:val="20"/>
                <w:szCs w:val="20"/>
                <w:lang w:eastAsia="ru-RU"/>
              </w:rPr>
              <w:t>1</w:t>
            </w:r>
          </w:p>
        </w:tc>
        <w:tc>
          <w:tcPr>
            <w:tcW w:w="2164" w:type="dxa"/>
            <w:tcBorders>
              <w:top w:val="single" w:sz="4" w:space="0" w:color="auto"/>
              <w:left w:val="single" w:sz="4" w:space="0" w:color="auto"/>
              <w:right w:val="single" w:sz="4" w:space="0" w:color="auto"/>
            </w:tcBorders>
          </w:tcPr>
          <w:p w:rsidR="00AC3C54" w:rsidRPr="00815B51" w:rsidRDefault="00AC3C54" w:rsidP="00D54B6B">
            <w:pPr>
              <w:spacing w:after="0" w:line="240" w:lineRule="auto"/>
              <w:ind w:left="34"/>
              <w:jc w:val="center"/>
              <w:rPr>
                <w:rFonts w:ascii="Times New Roman" w:eastAsia="Times New Roman" w:hAnsi="Times New Roman" w:cs="Times New Roman"/>
                <w:sz w:val="20"/>
                <w:szCs w:val="20"/>
                <w:lang w:eastAsia="ru-RU"/>
              </w:rPr>
            </w:pPr>
            <w:r w:rsidRPr="00815B51">
              <w:rPr>
                <w:rFonts w:ascii="Times New Roman" w:eastAsia="Times New Roman" w:hAnsi="Times New Roman" w:cs="Times New Roman"/>
                <w:sz w:val="20"/>
                <w:szCs w:val="20"/>
                <w:lang w:eastAsia="ru-RU"/>
              </w:rPr>
              <w:t>Проект договора</w:t>
            </w:r>
            <w:r>
              <w:rPr>
                <w:rFonts w:ascii="Times New Roman" w:eastAsia="Times New Roman" w:hAnsi="Times New Roman" w:cs="Times New Roman"/>
                <w:sz w:val="20"/>
                <w:szCs w:val="20"/>
                <w:lang w:eastAsia="ru-RU"/>
              </w:rPr>
              <w:t xml:space="preserve"> аренды</w:t>
            </w:r>
            <w:r w:rsidRPr="00815B51">
              <w:rPr>
                <w:rFonts w:ascii="Times New Roman" w:eastAsia="Times New Roman" w:hAnsi="Times New Roman" w:cs="Times New Roman"/>
                <w:sz w:val="20"/>
                <w:szCs w:val="20"/>
                <w:lang w:eastAsia="ru-RU"/>
              </w:rPr>
              <w:t xml:space="preserve"> земельного участка </w:t>
            </w:r>
          </w:p>
        </w:tc>
        <w:tc>
          <w:tcPr>
            <w:tcW w:w="2908" w:type="dxa"/>
            <w:tcBorders>
              <w:top w:val="single" w:sz="4" w:space="0" w:color="auto"/>
              <w:left w:val="single" w:sz="4" w:space="0" w:color="auto"/>
              <w:right w:val="single" w:sz="4" w:space="0" w:color="auto"/>
            </w:tcBorders>
          </w:tcPr>
          <w:p w:rsidR="00AC3C54" w:rsidRPr="00815B51" w:rsidRDefault="00AC3C54" w:rsidP="003C4EB2">
            <w:pPr>
              <w:spacing w:after="0" w:line="240" w:lineRule="auto"/>
              <w:ind w:left="142"/>
              <w:jc w:val="center"/>
              <w:rPr>
                <w:rFonts w:ascii="Times New Roman" w:eastAsia="Times New Roman" w:hAnsi="Times New Roman" w:cs="Times New Roman"/>
                <w:sz w:val="20"/>
                <w:szCs w:val="20"/>
                <w:lang w:eastAsia="ru-RU"/>
              </w:rPr>
            </w:pPr>
            <w:r w:rsidRPr="00815B51">
              <w:rPr>
                <w:rFonts w:ascii="Times New Roman" w:eastAsia="Times New Roman" w:hAnsi="Times New Roman" w:cs="Times New Roman"/>
                <w:sz w:val="20"/>
                <w:szCs w:val="20"/>
                <w:lang w:eastAsia="ru-RU"/>
              </w:rPr>
              <w:t xml:space="preserve">документ подписывается </w:t>
            </w:r>
            <w:r w:rsidR="004B1E2F">
              <w:rPr>
                <w:rFonts w:ascii="Times New Roman" w:eastAsia="Times New Roman" w:hAnsi="Times New Roman" w:cs="Times New Roman"/>
                <w:sz w:val="20"/>
                <w:szCs w:val="20"/>
                <w:lang w:eastAsia="ru-RU"/>
              </w:rPr>
              <w:t xml:space="preserve">директором </w:t>
            </w:r>
            <w:proofErr w:type="spellStart"/>
            <w:r w:rsidR="004B1E2F">
              <w:rPr>
                <w:rFonts w:ascii="Times New Roman" w:eastAsia="Times New Roman" w:hAnsi="Times New Roman" w:cs="Times New Roman"/>
                <w:sz w:val="20"/>
                <w:szCs w:val="20"/>
                <w:lang w:eastAsia="ru-RU"/>
              </w:rPr>
              <w:t>ДМСиГ</w:t>
            </w:r>
            <w:proofErr w:type="spellEnd"/>
            <w:r w:rsidRPr="00815B51">
              <w:rPr>
                <w:rFonts w:ascii="Times New Roman" w:eastAsia="Times New Roman" w:hAnsi="Times New Roman" w:cs="Times New Roman"/>
                <w:sz w:val="20"/>
                <w:szCs w:val="20"/>
                <w:lang w:eastAsia="ru-RU"/>
              </w:rPr>
              <w:t>,  либо лицом, его замещающим.</w:t>
            </w:r>
          </w:p>
          <w:p w:rsidR="00AC3C54" w:rsidRPr="00815B51" w:rsidRDefault="00AC3C54" w:rsidP="004B1E2F">
            <w:pPr>
              <w:spacing w:after="0" w:line="240" w:lineRule="auto"/>
              <w:ind w:left="142"/>
              <w:jc w:val="center"/>
              <w:rPr>
                <w:rFonts w:ascii="Times New Roman" w:eastAsia="Times New Roman" w:hAnsi="Times New Roman" w:cs="Times New Roman"/>
                <w:sz w:val="20"/>
                <w:szCs w:val="20"/>
                <w:lang w:eastAsia="ru-RU"/>
              </w:rPr>
            </w:pPr>
            <w:r w:rsidRPr="00815B51">
              <w:rPr>
                <w:rFonts w:ascii="Times New Roman" w:eastAsia="Times New Roman" w:hAnsi="Times New Roman" w:cs="Times New Roman"/>
                <w:sz w:val="20"/>
                <w:szCs w:val="20"/>
                <w:lang w:eastAsia="ru-RU"/>
              </w:rPr>
              <w:t xml:space="preserve"> (указывается должность, дата, подпись, ставится печать </w:t>
            </w:r>
            <w:proofErr w:type="spellStart"/>
            <w:r w:rsidR="004B1E2F">
              <w:rPr>
                <w:rFonts w:ascii="Times New Roman" w:eastAsia="Times New Roman" w:hAnsi="Times New Roman" w:cs="Times New Roman"/>
                <w:sz w:val="20"/>
                <w:szCs w:val="20"/>
                <w:lang w:eastAsia="ru-RU"/>
              </w:rPr>
              <w:t>ДМСиГ</w:t>
            </w:r>
            <w:proofErr w:type="spellEnd"/>
            <w:r w:rsidRPr="00815B51">
              <w:rPr>
                <w:rFonts w:ascii="Times New Roman" w:eastAsia="Times New Roman" w:hAnsi="Times New Roman" w:cs="Times New Roman"/>
                <w:sz w:val="20"/>
                <w:szCs w:val="20"/>
                <w:lang w:eastAsia="ru-RU"/>
              </w:rPr>
              <w:t xml:space="preserve">) </w:t>
            </w:r>
          </w:p>
        </w:tc>
        <w:tc>
          <w:tcPr>
            <w:tcW w:w="2054" w:type="dxa"/>
            <w:tcBorders>
              <w:top w:val="single" w:sz="4" w:space="0" w:color="auto"/>
              <w:left w:val="single" w:sz="4" w:space="0" w:color="auto"/>
              <w:right w:val="single" w:sz="4" w:space="0" w:color="auto"/>
            </w:tcBorders>
          </w:tcPr>
          <w:p w:rsidR="00AC3C54" w:rsidRPr="00815B51" w:rsidRDefault="00AC3C54" w:rsidP="003778FB">
            <w:pPr>
              <w:spacing w:after="0" w:line="240" w:lineRule="auto"/>
              <w:ind w:left="34"/>
              <w:jc w:val="center"/>
              <w:rPr>
                <w:rFonts w:ascii="Times New Roman" w:eastAsia="Times New Roman" w:hAnsi="Times New Roman" w:cs="Times New Roman"/>
                <w:sz w:val="20"/>
                <w:szCs w:val="20"/>
                <w:lang w:eastAsia="ru-RU"/>
              </w:rPr>
            </w:pPr>
            <w:r w:rsidRPr="00815B51">
              <w:rPr>
                <w:rFonts w:ascii="Times New Roman" w:eastAsia="Times New Roman" w:hAnsi="Times New Roman" w:cs="Times New Roman"/>
                <w:sz w:val="20"/>
                <w:szCs w:val="20"/>
                <w:lang w:eastAsia="ru-RU"/>
              </w:rPr>
              <w:t>Положительный</w:t>
            </w:r>
          </w:p>
          <w:p w:rsidR="00AC3C54" w:rsidRPr="00815B51" w:rsidRDefault="00AC3C54" w:rsidP="003778FB">
            <w:pPr>
              <w:spacing w:after="0" w:line="240" w:lineRule="auto"/>
              <w:ind w:left="34"/>
              <w:rPr>
                <w:rFonts w:ascii="Times New Roman" w:eastAsia="Times New Roman" w:hAnsi="Times New Roman" w:cs="Times New Roman"/>
                <w:sz w:val="20"/>
                <w:szCs w:val="20"/>
                <w:lang w:eastAsia="ru-RU"/>
              </w:rPr>
            </w:pPr>
          </w:p>
          <w:p w:rsidR="00AC3C54" w:rsidRPr="00815B51" w:rsidRDefault="00AC3C54" w:rsidP="003778FB">
            <w:pPr>
              <w:spacing w:after="0" w:line="240" w:lineRule="auto"/>
              <w:ind w:left="34"/>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right w:val="single" w:sz="4" w:space="0" w:color="auto"/>
            </w:tcBorders>
          </w:tcPr>
          <w:p w:rsidR="00AC3C54" w:rsidRPr="00DC7B7B" w:rsidRDefault="00DC7B7B" w:rsidP="003C4EB2">
            <w:pPr>
              <w:spacing w:after="0" w:line="240" w:lineRule="auto"/>
              <w:ind w:left="142"/>
              <w:jc w:val="center"/>
              <w:rPr>
                <w:rFonts w:ascii="Times New Roman" w:eastAsia="Times New Roman" w:hAnsi="Times New Roman" w:cs="Times New Roman"/>
                <w:sz w:val="20"/>
                <w:szCs w:val="20"/>
                <w:lang w:eastAsia="ru-RU"/>
              </w:rPr>
            </w:pPr>
            <w:r w:rsidRPr="00DC7B7B">
              <w:rPr>
                <w:rFonts w:ascii="Times New Roman" w:eastAsia="Times New Roman" w:hAnsi="Times New Roman" w:cs="Times New Roman"/>
                <w:sz w:val="20"/>
                <w:szCs w:val="20"/>
                <w:lang w:eastAsia="ru-RU"/>
              </w:rPr>
              <w:t>-</w:t>
            </w:r>
          </w:p>
        </w:tc>
        <w:tc>
          <w:tcPr>
            <w:tcW w:w="1559" w:type="dxa"/>
            <w:tcBorders>
              <w:top w:val="single" w:sz="4" w:space="0" w:color="auto"/>
              <w:left w:val="single" w:sz="4" w:space="0" w:color="auto"/>
              <w:right w:val="single" w:sz="4" w:space="0" w:color="auto"/>
            </w:tcBorders>
          </w:tcPr>
          <w:p w:rsidR="00AC3C54" w:rsidRPr="00DC7B7B" w:rsidRDefault="00DC7B7B" w:rsidP="003C4EB2">
            <w:pPr>
              <w:spacing w:after="0" w:line="240" w:lineRule="auto"/>
              <w:ind w:left="142"/>
              <w:jc w:val="center"/>
              <w:rPr>
                <w:rFonts w:ascii="Times New Roman" w:eastAsia="Times New Roman" w:hAnsi="Times New Roman" w:cs="Times New Roman"/>
                <w:sz w:val="20"/>
                <w:szCs w:val="20"/>
                <w:lang w:eastAsia="ru-RU"/>
              </w:rPr>
            </w:pPr>
            <w:r w:rsidRPr="00DC7B7B">
              <w:rPr>
                <w:rFonts w:ascii="Times New Roman" w:eastAsia="Times New Roman" w:hAnsi="Times New Roman" w:cs="Times New Roman"/>
                <w:sz w:val="20"/>
                <w:szCs w:val="20"/>
                <w:lang w:eastAsia="ru-RU"/>
              </w:rPr>
              <w:t>-</w:t>
            </w:r>
          </w:p>
        </w:tc>
        <w:tc>
          <w:tcPr>
            <w:tcW w:w="1985" w:type="dxa"/>
            <w:tcBorders>
              <w:top w:val="single" w:sz="4" w:space="0" w:color="auto"/>
              <w:left w:val="single" w:sz="4" w:space="0" w:color="auto"/>
              <w:right w:val="single" w:sz="4" w:space="0" w:color="auto"/>
            </w:tcBorders>
            <w:shd w:val="clear" w:color="auto" w:fill="auto"/>
          </w:tcPr>
          <w:p w:rsidR="00966991" w:rsidRPr="00C112F2" w:rsidRDefault="00966991" w:rsidP="00966991">
            <w:pPr>
              <w:spacing w:after="0" w:line="240" w:lineRule="auto"/>
              <w:ind w:left="34" w:hanging="34"/>
              <w:jc w:val="both"/>
              <w:rPr>
                <w:rFonts w:ascii="Times New Roman" w:eastAsia="Times New Roman" w:hAnsi="Times New Roman" w:cs="Times New Roman"/>
                <w:sz w:val="20"/>
                <w:szCs w:val="20"/>
                <w:lang w:eastAsia="ru-RU"/>
              </w:rPr>
            </w:pPr>
            <w:r w:rsidRPr="00C112F2">
              <w:rPr>
                <w:rFonts w:ascii="Times New Roman" w:eastAsia="Times New Roman" w:hAnsi="Times New Roman" w:cs="Times New Roman"/>
                <w:sz w:val="20"/>
                <w:szCs w:val="20"/>
                <w:lang w:eastAsia="ru-RU"/>
              </w:rPr>
              <w:t xml:space="preserve">При обращении заявителя (представителя заявителя) в </w:t>
            </w:r>
            <w:proofErr w:type="spellStart"/>
            <w:r w:rsidR="00CA7A66">
              <w:rPr>
                <w:rFonts w:ascii="Times New Roman" w:eastAsia="Times New Roman" w:hAnsi="Times New Roman" w:cs="Times New Roman"/>
                <w:sz w:val="20"/>
                <w:szCs w:val="20"/>
                <w:lang w:eastAsia="ru-RU"/>
              </w:rPr>
              <w:t>ДМСиГ</w:t>
            </w:r>
            <w:proofErr w:type="spellEnd"/>
            <w:r w:rsidR="001945AF">
              <w:rPr>
                <w:rFonts w:ascii="Times New Roman" w:eastAsia="Times New Roman" w:hAnsi="Times New Roman" w:cs="Times New Roman"/>
                <w:sz w:val="20"/>
                <w:szCs w:val="20"/>
                <w:lang w:eastAsia="ru-RU"/>
              </w:rPr>
              <w:t xml:space="preserve"> или Отдел</w:t>
            </w:r>
            <w:r w:rsidRPr="00C112F2">
              <w:rPr>
                <w:rFonts w:ascii="Times New Roman" w:eastAsia="Times New Roman" w:hAnsi="Times New Roman" w:cs="Times New Roman"/>
                <w:sz w:val="20"/>
                <w:szCs w:val="20"/>
                <w:lang w:eastAsia="ru-RU"/>
              </w:rPr>
              <w:t xml:space="preserve">; личное обращение в МФЦ; посредством почтовой связи </w:t>
            </w:r>
            <w:r>
              <w:rPr>
                <w:rFonts w:ascii="Times New Roman" w:eastAsia="Times New Roman" w:hAnsi="Times New Roman" w:cs="Times New Roman"/>
                <w:sz w:val="20"/>
                <w:szCs w:val="20"/>
                <w:lang w:eastAsia="ru-RU"/>
              </w:rPr>
              <w:t>заказным письмом с уведомлением</w:t>
            </w:r>
          </w:p>
          <w:p w:rsidR="00AC3C54" w:rsidRPr="00815B51" w:rsidRDefault="00966991" w:rsidP="004B1E2F">
            <w:pPr>
              <w:spacing w:after="0" w:line="240" w:lineRule="auto"/>
              <w:jc w:val="both"/>
              <w:rPr>
                <w:rFonts w:ascii="Times New Roman" w:eastAsia="Times New Roman" w:hAnsi="Times New Roman" w:cs="Times New Roman"/>
                <w:sz w:val="20"/>
                <w:szCs w:val="20"/>
                <w:lang w:eastAsia="ru-RU"/>
              </w:rPr>
            </w:pPr>
            <w:r w:rsidRPr="00C112F2">
              <w:rPr>
                <w:rFonts w:ascii="Times New Roman" w:eastAsia="Calibri" w:hAnsi="Times New Roman" w:cs="Times New Roman"/>
                <w:sz w:val="20"/>
                <w:szCs w:val="20"/>
              </w:rPr>
              <w:t>по адресу, указанному в заявлении</w:t>
            </w:r>
            <w:r w:rsidRPr="00C112F2">
              <w:rPr>
                <w:rFonts w:ascii="Times New Roman" w:eastAsia="Times New Roman" w:hAnsi="Times New Roman" w:cs="Times New Roman"/>
                <w:sz w:val="20"/>
                <w:szCs w:val="20"/>
                <w:lang w:eastAsia="ru-RU"/>
              </w:rPr>
              <w:t xml:space="preserve"> </w:t>
            </w:r>
          </w:p>
        </w:tc>
        <w:tc>
          <w:tcPr>
            <w:tcW w:w="1134" w:type="dxa"/>
            <w:tcBorders>
              <w:top w:val="single" w:sz="4" w:space="0" w:color="auto"/>
              <w:left w:val="single" w:sz="4" w:space="0" w:color="auto"/>
              <w:right w:val="single" w:sz="4" w:space="0" w:color="auto"/>
            </w:tcBorders>
          </w:tcPr>
          <w:p w:rsidR="00AC3C54" w:rsidRPr="004B1E2F" w:rsidRDefault="00966991" w:rsidP="00966991">
            <w:pPr>
              <w:spacing w:after="0" w:line="240" w:lineRule="auto"/>
              <w:ind w:left="-39"/>
              <w:rPr>
                <w:rFonts w:ascii="Times New Roman" w:eastAsia="Times New Roman" w:hAnsi="Times New Roman" w:cs="Times New Roman"/>
                <w:b/>
                <w:bCs/>
                <w:sz w:val="20"/>
                <w:szCs w:val="20"/>
                <w:lang w:eastAsia="ru-RU"/>
              </w:rPr>
            </w:pPr>
            <w:r w:rsidRPr="004B1E2F">
              <w:rPr>
                <w:rFonts w:ascii="Times New Roman" w:eastAsia="Times New Roman" w:hAnsi="Times New Roman" w:cs="Times New Roman"/>
                <w:bCs/>
                <w:sz w:val="20"/>
                <w:szCs w:val="20"/>
                <w:lang w:eastAsia="ru-RU"/>
              </w:rPr>
              <w:t>В соответствии с законом</w:t>
            </w:r>
          </w:p>
        </w:tc>
        <w:tc>
          <w:tcPr>
            <w:tcW w:w="1984" w:type="dxa"/>
            <w:tcBorders>
              <w:top w:val="single" w:sz="4" w:space="0" w:color="auto"/>
              <w:left w:val="single" w:sz="4" w:space="0" w:color="auto"/>
              <w:right w:val="single" w:sz="4" w:space="0" w:color="auto"/>
            </w:tcBorders>
          </w:tcPr>
          <w:p w:rsidR="00AC3C54" w:rsidRPr="004B1E2F" w:rsidRDefault="00966991" w:rsidP="003C4EB2">
            <w:pPr>
              <w:spacing w:after="0" w:line="240" w:lineRule="auto"/>
              <w:ind w:left="142"/>
              <w:rPr>
                <w:rFonts w:ascii="Times New Roman" w:eastAsia="Times New Roman" w:hAnsi="Times New Roman" w:cs="Times New Roman"/>
                <w:b/>
                <w:bCs/>
                <w:sz w:val="20"/>
                <w:szCs w:val="20"/>
                <w:lang w:eastAsia="ru-RU"/>
              </w:rPr>
            </w:pPr>
            <w:r w:rsidRPr="004B1E2F">
              <w:rPr>
                <w:rFonts w:ascii="Times New Roman" w:eastAsia="Times New Roman" w:hAnsi="Times New Roman" w:cs="Times New Roman"/>
                <w:bCs/>
                <w:sz w:val="20"/>
                <w:szCs w:val="20"/>
                <w:lang w:eastAsia="ru-RU"/>
              </w:rPr>
              <w:t>В соответствии с соглашением о взаимодействии</w:t>
            </w:r>
          </w:p>
        </w:tc>
      </w:tr>
      <w:tr w:rsidR="00FE2234" w:rsidRPr="00815B51" w:rsidTr="004B1E2F">
        <w:trPr>
          <w:trHeight w:val="2546"/>
        </w:trPr>
        <w:tc>
          <w:tcPr>
            <w:tcW w:w="671" w:type="dxa"/>
            <w:tcBorders>
              <w:top w:val="single" w:sz="4" w:space="0" w:color="auto"/>
              <w:left w:val="single" w:sz="4" w:space="0" w:color="auto"/>
              <w:bottom w:val="single" w:sz="4" w:space="0" w:color="auto"/>
              <w:right w:val="single" w:sz="4" w:space="0" w:color="auto"/>
            </w:tcBorders>
          </w:tcPr>
          <w:p w:rsidR="00FE2234" w:rsidRPr="00815B51" w:rsidRDefault="00FE2234" w:rsidP="003C4EB2">
            <w:pPr>
              <w:spacing w:after="0" w:line="240" w:lineRule="auto"/>
              <w:jc w:val="center"/>
              <w:rPr>
                <w:rFonts w:ascii="Times New Roman" w:eastAsia="Times New Roman" w:hAnsi="Times New Roman" w:cs="Times New Roman"/>
                <w:b/>
                <w:bCs/>
                <w:sz w:val="20"/>
                <w:szCs w:val="20"/>
                <w:lang w:eastAsia="ru-RU"/>
              </w:rPr>
            </w:pPr>
            <w:r w:rsidRPr="00815B51">
              <w:rPr>
                <w:rFonts w:ascii="Times New Roman" w:eastAsia="Times New Roman" w:hAnsi="Times New Roman" w:cs="Times New Roman"/>
                <w:b/>
                <w:bCs/>
                <w:sz w:val="20"/>
                <w:szCs w:val="20"/>
                <w:lang w:eastAsia="ru-RU"/>
              </w:rPr>
              <w:t>2</w:t>
            </w:r>
          </w:p>
        </w:tc>
        <w:tc>
          <w:tcPr>
            <w:tcW w:w="2164" w:type="dxa"/>
            <w:tcBorders>
              <w:top w:val="single" w:sz="4" w:space="0" w:color="auto"/>
              <w:left w:val="single" w:sz="4" w:space="0" w:color="auto"/>
              <w:bottom w:val="single" w:sz="4" w:space="0" w:color="auto"/>
              <w:right w:val="single" w:sz="4" w:space="0" w:color="auto"/>
            </w:tcBorders>
          </w:tcPr>
          <w:p w:rsidR="00FE2234" w:rsidRPr="00815B51" w:rsidRDefault="00FE2234" w:rsidP="003C4EB2">
            <w:pPr>
              <w:spacing w:after="0" w:line="240" w:lineRule="auto"/>
              <w:ind w:left="34"/>
              <w:jc w:val="center"/>
              <w:rPr>
                <w:rFonts w:ascii="Times New Roman" w:eastAsia="Times New Roman" w:hAnsi="Times New Roman" w:cs="Times New Roman"/>
                <w:sz w:val="20"/>
                <w:szCs w:val="20"/>
                <w:lang w:eastAsia="ru-RU"/>
              </w:rPr>
            </w:pPr>
            <w:r w:rsidRPr="00815B51">
              <w:rPr>
                <w:rFonts w:ascii="Times New Roman" w:eastAsia="Times New Roman" w:hAnsi="Times New Roman" w:cs="Times New Roman"/>
                <w:sz w:val="20"/>
                <w:szCs w:val="20"/>
                <w:lang w:eastAsia="ru-RU"/>
              </w:rPr>
              <w:t>Решение об отказе в  предоставлении муниципальной услуги</w:t>
            </w:r>
          </w:p>
        </w:tc>
        <w:tc>
          <w:tcPr>
            <w:tcW w:w="2908" w:type="dxa"/>
            <w:tcBorders>
              <w:top w:val="single" w:sz="4" w:space="0" w:color="auto"/>
              <w:left w:val="single" w:sz="4" w:space="0" w:color="auto"/>
              <w:bottom w:val="single" w:sz="4" w:space="0" w:color="auto"/>
              <w:right w:val="single" w:sz="4" w:space="0" w:color="auto"/>
            </w:tcBorders>
          </w:tcPr>
          <w:p w:rsidR="00FE2234" w:rsidRPr="00815B51" w:rsidRDefault="00FE2234" w:rsidP="003C4EB2">
            <w:pPr>
              <w:spacing w:after="0" w:line="240" w:lineRule="auto"/>
              <w:ind w:left="142"/>
              <w:jc w:val="center"/>
              <w:rPr>
                <w:rFonts w:ascii="Times New Roman" w:eastAsia="Times New Roman" w:hAnsi="Times New Roman" w:cs="Times New Roman"/>
                <w:sz w:val="20"/>
                <w:szCs w:val="20"/>
                <w:lang w:eastAsia="ru-RU"/>
              </w:rPr>
            </w:pPr>
            <w:r w:rsidRPr="00815B51">
              <w:rPr>
                <w:rFonts w:ascii="Times New Roman" w:eastAsia="Times New Roman" w:hAnsi="Times New Roman" w:cs="Times New Roman"/>
                <w:sz w:val="20"/>
                <w:szCs w:val="20"/>
                <w:lang w:eastAsia="ru-RU"/>
              </w:rPr>
              <w:t xml:space="preserve">Решение об отказе в  предоставлении муниципальной услуги подписывается </w:t>
            </w:r>
            <w:r w:rsidR="004B1E2F">
              <w:rPr>
                <w:rFonts w:ascii="Times New Roman" w:eastAsia="Times New Roman" w:hAnsi="Times New Roman" w:cs="Times New Roman"/>
                <w:sz w:val="20"/>
                <w:szCs w:val="20"/>
                <w:lang w:eastAsia="ru-RU"/>
              </w:rPr>
              <w:t xml:space="preserve">директором </w:t>
            </w:r>
            <w:proofErr w:type="spellStart"/>
            <w:r w:rsidR="004B1E2F">
              <w:rPr>
                <w:rFonts w:ascii="Times New Roman" w:eastAsia="Times New Roman" w:hAnsi="Times New Roman" w:cs="Times New Roman"/>
                <w:sz w:val="20"/>
                <w:szCs w:val="20"/>
                <w:lang w:eastAsia="ru-RU"/>
              </w:rPr>
              <w:t>ДМСиГ</w:t>
            </w:r>
            <w:proofErr w:type="spellEnd"/>
            <w:r w:rsidRPr="00815B51">
              <w:rPr>
                <w:rFonts w:ascii="Times New Roman" w:eastAsia="Times New Roman" w:hAnsi="Times New Roman" w:cs="Times New Roman"/>
                <w:sz w:val="20"/>
                <w:szCs w:val="20"/>
                <w:lang w:eastAsia="ru-RU"/>
              </w:rPr>
              <w:t>,  либо лицом, его замещающим.</w:t>
            </w:r>
          </w:p>
          <w:p w:rsidR="00FE2234" w:rsidRPr="00815B51" w:rsidRDefault="00FE2234" w:rsidP="001945AF">
            <w:pPr>
              <w:spacing w:after="0" w:line="240" w:lineRule="auto"/>
              <w:ind w:left="142"/>
              <w:jc w:val="center"/>
              <w:rPr>
                <w:rFonts w:ascii="Times New Roman" w:eastAsia="Times New Roman" w:hAnsi="Times New Roman" w:cs="Times New Roman"/>
                <w:sz w:val="20"/>
                <w:szCs w:val="20"/>
                <w:lang w:eastAsia="ru-RU"/>
              </w:rPr>
            </w:pPr>
            <w:r w:rsidRPr="00815B51">
              <w:rPr>
                <w:rFonts w:ascii="Times New Roman" w:eastAsia="Times New Roman" w:hAnsi="Times New Roman" w:cs="Times New Roman"/>
                <w:sz w:val="20"/>
                <w:szCs w:val="20"/>
                <w:lang w:eastAsia="ru-RU"/>
              </w:rPr>
              <w:t xml:space="preserve"> (указывается должность, основания для отказа, дата, подпись)</w:t>
            </w:r>
          </w:p>
        </w:tc>
        <w:tc>
          <w:tcPr>
            <w:tcW w:w="2054" w:type="dxa"/>
            <w:tcBorders>
              <w:top w:val="single" w:sz="4" w:space="0" w:color="auto"/>
              <w:left w:val="single" w:sz="4" w:space="0" w:color="auto"/>
              <w:bottom w:val="single" w:sz="4" w:space="0" w:color="auto"/>
              <w:right w:val="single" w:sz="4" w:space="0" w:color="auto"/>
            </w:tcBorders>
          </w:tcPr>
          <w:p w:rsidR="00FE2234" w:rsidRPr="00815B51" w:rsidRDefault="00FE2234" w:rsidP="003C4EB2">
            <w:pPr>
              <w:spacing w:after="0" w:line="240" w:lineRule="auto"/>
              <w:ind w:left="34"/>
              <w:jc w:val="center"/>
              <w:rPr>
                <w:rFonts w:ascii="Times New Roman" w:eastAsia="Times New Roman" w:hAnsi="Times New Roman" w:cs="Times New Roman"/>
                <w:sz w:val="20"/>
                <w:szCs w:val="20"/>
                <w:lang w:eastAsia="ru-RU"/>
              </w:rPr>
            </w:pPr>
            <w:r w:rsidRPr="00815B51">
              <w:rPr>
                <w:rFonts w:ascii="Times New Roman" w:eastAsia="Times New Roman" w:hAnsi="Times New Roman" w:cs="Times New Roman"/>
                <w:sz w:val="20"/>
                <w:szCs w:val="20"/>
                <w:lang w:eastAsia="ru-RU"/>
              </w:rPr>
              <w:t>Отрицательный</w:t>
            </w:r>
          </w:p>
        </w:tc>
        <w:tc>
          <w:tcPr>
            <w:tcW w:w="1559" w:type="dxa"/>
            <w:tcBorders>
              <w:top w:val="single" w:sz="4" w:space="0" w:color="auto"/>
              <w:left w:val="single" w:sz="4" w:space="0" w:color="auto"/>
              <w:bottom w:val="single" w:sz="4" w:space="0" w:color="auto"/>
              <w:right w:val="single" w:sz="4" w:space="0" w:color="auto"/>
            </w:tcBorders>
          </w:tcPr>
          <w:p w:rsidR="00FE2234" w:rsidRPr="00443245" w:rsidRDefault="00DC7B7B" w:rsidP="003C4EB2">
            <w:pPr>
              <w:spacing w:after="0" w:line="240" w:lineRule="auto"/>
              <w:ind w:left="142"/>
              <w:jc w:val="center"/>
              <w:rPr>
                <w:rFonts w:ascii="Times New Roman" w:eastAsia="Times New Roman" w:hAnsi="Times New Roman" w:cs="Times New Roman"/>
                <w:sz w:val="20"/>
                <w:szCs w:val="20"/>
                <w:lang w:eastAsia="ru-RU"/>
              </w:rPr>
            </w:pPr>
            <w:r w:rsidRPr="00443245">
              <w:rPr>
                <w:rFonts w:ascii="Times New Roman" w:eastAsia="Times New Roman" w:hAnsi="Times New Roman" w:cs="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Pr>
          <w:p w:rsidR="00FE2234" w:rsidRPr="00443245" w:rsidRDefault="00DC7B7B" w:rsidP="003C4EB2">
            <w:pPr>
              <w:spacing w:after="0" w:line="240" w:lineRule="auto"/>
              <w:ind w:left="142"/>
              <w:jc w:val="center"/>
              <w:rPr>
                <w:rFonts w:ascii="Times New Roman" w:eastAsia="Times New Roman" w:hAnsi="Times New Roman" w:cs="Times New Roman"/>
                <w:sz w:val="20"/>
                <w:szCs w:val="20"/>
                <w:lang w:eastAsia="ru-RU"/>
              </w:rPr>
            </w:pPr>
            <w:r w:rsidRPr="00443245">
              <w:rPr>
                <w:rFonts w:ascii="Times New Roman" w:eastAsia="Times New Roman" w:hAnsi="Times New Roman" w:cs="Times New Roman"/>
                <w:sz w:val="20"/>
                <w:szCs w:val="20"/>
                <w:lang w:eastAsia="ru-RU"/>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66991" w:rsidRPr="00C112F2" w:rsidRDefault="00966991" w:rsidP="00966991">
            <w:pPr>
              <w:spacing w:after="0" w:line="240" w:lineRule="auto"/>
              <w:ind w:left="34" w:hanging="34"/>
              <w:jc w:val="both"/>
              <w:rPr>
                <w:rFonts w:ascii="Times New Roman" w:eastAsia="Times New Roman" w:hAnsi="Times New Roman" w:cs="Times New Roman"/>
                <w:sz w:val="20"/>
                <w:szCs w:val="20"/>
                <w:lang w:eastAsia="ru-RU"/>
              </w:rPr>
            </w:pPr>
            <w:r w:rsidRPr="00C112F2">
              <w:rPr>
                <w:rFonts w:ascii="Times New Roman" w:eastAsia="Times New Roman" w:hAnsi="Times New Roman" w:cs="Times New Roman"/>
                <w:sz w:val="20"/>
                <w:szCs w:val="20"/>
                <w:lang w:eastAsia="ru-RU"/>
              </w:rPr>
              <w:t xml:space="preserve">При обращении заявителя (представителя заявителя) в </w:t>
            </w:r>
            <w:proofErr w:type="spellStart"/>
            <w:r w:rsidR="001945AF">
              <w:rPr>
                <w:rFonts w:ascii="Times New Roman" w:eastAsia="Times New Roman" w:hAnsi="Times New Roman" w:cs="Times New Roman"/>
                <w:sz w:val="20"/>
                <w:szCs w:val="20"/>
                <w:lang w:eastAsia="ru-RU"/>
              </w:rPr>
              <w:t>ДМСиГ</w:t>
            </w:r>
            <w:proofErr w:type="spellEnd"/>
            <w:r w:rsidR="001945AF">
              <w:rPr>
                <w:rFonts w:ascii="Times New Roman" w:eastAsia="Times New Roman" w:hAnsi="Times New Roman" w:cs="Times New Roman"/>
                <w:sz w:val="20"/>
                <w:szCs w:val="20"/>
                <w:lang w:eastAsia="ru-RU"/>
              </w:rPr>
              <w:t xml:space="preserve"> или Отдел</w:t>
            </w:r>
            <w:r w:rsidRPr="00C112F2">
              <w:rPr>
                <w:rFonts w:ascii="Times New Roman" w:eastAsia="Times New Roman" w:hAnsi="Times New Roman" w:cs="Times New Roman"/>
                <w:sz w:val="20"/>
                <w:szCs w:val="20"/>
                <w:lang w:eastAsia="ru-RU"/>
              </w:rPr>
              <w:t xml:space="preserve">; личное обращение в МФЦ; посредством почтовой связи </w:t>
            </w:r>
            <w:r>
              <w:rPr>
                <w:rFonts w:ascii="Times New Roman" w:eastAsia="Times New Roman" w:hAnsi="Times New Roman" w:cs="Times New Roman"/>
                <w:sz w:val="20"/>
                <w:szCs w:val="20"/>
                <w:lang w:eastAsia="ru-RU"/>
              </w:rPr>
              <w:t>заказным письмом с уведомлением</w:t>
            </w:r>
          </w:p>
          <w:p w:rsidR="00FE2234" w:rsidRPr="00815B51" w:rsidRDefault="00966991" w:rsidP="004B1E2F">
            <w:pPr>
              <w:spacing w:after="0" w:line="240" w:lineRule="auto"/>
              <w:jc w:val="both"/>
              <w:rPr>
                <w:rFonts w:ascii="Times New Roman" w:eastAsia="Times New Roman" w:hAnsi="Times New Roman" w:cs="Times New Roman"/>
                <w:sz w:val="20"/>
                <w:szCs w:val="20"/>
                <w:lang w:eastAsia="ru-RU"/>
              </w:rPr>
            </w:pPr>
            <w:r w:rsidRPr="00C112F2">
              <w:rPr>
                <w:rFonts w:ascii="Times New Roman" w:eastAsia="Calibri" w:hAnsi="Times New Roman" w:cs="Times New Roman"/>
                <w:sz w:val="20"/>
                <w:szCs w:val="20"/>
              </w:rPr>
              <w:t>по адресу, указанному в заявлении</w:t>
            </w:r>
          </w:p>
        </w:tc>
        <w:tc>
          <w:tcPr>
            <w:tcW w:w="1134" w:type="dxa"/>
            <w:tcBorders>
              <w:top w:val="single" w:sz="4" w:space="0" w:color="auto"/>
              <w:left w:val="single" w:sz="4" w:space="0" w:color="auto"/>
              <w:bottom w:val="single" w:sz="4" w:space="0" w:color="auto"/>
              <w:right w:val="single" w:sz="4" w:space="0" w:color="auto"/>
            </w:tcBorders>
          </w:tcPr>
          <w:p w:rsidR="00FE2234" w:rsidRPr="004B1E2F" w:rsidRDefault="00966991" w:rsidP="00966991">
            <w:pPr>
              <w:spacing w:after="0" w:line="240" w:lineRule="auto"/>
              <w:ind w:left="-39"/>
              <w:rPr>
                <w:rFonts w:ascii="Times New Roman" w:eastAsia="Times New Roman" w:hAnsi="Times New Roman" w:cs="Times New Roman"/>
                <w:b/>
                <w:bCs/>
                <w:sz w:val="20"/>
                <w:szCs w:val="20"/>
                <w:lang w:eastAsia="ru-RU"/>
              </w:rPr>
            </w:pPr>
            <w:r w:rsidRPr="004B1E2F">
              <w:rPr>
                <w:rFonts w:ascii="Times New Roman" w:eastAsia="Times New Roman" w:hAnsi="Times New Roman" w:cs="Times New Roman"/>
                <w:bCs/>
                <w:sz w:val="20"/>
                <w:szCs w:val="20"/>
                <w:lang w:eastAsia="ru-RU"/>
              </w:rPr>
              <w:t>В соответствии с законом</w:t>
            </w:r>
          </w:p>
        </w:tc>
        <w:tc>
          <w:tcPr>
            <w:tcW w:w="1984" w:type="dxa"/>
            <w:tcBorders>
              <w:top w:val="single" w:sz="4" w:space="0" w:color="auto"/>
              <w:left w:val="single" w:sz="4" w:space="0" w:color="auto"/>
              <w:bottom w:val="single" w:sz="4" w:space="0" w:color="auto"/>
              <w:right w:val="single" w:sz="4" w:space="0" w:color="auto"/>
            </w:tcBorders>
          </w:tcPr>
          <w:p w:rsidR="00FE2234" w:rsidRPr="004B1E2F" w:rsidRDefault="00966991" w:rsidP="003C4EB2">
            <w:pPr>
              <w:spacing w:after="0" w:line="240" w:lineRule="auto"/>
              <w:ind w:left="142"/>
              <w:rPr>
                <w:rFonts w:ascii="Times New Roman" w:eastAsia="Times New Roman" w:hAnsi="Times New Roman" w:cs="Times New Roman"/>
                <w:b/>
                <w:bCs/>
                <w:sz w:val="20"/>
                <w:szCs w:val="20"/>
                <w:lang w:eastAsia="ru-RU"/>
              </w:rPr>
            </w:pPr>
            <w:r w:rsidRPr="004B1E2F">
              <w:rPr>
                <w:rFonts w:ascii="Times New Roman" w:eastAsia="Times New Roman" w:hAnsi="Times New Roman" w:cs="Times New Roman"/>
                <w:bCs/>
                <w:sz w:val="20"/>
                <w:szCs w:val="20"/>
                <w:lang w:eastAsia="ru-RU"/>
              </w:rPr>
              <w:t>В соответствии с соглашением о взаимодействии</w:t>
            </w:r>
          </w:p>
        </w:tc>
      </w:tr>
      <w:tr w:rsidR="00AC3C54" w:rsidRPr="00815B51" w:rsidTr="004B1E2F">
        <w:trPr>
          <w:trHeight w:val="521"/>
        </w:trPr>
        <w:tc>
          <w:tcPr>
            <w:tcW w:w="16018" w:type="dxa"/>
            <w:gridSpan w:val="9"/>
            <w:tcBorders>
              <w:top w:val="single" w:sz="4" w:space="0" w:color="auto"/>
              <w:left w:val="single" w:sz="4" w:space="0" w:color="auto"/>
              <w:bottom w:val="single" w:sz="4" w:space="0" w:color="auto"/>
              <w:right w:val="single" w:sz="4" w:space="0" w:color="auto"/>
            </w:tcBorders>
          </w:tcPr>
          <w:p w:rsidR="00AC3C54" w:rsidRPr="004B1E2F" w:rsidRDefault="00AC3C54" w:rsidP="004B1E2F">
            <w:pPr>
              <w:spacing w:after="0" w:line="240" w:lineRule="auto"/>
              <w:jc w:val="center"/>
              <w:rPr>
                <w:rFonts w:ascii="Times New Roman" w:hAnsi="Times New Roman" w:cs="Times New Roman"/>
              </w:rPr>
            </w:pPr>
            <w:r w:rsidRPr="00FA13D9">
              <w:rPr>
                <w:rFonts w:ascii="Times New Roman" w:hAnsi="Times New Roman" w:cs="Times New Roman"/>
              </w:rPr>
              <w:t xml:space="preserve">Подуслуга «Предоставление земельных участков, находящихся в муниципальной собственности или государственная собственность на которые не разграничена </w:t>
            </w:r>
            <w:proofErr w:type="gramStart"/>
            <w:r w:rsidR="00FA13D9" w:rsidRPr="00FA13D9">
              <w:rPr>
                <w:rFonts w:ascii="Times New Roman" w:hAnsi="Times New Roman" w:cs="Times New Roman"/>
              </w:rPr>
              <w:t>при</w:t>
            </w:r>
            <w:proofErr w:type="gramEnd"/>
            <w:r w:rsidR="00FA13D9" w:rsidRPr="00FA13D9">
              <w:rPr>
                <w:rFonts w:ascii="Times New Roman" w:hAnsi="Times New Roman" w:cs="Times New Roman"/>
              </w:rPr>
              <w:t xml:space="preserve"> </w:t>
            </w:r>
            <w:proofErr w:type="gramStart"/>
            <w:r w:rsidR="00FA13D9" w:rsidRPr="00FA13D9">
              <w:rPr>
                <w:rFonts w:ascii="Times New Roman" w:hAnsi="Times New Roman" w:cs="Times New Roman"/>
              </w:rPr>
              <w:t>проведение</w:t>
            </w:r>
            <w:proofErr w:type="gramEnd"/>
            <w:r w:rsidR="00FA13D9" w:rsidRPr="00FA13D9">
              <w:rPr>
                <w:rFonts w:ascii="Times New Roman" w:hAnsi="Times New Roman" w:cs="Times New Roman"/>
              </w:rPr>
              <w:t xml:space="preserve"> аукциона</w:t>
            </w:r>
            <w:r w:rsidRPr="00FA13D9">
              <w:rPr>
                <w:rFonts w:ascii="Times New Roman" w:hAnsi="Times New Roman" w:cs="Times New Roman"/>
              </w:rPr>
              <w:t xml:space="preserve"> на право заключения договора аренды земельного участка для комплексного освоения территории или ведения дачного хозяйства»</w:t>
            </w:r>
          </w:p>
        </w:tc>
      </w:tr>
      <w:tr w:rsidR="00AC3C54" w:rsidRPr="00815B51" w:rsidTr="003778FB">
        <w:trPr>
          <w:trHeight w:val="703"/>
        </w:trPr>
        <w:tc>
          <w:tcPr>
            <w:tcW w:w="671" w:type="dxa"/>
            <w:tcBorders>
              <w:top w:val="single" w:sz="4" w:space="0" w:color="auto"/>
              <w:left w:val="single" w:sz="4" w:space="0" w:color="auto"/>
              <w:bottom w:val="single" w:sz="4" w:space="0" w:color="auto"/>
              <w:right w:val="single" w:sz="4" w:space="0" w:color="auto"/>
            </w:tcBorders>
          </w:tcPr>
          <w:p w:rsidR="00AC3C54" w:rsidRPr="00815B51" w:rsidRDefault="00AC3C54" w:rsidP="003C4EB2">
            <w:pPr>
              <w:spacing w:after="0" w:line="240" w:lineRule="auto"/>
              <w:jc w:val="center"/>
              <w:rPr>
                <w:rFonts w:ascii="Times New Roman" w:eastAsia="Times New Roman" w:hAnsi="Times New Roman" w:cs="Times New Roman"/>
                <w:b/>
                <w:bCs/>
                <w:sz w:val="20"/>
                <w:szCs w:val="20"/>
                <w:lang w:eastAsia="ru-RU"/>
              </w:rPr>
            </w:pPr>
            <w:r w:rsidRPr="00815B51">
              <w:rPr>
                <w:rFonts w:ascii="Times New Roman" w:eastAsia="Times New Roman" w:hAnsi="Times New Roman" w:cs="Times New Roman"/>
                <w:b/>
                <w:bCs/>
                <w:sz w:val="20"/>
                <w:szCs w:val="20"/>
                <w:lang w:eastAsia="ru-RU"/>
              </w:rPr>
              <w:t>1</w:t>
            </w:r>
          </w:p>
        </w:tc>
        <w:tc>
          <w:tcPr>
            <w:tcW w:w="2164" w:type="dxa"/>
            <w:tcBorders>
              <w:top w:val="single" w:sz="4" w:space="0" w:color="auto"/>
              <w:left w:val="single" w:sz="4" w:space="0" w:color="auto"/>
              <w:bottom w:val="single" w:sz="4" w:space="0" w:color="auto"/>
              <w:right w:val="single" w:sz="4" w:space="0" w:color="auto"/>
            </w:tcBorders>
          </w:tcPr>
          <w:p w:rsidR="00AC3C54" w:rsidRPr="00815B51" w:rsidRDefault="00D54B6B" w:rsidP="00D54B6B">
            <w:pPr>
              <w:spacing w:after="0" w:line="240" w:lineRule="auto"/>
              <w:ind w:left="3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Проект</w:t>
            </w:r>
            <w:r w:rsidR="00AC3C54" w:rsidRPr="00815B51">
              <w:rPr>
                <w:rFonts w:ascii="Times New Roman" w:eastAsia="Times New Roman" w:hAnsi="Times New Roman" w:cs="Times New Roman"/>
                <w:sz w:val="20"/>
                <w:szCs w:val="20"/>
                <w:lang w:eastAsia="ru-RU"/>
              </w:rPr>
              <w:t xml:space="preserve"> договора </w:t>
            </w:r>
            <w:r w:rsidR="00AC3C54">
              <w:rPr>
                <w:rFonts w:ascii="Times New Roman" w:eastAsia="Times New Roman" w:hAnsi="Times New Roman" w:cs="Times New Roman"/>
                <w:sz w:val="20"/>
                <w:szCs w:val="20"/>
                <w:lang w:eastAsia="ru-RU"/>
              </w:rPr>
              <w:t>аренды</w:t>
            </w:r>
            <w:r w:rsidR="00AC3C54" w:rsidRPr="00815B51">
              <w:rPr>
                <w:rFonts w:ascii="Times New Roman" w:eastAsia="Times New Roman" w:hAnsi="Times New Roman" w:cs="Times New Roman"/>
                <w:sz w:val="20"/>
                <w:szCs w:val="20"/>
                <w:lang w:eastAsia="ru-RU"/>
              </w:rPr>
              <w:t xml:space="preserve"> земельного участка </w:t>
            </w:r>
          </w:p>
        </w:tc>
        <w:tc>
          <w:tcPr>
            <w:tcW w:w="2908" w:type="dxa"/>
            <w:tcBorders>
              <w:top w:val="single" w:sz="4" w:space="0" w:color="auto"/>
              <w:left w:val="single" w:sz="4" w:space="0" w:color="auto"/>
              <w:bottom w:val="single" w:sz="4" w:space="0" w:color="auto"/>
              <w:right w:val="single" w:sz="4" w:space="0" w:color="auto"/>
            </w:tcBorders>
          </w:tcPr>
          <w:p w:rsidR="00AC3C54" w:rsidRPr="00815B51" w:rsidRDefault="00AC3C54" w:rsidP="003C4EB2">
            <w:pPr>
              <w:spacing w:after="0" w:line="240" w:lineRule="auto"/>
              <w:ind w:left="142"/>
              <w:jc w:val="center"/>
              <w:rPr>
                <w:rFonts w:ascii="Times New Roman" w:eastAsia="Times New Roman" w:hAnsi="Times New Roman" w:cs="Times New Roman"/>
                <w:sz w:val="20"/>
                <w:szCs w:val="20"/>
                <w:lang w:eastAsia="ru-RU"/>
              </w:rPr>
            </w:pPr>
            <w:r w:rsidRPr="00815B51">
              <w:rPr>
                <w:rFonts w:ascii="Times New Roman" w:eastAsia="Times New Roman" w:hAnsi="Times New Roman" w:cs="Times New Roman"/>
                <w:sz w:val="20"/>
                <w:szCs w:val="20"/>
                <w:lang w:eastAsia="ru-RU"/>
              </w:rPr>
              <w:t xml:space="preserve">документ подписывается </w:t>
            </w:r>
            <w:r w:rsidR="001945AF">
              <w:rPr>
                <w:rFonts w:ascii="Times New Roman" w:eastAsia="Times New Roman" w:hAnsi="Times New Roman" w:cs="Times New Roman"/>
                <w:sz w:val="20"/>
                <w:szCs w:val="20"/>
                <w:lang w:eastAsia="ru-RU"/>
              </w:rPr>
              <w:t xml:space="preserve">директором </w:t>
            </w:r>
            <w:proofErr w:type="spellStart"/>
            <w:r w:rsidR="001945AF">
              <w:rPr>
                <w:rFonts w:ascii="Times New Roman" w:eastAsia="Times New Roman" w:hAnsi="Times New Roman" w:cs="Times New Roman"/>
                <w:sz w:val="20"/>
                <w:szCs w:val="20"/>
                <w:lang w:eastAsia="ru-RU"/>
              </w:rPr>
              <w:t>ДМСиГ</w:t>
            </w:r>
            <w:proofErr w:type="spellEnd"/>
            <w:r w:rsidRPr="00815B51">
              <w:rPr>
                <w:rFonts w:ascii="Times New Roman" w:eastAsia="Times New Roman" w:hAnsi="Times New Roman" w:cs="Times New Roman"/>
                <w:sz w:val="20"/>
                <w:szCs w:val="20"/>
                <w:lang w:eastAsia="ru-RU"/>
              </w:rPr>
              <w:t>,  либо лицом, его замещающим.</w:t>
            </w:r>
          </w:p>
          <w:p w:rsidR="00AC3C54" w:rsidRPr="00815B51" w:rsidRDefault="00AC3C54" w:rsidP="003C4EB2">
            <w:pPr>
              <w:spacing w:after="0" w:line="240" w:lineRule="auto"/>
              <w:ind w:left="142"/>
              <w:jc w:val="center"/>
              <w:rPr>
                <w:rFonts w:ascii="Times New Roman" w:eastAsia="Times New Roman" w:hAnsi="Times New Roman" w:cs="Times New Roman"/>
                <w:sz w:val="20"/>
                <w:szCs w:val="20"/>
                <w:lang w:eastAsia="ru-RU"/>
              </w:rPr>
            </w:pPr>
            <w:r w:rsidRPr="00815B51">
              <w:rPr>
                <w:rFonts w:ascii="Times New Roman" w:eastAsia="Times New Roman" w:hAnsi="Times New Roman" w:cs="Times New Roman"/>
                <w:sz w:val="20"/>
                <w:szCs w:val="20"/>
                <w:lang w:eastAsia="ru-RU"/>
              </w:rPr>
              <w:t xml:space="preserve"> (указывается должность, дата, подпись, ставится печать </w:t>
            </w:r>
            <w:proofErr w:type="spellStart"/>
            <w:r w:rsidR="001945AF">
              <w:rPr>
                <w:rFonts w:ascii="Times New Roman" w:eastAsia="Times New Roman" w:hAnsi="Times New Roman" w:cs="Times New Roman"/>
                <w:sz w:val="20"/>
                <w:szCs w:val="20"/>
                <w:lang w:eastAsia="ru-RU"/>
              </w:rPr>
              <w:t>ДМСиГ</w:t>
            </w:r>
            <w:proofErr w:type="spellEnd"/>
            <w:r w:rsidRPr="00815B51">
              <w:rPr>
                <w:rFonts w:ascii="Times New Roman" w:eastAsia="Times New Roman" w:hAnsi="Times New Roman" w:cs="Times New Roman"/>
                <w:sz w:val="20"/>
                <w:szCs w:val="20"/>
                <w:lang w:eastAsia="ru-RU"/>
              </w:rPr>
              <w:t xml:space="preserve">) </w:t>
            </w:r>
            <w:r w:rsidR="001945AF">
              <w:rPr>
                <w:rFonts w:ascii="Times New Roman" w:eastAsia="Times New Roman" w:hAnsi="Times New Roman" w:cs="Times New Roman"/>
                <w:sz w:val="20"/>
                <w:szCs w:val="20"/>
                <w:lang w:eastAsia="ru-RU"/>
              </w:rPr>
              <w:t xml:space="preserve"> </w:t>
            </w:r>
          </w:p>
          <w:p w:rsidR="00AC3C54" w:rsidRPr="00815B51" w:rsidRDefault="00AC3C54" w:rsidP="003C4EB2">
            <w:pPr>
              <w:spacing w:after="0" w:line="240" w:lineRule="auto"/>
              <w:ind w:left="142"/>
              <w:jc w:val="center"/>
              <w:rPr>
                <w:rFonts w:ascii="Times New Roman" w:eastAsia="Times New Roman" w:hAnsi="Times New Roman" w:cs="Times New Roman"/>
                <w:sz w:val="20"/>
                <w:szCs w:val="20"/>
                <w:lang w:eastAsia="ru-RU"/>
              </w:rPr>
            </w:pPr>
          </w:p>
        </w:tc>
        <w:tc>
          <w:tcPr>
            <w:tcW w:w="2054" w:type="dxa"/>
            <w:tcBorders>
              <w:top w:val="single" w:sz="4" w:space="0" w:color="auto"/>
              <w:left w:val="single" w:sz="4" w:space="0" w:color="auto"/>
              <w:bottom w:val="single" w:sz="4" w:space="0" w:color="auto"/>
              <w:right w:val="single" w:sz="4" w:space="0" w:color="auto"/>
            </w:tcBorders>
          </w:tcPr>
          <w:p w:rsidR="00AC3C54" w:rsidRPr="00815B51" w:rsidRDefault="00AC3C54" w:rsidP="003C4EB2">
            <w:pPr>
              <w:spacing w:after="0" w:line="240" w:lineRule="auto"/>
              <w:ind w:left="34"/>
              <w:jc w:val="center"/>
              <w:rPr>
                <w:rFonts w:ascii="Times New Roman" w:eastAsia="Times New Roman" w:hAnsi="Times New Roman" w:cs="Times New Roman"/>
                <w:sz w:val="20"/>
                <w:szCs w:val="20"/>
                <w:lang w:eastAsia="ru-RU"/>
              </w:rPr>
            </w:pPr>
            <w:r w:rsidRPr="00815B51">
              <w:rPr>
                <w:rFonts w:ascii="Times New Roman" w:eastAsia="Times New Roman" w:hAnsi="Times New Roman" w:cs="Times New Roman"/>
                <w:sz w:val="20"/>
                <w:szCs w:val="20"/>
                <w:lang w:eastAsia="ru-RU"/>
              </w:rPr>
              <w:t>Положительный</w:t>
            </w:r>
          </w:p>
          <w:p w:rsidR="00AC3C54" w:rsidRPr="00815B51" w:rsidRDefault="00AC3C54" w:rsidP="003C4EB2">
            <w:pPr>
              <w:spacing w:after="0" w:line="240" w:lineRule="auto"/>
              <w:ind w:left="34"/>
              <w:rPr>
                <w:rFonts w:ascii="Times New Roman" w:eastAsia="Times New Roman" w:hAnsi="Times New Roman" w:cs="Times New Roman"/>
                <w:sz w:val="20"/>
                <w:szCs w:val="20"/>
                <w:lang w:eastAsia="ru-RU"/>
              </w:rPr>
            </w:pPr>
          </w:p>
          <w:p w:rsidR="00AC3C54" w:rsidRPr="00815B51" w:rsidRDefault="00AC3C54" w:rsidP="003C4EB2">
            <w:pPr>
              <w:spacing w:after="0" w:line="240" w:lineRule="auto"/>
              <w:ind w:left="34"/>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AC3C54" w:rsidRPr="007270BA" w:rsidRDefault="007270BA" w:rsidP="003C4EB2">
            <w:pPr>
              <w:spacing w:after="0" w:line="240" w:lineRule="auto"/>
              <w:ind w:left="142"/>
              <w:jc w:val="center"/>
              <w:rPr>
                <w:rFonts w:ascii="Times New Roman" w:eastAsia="Times New Roman" w:hAnsi="Times New Roman" w:cs="Times New Roman"/>
                <w:sz w:val="20"/>
                <w:szCs w:val="20"/>
                <w:lang w:eastAsia="ru-RU"/>
              </w:rPr>
            </w:pPr>
            <w:r w:rsidRPr="007270BA">
              <w:rPr>
                <w:rFonts w:ascii="Times New Roman" w:eastAsia="Times New Roman" w:hAnsi="Times New Roman" w:cs="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Pr>
          <w:p w:rsidR="00AC3C54" w:rsidRPr="007270BA" w:rsidRDefault="007270BA" w:rsidP="003C4EB2">
            <w:pPr>
              <w:spacing w:after="0" w:line="240" w:lineRule="auto"/>
              <w:ind w:left="142"/>
              <w:jc w:val="center"/>
              <w:rPr>
                <w:rFonts w:ascii="Times New Roman" w:eastAsia="Times New Roman" w:hAnsi="Times New Roman" w:cs="Times New Roman"/>
                <w:sz w:val="20"/>
                <w:szCs w:val="20"/>
                <w:lang w:eastAsia="ru-RU"/>
              </w:rPr>
            </w:pPr>
            <w:r w:rsidRPr="007270BA">
              <w:rPr>
                <w:rFonts w:ascii="Times New Roman" w:eastAsia="Times New Roman" w:hAnsi="Times New Roman" w:cs="Times New Roman"/>
                <w:sz w:val="20"/>
                <w:szCs w:val="20"/>
                <w:lang w:eastAsia="ru-RU"/>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66991" w:rsidRPr="00C112F2" w:rsidRDefault="00966991" w:rsidP="00966991">
            <w:pPr>
              <w:spacing w:after="0" w:line="240" w:lineRule="auto"/>
              <w:ind w:left="34" w:hanging="34"/>
              <w:jc w:val="both"/>
              <w:rPr>
                <w:rFonts w:ascii="Times New Roman" w:eastAsia="Times New Roman" w:hAnsi="Times New Roman" w:cs="Times New Roman"/>
                <w:sz w:val="20"/>
                <w:szCs w:val="20"/>
                <w:lang w:eastAsia="ru-RU"/>
              </w:rPr>
            </w:pPr>
            <w:r w:rsidRPr="00C112F2">
              <w:rPr>
                <w:rFonts w:ascii="Times New Roman" w:eastAsia="Times New Roman" w:hAnsi="Times New Roman" w:cs="Times New Roman"/>
                <w:sz w:val="20"/>
                <w:szCs w:val="20"/>
                <w:lang w:eastAsia="ru-RU"/>
              </w:rPr>
              <w:t xml:space="preserve">При обращении заявителя (представителя заявителя) в </w:t>
            </w:r>
            <w:proofErr w:type="spellStart"/>
            <w:r w:rsidR="001945AF">
              <w:rPr>
                <w:rFonts w:ascii="Times New Roman" w:eastAsia="Times New Roman" w:hAnsi="Times New Roman" w:cs="Times New Roman"/>
                <w:sz w:val="20"/>
                <w:szCs w:val="20"/>
                <w:lang w:eastAsia="ru-RU"/>
              </w:rPr>
              <w:t>ДМСиГ</w:t>
            </w:r>
            <w:proofErr w:type="spellEnd"/>
            <w:r w:rsidR="001945AF">
              <w:rPr>
                <w:rFonts w:ascii="Times New Roman" w:eastAsia="Times New Roman" w:hAnsi="Times New Roman" w:cs="Times New Roman"/>
                <w:sz w:val="20"/>
                <w:szCs w:val="20"/>
                <w:lang w:eastAsia="ru-RU"/>
              </w:rPr>
              <w:t xml:space="preserve"> или Отдел</w:t>
            </w:r>
            <w:r w:rsidRPr="00C112F2">
              <w:rPr>
                <w:rFonts w:ascii="Times New Roman" w:eastAsia="Times New Roman" w:hAnsi="Times New Roman" w:cs="Times New Roman"/>
                <w:sz w:val="20"/>
                <w:szCs w:val="20"/>
                <w:lang w:eastAsia="ru-RU"/>
              </w:rPr>
              <w:t xml:space="preserve">; личное обращение в МФЦ; посредством почтовой связи </w:t>
            </w:r>
            <w:r>
              <w:rPr>
                <w:rFonts w:ascii="Times New Roman" w:eastAsia="Times New Roman" w:hAnsi="Times New Roman" w:cs="Times New Roman"/>
                <w:sz w:val="20"/>
                <w:szCs w:val="20"/>
                <w:lang w:eastAsia="ru-RU"/>
              </w:rPr>
              <w:t>заказным письмом с уведомлением</w:t>
            </w:r>
          </w:p>
          <w:p w:rsidR="00966991" w:rsidRPr="00C112F2" w:rsidRDefault="00966991" w:rsidP="00966991">
            <w:pPr>
              <w:spacing w:after="0" w:line="240" w:lineRule="auto"/>
              <w:jc w:val="both"/>
              <w:rPr>
                <w:rFonts w:ascii="Times New Roman" w:eastAsia="Times New Roman" w:hAnsi="Times New Roman" w:cs="Times New Roman"/>
                <w:sz w:val="20"/>
                <w:szCs w:val="20"/>
                <w:lang w:eastAsia="ru-RU"/>
              </w:rPr>
            </w:pPr>
            <w:r w:rsidRPr="00C112F2">
              <w:rPr>
                <w:rFonts w:ascii="Times New Roman" w:eastAsia="Calibri" w:hAnsi="Times New Roman" w:cs="Times New Roman"/>
                <w:sz w:val="20"/>
                <w:szCs w:val="20"/>
              </w:rPr>
              <w:t>по адресу, указанному в заявлении</w:t>
            </w:r>
          </w:p>
          <w:p w:rsidR="00AC3C54" w:rsidRPr="00815B51" w:rsidRDefault="00966991" w:rsidP="00966991">
            <w:pPr>
              <w:spacing w:after="0" w:line="240" w:lineRule="auto"/>
              <w:ind w:left="34" w:hanging="34"/>
              <w:jc w:val="center"/>
              <w:rPr>
                <w:rFonts w:ascii="Times New Roman" w:eastAsia="Times New Roman" w:hAnsi="Times New Roman" w:cs="Times New Roman"/>
                <w:sz w:val="20"/>
                <w:szCs w:val="20"/>
                <w:lang w:eastAsia="ru-RU"/>
              </w:rPr>
            </w:pPr>
            <w:r w:rsidRPr="00C112F2">
              <w:rPr>
                <w:rFonts w:ascii="Times New Roman" w:eastAsia="Times New Roman" w:hAnsi="Times New Roman" w:cs="Times New Roman"/>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AC3C54" w:rsidRPr="004B1E2F" w:rsidRDefault="00966991" w:rsidP="003C4EB2">
            <w:pPr>
              <w:spacing w:after="0" w:line="240" w:lineRule="auto"/>
              <w:ind w:left="142"/>
              <w:rPr>
                <w:rFonts w:ascii="Times New Roman" w:eastAsia="Times New Roman" w:hAnsi="Times New Roman" w:cs="Times New Roman"/>
                <w:b/>
                <w:bCs/>
                <w:sz w:val="20"/>
                <w:szCs w:val="20"/>
                <w:lang w:eastAsia="ru-RU"/>
              </w:rPr>
            </w:pPr>
            <w:r w:rsidRPr="004B1E2F">
              <w:rPr>
                <w:rFonts w:ascii="Times New Roman" w:eastAsia="Times New Roman" w:hAnsi="Times New Roman" w:cs="Times New Roman"/>
                <w:bCs/>
                <w:sz w:val="20"/>
                <w:szCs w:val="20"/>
                <w:lang w:eastAsia="ru-RU"/>
              </w:rPr>
              <w:t>В соответствии с законом</w:t>
            </w:r>
          </w:p>
        </w:tc>
        <w:tc>
          <w:tcPr>
            <w:tcW w:w="1984" w:type="dxa"/>
            <w:tcBorders>
              <w:top w:val="single" w:sz="4" w:space="0" w:color="auto"/>
              <w:left w:val="single" w:sz="4" w:space="0" w:color="auto"/>
              <w:bottom w:val="single" w:sz="4" w:space="0" w:color="auto"/>
              <w:right w:val="single" w:sz="4" w:space="0" w:color="auto"/>
            </w:tcBorders>
          </w:tcPr>
          <w:p w:rsidR="00AC3C54" w:rsidRPr="004B1E2F" w:rsidRDefault="00966991" w:rsidP="003C4EB2">
            <w:pPr>
              <w:spacing w:after="0" w:line="240" w:lineRule="auto"/>
              <w:ind w:left="142"/>
              <w:rPr>
                <w:rFonts w:ascii="Times New Roman" w:eastAsia="Times New Roman" w:hAnsi="Times New Roman" w:cs="Times New Roman"/>
                <w:b/>
                <w:bCs/>
                <w:sz w:val="20"/>
                <w:szCs w:val="20"/>
                <w:lang w:eastAsia="ru-RU"/>
              </w:rPr>
            </w:pPr>
            <w:r w:rsidRPr="004B1E2F">
              <w:rPr>
                <w:rFonts w:ascii="Times New Roman" w:eastAsia="Times New Roman" w:hAnsi="Times New Roman" w:cs="Times New Roman"/>
                <w:bCs/>
                <w:sz w:val="20"/>
                <w:szCs w:val="20"/>
                <w:lang w:eastAsia="ru-RU"/>
              </w:rPr>
              <w:t>В соответствии с соглашением о взаимодействии</w:t>
            </w:r>
          </w:p>
        </w:tc>
      </w:tr>
      <w:tr w:rsidR="00AC3C54" w:rsidRPr="00815B51" w:rsidTr="001945AF">
        <w:trPr>
          <w:trHeight w:val="2971"/>
        </w:trPr>
        <w:tc>
          <w:tcPr>
            <w:tcW w:w="671" w:type="dxa"/>
            <w:tcBorders>
              <w:top w:val="single" w:sz="4" w:space="0" w:color="auto"/>
              <w:left w:val="single" w:sz="4" w:space="0" w:color="auto"/>
              <w:bottom w:val="single" w:sz="4" w:space="0" w:color="auto"/>
              <w:right w:val="single" w:sz="4" w:space="0" w:color="auto"/>
            </w:tcBorders>
          </w:tcPr>
          <w:p w:rsidR="00AC3C54" w:rsidRPr="00815B51" w:rsidRDefault="00AC3C54" w:rsidP="003C4EB2">
            <w:pPr>
              <w:spacing w:after="0" w:line="240" w:lineRule="auto"/>
              <w:jc w:val="center"/>
              <w:rPr>
                <w:rFonts w:ascii="Times New Roman" w:eastAsia="Times New Roman" w:hAnsi="Times New Roman" w:cs="Times New Roman"/>
                <w:b/>
                <w:bCs/>
                <w:sz w:val="20"/>
                <w:szCs w:val="20"/>
                <w:lang w:eastAsia="ru-RU"/>
              </w:rPr>
            </w:pPr>
            <w:r w:rsidRPr="00815B51">
              <w:rPr>
                <w:rFonts w:ascii="Times New Roman" w:eastAsia="Times New Roman" w:hAnsi="Times New Roman" w:cs="Times New Roman"/>
                <w:b/>
                <w:bCs/>
                <w:sz w:val="20"/>
                <w:szCs w:val="20"/>
                <w:lang w:eastAsia="ru-RU"/>
              </w:rPr>
              <w:lastRenderedPageBreak/>
              <w:t>2</w:t>
            </w:r>
          </w:p>
        </w:tc>
        <w:tc>
          <w:tcPr>
            <w:tcW w:w="2164" w:type="dxa"/>
            <w:tcBorders>
              <w:top w:val="single" w:sz="4" w:space="0" w:color="auto"/>
              <w:left w:val="single" w:sz="4" w:space="0" w:color="auto"/>
              <w:bottom w:val="single" w:sz="4" w:space="0" w:color="auto"/>
              <w:right w:val="single" w:sz="4" w:space="0" w:color="auto"/>
            </w:tcBorders>
          </w:tcPr>
          <w:p w:rsidR="00AC3C54" w:rsidRPr="00815B51" w:rsidRDefault="00AC3C54" w:rsidP="003C4EB2">
            <w:pPr>
              <w:spacing w:after="0" w:line="240" w:lineRule="auto"/>
              <w:ind w:left="34"/>
              <w:jc w:val="center"/>
              <w:rPr>
                <w:rFonts w:ascii="Times New Roman" w:eastAsia="Times New Roman" w:hAnsi="Times New Roman" w:cs="Times New Roman"/>
                <w:sz w:val="20"/>
                <w:szCs w:val="20"/>
                <w:lang w:eastAsia="ru-RU"/>
              </w:rPr>
            </w:pPr>
            <w:r w:rsidRPr="00815B51">
              <w:rPr>
                <w:rFonts w:ascii="Times New Roman" w:eastAsia="Times New Roman" w:hAnsi="Times New Roman" w:cs="Times New Roman"/>
                <w:sz w:val="20"/>
                <w:szCs w:val="20"/>
                <w:lang w:eastAsia="ru-RU"/>
              </w:rPr>
              <w:t>Решение об отказе в  предоставлении муниципальной услуги</w:t>
            </w:r>
          </w:p>
        </w:tc>
        <w:tc>
          <w:tcPr>
            <w:tcW w:w="2908" w:type="dxa"/>
            <w:tcBorders>
              <w:top w:val="single" w:sz="4" w:space="0" w:color="auto"/>
              <w:left w:val="single" w:sz="4" w:space="0" w:color="auto"/>
              <w:bottom w:val="single" w:sz="4" w:space="0" w:color="auto"/>
              <w:right w:val="single" w:sz="4" w:space="0" w:color="auto"/>
            </w:tcBorders>
          </w:tcPr>
          <w:p w:rsidR="00AC3C54" w:rsidRPr="00815B51" w:rsidRDefault="00AC3C54" w:rsidP="003C4EB2">
            <w:pPr>
              <w:spacing w:after="0" w:line="240" w:lineRule="auto"/>
              <w:ind w:left="142"/>
              <w:jc w:val="center"/>
              <w:rPr>
                <w:rFonts w:ascii="Times New Roman" w:eastAsia="Times New Roman" w:hAnsi="Times New Roman" w:cs="Times New Roman"/>
                <w:sz w:val="20"/>
                <w:szCs w:val="20"/>
                <w:lang w:eastAsia="ru-RU"/>
              </w:rPr>
            </w:pPr>
            <w:r w:rsidRPr="00815B51">
              <w:rPr>
                <w:rFonts w:ascii="Times New Roman" w:eastAsia="Times New Roman" w:hAnsi="Times New Roman" w:cs="Times New Roman"/>
                <w:sz w:val="20"/>
                <w:szCs w:val="20"/>
                <w:lang w:eastAsia="ru-RU"/>
              </w:rPr>
              <w:t xml:space="preserve">Решение об отказе в  предоставлении муниципальной услуги подписывается </w:t>
            </w:r>
            <w:r w:rsidR="001945AF">
              <w:rPr>
                <w:rFonts w:ascii="Times New Roman" w:eastAsia="Times New Roman" w:hAnsi="Times New Roman" w:cs="Times New Roman"/>
                <w:sz w:val="20"/>
                <w:szCs w:val="20"/>
                <w:lang w:eastAsia="ru-RU"/>
              </w:rPr>
              <w:t xml:space="preserve">директором </w:t>
            </w:r>
            <w:proofErr w:type="spellStart"/>
            <w:r w:rsidR="001945AF">
              <w:rPr>
                <w:rFonts w:ascii="Times New Roman" w:eastAsia="Times New Roman" w:hAnsi="Times New Roman" w:cs="Times New Roman"/>
                <w:sz w:val="20"/>
                <w:szCs w:val="20"/>
                <w:lang w:eastAsia="ru-RU"/>
              </w:rPr>
              <w:t>ДМСиГ</w:t>
            </w:r>
            <w:proofErr w:type="spellEnd"/>
            <w:r w:rsidRPr="00815B51">
              <w:rPr>
                <w:rFonts w:ascii="Times New Roman" w:eastAsia="Times New Roman" w:hAnsi="Times New Roman" w:cs="Times New Roman"/>
                <w:sz w:val="20"/>
                <w:szCs w:val="20"/>
                <w:lang w:eastAsia="ru-RU"/>
              </w:rPr>
              <w:t>,  либо лицом, его замещающим.</w:t>
            </w:r>
          </w:p>
          <w:p w:rsidR="00AC3C54" w:rsidRPr="00815B51" w:rsidRDefault="00AC3C54" w:rsidP="001945AF">
            <w:pPr>
              <w:spacing w:after="0" w:line="240" w:lineRule="auto"/>
              <w:ind w:left="142"/>
              <w:jc w:val="center"/>
              <w:rPr>
                <w:rFonts w:ascii="Times New Roman" w:eastAsia="Times New Roman" w:hAnsi="Times New Roman" w:cs="Times New Roman"/>
                <w:sz w:val="20"/>
                <w:szCs w:val="20"/>
                <w:lang w:eastAsia="ru-RU"/>
              </w:rPr>
            </w:pPr>
            <w:r w:rsidRPr="00815B51">
              <w:rPr>
                <w:rFonts w:ascii="Times New Roman" w:eastAsia="Times New Roman" w:hAnsi="Times New Roman" w:cs="Times New Roman"/>
                <w:sz w:val="20"/>
                <w:szCs w:val="20"/>
                <w:lang w:eastAsia="ru-RU"/>
              </w:rPr>
              <w:t xml:space="preserve"> (указывается должность, осно</w:t>
            </w:r>
            <w:r w:rsidR="001945AF">
              <w:rPr>
                <w:rFonts w:ascii="Times New Roman" w:eastAsia="Times New Roman" w:hAnsi="Times New Roman" w:cs="Times New Roman"/>
                <w:sz w:val="20"/>
                <w:szCs w:val="20"/>
                <w:lang w:eastAsia="ru-RU"/>
              </w:rPr>
              <w:t>вания для отказа, дата, подпись</w:t>
            </w:r>
            <w:r w:rsidRPr="00815B51">
              <w:rPr>
                <w:rFonts w:ascii="Times New Roman" w:eastAsia="Times New Roman" w:hAnsi="Times New Roman" w:cs="Times New Roman"/>
                <w:sz w:val="20"/>
                <w:szCs w:val="20"/>
                <w:lang w:eastAsia="ru-RU"/>
              </w:rPr>
              <w:t>)</w:t>
            </w:r>
          </w:p>
        </w:tc>
        <w:tc>
          <w:tcPr>
            <w:tcW w:w="2054" w:type="dxa"/>
            <w:tcBorders>
              <w:top w:val="single" w:sz="4" w:space="0" w:color="auto"/>
              <w:left w:val="single" w:sz="4" w:space="0" w:color="auto"/>
              <w:bottom w:val="single" w:sz="4" w:space="0" w:color="auto"/>
              <w:right w:val="single" w:sz="4" w:space="0" w:color="auto"/>
            </w:tcBorders>
          </w:tcPr>
          <w:p w:rsidR="00AC3C54" w:rsidRPr="00815B51" w:rsidRDefault="00AC3C54" w:rsidP="003C4EB2">
            <w:pPr>
              <w:spacing w:after="0" w:line="240" w:lineRule="auto"/>
              <w:ind w:left="34"/>
              <w:jc w:val="center"/>
              <w:rPr>
                <w:rFonts w:ascii="Times New Roman" w:eastAsia="Times New Roman" w:hAnsi="Times New Roman" w:cs="Times New Roman"/>
                <w:sz w:val="20"/>
                <w:szCs w:val="20"/>
                <w:lang w:eastAsia="ru-RU"/>
              </w:rPr>
            </w:pPr>
            <w:r w:rsidRPr="00815B51">
              <w:rPr>
                <w:rFonts w:ascii="Times New Roman" w:eastAsia="Times New Roman" w:hAnsi="Times New Roman" w:cs="Times New Roman"/>
                <w:sz w:val="20"/>
                <w:szCs w:val="20"/>
                <w:lang w:eastAsia="ru-RU"/>
              </w:rPr>
              <w:t>Отрицательный</w:t>
            </w:r>
          </w:p>
        </w:tc>
        <w:tc>
          <w:tcPr>
            <w:tcW w:w="1559" w:type="dxa"/>
            <w:tcBorders>
              <w:top w:val="single" w:sz="4" w:space="0" w:color="auto"/>
              <w:left w:val="single" w:sz="4" w:space="0" w:color="auto"/>
              <w:bottom w:val="single" w:sz="4" w:space="0" w:color="auto"/>
              <w:right w:val="single" w:sz="4" w:space="0" w:color="auto"/>
            </w:tcBorders>
          </w:tcPr>
          <w:p w:rsidR="00AC3C54" w:rsidRPr="007270BA" w:rsidRDefault="007270BA" w:rsidP="003C4EB2">
            <w:pPr>
              <w:spacing w:after="0" w:line="240" w:lineRule="auto"/>
              <w:ind w:left="142"/>
              <w:jc w:val="center"/>
              <w:rPr>
                <w:rFonts w:ascii="Times New Roman" w:eastAsia="Times New Roman" w:hAnsi="Times New Roman" w:cs="Times New Roman"/>
                <w:sz w:val="20"/>
                <w:szCs w:val="20"/>
                <w:lang w:eastAsia="ru-RU"/>
              </w:rPr>
            </w:pPr>
            <w:r w:rsidRPr="007270BA">
              <w:rPr>
                <w:rFonts w:ascii="Times New Roman" w:eastAsia="Times New Roman" w:hAnsi="Times New Roman" w:cs="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Pr>
          <w:p w:rsidR="00AC3C54" w:rsidRPr="007270BA" w:rsidRDefault="007270BA" w:rsidP="003C4EB2">
            <w:pPr>
              <w:spacing w:after="0" w:line="240" w:lineRule="auto"/>
              <w:ind w:left="142"/>
              <w:jc w:val="center"/>
              <w:rPr>
                <w:rFonts w:ascii="Times New Roman" w:eastAsia="Times New Roman" w:hAnsi="Times New Roman" w:cs="Times New Roman"/>
                <w:sz w:val="20"/>
                <w:szCs w:val="20"/>
                <w:lang w:eastAsia="ru-RU"/>
              </w:rPr>
            </w:pPr>
            <w:r w:rsidRPr="007270BA">
              <w:rPr>
                <w:rFonts w:ascii="Times New Roman" w:eastAsia="Times New Roman" w:hAnsi="Times New Roman" w:cs="Times New Roman"/>
                <w:sz w:val="20"/>
                <w:szCs w:val="20"/>
                <w:lang w:eastAsia="ru-RU"/>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66991" w:rsidRPr="00C112F2" w:rsidRDefault="00966991" w:rsidP="00966991">
            <w:pPr>
              <w:spacing w:after="0" w:line="240" w:lineRule="auto"/>
              <w:ind w:left="34" w:hanging="34"/>
              <w:jc w:val="both"/>
              <w:rPr>
                <w:rFonts w:ascii="Times New Roman" w:eastAsia="Times New Roman" w:hAnsi="Times New Roman" w:cs="Times New Roman"/>
                <w:sz w:val="20"/>
                <w:szCs w:val="20"/>
                <w:lang w:eastAsia="ru-RU"/>
              </w:rPr>
            </w:pPr>
            <w:r w:rsidRPr="00C112F2">
              <w:rPr>
                <w:rFonts w:ascii="Times New Roman" w:eastAsia="Times New Roman" w:hAnsi="Times New Roman" w:cs="Times New Roman"/>
                <w:sz w:val="20"/>
                <w:szCs w:val="20"/>
                <w:lang w:eastAsia="ru-RU"/>
              </w:rPr>
              <w:t xml:space="preserve">При обращении заявителя (представителя заявителя) в </w:t>
            </w:r>
            <w:proofErr w:type="spellStart"/>
            <w:r w:rsidR="001945AF">
              <w:rPr>
                <w:rFonts w:ascii="Times New Roman" w:eastAsia="Times New Roman" w:hAnsi="Times New Roman" w:cs="Times New Roman"/>
                <w:sz w:val="20"/>
                <w:szCs w:val="20"/>
                <w:lang w:eastAsia="ru-RU"/>
              </w:rPr>
              <w:t>ДМСиГ</w:t>
            </w:r>
            <w:proofErr w:type="spellEnd"/>
            <w:r w:rsidR="001945AF">
              <w:rPr>
                <w:rFonts w:ascii="Times New Roman" w:eastAsia="Times New Roman" w:hAnsi="Times New Roman" w:cs="Times New Roman"/>
                <w:sz w:val="20"/>
                <w:szCs w:val="20"/>
                <w:lang w:eastAsia="ru-RU"/>
              </w:rPr>
              <w:t xml:space="preserve"> или Отдел</w:t>
            </w:r>
            <w:r w:rsidRPr="00C112F2">
              <w:rPr>
                <w:rFonts w:ascii="Times New Roman" w:eastAsia="Times New Roman" w:hAnsi="Times New Roman" w:cs="Times New Roman"/>
                <w:sz w:val="20"/>
                <w:szCs w:val="20"/>
                <w:lang w:eastAsia="ru-RU"/>
              </w:rPr>
              <w:t xml:space="preserve">; личное обращение в МФЦ; посредством почтовой связи </w:t>
            </w:r>
            <w:r>
              <w:rPr>
                <w:rFonts w:ascii="Times New Roman" w:eastAsia="Times New Roman" w:hAnsi="Times New Roman" w:cs="Times New Roman"/>
                <w:sz w:val="20"/>
                <w:szCs w:val="20"/>
                <w:lang w:eastAsia="ru-RU"/>
              </w:rPr>
              <w:t>заказным письмом с уведомлением</w:t>
            </w:r>
          </w:p>
          <w:p w:rsidR="00AC3C54" w:rsidRPr="00815B51" w:rsidRDefault="00966991" w:rsidP="001945AF">
            <w:pPr>
              <w:spacing w:after="0" w:line="240" w:lineRule="auto"/>
              <w:jc w:val="both"/>
              <w:rPr>
                <w:rFonts w:ascii="Times New Roman" w:eastAsia="Times New Roman" w:hAnsi="Times New Roman" w:cs="Times New Roman"/>
                <w:sz w:val="20"/>
                <w:szCs w:val="20"/>
                <w:lang w:eastAsia="ru-RU"/>
              </w:rPr>
            </w:pPr>
            <w:r w:rsidRPr="00C112F2">
              <w:rPr>
                <w:rFonts w:ascii="Times New Roman" w:eastAsia="Calibri" w:hAnsi="Times New Roman" w:cs="Times New Roman"/>
                <w:sz w:val="20"/>
                <w:szCs w:val="20"/>
              </w:rPr>
              <w:t>по адресу, указанному в заявлении</w:t>
            </w:r>
            <w:r w:rsidRPr="00C112F2">
              <w:rPr>
                <w:rFonts w:ascii="Times New Roman" w:eastAsia="Times New Roman" w:hAnsi="Times New Roman" w:cs="Times New Roman"/>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AC3C54" w:rsidRPr="00CA7A66" w:rsidRDefault="00966991" w:rsidP="003C4EB2">
            <w:pPr>
              <w:spacing w:after="0" w:line="240" w:lineRule="auto"/>
              <w:ind w:left="142"/>
              <w:rPr>
                <w:rFonts w:ascii="Times New Roman" w:eastAsia="Times New Roman" w:hAnsi="Times New Roman" w:cs="Times New Roman"/>
                <w:b/>
                <w:bCs/>
                <w:sz w:val="20"/>
                <w:szCs w:val="20"/>
                <w:lang w:eastAsia="ru-RU"/>
              </w:rPr>
            </w:pPr>
            <w:r w:rsidRPr="00CA7A66">
              <w:rPr>
                <w:rFonts w:ascii="Times New Roman" w:eastAsia="Times New Roman" w:hAnsi="Times New Roman" w:cs="Times New Roman"/>
                <w:bCs/>
                <w:sz w:val="20"/>
                <w:szCs w:val="20"/>
                <w:lang w:eastAsia="ru-RU"/>
              </w:rPr>
              <w:t>В соответствии с законом</w:t>
            </w:r>
          </w:p>
        </w:tc>
        <w:tc>
          <w:tcPr>
            <w:tcW w:w="1984" w:type="dxa"/>
            <w:tcBorders>
              <w:top w:val="single" w:sz="4" w:space="0" w:color="auto"/>
              <w:left w:val="single" w:sz="4" w:space="0" w:color="auto"/>
              <w:bottom w:val="single" w:sz="4" w:space="0" w:color="auto"/>
              <w:right w:val="single" w:sz="4" w:space="0" w:color="auto"/>
            </w:tcBorders>
          </w:tcPr>
          <w:p w:rsidR="00AC3C54" w:rsidRPr="00CA7A66" w:rsidRDefault="00966991" w:rsidP="003C4EB2">
            <w:pPr>
              <w:spacing w:after="0" w:line="240" w:lineRule="auto"/>
              <w:ind w:left="142"/>
              <w:rPr>
                <w:rFonts w:ascii="Times New Roman" w:eastAsia="Times New Roman" w:hAnsi="Times New Roman" w:cs="Times New Roman"/>
                <w:b/>
                <w:bCs/>
                <w:sz w:val="20"/>
                <w:szCs w:val="20"/>
                <w:lang w:eastAsia="ru-RU"/>
              </w:rPr>
            </w:pPr>
            <w:r w:rsidRPr="00CA7A66">
              <w:rPr>
                <w:rFonts w:ascii="Times New Roman" w:eastAsia="Times New Roman" w:hAnsi="Times New Roman" w:cs="Times New Roman"/>
                <w:bCs/>
                <w:sz w:val="20"/>
                <w:szCs w:val="20"/>
                <w:lang w:eastAsia="ru-RU"/>
              </w:rPr>
              <w:t>В соответствии с соглашением о взаимодействии</w:t>
            </w:r>
          </w:p>
        </w:tc>
      </w:tr>
      <w:tr w:rsidR="00AC3C54" w:rsidRPr="00815B51" w:rsidTr="001945AF">
        <w:trPr>
          <w:trHeight w:val="1112"/>
        </w:trPr>
        <w:tc>
          <w:tcPr>
            <w:tcW w:w="16018" w:type="dxa"/>
            <w:gridSpan w:val="9"/>
            <w:tcBorders>
              <w:top w:val="single" w:sz="4" w:space="0" w:color="auto"/>
              <w:left w:val="single" w:sz="4" w:space="0" w:color="auto"/>
              <w:bottom w:val="single" w:sz="4" w:space="0" w:color="auto"/>
              <w:right w:val="single" w:sz="4" w:space="0" w:color="auto"/>
            </w:tcBorders>
          </w:tcPr>
          <w:p w:rsidR="00AC3C54" w:rsidRPr="001945AF" w:rsidRDefault="00AC3C54" w:rsidP="001945AF">
            <w:pPr>
              <w:autoSpaceDE w:val="0"/>
              <w:autoSpaceDN w:val="0"/>
              <w:adjustRightInd w:val="0"/>
              <w:spacing w:after="0" w:line="240" w:lineRule="auto"/>
              <w:jc w:val="center"/>
              <w:rPr>
                <w:rFonts w:ascii="Times New Roman" w:hAnsi="Times New Roman" w:cs="Times New Roman"/>
              </w:rPr>
            </w:pPr>
            <w:proofErr w:type="gramStart"/>
            <w:r w:rsidRPr="00FA13D9">
              <w:rPr>
                <w:rFonts w:ascii="Times New Roman" w:hAnsi="Times New Roman" w:cs="Times New Roman"/>
              </w:rPr>
              <w:t xml:space="preserve">Подуслуга «Предоставление земельных участков, находящихся в муниципальной собственности или государственная собственность на которые не разграничена </w:t>
            </w:r>
            <w:r w:rsidR="00FA13D9" w:rsidRPr="00FA13D9">
              <w:rPr>
                <w:rFonts w:ascii="Times New Roman" w:hAnsi="Times New Roman" w:cs="Times New Roman"/>
              </w:rPr>
              <w:t>при проведение аукциона</w:t>
            </w:r>
            <w:r w:rsidRPr="00FA13D9">
              <w:rPr>
                <w:rFonts w:ascii="Times New Roman" w:hAnsi="Times New Roman" w:cs="Times New Roman"/>
              </w:rPr>
              <w:t xml:space="preserve"> на право заключения договора аренды земельного участка для </w:t>
            </w:r>
            <w:r w:rsidRPr="00FA13D9">
              <w:rPr>
                <w:rFonts w:ascii="Times New Roman" w:hAnsi="Times New Roman" w:cs="Times New Roman"/>
                <w:szCs w:val="28"/>
              </w:rPr>
              <w:t xml:space="preserve">осуществления крестьянским (фермерским) хозяйством его деятельности, </w:t>
            </w:r>
            <w:r w:rsidRPr="00FA13D9">
              <w:rPr>
                <w:rFonts w:ascii="Times New Roman" w:hAnsi="Times New Roman" w:cs="Times New Roman"/>
              </w:rPr>
              <w:t>для индивидуального жилищного строительства, ведения личного подсобного хозяйства в границах населенного пункта, садоводства, дачного хозяйства в случае, если аукцион проводиться на основании пункта 7 статьи 39.18 Земельног</w:t>
            </w:r>
            <w:r w:rsidR="001945AF">
              <w:rPr>
                <w:rFonts w:ascii="Times New Roman" w:hAnsi="Times New Roman" w:cs="Times New Roman"/>
              </w:rPr>
              <w:t>о кодекса</w:t>
            </w:r>
            <w:proofErr w:type="gramEnd"/>
            <w:r w:rsidR="001945AF">
              <w:rPr>
                <w:rFonts w:ascii="Times New Roman" w:hAnsi="Times New Roman" w:cs="Times New Roman"/>
              </w:rPr>
              <w:t xml:space="preserve"> Российской Федерации</w:t>
            </w:r>
          </w:p>
        </w:tc>
      </w:tr>
      <w:tr w:rsidR="00AC3C54" w:rsidRPr="00815B51" w:rsidTr="001945AF">
        <w:trPr>
          <w:trHeight w:val="2959"/>
        </w:trPr>
        <w:tc>
          <w:tcPr>
            <w:tcW w:w="671" w:type="dxa"/>
            <w:tcBorders>
              <w:top w:val="single" w:sz="4" w:space="0" w:color="auto"/>
              <w:left w:val="single" w:sz="4" w:space="0" w:color="auto"/>
              <w:bottom w:val="single" w:sz="4" w:space="0" w:color="auto"/>
              <w:right w:val="single" w:sz="4" w:space="0" w:color="auto"/>
            </w:tcBorders>
          </w:tcPr>
          <w:p w:rsidR="00AC3C54" w:rsidRPr="00815B51" w:rsidRDefault="00AC3C54" w:rsidP="003C4EB2">
            <w:pPr>
              <w:spacing w:after="0" w:line="240" w:lineRule="auto"/>
              <w:jc w:val="center"/>
              <w:rPr>
                <w:rFonts w:ascii="Times New Roman" w:eastAsia="Times New Roman" w:hAnsi="Times New Roman" w:cs="Times New Roman"/>
                <w:b/>
                <w:bCs/>
                <w:sz w:val="20"/>
                <w:szCs w:val="20"/>
                <w:lang w:eastAsia="ru-RU"/>
              </w:rPr>
            </w:pPr>
            <w:r w:rsidRPr="00815B51">
              <w:rPr>
                <w:rFonts w:ascii="Times New Roman" w:eastAsia="Times New Roman" w:hAnsi="Times New Roman" w:cs="Times New Roman"/>
                <w:b/>
                <w:bCs/>
                <w:sz w:val="20"/>
                <w:szCs w:val="20"/>
                <w:lang w:eastAsia="ru-RU"/>
              </w:rPr>
              <w:t>1</w:t>
            </w:r>
          </w:p>
        </w:tc>
        <w:tc>
          <w:tcPr>
            <w:tcW w:w="2164" w:type="dxa"/>
            <w:tcBorders>
              <w:top w:val="single" w:sz="4" w:space="0" w:color="auto"/>
              <w:left w:val="single" w:sz="4" w:space="0" w:color="auto"/>
              <w:bottom w:val="single" w:sz="4" w:space="0" w:color="auto"/>
              <w:right w:val="single" w:sz="4" w:space="0" w:color="auto"/>
            </w:tcBorders>
          </w:tcPr>
          <w:p w:rsidR="00AC3C54" w:rsidRPr="00815B51" w:rsidRDefault="00D54B6B" w:rsidP="00D54B6B">
            <w:pPr>
              <w:spacing w:after="0" w:line="240" w:lineRule="auto"/>
              <w:ind w:left="3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Проект</w:t>
            </w:r>
            <w:r w:rsidR="00AC3C54" w:rsidRPr="00815B51">
              <w:rPr>
                <w:rFonts w:ascii="Times New Roman" w:eastAsia="Times New Roman" w:hAnsi="Times New Roman" w:cs="Times New Roman"/>
                <w:sz w:val="20"/>
                <w:szCs w:val="20"/>
                <w:lang w:eastAsia="ru-RU"/>
              </w:rPr>
              <w:t xml:space="preserve"> договора </w:t>
            </w:r>
            <w:r w:rsidR="00AC3C54">
              <w:rPr>
                <w:rFonts w:ascii="Times New Roman" w:eastAsia="Times New Roman" w:hAnsi="Times New Roman" w:cs="Times New Roman"/>
                <w:sz w:val="20"/>
                <w:szCs w:val="20"/>
                <w:lang w:eastAsia="ru-RU"/>
              </w:rPr>
              <w:t>аренды</w:t>
            </w:r>
            <w:r w:rsidR="00AC3C54" w:rsidRPr="00815B51">
              <w:rPr>
                <w:rFonts w:ascii="Times New Roman" w:eastAsia="Times New Roman" w:hAnsi="Times New Roman" w:cs="Times New Roman"/>
                <w:sz w:val="20"/>
                <w:szCs w:val="20"/>
                <w:lang w:eastAsia="ru-RU"/>
              </w:rPr>
              <w:t xml:space="preserve"> земельного участка </w:t>
            </w:r>
          </w:p>
        </w:tc>
        <w:tc>
          <w:tcPr>
            <w:tcW w:w="2908" w:type="dxa"/>
            <w:tcBorders>
              <w:top w:val="single" w:sz="4" w:space="0" w:color="auto"/>
              <w:left w:val="single" w:sz="4" w:space="0" w:color="auto"/>
              <w:bottom w:val="single" w:sz="4" w:space="0" w:color="auto"/>
              <w:right w:val="single" w:sz="4" w:space="0" w:color="auto"/>
            </w:tcBorders>
          </w:tcPr>
          <w:p w:rsidR="00AC3C54" w:rsidRPr="00815B51" w:rsidRDefault="00AC3C54" w:rsidP="003C4EB2">
            <w:pPr>
              <w:spacing w:after="0" w:line="240" w:lineRule="auto"/>
              <w:ind w:left="142"/>
              <w:jc w:val="center"/>
              <w:rPr>
                <w:rFonts w:ascii="Times New Roman" w:eastAsia="Times New Roman" w:hAnsi="Times New Roman" w:cs="Times New Roman"/>
                <w:sz w:val="20"/>
                <w:szCs w:val="20"/>
                <w:lang w:eastAsia="ru-RU"/>
              </w:rPr>
            </w:pPr>
            <w:r w:rsidRPr="00815B51">
              <w:rPr>
                <w:rFonts w:ascii="Times New Roman" w:eastAsia="Times New Roman" w:hAnsi="Times New Roman" w:cs="Times New Roman"/>
                <w:sz w:val="20"/>
                <w:szCs w:val="20"/>
                <w:lang w:eastAsia="ru-RU"/>
              </w:rPr>
              <w:t xml:space="preserve">документ подписывается </w:t>
            </w:r>
            <w:r w:rsidR="001945AF">
              <w:rPr>
                <w:rFonts w:ascii="Times New Roman" w:eastAsia="Times New Roman" w:hAnsi="Times New Roman" w:cs="Times New Roman"/>
                <w:sz w:val="20"/>
                <w:szCs w:val="20"/>
                <w:lang w:eastAsia="ru-RU"/>
              </w:rPr>
              <w:t xml:space="preserve">директором </w:t>
            </w:r>
            <w:proofErr w:type="spellStart"/>
            <w:r w:rsidR="001945AF">
              <w:rPr>
                <w:rFonts w:ascii="Times New Roman" w:eastAsia="Times New Roman" w:hAnsi="Times New Roman" w:cs="Times New Roman"/>
                <w:sz w:val="20"/>
                <w:szCs w:val="20"/>
                <w:lang w:eastAsia="ru-RU"/>
              </w:rPr>
              <w:t>ДМСиГ</w:t>
            </w:r>
            <w:proofErr w:type="spellEnd"/>
            <w:r w:rsidRPr="00815B51">
              <w:rPr>
                <w:rFonts w:ascii="Times New Roman" w:eastAsia="Times New Roman" w:hAnsi="Times New Roman" w:cs="Times New Roman"/>
                <w:sz w:val="20"/>
                <w:szCs w:val="20"/>
                <w:lang w:eastAsia="ru-RU"/>
              </w:rPr>
              <w:t>,  либо лицом, его замещающим.</w:t>
            </w:r>
          </w:p>
          <w:p w:rsidR="00AC3C54" w:rsidRPr="00815B51" w:rsidRDefault="00AC3C54" w:rsidP="003C4EB2">
            <w:pPr>
              <w:spacing w:after="0" w:line="240" w:lineRule="auto"/>
              <w:ind w:left="142"/>
              <w:jc w:val="center"/>
              <w:rPr>
                <w:rFonts w:ascii="Times New Roman" w:eastAsia="Times New Roman" w:hAnsi="Times New Roman" w:cs="Times New Roman"/>
                <w:sz w:val="20"/>
                <w:szCs w:val="20"/>
                <w:lang w:eastAsia="ru-RU"/>
              </w:rPr>
            </w:pPr>
            <w:r w:rsidRPr="00815B51">
              <w:rPr>
                <w:rFonts w:ascii="Times New Roman" w:eastAsia="Times New Roman" w:hAnsi="Times New Roman" w:cs="Times New Roman"/>
                <w:sz w:val="20"/>
                <w:szCs w:val="20"/>
                <w:lang w:eastAsia="ru-RU"/>
              </w:rPr>
              <w:t xml:space="preserve"> (указывается должность, дата, подпись, ставится печать </w:t>
            </w:r>
            <w:proofErr w:type="spellStart"/>
            <w:r w:rsidR="001945AF">
              <w:rPr>
                <w:rFonts w:ascii="Times New Roman" w:eastAsia="Times New Roman" w:hAnsi="Times New Roman" w:cs="Times New Roman"/>
                <w:sz w:val="20"/>
                <w:szCs w:val="20"/>
                <w:lang w:eastAsia="ru-RU"/>
              </w:rPr>
              <w:t>ДМСиГ</w:t>
            </w:r>
            <w:proofErr w:type="spellEnd"/>
            <w:r w:rsidRPr="00815B51">
              <w:rPr>
                <w:rFonts w:ascii="Times New Roman" w:eastAsia="Times New Roman" w:hAnsi="Times New Roman" w:cs="Times New Roman"/>
                <w:sz w:val="20"/>
                <w:szCs w:val="20"/>
                <w:lang w:eastAsia="ru-RU"/>
              </w:rPr>
              <w:t xml:space="preserve">) </w:t>
            </w:r>
          </w:p>
          <w:p w:rsidR="00AC3C54" w:rsidRPr="00815B51" w:rsidRDefault="00AC3C54" w:rsidP="003C4EB2">
            <w:pPr>
              <w:spacing w:after="0" w:line="240" w:lineRule="auto"/>
              <w:ind w:left="142"/>
              <w:jc w:val="center"/>
              <w:rPr>
                <w:rFonts w:ascii="Times New Roman" w:eastAsia="Times New Roman" w:hAnsi="Times New Roman" w:cs="Times New Roman"/>
                <w:sz w:val="20"/>
                <w:szCs w:val="20"/>
                <w:lang w:eastAsia="ru-RU"/>
              </w:rPr>
            </w:pPr>
          </w:p>
        </w:tc>
        <w:tc>
          <w:tcPr>
            <w:tcW w:w="2054" w:type="dxa"/>
            <w:tcBorders>
              <w:top w:val="single" w:sz="4" w:space="0" w:color="auto"/>
              <w:left w:val="single" w:sz="4" w:space="0" w:color="auto"/>
              <w:bottom w:val="single" w:sz="4" w:space="0" w:color="auto"/>
              <w:right w:val="single" w:sz="4" w:space="0" w:color="auto"/>
            </w:tcBorders>
          </w:tcPr>
          <w:p w:rsidR="00AC3C54" w:rsidRPr="00815B51" w:rsidRDefault="00AC3C54" w:rsidP="003C4EB2">
            <w:pPr>
              <w:spacing w:after="0" w:line="240" w:lineRule="auto"/>
              <w:ind w:left="34"/>
              <w:jc w:val="center"/>
              <w:rPr>
                <w:rFonts w:ascii="Times New Roman" w:eastAsia="Times New Roman" w:hAnsi="Times New Roman" w:cs="Times New Roman"/>
                <w:sz w:val="20"/>
                <w:szCs w:val="20"/>
                <w:lang w:eastAsia="ru-RU"/>
              </w:rPr>
            </w:pPr>
            <w:r w:rsidRPr="00815B51">
              <w:rPr>
                <w:rFonts w:ascii="Times New Roman" w:eastAsia="Times New Roman" w:hAnsi="Times New Roman" w:cs="Times New Roman"/>
                <w:sz w:val="20"/>
                <w:szCs w:val="20"/>
                <w:lang w:eastAsia="ru-RU"/>
              </w:rPr>
              <w:t>Положительный</w:t>
            </w:r>
          </w:p>
          <w:p w:rsidR="00AC3C54" w:rsidRPr="00815B51" w:rsidRDefault="00AC3C54" w:rsidP="003C4EB2">
            <w:pPr>
              <w:spacing w:after="0" w:line="240" w:lineRule="auto"/>
              <w:ind w:left="34"/>
              <w:rPr>
                <w:rFonts w:ascii="Times New Roman" w:eastAsia="Times New Roman" w:hAnsi="Times New Roman" w:cs="Times New Roman"/>
                <w:sz w:val="20"/>
                <w:szCs w:val="20"/>
                <w:lang w:eastAsia="ru-RU"/>
              </w:rPr>
            </w:pPr>
          </w:p>
          <w:p w:rsidR="00AC3C54" w:rsidRPr="00815B51" w:rsidRDefault="00AC3C54" w:rsidP="003C4EB2">
            <w:pPr>
              <w:spacing w:after="0" w:line="240" w:lineRule="auto"/>
              <w:ind w:left="34"/>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AC3C54" w:rsidRPr="007270BA" w:rsidRDefault="007270BA" w:rsidP="003C4EB2">
            <w:pPr>
              <w:spacing w:after="0" w:line="240" w:lineRule="auto"/>
              <w:ind w:left="142"/>
              <w:jc w:val="center"/>
              <w:rPr>
                <w:rFonts w:ascii="Times New Roman" w:eastAsia="Times New Roman" w:hAnsi="Times New Roman" w:cs="Times New Roman"/>
                <w:sz w:val="20"/>
                <w:szCs w:val="20"/>
                <w:lang w:eastAsia="ru-RU"/>
              </w:rPr>
            </w:pPr>
            <w:r w:rsidRPr="007270BA">
              <w:rPr>
                <w:rFonts w:ascii="Times New Roman" w:hAnsi="Times New Roman"/>
                <w:i/>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AC3C54" w:rsidRPr="007270BA" w:rsidRDefault="007270BA" w:rsidP="003C4EB2">
            <w:pPr>
              <w:spacing w:after="0" w:line="240" w:lineRule="auto"/>
              <w:ind w:left="142"/>
              <w:jc w:val="center"/>
              <w:rPr>
                <w:rFonts w:ascii="Times New Roman" w:eastAsia="Times New Roman" w:hAnsi="Times New Roman" w:cs="Times New Roman"/>
                <w:sz w:val="20"/>
                <w:szCs w:val="20"/>
                <w:lang w:eastAsia="ru-RU"/>
              </w:rPr>
            </w:pPr>
            <w:r w:rsidRPr="007270BA">
              <w:rPr>
                <w:rFonts w:ascii="Times New Roman" w:hAnsi="Times New Roman"/>
                <w:i/>
                <w:sz w:val="20"/>
                <w:szCs w:val="20"/>
              </w:rPr>
              <w:t>Приложение 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66991" w:rsidRPr="00C112F2" w:rsidRDefault="00966991" w:rsidP="00966991">
            <w:pPr>
              <w:spacing w:after="0" w:line="240" w:lineRule="auto"/>
              <w:ind w:left="34" w:hanging="34"/>
              <w:jc w:val="both"/>
              <w:rPr>
                <w:rFonts w:ascii="Times New Roman" w:eastAsia="Times New Roman" w:hAnsi="Times New Roman" w:cs="Times New Roman"/>
                <w:sz w:val="20"/>
                <w:szCs w:val="20"/>
                <w:lang w:eastAsia="ru-RU"/>
              </w:rPr>
            </w:pPr>
            <w:r w:rsidRPr="00C112F2">
              <w:rPr>
                <w:rFonts w:ascii="Times New Roman" w:eastAsia="Times New Roman" w:hAnsi="Times New Roman" w:cs="Times New Roman"/>
                <w:sz w:val="20"/>
                <w:szCs w:val="20"/>
                <w:lang w:eastAsia="ru-RU"/>
              </w:rPr>
              <w:t xml:space="preserve">При обращении заявителя (представителя заявителя) в </w:t>
            </w:r>
            <w:proofErr w:type="spellStart"/>
            <w:r w:rsidR="001945AF">
              <w:rPr>
                <w:rFonts w:ascii="Times New Roman" w:eastAsia="Times New Roman" w:hAnsi="Times New Roman" w:cs="Times New Roman"/>
                <w:sz w:val="20"/>
                <w:szCs w:val="20"/>
                <w:lang w:eastAsia="ru-RU"/>
              </w:rPr>
              <w:t>ДМСиГ</w:t>
            </w:r>
            <w:proofErr w:type="spellEnd"/>
            <w:r w:rsidR="001945AF">
              <w:rPr>
                <w:rFonts w:ascii="Times New Roman" w:eastAsia="Times New Roman" w:hAnsi="Times New Roman" w:cs="Times New Roman"/>
                <w:sz w:val="20"/>
                <w:szCs w:val="20"/>
                <w:lang w:eastAsia="ru-RU"/>
              </w:rPr>
              <w:t xml:space="preserve"> или Отдел</w:t>
            </w:r>
            <w:r w:rsidRPr="00C112F2">
              <w:rPr>
                <w:rFonts w:ascii="Times New Roman" w:eastAsia="Times New Roman" w:hAnsi="Times New Roman" w:cs="Times New Roman"/>
                <w:sz w:val="20"/>
                <w:szCs w:val="20"/>
                <w:lang w:eastAsia="ru-RU"/>
              </w:rPr>
              <w:t xml:space="preserve">; личное обращение в МФЦ; посредством почтовой связи </w:t>
            </w:r>
            <w:r>
              <w:rPr>
                <w:rFonts w:ascii="Times New Roman" w:eastAsia="Times New Roman" w:hAnsi="Times New Roman" w:cs="Times New Roman"/>
                <w:sz w:val="20"/>
                <w:szCs w:val="20"/>
                <w:lang w:eastAsia="ru-RU"/>
              </w:rPr>
              <w:t>заказным письмом с уведомлением</w:t>
            </w:r>
          </w:p>
          <w:p w:rsidR="00AC3C54" w:rsidRPr="00815B51" w:rsidRDefault="00966991" w:rsidP="001945AF">
            <w:pPr>
              <w:spacing w:after="0" w:line="240" w:lineRule="auto"/>
              <w:jc w:val="both"/>
              <w:rPr>
                <w:rFonts w:ascii="Times New Roman" w:eastAsia="Times New Roman" w:hAnsi="Times New Roman" w:cs="Times New Roman"/>
                <w:sz w:val="20"/>
                <w:szCs w:val="20"/>
                <w:lang w:eastAsia="ru-RU"/>
              </w:rPr>
            </w:pPr>
            <w:r w:rsidRPr="00C112F2">
              <w:rPr>
                <w:rFonts w:ascii="Times New Roman" w:eastAsia="Calibri" w:hAnsi="Times New Roman" w:cs="Times New Roman"/>
                <w:sz w:val="20"/>
                <w:szCs w:val="20"/>
              </w:rPr>
              <w:t>по адресу, указанному в заявлении</w:t>
            </w:r>
            <w:r w:rsidRPr="00C112F2">
              <w:rPr>
                <w:rFonts w:ascii="Times New Roman" w:eastAsia="Times New Roman" w:hAnsi="Times New Roman" w:cs="Times New Roman"/>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AC3C54" w:rsidRPr="001945AF" w:rsidRDefault="00966991" w:rsidP="003C4EB2">
            <w:pPr>
              <w:spacing w:after="0" w:line="240" w:lineRule="auto"/>
              <w:ind w:left="142"/>
              <w:rPr>
                <w:rFonts w:ascii="Times New Roman" w:eastAsia="Times New Roman" w:hAnsi="Times New Roman" w:cs="Times New Roman"/>
                <w:b/>
                <w:bCs/>
                <w:sz w:val="20"/>
                <w:szCs w:val="20"/>
                <w:lang w:eastAsia="ru-RU"/>
              </w:rPr>
            </w:pPr>
            <w:r w:rsidRPr="001945AF">
              <w:rPr>
                <w:rFonts w:ascii="Times New Roman" w:eastAsia="Times New Roman" w:hAnsi="Times New Roman" w:cs="Times New Roman"/>
                <w:bCs/>
                <w:sz w:val="20"/>
                <w:szCs w:val="20"/>
                <w:lang w:eastAsia="ru-RU"/>
              </w:rPr>
              <w:t>В соответствии с законом</w:t>
            </w:r>
          </w:p>
        </w:tc>
        <w:tc>
          <w:tcPr>
            <w:tcW w:w="1984" w:type="dxa"/>
            <w:tcBorders>
              <w:top w:val="single" w:sz="4" w:space="0" w:color="auto"/>
              <w:left w:val="single" w:sz="4" w:space="0" w:color="auto"/>
              <w:bottom w:val="single" w:sz="4" w:space="0" w:color="auto"/>
              <w:right w:val="single" w:sz="4" w:space="0" w:color="auto"/>
            </w:tcBorders>
          </w:tcPr>
          <w:p w:rsidR="00AC3C54" w:rsidRPr="001945AF" w:rsidRDefault="00966991" w:rsidP="003C4EB2">
            <w:pPr>
              <w:spacing w:after="0" w:line="240" w:lineRule="auto"/>
              <w:ind w:left="142"/>
              <w:rPr>
                <w:rFonts w:ascii="Times New Roman" w:eastAsia="Times New Roman" w:hAnsi="Times New Roman" w:cs="Times New Roman"/>
                <w:b/>
                <w:bCs/>
                <w:sz w:val="20"/>
                <w:szCs w:val="20"/>
                <w:lang w:eastAsia="ru-RU"/>
              </w:rPr>
            </w:pPr>
            <w:r w:rsidRPr="001945AF">
              <w:rPr>
                <w:rFonts w:ascii="Times New Roman" w:eastAsia="Times New Roman" w:hAnsi="Times New Roman" w:cs="Times New Roman"/>
                <w:bCs/>
                <w:sz w:val="20"/>
                <w:szCs w:val="20"/>
                <w:lang w:eastAsia="ru-RU"/>
              </w:rPr>
              <w:t>В соответствии с соглашением о взаимодействии</w:t>
            </w:r>
          </w:p>
        </w:tc>
      </w:tr>
      <w:tr w:rsidR="00AC3C54" w:rsidRPr="00815B51" w:rsidTr="001945AF">
        <w:trPr>
          <w:trHeight w:val="2931"/>
        </w:trPr>
        <w:tc>
          <w:tcPr>
            <w:tcW w:w="671" w:type="dxa"/>
            <w:tcBorders>
              <w:top w:val="single" w:sz="4" w:space="0" w:color="auto"/>
              <w:left w:val="single" w:sz="4" w:space="0" w:color="auto"/>
              <w:bottom w:val="single" w:sz="4" w:space="0" w:color="auto"/>
              <w:right w:val="single" w:sz="4" w:space="0" w:color="auto"/>
            </w:tcBorders>
          </w:tcPr>
          <w:p w:rsidR="00AC3C54" w:rsidRPr="00815B51" w:rsidRDefault="00AC3C54" w:rsidP="003C4EB2">
            <w:pPr>
              <w:spacing w:after="0" w:line="240" w:lineRule="auto"/>
              <w:jc w:val="center"/>
              <w:rPr>
                <w:rFonts w:ascii="Times New Roman" w:eastAsia="Times New Roman" w:hAnsi="Times New Roman" w:cs="Times New Roman"/>
                <w:b/>
                <w:bCs/>
                <w:sz w:val="20"/>
                <w:szCs w:val="20"/>
                <w:lang w:eastAsia="ru-RU"/>
              </w:rPr>
            </w:pPr>
            <w:r w:rsidRPr="00815B51">
              <w:rPr>
                <w:rFonts w:ascii="Times New Roman" w:eastAsia="Times New Roman" w:hAnsi="Times New Roman" w:cs="Times New Roman"/>
                <w:b/>
                <w:bCs/>
                <w:sz w:val="20"/>
                <w:szCs w:val="20"/>
                <w:lang w:eastAsia="ru-RU"/>
              </w:rPr>
              <w:t>2</w:t>
            </w:r>
          </w:p>
        </w:tc>
        <w:tc>
          <w:tcPr>
            <w:tcW w:w="2164" w:type="dxa"/>
            <w:tcBorders>
              <w:top w:val="single" w:sz="4" w:space="0" w:color="auto"/>
              <w:left w:val="single" w:sz="4" w:space="0" w:color="auto"/>
              <w:bottom w:val="single" w:sz="4" w:space="0" w:color="auto"/>
              <w:right w:val="single" w:sz="4" w:space="0" w:color="auto"/>
            </w:tcBorders>
          </w:tcPr>
          <w:p w:rsidR="00AC3C54" w:rsidRPr="00815B51" w:rsidRDefault="00AC3C54" w:rsidP="003C4EB2">
            <w:pPr>
              <w:spacing w:after="0" w:line="240" w:lineRule="auto"/>
              <w:ind w:left="34"/>
              <w:jc w:val="center"/>
              <w:rPr>
                <w:rFonts w:ascii="Times New Roman" w:eastAsia="Times New Roman" w:hAnsi="Times New Roman" w:cs="Times New Roman"/>
                <w:sz w:val="20"/>
                <w:szCs w:val="20"/>
                <w:lang w:eastAsia="ru-RU"/>
              </w:rPr>
            </w:pPr>
            <w:r w:rsidRPr="00815B51">
              <w:rPr>
                <w:rFonts w:ascii="Times New Roman" w:eastAsia="Times New Roman" w:hAnsi="Times New Roman" w:cs="Times New Roman"/>
                <w:sz w:val="20"/>
                <w:szCs w:val="20"/>
                <w:lang w:eastAsia="ru-RU"/>
              </w:rPr>
              <w:t>Решение об отказе в  предоставлении муниципальной услуги</w:t>
            </w:r>
          </w:p>
        </w:tc>
        <w:tc>
          <w:tcPr>
            <w:tcW w:w="2908" w:type="dxa"/>
            <w:tcBorders>
              <w:top w:val="single" w:sz="4" w:space="0" w:color="auto"/>
              <w:left w:val="single" w:sz="4" w:space="0" w:color="auto"/>
              <w:bottom w:val="single" w:sz="4" w:space="0" w:color="auto"/>
              <w:right w:val="single" w:sz="4" w:space="0" w:color="auto"/>
            </w:tcBorders>
          </w:tcPr>
          <w:p w:rsidR="00AC3C54" w:rsidRPr="00815B51" w:rsidRDefault="00AC3C54" w:rsidP="003C4EB2">
            <w:pPr>
              <w:spacing w:after="0" w:line="240" w:lineRule="auto"/>
              <w:ind w:left="142"/>
              <w:jc w:val="center"/>
              <w:rPr>
                <w:rFonts w:ascii="Times New Roman" w:eastAsia="Times New Roman" w:hAnsi="Times New Roman" w:cs="Times New Roman"/>
                <w:sz w:val="20"/>
                <w:szCs w:val="20"/>
                <w:lang w:eastAsia="ru-RU"/>
              </w:rPr>
            </w:pPr>
            <w:r w:rsidRPr="00815B51">
              <w:rPr>
                <w:rFonts w:ascii="Times New Roman" w:eastAsia="Times New Roman" w:hAnsi="Times New Roman" w:cs="Times New Roman"/>
                <w:sz w:val="20"/>
                <w:szCs w:val="20"/>
                <w:lang w:eastAsia="ru-RU"/>
              </w:rPr>
              <w:t xml:space="preserve">Решение об отказе в  предоставлении муниципальной услуги подписывается </w:t>
            </w:r>
            <w:r w:rsidR="001945AF">
              <w:rPr>
                <w:rFonts w:ascii="Times New Roman" w:eastAsia="Times New Roman" w:hAnsi="Times New Roman" w:cs="Times New Roman"/>
                <w:sz w:val="20"/>
                <w:szCs w:val="20"/>
                <w:lang w:eastAsia="ru-RU"/>
              </w:rPr>
              <w:t xml:space="preserve">директором </w:t>
            </w:r>
            <w:proofErr w:type="spellStart"/>
            <w:r w:rsidR="001945AF">
              <w:rPr>
                <w:rFonts w:ascii="Times New Roman" w:eastAsia="Times New Roman" w:hAnsi="Times New Roman" w:cs="Times New Roman"/>
                <w:sz w:val="20"/>
                <w:szCs w:val="20"/>
                <w:lang w:eastAsia="ru-RU"/>
              </w:rPr>
              <w:t>ДМСиГ</w:t>
            </w:r>
            <w:proofErr w:type="spellEnd"/>
            <w:r w:rsidRPr="00815B51">
              <w:rPr>
                <w:rFonts w:ascii="Times New Roman" w:eastAsia="Times New Roman" w:hAnsi="Times New Roman" w:cs="Times New Roman"/>
                <w:sz w:val="20"/>
                <w:szCs w:val="20"/>
                <w:lang w:eastAsia="ru-RU"/>
              </w:rPr>
              <w:t>,  либо лицом, его замещающим.</w:t>
            </w:r>
          </w:p>
          <w:p w:rsidR="00AC3C54" w:rsidRPr="00815B51" w:rsidRDefault="00AC3C54" w:rsidP="001945AF">
            <w:pPr>
              <w:spacing w:after="0" w:line="240" w:lineRule="auto"/>
              <w:ind w:left="142"/>
              <w:jc w:val="center"/>
              <w:rPr>
                <w:rFonts w:ascii="Times New Roman" w:eastAsia="Times New Roman" w:hAnsi="Times New Roman" w:cs="Times New Roman"/>
                <w:sz w:val="20"/>
                <w:szCs w:val="20"/>
                <w:lang w:eastAsia="ru-RU"/>
              </w:rPr>
            </w:pPr>
            <w:r w:rsidRPr="00815B51">
              <w:rPr>
                <w:rFonts w:ascii="Times New Roman" w:eastAsia="Times New Roman" w:hAnsi="Times New Roman" w:cs="Times New Roman"/>
                <w:sz w:val="20"/>
                <w:szCs w:val="20"/>
                <w:lang w:eastAsia="ru-RU"/>
              </w:rPr>
              <w:t xml:space="preserve"> (указывается должность, основания для отказа, дата, подпись)</w:t>
            </w:r>
          </w:p>
        </w:tc>
        <w:tc>
          <w:tcPr>
            <w:tcW w:w="2054" w:type="dxa"/>
            <w:tcBorders>
              <w:top w:val="single" w:sz="4" w:space="0" w:color="auto"/>
              <w:left w:val="single" w:sz="4" w:space="0" w:color="auto"/>
              <w:bottom w:val="single" w:sz="4" w:space="0" w:color="auto"/>
              <w:right w:val="single" w:sz="4" w:space="0" w:color="auto"/>
            </w:tcBorders>
          </w:tcPr>
          <w:p w:rsidR="00AC3C54" w:rsidRPr="00815B51" w:rsidRDefault="00AC3C54" w:rsidP="003C4EB2">
            <w:pPr>
              <w:spacing w:after="0" w:line="240" w:lineRule="auto"/>
              <w:ind w:left="34"/>
              <w:jc w:val="center"/>
              <w:rPr>
                <w:rFonts w:ascii="Times New Roman" w:eastAsia="Times New Roman" w:hAnsi="Times New Roman" w:cs="Times New Roman"/>
                <w:sz w:val="20"/>
                <w:szCs w:val="20"/>
                <w:lang w:eastAsia="ru-RU"/>
              </w:rPr>
            </w:pPr>
            <w:r w:rsidRPr="00815B51">
              <w:rPr>
                <w:rFonts w:ascii="Times New Roman" w:eastAsia="Times New Roman" w:hAnsi="Times New Roman" w:cs="Times New Roman"/>
                <w:sz w:val="20"/>
                <w:szCs w:val="20"/>
                <w:lang w:eastAsia="ru-RU"/>
              </w:rPr>
              <w:t>Отрицательный</w:t>
            </w:r>
          </w:p>
        </w:tc>
        <w:tc>
          <w:tcPr>
            <w:tcW w:w="1559" w:type="dxa"/>
            <w:tcBorders>
              <w:top w:val="single" w:sz="4" w:space="0" w:color="auto"/>
              <w:left w:val="single" w:sz="4" w:space="0" w:color="auto"/>
              <w:bottom w:val="single" w:sz="4" w:space="0" w:color="auto"/>
              <w:right w:val="single" w:sz="4" w:space="0" w:color="auto"/>
            </w:tcBorders>
          </w:tcPr>
          <w:p w:rsidR="00AC3C54" w:rsidRPr="007270BA" w:rsidRDefault="007270BA" w:rsidP="003C4EB2">
            <w:pPr>
              <w:spacing w:after="0" w:line="240" w:lineRule="auto"/>
              <w:ind w:left="142"/>
              <w:jc w:val="center"/>
              <w:rPr>
                <w:rFonts w:ascii="Times New Roman" w:eastAsia="Times New Roman" w:hAnsi="Times New Roman" w:cs="Times New Roman"/>
                <w:sz w:val="20"/>
                <w:szCs w:val="20"/>
                <w:lang w:eastAsia="ru-RU"/>
              </w:rPr>
            </w:pPr>
            <w:r w:rsidRPr="007270BA">
              <w:rPr>
                <w:rFonts w:ascii="Times New Roman" w:hAnsi="Times New Roman"/>
                <w:i/>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AC3C54" w:rsidRPr="007270BA" w:rsidRDefault="007270BA" w:rsidP="003C4EB2">
            <w:pPr>
              <w:spacing w:after="0" w:line="240" w:lineRule="auto"/>
              <w:ind w:left="142"/>
              <w:jc w:val="center"/>
              <w:rPr>
                <w:rFonts w:ascii="Times New Roman" w:eastAsia="Times New Roman" w:hAnsi="Times New Roman" w:cs="Times New Roman"/>
                <w:sz w:val="20"/>
                <w:szCs w:val="20"/>
                <w:lang w:eastAsia="ru-RU"/>
              </w:rPr>
            </w:pPr>
            <w:r w:rsidRPr="007270BA">
              <w:rPr>
                <w:rFonts w:ascii="Times New Roman" w:hAnsi="Times New Roman"/>
                <w:i/>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66991" w:rsidRPr="00C112F2" w:rsidRDefault="00966991" w:rsidP="00966991">
            <w:pPr>
              <w:spacing w:after="0" w:line="240" w:lineRule="auto"/>
              <w:ind w:left="34" w:hanging="34"/>
              <w:jc w:val="both"/>
              <w:rPr>
                <w:rFonts w:ascii="Times New Roman" w:eastAsia="Times New Roman" w:hAnsi="Times New Roman" w:cs="Times New Roman"/>
                <w:sz w:val="20"/>
                <w:szCs w:val="20"/>
                <w:lang w:eastAsia="ru-RU"/>
              </w:rPr>
            </w:pPr>
            <w:r w:rsidRPr="00C112F2">
              <w:rPr>
                <w:rFonts w:ascii="Times New Roman" w:eastAsia="Times New Roman" w:hAnsi="Times New Roman" w:cs="Times New Roman"/>
                <w:sz w:val="20"/>
                <w:szCs w:val="20"/>
                <w:lang w:eastAsia="ru-RU"/>
              </w:rPr>
              <w:t xml:space="preserve">При обращении заявителя (представителя заявителя) в </w:t>
            </w:r>
            <w:proofErr w:type="spellStart"/>
            <w:r w:rsidR="001945AF">
              <w:rPr>
                <w:rFonts w:ascii="Times New Roman" w:eastAsia="Times New Roman" w:hAnsi="Times New Roman" w:cs="Times New Roman"/>
                <w:sz w:val="20"/>
                <w:szCs w:val="20"/>
                <w:lang w:eastAsia="ru-RU"/>
              </w:rPr>
              <w:t>ДМСиГ</w:t>
            </w:r>
            <w:proofErr w:type="spellEnd"/>
            <w:r w:rsidR="001945AF">
              <w:rPr>
                <w:rFonts w:ascii="Times New Roman" w:eastAsia="Times New Roman" w:hAnsi="Times New Roman" w:cs="Times New Roman"/>
                <w:sz w:val="20"/>
                <w:szCs w:val="20"/>
                <w:lang w:eastAsia="ru-RU"/>
              </w:rPr>
              <w:t xml:space="preserve"> или Отдел</w:t>
            </w:r>
            <w:r w:rsidRPr="00C112F2">
              <w:rPr>
                <w:rFonts w:ascii="Times New Roman" w:eastAsia="Times New Roman" w:hAnsi="Times New Roman" w:cs="Times New Roman"/>
                <w:sz w:val="20"/>
                <w:szCs w:val="20"/>
                <w:lang w:eastAsia="ru-RU"/>
              </w:rPr>
              <w:t xml:space="preserve">; личное обращение в МФЦ; посредством почтовой связи </w:t>
            </w:r>
            <w:r>
              <w:rPr>
                <w:rFonts w:ascii="Times New Roman" w:eastAsia="Times New Roman" w:hAnsi="Times New Roman" w:cs="Times New Roman"/>
                <w:sz w:val="20"/>
                <w:szCs w:val="20"/>
                <w:lang w:eastAsia="ru-RU"/>
              </w:rPr>
              <w:t>заказным письмом с уведомлением</w:t>
            </w:r>
          </w:p>
          <w:p w:rsidR="00AC3C54" w:rsidRPr="00815B51" w:rsidRDefault="00966991" w:rsidP="001945AF">
            <w:pPr>
              <w:spacing w:after="0" w:line="240" w:lineRule="auto"/>
              <w:jc w:val="both"/>
              <w:rPr>
                <w:rFonts w:ascii="Times New Roman" w:eastAsia="Times New Roman" w:hAnsi="Times New Roman" w:cs="Times New Roman"/>
                <w:sz w:val="20"/>
                <w:szCs w:val="20"/>
                <w:lang w:eastAsia="ru-RU"/>
              </w:rPr>
            </w:pPr>
            <w:r w:rsidRPr="00C112F2">
              <w:rPr>
                <w:rFonts w:ascii="Times New Roman" w:eastAsia="Calibri" w:hAnsi="Times New Roman" w:cs="Times New Roman"/>
                <w:sz w:val="20"/>
                <w:szCs w:val="20"/>
              </w:rPr>
              <w:t>по адресу, указанному в заявлении</w:t>
            </w:r>
            <w:r w:rsidRPr="00C112F2">
              <w:rPr>
                <w:rFonts w:ascii="Times New Roman" w:eastAsia="Times New Roman" w:hAnsi="Times New Roman" w:cs="Times New Roman"/>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AC3C54" w:rsidRPr="001945AF" w:rsidRDefault="00966991" w:rsidP="003C4EB2">
            <w:pPr>
              <w:spacing w:after="0" w:line="240" w:lineRule="auto"/>
              <w:ind w:left="142"/>
              <w:rPr>
                <w:rFonts w:ascii="Times New Roman" w:eastAsia="Times New Roman" w:hAnsi="Times New Roman" w:cs="Times New Roman"/>
                <w:b/>
                <w:bCs/>
                <w:sz w:val="20"/>
                <w:szCs w:val="20"/>
                <w:lang w:eastAsia="ru-RU"/>
              </w:rPr>
            </w:pPr>
            <w:r w:rsidRPr="001945AF">
              <w:rPr>
                <w:rFonts w:ascii="Times New Roman" w:eastAsia="Times New Roman" w:hAnsi="Times New Roman" w:cs="Times New Roman"/>
                <w:bCs/>
                <w:sz w:val="20"/>
                <w:szCs w:val="20"/>
                <w:lang w:eastAsia="ru-RU"/>
              </w:rPr>
              <w:t>В соответствии с законом</w:t>
            </w:r>
          </w:p>
        </w:tc>
        <w:tc>
          <w:tcPr>
            <w:tcW w:w="1984" w:type="dxa"/>
            <w:tcBorders>
              <w:top w:val="single" w:sz="4" w:space="0" w:color="auto"/>
              <w:left w:val="single" w:sz="4" w:space="0" w:color="auto"/>
              <w:bottom w:val="single" w:sz="4" w:space="0" w:color="auto"/>
              <w:right w:val="single" w:sz="4" w:space="0" w:color="auto"/>
            </w:tcBorders>
          </w:tcPr>
          <w:p w:rsidR="00AC3C54" w:rsidRPr="001945AF" w:rsidRDefault="00966991" w:rsidP="003C4EB2">
            <w:pPr>
              <w:spacing w:after="0" w:line="240" w:lineRule="auto"/>
              <w:ind w:left="142"/>
              <w:rPr>
                <w:rFonts w:ascii="Times New Roman" w:eastAsia="Times New Roman" w:hAnsi="Times New Roman" w:cs="Times New Roman"/>
                <w:b/>
                <w:bCs/>
                <w:sz w:val="20"/>
                <w:szCs w:val="20"/>
                <w:lang w:eastAsia="ru-RU"/>
              </w:rPr>
            </w:pPr>
            <w:r w:rsidRPr="001945AF">
              <w:rPr>
                <w:rFonts w:ascii="Times New Roman" w:eastAsia="Times New Roman" w:hAnsi="Times New Roman" w:cs="Times New Roman"/>
                <w:bCs/>
                <w:sz w:val="20"/>
                <w:szCs w:val="20"/>
                <w:lang w:eastAsia="ru-RU"/>
              </w:rPr>
              <w:t>В соответствии с соглашением о взаимодействии</w:t>
            </w:r>
          </w:p>
        </w:tc>
      </w:tr>
    </w:tbl>
    <w:p w:rsidR="000D44AE" w:rsidRPr="00815B51" w:rsidRDefault="000D44AE" w:rsidP="002B2DFA">
      <w:pPr>
        <w:spacing w:after="0" w:line="240" w:lineRule="auto"/>
        <w:jc w:val="center"/>
        <w:rPr>
          <w:rFonts w:ascii="Times New Roman" w:eastAsia="Times New Roman" w:hAnsi="Times New Roman" w:cs="Times New Roman"/>
          <w:b/>
          <w:sz w:val="28"/>
          <w:szCs w:val="28"/>
          <w:lang w:eastAsia="ru-RU"/>
        </w:rPr>
      </w:pPr>
    </w:p>
    <w:p w:rsidR="002B2DFA" w:rsidRPr="001945AF" w:rsidRDefault="002B2DFA" w:rsidP="001945AF">
      <w:pPr>
        <w:spacing w:after="0" w:line="240" w:lineRule="auto"/>
        <w:rPr>
          <w:rFonts w:ascii="Times New Roman" w:eastAsia="Times New Roman" w:hAnsi="Times New Roman" w:cs="Times New Roman"/>
          <w:b/>
          <w:sz w:val="24"/>
          <w:szCs w:val="24"/>
          <w:lang w:eastAsia="ru-RU"/>
        </w:rPr>
      </w:pPr>
      <w:r w:rsidRPr="001945AF">
        <w:rPr>
          <w:rFonts w:ascii="Times New Roman" w:eastAsia="Times New Roman" w:hAnsi="Times New Roman" w:cs="Times New Roman"/>
          <w:b/>
          <w:sz w:val="24"/>
          <w:szCs w:val="24"/>
          <w:lang w:eastAsia="ru-RU"/>
        </w:rPr>
        <w:lastRenderedPageBreak/>
        <w:t>Раздел 7. Техн</w:t>
      </w:r>
      <w:bookmarkStart w:id="0" w:name="_GoBack"/>
      <w:bookmarkEnd w:id="0"/>
      <w:r w:rsidRPr="001945AF">
        <w:rPr>
          <w:rFonts w:ascii="Times New Roman" w:eastAsia="Times New Roman" w:hAnsi="Times New Roman" w:cs="Times New Roman"/>
          <w:b/>
          <w:sz w:val="24"/>
          <w:szCs w:val="24"/>
          <w:lang w:eastAsia="ru-RU"/>
        </w:rPr>
        <w:t>ологические процессы предоставления «подуслуги»</w:t>
      </w:r>
    </w:p>
    <w:p w:rsidR="002B2DFA" w:rsidRPr="00815B51" w:rsidRDefault="002B2DFA" w:rsidP="002B2DFA">
      <w:pPr>
        <w:spacing w:after="0" w:line="240" w:lineRule="auto"/>
        <w:jc w:val="center"/>
        <w:rPr>
          <w:rFonts w:ascii="Times New Roman" w:eastAsia="Times New Roman" w:hAnsi="Times New Roman" w:cs="Times New Roman"/>
          <w:sz w:val="28"/>
          <w:szCs w:val="28"/>
          <w:lang w:eastAsia="ru-RU"/>
        </w:rPr>
      </w:pPr>
    </w:p>
    <w:tbl>
      <w:tblPr>
        <w:tblStyle w:val="1"/>
        <w:tblW w:w="15819" w:type="dxa"/>
        <w:tblInd w:w="-601" w:type="dxa"/>
        <w:tblLook w:val="04A0" w:firstRow="1" w:lastRow="0" w:firstColumn="1" w:lastColumn="0" w:noHBand="0" w:noVBand="1"/>
      </w:tblPr>
      <w:tblGrid>
        <w:gridCol w:w="503"/>
        <w:gridCol w:w="1907"/>
        <w:gridCol w:w="4530"/>
        <w:gridCol w:w="2001"/>
        <w:gridCol w:w="2244"/>
        <w:gridCol w:w="2697"/>
        <w:gridCol w:w="1937"/>
      </w:tblGrid>
      <w:tr w:rsidR="00815B51" w:rsidRPr="00815B51" w:rsidTr="001C616D">
        <w:tc>
          <w:tcPr>
            <w:tcW w:w="503" w:type="dxa"/>
          </w:tcPr>
          <w:p w:rsidR="002B2DFA" w:rsidRPr="00815B51" w:rsidRDefault="002B2DFA" w:rsidP="002B2DFA">
            <w:pPr>
              <w:jc w:val="both"/>
              <w:rPr>
                <w:b/>
              </w:rPr>
            </w:pPr>
            <w:r w:rsidRPr="00815B51">
              <w:rPr>
                <w:b/>
              </w:rPr>
              <w:t xml:space="preserve">№ </w:t>
            </w:r>
            <w:proofErr w:type="gramStart"/>
            <w:r w:rsidRPr="00815B51">
              <w:rPr>
                <w:b/>
              </w:rPr>
              <w:t>п</w:t>
            </w:r>
            <w:proofErr w:type="gramEnd"/>
            <w:r w:rsidRPr="00815B51">
              <w:rPr>
                <w:b/>
              </w:rPr>
              <w:t>/п</w:t>
            </w:r>
          </w:p>
        </w:tc>
        <w:tc>
          <w:tcPr>
            <w:tcW w:w="1907" w:type="dxa"/>
          </w:tcPr>
          <w:p w:rsidR="002B2DFA" w:rsidRPr="00815B51" w:rsidRDefault="002B2DFA" w:rsidP="002B2DFA">
            <w:pPr>
              <w:jc w:val="both"/>
              <w:rPr>
                <w:b/>
              </w:rPr>
            </w:pPr>
            <w:r w:rsidRPr="00815B51">
              <w:rPr>
                <w:b/>
              </w:rPr>
              <w:t>Наименование процедуры процесса</w:t>
            </w:r>
          </w:p>
        </w:tc>
        <w:tc>
          <w:tcPr>
            <w:tcW w:w="4530" w:type="dxa"/>
          </w:tcPr>
          <w:p w:rsidR="002B2DFA" w:rsidRPr="00815B51" w:rsidRDefault="002B2DFA" w:rsidP="002B2DFA">
            <w:pPr>
              <w:jc w:val="both"/>
              <w:rPr>
                <w:b/>
              </w:rPr>
            </w:pPr>
            <w:r w:rsidRPr="00815B51">
              <w:rPr>
                <w:b/>
              </w:rPr>
              <w:t>Особенности исполнения процедуры процесса</w:t>
            </w:r>
          </w:p>
        </w:tc>
        <w:tc>
          <w:tcPr>
            <w:tcW w:w="2001" w:type="dxa"/>
          </w:tcPr>
          <w:p w:rsidR="002B2DFA" w:rsidRPr="00815B51" w:rsidRDefault="002B2DFA" w:rsidP="002B2DFA">
            <w:pPr>
              <w:jc w:val="both"/>
              <w:rPr>
                <w:b/>
              </w:rPr>
            </w:pPr>
            <w:r w:rsidRPr="00815B51">
              <w:rPr>
                <w:b/>
              </w:rPr>
              <w:t>Сроки исполнения процедуры (процесса)</w:t>
            </w:r>
          </w:p>
        </w:tc>
        <w:tc>
          <w:tcPr>
            <w:tcW w:w="2244" w:type="dxa"/>
          </w:tcPr>
          <w:p w:rsidR="002B2DFA" w:rsidRPr="00815B51" w:rsidRDefault="002B2DFA" w:rsidP="002B2DFA">
            <w:pPr>
              <w:jc w:val="both"/>
              <w:rPr>
                <w:b/>
              </w:rPr>
            </w:pPr>
            <w:r w:rsidRPr="00815B51">
              <w:rPr>
                <w:b/>
              </w:rPr>
              <w:t>Исполнитель процедуры процесса</w:t>
            </w:r>
          </w:p>
        </w:tc>
        <w:tc>
          <w:tcPr>
            <w:tcW w:w="2697" w:type="dxa"/>
          </w:tcPr>
          <w:p w:rsidR="002B2DFA" w:rsidRPr="00815B51" w:rsidRDefault="002B2DFA" w:rsidP="002B2DFA">
            <w:pPr>
              <w:jc w:val="both"/>
              <w:rPr>
                <w:b/>
              </w:rPr>
            </w:pPr>
            <w:r w:rsidRPr="00815B51">
              <w:rPr>
                <w:b/>
              </w:rPr>
              <w:t>Ресурсы, необходимые для выполнения процедуры процесса</w:t>
            </w:r>
          </w:p>
        </w:tc>
        <w:tc>
          <w:tcPr>
            <w:tcW w:w="1937" w:type="dxa"/>
          </w:tcPr>
          <w:p w:rsidR="002B2DFA" w:rsidRPr="00815B51" w:rsidRDefault="002B2DFA" w:rsidP="002B2DFA">
            <w:pPr>
              <w:jc w:val="both"/>
              <w:rPr>
                <w:b/>
              </w:rPr>
            </w:pPr>
            <w:r w:rsidRPr="00815B51">
              <w:rPr>
                <w:b/>
              </w:rPr>
              <w:t>Формы документов, необходимые для выполнения процедуры процесса</w:t>
            </w:r>
          </w:p>
        </w:tc>
      </w:tr>
      <w:tr w:rsidR="00815B51" w:rsidRPr="00815B51" w:rsidTr="001C616D">
        <w:tc>
          <w:tcPr>
            <w:tcW w:w="503" w:type="dxa"/>
          </w:tcPr>
          <w:p w:rsidR="00091DA3" w:rsidRPr="00815B51" w:rsidRDefault="00091DA3" w:rsidP="00091DA3">
            <w:pPr>
              <w:jc w:val="center"/>
              <w:rPr>
                <w:b/>
              </w:rPr>
            </w:pPr>
            <w:r w:rsidRPr="00815B51">
              <w:rPr>
                <w:b/>
              </w:rPr>
              <w:t>1</w:t>
            </w:r>
          </w:p>
        </w:tc>
        <w:tc>
          <w:tcPr>
            <w:tcW w:w="1907" w:type="dxa"/>
          </w:tcPr>
          <w:p w:rsidR="00091DA3" w:rsidRPr="00815B51" w:rsidRDefault="00091DA3" w:rsidP="00091DA3">
            <w:pPr>
              <w:jc w:val="center"/>
              <w:rPr>
                <w:b/>
              </w:rPr>
            </w:pPr>
            <w:r w:rsidRPr="00815B51">
              <w:rPr>
                <w:b/>
              </w:rPr>
              <w:t>2</w:t>
            </w:r>
          </w:p>
        </w:tc>
        <w:tc>
          <w:tcPr>
            <w:tcW w:w="4530" w:type="dxa"/>
          </w:tcPr>
          <w:p w:rsidR="00091DA3" w:rsidRPr="00815B51" w:rsidRDefault="00091DA3" w:rsidP="00091DA3">
            <w:pPr>
              <w:jc w:val="center"/>
              <w:rPr>
                <w:b/>
              </w:rPr>
            </w:pPr>
            <w:r w:rsidRPr="00815B51">
              <w:rPr>
                <w:b/>
              </w:rPr>
              <w:t>3</w:t>
            </w:r>
          </w:p>
        </w:tc>
        <w:tc>
          <w:tcPr>
            <w:tcW w:w="2001" w:type="dxa"/>
          </w:tcPr>
          <w:p w:rsidR="00091DA3" w:rsidRPr="00815B51" w:rsidRDefault="00091DA3" w:rsidP="00091DA3">
            <w:pPr>
              <w:jc w:val="center"/>
              <w:rPr>
                <w:b/>
              </w:rPr>
            </w:pPr>
            <w:r w:rsidRPr="00815B51">
              <w:rPr>
                <w:b/>
              </w:rPr>
              <w:t>4</w:t>
            </w:r>
          </w:p>
        </w:tc>
        <w:tc>
          <w:tcPr>
            <w:tcW w:w="2244" w:type="dxa"/>
          </w:tcPr>
          <w:p w:rsidR="00091DA3" w:rsidRPr="00815B51" w:rsidRDefault="00091DA3" w:rsidP="00091DA3">
            <w:pPr>
              <w:jc w:val="center"/>
              <w:rPr>
                <w:b/>
              </w:rPr>
            </w:pPr>
            <w:r w:rsidRPr="00815B51">
              <w:rPr>
                <w:b/>
              </w:rPr>
              <w:t>5</w:t>
            </w:r>
          </w:p>
        </w:tc>
        <w:tc>
          <w:tcPr>
            <w:tcW w:w="2697" w:type="dxa"/>
          </w:tcPr>
          <w:p w:rsidR="00091DA3" w:rsidRPr="00815B51" w:rsidRDefault="00091DA3" w:rsidP="00091DA3">
            <w:pPr>
              <w:jc w:val="center"/>
              <w:rPr>
                <w:b/>
              </w:rPr>
            </w:pPr>
            <w:r w:rsidRPr="00815B51">
              <w:rPr>
                <w:b/>
              </w:rPr>
              <w:t>6</w:t>
            </w:r>
          </w:p>
        </w:tc>
        <w:tc>
          <w:tcPr>
            <w:tcW w:w="1937" w:type="dxa"/>
          </w:tcPr>
          <w:p w:rsidR="00091DA3" w:rsidRPr="00815B51" w:rsidRDefault="00091DA3" w:rsidP="00091DA3">
            <w:pPr>
              <w:jc w:val="center"/>
              <w:rPr>
                <w:b/>
              </w:rPr>
            </w:pPr>
            <w:r w:rsidRPr="00815B51">
              <w:rPr>
                <w:b/>
              </w:rPr>
              <w:t>7</w:t>
            </w:r>
          </w:p>
        </w:tc>
      </w:tr>
      <w:tr w:rsidR="00815B51" w:rsidRPr="00815B51" w:rsidTr="00392687">
        <w:tc>
          <w:tcPr>
            <w:tcW w:w="15819" w:type="dxa"/>
            <w:gridSpan w:val="7"/>
          </w:tcPr>
          <w:p w:rsidR="002B2DFA" w:rsidRPr="00815B51" w:rsidRDefault="00CE19F7" w:rsidP="00D54B6B">
            <w:pPr>
              <w:pStyle w:val="a4"/>
              <w:jc w:val="center"/>
              <w:rPr>
                <w:sz w:val="22"/>
                <w:szCs w:val="22"/>
              </w:rPr>
            </w:pPr>
            <w:r>
              <w:t>Подуслуга «</w:t>
            </w:r>
            <w:r w:rsidRPr="007175F9">
              <w:t>Предоставление земельных участков, находящихся в муниципальной собственности или государственная собственность на которые не разграничена</w:t>
            </w:r>
            <w:r w:rsidRPr="009440A3">
              <w:t xml:space="preserve"> </w:t>
            </w:r>
            <w:proofErr w:type="gramStart"/>
            <w:r w:rsidRPr="009440A3">
              <w:t>при</w:t>
            </w:r>
            <w:proofErr w:type="gramEnd"/>
            <w:r w:rsidRPr="009440A3">
              <w:t xml:space="preserve"> проведение аукциона по продаже земельного участка</w:t>
            </w:r>
            <w:r>
              <w:t>»</w:t>
            </w:r>
          </w:p>
        </w:tc>
      </w:tr>
      <w:tr w:rsidR="009E4FF3" w:rsidRPr="00815B51" w:rsidTr="001C616D">
        <w:trPr>
          <w:trHeight w:val="4583"/>
        </w:trPr>
        <w:tc>
          <w:tcPr>
            <w:tcW w:w="503" w:type="dxa"/>
          </w:tcPr>
          <w:p w:rsidR="009E4FF3" w:rsidRPr="00815B51" w:rsidRDefault="009E4FF3" w:rsidP="002B2DFA">
            <w:pPr>
              <w:jc w:val="both"/>
            </w:pPr>
            <w:r w:rsidRPr="00815B51">
              <w:t>1</w:t>
            </w:r>
          </w:p>
        </w:tc>
        <w:tc>
          <w:tcPr>
            <w:tcW w:w="1907" w:type="dxa"/>
          </w:tcPr>
          <w:p w:rsidR="009E4FF3" w:rsidRPr="00815B51" w:rsidRDefault="009E4FF3" w:rsidP="002B2DFA">
            <w:pPr>
              <w:jc w:val="both"/>
            </w:pPr>
            <w:r w:rsidRPr="00815B51">
              <w:t>Прием и регистрация заявления</w:t>
            </w:r>
          </w:p>
        </w:tc>
        <w:tc>
          <w:tcPr>
            <w:tcW w:w="4530" w:type="dxa"/>
          </w:tcPr>
          <w:p w:rsidR="009E4FF3" w:rsidRPr="00815B51" w:rsidRDefault="009E4FF3" w:rsidP="009E4FF3">
            <w:pPr>
              <w:jc w:val="both"/>
            </w:pPr>
            <w:proofErr w:type="gramStart"/>
            <w:r w:rsidRPr="00815B51">
              <w:t xml:space="preserve">сотрудник </w:t>
            </w:r>
            <w:proofErr w:type="spellStart"/>
            <w:r>
              <w:t>ДМСиГ</w:t>
            </w:r>
            <w:proofErr w:type="spellEnd"/>
            <w:r>
              <w:t>, Отдела</w:t>
            </w:r>
            <w:r w:rsidRPr="00815B51">
              <w:t xml:space="preserve"> устанавливает предмет обращения, проверяет документ удостоверяющий личность заявителя, принимает и регистрирует заявление, выдает расписку в получении документов, с указанием перечня документов, которые будут получены по межведомственным запросам; сотрудник МФЦ осуществляет передачу принятого заявления в </w:t>
            </w:r>
            <w:proofErr w:type="spellStart"/>
            <w:r>
              <w:t>ДМСиГ</w:t>
            </w:r>
            <w:proofErr w:type="spellEnd"/>
            <w:r w:rsidRPr="00815B51">
              <w:t xml:space="preserve"> в срок не позднее 1 рабочего дня с момента их приема в МФЦ</w:t>
            </w:r>
            <w:proofErr w:type="gramEnd"/>
          </w:p>
        </w:tc>
        <w:tc>
          <w:tcPr>
            <w:tcW w:w="2001" w:type="dxa"/>
          </w:tcPr>
          <w:p w:rsidR="009E4FF3" w:rsidRPr="00815B51" w:rsidRDefault="009E4FF3" w:rsidP="002B2DFA">
            <w:pPr>
              <w:jc w:val="both"/>
            </w:pPr>
            <w:r w:rsidRPr="00815B51">
              <w:t>В случае личного обращения заявителя – в течени</w:t>
            </w:r>
            <w:proofErr w:type="gramStart"/>
            <w:r w:rsidRPr="00815B51">
              <w:t>и</w:t>
            </w:r>
            <w:proofErr w:type="gramEnd"/>
            <w:r w:rsidRPr="00815B51">
              <w:t xml:space="preserve"> 15 минут.</w:t>
            </w:r>
          </w:p>
          <w:p w:rsidR="009E4FF3" w:rsidRPr="00815B51" w:rsidRDefault="009E4FF3" w:rsidP="002B2DFA">
            <w:pPr>
              <w:jc w:val="both"/>
            </w:pPr>
            <w:r w:rsidRPr="00815B51">
              <w:t>В случае подачи заявления посредством Единого и регионального порталов – в день поступления.</w:t>
            </w:r>
          </w:p>
          <w:p w:rsidR="009E4FF3" w:rsidRPr="00815B51" w:rsidRDefault="009E4FF3" w:rsidP="009E4FF3">
            <w:pPr>
              <w:jc w:val="both"/>
            </w:pPr>
            <w:r w:rsidRPr="00815B51">
              <w:t xml:space="preserve">В случае письменного обращения, поступившего в адрес </w:t>
            </w:r>
            <w:proofErr w:type="spellStart"/>
            <w:r>
              <w:t>ДМСиГ</w:t>
            </w:r>
            <w:proofErr w:type="spellEnd"/>
            <w:r w:rsidRPr="00815B51">
              <w:t>, в том числе посредством электронной почты – в день поступления.</w:t>
            </w:r>
          </w:p>
        </w:tc>
        <w:tc>
          <w:tcPr>
            <w:tcW w:w="2244" w:type="dxa"/>
          </w:tcPr>
          <w:p w:rsidR="009E4FF3" w:rsidRPr="009E4FF3" w:rsidRDefault="009E4FF3" w:rsidP="00F701D1">
            <w:pPr>
              <w:jc w:val="both"/>
            </w:pPr>
            <w:r w:rsidRPr="009E4FF3">
              <w:t xml:space="preserve">Специалисты </w:t>
            </w:r>
            <w:proofErr w:type="spellStart"/>
            <w:r w:rsidRPr="009E4FF3">
              <w:t>ДМСиГ</w:t>
            </w:r>
            <w:proofErr w:type="spellEnd"/>
            <w:r w:rsidRPr="009E4FF3">
              <w:t>:</w:t>
            </w:r>
          </w:p>
          <w:p w:rsidR="009E4FF3" w:rsidRPr="009E4FF3" w:rsidRDefault="009E4FF3" w:rsidP="009E4FF3">
            <w:pPr>
              <w:jc w:val="both"/>
            </w:pPr>
            <w:r w:rsidRPr="009E4FF3">
              <w:t>- предоставляющий муниципальную услугу, - ответственный за делопроизводство</w:t>
            </w:r>
            <w:proofErr w:type="gramStart"/>
            <w:r w:rsidRPr="009E4FF3">
              <w:t xml:space="preserve">;, </w:t>
            </w:r>
            <w:proofErr w:type="gramEnd"/>
            <w:r w:rsidRPr="009E4FF3">
              <w:t>специалист МФЦ</w:t>
            </w:r>
          </w:p>
        </w:tc>
        <w:tc>
          <w:tcPr>
            <w:tcW w:w="2697" w:type="dxa"/>
          </w:tcPr>
          <w:p w:rsidR="009E4FF3" w:rsidRPr="003556A2" w:rsidRDefault="009E4FF3" w:rsidP="00012191">
            <w:pPr>
              <w:jc w:val="both"/>
            </w:pPr>
            <w:r w:rsidRPr="003556A2">
              <w:t xml:space="preserve">Система </w:t>
            </w:r>
            <w:r w:rsidRPr="003556A2">
              <w:rPr>
                <w:rFonts w:eastAsia="Calibri"/>
                <w:lang w:eastAsia="en-US"/>
              </w:rPr>
              <w:t>электронного документооборота и делопроизводства в администрации города; автоматизированная информационная система МФЦ</w:t>
            </w:r>
          </w:p>
        </w:tc>
        <w:tc>
          <w:tcPr>
            <w:tcW w:w="1937" w:type="dxa"/>
          </w:tcPr>
          <w:p w:rsidR="009E4FF3" w:rsidRPr="003556A2" w:rsidRDefault="009E4FF3" w:rsidP="00012191">
            <w:r>
              <w:rPr>
                <w:lang w:eastAsia="en-US"/>
              </w:rPr>
              <w:t xml:space="preserve">в </w:t>
            </w:r>
            <w:proofErr w:type="spellStart"/>
            <w:r>
              <w:rPr>
                <w:lang w:eastAsia="en-US"/>
              </w:rPr>
              <w:t>ДМСиГ</w:t>
            </w:r>
            <w:proofErr w:type="spellEnd"/>
            <w:r>
              <w:rPr>
                <w:lang w:eastAsia="en-US"/>
              </w:rPr>
              <w:t xml:space="preserve"> или МФЦ выдается расписка в получении документов с указанием их перечня и даты</w:t>
            </w:r>
          </w:p>
        </w:tc>
      </w:tr>
      <w:tr w:rsidR="009E4FF3" w:rsidRPr="00815B51" w:rsidTr="001C616D">
        <w:tc>
          <w:tcPr>
            <w:tcW w:w="503" w:type="dxa"/>
          </w:tcPr>
          <w:p w:rsidR="009E4FF3" w:rsidRPr="00815B51" w:rsidRDefault="009E4FF3" w:rsidP="002B2DFA">
            <w:pPr>
              <w:jc w:val="both"/>
            </w:pPr>
            <w:r w:rsidRPr="00815B51">
              <w:t>2</w:t>
            </w:r>
          </w:p>
        </w:tc>
        <w:tc>
          <w:tcPr>
            <w:tcW w:w="1907" w:type="dxa"/>
          </w:tcPr>
          <w:p w:rsidR="009E4FF3" w:rsidRPr="00815B51" w:rsidRDefault="009E4FF3" w:rsidP="00BA7853">
            <w:pPr>
              <w:jc w:val="both"/>
            </w:pPr>
            <w:r w:rsidRPr="00815B51">
              <w:t>проверка документов, формирование и направление межведомственных запросов, получение ответов на них</w:t>
            </w:r>
          </w:p>
        </w:tc>
        <w:tc>
          <w:tcPr>
            <w:tcW w:w="4530" w:type="dxa"/>
          </w:tcPr>
          <w:p w:rsidR="009E4FF3" w:rsidRPr="00815B51" w:rsidRDefault="00970074" w:rsidP="00D54B6B">
            <w:pPr>
              <w:rPr>
                <w:szCs w:val="28"/>
              </w:rPr>
            </w:pPr>
            <w:r>
              <w:rPr>
                <w:szCs w:val="28"/>
              </w:rPr>
              <w:t xml:space="preserve">сотрудник Отдела </w:t>
            </w:r>
            <w:r w:rsidR="009E4FF3" w:rsidRPr="00815B51">
              <w:rPr>
                <w:szCs w:val="28"/>
              </w:rPr>
              <w:t>проверяет представленные документы на наличие (отсутствие) оснований для отказа предоставления муниципальной услуги, осуществляет:</w:t>
            </w:r>
          </w:p>
          <w:p w:rsidR="009E4FF3" w:rsidRPr="00D54B6B" w:rsidRDefault="009E4FF3" w:rsidP="00D54B6B">
            <w:pPr>
              <w:tabs>
                <w:tab w:val="left" w:pos="1134"/>
              </w:tabs>
              <w:autoSpaceDE w:val="0"/>
              <w:autoSpaceDN w:val="0"/>
              <w:adjustRightInd w:val="0"/>
              <w:contextualSpacing/>
              <w:rPr>
                <w:rFonts w:eastAsia="Calibri"/>
              </w:rPr>
            </w:pPr>
            <w:r>
              <w:rPr>
                <w:rFonts w:eastAsia="Calibri"/>
              </w:rPr>
              <w:t>- </w:t>
            </w:r>
            <w:r w:rsidRPr="00D54B6B">
              <w:rPr>
                <w:rFonts w:eastAsia="Calibri"/>
              </w:rPr>
              <w:t>проверк</w:t>
            </w:r>
            <w:r>
              <w:rPr>
                <w:rFonts w:eastAsia="Calibri"/>
              </w:rPr>
              <w:t>у</w:t>
            </w:r>
            <w:r w:rsidRPr="00D54B6B">
              <w:rPr>
                <w:rFonts w:eastAsia="Calibri"/>
              </w:rPr>
              <w:t xml:space="preserve"> представленных документов на соответствие перечню, указанному </w:t>
            </w:r>
            <w:r>
              <w:rPr>
                <w:rFonts w:eastAsia="Calibri"/>
              </w:rPr>
              <w:t>в разделе 4 технологической схем</w:t>
            </w:r>
            <w:proofErr w:type="gramStart"/>
            <w:r>
              <w:rPr>
                <w:rFonts w:eastAsia="Calibri"/>
              </w:rPr>
              <w:t>ы</w:t>
            </w:r>
            <w:r w:rsidRPr="00D54B6B">
              <w:rPr>
                <w:rFonts w:eastAsia="Calibri"/>
              </w:rPr>
              <w:t>–</w:t>
            </w:r>
            <w:proofErr w:type="gramEnd"/>
            <w:r w:rsidRPr="00D54B6B">
              <w:rPr>
                <w:rFonts w:eastAsia="Calibri"/>
              </w:rPr>
              <w:t xml:space="preserve"> в течение </w:t>
            </w:r>
            <w:r w:rsidR="00970074">
              <w:rPr>
                <w:rFonts w:eastAsia="Calibri"/>
              </w:rPr>
              <w:t>одного рабочего дня</w:t>
            </w:r>
            <w:r w:rsidRPr="00D54B6B">
              <w:rPr>
                <w:rFonts w:eastAsia="Calibri"/>
              </w:rPr>
              <w:t xml:space="preserve"> с момента поступления заявления и документов специалисту;</w:t>
            </w:r>
          </w:p>
          <w:p w:rsidR="009E4FF3" w:rsidRDefault="009E4FF3" w:rsidP="00D54B6B">
            <w:pPr>
              <w:autoSpaceDE w:val="0"/>
              <w:autoSpaceDN w:val="0"/>
              <w:adjustRightInd w:val="0"/>
              <w:rPr>
                <w:rFonts w:eastAsia="Calibri"/>
              </w:rPr>
            </w:pPr>
            <w:r>
              <w:rPr>
                <w:rFonts w:eastAsia="Calibri"/>
              </w:rPr>
              <w:t>- </w:t>
            </w:r>
            <w:r w:rsidRPr="00D54B6B">
              <w:rPr>
                <w:rFonts w:eastAsia="Calibri"/>
              </w:rPr>
              <w:t xml:space="preserve">при отсутствии </w:t>
            </w:r>
            <w:r w:rsidRPr="00D54B6B">
              <w:rPr>
                <w:rFonts w:eastAsia="Calibri"/>
                <w:bCs/>
              </w:rPr>
              <w:t>документов, необходимых для предоставления муниципальной услуги, которые заявитель вправе предоставить по собственной инициативе</w:t>
            </w:r>
            <w:r w:rsidRPr="00D54B6B">
              <w:rPr>
                <w:rFonts w:eastAsia="Calibri"/>
              </w:rPr>
              <w:t xml:space="preserve">: </w:t>
            </w:r>
          </w:p>
          <w:p w:rsidR="009E4FF3" w:rsidRPr="00D54B6B" w:rsidRDefault="009E4FF3" w:rsidP="00D54B6B">
            <w:pPr>
              <w:autoSpaceDE w:val="0"/>
              <w:autoSpaceDN w:val="0"/>
              <w:adjustRightInd w:val="0"/>
              <w:rPr>
                <w:rFonts w:eastAsia="Calibri"/>
              </w:rPr>
            </w:pPr>
            <w:r>
              <w:rPr>
                <w:rFonts w:eastAsia="Calibri"/>
              </w:rPr>
              <w:lastRenderedPageBreak/>
              <w:t>- </w:t>
            </w:r>
            <w:r w:rsidRPr="00D54B6B">
              <w:rPr>
                <w:rFonts w:eastAsia="Calibri"/>
              </w:rPr>
              <w:t>формир</w:t>
            </w:r>
            <w:r>
              <w:rPr>
                <w:rFonts w:eastAsia="Calibri"/>
              </w:rPr>
              <w:t>ует</w:t>
            </w:r>
            <w:r w:rsidRPr="00D54B6B">
              <w:rPr>
                <w:rFonts w:eastAsia="Calibri"/>
              </w:rPr>
              <w:t xml:space="preserve"> и направл</w:t>
            </w:r>
            <w:r>
              <w:rPr>
                <w:rFonts w:eastAsia="Calibri"/>
              </w:rPr>
              <w:t>яет</w:t>
            </w:r>
            <w:r w:rsidRPr="00D54B6B">
              <w:rPr>
                <w:rFonts w:eastAsia="Calibri"/>
              </w:rPr>
              <w:t xml:space="preserve"> межведомственны</w:t>
            </w:r>
            <w:r>
              <w:rPr>
                <w:rFonts w:eastAsia="Calibri"/>
              </w:rPr>
              <w:t>е</w:t>
            </w:r>
            <w:r w:rsidRPr="00D54B6B">
              <w:rPr>
                <w:rFonts w:eastAsia="Calibri"/>
              </w:rPr>
              <w:t xml:space="preserve"> запрос</w:t>
            </w:r>
            <w:r>
              <w:rPr>
                <w:rFonts w:eastAsia="Calibri"/>
              </w:rPr>
              <w:t>ы</w:t>
            </w:r>
            <w:r w:rsidRPr="00D54B6B">
              <w:rPr>
                <w:rFonts w:eastAsia="Calibri"/>
              </w:rPr>
              <w:t>, а также получ</w:t>
            </w:r>
            <w:r>
              <w:rPr>
                <w:rFonts w:eastAsia="Calibri"/>
              </w:rPr>
              <w:t xml:space="preserve">ает </w:t>
            </w:r>
            <w:r w:rsidRPr="00D54B6B">
              <w:rPr>
                <w:rFonts w:eastAsia="Calibri"/>
              </w:rPr>
              <w:t>ответ</w:t>
            </w:r>
            <w:r>
              <w:rPr>
                <w:rFonts w:eastAsia="Calibri"/>
              </w:rPr>
              <w:t>ы</w:t>
            </w:r>
            <w:r w:rsidRPr="00D54B6B">
              <w:rPr>
                <w:rFonts w:eastAsia="Calibri"/>
              </w:rPr>
              <w:t xml:space="preserve"> на них – в течение _</w:t>
            </w:r>
            <w:r w:rsidR="00970074">
              <w:rPr>
                <w:rFonts w:eastAsia="Calibri"/>
              </w:rPr>
              <w:t>3х рабочих дней</w:t>
            </w:r>
            <w:r w:rsidRPr="00D54B6B">
              <w:rPr>
                <w:rFonts w:eastAsia="Calibri"/>
              </w:rPr>
              <w:t xml:space="preserve"> с момента поступления заявления и документов специалисту;</w:t>
            </w:r>
          </w:p>
          <w:p w:rsidR="009E4FF3" w:rsidRPr="00D54B6B" w:rsidRDefault="009E4FF3" w:rsidP="00970074">
            <w:pPr>
              <w:autoSpaceDE w:val="0"/>
              <w:autoSpaceDN w:val="0"/>
              <w:adjustRightInd w:val="0"/>
              <w:jc w:val="both"/>
              <w:rPr>
                <w:rFonts w:eastAsia="Calibri"/>
              </w:rPr>
            </w:pPr>
            <w:r>
              <w:rPr>
                <w:rFonts w:eastAsia="Calibri"/>
              </w:rPr>
              <w:t>- </w:t>
            </w:r>
            <w:r w:rsidRPr="00D54B6B">
              <w:rPr>
                <w:rFonts w:eastAsia="Calibri"/>
              </w:rPr>
              <w:t>переда</w:t>
            </w:r>
            <w:r>
              <w:rPr>
                <w:rFonts w:eastAsia="Calibri"/>
              </w:rPr>
              <w:t>ет</w:t>
            </w:r>
            <w:r w:rsidRPr="00D54B6B">
              <w:rPr>
                <w:rFonts w:eastAsia="Calibri"/>
              </w:rPr>
              <w:t xml:space="preserve"> заявлени</w:t>
            </w:r>
            <w:r>
              <w:rPr>
                <w:rFonts w:eastAsia="Calibri"/>
              </w:rPr>
              <w:t>е</w:t>
            </w:r>
            <w:r w:rsidRPr="00D54B6B">
              <w:rPr>
                <w:rFonts w:eastAsia="Calibri"/>
              </w:rPr>
              <w:t xml:space="preserve"> о предоставлении муниципальной услуги, прилагаемых к нему документов, ответов, полученных на межведомственные запросы, специалисту, ответственному за подготовку решения о проведен</w:t>
            </w:r>
            <w:proofErr w:type="gramStart"/>
            <w:r w:rsidRPr="00D54B6B">
              <w:rPr>
                <w:rFonts w:eastAsia="Calibri"/>
              </w:rPr>
              <w:t>ии ау</w:t>
            </w:r>
            <w:proofErr w:type="gramEnd"/>
            <w:r w:rsidRPr="00D54B6B">
              <w:rPr>
                <w:rFonts w:eastAsia="Calibri"/>
              </w:rPr>
              <w:t xml:space="preserve">кциона (об отказе в проведении аукциона) – в течение </w:t>
            </w:r>
            <w:r w:rsidR="00970074">
              <w:rPr>
                <w:rFonts w:eastAsia="Calibri"/>
              </w:rPr>
              <w:t>одного рабочего дня</w:t>
            </w:r>
            <w:r w:rsidRPr="00D54B6B">
              <w:rPr>
                <w:rFonts w:eastAsia="Calibri"/>
              </w:rPr>
              <w:t xml:space="preserve"> с момента поступления заявления и документов специалисту.</w:t>
            </w:r>
          </w:p>
          <w:p w:rsidR="009E4FF3" w:rsidRPr="00D54B6B" w:rsidRDefault="009E4FF3" w:rsidP="00970074">
            <w:pPr>
              <w:widowControl w:val="0"/>
              <w:autoSpaceDE w:val="0"/>
              <w:autoSpaceDN w:val="0"/>
              <w:adjustRightInd w:val="0"/>
              <w:jc w:val="both"/>
            </w:pPr>
            <w:r w:rsidRPr="00D54B6B">
              <w:t xml:space="preserve">При наличии оснований, предусмотренных приказом Минэкономразвития России № 7, заявление не рассматривается. </w:t>
            </w:r>
            <w:proofErr w:type="gramStart"/>
            <w:r w:rsidRPr="00D54B6B">
              <w:t xml:space="preserve">В этом случае специалист не позднее пяти рабочих дней со дня представления такого заявления в </w:t>
            </w:r>
            <w:proofErr w:type="spellStart"/>
            <w:r w:rsidR="00970074">
              <w:t>ДМСиГ</w:t>
            </w:r>
            <w:proofErr w:type="spellEnd"/>
            <w:r w:rsidRPr="00D54B6B">
              <w:t xml:space="preserve"> направляет заявителю на указанный в заявлении адрес электронной почты (при наличии) заявителя или иным указанным в заявлении способом подписанное </w:t>
            </w:r>
            <w:r w:rsidR="000E46AC">
              <w:t xml:space="preserve">директором </w:t>
            </w:r>
            <w:proofErr w:type="spellStart"/>
            <w:r w:rsidR="000E46AC">
              <w:t>ДМСиГ</w:t>
            </w:r>
            <w:proofErr w:type="spellEnd"/>
            <w:r w:rsidR="000E46AC">
              <w:t xml:space="preserve"> </w:t>
            </w:r>
            <w:r w:rsidRPr="00D54B6B">
              <w:t>уведомление с указанием допущенных нарушений требований, в соответствии с которыми должно быть представлено заявление.</w:t>
            </w:r>
            <w:proofErr w:type="gramEnd"/>
          </w:p>
          <w:p w:rsidR="009E4FF3" w:rsidRPr="000E46AC" w:rsidRDefault="009E4FF3" w:rsidP="000E46AC">
            <w:pPr>
              <w:autoSpaceDE w:val="0"/>
              <w:autoSpaceDN w:val="0"/>
              <w:adjustRightInd w:val="0"/>
              <w:jc w:val="both"/>
              <w:rPr>
                <w:rFonts w:eastAsia="Calibri"/>
              </w:rPr>
            </w:pPr>
            <w:r w:rsidRPr="00D54B6B">
              <w:rPr>
                <w:rFonts w:eastAsia="Calibri"/>
              </w:rPr>
              <w:t>Результатами выполнения данной административной процедуры являются: полученные ответы на межведомственные запросы, содержащие документы или сведения из них;</w:t>
            </w:r>
            <w:r w:rsidR="000E46AC">
              <w:rPr>
                <w:rFonts w:eastAsia="Calibri"/>
              </w:rPr>
              <w:t xml:space="preserve"> </w:t>
            </w:r>
            <w:r w:rsidRPr="00D54B6B">
              <w:rPr>
                <w:rFonts w:eastAsia="Calibri"/>
              </w:rPr>
              <w:t>уведомление с указанием допущенных нарушений требований, в соответствии с которыми должно быть представлено заявление, подписанное</w:t>
            </w:r>
            <w:r w:rsidRPr="00D54B6B">
              <w:rPr>
                <w:rFonts w:eastAsia="Calibri"/>
                <w:b/>
              </w:rPr>
              <w:t xml:space="preserve"> </w:t>
            </w:r>
            <w:r w:rsidR="000E46AC">
              <w:rPr>
                <w:rFonts w:eastAsia="Calibri"/>
                <w:b/>
              </w:rPr>
              <w:t xml:space="preserve"> </w:t>
            </w:r>
            <w:r w:rsidR="000E46AC" w:rsidRPr="000E46AC">
              <w:rPr>
                <w:rFonts w:eastAsia="Calibri"/>
              </w:rPr>
              <w:t xml:space="preserve">директором </w:t>
            </w:r>
            <w:proofErr w:type="spellStart"/>
            <w:r w:rsidR="000E46AC" w:rsidRPr="000E46AC">
              <w:rPr>
                <w:rFonts w:eastAsia="Calibri"/>
              </w:rPr>
              <w:t>ДМСиГ</w:t>
            </w:r>
            <w:proofErr w:type="spellEnd"/>
            <w:r w:rsidRPr="000E46AC">
              <w:rPr>
                <w:rFonts w:eastAsia="Calibri"/>
              </w:rPr>
              <w:t>.</w:t>
            </w:r>
          </w:p>
          <w:p w:rsidR="009E4FF3" w:rsidRPr="00D54B6B" w:rsidRDefault="009E4FF3" w:rsidP="000E46AC">
            <w:pPr>
              <w:autoSpaceDE w:val="0"/>
              <w:autoSpaceDN w:val="0"/>
              <w:adjustRightInd w:val="0"/>
              <w:jc w:val="both"/>
              <w:rPr>
                <w:rFonts w:eastAsia="Calibri"/>
              </w:rPr>
            </w:pPr>
            <w:r>
              <w:rPr>
                <w:rFonts w:eastAsia="Calibri"/>
              </w:rPr>
              <w:t>П</w:t>
            </w:r>
            <w:r w:rsidRPr="00D54B6B">
              <w:rPr>
                <w:rFonts w:eastAsia="Calibri"/>
              </w:rPr>
              <w:t>олученный ответ на межведомственный запрос регистрируется в электронном документообороте либо в журнале регистрации ответов на межведомственные запросы и приобщается к делу.</w:t>
            </w:r>
          </w:p>
          <w:p w:rsidR="009E4FF3" w:rsidRPr="000E46AC" w:rsidRDefault="009E4FF3" w:rsidP="000E46AC">
            <w:pPr>
              <w:autoSpaceDE w:val="0"/>
              <w:autoSpaceDN w:val="0"/>
              <w:adjustRightInd w:val="0"/>
              <w:jc w:val="both"/>
              <w:rPr>
                <w:rFonts w:eastAsia="Calibri"/>
                <w:sz w:val="28"/>
                <w:szCs w:val="28"/>
              </w:rPr>
            </w:pPr>
            <w:r w:rsidRPr="00D54B6B">
              <w:rPr>
                <w:rFonts w:eastAsia="Calibri"/>
              </w:rPr>
              <w:t xml:space="preserve">Полученные ответы на межведомственные запросы, а также зарегистрированное заявление и прилагаемые к нему документы передаются </w:t>
            </w:r>
            <w:r w:rsidRPr="000E46AC">
              <w:rPr>
                <w:rFonts w:eastAsia="Calibri"/>
              </w:rPr>
              <w:t xml:space="preserve">специалисту </w:t>
            </w:r>
            <w:r w:rsidR="000E46AC" w:rsidRPr="000E46AC">
              <w:rPr>
                <w:rFonts w:eastAsia="Calibri"/>
              </w:rPr>
              <w:t>Отдела</w:t>
            </w:r>
            <w:r w:rsidRPr="00D54B6B">
              <w:rPr>
                <w:rFonts w:eastAsia="Calibri"/>
              </w:rPr>
              <w:t xml:space="preserve"> ответственному за </w:t>
            </w:r>
            <w:r w:rsidR="000E46AC">
              <w:rPr>
                <w:rFonts w:eastAsia="Calibri"/>
              </w:rPr>
              <w:t>п</w:t>
            </w:r>
            <w:r w:rsidRPr="00D54B6B">
              <w:rPr>
                <w:rFonts w:eastAsia="Calibri"/>
              </w:rPr>
              <w:t>одготовку решения о проведен</w:t>
            </w:r>
            <w:proofErr w:type="gramStart"/>
            <w:r w:rsidRPr="00D54B6B">
              <w:rPr>
                <w:rFonts w:eastAsia="Calibri"/>
              </w:rPr>
              <w:t>ии ау</w:t>
            </w:r>
            <w:proofErr w:type="gramEnd"/>
            <w:r w:rsidRPr="00D54B6B">
              <w:rPr>
                <w:rFonts w:eastAsia="Calibri"/>
              </w:rPr>
              <w:t>кциона (об отказе в проведении аукциона).</w:t>
            </w:r>
          </w:p>
        </w:tc>
        <w:tc>
          <w:tcPr>
            <w:tcW w:w="2001" w:type="dxa"/>
          </w:tcPr>
          <w:p w:rsidR="009E4FF3" w:rsidRPr="00815B51" w:rsidRDefault="00970074" w:rsidP="001616CE">
            <w:pPr>
              <w:jc w:val="center"/>
            </w:pPr>
            <w:r>
              <w:lastRenderedPageBreak/>
              <w:t>8 рабочих дней</w:t>
            </w:r>
          </w:p>
        </w:tc>
        <w:tc>
          <w:tcPr>
            <w:tcW w:w="2244" w:type="dxa"/>
          </w:tcPr>
          <w:p w:rsidR="009E4FF3" w:rsidRPr="00970074" w:rsidRDefault="009E4FF3" w:rsidP="00970074">
            <w:pPr>
              <w:jc w:val="both"/>
            </w:pPr>
            <w:r>
              <w:rPr>
                <w:i/>
              </w:rPr>
              <w:t xml:space="preserve"> </w:t>
            </w:r>
            <w:r w:rsidR="00970074">
              <w:t>Специалист Отдела</w:t>
            </w:r>
          </w:p>
        </w:tc>
        <w:tc>
          <w:tcPr>
            <w:tcW w:w="2697" w:type="dxa"/>
          </w:tcPr>
          <w:p w:rsidR="009E4FF3" w:rsidRPr="003556A2" w:rsidRDefault="009E4FF3" w:rsidP="00012191">
            <w:pPr>
              <w:jc w:val="both"/>
            </w:pPr>
            <w:r w:rsidRPr="006500AE">
              <w:rPr>
                <w:rFonts w:eastAsia="Calibri"/>
                <w:lang w:eastAsia="en-US"/>
              </w:rPr>
              <w:t>Технологическое обеспечение (доступ к автоматизированным системам, сервисам, защищенным каналам связи), оборудование: ключ электронной подписи, автоматизированная информационная система МФЦ</w:t>
            </w:r>
          </w:p>
        </w:tc>
        <w:tc>
          <w:tcPr>
            <w:tcW w:w="1937" w:type="dxa"/>
          </w:tcPr>
          <w:p w:rsidR="009E4FF3" w:rsidRPr="003556A2" w:rsidRDefault="009E4FF3" w:rsidP="00012191">
            <w:pPr>
              <w:rPr>
                <w:lang w:eastAsia="en-US"/>
              </w:rPr>
            </w:pPr>
            <w:r w:rsidRPr="006500AE">
              <w:rPr>
                <w:rFonts w:eastAsia="Calibri"/>
                <w:lang w:eastAsia="en-US"/>
              </w:rPr>
              <w:t>Запрос документа (информации) формируется посредством системы межведомственного электронного взаимодействия через систему исполнения регламентов</w:t>
            </w:r>
          </w:p>
        </w:tc>
      </w:tr>
      <w:tr w:rsidR="009E4FF3" w:rsidRPr="00815B51" w:rsidTr="001C616D">
        <w:trPr>
          <w:trHeight w:val="90"/>
        </w:trPr>
        <w:tc>
          <w:tcPr>
            <w:tcW w:w="503" w:type="dxa"/>
          </w:tcPr>
          <w:p w:rsidR="009E4FF3" w:rsidRPr="00815B51" w:rsidRDefault="009E4FF3" w:rsidP="002B2DFA">
            <w:pPr>
              <w:jc w:val="both"/>
            </w:pPr>
            <w:r w:rsidRPr="00815B51">
              <w:lastRenderedPageBreak/>
              <w:t>3</w:t>
            </w:r>
          </w:p>
        </w:tc>
        <w:tc>
          <w:tcPr>
            <w:tcW w:w="1907" w:type="dxa"/>
          </w:tcPr>
          <w:p w:rsidR="009E4FF3" w:rsidRPr="00815B51" w:rsidRDefault="009E4FF3" w:rsidP="00BA7853">
            <w:pPr>
              <w:jc w:val="both"/>
            </w:pPr>
            <w:r w:rsidRPr="00815B51">
              <w:rPr>
                <w:szCs w:val="28"/>
              </w:rPr>
              <w:t xml:space="preserve">подготовка и </w:t>
            </w:r>
            <w:r w:rsidRPr="00815B51">
              <w:rPr>
                <w:szCs w:val="28"/>
              </w:rPr>
              <w:lastRenderedPageBreak/>
              <w:t>принятие решения</w:t>
            </w:r>
            <w:r w:rsidRPr="00815B51">
              <w:rPr>
                <w:b/>
                <w:szCs w:val="28"/>
              </w:rPr>
              <w:t xml:space="preserve"> </w:t>
            </w:r>
            <w:r w:rsidRPr="00815B51">
              <w:rPr>
                <w:szCs w:val="28"/>
              </w:rPr>
              <w:t>о проведен</w:t>
            </w:r>
            <w:proofErr w:type="gramStart"/>
            <w:r w:rsidRPr="00815B51">
              <w:rPr>
                <w:szCs w:val="28"/>
              </w:rPr>
              <w:t>ии ау</w:t>
            </w:r>
            <w:proofErr w:type="gramEnd"/>
            <w:r w:rsidRPr="00815B51">
              <w:rPr>
                <w:szCs w:val="28"/>
              </w:rPr>
              <w:t>кциона (об отказе в проведении аукциона)</w:t>
            </w:r>
          </w:p>
        </w:tc>
        <w:tc>
          <w:tcPr>
            <w:tcW w:w="4530" w:type="dxa"/>
          </w:tcPr>
          <w:p w:rsidR="009E4FF3" w:rsidRPr="00815B51" w:rsidRDefault="000E46AC" w:rsidP="000E46AC">
            <w:r>
              <w:rPr>
                <w:szCs w:val="28"/>
              </w:rPr>
              <w:lastRenderedPageBreak/>
              <w:t xml:space="preserve">сотрудник Отдела </w:t>
            </w:r>
            <w:r w:rsidR="009E4FF3" w:rsidRPr="00815B51">
              <w:rPr>
                <w:szCs w:val="28"/>
              </w:rPr>
              <w:t xml:space="preserve">проверяет представленные </w:t>
            </w:r>
            <w:r w:rsidR="009E4FF3" w:rsidRPr="00815B51">
              <w:rPr>
                <w:szCs w:val="28"/>
              </w:rPr>
              <w:lastRenderedPageBreak/>
              <w:t>документы на наличие (отсутствие) оснований для отказа предоставления муниципальной услуги, осуществляет</w:t>
            </w:r>
            <w:r w:rsidR="009E4FF3" w:rsidRPr="00815B51">
              <w:t xml:space="preserve"> подготовку проекта решения о проведен</w:t>
            </w:r>
            <w:proofErr w:type="gramStart"/>
            <w:r w:rsidR="009E4FF3" w:rsidRPr="00815B51">
              <w:t>ии ау</w:t>
            </w:r>
            <w:proofErr w:type="gramEnd"/>
            <w:r w:rsidR="009E4FF3" w:rsidRPr="00815B51">
              <w:t>кциона или решения об отказе в проведении аукциона</w:t>
            </w:r>
          </w:p>
        </w:tc>
        <w:tc>
          <w:tcPr>
            <w:tcW w:w="2001" w:type="dxa"/>
          </w:tcPr>
          <w:p w:rsidR="009E4FF3" w:rsidRPr="00815B51" w:rsidRDefault="009E4FF3" w:rsidP="0085236C">
            <w:pPr>
              <w:jc w:val="center"/>
            </w:pPr>
            <w:r w:rsidRPr="00815B51">
              <w:lastRenderedPageBreak/>
              <w:t xml:space="preserve">до </w:t>
            </w:r>
            <w:r w:rsidR="0085236C">
              <w:t>60</w:t>
            </w:r>
            <w:r w:rsidR="000E46AC">
              <w:t xml:space="preserve"> календарных</w:t>
            </w:r>
            <w:r w:rsidRPr="00815B51">
              <w:t xml:space="preserve"> </w:t>
            </w:r>
            <w:r w:rsidRPr="00815B51">
              <w:lastRenderedPageBreak/>
              <w:t xml:space="preserve">дней, </w:t>
            </w:r>
            <w:proofErr w:type="gramStart"/>
            <w:r w:rsidRPr="00815B51">
              <w:t>с даты регистрации</w:t>
            </w:r>
            <w:proofErr w:type="gramEnd"/>
            <w:r w:rsidRPr="00815B51">
              <w:t xml:space="preserve"> заявления</w:t>
            </w:r>
          </w:p>
        </w:tc>
        <w:tc>
          <w:tcPr>
            <w:tcW w:w="2244" w:type="dxa"/>
          </w:tcPr>
          <w:p w:rsidR="009E4FF3" w:rsidRPr="000E46AC" w:rsidRDefault="000E46AC" w:rsidP="006E5D4A">
            <w:pPr>
              <w:jc w:val="both"/>
            </w:pPr>
            <w:r w:rsidRPr="000E46AC">
              <w:lastRenderedPageBreak/>
              <w:t>Специалист Отдела</w:t>
            </w:r>
          </w:p>
        </w:tc>
        <w:tc>
          <w:tcPr>
            <w:tcW w:w="2697" w:type="dxa"/>
          </w:tcPr>
          <w:p w:rsidR="009E4FF3" w:rsidRPr="00815B51" w:rsidRDefault="000E46AC" w:rsidP="000E46AC">
            <w:pPr>
              <w:jc w:val="both"/>
            </w:pPr>
            <w:r w:rsidRPr="006500AE">
              <w:rPr>
                <w:rFonts w:eastAsia="Calibri"/>
                <w:lang w:eastAsia="en-US"/>
              </w:rPr>
              <w:t xml:space="preserve">Технологическое </w:t>
            </w:r>
            <w:r w:rsidRPr="006500AE">
              <w:rPr>
                <w:rFonts w:eastAsia="Calibri"/>
                <w:lang w:eastAsia="en-US"/>
              </w:rPr>
              <w:lastRenderedPageBreak/>
              <w:t>обеспечение (доступ к автоматизированным системам, сервисам, защищенным каналам связи), оборудование</w:t>
            </w:r>
            <w:r>
              <w:rPr>
                <w:rFonts w:eastAsia="Calibri"/>
                <w:lang w:eastAsia="en-US"/>
              </w:rPr>
              <w:t xml:space="preserve"> </w:t>
            </w:r>
            <w:r>
              <w:rPr>
                <w:i/>
              </w:rPr>
              <w:t xml:space="preserve"> </w:t>
            </w:r>
          </w:p>
        </w:tc>
        <w:tc>
          <w:tcPr>
            <w:tcW w:w="1937" w:type="dxa"/>
          </w:tcPr>
          <w:p w:rsidR="009E4FF3" w:rsidRPr="00815B51" w:rsidRDefault="009E4FF3" w:rsidP="002B2DFA">
            <w:pPr>
              <w:jc w:val="center"/>
            </w:pPr>
            <w:r w:rsidRPr="00815B51">
              <w:lastRenderedPageBreak/>
              <w:t>-</w:t>
            </w:r>
          </w:p>
        </w:tc>
      </w:tr>
      <w:tr w:rsidR="009E4FF3" w:rsidRPr="00815B51" w:rsidTr="001C616D">
        <w:trPr>
          <w:trHeight w:val="105"/>
        </w:trPr>
        <w:tc>
          <w:tcPr>
            <w:tcW w:w="503" w:type="dxa"/>
          </w:tcPr>
          <w:p w:rsidR="009E4FF3" w:rsidRPr="00815B51" w:rsidRDefault="009E4FF3" w:rsidP="002B2DFA">
            <w:pPr>
              <w:jc w:val="both"/>
            </w:pPr>
            <w:r w:rsidRPr="00815B51">
              <w:lastRenderedPageBreak/>
              <w:t>4</w:t>
            </w:r>
          </w:p>
        </w:tc>
        <w:tc>
          <w:tcPr>
            <w:tcW w:w="1907" w:type="dxa"/>
          </w:tcPr>
          <w:p w:rsidR="009E4FF3" w:rsidRPr="00815B51" w:rsidRDefault="009E4FF3" w:rsidP="00BA7853">
            <w:pPr>
              <w:jc w:val="both"/>
            </w:pPr>
            <w:r w:rsidRPr="00815B51">
              <w:t>Проведение аукциона в соответствии с законодательством РФ</w:t>
            </w:r>
          </w:p>
        </w:tc>
        <w:tc>
          <w:tcPr>
            <w:tcW w:w="4530" w:type="dxa"/>
          </w:tcPr>
          <w:p w:rsidR="009E4FF3" w:rsidRPr="00392687" w:rsidRDefault="009E4FF3" w:rsidP="00392687">
            <w:pPr>
              <w:autoSpaceDE w:val="0"/>
              <w:autoSpaceDN w:val="0"/>
              <w:adjustRightInd w:val="0"/>
              <w:jc w:val="both"/>
              <w:rPr>
                <w:rFonts w:eastAsia="Calibri"/>
                <w:b/>
                <w:i/>
              </w:rPr>
            </w:pPr>
            <w:r w:rsidRPr="00392687">
              <w:rPr>
                <w:rFonts w:eastAsia="Calibri"/>
              </w:rPr>
              <w:t>Основанием для начала административной процедуры является поступление решения о проведен</w:t>
            </w:r>
            <w:proofErr w:type="gramStart"/>
            <w:r w:rsidRPr="00392687">
              <w:rPr>
                <w:rFonts w:eastAsia="Calibri"/>
              </w:rPr>
              <w:t>ии ау</w:t>
            </w:r>
            <w:proofErr w:type="gramEnd"/>
            <w:r w:rsidRPr="00392687">
              <w:rPr>
                <w:rFonts w:eastAsia="Calibri"/>
              </w:rPr>
              <w:t>кциона</w:t>
            </w:r>
            <w:r w:rsidRPr="00392687">
              <w:rPr>
                <w:rFonts w:eastAsia="Calibri"/>
                <w:b/>
                <w:i/>
              </w:rPr>
              <w:t>.</w:t>
            </w:r>
          </w:p>
          <w:p w:rsidR="009E4FF3" w:rsidRPr="00392687" w:rsidRDefault="009E4FF3" w:rsidP="00392687">
            <w:pPr>
              <w:autoSpaceDE w:val="0"/>
              <w:autoSpaceDN w:val="0"/>
              <w:adjustRightInd w:val="0"/>
              <w:jc w:val="both"/>
              <w:rPr>
                <w:rFonts w:eastAsia="Calibri"/>
              </w:rPr>
            </w:pPr>
            <w:r w:rsidRPr="00392687">
              <w:rPr>
                <w:rFonts w:eastAsia="Calibri"/>
                <w:i/>
              </w:rPr>
              <w:t xml:space="preserve"> </w:t>
            </w:r>
            <w:r w:rsidRPr="00392687">
              <w:rPr>
                <w:rFonts w:eastAsia="Calibri"/>
              </w:rPr>
              <w:t>Сведения о должностных лицах, ответственных за выполнение административных действий, входящих в состав административной процедуры:</w:t>
            </w:r>
            <w:r w:rsidR="001053D2">
              <w:rPr>
                <w:rFonts w:eastAsia="Calibri"/>
              </w:rPr>
              <w:t xml:space="preserve"> специалист Отдела</w:t>
            </w:r>
            <w:r w:rsidRPr="00392687">
              <w:rPr>
                <w:rFonts w:eastAsia="Calibri"/>
              </w:rPr>
              <w:t xml:space="preserve">. </w:t>
            </w:r>
          </w:p>
          <w:p w:rsidR="009E4FF3" w:rsidRPr="00392687" w:rsidRDefault="009E4FF3" w:rsidP="00392687">
            <w:pPr>
              <w:autoSpaceDE w:val="0"/>
              <w:autoSpaceDN w:val="0"/>
              <w:adjustRightInd w:val="0"/>
              <w:jc w:val="both"/>
              <w:rPr>
                <w:rFonts w:eastAsia="Calibri"/>
              </w:rPr>
            </w:pPr>
            <w:r w:rsidRPr="00392687">
              <w:rPr>
                <w:rFonts w:eastAsia="Calibri"/>
              </w:rPr>
              <w:t>Проведение аукциона осуществляется в соответствии со статьями 39.11- 39.13, 39.18 Земельного кодекса Российской Федерации.</w:t>
            </w:r>
          </w:p>
          <w:p w:rsidR="009E4FF3" w:rsidRPr="001053D2" w:rsidRDefault="009E4FF3" w:rsidP="001053D2">
            <w:pPr>
              <w:autoSpaceDE w:val="0"/>
              <w:autoSpaceDN w:val="0"/>
              <w:adjustRightInd w:val="0"/>
              <w:jc w:val="both"/>
              <w:rPr>
                <w:rFonts w:eastAsia="Calibri"/>
              </w:rPr>
            </w:pPr>
            <w:r w:rsidRPr="00392687">
              <w:rPr>
                <w:rFonts w:eastAsia="Calibri"/>
              </w:rPr>
              <w:t>По результатам аукциона, а также в случае признания аукциона несостоявшимся, оформляется протокол, один экземпляр которого</w:t>
            </w:r>
            <w:r w:rsidRPr="00392687">
              <w:rPr>
                <w:rFonts w:eastAsia="Calibri"/>
                <w:i/>
              </w:rPr>
              <w:t xml:space="preserve"> </w:t>
            </w:r>
            <w:r w:rsidRPr="00392687">
              <w:rPr>
                <w:rFonts w:eastAsia="Calibri"/>
              </w:rPr>
              <w:t>передается специалисту, ответственному за предоставление муниц</w:t>
            </w:r>
            <w:r w:rsidR="001053D2">
              <w:rPr>
                <w:rFonts w:eastAsia="Calibri"/>
              </w:rPr>
              <w:t>ипальной услуги.</w:t>
            </w:r>
          </w:p>
        </w:tc>
        <w:tc>
          <w:tcPr>
            <w:tcW w:w="2001" w:type="dxa"/>
          </w:tcPr>
          <w:p w:rsidR="009E4FF3" w:rsidRPr="00815B51" w:rsidRDefault="009E4FF3" w:rsidP="001053D2">
            <w:pPr>
              <w:jc w:val="center"/>
            </w:pPr>
            <w:r w:rsidRPr="00815B51">
              <w:t xml:space="preserve">до </w:t>
            </w:r>
            <w:r w:rsidR="0085236C">
              <w:t>30 календарных</w:t>
            </w:r>
            <w:r w:rsidR="001053D2">
              <w:t xml:space="preserve">  дней</w:t>
            </w:r>
          </w:p>
        </w:tc>
        <w:tc>
          <w:tcPr>
            <w:tcW w:w="2244" w:type="dxa"/>
          </w:tcPr>
          <w:p w:rsidR="009E4FF3" w:rsidRPr="000E46AC" w:rsidRDefault="000E46AC" w:rsidP="001053D2">
            <w:pPr>
              <w:jc w:val="both"/>
            </w:pPr>
            <w:r>
              <w:rPr>
                <w:i/>
              </w:rPr>
              <w:t xml:space="preserve"> </w:t>
            </w:r>
            <w:r w:rsidR="001053D2">
              <w:t>Специалист Отдела</w:t>
            </w:r>
          </w:p>
        </w:tc>
        <w:tc>
          <w:tcPr>
            <w:tcW w:w="2697" w:type="dxa"/>
          </w:tcPr>
          <w:p w:rsidR="009E4FF3" w:rsidRPr="00815B51" w:rsidRDefault="000E46AC" w:rsidP="006E5D4A">
            <w:pPr>
              <w:jc w:val="center"/>
            </w:pPr>
            <w:r>
              <w:rPr>
                <w:i/>
              </w:rPr>
              <w:t>-</w:t>
            </w:r>
          </w:p>
        </w:tc>
        <w:tc>
          <w:tcPr>
            <w:tcW w:w="1937" w:type="dxa"/>
          </w:tcPr>
          <w:p w:rsidR="009E4FF3" w:rsidRPr="00815B51" w:rsidRDefault="009E4FF3" w:rsidP="002B2DFA">
            <w:pPr>
              <w:jc w:val="center"/>
            </w:pPr>
            <w:r w:rsidRPr="00815B51">
              <w:t>-</w:t>
            </w:r>
          </w:p>
        </w:tc>
      </w:tr>
      <w:tr w:rsidR="009E4FF3" w:rsidRPr="00815B51" w:rsidTr="001C616D">
        <w:tc>
          <w:tcPr>
            <w:tcW w:w="503" w:type="dxa"/>
          </w:tcPr>
          <w:p w:rsidR="009E4FF3" w:rsidRPr="00815B51" w:rsidRDefault="009E4FF3" w:rsidP="002B2DFA">
            <w:pPr>
              <w:jc w:val="both"/>
            </w:pPr>
            <w:r w:rsidRPr="00815B51">
              <w:t>5</w:t>
            </w:r>
          </w:p>
        </w:tc>
        <w:tc>
          <w:tcPr>
            <w:tcW w:w="1907" w:type="dxa"/>
          </w:tcPr>
          <w:p w:rsidR="009E4FF3" w:rsidRPr="00815B51" w:rsidRDefault="009E4FF3" w:rsidP="00D27233">
            <w:pPr>
              <w:jc w:val="both"/>
            </w:pPr>
            <w:r w:rsidRPr="00815B51">
              <w:t xml:space="preserve">Подготовка </w:t>
            </w:r>
            <w:r>
              <w:t xml:space="preserve">проекта договора купли-продажи </w:t>
            </w:r>
            <w:r w:rsidRPr="00815B51">
              <w:t>земельного участка в трех экземплярах, а также письма о направлении указанных договоров</w:t>
            </w:r>
          </w:p>
        </w:tc>
        <w:tc>
          <w:tcPr>
            <w:tcW w:w="4530" w:type="dxa"/>
          </w:tcPr>
          <w:p w:rsidR="009E4FF3" w:rsidRPr="00815B51" w:rsidRDefault="009E4FF3" w:rsidP="000123C5">
            <w:pPr>
              <w:jc w:val="center"/>
            </w:pPr>
            <w:r w:rsidRPr="00815B51">
              <w:t xml:space="preserve">сотрудник </w:t>
            </w:r>
            <w:r w:rsidR="000123C5">
              <w:t xml:space="preserve">Отдела </w:t>
            </w:r>
            <w:r w:rsidRPr="00815B51">
              <w:t xml:space="preserve">осуществляет подготовку </w:t>
            </w:r>
            <w:r>
              <w:t xml:space="preserve">проекта договора купли-продажи </w:t>
            </w:r>
            <w:r w:rsidRPr="00815B51">
              <w:t>земельного участка, а также письма о направлении указанных договоров</w:t>
            </w:r>
          </w:p>
        </w:tc>
        <w:tc>
          <w:tcPr>
            <w:tcW w:w="2001" w:type="dxa"/>
          </w:tcPr>
          <w:p w:rsidR="009E4FF3" w:rsidRPr="00815B51" w:rsidRDefault="009E4FF3" w:rsidP="001053D2">
            <w:pPr>
              <w:jc w:val="center"/>
            </w:pPr>
            <w:r w:rsidRPr="00815B51">
              <w:t xml:space="preserve">до </w:t>
            </w:r>
            <w:r w:rsidR="001053D2">
              <w:t xml:space="preserve">2 </w:t>
            </w:r>
            <w:proofErr w:type="gramStart"/>
            <w:r w:rsidR="001053D2">
              <w:t>календарных</w:t>
            </w:r>
            <w:proofErr w:type="gramEnd"/>
            <w:r w:rsidRPr="00815B51">
              <w:t xml:space="preserve">  дн</w:t>
            </w:r>
            <w:r w:rsidR="001053D2">
              <w:t>я после проведения аукциона</w:t>
            </w:r>
          </w:p>
        </w:tc>
        <w:tc>
          <w:tcPr>
            <w:tcW w:w="2244" w:type="dxa"/>
          </w:tcPr>
          <w:p w:rsidR="009E4FF3" w:rsidRPr="00815B51" w:rsidRDefault="000123C5" w:rsidP="006E5D4A">
            <w:pPr>
              <w:jc w:val="both"/>
            </w:pPr>
            <w:r>
              <w:rPr>
                <w:i/>
              </w:rPr>
              <w:t xml:space="preserve"> </w:t>
            </w:r>
            <w:r>
              <w:t>Специалист Отдела</w:t>
            </w:r>
          </w:p>
        </w:tc>
        <w:tc>
          <w:tcPr>
            <w:tcW w:w="2697" w:type="dxa"/>
          </w:tcPr>
          <w:p w:rsidR="000123C5" w:rsidRDefault="000123C5" w:rsidP="006E5D4A">
            <w:pPr>
              <w:jc w:val="center"/>
              <w:rPr>
                <w:i/>
              </w:rPr>
            </w:pPr>
            <w:r w:rsidRPr="006500AE">
              <w:rPr>
                <w:rFonts w:eastAsia="Calibri"/>
                <w:lang w:eastAsia="en-US"/>
              </w:rPr>
              <w:t>Технологическое обеспечение (доступ к автоматизированным системам, сервисам, защищенным каналам связи), оборудование</w:t>
            </w:r>
            <w:r>
              <w:rPr>
                <w:rFonts w:eastAsia="Calibri"/>
                <w:lang w:eastAsia="en-US"/>
              </w:rPr>
              <w:t>:</w:t>
            </w:r>
            <w:r>
              <w:rPr>
                <w:i/>
              </w:rPr>
              <w:t xml:space="preserve"> </w:t>
            </w:r>
            <w:r w:rsidRPr="000123C5">
              <w:t>принтер, сканер, МФУ</w:t>
            </w:r>
          </w:p>
          <w:p w:rsidR="000123C5" w:rsidRDefault="000123C5" w:rsidP="006E5D4A">
            <w:pPr>
              <w:jc w:val="center"/>
              <w:rPr>
                <w:i/>
              </w:rPr>
            </w:pPr>
          </w:p>
          <w:p w:rsidR="009E4FF3" w:rsidRPr="00815B51" w:rsidRDefault="009E4FF3" w:rsidP="000123C5">
            <w:pPr>
              <w:jc w:val="center"/>
            </w:pPr>
          </w:p>
        </w:tc>
        <w:tc>
          <w:tcPr>
            <w:tcW w:w="1937" w:type="dxa"/>
          </w:tcPr>
          <w:p w:rsidR="009E4FF3" w:rsidRPr="00815B51" w:rsidRDefault="009E4FF3" w:rsidP="002B2DFA">
            <w:pPr>
              <w:jc w:val="center"/>
            </w:pPr>
            <w:r w:rsidRPr="00815B51">
              <w:t>-</w:t>
            </w:r>
          </w:p>
        </w:tc>
      </w:tr>
      <w:tr w:rsidR="001C616D" w:rsidRPr="00815B51" w:rsidTr="001C616D">
        <w:trPr>
          <w:trHeight w:val="2121"/>
        </w:trPr>
        <w:tc>
          <w:tcPr>
            <w:tcW w:w="503" w:type="dxa"/>
          </w:tcPr>
          <w:p w:rsidR="001C616D" w:rsidRPr="00815B51" w:rsidRDefault="001C616D" w:rsidP="002B2DFA">
            <w:pPr>
              <w:jc w:val="both"/>
            </w:pPr>
            <w:r w:rsidRPr="00815B51">
              <w:t>6</w:t>
            </w:r>
          </w:p>
        </w:tc>
        <w:tc>
          <w:tcPr>
            <w:tcW w:w="1907" w:type="dxa"/>
          </w:tcPr>
          <w:p w:rsidR="001C616D" w:rsidRPr="00815B51" w:rsidRDefault="001C616D" w:rsidP="002B2DFA">
            <w:pPr>
              <w:jc w:val="both"/>
            </w:pPr>
            <w:r w:rsidRPr="00815B51">
              <w:t>Выдача (направление) заявителю результатов предоставления муниципальной услуги</w:t>
            </w:r>
          </w:p>
        </w:tc>
        <w:tc>
          <w:tcPr>
            <w:tcW w:w="4530" w:type="dxa"/>
          </w:tcPr>
          <w:p w:rsidR="001C616D" w:rsidRPr="00815B51" w:rsidRDefault="001C616D" w:rsidP="000123C5">
            <w:pPr>
              <w:ind w:right="318"/>
              <w:jc w:val="both"/>
            </w:pPr>
            <w:r w:rsidRPr="00815B51">
              <w:t>Выдача заявителю подписанны</w:t>
            </w:r>
            <w:r>
              <w:t>х проекта договора купли-продажи</w:t>
            </w:r>
            <w:r w:rsidRPr="00815B51">
              <w:t xml:space="preserve"> земельного участка, а также письма о направлении указанных договоров непосредственно заявителю под роспись или  направление в его адрес по </w:t>
            </w:r>
            <w:r w:rsidRPr="000123C5">
              <w:t xml:space="preserve">почте  с соответствующей фиксацией в  журнале регистрации </w:t>
            </w:r>
            <w:proofErr w:type="spellStart"/>
            <w:r>
              <w:t>ДМСиГ</w:t>
            </w:r>
            <w:proofErr w:type="spellEnd"/>
          </w:p>
        </w:tc>
        <w:tc>
          <w:tcPr>
            <w:tcW w:w="2001" w:type="dxa"/>
          </w:tcPr>
          <w:p w:rsidR="001C616D" w:rsidRPr="00815B51" w:rsidRDefault="001C616D" w:rsidP="001C616D">
            <w:pPr>
              <w:jc w:val="center"/>
            </w:pPr>
            <w:r w:rsidRPr="00815B51">
              <w:t xml:space="preserve">До </w:t>
            </w:r>
            <w:r>
              <w:t>3</w:t>
            </w:r>
            <w:r w:rsidRPr="00815B51">
              <w:t xml:space="preserve"> календарных дней </w:t>
            </w:r>
            <w:proofErr w:type="gramStart"/>
            <w:r>
              <w:t>с даты подписания</w:t>
            </w:r>
            <w:proofErr w:type="gramEnd"/>
            <w:r>
              <w:t xml:space="preserve"> документов, являющихся результатом предоставления муниципальной услуги</w:t>
            </w:r>
          </w:p>
        </w:tc>
        <w:tc>
          <w:tcPr>
            <w:tcW w:w="2244" w:type="dxa"/>
          </w:tcPr>
          <w:p w:rsidR="001C616D" w:rsidRPr="001C616D" w:rsidRDefault="001C616D" w:rsidP="001C616D">
            <w:pPr>
              <w:jc w:val="center"/>
            </w:pPr>
            <w:proofErr w:type="spellStart"/>
            <w:r w:rsidRPr="001C616D">
              <w:t>ДМСиГ</w:t>
            </w:r>
            <w:proofErr w:type="spellEnd"/>
            <w:r w:rsidRPr="001C616D">
              <w:t>, МФЦ</w:t>
            </w:r>
          </w:p>
        </w:tc>
        <w:tc>
          <w:tcPr>
            <w:tcW w:w="2697" w:type="dxa"/>
          </w:tcPr>
          <w:p w:rsidR="001C616D" w:rsidRPr="003556A2" w:rsidRDefault="001C616D" w:rsidP="00012191">
            <w:pPr>
              <w:jc w:val="both"/>
              <w:rPr>
                <w:color w:val="FF0000"/>
              </w:rPr>
            </w:pPr>
            <w:r w:rsidRPr="003556A2">
              <w:rPr>
                <w:color w:val="000000"/>
              </w:rPr>
              <w:t>С</w:t>
            </w:r>
            <w:r w:rsidRPr="003556A2">
              <w:t xml:space="preserve">истема </w:t>
            </w:r>
            <w:r w:rsidRPr="003556A2">
              <w:rPr>
                <w:rFonts w:eastAsia="Calibri"/>
                <w:lang w:eastAsia="en-US"/>
              </w:rPr>
              <w:t>электронного документооборота и делопроизводства в администрации города, почтовые уведомления; автоматизированная система МФЦ</w:t>
            </w:r>
          </w:p>
        </w:tc>
        <w:tc>
          <w:tcPr>
            <w:tcW w:w="1937" w:type="dxa"/>
          </w:tcPr>
          <w:p w:rsidR="001C616D" w:rsidRPr="003556A2" w:rsidRDefault="001C616D" w:rsidP="00012191">
            <w:r>
              <w:t>Журнал регистрации документов, в МФЦ – расписка в получении результата муниципальной услуги</w:t>
            </w:r>
          </w:p>
        </w:tc>
      </w:tr>
      <w:tr w:rsidR="001C616D" w:rsidRPr="00815B51" w:rsidTr="00392687">
        <w:trPr>
          <w:trHeight w:val="561"/>
        </w:trPr>
        <w:tc>
          <w:tcPr>
            <w:tcW w:w="15819" w:type="dxa"/>
            <w:gridSpan w:val="7"/>
          </w:tcPr>
          <w:p w:rsidR="001C616D" w:rsidRPr="00815B51" w:rsidRDefault="001C616D" w:rsidP="00D54B6B">
            <w:pPr>
              <w:jc w:val="center"/>
            </w:pPr>
            <w:r>
              <w:t>Подуслуга «</w:t>
            </w:r>
            <w:r w:rsidRPr="007175F9">
              <w:t>Предоставление земельных участков, находящихся в муниципальной собственности или государственная собственность на которые не разграничена</w:t>
            </w:r>
            <w:r w:rsidRPr="009440A3">
              <w:t xml:space="preserve"> </w:t>
            </w:r>
            <w:proofErr w:type="gramStart"/>
            <w:r w:rsidRPr="009440A3">
              <w:t>при</w:t>
            </w:r>
            <w:proofErr w:type="gramEnd"/>
            <w:r w:rsidRPr="009440A3">
              <w:t xml:space="preserve"> проведение аукциона</w:t>
            </w:r>
            <w:r>
              <w:t xml:space="preserve"> на право заключения договора аренды земельного участка»</w:t>
            </w:r>
          </w:p>
        </w:tc>
      </w:tr>
      <w:tr w:rsidR="001C616D" w:rsidRPr="00815B51" w:rsidTr="001C616D">
        <w:trPr>
          <w:trHeight w:val="561"/>
        </w:trPr>
        <w:tc>
          <w:tcPr>
            <w:tcW w:w="503" w:type="dxa"/>
          </w:tcPr>
          <w:p w:rsidR="001C616D" w:rsidRPr="00815B51" w:rsidRDefault="001C616D" w:rsidP="003C4EB2">
            <w:pPr>
              <w:jc w:val="both"/>
            </w:pPr>
            <w:r w:rsidRPr="00815B51">
              <w:t>1</w:t>
            </w:r>
          </w:p>
        </w:tc>
        <w:tc>
          <w:tcPr>
            <w:tcW w:w="1907" w:type="dxa"/>
          </w:tcPr>
          <w:p w:rsidR="001C616D" w:rsidRPr="00815B51" w:rsidRDefault="001C616D" w:rsidP="003C4EB2">
            <w:pPr>
              <w:jc w:val="both"/>
            </w:pPr>
            <w:r w:rsidRPr="00815B51">
              <w:t>Прием и регистрация заявления</w:t>
            </w:r>
          </w:p>
        </w:tc>
        <w:tc>
          <w:tcPr>
            <w:tcW w:w="4530" w:type="dxa"/>
          </w:tcPr>
          <w:p w:rsidR="001C616D" w:rsidRPr="00815B51" w:rsidRDefault="001C616D" w:rsidP="00012191">
            <w:pPr>
              <w:jc w:val="both"/>
            </w:pPr>
            <w:proofErr w:type="gramStart"/>
            <w:r w:rsidRPr="00815B51">
              <w:t xml:space="preserve">сотрудник </w:t>
            </w:r>
            <w:proofErr w:type="spellStart"/>
            <w:r>
              <w:t>ДМСиГ</w:t>
            </w:r>
            <w:proofErr w:type="spellEnd"/>
            <w:r>
              <w:t>, Отдела</w:t>
            </w:r>
            <w:r w:rsidRPr="00815B51">
              <w:t xml:space="preserve"> устанавливает предмет обращения, проверяет документ удостоверяющий личность заявителя, принимает </w:t>
            </w:r>
            <w:r w:rsidRPr="00815B51">
              <w:lastRenderedPageBreak/>
              <w:t xml:space="preserve">и регистрирует заявление, выдает расписку в получении документов, с указанием перечня документов, которые будут получены по межведомственным запросам; сотрудник МФЦ осуществляет передачу принятого заявления в </w:t>
            </w:r>
            <w:proofErr w:type="spellStart"/>
            <w:r>
              <w:t>ДМСиГ</w:t>
            </w:r>
            <w:proofErr w:type="spellEnd"/>
            <w:r w:rsidRPr="00815B51">
              <w:t xml:space="preserve"> в срок не позднее 1 рабочего дня с момента их приема в МФЦ</w:t>
            </w:r>
            <w:proofErr w:type="gramEnd"/>
          </w:p>
        </w:tc>
        <w:tc>
          <w:tcPr>
            <w:tcW w:w="2001" w:type="dxa"/>
          </w:tcPr>
          <w:p w:rsidR="001C616D" w:rsidRPr="00815B51" w:rsidRDefault="001C616D" w:rsidP="00012191">
            <w:pPr>
              <w:jc w:val="both"/>
            </w:pPr>
            <w:r w:rsidRPr="00815B51">
              <w:lastRenderedPageBreak/>
              <w:t xml:space="preserve">В случае личного обращения заявителя – в </w:t>
            </w:r>
            <w:r w:rsidRPr="00815B51">
              <w:lastRenderedPageBreak/>
              <w:t>течени</w:t>
            </w:r>
            <w:proofErr w:type="gramStart"/>
            <w:r w:rsidRPr="00815B51">
              <w:t>и</w:t>
            </w:r>
            <w:proofErr w:type="gramEnd"/>
            <w:r w:rsidRPr="00815B51">
              <w:t xml:space="preserve"> 15 минут.</w:t>
            </w:r>
          </w:p>
          <w:p w:rsidR="001C616D" w:rsidRPr="00815B51" w:rsidRDefault="001C616D" w:rsidP="00012191">
            <w:pPr>
              <w:jc w:val="both"/>
            </w:pPr>
            <w:r w:rsidRPr="00815B51">
              <w:t>В случае подачи заявления посредством Единого и регионального порталов – в день поступления.</w:t>
            </w:r>
          </w:p>
          <w:p w:rsidR="001C616D" w:rsidRPr="00815B51" w:rsidRDefault="001C616D" w:rsidP="00012191">
            <w:pPr>
              <w:jc w:val="both"/>
            </w:pPr>
            <w:r w:rsidRPr="00815B51">
              <w:t xml:space="preserve">В случае письменного обращения, поступившего в адрес </w:t>
            </w:r>
            <w:proofErr w:type="spellStart"/>
            <w:r>
              <w:t>ДМСиГ</w:t>
            </w:r>
            <w:proofErr w:type="spellEnd"/>
            <w:r w:rsidRPr="00815B51">
              <w:t>, в том числе посредством электронной почты – в день поступления.</w:t>
            </w:r>
          </w:p>
        </w:tc>
        <w:tc>
          <w:tcPr>
            <w:tcW w:w="2244" w:type="dxa"/>
          </w:tcPr>
          <w:p w:rsidR="001C616D" w:rsidRPr="009E4FF3" w:rsidRDefault="001C616D" w:rsidP="00012191">
            <w:pPr>
              <w:jc w:val="both"/>
            </w:pPr>
            <w:r w:rsidRPr="009E4FF3">
              <w:lastRenderedPageBreak/>
              <w:t xml:space="preserve">Специалисты </w:t>
            </w:r>
            <w:proofErr w:type="spellStart"/>
            <w:r w:rsidRPr="009E4FF3">
              <w:t>ДМСиГ</w:t>
            </w:r>
            <w:proofErr w:type="spellEnd"/>
            <w:r w:rsidRPr="009E4FF3">
              <w:t>:</w:t>
            </w:r>
          </w:p>
          <w:p w:rsidR="001C616D" w:rsidRPr="009E4FF3" w:rsidRDefault="001C616D" w:rsidP="00012191">
            <w:pPr>
              <w:jc w:val="both"/>
            </w:pPr>
            <w:r w:rsidRPr="009E4FF3">
              <w:t xml:space="preserve">- предоставляющий муниципальную </w:t>
            </w:r>
            <w:r w:rsidRPr="009E4FF3">
              <w:lastRenderedPageBreak/>
              <w:t>услугу, - ответственный за делопроизводство</w:t>
            </w:r>
            <w:proofErr w:type="gramStart"/>
            <w:r w:rsidRPr="009E4FF3">
              <w:t xml:space="preserve">;, </w:t>
            </w:r>
            <w:proofErr w:type="gramEnd"/>
            <w:r w:rsidRPr="009E4FF3">
              <w:t>специалист МФЦ</w:t>
            </w:r>
          </w:p>
        </w:tc>
        <w:tc>
          <w:tcPr>
            <w:tcW w:w="2697" w:type="dxa"/>
          </w:tcPr>
          <w:p w:rsidR="001C616D" w:rsidRPr="003556A2" w:rsidRDefault="001C616D" w:rsidP="00012191">
            <w:pPr>
              <w:jc w:val="both"/>
            </w:pPr>
            <w:r w:rsidRPr="003556A2">
              <w:lastRenderedPageBreak/>
              <w:t xml:space="preserve">Система </w:t>
            </w:r>
            <w:r w:rsidRPr="003556A2">
              <w:rPr>
                <w:rFonts w:eastAsia="Calibri"/>
                <w:lang w:eastAsia="en-US"/>
              </w:rPr>
              <w:t xml:space="preserve">электронного документооборота и делопроизводства в </w:t>
            </w:r>
            <w:r w:rsidRPr="003556A2">
              <w:rPr>
                <w:rFonts w:eastAsia="Calibri"/>
                <w:lang w:eastAsia="en-US"/>
              </w:rPr>
              <w:lastRenderedPageBreak/>
              <w:t>администрации города; автоматизированная информационная система МФЦ</w:t>
            </w:r>
          </w:p>
        </w:tc>
        <w:tc>
          <w:tcPr>
            <w:tcW w:w="1937" w:type="dxa"/>
          </w:tcPr>
          <w:p w:rsidR="001C616D" w:rsidRPr="003556A2" w:rsidRDefault="001C616D" w:rsidP="00012191">
            <w:r>
              <w:rPr>
                <w:lang w:eastAsia="en-US"/>
              </w:rPr>
              <w:lastRenderedPageBreak/>
              <w:t xml:space="preserve">в </w:t>
            </w:r>
            <w:proofErr w:type="spellStart"/>
            <w:r>
              <w:rPr>
                <w:lang w:eastAsia="en-US"/>
              </w:rPr>
              <w:t>ДМСиГ</w:t>
            </w:r>
            <w:proofErr w:type="spellEnd"/>
            <w:r>
              <w:rPr>
                <w:lang w:eastAsia="en-US"/>
              </w:rPr>
              <w:t xml:space="preserve"> или МФЦ выдается расписка в получении </w:t>
            </w:r>
            <w:r>
              <w:rPr>
                <w:lang w:eastAsia="en-US"/>
              </w:rPr>
              <w:lastRenderedPageBreak/>
              <w:t>документов с указанием их перечня и даты</w:t>
            </w:r>
          </w:p>
        </w:tc>
      </w:tr>
      <w:tr w:rsidR="001C616D" w:rsidRPr="00815B51" w:rsidTr="001C616D">
        <w:trPr>
          <w:trHeight w:val="561"/>
        </w:trPr>
        <w:tc>
          <w:tcPr>
            <w:tcW w:w="503" w:type="dxa"/>
          </w:tcPr>
          <w:p w:rsidR="001C616D" w:rsidRPr="00815B51" w:rsidRDefault="001C616D" w:rsidP="003C4EB2">
            <w:pPr>
              <w:jc w:val="both"/>
            </w:pPr>
            <w:r w:rsidRPr="00815B51">
              <w:lastRenderedPageBreak/>
              <w:t>2</w:t>
            </w:r>
          </w:p>
        </w:tc>
        <w:tc>
          <w:tcPr>
            <w:tcW w:w="1907" w:type="dxa"/>
          </w:tcPr>
          <w:p w:rsidR="001C616D" w:rsidRPr="00815B51" w:rsidRDefault="001C616D" w:rsidP="003C4EB2">
            <w:pPr>
              <w:jc w:val="both"/>
            </w:pPr>
            <w:r w:rsidRPr="00815B51">
              <w:t>проверка документов, формирование и направление межведомственных запросов, получение ответов на них</w:t>
            </w:r>
          </w:p>
        </w:tc>
        <w:tc>
          <w:tcPr>
            <w:tcW w:w="4530" w:type="dxa"/>
          </w:tcPr>
          <w:p w:rsidR="001C616D" w:rsidRPr="00815B51" w:rsidRDefault="001C616D" w:rsidP="00012191">
            <w:r>
              <w:rPr>
                <w:szCs w:val="28"/>
              </w:rPr>
              <w:t xml:space="preserve">сотрудник Отдела </w:t>
            </w:r>
            <w:r w:rsidRPr="00815B51">
              <w:rPr>
                <w:szCs w:val="28"/>
              </w:rPr>
              <w:t>проверяет представленные документы на наличие (отсутствие) оснований для отказа предоставления муниципальной услуги, осуществляет</w:t>
            </w:r>
            <w:r w:rsidRPr="00815B51">
              <w:t xml:space="preserve"> подготовку проекта решения о проведен</w:t>
            </w:r>
            <w:proofErr w:type="gramStart"/>
            <w:r w:rsidRPr="00815B51">
              <w:t>ии ау</w:t>
            </w:r>
            <w:proofErr w:type="gramEnd"/>
            <w:r w:rsidRPr="00815B51">
              <w:t>кциона или решения об отказе в проведении аукциона</w:t>
            </w:r>
          </w:p>
        </w:tc>
        <w:tc>
          <w:tcPr>
            <w:tcW w:w="2001" w:type="dxa"/>
          </w:tcPr>
          <w:p w:rsidR="001C616D" w:rsidRPr="00815B51" w:rsidRDefault="001C616D" w:rsidP="00012191">
            <w:pPr>
              <w:jc w:val="center"/>
            </w:pPr>
            <w:r w:rsidRPr="00815B51">
              <w:t xml:space="preserve">до </w:t>
            </w:r>
            <w:r>
              <w:t>60 календарных</w:t>
            </w:r>
            <w:r w:rsidRPr="00815B51">
              <w:t xml:space="preserve"> дней, </w:t>
            </w:r>
            <w:proofErr w:type="gramStart"/>
            <w:r w:rsidRPr="00815B51">
              <w:t>с даты регистрации</w:t>
            </w:r>
            <w:proofErr w:type="gramEnd"/>
            <w:r w:rsidRPr="00815B51">
              <w:t xml:space="preserve"> заявления</w:t>
            </w:r>
          </w:p>
        </w:tc>
        <w:tc>
          <w:tcPr>
            <w:tcW w:w="2244" w:type="dxa"/>
          </w:tcPr>
          <w:p w:rsidR="001C616D" w:rsidRPr="000E46AC" w:rsidRDefault="001C616D" w:rsidP="00012191">
            <w:pPr>
              <w:jc w:val="both"/>
            </w:pPr>
            <w:r w:rsidRPr="000E46AC">
              <w:t>Специалист Отдела</w:t>
            </w:r>
          </w:p>
        </w:tc>
        <w:tc>
          <w:tcPr>
            <w:tcW w:w="2697" w:type="dxa"/>
          </w:tcPr>
          <w:p w:rsidR="001C616D" w:rsidRPr="00815B51" w:rsidRDefault="001C616D" w:rsidP="00012191">
            <w:pPr>
              <w:jc w:val="both"/>
            </w:pPr>
            <w:r w:rsidRPr="006500AE">
              <w:rPr>
                <w:rFonts w:eastAsia="Calibri"/>
                <w:lang w:eastAsia="en-US"/>
              </w:rPr>
              <w:t>Технологическое обеспечение (доступ к автоматизированным системам, сервисам, защищенным каналам связи), оборудование</w:t>
            </w:r>
            <w:r>
              <w:rPr>
                <w:rFonts w:eastAsia="Calibri"/>
                <w:lang w:eastAsia="en-US"/>
              </w:rPr>
              <w:t xml:space="preserve"> </w:t>
            </w:r>
            <w:r>
              <w:rPr>
                <w:i/>
              </w:rPr>
              <w:t xml:space="preserve"> </w:t>
            </w:r>
          </w:p>
        </w:tc>
        <w:tc>
          <w:tcPr>
            <w:tcW w:w="1937" w:type="dxa"/>
          </w:tcPr>
          <w:p w:rsidR="001C616D" w:rsidRPr="00815B51" w:rsidRDefault="001C616D" w:rsidP="00012191">
            <w:pPr>
              <w:jc w:val="center"/>
            </w:pPr>
            <w:r w:rsidRPr="00815B51">
              <w:t>-</w:t>
            </w:r>
          </w:p>
        </w:tc>
      </w:tr>
      <w:tr w:rsidR="001C616D" w:rsidRPr="00815B51" w:rsidTr="001C616D">
        <w:trPr>
          <w:trHeight w:val="561"/>
        </w:trPr>
        <w:tc>
          <w:tcPr>
            <w:tcW w:w="503" w:type="dxa"/>
          </w:tcPr>
          <w:p w:rsidR="001C616D" w:rsidRPr="00815B51" w:rsidRDefault="001C616D" w:rsidP="003C4EB2">
            <w:pPr>
              <w:jc w:val="both"/>
            </w:pPr>
            <w:r w:rsidRPr="00815B51">
              <w:t>3</w:t>
            </w:r>
          </w:p>
        </w:tc>
        <w:tc>
          <w:tcPr>
            <w:tcW w:w="1907" w:type="dxa"/>
          </w:tcPr>
          <w:p w:rsidR="001C616D" w:rsidRPr="00815B51" w:rsidRDefault="001C616D" w:rsidP="003C4EB2">
            <w:pPr>
              <w:jc w:val="both"/>
            </w:pPr>
            <w:r w:rsidRPr="00815B51">
              <w:rPr>
                <w:szCs w:val="28"/>
              </w:rPr>
              <w:t>подготовка и принятие решения</w:t>
            </w:r>
            <w:r w:rsidRPr="00815B51">
              <w:rPr>
                <w:b/>
                <w:szCs w:val="28"/>
              </w:rPr>
              <w:t xml:space="preserve"> </w:t>
            </w:r>
            <w:r w:rsidRPr="00815B51">
              <w:rPr>
                <w:szCs w:val="28"/>
              </w:rPr>
              <w:t>о проведен</w:t>
            </w:r>
            <w:proofErr w:type="gramStart"/>
            <w:r w:rsidRPr="00815B51">
              <w:rPr>
                <w:szCs w:val="28"/>
              </w:rPr>
              <w:t>ии ау</w:t>
            </w:r>
            <w:proofErr w:type="gramEnd"/>
            <w:r w:rsidRPr="00815B51">
              <w:rPr>
                <w:szCs w:val="28"/>
              </w:rPr>
              <w:t>кциона (об отказе в проведении аукциона)</w:t>
            </w:r>
          </w:p>
        </w:tc>
        <w:tc>
          <w:tcPr>
            <w:tcW w:w="4530" w:type="dxa"/>
          </w:tcPr>
          <w:p w:rsidR="001C616D" w:rsidRPr="00815B51" w:rsidRDefault="001C616D" w:rsidP="00012191">
            <w:r>
              <w:rPr>
                <w:szCs w:val="28"/>
              </w:rPr>
              <w:t xml:space="preserve">сотрудник Отдела </w:t>
            </w:r>
            <w:r w:rsidRPr="00815B51">
              <w:rPr>
                <w:szCs w:val="28"/>
              </w:rPr>
              <w:t>проверяет представленные документы на наличие (отсутствие) оснований для отказа предоставления муниципальной услуги, осуществляет</w:t>
            </w:r>
            <w:r w:rsidRPr="00815B51">
              <w:t xml:space="preserve"> подготовку проекта решения о проведен</w:t>
            </w:r>
            <w:proofErr w:type="gramStart"/>
            <w:r w:rsidRPr="00815B51">
              <w:t>ии ау</w:t>
            </w:r>
            <w:proofErr w:type="gramEnd"/>
            <w:r w:rsidRPr="00815B51">
              <w:t>кциона или решения об отказе в проведении аукциона</w:t>
            </w:r>
          </w:p>
        </w:tc>
        <w:tc>
          <w:tcPr>
            <w:tcW w:w="2001" w:type="dxa"/>
          </w:tcPr>
          <w:p w:rsidR="001C616D" w:rsidRPr="00815B51" w:rsidRDefault="001C616D" w:rsidP="00012191">
            <w:pPr>
              <w:jc w:val="center"/>
            </w:pPr>
            <w:r w:rsidRPr="00815B51">
              <w:t xml:space="preserve">до </w:t>
            </w:r>
            <w:r>
              <w:t>60 календарных</w:t>
            </w:r>
            <w:r w:rsidRPr="00815B51">
              <w:t xml:space="preserve"> дней, </w:t>
            </w:r>
            <w:proofErr w:type="gramStart"/>
            <w:r w:rsidRPr="00815B51">
              <w:t>с даты регистрации</w:t>
            </w:r>
            <w:proofErr w:type="gramEnd"/>
            <w:r w:rsidRPr="00815B51">
              <w:t xml:space="preserve"> заявления</w:t>
            </w:r>
          </w:p>
        </w:tc>
        <w:tc>
          <w:tcPr>
            <w:tcW w:w="2244" w:type="dxa"/>
          </w:tcPr>
          <w:p w:rsidR="001C616D" w:rsidRPr="000E46AC" w:rsidRDefault="001C616D" w:rsidP="00012191">
            <w:pPr>
              <w:jc w:val="both"/>
            </w:pPr>
            <w:r w:rsidRPr="000E46AC">
              <w:t>Специалист Отдела</w:t>
            </w:r>
          </w:p>
        </w:tc>
        <w:tc>
          <w:tcPr>
            <w:tcW w:w="2697" w:type="dxa"/>
          </w:tcPr>
          <w:p w:rsidR="001C616D" w:rsidRPr="00815B51" w:rsidRDefault="001C616D" w:rsidP="00012191">
            <w:pPr>
              <w:jc w:val="both"/>
            </w:pPr>
            <w:r w:rsidRPr="006500AE">
              <w:rPr>
                <w:rFonts w:eastAsia="Calibri"/>
                <w:lang w:eastAsia="en-US"/>
              </w:rPr>
              <w:t>Технологическое обеспечение (доступ к автоматизированным системам, сервисам, защищенным каналам связи), оборудование</w:t>
            </w:r>
            <w:r>
              <w:rPr>
                <w:rFonts w:eastAsia="Calibri"/>
                <w:lang w:eastAsia="en-US"/>
              </w:rPr>
              <w:t xml:space="preserve"> </w:t>
            </w:r>
            <w:r>
              <w:rPr>
                <w:i/>
              </w:rPr>
              <w:t xml:space="preserve"> </w:t>
            </w:r>
          </w:p>
        </w:tc>
        <w:tc>
          <w:tcPr>
            <w:tcW w:w="1937" w:type="dxa"/>
          </w:tcPr>
          <w:p w:rsidR="001C616D" w:rsidRPr="00815B51" w:rsidRDefault="001C616D" w:rsidP="00012191">
            <w:pPr>
              <w:jc w:val="center"/>
            </w:pPr>
            <w:r w:rsidRPr="00815B51">
              <w:t>-</w:t>
            </w:r>
          </w:p>
        </w:tc>
      </w:tr>
      <w:tr w:rsidR="001C616D" w:rsidRPr="00815B51" w:rsidTr="001C616D">
        <w:trPr>
          <w:trHeight w:val="561"/>
        </w:trPr>
        <w:tc>
          <w:tcPr>
            <w:tcW w:w="503" w:type="dxa"/>
          </w:tcPr>
          <w:p w:rsidR="001C616D" w:rsidRPr="00815B51" w:rsidRDefault="001C616D" w:rsidP="003C4EB2">
            <w:pPr>
              <w:jc w:val="both"/>
            </w:pPr>
            <w:r w:rsidRPr="00815B51">
              <w:t>4</w:t>
            </w:r>
          </w:p>
        </w:tc>
        <w:tc>
          <w:tcPr>
            <w:tcW w:w="1907" w:type="dxa"/>
          </w:tcPr>
          <w:p w:rsidR="001C616D" w:rsidRPr="00815B51" w:rsidRDefault="001C616D" w:rsidP="003C4EB2">
            <w:pPr>
              <w:jc w:val="both"/>
            </w:pPr>
            <w:r w:rsidRPr="00815B51">
              <w:t>Проведение аукциона в соответствии с законодательством РФ</w:t>
            </w:r>
          </w:p>
        </w:tc>
        <w:tc>
          <w:tcPr>
            <w:tcW w:w="4530" w:type="dxa"/>
          </w:tcPr>
          <w:p w:rsidR="001C616D" w:rsidRPr="00392687" w:rsidRDefault="001C616D" w:rsidP="00012191">
            <w:pPr>
              <w:autoSpaceDE w:val="0"/>
              <w:autoSpaceDN w:val="0"/>
              <w:adjustRightInd w:val="0"/>
              <w:jc w:val="both"/>
              <w:rPr>
                <w:rFonts w:eastAsia="Calibri"/>
                <w:b/>
                <w:i/>
              </w:rPr>
            </w:pPr>
            <w:r w:rsidRPr="00392687">
              <w:rPr>
                <w:rFonts w:eastAsia="Calibri"/>
              </w:rPr>
              <w:t>Основанием для начала административной процедуры является поступление решения о проведен</w:t>
            </w:r>
            <w:proofErr w:type="gramStart"/>
            <w:r w:rsidRPr="00392687">
              <w:rPr>
                <w:rFonts w:eastAsia="Calibri"/>
              </w:rPr>
              <w:t>ии ау</w:t>
            </w:r>
            <w:proofErr w:type="gramEnd"/>
            <w:r w:rsidRPr="00392687">
              <w:rPr>
                <w:rFonts w:eastAsia="Calibri"/>
              </w:rPr>
              <w:t>кциона</w:t>
            </w:r>
            <w:r w:rsidRPr="00392687">
              <w:rPr>
                <w:rFonts w:eastAsia="Calibri"/>
                <w:b/>
                <w:i/>
              </w:rPr>
              <w:t>.</w:t>
            </w:r>
          </w:p>
          <w:p w:rsidR="001C616D" w:rsidRPr="00392687" w:rsidRDefault="001C616D" w:rsidP="00012191">
            <w:pPr>
              <w:autoSpaceDE w:val="0"/>
              <w:autoSpaceDN w:val="0"/>
              <w:adjustRightInd w:val="0"/>
              <w:jc w:val="both"/>
              <w:rPr>
                <w:rFonts w:eastAsia="Calibri"/>
              </w:rPr>
            </w:pPr>
            <w:r w:rsidRPr="00392687">
              <w:rPr>
                <w:rFonts w:eastAsia="Calibri"/>
                <w:i/>
              </w:rPr>
              <w:t xml:space="preserve"> </w:t>
            </w:r>
            <w:r w:rsidRPr="00392687">
              <w:rPr>
                <w:rFonts w:eastAsia="Calibri"/>
              </w:rPr>
              <w:t>Сведения о должностных лицах, ответственных за выполнение административных действий, входящих в состав административной процедуры:</w:t>
            </w:r>
            <w:r>
              <w:rPr>
                <w:rFonts w:eastAsia="Calibri"/>
              </w:rPr>
              <w:t xml:space="preserve"> специалист Отдела</w:t>
            </w:r>
            <w:r w:rsidRPr="00392687">
              <w:rPr>
                <w:rFonts w:eastAsia="Calibri"/>
              </w:rPr>
              <w:t xml:space="preserve">. </w:t>
            </w:r>
          </w:p>
          <w:p w:rsidR="001C616D" w:rsidRPr="00392687" w:rsidRDefault="001C616D" w:rsidP="00012191">
            <w:pPr>
              <w:autoSpaceDE w:val="0"/>
              <w:autoSpaceDN w:val="0"/>
              <w:adjustRightInd w:val="0"/>
              <w:jc w:val="both"/>
              <w:rPr>
                <w:rFonts w:eastAsia="Calibri"/>
              </w:rPr>
            </w:pPr>
            <w:r w:rsidRPr="00392687">
              <w:rPr>
                <w:rFonts w:eastAsia="Calibri"/>
              </w:rPr>
              <w:t>Проведение аукциона осуществляется в соответствии со статьями 39.11- 39.13, 39.18 Земельного кодекса Российской Федерации.</w:t>
            </w:r>
          </w:p>
          <w:p w:rsidR="001C616D" w:rsidRPr="001053D2" w:rsidRDefault="001C616D" w:rsidP="00012191">
            <w:pPr>
              <w:autoSpaceDE w:val="0"/>
              <w:autoSpaceDN w:val="0"/>
              <w:adjustRightInd w:val="0"/>
              <w:jc w:val="both"/>
              <w:rPr>
                <w:rFonts w:eastAsia="Calibri"/>
              </w:rPr>
            </w:pPr>
            <w:r w:rsidRPr="00392687">
              <w:rPr>
                <w:rFonts w:eastAsia="Calibri"/>
              </w:rPr>
              <w:t>По результатам аукциона, а также в случае признания аукциона несостоявшимся, оформляется протокол, один экземпляр которого</w:t>
            </w:r>
            <w:r w:rsidRPr="00392687">
              <w:rPr>
                <w:rFonts w:eastAsia="Calibri"/>
                <w:i/>
              </w:rPr>
              <w:t xml:space="preserve"> </w:t>
            </w:r>
            <w:r w:rsidRPr="00392687">
              <w:rPr>
                <w:rFonts w:eastAsia="Calibri"/>
              </w:rPr>
              <w:lastRenderedPageBreak/>
              <w:t>передается специалисту, ответственному за предоставление муниц</w:t>
            </w:r>
            <w:r>
              <w:rPr>
                <w:rFonts w:eastAsia="Calibri"/>
              </w:rPr>
              <w:t>ипальной услуги.</w:t>
            </w:r>
          </w:p>
        </w:tc>
        <w:tc>
          <w:tcPr>
            <w:tcW w:w="2001" w:type="dxa"/>
          </w:tcPr>
          <w:p w:rsidR="001C616D" w:rsidRPr="00815B51" w:rsidRDefault="001C616D" w:rsidP="00012191">
            <w:pPr>
              <w:jc w:val="center"/>
            </w:pPr>
            <w:r w:rsidRPr="00815B51">
              <w:lastRenderedPageBreak/>
              <w:t xml:space="preserve">до </w:t>
            </w:r>
            <w:r>
              <w:t>30 календарных  дней</w:t>
            </w:r>
          </w:p>
        </w:tc>
        <w:tc>
          <w:tcPr>
            <w:tcW w:w="2244" w:type="dxa"/>
          </w:tcPr>
          <w:p w:rsidR="001C616D" w:rsidRPr="000E46AC" w:rsidRDefault="001C616D" w:rsidP="00012191">
            <w:pPr>
              <w:jc w:val="both"/>
            </w:pPr>
            <w:r>
              <w:rPr>
                <w:i/>
              </w:rPr>
              <w:t xml:space="preserve"> </w:t>
            </w:r>
            <w:r>
              <w:t>Специалист Отдела</w:t>
            </w:r>
          </w:p>
        </w:tc>
        <w:tc>
          <w:tcPr>
            <w:tcW w:w="2697" w:type="dxa"/>
          </w:tcPr>
          <w:p w:rsidR="001C616D" w:rsidRPr="00815B51" w:rsidRDefault="001C616D" w:rsidP="00012191">
            <w:pPr>
              <w:jc w:val="center"/>
            </w:pPr>
            <w:r>
              <w:rPr>
                <w:i/>
              </w:rPr>
              <w:t>-</w:t>
            </w:r>
          </w:p>
        </w:tc>
        <w:tc>
          <w:tcPr>
            <w:tcW w:w="1937" w:type="dxa"/>
          </w:tcPr>
          <w:p w:rsidR="001C616D" w:rsidRPr="00815B51" w:rsidRDefault="001C616D" w:rsidP="00012191">
            <w:pPr>
              <w:jc w:val="center"/>
            </w:pPr>
            <w:r w:rsidRPr="00815B51">
              <w:t>-</w:t>
            </w:r>
          </w:p>
        </w:tc>
      </w:tr>
      <w:tr w:rsidR="001C616D" w:rsidRPr="00815B51" w:rsidTr="001C616D">
        <w:trPr>
          <w:trHeight w:val="561"/>
        </w:trPr>
        <w:tc>
          <w:tcPr>
            <w:tcW w:w="503" w:type="dxa"/>
          </w:tcPr>
          <w:p w:rsidR="001C616D" w:rsidRPr="00815B51" w:rsidRDefault="001C616D" w:rsidP="003C4EB2">
            <w:pPr>
              <w:jc w:val="both"/>
            </w:pPr>
            <w:r w:rsidRPr="00815B51">
              <w:lastRenderedPageBreak/>
              <w:t>5</w:t>
            </w:r>
          </w:p>
        </w:tc>
        <w:tc>
          <w:tcPr>
            <w:tcW w:w="1907" w:type="dxa"/>
          </w:tcPr>
          <w:p w:rsidR="001C616D" w:rsidRPr="00815B51" w:rsidRDefault="001C616D" w:rsidP="00497C31">
            <w:pPr>
              <w:jc w:val="both"/>
            </w:pPr>
            <w:r w:rsidRPr="00815B51">
              <w:t>Подготовка проекта договора аренды земельного участка в трех экземплярах, а также письма о направлении указанных договоров</w:t>
            </w:r>
          </w:p>
        </w:tc>
        <w:tc>
          <w:tcPr>
            <w:tcW w:w="4530" w:type="dxa"/>
          </w:tcPr>
          <w:p w:rsidR="001C616D" w:rsidRPr="00815B51" w:rsidRDefault="001C616D" w:rsidP="00012191">
            <w:pPr>
              <w:jc w:val="center"/>
            </w:pPr>
            <w:r w:rsidRPr="00815B51">
              <w:t xml:space="preserve">сотрудник </w:t>
            </w:r>
            <w:r>
              <w:t xml:space="preserve">Отдела </w:t>
            </w:r>
            <w:r w:rsidRPr="00815B51">
              <w:t xml:space="preserve">осуществляет подготовку </w:t>
            </w:r>
            <w:r>
              <w:t xml:space="preserve">проекта договора купли-продажи </w:t>
            </w:r>
            <w:r w:rsidRPr="00815B51">
              <w:t>земельного участка, а также письма о направлении указанных договоров</w:t>
            </w:r>
          </w:p>
        </w:tc>
        <w:tc>
          <w:tcPr>
            <w:tcW w:w="2001" w:type="dxa"/>
          </w:tcPr>
          <w:p w:rsidR="001C616D" w:rsidRPr="00815B51" w:rsidRDefault="001C616D" w:rsidP="00012191">
            <w:pPr>
              <w:jc w:val="center"/>
            </w:pPr>
            <w:r w:rsidRPr="00815B51">
              <w:t xml:space="preserve">до </w:t>
            </w:r>
            <w:r>
              <w:t xml:space="preserve">2 </w:t>
            </w:r>
            <w:proofErr w:type="gramStart"/>
            <w:r>
              <w:t>календарных</w:t>
            </w:r>
            <w:proofErr w:type="gramEnd"/>
            <w:r w:rsidRPr="00815B51">
              <w:t xml:space="preserve">  дн</w:t>
            </w:r>
            <w:r>
              <w:t>я после проведения аукциона</w:t>
            </w:r>
          </w:p>
        </w:tc>
        <w:tc>
          <w:tcPr>
            <w:tcW w:w="2244" w:type="dxa"/>
          </w:tcPr>
          <w:p w:rsidR="001C616D" w:rsidRPr="00815B51" w:rsidRDefault="001C616D" w:rsidP="00012191">
            <w:pPr>
              <w:jc w:val="both"/>
            </w:pPr>
            <w:r>
              <w:rPr>
                <w:i/>
              </w:rPr>
              <w:t xml:space="preserve"> </w:t>
            </w:r>
            <w:r>
              <w:t>Специалист Отдела</w:t>
            </w:r>
          </w:p>
        </w:tc>
        <w:tc>
          <w:tcPr>
            <w:tcW w:w="2697" w:type="dxa"/>
          </w:tcPr>
          <w:p w:rsidR="001C616D" w:rsidRDefault="001C616D" w:rsidP="00012191">
            <w:pPr>
              <w:jc w:val="center"/>
              <w:rPr>
                <w:i/>
              </w:rPr>
            </w:pPr>
            <w:r w:rsidRPr="006500AE">
              <w:rPr>
                <w:rFonts w:eastAsia="Calibri"/>
                <w:lang w:eastAsia="en-US"/>
              </w:rPr>
              <w:t>Технологическое обеспечение (доступ к автоматизированным системам, сервисам, защищенным каналам связи), оборудование</w:t>
            </w:r>
            <w:r>
              <w:rPr>
                <w:rFonts w:eastAsia="Calibri"/>
                <w:lang w:eastAsia="en-US"/>
              </w:rPr>
              <w:t>:</w:t>
            </w:r>
            <w:r>
              <w:rPr>
                <w:i/>
              </w:rPr>
              <w:t xml:space="preserve"> </w:t>
            </w:r>
            <w:r w:rsidRPr="000123C5">
              <w:t>принтер, сканер, МФУ</w:t>
            </w:r>
          </w:p>
          <w:p w:rsidR="001C616D" w:rsidRDefault="001C616D" w:rsidP="00012191">
            <w:pPr>
              <w:jc w:val="center"/>
              <w:rPr>
                <w:i/>
              </w:rPr>
            </w:pPr>
          </w:p>
          <w:p w:rsidR="001C616D" w:rsidRPr="00815B51" w:rsidRDefault="001C616D" w:rsidP="00012191">
            <w:pPr>
              <w:jc w:val="center"/>
            </w:pPr>
          </w:p>
        </w:tc>
        <w:tc>
          <w:tcPr>
            <w:tcW w:w="1937" w:type="dxa"/>
          </w:tcPr>
          <w:p w:rsidR="001C616D" w:rsidRPr="00815B51" w:rsidRDefault="001C616D" w:rsidP="00012191">
            <w:pPr>
              <w:jc w:val="center"/>
            </w:pPr>
            <w:r w:rsidRPr="00815B51">
              <w:t>-</w:t>
            </w:r>
          </w:p>
        </w:tc>
      </w:tr>
      <w:tr w:rsidR="001C616D" w:rsidRPr="00815B51" w:rsidTr="001C616D">
        <w:trPr>
          <w:trHeight w:val="561"/>
        </w:trPr>
        <w:tc>
          <w:tcPr>
            <w:tcW w:w="503" w:type="dxa"/>
          </w:tcPr>
          <w:p w:rsidR="001C616D" w:rsidRPr="00815B51" w:rsidRDefault="001C616D" w:rsidP="003C4EB2">
            <w:pPr>
              <w:jc w:val="both"/>
            </w:pPr>
            <w:r w:rsidRPr="00815B51">
              <w:t>6</w:t>
            </w:r>
          </w:p>
        </w:tc>
        <w:tc>
          <w:tcPr>
            <w:tcW w:w="1907" w:type="dxa"/>
          </w:tcPr>
          <w:p w:rsidR="001C616D" w:rsidRPr="00815B51" w:rsidRDefault="001C616D" w:rsidP="003C4EB2">
            <w:pPr>
              <w:jc w:val="both"/>
            </w:pPr>
            <w:r w:rsidRPr="00815B51">
              <w:t>Выдача (направление) заявителю результатов предоставления муниципальной услуги</w:t>
            </w:r>
          </w:p>
        </w:tc>
        <w:tc>
          <w:tcPr>
            <w:tcW w:w="4530" w:type="dxa"/>
          </w:tcPr>
          <w:p w:rsidR="001C616D" w:rsidRPr="00815B51" w:rsidRDefault="001C616D" w:rsidP="00012191">
            <w:pPr>
              <w:ind w:right="318"/>
              <w:jc w:val="both"/>
            </w:pPr>
            <w:r w:rsidRPr="00815B51">
              <w:t>Выдача заявителю подписанны</w:t>
            </w:r>
            <w:r>
              <w:t>х проекта договора купли-продажи</w:t>
            </w:r>
            <w:r w:rsidRPr="00815B51">
              <w:t xml:space="preserve"> земельного участка, а также письма о направлении указанных договоров непосредственно заявителю под роспись или  направление в его адрес по </w:t>
            </w:r>
            <w:r w:rsidRPr="000123C5">
              <w:t xml:space="preserve">почте  с соответствующей фиксацией в  журнале регистрации </w:t>
            </w:r>
            <w:proofErr w:type="spellStart"/>
            <w:r>
              <w:t>ДМСиГ</w:t>
            </w:r>
            <w:proofErr w:type="spellEnd"/>
          </w:p>
        </w:tc>
        <w:tc>
          <w:tcPr>
            <w:tcW w:w="2001" w:type="dxa"/>
          </w:tcPr>
          <w:p w:rsidR="001C616D" w:rsidRPr="00815B51" w:rsidRDefault="001C616D" w:rsidP="00012191">
            <w:pPr>
              <w:jc w:val="center"/>
            </w:pPr>
            <w:r w:rsidRPr="00815B51">
              <w:t xml:space="preserve">До </w:t>
            </w:r>
            <w:r>
              <w:t>3</w:t>
            </w:r>
            <w:r w:rsidRPr="00815B51">
              <w:t xml:space="preserve"> календарных дней </w:t>
            </w:r>
            <w:proofErr w:type="gramStart"/>
            <w:r>
              <w:t>с даты подписания</w:t>
            </w:r>
            <w:proofErr w:type="gramEnd"/>
            <w:r>
              <w:t xml:space="preserve"> документов, являющихся результатом предоставления муниципальной услуги</w:t>
            </w:r>
          </w:p>
        </w:tc>
        <w:tc>
          <w:tcPr>
            <w:tcW w:w="2244" w:type="dxa"/>
          </w:tcPr>
          <w:p w:rsidR="001C616D" w:rsidRPr="001C616D" w:rsidRDefault="001C616D" w:rsidP="00012191">
            <w:pPr>
              <w:jc w:val="center"/>
            </w:pPr>
            <w:proofErr w:type="spellStart"/>
            <w:r w:rsidRPr="001C616D">
              <w:t>ДМСиГ</w:t>
            </w:r>
            <w:proofErr w:type="spellEnd"/>
            <w:r w:rsidRPr="001C616D">
              <w:t>, МФЦ</w:t>
            </w:r>
          </w:p>
        </w:tc>
        <w:tc>
          <w:tcPr>
            <w:tcW w:w="2697" w:type="dxa"/>
          </w:tcPr>
          <w:p w:rsidR="001C616D" w:rsidRPr="003556A2" w:rsidRDefault="001C616D" w:rsidP="00012191">
            <w:pPr>
              <w:jc w:val="both"/>
              <w:rPr>
                <w:color w:val="FF0000"/>
              </w:rPr>
            </w:pPr>
            <w:r w:rsidRPr="003556A2">
              <w:rPr>
                <w:color w:val="000000"/>
              </w:rPr>
              <w:t>С</w:t>
            </w:r>
            <w:r w:rsidRPr="003556A2">
              <w:t xml:space="preserve">истема </w:t>
            </w:r>
            <w:r w:rsidRPr="003556A2">
              <w:rPr>
                <w:rFonts w:eastAsia="Calibri"/>
                <w:lang w:eastAsia="en-US"/>
              </w:rPr>
              <w:t>электронного документооборота и делопроизводства в администрации города, почтовые уведомления; автоматизированная система МФЦ</w:t>
            </w:r>
          </w:p>
        </w:tc>
        <w:tc>
          <w:tcPr>
            <w:tcW w:w="1937" w:type="dxa"/>
          </w:tcPr>
          <w:p w:rsidR="001C616D" w:rsidRPr="003556A2" w:rsidRDefault="001C616D" w:rsidP="00012191">
            <w:r>
              <w:t>Журнал регистрации документов, в МФЦ – расписка в получении результата муниципальной услуги</w:t>
            </w:r>
          </w:p>
        </w:tc>
      </w:tr>
      <w:tr w:rsidR="001C616D" w:rsidRPr="00815B51" w:rsidTr="00392687">
        <w:trPr>
          <w:trHeight w:val="561"/>
        </w:trPr>
        <w:tc>
          <w:tcPr>
            <w:tcW w:w="15819" w:type="dxa"/>
            <w:gridSpan w:val="7"/>
          </w:tcPr>
          <w:p w:rsidR="001C616D" w:rsidRDefault="001C616D" w:rsidP="00D54B6B">
            <w:pPr>
              <w:jc w:val="center"/>
            </w:pPr>
            <w:r>
              <w:t>Подуслуга «</w:t>
            </w:r>
            <w:r w:rsidRPr="007175F9">
              <w:t>Предоставление земельных участков, находящихся в муниципальной собственности или государственная собственность на которые не разграничена</w:t>
            </w:r>
            <w:r>
              <w:t xml:space="preserve"> </w:t>
            </w:r>
            <w:proofErr w:type="gramStart"/>
            <w:r w:rsidRPr="009440A3">
              <w:t>при</w:t>
            </w:r>
            <w:proofErr w:type="gramEnd"/>
            <w:r w:rsidRPr="009440A3">
              <w:t xml:space="preserve"> </w:t>
            </w:r>
            <w:proofErr w:type="gramStart"/>
            <w:r w:rsidRPr="009440A3">
              <w:t>проведение</w:t>
            </w:r>
            <w:proofErr w:type="gramEnd"/>
            <w:r w:rsidRPr="009440A3">
              <w:t xml:space="preserve"> аукциона</w:t>
            </w:r>
            <w:r>
              <w:t xml:space="preserve"> на право заключения договора аренды земельного участка </w:t>
            </w:r>
            <w:r w:rsidRPr="00515C99">
              <w:t>для комплексного освоения территории или ведения дачного хозяйства</w:t>
            </w:r>
            <w:r>
              <w:t>»</w:t>
            </w:r>
          </w:p>
          <w:p w:rsidR="001C616D" w:rsidRPr="00815B51" w:rsidRDefault="001C616D" w:rsidP="002B2DFA">
            <w:pPr>
              <w:jc w:val="center"/>
            </w:pPr>
          </w:p>
        </w:tc>
      </w:tr>
      <w:tr w:rsidR="001C616D" w:rsidRPr="00815B51" w:rsidTr="001C616D">
        <w:trPr>
          <w:trHeight w:val="561"/>
        </w:trPr>
        <w:tc>
          <w:tcPr>
            <w:tcW w:w="503" w:type="dxa"/>
          </w:tcPr>
          <w:p w:rsidR="001C616D" w:rsidRPr="00815B51" w:rsidRDefault="001C616D" w:rsidP="003C4EB2">
            <w:pPr>
              <w:jc w:val="both"/>
            </w:pPr>
            <w:r w:rsidRPr="00815B51">
              <w:t>1</w:t>
            </w:r>
          </w:p>
        </w:tc>
        <w:tc>
          <w:tcPr>
            <w:tcW w:w="1907" w:type="dxa"/>
          </w:tcPr>
          <w:p w:rsidR="001C616D" w:rsidRPr="00815B51" w:rsidRDefault="001C616D" w:rsidP="003C4EB2">
            <w:pPr>
              <w:jc w:val="both"/>
            </w:pPr>
            <w:r w:rsidRPr="00815B51">
              <w:t>Прием и регистрация заявления</w:t>
            </w:r>
          </w:p>
        </w:tc>
        <w:tc>
          <w:tcPr>
            <w:tcW w:w="4530" w:type="dxa"/>
          </w:tcPr>
          <w:p w:rsidR="001C616D" w:rsidRPr="00815B51" w:rsidRDefault="001C616D" w:rsidP="00012191">
            <w:pPr>
              <w:jc w:val="both"/>
            </w:pPr>
            <w:proofErr w:type="gramStart"/>
            <w:r w:rsidRPr="00815B51">
              <w:t xml:space="preserve">сотрудник </w:t>
            </w:r>
            <w:proofErr w:type="spellStart"/>
            <w:r>
              <w:t>ДМСиГ</w:t>
            </w:r>
            <w:proofErr w:type="spellEnd"/>
            <w:r>
              <w:t>, Отдела</w:t>
            </w:r>
            <w:r w:rsidRPr="00815B51">
              <w:t xml:space="preserve"> устанавливает предмет обращения, проверяет документ удостоверяющий личность заявителя, принимает и регистрирует заявление, выдает расписку в получении документов, с указанием перечня документов, которые будут получены по межведомственным запросам; сотрудник МФЦ осуществляет передачу принятого заявления в </w:t>
            </w:r>
            <w:proofErr w:type="spellStart"/>
            <w:r>
              <w:t>ДМСиГ</w:t>
            </w:r>
            <w:proofErr w:type="spellEnd"/>
            <w:r w:rsidRPr="00815B51">
              <w:t xml:space="preserve"> в срок не позднее 1 рабочего дня с момента их приема в МФЦ</w:t>
            </w:r>
            <w:proofErr w:type="gramEnd"/>
          </w:p>
        </w:tc>
        <w:tc>
          <w:tcPr>
            <w:tcW w:w="2001" w:type="dxa"/>
          </w:tcPr>
          <w:p w:rsidR="001C616D" w:rsidRPr="00815B51" w:rsidRDefault="001C616D" w:rsidP="00012191">
            <w:pPr>
              <w:jc w:val="both"/>
            </w:pPr>
            <w:r w:rsidRPr="00815B51">
              <w:t>В случае личного обращения заявителя – в течени</w:t>
            </w:r>
            <w:proofErr w:type="gramStart"/>
            <w:r w:rsidRPr="00815B51">
              <w:t>и</w:t>
            </w:r>
            <w:proofErr w:type="gramEnd"/>
            <w:r w:rsidRPr="00815B51">
              <w:t xml:space="preserve"> 15 минут.</w:t>
            </w:r>
          </w:p>
          <w:p w:rsidR="001C616D" w:rsidRPr="00815B51" w:rsidRDefault="001C616D" w:rsidP="00012191">
            <w:pPr>
              <w:jc w:val="both"/>
            </w:pPr>
            <w:r w:rsidRPr="00815B51">
              <w:t>В случае подачи заявления посредством Единого и регионального порталов – в день поступления.</w:t>
            </w:r>
          </w:p>
          <w:p w:rsidR="001C616D" w:rsidRPr="00815B51" w:rsidRDefault="001C616D" w:rsidP="00012191">
            <w:pPr>
              <w:jc w:val="both"/>
            </w:pPr>
            <w:r w:rsidRPr="00815B51">
              <w:t xml:space="preserve">В случае письменного обращения, поступившего в адрес </w:t>
            </w:r>
            <w:proofErr w:type="spellStart"/>
            <w:r>
              <w:t>ДМСиГ</w:t>
            </w:r>
            <w:proofErr w:type="spellEnd"/>
            <w:r w:rsidRPr="00815B51">
              <w:t>, в том числе посредством электронной почты – в день поступления.</w:t>
            </w:r>
          </w:p>
        </w:tc>
        <w:tc>
          <w:tcPr>
            <w:tcW w:w="2244" w:type="dxa"/>
          </w:tcPr>
          <w:p w:rsidR="001C616D" w:rsidRPr="009E4FF3" w:rsidRDefault="001C616D" w:rsidP="00012191">
            <w:pPr>
              <w:jc w:val="both"/>
            </w:pPr>
            <w:r w:rsidRPr="009E4FF3">
              <w:t xml:space="preserve">Специалисты </w:t>
            </w:r>
            <w:proofErr w:type="spellStart"/>
            <w:r w:rsidRPr="009E4FF3">
              <w:t>ДМСиГ</w:t>
            </w:r>
            <w:proofErr w:type="spellEnd"/>
            <w:r w:rsidRPr="009E4FF3">
              <w:t>:</w:t>
            </w:r>
          </w:p>
          <w:p w:rsidR="001C616D" w:rsidRPr="009E4FF3" w:rsidRDefault="001C616D" w:rsidP="00012191">
            <w:pPr>
              <w:jc w:val="both"/>
            </w:pPr>
            <w:r w:rsidRPr="009E4FF3">
              <w:t>- предоставляющий муниципальную услугу, - ответственный за делопроизводство</w:t>
            </w:r>
            <w:proofErr w:type="gramStart"/>
            <w:r w:rsidRPr="009E4FF3">
              <w:t xml:space="preserve">;, </w:t>
            </w:r>
            <w:proofErr w:type="gramEnd"/>
            <w:r w:rsidRPr="009E4FF3">
              <w:t>специалист МФЦ</w:t>
            </w:r>
          </w:p>
        </w:tc>
        <w:tc>
          <w:tcPr>
            <w:tcW w:w="2697" w:type="dxa"/>
          </w:tcPr>
          <w:p w:rsidR="001C616D" w:rsidRPr="003556A2" w:rsidRDefault="001C616D" w:rsidP="00012191">
            <w:pPr>
              <w:jc w:val="both"/>
            </w:pPr>
            <w:r w:rsidRPr="003556A2">
              <w:t xml:space="preserve">Система </w:t>
            </w:r>
            <w:r w:rsidRPr="003556A2">
              <w:rPr>
                <w:rFonts w:eastAsia="Calibri"/>
                <w:lang w:eastAsia="en-US"/>
              </w:rPr>
              <w:t>электронного документооборота и делопроизводства в администрации города; автоматизированная информационная система МФЦ</w:t>
            </w:r>
          </w:p>
        </w:tc>
        <w:tc>
          <w:tcPr>
            <w:tcW w:w="1937" w:type="dxa"/>
          </w:tcPr>
          <w:p w:rsidR="001C616D" w:rsidRPr="003556A2" w:rsidRDefault="001C616D" w:rsidP="00012191">
            <w:r>
              <w:rPr>
                <w:lang w:eastAsia="en-US"/>
              </w:rPr>
              <w:t xml:space="preserve">в </w:t>
            </w:r>
            <w:proofErr w:type="spellStart"/>
            <w:r>
              <w:rPr>
                <w:lang w:eastAsia="en-US"/>
              </w:rPr>
              <w:t>ДМСиГ</w:t>
            </w:r>
            <w:proofErr w:type="spellEnd"/>
            <w:r>
              <w:rPr>
                <w:lang w:eastAsia="en-US"/>
              </w:rPr>
              <w:t xml:space="preserve"> или МФЦ выдается расписка в получении документов с указанием их перечня и даты</w:t>
            </w:r>
          </w:p>
        </w:tc>
      </w:tr>
      <w:tr w:rsidR="001C616D" w:rsidRPr="00815B51" w:rsidTr="001C616D">
        <w:trPr>
          <w:trHeight w:val="561"/>
        </w:trPr>
        <w:tc>
          <w:tcPr>
            <w:tcW w:w="503" w:type="dxa"/>
          </w:tcPr>
          <w:p w:rsidR="001C616D" w:rsidRPr="00815B51" w:rsidRDefault="001C616D" w:rsidP="003C4EB2">
            <w:pPr>
              <w:jc w:val="both"/>
            </w:pPr>
            <w:r w:rsidRPr="00815B51">
              <w:lastRenderedPageBreak/>
              <w:t>2</w:t>
            </w:r>
          </w:p>
        </w:tc>
        <w:tc>
          <w:tcPr>
            <w:tcW w:w="1907" w:type="dxa"/>
          </w:tcPr>
          <w:p w:rsidR="001C616D" w:rsidRPr="00815B51" w:rsidRDefault="001C616D" w:rsidP="003C4EB2">
            <w:pPr>
              <w:jc w:val="both"/>
            </w:pPr>
            <w:r w:rsidRPr="00815B51">
              <w:t>проверка документов, формирование и направление межведомственных запросов, получение ответов на них</w:t>
            </w:r>
          </w:p>
        </w:tc>
        <w:tc>
          <w:tcPr>
            <w:tcW w:w="4530" w:type="dxa"/>
          </w:tcPr>
          <w:p w:rsidR="001C616D" w:rsidRPr="00815B51" w:rsidRDefault="001C616D" w:rsidP="00012191">
            <w:r>
              <w:rPr>
                <w:szCs w:val="28"/>
              </w:rPr>
              <w:t xml:space="preserve">сотрудник Отдела </w:t>
            </w:r>
            <w:r w:rsidRPr="00815B51">
              <w:rPr>
                <w:szCs w:val="28"/>
              </w:rPr>
              <w:t>проверяет представленные документы на наличие (отсутствие) оснований для отказа предоставления муниципальной услуги, осуществляет</w:t>
            </w:r>
            <w:r w:rsidRPr="00815B51">
              <w:t xml:space="preserve"> подготовку проекта решения о проведен</w:t>
            </w:r>
            <w:proofErr w:type="gramStart"/>
            <w:r w:rsidRPr="00815B51">
              <w:t>ии ау</w:t>
            </w:r>
            <w:proofErr w:type="gramEnd"/>
            <w:r w:rsidRPr="00815B51">
              <w:t>кциона или решения об отказе в проведении аукциона</w:t>
            </w:r>
          </w:p>
        </w:tc>
        <w:tc>
          <w:tcPr>
            <w:tcW w:w="2001" w:type="dxa"/>
          </w:tcPr>
          <w:p w:rsidR="001C616D" w:rsidRPr="00815B51" w:rsidRDefault="001C616D" w:rsidP="00012191">
            <w:pPr>
              <w:jc w:val="center"/>
            </w:pPr>
            <w:r w:rsidRPr="00815B51">
              <w:t xml:space="preserve">до </w:t>
            </w:r>
            <w:r>
              <w:t>60 календарных</w:t>
            </w:r>
            <w:r w:rsidRPr="00815B51">
              <w:t xml:space="preserve"> дней, </w:t>
            </w:r>
            <w:proofErr w:type="gramStart"/>
            <w:r w:rsidRPr="00815B51">
              <w:t>с даты регистрации</w:t>
            </w:r>
            <w:proofErr w:type="gramEnd"/>
            <w:r w:rsidRPr="00815B51">
              <w:t xml:space="preserve"> заявления</w:t>
            </w:r>
          </w:p>
        </w:tc>
        <w:tc>
          <w:tcPr>
            <w:tcW w:w="2244" w:type="dxa"/>
          </w:tcPr>
          <w:p w:rsidR="001C616D" w:rsidRPr="000E46AC" w:rsidRDefault="001C616D" w:rsidP="00012191">
            <w:pPr>
              <w:jc w:val="both"/>
            </w:pPr>
            <w:r w:rsidRPr="000E46AC">
              <w:t>Специалист Отдела</w:t>
            </w:r>
          </w:p>
        </w:tc>
        <w:tc>
          <w:tcPr>
            <w:tcW w:w="2697" w:type="dxa"/>
          </w:tcPr>
          <w:p w:rsidR="001C616D" w:rsidRPr="00815B51" w:rsidRDefault="001C616D" w:rsidP="00012191">
            <w:pPr>
              <w:jc w:val="both"/>
            </w:pPr>
            <w:r w:rsidRPr="006500AE">
              <w:rPr>
                <w:rFonts w:eastAsia="Calibri"/>
                <w:lang w:eastAsia="en-US"/>
              </w:rPr>
              <w:t>Технологическое обеспечение (доступ к автоматизированным системам, сервисам, защищенным каналам связи), оборудование</w:t>
            </w:r>
            <w:r>
              <w:rPr>
                <w:rFonts w:eastAsia="Calibri"/>
                <w:lang w:eastAsia="en-US"/>
              </w:rPr>
              <w:t xml:space="preserve"> </w:t>
            </w:r>
            <w:r>
              <w:rPr>
                <w:i/>
              </w:rPr>
              <w:t xml:space="preserve"> </w:t>
            </w:r>
          </w:p>
        </w:tc>
        <w:tc>
          <w:tcPr>
            <w:tcW w:w="1937" w:type="dxa"/>
          </w:tcPr>
          <w:p w:rsidR="001C616D" w:rsidRPr="00815B51" w:rsidRDefault="001C616D" w:rsidP="00012191">
            <w:pPr>
              <w:jc w:val="center"/>
            </w:pPr>
            <w:r w:rsidRPr="00815B51">
              <w:t>-</w:t>
            </w:r>
          </w:p>
        </w:tc>
      </w:tr>
      <w:tr w:rsidR="001C616D" w:rsidRPr="00815B51" w:rsidTr="001C616D">
        <w:trPr>
          <w:trHeight w:val="561"/>
        </w:trPr>
        <w:tc>
          <w:tcPr>
            <w:tcW w:w="503" w:type="dxa"/>
          </w:tcPr>
          <w:p w:rsidR="001C616D" w:rsidRPr="00815B51" w:rsidRDefault="001C616D" w:rsidP="003C4EB2">
            <w:pPr>
              <w:jc w:val="both"/>
            </w:pPr>
            <w:r w:rsidRPr="00815B51">
              <w:t>3</w:t>
            </w:r>
          </w:p>
        </w:tc>
        <w:tc>
          <w:tcPr>
            <w:tcW w:w="1907" w:type="dxa"/>
          </w:tcPr>
          <w:p w:rsidR="001C616D" w:rsidRPr="00815B51" w:rsidRDefault="001C616D" w:rsidP="003C4EB2">
            <w:pPr>
              <w:jc w:val="both"/>
            </w:pPr>
            <w:r w:rsidRPr="00815B51">
              <w:rPr>
                <w:szCs w:val="28"/>
              </w:rPr>
              <w:t>подготовка и принятие решения</w:t>
            </w:r>
            <w:r w:rsidRPr="00815B51">
              <w:rPr>
                <w:b/>
                <w:szCs w:val="28"/>
              </w:rPr>
              <w:t xml:space="preserve"> </w:t>
            </w:r>
            <w:r w:rsidRPr="00815B51">
              <w:rPr>
                <w:szCs w:val="28"/>
              </w:rPr>
              <w:t>о проведен</w:t>
            </w:r>
            <w:proofErr w:type="gramStart"/>
            <w:r w:rsidRPr="00815B51">
              <w:rPr>
                <w:szCs w:val="28"/>
              </w:rPr>
              <w:t>ии ау</w:t>
            </w:r>
            <w:proofErr w:type="gramEnd"/>
            <w:r w:rsidRPr="00815B51">
              <w:rPr>
                <w:szCs w:val="28"/>
              </w:rPr>
              <w:t>кциона (об отказе в проведении аукциона)</w:t>
            </w:r>
          </w:p>
        </w:tc>
        <w:tc>
          <w:tcPr>
            <w:tcW w:w="4530" w:type="dxa"/>
          </w:tcPr>
          <w:p w:rsidR="001C616D" w:rsidRPr="00815B51" w:rsidRDefault="001C616D" w:rsidP="00012191">
            <w:r>
              <w:rPr>
                <w:szCs w:val="28"/>
              </w:rPr>
              <w:t xml:space="preserve">сотрудник Отдела </w:t>
            </w:r>
            <w:r w:rsidRPr="00815B51">
              <w:rPr>
                <w:szCs w:val="28"/>
              </w:rPr>
              <w:t>проверяет представленные документы на наличие (отсутствие) оснований для отказа предоставления муниципальной услуги, осуществляет</w:t>
            </w:r>
            <w:r w:rsidRPr="00815B51">
              <w:t xml:space="preserve"> подготовку проекта решения о проведен</w:t>
            </w:r>
            <w:proofErr w:type="gramStart"/>
            <w:r w:rsidRPr="00815B51">
              <w:t>ии ау</w:t>
            </w:r>
            <w:proofErr w:type="gramEnd"/>
            <w:r w:rsidRPr="00815B51">
              <w:t>кциона или решения об отказе в проведении аукциона</w:t>
            </w:r>
          </w:p>
        </w:tc>
        <w:tc>
          <w:tcPr>
            <w:tcW w:w="2001" w:type="dxa"/>
          </w:tcPr>
          <w:p w:rsidR="001C616D" w:rsidRPr="00815B51" w:rsidRDefault="001C616D" w:rsidP="00012191">
            <w:pPr>
              <w:jc w:val="center"/>
            </w:pPr>
            <w:r w:rsidRPr="00815B51">
              <w:t xml:space="preserve">до </w:t>
            </w:r>
            <w:r>
              <w:t>60 календарных</w:t>
            </w:r>
            <w:r w:rsidRPr="00815B51">
              <w:t xml:space="preserve"> дней, </w:t>
            </w:r>
            <w:proofErr w:type="gramStart"/>
            <w:r w:rsidRPr="00815B51">
              <w:t>с даты регистрации</w:t>
            </w:r>
            <w:proofErr w:type="gramEnd"/>
            <w:r w:rsidRPr="00815B51">
              <w:t xml:space="preserve"> заявления</w:t>
            </w:r>
          </w:p>
        </w:tc>
        <w:tc>
          <w:tcPr>
            <w:tcW w:w="2244" w:type="dxa"/>
          </w:tcPr>
          <w:p w:rsidR="001C616D" w:rsidRPr="000E46AC" w:rsidRDefault="001C616D" w:rsidP="00012191">
            <w:pPr>
              <w:jc w:val="both"/>
            </w:pPr>
            <w:r w:rsidRPr="000E46AC">
              <w:t>Специалист Отдела</w:t>
            </w:r>
          </w:p>
        </w:tc>
        <w:tc>
          <w:tcPr>
            <w:tcW w:w="2697" w:type="dxa"/>
          </w:tcPr>
          <w:p w:rsidR="001C616D" w:rsidRPr="00815B51" w:rsidRDefault="001C616D" w:rsidP="00012191">
            <w:pPr>
              <w:jc w:val="both"/>
            </w:pPr>
            <w:r w:rsidRPr="006500AE">
              <w:rPr>
                <w:rFonts w:eastAsia="Calibri"/>
                <w:lang w:eastAsia="en-US"/>
              </w:rPr>
              <w:t>Технологическое обеспечение (доступ к автоматизированным системам, сервисам, защищенным каналам связи), оборудование</w:t>
            </w:r>
            <w:r>
              <w:rPr>
                <w:rFonts w:eastAsia="Calibri"/>
                <w:lang w:eastAsia="en-US"/>
              </w:rPr>
              <w:t xml:space="preserve"> </w:t>
            </w:r>
            <w:r>
              <w:rPr>
                <w:i/>
              </w:rPr>
              <w:t xml:space="preserve"> </w:t>
            </w:r>
          </w:p>
        </w:tc>
        <w:tc>
          <w:tcPr>
            <w:tcW w:w="1937" w:type="dxa"/>
          </w:tcPr>
          <w:p w:rsidR="001C616D" w:rsidRPr="00815B51" w:rsidRDefault="001C616D" w:rsidP="00012191">
            <w:pPr>
              <w:jc w:val="center"/>
            </w:pPr>
            <w:r w:rsidRPr="00815B51">
              <w:t>-</w:t>
            </w:r>
          </w:p>
        </w:tc>
      </w:tr>
      <w:tr w:rsidR="001C616D" w:rsidRPr="00815B51" w:rsidTr="001C616D">
        <w:trPr>
          <w:trHeight w:val="561"/>
        </w:trPr>
        <w:tc>
          <w:tcPr>
            <w:tcW w:w="503" w:type="dxa"/>
          </w:tcPr>
          <w:p w:rsidR="001C616D" w:rsidRPr="00815B51" w:rsidRDefault="001C616D" w:rsidP="003C4EB2">
            <w:pPr>
              <w:jc w:val="both"/>
            </w:pPr>
            <w:r w:rsidRPr="00815B51">
              <w:t>4</w:t>
            </w:r>
          </w:p>
        </w:tc>
        <w:tc>
          <w:tcPr>
            <w:tcW w:w="1907" w:type="dxa"/>
          </w:tcPr>
          <w:p w:rsidR="001C616D" w:rsidRPr="00815B51" w:rsidRDefault="001C616D" w:rsidP="003C4EB2">
            <w:pPr>
              <w:jc w:val="both"/>
            </w:pPr>
            <w:r w:rsidRPr="00815B51">
              <w:t>Проведение аукциона в соответствии с законодательством РФ</w:t>
            </w:r>
          </w:p>
        </w:tc>
        <w:tc>
          <w:tcPr>
            <w:tcW w:w="4530" w:type="dxa"/>
          </w:tcPr>
          <w:p w:rsidR="001C616D" w:rsidRPr="00392687" w:rsidRDefault="001C616D" w:rsidP="00012191">
            <w:pPr>
              <w:autoSpaceDE w:val="0"/>
              <w:autoSpaceDN w:val="0"/>
              <w:adjustRightInd w:val="0"/>
              <w:jc w:val="both"/>
              <w:rPr>
                <w:rFonts w:eastAsia="Calibri"/>
                <w:b/>
                <w:i/>
              </w:rPr>
            </w:pPr>
            <w:r w:rsidRPr="00392687">
              <w:rPr>
                <w:rFonts w:eastAsia="Calibri"/>
              </w:rPr>
              <w:t>Основанием для начала административной процедуры является поступление решения о проведен</w:t>
            </w:r>
            <w:proofErr w:type="gramStart"/>
            <w:r w:rsidRPr="00392687">
              <w:rPr>
                <w:rFonts w:eastAsia="Calibri"/>
              </w:rPr>
              <w:t>ии ау</w:t>
            </w:r>
            <w:proofErr w:type="gramEnd"/>
            <w:r w:rsidRPr="00392687">
              <w:rPr>
                <w:rFonts w:eastAsia="Calibri"/>
              </w:rPr>
              <w:t>кциона</w:t>
            </w:r>
            <w:r w:rsidRPr="00392687">
              <w:rPr>
                <w:rFonts w:eastAsia="Calibri"/>
                <w:b/>
                <w:i/>
              </w:rPr>
              <w:t>.</w:t>
            </w:r>
          </w:p>
          <w:p w:rsidR="001C616D" w:rsidRPr="00392687" w:rsidRDefault="001C616D" w:rsidP="00012191">
            <w:pPr>
              <w:autoSpaceDE w:val="0"/>
              <w:autoSpaceDN w:val="0"/>
              <w:adjustRightInd w:val="0"/>
              <w:jc w:val="both"/>
              <w:rPr>
                <w:rFonts w:eastAsia="Calibri"/>
              </w:rPr>
            </w:pPr>
            <w:r w:rsidRPr="00392687">
              <w:rPr>
                <w:rFonts w:eastAsia="Calibri"/>
                <w:i/>
              </w:rPr>
              <w:t xml:space="preserve"> </w:t>
            </w:r>
            <w:r w:rsidRPr="00392687">
              <w:rPr>
                <w:rFonts w:eastAsia="Calibri"/>
              </w:rPr>
              <w:t>Сведения о должностных лицах, ответственных за выполнение административных действий, входящих в состав административной процедуры:</w:t>
            </w:r>
            <w:r>
              <w:rPr>
                <w:rFonts w:eastAsia="Calibri"/>
              </w:rPr>
              <w:t xml:space="preserve"> специалист Отдела</w:t>
            </w:r>
            <w:r w:rsidRPr="00392687">
              <w:rPr>
                <w:rFonts w:eastAsia="Calibri"/>
              </w:rPr>
              <w:t xml:space="preserve">. </w:t>
            </w:r>
          </w:p>
          <w:p w:rsidR="001C616D" w:rsidRPr="00392687" w:rsidRDefault="001C616D" w:rsidP="00012191">
            <w:pPr>
              <w:autoSpaceDE w:val="0"/>
              <w:autoSpaceDN w:val="0"/>
              <w:adjustRightInd w:val="0"/>
              <w:jc w:val="both"/>
              <w:rPr>
                <w:rFonts w:eastAsia="Calibri"/>
              </w:rPr>
            </w:pPr>
            <w:r w:rsidRPr="00392687">
              <w:rPr>
                <w:rFonts w:eastAsia="Calibri"/>
              </w:rPr>
              <w:t>Проведение аукциона осуществляется в соответствии со статьями 39.11- 39.13, 39.18 Земельного кодекса Российской Федерации.</w:t>
            </w:r>
          </w:p>
          <w:p w:rsidR="001C616D" w:rsidRPr="001053D2" w:rsidRDefault="001C616D" w:rsidP="00012191">
            <w:pPr>
              <w:autoSpaceDE w:val="0"/>
              <w:autoSpaceDN w:val="0"/>
              <w:adjustRightInd w:val="0"/>
              <w:jc w:val="both"/>
              <w:rPr>
                <w:rFonts w:eastAsia="Calibri"/>
              </w:rPr>
            </w:pPr>
            <w:r w:rsidRPr="00392687">
              <w:rPr>
                <w:rFonts w:eastAsia="Calibri"/>
              </w:rPr>
              <w:t>По результатам аукциона, а также в случае признания аукциона несостоявшимся, оформляется протокол, один экземпляр которого</w:t>
            </w:r>
            <w:r w:rsidRPr="00392687">
              <w:rPr>
                <w:rFonts w:eastAsia="Calibri"/>
                <w:i/>
              </w:rPr>
              <w:t xml:space="preserve"> </w:t>
            </w:r>
            <w:r w:rsidRPr="00392687">
              <w:rPr>
                <w:rFonts w:eastAsia="Calibri"/>
              </w:rPr>
              <w:t>передается специалисту, ответственному за предоставление муниц</w:t>
            </w:r>
            <w:r>
              <w:rPr>
                <w:rFonts w:eastAsia="Calibri"/>
              </w:rPr>
              <w:t>ипальной услуги.</w:t>
            </w:r>
          </w:p>
        </w:tc>
        <w:tc>
          <w:tcPr>
            <w:tcW w:w="2001" w:type="dxa"/>
          </w:tcPr>
          <w:p w:rsidR="001C616D" w:rsidRPr="00815B51" w:rsidRDefault="001C616D" w:rsidP="00012191">
            <w:pPr>
              <w:jc w:val="center"/>
            </w:pPr>
            <w:r w:rsidRPr="00815B51">
              <w:t xml:space="preserve">до </w:t>
            </w:r>
            <w:r>
              <w:t>30 календарных  дней</w:t>
            </w:r>
          </w:p>
        </w:tc>
        <w:tc>
          <w:tcPr>
            <w:tcW w:w="2244" w:type="dxa"/>
          </w:tcPr>
          <w:p w:rsidR="001C616D" w:rsidRPr="000E46AC" w:rsidRDefault="001C616D" w:rsidP="00012191">
            <w:pPr>
              <w:jc w:val="both"/>
            </w:pPr>
            <w:r>
              <w:rPr>
                <w:i/>
              </w:rPr>
              <w:t xml:space="preserve"> </w:t>
            </w:r>
            <w:r>
              <w:t>Специалист Отдела</w:t>
            </w:r>
          </w:p>
        </w:tc>
        <w:tc>
          <w:tcPr>
            <w:tcW w:w="2697" w:type="dxa"/>
          </w:tcPr>
          <w:p w:rsidR="001C616D" w:rsidRPr="00815B51" w:rsidRDefault="001C616D" w:rsidP="00012191">
            <w:pPr>
              <w:jc w:val="center"/>
            </w:pPr>
            <w:r>
              <w:rPr>
                <w:i/>
              </w:rPr>
              <w:t>-</w:t>
            </w:r>
          </w:p>
        </w:tc>
        <w:tc>
          <w:tcPr>
            <w:tcW w:w="1937" w:type="dxa"/>
          </w:tcPr>
          <w:p w:rsidR="001C616D" w:rsidRPr="00815B51" w:rsidRDefault="001C616D" w:rsidP="00012191">
            <w:pPr>
              <w:jc w:val="center"/>
            </w:pPr>
            <w:r w:rsidRPr="00815B51">
              <w:t>-</w:t>
            </w:r>
          </w:p>
        </w:tc>
      </w:tr>
      <w:tr w:rsidR="001C616D" w:rsidRPr="00815B51" w:rsidTr="001C616D">
        <w:trPr>
          <w:trHeight w:val="561"/>
        </w:trPr>
        <w:tc>
          <w:tcPr>
            <w:tcW w:w="503" w:type="dxa"/>
          </w:tcPr>
          <w:p w:rsidR="001C616D" w:rsidRPr="00815B51" w:rsidRDefault="001C616D" w:rsidP="003C4EB2">
            <w:pPr>
              <w:jc w:val="both"/>
            </w:pPr>
            <w:r w:rsidRPr="00815B51">
              <w:t>5</w:t>
            </w:r>
          </w:p>
        </w:tc>
        <w:tc>
          <w:tcPr>
            <w:tcW w:w="1907" w:type="dxa"/>
          </w:tcPr>
          <w:p w:rsidR="001C616D" w:rsidRPr="00815B51" w:rsidRDefault="001C616D" w:rsidP="00FA13D9">
            <w:pPr>
              <w:jc w:val="both"/>
            </w:pPr>
            <w:r w:rsidRPr="00815B51">
              <w:t>Подготовка проекта договора аренды земельного участка в трех экземплярах, а также письма о направлении указанных договоров</w:t>
            </w:r>
          </w:p>
        </w:tc>
        <w:tc>
          <w:tcPr>
            <w:tcW w:w="4530" w:type="dxa"/>
          </w:tcPr>
          <w:p w:rsidR="001C616D" w:rsidRPr="00815B51" w:rsidRDefault="001C616D" w:rsidP="00012191">
            <w:pPr>
              <w:jc w:val="center"/>
            </w:pPr>
            <w:r w:rsidRPr="00815B51">
              <w:t xml:space="preserve">сотрудник </w:t>
            </w:r>
            <w:r>
              <w:t xml:space="preserve">Отдела </w:t>
            </w:r>
            <w:r w:rsidRPr="00815B51">
              <w:t xml:space="preserve">осуществляет подготовку </w:t>
            </w:r>
            <w:r>
              <w:t xml:space="preserve">проекта договора купли-продажи </w:t>
            </w:r>
            <w:r w:rsidRPr="00815B51">
              <w:t>земельного участка, а также письма о направлении указанных договоров</w:t>
            </w:r>
          </w:p>
        </w:tc>
        <w:tc>
          <w:tcPr>
            <w:tcW w:w="2001" w:type="dxa"/>
          </w:tcPr>
          <w:p w:rsidR="001C616D" w:rsidRPr="00815B51" w:rsidRDefault="001C616D" w:rsidP="00012191">
            <w:pPr>
              <w:jc w:val="center"/>
            </w:pPr>
            <w:r w:rsidRPr="00815B51">
              <w:t xml:space="preserve">до </w:t>
            </w:r>
            <w:r>
              <w:t xml:space="preserve">2 </w:t>
            </w:r>
            <w:proofErr w:type="gramStart"/>
            <w:r>
              <w:t>календарных</w:t>
            </w:r>
            <w:proofErr w:type="gramEnd"/>
            <w:r w:rsidRPr="00815B51">
              <w:t xml:space="preserve">  дн</w:t>
            </w:r>
            <w:r>
              <w:t>я после проведения аукциона</w:t>
            </w:r>
          </w:p>
        </w:tc>
        <w:tc>
          <w:tcPr>
            <w:tcW w:w="2244" w:type="dxa"/>
          </w:tcPr>
          <w:p w:rsidR="001C616D" w:rsidRPr="00815B51" w:rsidRDefault="001C616D" w:rsidP="00012191">
            <w:pPr>
              <w:jc w:val="both"/>
            </w:pPr>
            <w:r>
              <w:rPr>
                <w:i/>
              </w:rPr>
              <w:t xml:space="preserve"> </w:t>
            </w:r>
            <w:r>
              <w:t>Специалист Отдела</w:t>
            </w:r>
          </w:p>
        </w:tc>
        <w:tc>
          <w:tcPr>
            <w:tcW w:w="2697" w:type="dxa"/>
          </w:tcPr>
          <w:p w:rsidR="001C616D" w:rsidRDefault="001C616D" w:rsidP="00012191">
            <w:pPr>
              <w:jc w:val="center"/>
              <w:rPr>
                <w:i/>
              </w:rPr>
            </w:pPr>
            <w:r w:rsidRPr="006500AE">
              <w:rPr>
                <w:rFonts w:eastAsia="Calibri"/>
                <w:lang w:eastAsia="en-US"/>
              </w:rPr>
              <w:t>Технологическое обеспечение (доступ к автоматизированным системам, сервисам, защищенным каналам связи), оборудование</w:t>
            </w:r>
            <w:r>
              <w:rPr>
                <w:rFonts w:eastAsia="Calibri"/>
                <w:lang w:eastAsia="en-US"/>
              </w:rPr>
              <w:t>:</w:t>
            </w:r>
            <w:r>
              <w:rPr>
                <w:i/>
              </w:rPr>
              <w:t xml:space="preserve"> </w:t>
            </w:r>
            <w:r w:rsidRPr="000123C5">
              <w:t>принтер, сканер, МФУ</w:t>
            </w:r>
          </w:p>
          <w:p w:rsidR="001C616D" w:rsidRDefault="001C616D" w:rsidP="00012191">
            <w:pPr>
              <w:jc w:val="center"/>
              <w:rPr>
                <w:i/>
              </w:rPr>
            </w:pPr>
          </w:p>
          <w:p w:rsidR="001C616D" w:rsidRPr="00815B51" w:rsidRDefault="001C616D" w:rsidP="00012191">
            <w:pPr>
              <w:jc w:val="center"/>
            </w:pPr>
          </w:p>
        </w:tc>
        <w:tc>
          <w:tcPr>
            <w:tcW w:w="1937" w:type="dxa"/>
          </w:tcPr>
          <w:p w:rsidR="001C616D" w:rsidRPr="00815B51" w:rsidRDefault="001C616D" w:rsidP="00012191">
            <w:pPr>
              <w:jc w:val="center"/>
            </w:pPr>
            <w:r w:rsidRPr="00815B51">
              <w:t>-</w:t>
            </w:r>
          </w:p>
        </w:tc>
      </w:tr>
      <w:tr w:rsidR="001C616D" w:rsidRPr="00815B51" w:rsidTr="001C616D">
        <w:trPr>
          <w:trHeight w:val="561"/>
        </w:trPr>
        <w:tc>
          <w:tcPr>
            <w:tcW w:w="503" w:type="dxa"/>
          </w:tcPr>
          <w:p w:rsidR="001C616D" w:rsidRPr="00815B51" w:rsidRDefault="001C616D" w:rsidP="003C4EB2">
            <w:pPr>
              <w:jc w:val="both"/>
            </w:pPr>
            <w:r w:rsidRPr="00815B51">
              <w:t>6</w:t>
            </w:r>
          </w:p>
        </w:tc>
        <w:tc>
          <w:tcPr>
            <w:tcW w:w="1907" w:type="dxa"/>
          </w:tcPr>
          <w:p w:rsidR="001C616D" w:rsidRPr="00815B51" w:rsidRDefault="001C616D" w:rsidP="003C4EB2">
            <w:pPr>
              <w:jc w:val="both"/>
            </w:pPr>
            <w:r w:rsidRPr="00815B51">
              <w:t xml:space="preserve">Выдача (направление) заявителю результатов предоставления муниципальной </w:t>
            </w:r>
            <w:r w:rsidRPr="00815B51">
              <w:lastRenderedPageBreak/>
              <w:t>услуги</w:t>
            </w:r>
          </w:p>
        </w:tc>
        <w:tc>
          <w:tcPr>
            <w:tcW w:w="4530" w:type="dxa"/>
          </w:tcPr>
          <w:p w:rsidR="001C616D" w:rsidRPr="00815B51" w:rsidRDefault="001C616D" w:rsidP="00012191">
            <w:pPr>
              <w:ind w:right="318"/>
              <w:jc w:val="both"/>
            </w:pPr>
            <w:r w:rsidRPr="00815B51">
              <w:lastRenderedPageBreak/>
              <w:t>Выдача заявителю подписанны</w:t>
            </w:r>
            <w:r>
              <w:t>х проекта договора купли-продажи</w:t>
            </w:r>
            <w:r w:rsidRPr="00815B51">
              <w:t xml:space="preserve"> земельного участка, а также письма о направлении указанных договоров непосредственно заявителю под роспись или  направление в его адрес по </w:t>
            </w:r>
            <w:r w:rsidRPr="000123C5">
              <w:t xml:space="preserve">почте  с соответствующей фиксацией в  </w:t>
            </w:r>
            <w:r w:rsidRPr="000123C5">
              <w:lastRenderedPageBreak/>
              <w:t xml:space="preserve">журнале регистрации </w:t>
            </w:r>
            <w:proofErr w:type="spellStart"/>
            <w:r>
              <w:t>ДМСиГ</w:t>
            </w:r>
            <w:proofErr w:type="spellEnd"/>
          </w:p>
        </w:tc>
        <w:tc>
          <w:tcPr>
            <w:tcW w:w="2001" w:type="dxa"/>
          </w:tcPr>
          <w:p w:rsidR="001C616D" w:rsidRPr="00815B51" w:rsidRDefault="001C616D" w:rsidP="00012191">
            <w:pPr>
              <w:jc w:val="center"/>
            </w:pPr>
            <w:r w:rsidRPr="00815B51">
              <w:lastRenderedPageBreak/>
              <w:t xml:space="preserve">До </w:t>
            </w:r>
            <w:r>
              <w:t>3</w:t>
            </w:r>
            <w:r w:rsidRPr="00815B51">
              <w:t xml:space="preserve"> календарных дней </w:t>
            </w:r>
            <w:proofErr w:type="gramStart"/>
            <w:r>
              <w:t>с даты подписания</w:t>
            </w:r>
            <w:proofErr w:type="gramEnd"/>
            <w:r>
              <w:t xml:space="preserve"> документов, являющихся результатом </w:t>
            </w:r>
            <w:r>
              <w:lastRenderedPageBreak/>
              <w:t>предоставления муниципальной услуги</w:t>
            </w:r>
          </w:p>
        </w:tc>
        <w:tc>
          <w:tcPr>
            <w:tcW w:w="2244" w:type="dxa"/>
          </w:tcPr>
          <w:p w:rsidR="001C616D" w:rsidRPr="001C616D" w:rsidRDefault="001C616D" w:rsidP="00012191">
            <w:pPr>
              <w:jc w:val="center"/>
            </w:pPr>
            <w:proofErr w:type="spellStart"/>
            <w:r w:rsidRPr="001C616D">
              <w:lastRenderedPageBreak/>
              <w:t>ДМСиГ</w:t>
            </w:r>
            <w:proofErr w:type="spellEnd"/>
            <w:r w:rsidRPr="001C616D">
              <w:t>, МФЦ</w:t>
            </w:r>
          </w:p>
        </w:tc>
        <w:tc>
          <w:tcPr>
            <w:tcW w:w="2697" w:type="dxa"/>
          </w:tcPr>
          <w:p w:rsidR="001C616D" w:rsidRPr="003556A2" w:rsidRDefault="001C616D" w:rsidP="00012191">
            <w:pPr>
              <w:jc w:val="both"/>
              <w:rPr>
                <w:color w:val="FF0000"/>
              </w:rPr>
            </w:pPr>
            <w:r w:rsidRPr="003556A2">
              <w:rPr>
                <w:color w:val="000000"/>
              </w:rPr>
              <w:t>С</w:t>
            </w:r>
            <w:r w:rsidRPr="003556A2">
              <w:t xml:space="preserve">истема </w:t>
            </w:r>
            <w:r w:rsidRPr="003556A2">
              <w:rPr>
                <w:rFonts w:eastAsia="Calibri"/>
                <w:lang w:eastAsia="en-US"/>
              </w:rPr>
              <w:t xml:space="preserve">электронного документооборота и делопроизводства в администрации города, почтовые уведомления; автоматизированная система </w:t>
            </w:r>
            <w:r w:rsidRPr="003556A2">
              <w:rPr>
                <w:rFonts w:eastAsia="Calibri"/>
                <w:lang w:eastAsia="en-US"/>
              </w:rPr>
              <w:lastRenderedPageBreak/>
              <w:t>МФЦ</w:t>
            </w:r>
          </w:p>
        </w:tc>
        <w:tc>
          <w:tcPr>
            <w:tcW w:w="1937" w:type="dxa"/>
          </w:tcPr>
          <w:p w:rsidR="001C616D" w:rsidRPr="003556A2" w:rsidRDefault="001C616D" w:rsidP="00012191">
            <w:r>
              <w:lastRenderedPageBreak/>
              <w:t xml:space="preserve">Журнал регистрации документов, в МФЦ – расписка в получении результата </w:t>
            </w:r>
            <w:r>
              <w:lastRenderedPageBreak/>
              <w:t>муниципальной услуги</w:t>
            </w:r>
          </w:p>
        </w:tc>
      </w:tr>
      <w:tr w:rsidR="001C616D" w:rsidRPr="00815B51" w:rsidTr="00392687">
        <w:trPr>
          <w:trHeight w:val="561"/>
        </w:trPr>
        <w:tc>
          <w:tcPr>
            <w:tcW w:w="15819" w:type="dxa"/>
            <w:gridSpan w:val="7"/>
          </w:tcPr>
          <w:p w:rsidR="001C616D" w:rsidRPr="00815B51" w:rsidRDefault="001C616D" w:rsidP="001C616D">
            <w:pPr>
              <w:autoSpaceDE w:val="0"/>
              <w:autoSpaceDN w:val="0"/>
              <w:adjustRightInd w:val="0"/>
              <w:jc w:val="center"/>
            </w:pPr>
            <w:proofErr w:type="gramStart"/>
            <w:r w:rsidRPr="00CE19F7">
              <w:lastRenderedPageBreak/>
              <w:t xml:space="preserve">Подуслуга «Предоставление земельных участков, находящихся в муниципальной собственности или государственная собственность на которые не разграничена </w:t>
            </w:r>
            <w:r w:rsidRPr="009440A3">
              <w:t>при проведение аукциона</w:t>
            </w:r>
            <w:r w:rsidRPr="00CE19F7">
              <w:t xml:space="preserve"> на право заключения договора аренды земельного участка для </w:t>
            </w:r>
            <w:r w:rsidRPr="00CE19F7">
              <w:rPr>
                <w:szCs w:val="28"/>
              </w:rPr>
              <w:t xml:space="preserve">осуществления крестьянским (фермерским) хозяйством его деятельности, </w:t>
            </w:r>
            <w:r w:rsidRPr="00CE19F7">
              <w:t>для индивидуального жилищного строительства, ведения личного подсобного хозяйства в границах населенного пункта, садоводства, дачного хозяйства в случае, если аукцион проводиться на основании пункта 7 статьи 39.18 Земельног</w:t>
            </w:r>
            <w:r>
              <w:t>о кодекса</w:t>
            </w:r>
            <w:proofErr w:type="gramEnd"/>
            <w:r>
              <w:t xml:space="preserve"> Российской Федерации»</w:t>
            </w:r>
          </w:p>
        </w:tc>
      </w:tr>
      <w:tr w:rsidR="001C616D" w:rsidRPr="00815B51" w:rsidTr="001C616D">
        <w:trPr>
          <w:trHeight w:val="561"/>
        </w:trPr>
        <w:tc>
          <w:tcPr>
            <w:tcW w:w="503" w:type="dxa"/>
          </w:tcPr>
          <w:p w:rsidR="001C616D" w:rsidRPr="00815B51" w:rsidRDefault="001C616D" w:rsidP="003C4EB2">
            <w:pPr>
              <w:jc w:val="both"/>
            </w:pPr>
            <w:r>
              <w:t>1</w:t>
            </w:r>
          </w:p>
        </w:tc>
        <w:tc>
          <w:tcPr>
            <w:tcW w:w="1907" w:type="dxa"/>
          </w:tcPr>
          <w:p w:rsidR="001C616D" w:rsidRPr="00815B51" w:rsidRDefault="001C616D" w:rsidP="003C4EB2">
            <w:pPr>
              <w:jc w:val="both"/>
            </w:pPr>
            <w:r w:rsidRPr="00815B51">
              <w:t>Проведение аукциона в соответствии с законодательством РФ</w:t>
            </w:r>
          </w:p>
        </w:tc>
        <w:tc>
          <w:tcPr>
            <w:tcW w:w="4530" w:type="dxa"/>
          </w:tcPr>
          <w:p w:rsidR="001C616D" w:rsidRPr="00392687" w:rsidRDefault="001C616D" w:rsidP="00012191">
            <w:pPr>
              <w:autoSpaceDE w:val="0"/>
              <w:autoSpaceDN w:val="0"/>
              <w:adjustRightInd w:val="0"/>
              <w:jc w:val="both"/>
              <w:rPr>
                <w:rFonts w:eastAsia="Calibri"/>
                <w:b/>
                <w:i/>
              </w:rPr>
            </w:pPr>
            <w:r w:rsidRPr="00392687">
              <w:rPr>
                <w:rFonts w:eastAsia="Calibri"/>
              </w:rPr>
              <w:t>Основанием для начала административной процедуры является поступление решения о проведен</w:t>
            </w:r>
            <w:proofErr w:type="gramStart"/>
            <w:r w:rsidRPr="00392687">
              <w:rPr>
                <w:rFonts w:eastAsia="Calibri"/>
              </w:rPr>
              <w:t>ии ау</w:t>
            </w:r>
            <w:proofErr w:type="gramEnd"/>
            <w:r w:rsidRPr="00392687">
              <w:rPr>
                <w:rFonts w:eastAsia="Calibri"/>
              </w:rPr>
              <w:t>кциона</w:t>
            </w:r>
            <w:r w:rsidRPr="00392687">
              <w:rPr>
                <w:rFonts w:eastAsia="Calibri"/>
                <w:b/>
                <w:i/>
              </w:rPr>
              <w:t>.</w:t>
            </w:r>
          </w:p>
          <w:p w:rsidR="001C616D" w:rsidRPr="00392687" w:rsidRDefault="001C616D" w:rsidP="00012191">
            <w:pPr>
              <w:autoSpaceDE w:val="0"/>
              <w:autoSpaceDN w:val="0"/>
              <w:adjustRightInd w:val="0"/>
              <w:jc w:val="both"/>
              <w:rPr>
                <w:rFonts w:eastAsia="Calibri"/>
              </w:rPr>
            </w:pPr>
            <w:r w:rsidRPr="00392687">
              <w:rPr>
                <w:rFonts w:eastAsia="Calibri"/>
                <w:i/>
              </w:rPr>
              <w:t xml:space="preserve"> </w:t>
            </w:r>
            <w:r w:rsidRPr="00392687">
              <w:rPr>
                <w:rFonts w:eastAsia="Calibri"/>
              </w:rPr>
              <w:t>Сведения о должностных лицах, ответственных за выполнение административных действий, входящих в состав административной процедуры:</w:t>
            </w:r>
            <w:r>
              <w:rPr>
                <w:rFonts w:eastAsia="Calibri"/>
              </w:rPr>
              <w:t xml:space="preserve"> специалист Отдела</w:t>
            </w:r>
            <w:r w:rsidRPr="00392687">
              <w:rPr>
                <w:rFonts w:eastAsia="Calibri"/>
              </w:rPr>
              <w:t xml:space="preserve">. </w:t>
            </w:r>
          </w:p>
          <w:p w:rsidR="001C616D" w:rsidRPr="00392687" w:rsidRDefault="001C616D" w:rsidP="00012191">
            <w:pPr>
              <w:autoSpaceDE w:val="0"/>
              <w:autoSpaceDN w:val="0"/>
              <w:adjustRightInd w:val="0"/>
              <w:jc w:val="both"/>
              <w:rPr>
                <w:rFonts w:eastAsia="Calibri"/>
              </w:rPr>
            </w:pPr>
            <w:r w:rsidRPr="00392687">
              <w:rPr>
                <w:rFonts w:eastAsia="Calibri"/>
              </w:rPr>
              <w:t>Проведение аукциона осуществляется в соответствии со статьями 39.11- 39.13, 39.18 Земельного кодекса Российской Федерации.</w:t>
            </w:r>
          </w:p>
          <w:p w:rsidR="001C616D" w:rsidRPr="001053D2" w:rsidRDefault="001C616D" w:rsidP="00012191">
            <w:pPr>
              <w:autoSpaceDE w:val="0"/>
              <w:autoSpaceDN w:val="0"/>
              <w:adjustRightInd w:val="0"/>
              <w:jc w:val="both"/>
              <w:rPr>
                <w:rFonts w:eastAsia="Calibri"/>
              </w:rPr>
            </w:pPr>
            <w:r w:rsidRPr="00392687">
              <w:rPr>
                <w:rFonts w:eastAsia="Calibri"/>
              </w:rPr>
              <w:t>По результатам аукциона, а также в случае признания аукциона несостоявшимся, оформляется протокол, один экземпляр которого</w:t>
            </w:r>
            <w:r w:rsidRPr="00392687">
              <w:rPr>
                <w:rFonts w:eastAsia="Calibri"/>
                <w:i/>
              </w:rPr>
              <w:t xml:space="preserve"> </w:t>
            </w:r>
            <w:r w:rsidRPr="00392687">
              <w:rPr>
                <w:rFonts w:eastAsia="Calibri"/>
              </w:rPr>
              <w:t>передается специалисту, ответственному за предоставление муниц</w:t>
            </w:r>
            <w:r>
              <w:rPr>
                <w:rFonts w:eastAsia="Calibri"/>
              </w:rPr>
              <w:t>ипальной услуги.</w:t>
            </w:r>
          </w:p>
        </w:tc>
        <w:tc>
          <w:tcPr>
            <w:tcW w:w="2001" w:type="dxa"/>
          </w:tcPr>
          <w:p w:rsidR="001C616D" w:rsidRPr="00815B51" w:rsidRDefault="001C616D" w:rsidP="00012191">
            <w:pPr>
              <w:jc w:val="center"/>
            </w:pPr>
            <w:r w:rsidRPr="00815B51">
              <w:t xml:space="preserve">до </w:t>
            </w:r>
            <w:r>
              <w:t>30 календарных  дней</w:t>
            </w:r>
          </w:p>
        </w:tc>
        <w:tc>
          <w:tcPr>
            <w:tcW w:w="2244" w:type="dxa"/>
          </w:tcPr>
          <w:p w:rsidR="001C616D" w:rsidRPr="000E46AC" w:rsidRDefault="001C616D" w:rsidP="00012191">
            <w:pPr>
              <w:jc w:val="both"/>
            </w:pPr>
            <w:r>
              <w:rPr>
                <w:i/>
              </w:rPr>
              <w:t xml:space="preserve"> </w:t>
            </w:r>
            <w:r>
              <w:t>Специалист Отдела</w:t>
            </w:r>
          </w:p>
        </w:tc>
        <w:tc>
          <w:tcPr>
            <w:tcW w:w="2697" w:type="dxa"/>
          </w:tcPr>
          <w:p w:rsidR="001C616D" w:rsidRPr="00815B51" w:rsidRDefault="001C616D" w:rsidP="00012191">
            <w:pPr>
              <w:jc w:val="center"/>
            </w:pPr>
            <w:r>
              <w:rPr>
                <w:i/>
              </w:rPr>
              <w:t>-</w:t>
            </w:r>
          </w:p>
        </w:tc>
        <w:tc>
          <w:tcPr>
            <w:tcW w:w="1937" w:type="dxa"/>
          </w:tcPr>
          <w:p w:rsidR="001C616D" w:rsidRPr="00815B51" w:rsidRDefault="001C616D" w:rsidP="00012191">
            <w:pPr>
              <w:jc w:val="center"/>
            </w:pPr>
            <w:r w:rsidRPr="00815B51">
              <w:t>-</w:t>
            </w:r>
          </w:p>
        </w:tc>
      </w:tr>
      <w:tr w:rsidR="001C616D" w:rsidRPr="00815B51" w:rsidTr="001C616D">
        <w:trPr>
          <w:trHeight w:val="561"/>
        </w:trPr>
        <w:tc>
          <w:tcPr>
            <w:tcW w:w="503" w:type="dxa"/>
          </w:tcPr>
          <w:p w:rsidR="001C616D" w:rsidRPr="00815B51" w:rsidRDefault="001C616D" w:rsidP="003C4EB2">
            <w:pPr>
              <w:jc w:val="both"/>
            </w:pPr>
            <w:r>
              <w:t>2</w:t>
            </w:r>
          </w:p>
        </w:tc>
        <w:tc>
          <w:tcPr>
            <w:tcW w:w="1907" w:type="dxa"/>
          </w:tcPr>
          <w:p w:rsidR="001C616D" w:rsidRPr="00815B51" w:rsidRDefault="001C616D" w:rsidP="00392687">
            <w:pPr>
              <w:jc w:val="both"/>
            </w:pPr>
            <w:r w:rsidRPr="00815B51">
              <w:t>Подготовка проекта договора аренды земельного участка в трех экземплярах, а также письма о направлении указанных договоров</w:t>
            </w:r>
          </w:p>
        </w:tc>
        <w:tc>
          <w:tcPr>
            <w:tcW w:w="4530" w:type="dxa"/>
          </w:tcPr>
          <w:p w:rsidR="001C616D" w:rsidRPr="00815B51" w:rsidRDefault="001C616D" w:rsidP="00012191">
            <w:pPr>
              <w:jc w:val="center"/>
            </w:pPr>
            <w:r w:rsidRPr="00815B51">
              <w:t xml:space="preserve">сотрудник </w:t>
            </w:r>
            <w:r>
              <w:t xml:space="preserve">Отдела </w:t>
            </w:r>
            <w:r w:rsidRPr="00815B51">
              <w:t xml:space="preserve">осуществляет подготовку </w:t>
            </w:r>
            <w:r>
              <w:t xml:space="preserve">проекта договора купли-продажи </w:t>
            </w:r>
            <w:r w:rsidRPr="00815B51">
              <w:t>земельного участка, а также письма о направлении указанных договоров</w:t>
            </w:r>
          </w:p>
        </w:tc>
        <w:tc>
          <w:tcPr>
            <w:tcW w:w="2001" w:type="dxa"/>
          </w:tcPr>
          <w:p w:rsidR="001C616D" w:rsidRPr="00815B51" w:rsidRDefault="001C616D" w:rsidP="00012191">
            <w:pPr>
              <w:jc w:val="center"/>
            </w:pPr>
            <w:r w:rsidRPr="00815B51">
              <w:t xml:space="preserve">до </w:t>
            </w:r>
            <w:r>
              <w:t xml:space="preserve">2 </w:t>
            </w:r>
            <w:proofErr w:type="gramStart"/>
            <w:r>
              <w:t>календарных</w:t>
            </w:r>
            <w:proofErr w:type="gramEnd"/>
            <w:r w:rsidRPr="00815B51">
              <w:t xml:space="preserve">  дн</w:t>
            </w:r>
            <w:r>
              <w:t>я после проведения аукциона</w:t>
            </w:r>
          </w:p>
        </w:tc>
        <w:tc>
          <w:tcPr>
            <w:tcW w:w="2244" w:type="dxa"/>
          </w:tcPr>
          <w:p w:rsidR="001C616D" w:rsidRPr="00815B51" w:rsidRDefault="001C616D" w:rsidP="00012191">
            <w:pPr>
              <w:jc w:val="both"/>
            </w:pPr>
            <w:r>
              <w:rPr>
                <w:i/>
              </w:rPr>
              <w:t xml:space="preserve"> </w:t>
            </w:r>
            <w:r>
              <w:t>Специалист Отдела</w:t>
            </w:r>
          </w:p>
        </w:tc>
        <w:tc>
          <w:tcPr>
            <w:tcW w:w="2697" w:type="dxa"/>
          </w:tcPr>
          <w:p w:rsidR="001C616D" w:rsidRDefault="001C616D" w:rsidP="00012191">
            <w:pPr>
              <w:jc w:val="center"/>
              <w:rPr>
                <w:i/>
              </w:rPr>
            </w:pPr>
            <w:r w:rsidRPr="006500AE">
              <w:rPr>
                <w:rFonts w:eastAsia="Calibri"/>
                <w:lang w:eastAsia="en-US"/>
              </w:rPr>
              <w:t>Технологическое обеспечение (доступ к автоматизированным системам, сервисам, защищенным каналам связи), оборудование</w:t>
            </w:r>
            <w:r>
              <w:rPr>
                <w:rFonts w:eastAsia="Calibri"/>
                <w:lang w:eastAsia="en-US"/>
              </w:rPr>
              <w:t>:</w:t>
            </w:r>
            <w:r>
              <w:rPr>
                <w:i/>
              </w:rPr>
              <w:t xml:space="preserve"> </w:t>
            </w:r>
            <w:r w:rsidRPr="000123C5">
              <w:t>принтер, сканер, МФУ</w:t>
            </w:r>
          </w:p>
          <w:p w:rsidR="001C616D" w:rsidRDefault="001C616D" w:rsidP="00012191">
            <w:pPr>
              <w:jc w:val="center"/>
              <w:rPr>
                <w:i/>
              </w:rPr>
            </w:pPr>
          </w:p>
          <w:p w:rsidR="001C616D" w:rsidRPr="00815B51" w:rsidRDefault="001C616D" w:rsidP="00012191">
            <w:pPr>
              <w:jc w:val="center"/>
            </w:pPr>
          </w:p>
        </w:tc>
        <w:tc>
          <w:tcPr>
            <w:tcW w:w="1937" w:type="dxa"/>
          </w:tcPr>
          <w:p w:rsidR="001C616D" w:rsidRPr="00815B51" w:rsidRDefault="001C616D" w:rsidP="00012191">
            <w:pPr>
              <w:jc w:val="center"/>
            </w:pPr>
            <w:r w:rsidRPr="00815B51">
              <w:t>-</w:t>
            </w:r>
          </w:p>
        </w:tc>
      </w:tr>
      <w:tr w:rsidR="001C616D" w:rsidRPr="00815B51" w:rsidTr="001C616D">
        <w:trPr>
          <w:trHeight w:val="561"/>
        </w:trPr>
        <w:tc>
          <w:tcPr>
            <w:tcW w:w="503" w:type="dxa"/>
          </w:tcPr>
          <w:p w:rsidR="001C616D" w:rsidRPr="00815B51" w:rsidRDefault="001C616D" w:rsidP="003C4EB2">
            <w:pPr>
              <w:jc w:val="both"/>
            </w:pPr>
            <w:r>
              <w:t>3</w:t>
            </w:r>
          </w:p>
        </w:tc>
        <w:tc>
          <w:tcPr>
            <w:tcW w:w="1907" w:type="dxa"/>
          </w:tcPr>
          <w:p w:rsidR="001C616D" w:rsidRPr="00815B51" w:rsidRDefault="001C616D" w:rsidP="003C4EB2">
            <w:pPr>
              <w:jc w:val="both"/>
            </w:pPr>
            <w:r w:rsidRPr="00815B51">
              <w:t>Выдача (направление) заявителю результатов предоставления муниципальной услуги</w:t>
            </w:r>
          </w:p>
        </w:tc>
        <w:tc>
          <w:tcPr>
            <w:tcW w:w="4530" w:type="dxa"/>
          </w:tcPr>
          <w:p w:rsidR="001C616D" w:rsidRPr="00815B51" w:rsidRDefault="001C616D" w:rsidP="00012191">
            <w:pPr>
              <w:ind w:right="318"/>
              <w:jc w:val="both"/>
            </w:pPr>
            <w:r w:rsidRPr="00815B51">
              <w:t>Выдача заявителю подписанны</w:t>
            </w:r>
            <w:r>
              <w:t>х проекта договора купли-продажи</w:t>
            </w:r>
            <w:r w:rsidRPr="00815B51">
              <w:t xml:space="preserve"> земельного участка, а также письма о направлении указанных договоров непосредственно заявителю под роспись или  направление в его адрес по </w:t>
            </w:r>
            <w:r w:rsidRPr="000123C5">
              <w:t xml:space="preserve">почте  с соответствующей фиксацией в  журнале регистрации </w:t>
            </w:r>
            <w:proofErr w:type="spellStart"/>
            <w:r>
              <w:t>ДМСиГ</w:t>
            </w:r>
            <w:proofErr w:type="spellEnd"/>
          </w:p>
        </w:tc>
        <w:tc>
          <w:tcPr>
            <w:tcW w:w="2001" w:type="dxa"/>
          </w:tcPr>
          <w:p w:rsidR="001C616D" w:rsidRPr="00815B51" w:rsidRDefault="001C616D" w:rsidP="00012191">
            <w:pPr>
              <w:jc w:val="center"/>
            </w:pPr>
            <w:r w:rsidRPr="00815B51">
              <w:t xml:space="preserve">До </w:t>
            </w:r>
            <w:r>
              <w:t>3</w:t>
            </w:r>
            <w:r w:rsidRPr="00815B51">
              <w:t xml:space="preserve"> календарных дней </w:t>
            </w:r>
            <w:proofErr w:type="gramStart"/>
            <w:r>
              <w:t>с даты подписания</w:t>
            </w:r>
            <w:proofErr w:type="gramEnd"/>
            <w:r>
              <w:t xml:space="preserve"> документов, являющихся результатом предоставления муниципальной услуги</w:t>
            </w:r>
          </w:p>
        </w:tc>
        <w:tc>
          <w:tcPr>
            <w:tcW w:w="2244" w:type="dxa"/>
          </w:tcPr>
          <w:p w:rsidR="001C616D" w:rsidRPr="001C616D" w:rsidRDefault="001C616D" w:rsidP="00012191">
            <w:pPr>
              <w:jc w:val="center"/>
            </w:pPr>
            <w:proofErr w:type="spellStart"/>
            <w:r w:rsidRPr="001C616D">
              <w:t>ДМСиГ</w:t>
            </w:r>
            <w:proofErr w:type="spellEnd"/>
            <w:r w:rsidRPr="001C616D">
              <w:t>, МФЦ</w:t>
            </w:r>
          </w:p>
        </w:tc>
        <w:tc>
          <w:tcPr>
            <w:tcW w:w="2697" w:type="dxa"/>
          </w:tcPr>
          <w:p w:rsidR="001C616D" w:rsidRPr="003556A2" w:rsidRDefault="001C616D" w:rsidP="00012191">
            <w:pPr>
              <w:jc w:val="both"/>
              <w:rPr>
                <w:color w:val="FF0000"/>
              </w:rPr>
            </w:pPr>
            <w:r w:rsidRPr="003556A2">
              <w:rPr>
                <w:color w:val="000000"/>
              </w:rPr>
              <w:t>С</w:t>
            </w:r>
            <w:r w:rsidRPr="003556A2">
              <w:t xml:space="preserve">истема </w:t>
            </w:r>
            <w:r w:rsidRPr="003556A2">
              <w:rPr>
                <w:rFonts w:eastAsia="Calibri"/>
                <w:lang w:eastAsia="en-US"/>
              </w:rPr>
              <w:t>электронного документооборота и делопроизводства в администрации города, почтовые уведомления; автоматизированная система МФЦ</w:t>
            </w:r>
          </w:p>
        </w:tc>
        <w:tc>
          <w:tcPr>
            <w:tcW w:w="1937" w:type="dxa"/>
          </w:tcPr>
          <w:p w:rsidR="001C616D" w:rsidRPr="003556A2" w:rsidRDefault="001C616D" w:rsidP="00012191">
            <w:r>
              <w:t>Журнал регистрации документов, в МФЦ – расписка в получении результата муниципальной услуги</w:t>
            </w:r>
          </w:p>
        </w:tc>
      </w:tr>
    </w:tbl>
    <w:p w:rsidR="00AF28E7" w:rsidRDefault="00AF28E7" w:rsidP="00AF28E7">
      <w:pPr>
        <w:spacing w:after="0" w:line="240" w:lineRule="auto"/>
        <w:jc w:val="center"/>
        <w:rPr>
          <w:rFonts w:ascii="Times New Roman" w:eastAsia="Times New Roman" w:hAnsi="Times New Roman" w:cs="Times New Roman"/>
          <w:b/>
          <w:sz w:val="28"/>
          <w:szCs w:val="28"/>
          <w:lang w:eastAsia="ru-RU"/>
        </w:rPr>
      </w:pPr>
    </w:p>
    <w:p w:rsidR="00CE19F7" w:rsidRPr="00815B51" w:rsidRDefault="00CE19F7" w:rsidP="00AF28E7">
      <w:pPr>
        <w:spacing w:after="0" w:line="240" w:lineRule="auto"/>
        <w:jc w:val="center"/>
        <w:rPr>
          <w:rFonts w:ascii="Times New Roman" w:eastAsia="Times New Roman" w:hAnsi="Times New Roman" w:cs="Times New Roman"/>
          <w:b/>
          <w:sz w:val="28"/>
          <w:szCs w:val="28"/>
          <w:lang w:eastAsia="ru-RU"/>
        </w:rPr>
      </w:pPr>
    </w:p>
    <w:p w:rsidR="00A53A29" w:rsidRDefault="00A53A29" w:rsidP="00AF28E7">
      <w:pPr>
        <w:spacing w:after="0" w:line="240" w:lineRule="auto"/>
        <w:jc w:val="center"/>
        <w:rPr>
          <w:rFonts w:ascii="Times New Roman" w:eastAsia="Times New Roman" w:hAnsi="Times New Roman" w:cs="Times New Roman"/>
          <w:b/>
          <w:sz w:val="28"/>
          <w:szCs w:val="28"/>
          <w:lang w:eastAsia="ru-RU"/>
        </w:rPr>
      </w:pPr>
    </w:p>
    <w:p w:rsidR="00AF28E7" w:rsidRPr="001C616D" w:rsidRDefault="00AF28E7" w:rsidP="001C616D">
      <w:pPr>
        <w:spacing w:after="0" w:line="240" w:lineRule="auto"/>
        <w:rPr>
          <w:rFonts w:ascii="Times New Roman" w:eastAsia="Times New Roman" w:hAnsi="Times New Roman" w:cs="Times New Roman"/>
          <w:b/>
          <w:sz w:val="24"/>
          <w:szCs w:val="24"/>
          <w:lang w:eastAsia="ru-RU"/>
        </w:rPr>
      </w:pPr>
      <w:r w:rsidRPr="001C616D">
        <w:rPr>
          <w:rFonts w:ascii="Times New Roman" w:eastAsia="Times New Roman" w:hAnsi="Times New Roman" w:cs="Times New Roman"/>
          <w:b/>
          <w:sz w:val="24"/>
          <w:szCs w:val="24"/>
          <w:lang w:eastAsia="ru-RU"/>
        </w:rPr>
        <w:lastRenderedPageBreak/>
        <w:t>Раздел 8. Особенности предоставления «подуслуги» в электронной форме</w:t>
      </w:r>
    </w:p>
    <w:p w:rsidR="00AF28E7" w:rsidRPr="00815B51" w:rsidRDefault="00AF28E7" w:rsidP="00AF28E7">
      <w:pPr>
        <w:spacing w:after="0" w:line="240" w:lineRule="auto"/>
        <w:jc w:val="center"/>
        <w:rPr>
          <w:rFonts w:ascii="Times New Roman" w:eastAsia="Times New Roman" w:hAnsi="Times New Roman" w:cs="Times New Roman"/>
          <w:sz w:val="28"/>
          <w:szCs w:val="28"/>
          <w:lang w:eastAsia="ru-RU"/>
        </w:rPr>
      </w:pPr>
    </w:p>
    <w:tbl>
      <w:tblPr>
        <w:tblStyle w:val="2"/>
        <w:tblW w:w="0" w:type="auto"/>
        <w:tblLayout w:type="fixed"/>
        <w:tblLook w:val="04A0" w:firstRow="1" w:lastRow="0" w:firstColumn="1" w:lastColumn="0" w:noHBand="0" w:noVBand="1"/>
      </w:tblPr>
      <w:tblGrid>
        <w:gridCol w:w="2518"/>
        <w:gridCol w:w="1276"/>
        <w:gridCol w:w="1417"/>
        <w:gridCol w:w="2268"/>
        <w:gridCol w:w="1701"/>
        <w:gridCol w:w="1985"/>
        <w:gridCol w:w="3621"/>
      </w:tblGrid>
      <w:tr w:rsidR="00815B51" w:rsidRPr="00815B51" w:rsidTr="00A90787">
        <w:tc>
          <w:tcPr>
            <w:tcW w:w="2518" w:type="dxa"/>
          </w:tcPr>
          <w:p w:rsidR="00AF28E7" w:rsidRPr="00815B51" w:rsidRDefault="00AF28E7" w:rsidP="00AF28E7">
            <w:pPr>
              <w:jc w:val="center"/>
              <w:rPr>
                <w:b/>
              </w:rPr>
            </w:pPr>
            <w:r w:rsidRPr="00815B51">
              <w:rPr>
                <w:b/>
              </w:rPr>
              <w:t>Способ получения заявителем информации о сроках и порядке предоставления  «подуслуги»</w:t>
            </w:r>
          </w:p>
        </w:tc>
        <w:tc>
          <w:tcPr>
            <w:tcW w:w="1276" w:type="dxa"/>
          </w:tcPr>
          <w:p w:rsidR="00AF28E7" w:rsidRPr="00815B51" w:rsidRDefault="00AF28E7" w:rsidP="00AF28E7">
            <w:pPr>
              <w:jc w:val="center"/>
              <w:rPr>
                <w:b/>
              </w:rPr>
            </w:pPr>
            <w:r w:rsidRPr="00815B51">
              <w:rPr>
                <w:b/>
              </w:rPr>
              <w:t>Способ записи на прием в орган, МФЦ для подачи запроса о предоставлении «подуслуги»</w:t>
            </w:r>
          </w:p>
        </w:tc>
        <w:tc>
          <w:tcPr>
            <w:tcW w:w="1417" w:type="dxa"/>
          </w:tcPr>
          <w:p w:rsidR="00AF28E7" w:rsidRPr="00815B51" w:rsidRDefault="00AF28E7" w:rsidP="00AF28E7">
            <w:pPr>
              <w:jc w:val="center"/>
              <w:rPr>
                <w:b/>
              </w:rPr>
            </w:pPr>
            <w:r w:rsidRPr="00815B51">
              <w:rPr>
                <w:b/>
              </w:rPr>
              <w:t>Способ формирования запроса о предоставлении «подуслуги»</w:t>
            </w:r>
          </w:p>
        </w:tc>
        <w:tc>
          <w:tcPr>
            <w:tcW w:w="2268" w:type="dxa"/>
          </w:tcPr>
          <w:p w:rsidR="00AF28E7" w:rsidRPr="00815B51" w:rsidRDefault="00AF28E7" w:rsidP="00AF28E7">
            <w:pPr>
              <w:jc w:val="center"/>
              <w:rPr>
                <w:b/>
              </w:rPr>
            </w:pPr>
            <w:r w:rsidRPr="00815B51">
              <w:rPr>
                <w:b/>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1701" w:type="dxa"/>
          </w:tcPr>
          <w:p w:rsidR="00AF28E7" w:rsidRPr="00815B51" w:rsidRDefault="00AF28E7" w:rsidP="00AF28E7">
            <w:pPr>
              <w:jc w:val="center"/>
              <w:rPr>
                <w:b/>
              </w:rPr>
            </w:pPr>
            <w:r w:rsidRPr="00815B51">
              <w:rPr>
                <w:b/>
              </w:rPr>
              <w:t>Способ оплаты государственной пошлины за предоставление «подуслуги» и уплаты иных платежей, взимаемых в соответствии с законодательством РФ</w:t>
            </w:r>
          </w:p>
        </w:tc>
        <w:tc>
          <w:tcPr>
            <w:tcW w:w="1985" w:type="dxa"/>
          </w:tcPr>
          <w:p w:rsidR="00AF28E7" w:rsidRPr="00815B51" w:rsidRDefault="00AF28E7" w:rsidP="00AF28E7">
            <w:pPr>
              <w:jc w:val="center"/>
              <w:rPr>
                <w:b/>
              </w:rPr>
            </w:pPr>
            <w:r w:rsidRPr="00815B51">
              <w:rPr>
                <w:b/>
              </w:rPr>
              <w:t>Способ получения сведений о ходе выполнения запроса о предоставлении «подуслуги»</w:t>
            </w:r>
          </w:p>
        </w:tc>
        <w:tc>
          <w:tcPr>
            <w:tcW w:w="3621" w:type="dxa"/>
          </w:tcPr>
          <w:p w:rsidR="00AF28E7" w:rsidRPr="00815B51" w:rsidRDefault="00AF28E7" w:rsidP="00AF28E7">
            <w:pPr>
              <w:jc w:val="center"/>
              <w:rPr>
                <w:b/>
              </w:rPr>
            </w:pPr>
            <w:r w:rsidRPr="00815B51">
              <w:rPr>
                <w:b/>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815B51" w:rsidRPr="00815B51" w:rsidTr="00A90787">
        <w:tc>
          <w:tcPr>
            <w:tcW w:w="2518" w:type="dxa"/>
          </w:tcPr>
          <w:p w:rsidR="00F95372" w:rsidRPr="00815B51" w:rsidRDefault="00F95372" w:rsidP="00AF28E7">
            <w:pPr>
              <w:jc w:val="center"/>
              <w:rPr>
                <w:b/>
              </w:rPr>
            </w:pPr>
            <w:r w:rsidRPr="00815B51">
              <w:rPr>
                <w:b/>
              </w:rPr>
              <w:t>1</w:t>
            </w:r>
          </w:p>
        </w:tc>
        <w:tc>
          <w:tcPr>
            <w:tcW w:w="1276" w:type="dxa"/>
          </w:tcPr>
          <w:p w:rsidR="00F95372" w:rsidRPr="00815B51" w:rsidRDefault="00F95372" w:rsidP="00AF28E7">
            <w:pPr>
              <w:jc w:val="center"/>
              <w:rPr>
                <w:b/>
              </w:rPr>
            </w:pPr>
            <w:r w:rsidRPr="00815B51">
              <w:rPr>
                <w:b/>
              </w:rPr>
              <w:t>2</w:t>
            </w:r>
          </w:p>
        </w:tc>
        <w:tc>
          <w:tcPr>
            <w:tcW w:w="1417" w:type="dxa"/>
          </w:tcPr>
          <w:p w:rsidR="00F95372" w:rsidRPr="00815B51" w:rsidRDefault="00F95372" w:rsidP="00AF28E7">
            <w:pPr>
              <w:jc w:val="center"/>
              <w:rPr>
                <w:b/>
              </w:rPr>
            </w:pPr>
            <w:r w:rsidRPr="00815B51">
              <w:rPr>
                <w:b/>
              </w:rPr>
              <w:t>3</w:t>
            </w:r>
          </w:p>
        </w:tc>
        <w:tc>
          <w:tcPr>
            <w:tcW w:w="2268" w:type="dxa"/>
          </w:tcPr>
          <w:p w:rsidR="00F95372" w:rsidRPr="00815B51" w:rsidRDefault="00F95372" w:rsidP="00AF28E7">
            <w:pPr>
              <w:jc w:val="center"/>
              <w:rPr>
                <w:b/>
              </w:rPr>
            </w:pPr>
            <w:r w:rsidRPr="00815B51">
              <w:rPr>
                <w:b/>
              </w:rPr>
              <w:t>4</w:t>
            </w:r>
          </w:p>
        </w:tc>
        <w:tc>
          <w:tcPr>
            <w:tcW w:w="1701" w:type="dxa"/>
          </w:tcPr>
          <w:p w:rsidR="00F95372" w:rsidRPr="00815B51" w:rsidRDefault="00F95372" w:rsidP="00AF28E7">
            <w:pPr>
              <w:jc w:val="center"/>
              <w:rPr>
                <w:b/>
              </w:rPr>
            </w:pPr>
            <w:r w:rsidRPr="00815B51">
              <w:rPr>
                <w:b/>
              </w:rPr>
              <w:t>5</w:t>
            </w:r>
          </w:p>
        </w:tc>
        <w:tc>
          <w:tcPr>
            <w:tcW w:w="1985" w:type="dxa"/>
          </w:tcPr>
          <w:p w:rsidR="00F95372" w:rsidRPr="00815B51" w:rsidRDefault="00F95372" w:rsidP="00AF28E7">
            <w:pPr>
              <w:jc w:val="center"/>
              <w:rPr>
                <w:b/>
              </w:rPr>
            </w:pPr>
            <w:r w:rsidRPr="00815B51">
              <w:rPr>
                <w:b/>
              </w:rPr>
              <w:t>6</w:t>
            </w:r>
          </w:p>
        </w:tc>
        <w:tc>
          <w:tcPr>
            <w:tcW w:w="3621" w:type="dxa"/>
          </w:tcPr>
          <w:p w:rsidR="00F95372" w:rsidRPr="00815B51" w:rsidRDefault="00F95372" w:rsidP="00AF28E7">
            <w:pPr>
              <w:jc w:val="center"/>
              <w:rPr>
                <w:b/>
              </w:rPr>
            </w:pPr>
            <w:r w:rsidRPr="00815B51">
              <w:rPr>
                <w:b/>
              </w:rPr>
              <w:t>7</w:t>
            </w:r>
          </w:p>
        </w:tc>
      </w:tr>
      <w:tr w:rsidR="00815B51" w:rsidRPr="00815B51" w:rsidTr="00A90787">
        <w:tc>
          <w:tcPr>
            <w:tcW w:w="14786" w:type="dxa"/>
            <w:gridSpan w:val="7"/>
          </w:tcPr>
          <w:p w:rsidR="00AF28E7" w:rsidRPr="00815B51" w:rsidRDefault="005679B2" w:rsidP="002E61B6">
            <w:pPr>
              <w:pStyle w:val="a4"/>
              <w:rPr>
                <w:sz w:val="22"/>
                <w:szCs w:val="22"/>
              </w:rPr>
            </w:pPr>
            <w:r>
              <w:t>Подуслуга «</w:t>
            </w:r>
            <w:r w:rsidRPr="007175F9">
              <w:t>Предоставление земельных участков, находящихся в муниципальной собственности или государственная собственность на которые не разграничена</w:t>
            </w:r>
            <w:r w:rsidRPr="009440A3">
              <w:t xml:space="preserve"> </w:t>
            </w:r>
            <w:proofErr w:type="gramStart"/>
            <w:r w:rsidRPr="009440A3">
              <w:t>при</w:t>
            </w:r>
            <w:proofErr w:type="gramEnd"/>
            <w:r w:rsidRPr="009440A3">
              <w:t xml:space="preserve"> проведение аукциона по продаже земельного участка</w:t>
            </w:r>
            <w:r>
              <w:t>»</w:t>
            </w:r>
          </w:p>
        </w:tc>
      </w:tr>
      <w:tr w:rsidR="001C616D" w:rsidRPr="00815B51" w:rsidTr="00A90787">
        <w:trPr>
          <w:trHeight w:val="561"/>
        </w:trPr>
        <w:tc>
          <w:tcPr>
            <w:tcW w:w="2518" w:type="dxa"/>
          </w:tcPr>
          <w:p w:rsidR="001C616D" w:rsidRPr="00A90787" w:rsidRDefault="001C616D" w:rsidP="00A90787">
            <w:pPr>
              <w:jc w:val="both"/>
              <w:rPr>
                <w:rFonts w:eastAsia="Calibri"/>
                <w:lang w:eastAsia="en-US"/>
              </w:rPr>
            </w:pPr>
            <w:r w:rsidRPr="00A90787">
              <w:rPr>
                <w:rFonts w:eastAsia="Calibri"/>
                <w:lang w:eastAsia="en-US"/>
              </w:rPr>
              <w:t>В информационно-телекоммуникационной сети Интернет:</w:t>
            </w:r>
          </w:p>
          <w:p w:rsidR="001C616D" w:rsidRPr="00A90787" w:rsidRDefault="001C616D" w:rsidP="00A90787">
            <w:pPr>
              <w:jc w:val="both"/>
              <w:rPr>
                <w:rFonts w:eastAsia="Calibri"/>
                <w:lang w:eastAsia="en-US"/>
              </w:rPr>
            </w:pPr>
            <w:r w:rsidRPr="00A90787">
              <w:rPr>
                <w:rFonts w:eastAsia="Calibri"/>
                <w:lang w:eastAsia="en-US"/>
              </w:rPr>
              <w:t>- на официальном сайте органов местного самоуправления города Югорска,</w:t>
            </w:r>
          </w:p>
          <w:p w:rsidR="001C616D" w:rsidRPr="00A90787" w:rsidRDefault="001C616D" w:rsidP="00A90787">
            <w:pPr>
              <w:jc w:val="both"/>
            </w:pPr>
            <w:r w:rsidRPr="00A90787">
              <w:rPr>
                <w:rFonts w:eastAsia="Calibri"/>
                <w:lang w:eastAsia="en-US"/>
              </w:rPr>
              <w:t xml:space="preserve">-через </w:t>
            </w:r>
            <w:r w:rsidRPr="00A90787">
              <w:t>«Единый портал государственных и муниципальных услуг» (функций);</w:t>
            </w:r>
          </w:p>
          <w:p w:rsidR="001C616D" w:rsidRPr="00A90787" w:rsidRDefault="001C616D" w:rsidP="00A90787">
            <w:pPr>
              <w:jc w:val="both"/>
              <w:rPr>
                <w:b/>
              </w:rPr>
            </w:pPr>
            <w:r w:rsidRPr="00A90787">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w:t>
            </w:r>
          </w:p>
        </w:tc>
        <w:tc>
          <w:tcPr>
            <w:tcW w:w="1276" w:type="dxa"/>
          </w:tcPr>
          <w:p w:rsidR="001C616D" w:rsidRPr="00A90787" w:rsidRDefault="001C616D" w:rsidP="00A90787">
            <w:pPr>
              <w:jc w:val="both"/>
              <w:rPr>
                <w:rFonts w:eastAsia="Calibri"/>
                <w:strike/>
                <w:lang w:eastAsia="en-US"/>
              </w:rPr>
            </w:pPr>
            <w:r w:rsidRPr="00A90787">
              <w:rPr>
                <w:rFonts w:eastAsia="Calibri"/>
                <w:lang w:eastAsia="en-US"/>
              </w:rPr>
              <w:t>Нет</w:t>
            </w:r>
          </w:p>
          <w:p w:rsidR="001C616D" w:rsidRPr="00A90787" w:rsidRDefault="001C616D" w:rsidP="00A90787">
            <w:pPr>
              <w:jc w:val="both"/>
              <w:rPr>
                <w:b/>
              </w:rPr>
            </w:pPr>
          </w:p>
        </w:tc>
        <w:tc>
          <w:tcPr>
            <w:tcW w:w="1417" w:type="dxa"/>
          </w:tcPr>
          <w:p w:rsidR="001C616D" w:rsidRPr="00A90787" w:rsidRDefault="001C616D" w:rsidP="00A90787">
            <w:pPr>
              <w:jc w:val="both"/>
            </w:pPr>
            <w:r w:rsidRPr="00A90787">
              <w:t>через экранную форму на Едином портале государственных услуг, через экранную форму на  региональном портале государственных услуг</w:t>
            </w:r>
          </w:p>
          <w:p w:rsidR="001C616D" w:rsidRPr="00A90787" w:rsidRDefault="001C616D" w:rsidP="00A90787">
            <w:pPr>
              <w:jc w:val="both"/>
              <w:rPr>
                <w:i/>
              </w:rPr>
            </w:pPr>
          </w:p>
          <w:p w:rsidR="001C616D" w:rsidRPr="00A90787" w:rsidRDefault="001C616D" w:rsidP="00A90787">
            <w:pPr>
              <w:jc w:val="both"/>
              <w:rPr>
                <w:b/>
              </w:rPr>
            </w:pPr>
          </w:p>
        </w:tc>
        <w:tc>
          <w:tcPr>
            <w:tcW w:w="2268" w:type="dxa"/>
          </w:tcPr>
          <w:p w:rsidR="001C616D" w:rsidRPr="00A90787" w:rsidRDefault="001C616D" w:rsidP="00A90787">
            <w:pPr>
              <w:jc w:val="both"/>
              <w:rPr>
                <w:b/>
              </w:rPr>
            </w:pPr>
            <w:r w:rsidRPr="00A90787">
              <w:t>требуется предоставление заявителем документов на бумажном носителе для оказания услуги</w:t>
            </w:r>
          </w:p>
        </w:tc>
        <w:tc>
          <w:tcPr>
            <w:tcW w:w="1701" w:type="dxa"/>
          </w:tcPr>
          <w:p w:rsidR="001C616D" w:rsidRPr="00A90787" w:rsidRDefault="001C616D" w:rsidP="00A90787">
            <w:pPr>
              <w:jc w:val="both"/>
              <w:rPr>
                <w:b/>
              </w:rPr>
            </w:pPr>
            <w:r w:rsidRPr="00A90787">
              <w:rPr>
                <w:b/>
              </w:rPr>
              <w:t>-</w:t>
            </w:r>
          </w:p>
        </w:tc>
        <w:tc>
          <w:tcPr>
            <w:tcW w:w="1985" w:type="dxa"/>
          </w:tcPr>
          <w:p w:rsidR="001C616D" w:rsidRPr="00A90787" w:rsidRDefault="001C616D" w:rsidP="00A90787">
            <w:pPr>
              <w:jc w:val="both"/>
            </w:pPr>
            <w:r w:rsidRPr="00A90787">
              <w:t>Личный кабинет заявителя на Портале государственных услуг, электронная почта</w:t>
            </w:r>
            <w:r w:rsidRPr="00A90787">
              <w:tab/>
              <w:t xml:space="preserve"> </w:t>
            </w:r>
          </w:p>
        </w:tc>
        <w:tc>
          <w:tcPr>
            <w:tcW w:w="3621" w:type="dxa"/>
          </w:tcPr>
          <w:p w:rsidR="001C616D" w:rsidRPr="00A90787" w:rsidRDefault="001C616D" w:rsidP="00A90787">
            <w:pPr>
              <w:jc w:val="both"/>
            </w:pPr>
            <w:proofErr w:type="gramStart"/>
            <w:r w:rsidRPr="00A90787">
              <w:t>Жалоба может быть подана с использованием информационно-телекоммуникационной сети «Интернет» посредством официального сайта органов местного самоуправления города Югорска, Единого и регионального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а также может быть принята при личном приеме заявителя руководителем органа, предоставляющего муниципальную услугу или главе города</w:t>
            </w:r>
            <w:proofErr w:type="gramEnd"/>
            <w:r w:rsidRPr="00A90787">
              <w:t xml:space="preserve"> Югорска</w:t>
            </w:r>
          </w:p>
        </w:tc>
      </w:tr>
      <w:tr w:rsidR="001C616D" w:rsidRPr="00815B51" w:rsidTr="00A90787">
        <w:trPr>
          <w:trHeight w:val="561"/>
        </w:trPr>
        <w:tc>
          <w:tcPr>
            <w:tcW w:w="14786" w:type="dxa"/>
            <w:gridSpan w:val="7"/>
          </w:tcPr>
          <w:p w:rsidR="001C616D" w:rsidRPr="00815B51" w:rsidRDefault="001C616D" w:rsidP="006E5D4A">
            <w:pPr>
              <w:jc w:val="center"/>
              <w:rPr>
                <w:i/>
              </w:rPr>
            </w:pPr>
            <w:r>
              <w:t>Подуслуга «</w:t>
            </w:r>
            <w:r w:rsidRPr="007175F9">
              <w:t>Предоставление земельных участков, находящихся в муниципальной собственности или государственная собственность на которые не разграничена</w:t>
            </w:r>
            <w:r w:rsidRPr="009440A3">
              <w:t xml:space="preserve"> </w:t>
            </w:r>
            <w:proofErr w:type="gramStart"/>
            <w:r w:rsidRPr="009440A3">
              <w:t>при</w:t>
            </w:r>
            <w:proofErr w:type="gramEnd"/>
            <w:r w:rsidRPr="009440A3">
              <w:t xml:space="preserve"> проведение аукциона</w:t>
            </w:r>
            <w:r>
              <w:t xml:space="preserve"> на право заключения договора аренды земельного участка»</w:t>
            </w:r>
          </w:p>
        </w:tc>
      </w:tr>
      <w:tr w:rsidR="00A90787" w:rsidRPr="00815B51" w:rsidTr="00A90787">
        <w:trPr>
          <w:trHeight w:val="2190"/>
        </w:trPr>
        <w:tc>
          <w:tcPr>
            <w:tcW w:w="2518" w:type="dxa"/>
          </w:tcPr>
          <w:p w:rsidR="00A90787" w:rsidRPr="00A90787" w:rsidRDefault="00A90787" w:rsidP="00012191">
            <w:pPr>
              <w:jc w:val="both"/>
              <w:rPr>
                <w:rFonts w:eastAsia="Calibri"/>
                <w:lang w:eastAsia="en-US"/>
              </w:rPr>
            </w:pPr>
            <w:r w:rsidRPr="00A90787">
              <w:rPr>
                <w:rFonts w:eastAsia="Calibri"/>
                <w:lang w:eastAsia="en-US"/>
              </w:rPr>
              <w:lastRenderedPageBreak/>
              <w:t>В информационно-телекоммуникационной сети Интернет:</w:t>
            </w:r>
          </w:p>
          <w:p w:rsidR="00A90787" w:rsidRPr="00A90787" w:rsidRDefault="00A90787" w:rsidP="00012191">
            <w:pPr>
              <w:jc w:val="both"/>
              <w:rPr>
                <w:rFonts w:eastAsia="Calibri"/>
                <w:lang w:eastAsia="en-US"/>
              </w:rPr>
            </w:pPr>
            <w:r w:rsidRPr="00A90787">
              <w:rPr>
                <w:rFonts w:eastAsia="Calibri"/>
                <w:lang w:eastAsia="en-US"/>
              </w:rPr>
              <w:t>- на официальном сайте органов местного самоуправления города Югорска,</w:t>
            </w:r>
          </w:p>
          <w:p w:rsidR="00A90787" w:rsidRPr="00A90787" w:rsidRDefault="00A90787" w:rsidP="00012191">
            <w:pPr>
              <w:jc w:val="both"/>
            </w:pPr>
            <w:r w:rsidRPr="00A90787">
              <w:rPr>
                <w:rFonts w:eastAsia="Calibri"/>
                <w:lang w:eastAsia="en-US"/>
              </w:rPr>
              <w:t xml:space="preserve">-через </w:t>
            </w:r>
            <w:r w:rsidRPr="00A90787">
              <w:t>«Единый портал государственных и муниципальных услуг» (функций);</w:t>
            </w:r>
          </w:p>
          <w:p w:rsidR="00A90787" w:rsidRPr="00A90787" w:rsidRDefault="00A90787" w:rsidP="00012191">
            <w:pPr>
              <w:jc w:val="both"/>
              <w:rPr>
                <w:b/>
              </w:rPr>
            </w:pPr>
            <w:r w:rsidRPr="00A90787">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w:t>
            </w:r>
          </w:p>
        </w:tc>
        <w:tc>
          <w:tcPr>
            <w:tcW w:w="1276" w:type="dxa"/>
          </w:tcPr>
          <w:p w:rsidR="00A90787" w:rsidRPr="00A90787" w:rsidRDefault="00A90787" w:rsidP="00012191">
            <w:pPr>
              <w:jc w:val="both"/>
              <w:rPr>
                <w:rFonts w:eastAsia="Calibri"/>
                <w:strike/>
                <w:lang w:eastAsia="en-US"/>
              </w:rPr>
            </w:pPr>
            <w:r w:rsidRPr="00A90787">
              <w:rPr>
                <w:rFonts w:eastAsia="Calibri"/>
                <w:lang w:eastAsia="en-US"/>
              </w:rPr>
              <w:t>Нет</w:t>
            </w:r>
          </w:p>
          <w:p w:rsidR="00A90787" w:rsidRPr="00A90787" w:rsidRDefault="00A90787" w:rsidP="00012191">
            <w:pPr>
              <w:jc w:val="both"/>
              <w:rPr>
                <w:b/>
              </w:rPr>
            </w:pPr>
          </w:p>
        </w:tc>
        <w:tc>
          <w:tcPr>
            <w:tcW w:w="1417" w:type="dxa"/>
          </w:tcPr>
          <w:p w:rsidR="00A90787" w:rsidRPr="00A90787" w:rsidRDefault="00A90787" w:rsidP="00012191">
            <w:pPr>
              <w:jc w:val="both"/>
            </w:pPr>
            <w:r w:rsidRPr="00A90787">
              <w:t>через экранную форму на Едином портале государственных услуг, через экранную форму на  региональном портале государственных услуг</w:t>
            </w:r>
          </w:p>
          <w:p w:rsidR="00A90787" w:rsidRPr="00A90787" w:rsidRDefault="00A90787" w:rsidP="00012191">
            <w:pPr>
              <w:jc w:val="both"/>
              <w:rPr>
                <w:i/>
              </w:rPr>
            </w:pPr>
          </w:p>
          <w:p w:rsidR="00A90787" w:rsidRPr="00A90787" w:rsidRDefault="00A90787" w:rsidP="00012191">
            <w:pPr>
              <w:jc w:val="both"/>
              <w:rPr>
                <w:b/>
              </w:rPr>
            </w:pPr>
          </w:p>
        </w:tc>
        <w:tc>
          <w:tcPr>
            <w:tcW w:w="2268" w:type="dxa"/>
          </w:tcPr>
          <w:p w:rsidR="00A90787" w:rsidRPr="00A90787" w:rsidRDefault="00A90787" w:rsidP="00012191">
            <w:pPr>
              <w:jc w:val="both"/>
              <w:rPr>
                <w:b/>
              </w:rPr>
            </w:pPr>
            <w:r w:rsidRPr="00A90787">
              <w:t>требуется предоставление заявителем документов на бумажном носителе для оказания услуги</w:t>
            </w:r>
          </w:p>
        </w:tc>
        <w:tc>
          <w:tcPr>
            <w:tcW w:w="1701" w:type="dxa"/>
          </w:tcPr>
          <w:p w:rsidR="00A90787" w:rsidRPr="00A90787" w:rsidRDefault="00A90787" w:rsidP="00012191">
            <w:pPr>
              <w:jc w:val="both"/>
              <w:rPr>
                <w:b/>
              </w:rPr>
            </w:pPr>
            <w:r w:rsidRPr="00A90787">
              <w:rPr>
                <w:b/>
              </w:rPr>
              <w:t>-</w:t>
            </w:r>
          </w:p>
        </w:tc>
        <w:tc>
          <w:tcPr>
            <w:tcW w:w="1985" w:type="dxa"/>
          </w:tcPr>
          <w:p w:rsidR="00A90787" w:rsidRPr="00A90787" w:rsidRDefault="00A90787" w:rsidP="00012191">
            <w:pPr>
              <w:jc w:val="both"/>
            </w:pPr>
            <w:r w:rsidRPr="00A90787">
              <w:t>Личный кабинет заявителя на Портале государственных услуг, электронная почта</w:t>
            </w:r>
            <w:r w:rsidRPr="00A90787">
              <w:tab/>
              <w:t xml:space="preserve"> </w:t>
            </w:r>
          </w:p>
        </w:tc>
        <w:tc>
          <w:tcPr>
            <w:tcW w:w="3621" w:type="dxa"/>
          </w:tcPr>
          <w:p w:rsidR="00A90787" w:rsidRPr="00A90787" w:rsidRDefault="00A90787" w:rsidP="00012191">
            <w:pPr>
              <w:jc w:val="both"/>
            </w:pPr>
            <w:proofErr w:type="gramStart"/>
            <w:r w:rsidRPr="00A90787">
              <w:t>Жалоба может быть подана с использованием информационно-телекоммуникационной сети «Интернет» посредством официального сайта органов местного самоуправления города Югорска, Единого и регионального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а также может быть принята при личном приеме заявителя руководителем органа, предоставляющего муниципальную услугу или главе города</w:t>
            </w:r>
            <w:proofErr w:type="gramEnd"/>
            <w:r w:rsidRPr="00A90787">
              <w:t xml:space="preserve"> Югорска</w:t>
            </w:r>
          </w:p>
        </w:tc>
      </w:tr>
      <w:tr w:rsidR="001C616D" w:rsidRPr="00815B51" w:rsidTr="00A90787">
        <w:trPr>
          <w:trHeight w:val="621"/>
        </w:trPr>
        <w:tc>
          <w:tcPr>
            <w:tcW w:w="14786" w:type="dxa"/>
            <w:gridSpan w:val="7"/>
          </w:tcPr>
          <w:p w:rsidR="001C616D" w:rsidRDefault="001C616D" w:rsidP="005679B2">
            <w:pPr>
              <w:jc w:val="both"/>
            </w:pPr>
            <w:r>
              <w:t>Подуслуга «</w:t>
            </w:r>
            <w:r w:rsidRPr="007175F9">
              <w:t>Предоставление земельных участков, находящихся в муниципальной собственности или государственная собственность на которые не разграничена</w:t>
            </w:r>
            <w:r>
              <w:t xml:space="preserve"> </w:t>
            </w:r>
            <w:proofErr w:type="gramStart"/>
            <w:r w:rsidRPr="009440A3">
              <w:t>при</w:t>
            </w:r>
            <w:proofErr w:type="gramEnd"/>
            <w:r w:rsidRPr="009440A3">
              <w:t xml:space="preserve"> </w:t>
            </w:r>
            <w:proofErr w:type="gramStart"/>
            <w:r w:rsidRPr="009440A3">
              <w:t>проведение</w:t>
            </w:r>
            <w:proofErr w:type="gramEnd"/>
            <w:r w:rsidRPr="009440A3">
              <w:t xml:space="preserve"> аукциона</w:t>
            </w:r>
            <w:r>
              <w:t xml:space="preserve"> на право заключения договора аренды земельного участка </w:t>
            </w:r>
            <w:r w:rsidRPr="00515C99">
              <w:t>для комплексного освоения территории или ведения дачного хозяйства</w:t>
            </w:r>
            <w:r>
              <w:t>»</w:t>
            </w:r>
          </w:p>
          <w:p w:rsidR="001C616D" w:rsidRPr="00815B51" w:rsidRDefault="001C616D" w:rsidP="006E5D4A">
            <w:pPr>
              <w:jc w:val="center"/>
              <w:rPr>
                <w:i/>
              </w:rPr>
            </w:pPr>
          </w:p>
        </w:tc>
      </w:tr>
      <w:tr w:rsidR="00A90787" w:rsidRPr="00815B51" w:rsidTr="00A90787">
        <w:trPr>
          <w:trHeight w:val="2190"/>
        </w:trPr>
        <w:tc>
          <w:tcPr>
            <w:tcW w:w="2518" w:type="dxa"/>
          </w:tcPr>
          <w:p w:rsidR="00A90787" w:rsidRPr="00A90787" w:rsidRDefault="00A90787" w:rsidP="00012191">
            <w:pPr>
              <w:jc w:val="both"/>
              <w:rPr>
                <w:rFonts w:eastAsia="Calibri"/>
                <w:lang w:eastAsia="en-US"/>
              </w:rPr>
            </w:pPr>
            <w:r w:rsidRPr="00A90787">
              <w:rPr>
                <w:rFonts w:eastAsia="Calibri"/>
                <w:lang w:eastAsia="en-US"/>
              </w:rPr>
              <w:t>В информационно-телекоммуникационной сети Интернет:</w:t>
            </w:r>
          </w:p>
          <w:p w:rsidR="00A90787" w:rsidRPr="00A90787" w:rsidRDefault="00A90787" w:rsidP="00012191">
            <w:pPr>
              <w:jc w:val="both"/>
              <w:rPr>
                <w:rFonts w:eastAsia="Calibri"/>
                <w:lang w:eastAsia="en-US"/>
              </w:rPr>
            </w:pPr>
            <w:r w:rsidRPr="00A90787">
              <w:rPr>
                <w:rFonts w:eastAsia="Calibri"/>
                <w:lang w:eastAsia="en-US"/>
              </w:rPr>
              <w:t>- на официальном сайте органов местного самоуправления города Югорска,</w:t>
            </w:r>
          </w:p>
          <w:p w:rsidR="00A90787" w:rsidRPr="00A90787" w:rsidRDefault="00A90787" w:rsidP="00012191">
            <w:pPr>
              <w:jc w:val="both"/>
            </w:pPr>
            <w:r w:rsidRPr="00A90787">
              <w:rPr>
                <w:rFonts w:eastAsia="Calibri"/>
                <w:lang w:eastAsia="en-US"/>
              </w:rPr>
              <w:t xml:space="preserve">-через </w:t>
            </w:r>
            <w:r w:rsidRPr="00A90787">
              <w:t>«Единый портал государственных и муниципальных услуг» (функций);</w:t>
            </w:r>
          </w:p>
          <w:p w:rsidR="00A90787" w:rsidRPr="00A90787" w:rsidRDefault="00A90787" w:rsidP="00012191">
            <w:pPr>
              <w:jc w:val="both"/>
              <w:rPr>
                <w:b/>
              </w:rPr>
            </w:pPr>
            <w:r w:rsidRPr="00A90787">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w:t>
            </w:r>
          </w:p>
        </w:tc>
        <w:tc>
          <w:tcPr>
            <w:tcW w:w="1276" w:type="dxa"/>
          </w:tcPr>
          <w:p w:rsidR="00A90787" w:rsidRPr="00A90787" w:rsidRDefault="00A90787" w:rsidP="00012191">
            <w:pPr>
              <w:jc w:val="both"/>
              <w:rPr>
                <w:rFonts w:eastAsia="Calibri"/>
                <w:strike/>
                <w:lang w:eastAsia="en-US"/>
              </w:rPr>
            </w:pPr>
            <w:r w:rsidRPr="00A90787">
              <w:rPr>
                <w:rFonts w:eastAsia="Calibri"/>
                <w:lang w:eastAsia="en-US"/>
              </w:rPr>
              <w:t>Нет</w:t>
            </w:r>
          </w:p>
          <w:p w:rsidR="00A90787" w:rsidRPr="00A90787" w:rsidRDefault="00A90787" w:rsidP="00012191">
            <w:pPr>
              <w:jc w:val="both"/>
              <w:rPr>
                <w:b/>
              </w:rPr>
            </w:pPr>
          </w:p>
        </w:tc>
        <w:tc>
          <w:tcPr>
            <w:tcW w:w="1417" w:type="dxa"/>
          </w:tcPr>
          <w:p w:rsidR="00A90787" w:rsidRPr="00A90787" w:rsidRDefault="00A90787" w:rsidP="00012191">
            <w:pPr>
              <w:jc w:val="both"/>
            </w:pPr>
            <w:r w:rsidRPr="00A90787">
              <w:t>через экранную форму на Едином портале государственных услуг, через экранную форму на  региональном портале государственных услуг</w:t>
            </w:r>
          </w:p>
          <w:p w:rsidR="00A90787" w:rsidRPr="00A90787" w:rsidRDefault="00A90787" w:rsidP="00012191">
            <w:pPr>
              <w:jc w:val="both"/>
              <w:rPr>
                <w:i/>
              </w:rPr>
            </w:pPr>
          </w:p>
          <w:p w:rsidR="00A90787" w:rsidRPr="00A90787" w:rsidRDefault="00A90787" w:rsidP="00012191">
            <w:pPr>
              <w:jc w:val="both"/>
              <w:rPr>
                <w:b/>
              </w:rPr>
            </w:pPr>
          </w:p>
        </w:tc>
        <w:tc>
          <w:tcPr>
            <w:tcW w:w="2268" w:type="dxa"/>
          </w:tcPr>
          <w:p w:rsidR="00A90787" w:rsidRPr="00A90787" w:rsidRDefault="00A90787" w:rsidP="00012191">
            <w:pPr>
              <w:jc w:val="both"/>
              <w:rPr>
                <w:b/>
              </w:rPr>
            </w:pPr>
            <w:r w:rsidRPr="00A90787">
              <w:t>требуется предоставление заявителем документов на бумажном носителе для оказания услуги</w:t>
            </w:r>
          </w:p>
        </w:tc>
        <w:tc>
          <w:tcPr>
            <w:tcW w:w="1701" w:type="dxa"/>
          </w:tcPr>
          <w:p w:rsidR="00A90787" w:rsidRPr="00A90787" w:rsidRDefault="00A90787" w:rsidP="00012191">
            <w:pPr>
              <w:jc w:val="both"/>
              <w:rPr>
                <w:b/>
              </w:rPr>
            </w:pPr>
            <w:r w:rsidRPr="00A90787">
              <w:rPr>
                <w:b/>
              </w:rPr>
              <w:t>-</w:t>
            </w:r>
          </w:p>
        </w:tc>
        <w:tc>
          <w:tcPr>
            <w:tcW w:w="1985" w:type="dxa"/>
          </w:tcPr>
          <w:p w:rsidR="00A90787" w:rsidRPr="00A90787" w:rsidRDefault="00A90787" w:rsidP="00012191">
            <w:pPr>
              <w:jc w:val="both"/>
            </w:pPr>
            <w:r w:rsidRPr="00A90787">
              <w:t>Личный кабинет заявителя на Портале государственных услуг, электронная почта</w:t>
            </w:r>
            <w:r w:rsidRPr="00A90787">
              <w:tab/>
              <w:t xml:space="preserve"> </w:t>
            </w:r>
          </w:p>
        </w:tc>
        <w:tc>
          <w:tcPr>
            <w:tcW w:w="3621" w:type="dxa"/>
          </w:tcPr>
          <w:p w:rsidR="00A90787" w:rsidRPr="00A90787" w:rsidRDefault="00A90787" w:rsidP="00012191">
            <w:pPr>
              <w:jc w:val="both"/>
            </w:pPr>
            <w:proofErr w:type="gramStart"/>
            <w:r w:rsidRPr="00A90787">
              <w:t>Жалоба может быть подана с использованием информационно-телекоммуникационной сети «Интернет» посредством официального сайта органов местного самоуправления города Югорска, Единого и регионального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а также может быть принята при личном приеме заявителя руководителем органа, предоставляющего муниципальную услугу или главе города</w:t>
            </w:r>
            <w:proofErr w:type="gramEnd"/>
            <w:r w:rsidRPr="00A90787">
              <w:t xml:space="preserve"> Югорска</w:t>
            </w:r>
          </w:p>
        </w:tc>
      </w:tr>
      <w:tr w:rsidR="001C616D" w:rsidRPr="00815B51" w:rsidTr="00A90787">
        <w:trPr>
          <w:trHeight w:val="1114"/>
        </w:trPr>
        <w:tc>
          <w:tcPr>
            <w:tcW w:w="14786" w:type="dxa"/>
            <w:gridSpan w:val="7"/>
          </w:tcPr>
          <w:p w:rsidR="001C616D" w:rsidRDefault="001C616D" w:rsidP="00FA13D9">
            <w:pPr>
              <w:autoSpaceDE w:val="0"/>
              <w:autoSpaceDN w:val="0"/>
              <w:adjustRightInd w:val="0"/>
              <w:jc w:val="center"/>
            </w:pPr>
            <w:proofErr w:type="gramStart"/>
            <w:r>
              <w:lastRenderedPageBreak/>
              <w:t>Подуслуга «</w:t>
            </w:r>
            <w:r w:rsidRPr="007175F9">
              <w:t>Предоставление земельных участков, находящихся в муниципальной собственности или государственная собственность на которые не разграничена</w:t>
            </w:r>
            <w:r>
              <w:t xml:space="preserve"> </w:t>
            </w:r>
            <w:r w:rsidRPr="009440A3">
              <w:t>при проведение аукциона</w:t>
            </w:r>
            <w:r>
              <w:t xml:space="preserve"> на право заключения договора аренды земельного участка </w:t>
            </w:r>
            <w:r w:rsidRPr="00515C99">
              <w:t xml:space="preserve">для </w:t>
            </w:r>
            <w:r w:rsidRPr="00FA13D9">
              <w:rPr>
                <w:szCs w:val="28"/>
              </w:rPr>
              <w:t xml:space="preserve">осуществления крестьянским (фермерским) хозяйством его деятельности, </w:t>
            </w:r>
            <w:r w:rsidRPr="00FA13D9">
              <w:t>для индивидуального жилищного строительства, ведения личного подсобного хозяйства в границах населенного пункта, садоводства, дачного хозяйства в случае, если аукцион проводиться на основании пункта 7 статьи 39.18 Земельного кодекса</w:t>
            </w:r>
            <w:proofErr w:type="gramEnd"/>
            <w:r w:rsidRPr="00FA13D9">
              <w:t xml:space="preserve"> Российской Федерации»</w:t>
            </w:r>
          </w:p>
          <w:p w:rsidR="001C616D" w:rsidRPr="00815B51" w:rsidRDefault="001C616D" w:rsidP="006E5D4A">
            <w:pPr>
              <w:jc w:val="center"/>
              <w:rPr>
                <w:i/>
              </w:rPr>
            </w:pPr>
          </w:p>
        </w:tc>
      </w:tr>
      <w:tr w:rsidR="00A90787" w:rsidRPr="00815B51" w:rsidTr="00A90787">
        <w:trPr>
          <w:trHeight w:val="2190"/>
        </w:trPr>
        <w:tc>
          <w:tcPr>
            <w:tcW w:w="2518" w:type="dxa"/>
          </w:tcPr>
          <w:p w:rsidR="00A90787" w:rsidRPr="00A90787" w:rsidRDefault="00A90787" w:rsidP="00012191">
            <w:pPr>
              <w:jc w:val="both"/>
              <w:rPr>
                <w:rFonts w:eastAsia="Calibri"/>
                <w:lang w:eastAsia="en-US"/>
              </w:rPr>
            </w:pPr>
            <w:r w:rsidRPr="00A90787">
              <w:rPr>
                <w:rFonts w:eastAsia="Calibri"/>
                <w:lang w:eastAsia="en-US"/>
              </w:rPr>
              <w:t>В информационно-телекоммуникационной сети Интернет:</w:t>
            </w:r>
          </w:p>
          <w:p w:rsidR="00A90787" w:rsidRPr="00A90787" w:rsidRDefault="00A90787" w:rsidP="00012191">
            <w:pPr>
              <w:jc w:val="both"/>
              <w:rPr>
                <w:rFonts w:eastAsia="Calibri"/>
                <w:lang w:eastAsia="en-US"/>
              </w:rPr>
            </w:pPr>
            <w:r w:rsidRPr="00A90787">
              <w:rPr>
                <w:rFonts w:eastAsia="Calibri"/>
                <w:lang w:eastAsia="en-US"/>
              </w:rPr>
              <w:t>- на официальном сайте органов местного самоуправления города Югорска,</w:t>
            </w:r>
          </w:p>
          <w:p w:rsidR="00A90787" w:rsidRPr="00A90787" w:rsidRDefault="00A90787" w:rsidP="00012191">
            <w:pPr>
              <w:jc w:val="both"/>
            </w:pPr>
            <w:r w:rsidRPr="00A90787">
              <w:rPr>
                <w:rFonts w:eastAsia="Calibri"/>
                <w:lang w:eastAsia="en-US"/>
              </w:rPr>
              <w:t xml:space="preserve">-через </w:t>
            </w:r>
            <w:r w:rsidRPr="00A90787">
              <w:t>«Единый портал государственных и муниципальных услуг» (функций);</w:t>
            </w:r>
          </w:p>
          <w:p w:rsidR="00A90787" w:rsidRPr="00A90787" w:rsidRDefault="00A90787" w:rsidP="00012191">
            <w:pPr>
              <w:jc w:val="both"/>
              <w:rPr>
                <w:b/>
              </w:rPr>
            </w:pPr>
            <w:r w:rsidRPr="00A90787">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w:t>
            </w:r>
          </w:p>
        </w:tc>
        <w:tc>
          <w:tcPr>
            <w:tcW w:w="1276" w:type="dxa"/>
          </w:tcPr>
          <w:p w:rsidR="00A90787" w:rsidRPr="00A90787" w:rsidRDefault="00A90787" w:rsidP="00012191">
            <w:pPr>
              <w:jc w:val="both"/>
              <w:rPr>
                <w:rFonts w:eastAsia="Calibri"/>
                <w:strike/>
                <w:lang w:eastAsia="en-US"/>
              </w:rPr>
            </w:pPr>
            <w:r w:rsidRPr="00A90787">
              <w:rPr>
                <w:rFonts w:eastAsia="Calibri"/>
                <w:lang w:eastAsia="en-US"/>
              </w:rPr>
              <w:t>Нет</w:t>
            </w:r>
          </w:p>
          <w:p w:rsidR="00A90787" w:rsidRPr="00A90787" w:rsidRDefault="00A90787" w:rsidP="00012191">
            <w:pPr>
              <w:jc w:val="both"/>
              <w:rPr>
                <w:b/>
              </w:rPr>
            </w:pPr>
          </w:p>
        </w:tc>
        <w:tc>
          <w:tcPr>
            <w:tcW w:w="1417" w:type="dxa"/>
          </w:tcPr>
          <w:p w:rsidR="00A90787" w:rsidRPr="00A90787" w:rsidRDefault="00A90787" w:rsidP="00012191">
            <w:pPr>
              <w:jc w:val="both"/>
            </w:pPr>
            <w:r w:rsidRPr="00A90787">
              <w:t>через экранную форму на Едином портале государственных услуг, через экранную форму на  региональном портале государственных услуг</w:t>
            </w:r>
          </w:p>
          <w:p w:rsidR="00A90787" w:rsidRPr="00A90787" w:rsidRDefault="00A90787" w:rsidP="00012191">
            <w:pPr>
              <w:jc w:val="both"/>
              <w:rPr>
                <w:i/>
              </w:rPr>
            </w:pPr>
          </w:p>
          <w:p w:rsidR="00A90787" w:rsidRPr="00A90787" w:rsidRDefault="00A90787" w:rsidP="00012191">
            <w:pPr>
              <w:jc w:val="both"/>
              <w:rPr>
                <w:b/>
              </w:rPr>
            </w:pPr>
          </w:p>
        </w:tc>
        <w:tc>
          <w:tcPr>
            <w:tcW w:w="2268" w:type="dxa"/>
          </w:tcPr>
          <w:p w:rsidR="00A90787" w:rsidRPr="00A90787" w:rsidRDefault="00A90787" w:rsidP="00012191">
            <w:pPr>
              <w:jc w:val="both"/>
              <w:rPr>
                <w:b/>
              </w:rPr>
            </w:pPr>
            <w:r w:rsidRPr="00A90787">
              <w:t>требуется предоставление заявителем документов на бумажном носителе для оказания услуги</w:t>
            </w:r>
          </w:p>
        </w:tc>
        <w:tc>
          <w:tcPr>
            <w:tcW w:w="1701" w:type="dxa"/>
          </w:tcPr>
          <w:p w:rsidR="00A90787" w:rsidRPr="00A90787" w:rsidRDefault="00A90787" w:rsidP="00012191">
            <w:pPr>
              <w:jc w:val="both"/>
              <w:rPr>
                <w:b/>
              </w:rPr>
            </w:pPr>
            <w:r w:rsidRPr="00A90787">
              <w:rPr>
                <w:b/>
              </w:rPr>
              <w:t>-</w:t>
            </w:r>
          </w:p>
        </w:tc>
        <w:tc>
          <w:tcPr>
            <w:tcW w:w="1985" w:type="dxa"/>
          </w:tcPr>
          <w:p w:rsidR="00A90787" w:rsidRPr="00A90787" w:rsidRDefault="00A90787" w:rsidP="00012191">
            <w:pPr>
              <w:jc w:val="both"/>
            </w:pPr>
            <w:r w:rsidRPr="00A90787">
              <w:t>Личный кабинет заявителя на Портале государственных услуг, электронная почта</w:t>
            </w:r>
            <w:r w:rsidRPr="00A90787">
              <w:tab/>
              <w:t xml:space="preserve"> </w:t>
            </w:r>
          </w:p>
        </w:tc>
        <w:tc>
          <w:tcPr>
            <w:tcW w:w="3621" w:type="dxa"/>
          </w:tcPr>
          <w:p w:rsidR="00A90787" w:rsidRPr="00A90787" w:rsidRDefault="00A90787" w:rsidP="00012191">
            <w:pPr>
              <w:jc w:val="both"/>
            </w:pPr>
            <w:proofErr w:type="gramStart"/>
            <w:r w:rsidRPr="00A90787">
              <w:t>Жалоба может быть подана с использованием информационно-телекоммуникационной сети «Интернет» посредством официального сайта органов местного самоуправления города Югорска, Единого и регионального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а также может быть принята при личном приеме заявителя руководителем органа, предоставляющего муниципальную услугу или главе города</w:t>
            </w:r>
            <w:proofErr w:type="gramEnd"/>
            <w:r w:rsidRPr="00A90787">
              <w:t xml:space="preserve"> Югорска</w:t>
            </w:r>
          </w:p>
        </w:tc>
      </w:tr>
    </w:tbl>
    <w:p w:rsidR="00B15BBA" w:rsidRDefault="00B15BBA"/>
    <w:p w:rsidR="006C2BF1" w:rsidRDefault="006C2BF1"/>
    <w:p w:rsidR="006C2BF1" w:rsidRDefault="006C2BF1"/>
    <w:p w:rsidR="00A90787" w:rsidRDefault="00A90787"/>
    <w:p w:rsidR="00A90787" w:rsidRDefault="00A90787"/>
    <w:p w:rsidR="00A90787" w:rsidRDefault="00A90787"/>
    <w:p w:rsidR="006C2BF1" w:rsidRDefault="006C2BF1"/>
    <w:p w:rsidR="00A90787" w:rsidRDefault="00A90787"/>
    <w:p w:rsidR="00A90787" w:rsidRDefault="00A90787"/>
    <w:p w:rsidR="00A90787" w:rsidRDefault="00A90787">
      <w:pPr>
        <w:sectPr w:rsidR="00A90787" w:rsidSect="00B05B02">
          <w:pgSz w:w="16838" w:h="11906" w:orient="landscape"/>
          <w:pgMar w:top="709" w:right="1134" w:bottom="709" w:left="1134" w:header="708" w:footer="708" w:gutter="0"/>
          <w:cols w:space="708"/>
          <w:docGrid w:linePitch="360"/>
        </w:sectPr>
      </w:pPr>
    </w:p>
    <w:p w:rsidR="006C2BF1" w:rsidRPr="006C2BF1" w:rsidRDefault="006C2BF1" w:rsidP="006C2BF1">
      <w:pPr>
        <w:tabs>
          <w:tab w:val="left" w:pos="9072"/>
        </w:tabs>
        <w:spacing w:after="0" w:line="240" w:lineRule="auto"/>
        <w:jc w:val="right"/>
        <w:rPr>
          <w:rFonts w:ascii="Times New Roman" w:eastAsia="Times New Roman" w:hAnsi="Times New Roman" w:cs="Times New Roman"/>
          <w:b/>
          <w:sz w:val="24"/>
          <w:szCs w:val="24"/>
          <w:lang w:eastAsia="ru-RU"/>
        </w:rPr>
      </w:pPr>
      <w:r w:rsidRPr="006C2BF1">
        <w:rPr>
          <w:rFonts w:ascii="Times New Roman" w:eastAsia="Times New Roman" w:hAnsi="Times New Roman" w:cs="Times New Roman"/>
          <w:b/>
          <w:sz w:val="24"/>
          <w:szCs w:val="24"/>
          <w:lang w:eastAsia="ru-RU"/>
        </w:rPr>
        <w:lastRenderedPageBreak/>
        <w:t>Приложение  1</w:t>
      </w:r>
    </w:p>
    <w:p w:rsidR="006C2BF1" w:rsidRPr="006C2BF1" w:rsidRDefault="006C2BF1" w:rsidP="006C2BF1">
      <w:pPr>
        <w:tabs>
          <w:tab w:val="left" w:pos="9072"/>
        </w:tabs>
        <w:spacing w:after="0" w:line="240" w:lineRule="auto"/>
        <w:jc w:val="right"/>
        <w:rPr>
          <w:rFonts w:ascii="Times New Roman" w:eastAsia="Times New Roman" w:hAnsi="Times New Roman" w:cs="Times New Roman"/>
          <w:b/>
          <w:sz w:val="24"/>
          <w:szCs w:val="24"/>
          <w:lang w:eastAsia="ru-RU"/>
        </w:rPr>
      </w:pPr>
      <w:r w:rsidRPr="006C2BF1">
        <w:rPr>
          <w:rFonts w:ascii="Times New Roman" w:eastAsia="Times New Roman" w:hAnsi="Times New Roman" w:cs="Times New Roman"/>
          <w:b/>
          <w:sz w:val="24"/>
          <w:szCs w:val="24"/>
          <w:lang w:eastAsia="ru-RU"/>
        </w:rPr>
        <w:t xml:space="preserve">к </w:t>
      </w:r>
      <w:r>
        <w:rPr>
          <w:rFonts w:ascii="Times New Roman" w:eastAsia="Times New Roman" w:hAnsi="Times New Roman" w:cs="Times New Roman"/>
          <w:b/>
          <w:sz w:val="24"/>
          <w:szCs w:val="24"/>
          <w:lang w:eastAsia="ru-RU"/>
        </w:rPr>
        <w:t>технологической схеме</w:t>
      </w:r>
    </w:p>
    <w:p w:rsidR="006C2BF1" w:rsidRPr="006C2BF1" w:rsidRDefault="006C2BF1" w:rsidP="006C2BF1">
      <w:pPr>
        <w:tabs>
          <w:tab w:val="left" w:pos="9072"/>
        </w:tabs>
        <w:spacing w:after="0" w:line="240" w:lineRule="auto"/>
        <w:jc w:val="both"/>
        <w:rPr>
          <w:rFonts w:ascii="Times New Roman" w:eastAsia="Times New Roman" w:hAnsi="Times New Roman" w:cs="Times New Roman"/>
          <w:b/>
          <w:sz w:val="24"/>
          <w:szCs w:val="24"/>
          <w:lang w:eastAsia="ru-RU"/>
        </w:rPr>
      </w:pPr>
      <w:r w:rsidRPr="006C2BF1">
        <w:rPr>
          <w:rFonts w:ascii="Times New Roman" w:eastAsia="Times New Roman" w:hAnsi="Times New Roman" w:cs="Times New Roman"/>
          <w:sz w:val="24"/>
          <w:szCs w:val="24"/>
          <w:lang w:eastAsia="ru-RU"/>
        </w:rPr>
        <w:t>Рекомендуемая форма заявления</w:t>
      </w:r>
    </w:p>
    <w:tbl>
      <w:tblPr>
        <w:tblW w:w="5167" w:type="pct"/>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99"/>
        <w:gridCol w:w="443"/>
        <w:gridCol w:w="3279"/>
        <w:gridCol w:w="616"/>
        <w:gridCol w:w="13"/>
        <w:gridCol w:w="439"/>
        <w:gridCol w:w="1222"/>
        <w:gridCol w:w="570"/>
        <w:gridCol w:w="417"/>
        <w:gridCol w:w="2876"/>
        <w:gridCol w:w="603"/>
        <w:gridCol w:w="9"/>
      </w:tblGrid>
      <w:tr w:rsidR="006C2BF1" w:rsidRPr="006C2BF1" w:rsidTr="00CA7A66">
        <w:trPr>
          <w:gridBefore w:val="5"/>
          <w:wBefore w:w="2233" w:type="pct"/>
          <w:cantSplit/>
          <w:trHeight w:val="20"/>
        </w:trPr>
        <w:tc>
          <w:tcPr>
            <w:tcW w:w="1194" w:type="pct"/>
            <w:gridSpan w:val="4"/>
            <w:shd w:val="clear" w:color="auto" w:fill="auto"/>
            <w:vAlign w:val="center"/>
          </w:tcPr>
          <w:p w:rsidR="006C2BF1" w:rsidRPr="006C2BF1" w:rsidRDefault="006C2BF1" w:rsidP="006C2BF1">
            <w:pPr>
              <w:spacing w:before="60" w:after="60" w:line="240" w:lineRule="auto"/>
              <w:jc w:val="center"/>
              <w:rPr>
                <w:rFonts w:ascii="Times New Roman" w:eastAsia="Times New Roman" w:hAnsi="Times New Roman" w:cs="Times New Roman"/>
                <w:snapToGrid w:val="0"/>
                <w:u w:val="single"/>
                <w:vertAlign w:val="superscript"/>
                <w:lang w:eastAsia="ru-RU"/>
              </w:rPr>
            </w:pPr>
            <w:r w:rsidRPr="006C2BF1">
              <w:rPr>
                <w:rFonts w:ascii="Times New Roman" w:eastAsia="Times New Roman" w:hAnsi="Times New Roman" w:cs="Times New Roman"/>
                <w:snapToGrid w:val="0"/>
                <w:lang w:eastAsia="ru-RU"/>
              </w:rPr>
              <w:t>Лист № ________</w:t>
            </w:r>
          </w:p>
        </w:tc>
        <w:tc>
          <w:tcPr>
            <w:tcW w:w="1573" w:type="pct"/>
            <w:gridSpan w:val="3"/>
            <w:shd w:val="clear" w:color="auto" w:fill="auto"/>
            <w:vAlign w:val="center"/>
          </w:tcPr>
          <w:p w:rsidR="006C2BF1" w:rsidRPr="006C2BF1" w:rsidRDefault="006C2BF1" w:rsidP="006C2BF1">
            <w:pPr>
              <w:spacing w:before="60" w:after="60" w:line="240" w:lineRule="auto"/>
              <w:jc w:val="center"/>
              <w:rPr>
                <w:rFonts w:ascii="Times New Roman" w:eastAsia="Times New Roman" w:hAnsi="Times New Roman" w:cs="Times New Roman"/>
                <w:snapToGrid w:val="0"/>
                <w:u w:val="single"/>
                <w:vertAlign w:val="superscript"/>
                <w:lang w:eastAsia="ru-RU"/>
              </w:rPr>
            </w:pPr>
            <w:r w:rsidRPr="006C2BF1">
              <w:rPr>
                <w:rFonts w:ascii="Times New Roman" w:eastAsia="Times New Roman" w:hAnsi="Times New Roman" w:cs="Times New Roman"/>
                <w:snapToGrid w:val="0"/>
                <w:lang w:eastAsia="ru-RU"/>
              </w:rPr>
              <w:t>Всего листов ________</w:t>
            </w:r>
          </w:p>
        </w:tc>
      </w:tr>
      <w:tr w:rsidR="006C2BF1" w:rsidRPr="006C2BF1" w:rsidTr="00CA7A66">
        <w:trPr>
          <w:cantSplit/>
          <w:trHeight w:val="20"/>
        </w:trPr>
        <w:tc>
          <w:tcPr>
            <w:tcW w:w="270" w:type="pct"/>
            <w:shd w:val="clear" w:color="auto" w:fill="auto"/>
            <w:vAlign w:val="center"/>
          </w:tcPr>
          <w:p w:rsidR="006C2BF1" w:rsidRPr="006C2BF1" w:rsidRDefault="006C2BF1" w:rsidP="006C2BF1">
            <w:pPr>
              <w:spacing w:after="0" w:line="240" w:lineRule="auto"/>
              <w:rPr>
                <w:rFonts w:ascii="Times New Roman" w:eastAsia="Times New Roman" w:hAnsi="Times New Roman" w:cs="Times New Roman"/>
                <w:lang w:eastAsia="ru-RU"/>
              </w:rPr>
            </w:pPr>
            <w:r w:rsidRPr="006C2BF1">
              <w:rPr>
                <w:rFonts w:ascii="Times New Roman" w:eastAsia="Times New Roman" w:hAnsi="Times New Roman" w:cs="Times New Roman"/>
                <w:lang w:eastAsia="ru-RU"/>
              </w:rPr>
              <w:t>1</w:t>
            </w:r>
          </w:p>
        </w:tc>
        <w:tc>
          <w:tcPr>
            <w:tcW w:w="1963" w:type="pct"/>
            <w:gridSpan w:val="4"/>
            <w:shd w:val="clear" w:color="auto" w:fill="auto"/>
            <w:vAlign w:val="center"/>
          </w:tcPr>
          <w:p w:rsidR="006C2BF1" w:rsidRPr="006C2BF1" w:rsidRDefault="006C2BF1" w:rsidP="006C2BF1">
            <w:pPr>
              <w:rPr>
                <w:rFonts w:ascii="Times New Roman" w:eastAsia="Times New Roman" w:hAnsi="Times New Roman" w:cs="Times New Roman"/>
                <w:lang w:eastAsia="ru-RU"/>
              </w:rPr>
            </w:pPr>
          </w:p>
          <w:p w:rsidR="006C2BF1" w:rsidRPr="006C2BF1" w:rsidRDefault="006C2BF1" w:rsidP="006C2BF1">
            <w:pPr>
              <w:rPr>
                <w:rFonts w:ascii="Times New Roman" w:eastAsia="Times New Roman" w:hAnsi="Times New Roman" w:cs="Times New Roman"/>
                <w:lang w:eastAsia="ru-RU"/>
              </w:rPr>
            </w:pPr>
            <w:r w:rsidRPr="006C2BF1">
              <w:rPr>
                <w:rFonts w:ascii="Times New Roman" w:eastAsia="Times New Roman" w:hAnsi="Times New Roman" w:cs="Times New Roman"/>
                <w:caps/>
                <w:lang w:eastAsia="ru-RU"/>
              </w:rPr>
              <w:t xml:space="preserve"> </w:t>
            </w:r>
            <w:r w:rsidRPr="006C2BF1">
              <w:rPr>
                <w:rFonts w:ascii="Times New Roman" w:eastAsia="Times New Roman" w:hAnsi="Times New Roman" w:cs="Times New Roman"/>
                <w:b/>
                <w:caps/>
                <w:lang w:eastAsia="ru-RU"/>
              </w:rPr>
              <w:t>заявление</w:t>
            </w:r>
            <w:r w:rsidRPr="006C2BF1">
              <w:rPr>
                <w:rFonts w:ascii="Times New Roman" w:eastAsia="Times New Roman" w:hAnsi="Times New Roman" w:cs="Times New Roman"/>
                <w:b/>
                <w:caps/>
                <w:lang w:eastAsia="ru-RU"/>
              </w:rPr>
              <w:br/>
            </w:r>
            <w:r w:rsidRPr="006C2BF1">
              <w:rPr>
                <w:rFonts w:ascii="Times New Roman" w:eastAsia="Times New Roman" w:hAnsi="Times New Roman" w:cs="Times New Roman"/>
                <w:u w:val="single"/>
                <w:lang w:eastAsia="ru-RU"/>
              </w:rPr>
              <w:t xml:space="preserve">Первому заместителю главы города </w:t>
            </w:r>
            <w:proofErr w:type="gramStart"/>
            <w:r w:rsidRPr="006C2BF1">
              <w:rPr>
                <w:rFonts w:ascii="Times New Roman" w:eastAsia="Times New Roman" w:hAnsi="Times New Roman" w:cs="Times New Roman"/>
                <w:u w:val="single"/>
                <w:lang w:eastAsia="ru-RU"/>
              </w:rPr>
              <w:t>-д</w:t>
            </w:r>
            <w:proofErr w:type="gramEnd"/>
            <w:r w:rsidRPr="006C2BF1">
              <w:rPr>
                <w:rFonts w:ascii="Times New Roman" w:eastAsia="Times New Roman" w:hAnsi="Times New Roman" w:cs="Times New Roman"/>
                <w:u w:val="single"/>
                <w:lang w:eastAsia="ru-RU"/>
              </w:rPr>
              <w:t>иректору департамента муниципальной собственности и градостроительства администрации города Югорска</w:t>
            </w:r>
            <w:r w:rsidRPr="006C2BF1">
              <w:rPr>
                <w:rFonts w:ascii="Times New Roman" w:eastAsia="Times New Roman" w:hAnsi="Times New Roman" w:cs="Times New Roman"/>
                <w:u w:val="single"/>
                <w:lang w:eastAsia="ru-RU"/>
              </w:rPr>
              <w:br/>
            </w:r>
            <w:r w:rsidRPr="006C2BF1">
              <w:rPr>
                <w:rFonts w:ascii="Times New Roman" w:eastAsia="Times New Roman" w:hAnsi="Times New Roman" w:cs="Times New Roman"/>
                <w:b/>
                <w:u w:val="single"/>
                <w:lang w:eastAsia="ru-RU"/>
              </w:rPr>
              <w:br/>
            </w:r>
            <w:proofErr w:type="spellStart"/>
            <w:r w:rsidRPr="006C2BF1">
              <w:rPr>
                <w:rFonts w:ascii="Times New Roman" w:eastAsia="Times New Roman" w:hAnsi="Times New Roman" w:cs="Times New Roman"/>
                <w:b/>
                <w:u w:val="single"/>
                <w:lang w:eastAsia="ru-RU"/>
              </w:rPr>
              <w:t>Голину</w:t>
            </w:r>
            <w:proofErr w:type="spellEnd"/>
            <w:r w:rsidRPr="006C2BF1">
              <w:rPr>
                <w:rFonts w:ascii="Times New Roman" w:eastAsia="Times New Roman" w:hAnsi="Times New Roman" w:cs="Times New Roman"/>
                <w:b/>
                <w:u w:val="single"/>
                <w:lang w:eastAsia="ru-RU"/>
              </w:rPr>
              <w:t xml:space="preserve"> С.Д.</w:t>
            </w:r>
          </w:p>
          <w:p w:rsidR="006C2BF1" w:rsidRPr="006C2BF1" w:rsidRDefault="006C2BF1" w:rsidP="006C2BF1">
            <w:pPr>
              <w:spacing w:after="0" w:line="240" w:lineRule="auto"/>
              <w:jc w:val="center"/>
              <w:rPr>
                <w:rFonts w:ascii="Times New Roman" w:eastAsia="Times New Roman" w:hAnsi="Times New Roman" w:cs="Times New Roman"/>
                <w:b/>
                <w:snapToGrid w:val="0"/>
                <w:lang w:eastAsia="ru-RU"/>
              </w:rPr>
            </w:pPr>
          </w:p>
        </w:tc>
        <w:tc>
          <w:tcPr>
            <w:tcW w:w="198" w:type="pct"/>
            <w:shd w:val="clear" w:color="auto" w:fill="auto"/>
            <w:vAlign w:val="center"/>
          </w:tcPr>
          <w:p w:rsidR="006C2BF1" w:rsidRPr="006C2BF1" w:rsidRDefault="006C2BF1" w:rsidP="006C2BF1">
            <w:pPr>
              <w:spacing w:after="0" w:line="240" w:lineRule="auto"/>
              <w:rPr>
                <w:rFonts w:ascii="Times New Roman" w:eastAsia="Times New Roman" w:hAnsi="Times New Roman" w:cs="Times New Roman"/>
                <w:snapToGrid w:val="0"/>
                <w:u w:val="single"/>
                <w:lang w:eastAsia="ru-RU"/>
              </w:rPr>
            </w:pPr>
          </w:p>
          <w:p w:rsidR="006C2BF1" w:rsidRPr="006C2BF1" w:rsidRDefault="006C2BF1" w:rsidP="006C2BF1">
            <w:pPr>
              <w:spacing w:after="0" w:line="240" w:lineRule="auto"/>
              <w:rPr>
                <w:rFonts w:ascii="Times New Roman" w:eastAsia="Times New Roman" w:hAnsi="Times New Roman" w:cs="Times New Roman"/>
                <w:snapToGrid w:val="0"/>
                <w:u w:val="single"/>
                <w:lang w:eastAsia="ru-RU"/>
              </w:rPr>
            </w:pPr>
          </w:p>
          <w:p w:rsidR="006C2BF1" w:rsidRPr="006C2BF1" w:rsidRDefault="006C2BF1" w:rsidP="006C2BF1">
            <w:pPr>
              <w:spacing w:after="0" w:line="240" w:lineRule="auto"/>
              <w:rPr>
                <w:rFonts w:ascii="Times New Roman" w:eastAsia="Times New Roman" w:hAnsi="Times New Roman" w:cs="Times New Roman"/>
                <w:snapToGrid w:val="0"/>
                <w:lang w:eastAsia="ru-RU"/>
              </w:rPr>
            </w:pPr>
          </w:p>
          <w:p w:rsidR="006C2BF1" w:rsidRPr="006C2BF1" w:rsidRDefault="006C2BF1" w:rsidP="006C2BF1">
            <w:pPr>
              <w:spacing w:after="0" w:line="240" w:lineRule="auto"/>
              <w:rPr>
                <w:rFonts w:ascii="Times New Roman" w:eastAsia="Times New Roman" w:hAnsi="Times New Roman" w:cs="Times New Roman"/>
                <w:snapToGrid w:val="0"/>
                <w:lang w:eastAsia="ru-RU"/>
              </w:rPr>
            </w:pPr>
          </w:p>
          <w:p w:rsidR="006C2BF1" w:rsidRPr="006C2BF1" w:rsidRDefault="006C2BF1" w:rsidP="006C2BF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2</w:t>
            </w:r>
          </w:p>
          <w:p w:rsidR="006C2BF1" w:rsidRPr="006C2BF1" w:rsidRDefault="006C2BF1" w:rsidP="006C2BF1">
            <w:pPr>
              <w:spacing w:after="0" w:line="240" w:lineRule="auto"/>
              <w:rPr>
                <w:rFonts w:ascii="Times New Roman" w:eastAsia="Times New Roman" w:hAnsi="Times New Roman" w:cs="Times New Roman"/>
                <w:snapToGrid w:val="0"/>
                <w:lang w:eastAsia="ru-RU"/>
              </w:rPr>
            </w:pPr>
          </w:p>
          <w:p w:rsidR="006C2BF1" w:rsidRPr="006C2BF1" w:rsidRDefault="006C2BF1" w:rsidP="006C2BF1">
            <w:pPr>
              <w:spacing w:after="0" w:line="240" w:lineRule="auto"/>
              <w:rPr>
                <w:rFonts w:ascii="Times New Roman" w:eastAsia="Times New Roman" w:hAnsi="Times New Roman" w:cs="Times New Roman"/>
                <w:snapToGrid w:val="0"/>
                <w:lang w:eastAsia="ru-RU"/>
              </w:rPr>
            </w:pPr>
          </w:p>
          <w:p w:rsidR="006C2BF1" w:rsidRPr="006C2BF1" w:rsidRDefault="006C2BF1" w:rsidP="006C2BF1">
            <w:pPr>
              <w:spacing w:after="0" w:line="240" w:lineRule="auto"/>
              <w:rPr>
                <w:rFonts w:ascii="Times New Roman" w:eastAsia="Times New Roman" w:hAnsi="Times New Roman" w:cs="Times New Roman"/>
                <w:snapToGrid w:val="0"/>
                <w:lang w:eastAsia="ru-RU"/>
              </w:rPr>
            </w:pPr>
          </w:p>
          <w:p w:rsidR="006C2BF1" w:rsidRPr="006C2BF1" w:rsidRDefault="006C2BF1" w:rsidP="006C2BF1">
            <w:pPr>
              <w:spacing w:after="0" w:line="240" w:lineRule="auto"/>
              <w:ind w:right="22"/>
              <w:rPr>
                <w:rFonts w:ascii="Times New Roman" w:eastAsia="Times New Roman" w:hAnsi="Times New Roman" w:cs="Times New Roman"/>
                <w:snapToGrid w:val="0"/>
                <w:lang w:eastAsia="ru-RU"/>
              </w:rPr>
            </w:pPr>
          </w:p>
          <w:p w:rsidR="006C2BF1" w:rsidRPr="006C2BF1" w:rsidRDefault="006C2BF1" w:rsidP="006C2BF1">
            <w:pPr>
              <w:spacing w:after="0" w:line="240" w:lineRule="auto"/>
              <w:ind w:right="22"/>
              <w:rPr>
                <w:rFonts w:ascii="Times New Roman" w:eastAsia="Times New Roman" w:hAnsi="Times New Roman" w:cs="Times New Roman"/>
                <w:snapToGrid w:val="0"/>
                <w:vertAlign w:val="superscript"/>
                <w:lang w:eastAsia="ru-RU"/>
              </w:rPr>
            </w:pPr>
          </w:p>
        </w:tc>
        <w:tc>
          <w:tcPr>
            <w:tcW w:w="2569" w:type="pct"/>
            <w:gridSpan w:val="6"/>
            <w:shd w:val="clear" w:color="auto" w:fill="auto"/>
            <w:vAlign w:val="center"/>
          </w:tcPr>
          <w:p w:rsidR="006C2BF1" w:rsidRPr="006C2BF1" w:rsidRDefault="006C2BF1" w:rsidP="006C2BF1">
            <w:pPr>
              <w:spacing w:after="0" w:line="240" w:lineRule="auto"/>
              <w:rPr>
                <w:rFonts w:ascii="Times New Roman" w:eastAsia="Times New Roman" w:hAnsi="Times New Roman" w:cs="Times New Roman"/>
                <w:snapToGrid w:val="0"/>
                <w:u w:val="single"/>
                <w:lang w:eastAsia="ru-RU"/>
              </w:rPr>
            </w:pPr>
            <w:r w:rsidRPr="006C2BF1">
              <w:rPr>
                <w:rFonts w:ascii="Times New Roman" w:eastAsia="Times New Roman" w:hAnsi="Times New Roman" w:cs="Times New Roman"/>
                <w:snapToGrid w:val="0"/>
                <w:u w:val="single"/>
                <w:lang w:eastAsia="ru-RU"/>
              </w:rPr>
              <w:t xml:space="preserve">Заполняется специалистом органа, осуществляющего </w:t>
            </w:r>
          </w:p>
          <w:p w:rsidR="006C2BF1" w:rsidRPr="006C2BF1" w:rsidRDefault="006C2BF1" w:rsidP="006C2BF1">
            <w:pPr>
              <w:spacing w:after="0" w:line="240" w:lineRule="auto"/>
              <w:rPr>
                <w:rFonts w:ascii="Times New Roman" w:eastAsia="Times New Roman" w:hAnsi="Times New Roman" w:cs="Times New Roman"/>
                <w:snapToGrid w:val="0"/>
                <w:u w:val="single"/>
                <w:lang w:eastAsia="ru-RU"/>
              </w:rPr>
            </w:pPr>
            <w:r w:rsidRPr="006C2BF1">
              <w:rPr>
                <w:rFonts w:ascii="Times New Roman" w:eastAsia="Times New Roman" w:hAnsi="Times New Roman" w:cs="Times New Roman"/>
                <w:snapToGrid w:val="0"/>
                <w:u w:val="single"/>
                <w:lang w:eastAsia="ru-RU"/>
              </w:rPr>
              <w:t>предоставление муниципальной услуги</w:t>
            </w:r>
          </w:p>
          <w:p w:rsidR="006C2BF1" w:rsidRPr="006C2BF1" w:rsidRDefault="006C2BF1" w:rsidP="006C2BF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 xml:space="preserve">2.1 </w:t>
            </w:r>
            <w:proofErr w:type="gramStart"/>
            <w:r w:rsidRPr="006C2BF1">
              <w:rPr>
                <w:rFonts w:ascii="Times New Roman" w:eastAsia="Times New Roman" w:hAnsi="Times New Roman" w:cs="Times New Roman"/>
                <w:snapToGrid w:val="0"/>
                <w:lang w:eastAsia="ru-RU"/>
              </w:rPr>
              <w:t>Порядковый</w:t>
            </w:r>
            <w:proofErr w:type="gramEnd"/>
            <w:r w:rsidRPr="006C2BF1">
              <w:rPr>
                <w:rFonts w:ascii="Times New Roman" w:eastAsia="Times New Roman" w:hAnsi="Times New Roman" w:cs="Times New Roman"/>
                <w:snapToGrid w:val="0"/>
                <w:lang w:eastAsia="ru-RU"/>
              </w:rPr>
              <w:t xml:space="preserve"> № записи </w:t>
            </w:r>
          </w:p>
          <w:p w:rsidR="006C2BF1" w:rsidRPr="006C2BF1" w:rsidRDefault="006C2BF1" w:rsidP="006C2BF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__________________________________</w:t>
            </w:r>
          </w:p>
          <w:p w:rsidR="006C2BF1" w:rsidRPr="006C2BF1" w:rsidRDefault="006C2BF1" w:rsidP="006C2BF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 xml:space="preserve">2.2 Количество: документов _________ / листов </w:t>
            </w:r>
            <w:proofErr w:type="gramStart"/>
            <w:r w:rsidRPr="006C2BF1">
              <w:rPr>
                <w:rFonts w:ascii="Times New Roman" w:eastAsia="Times New Roman" w:hAnsi="Times New Roman" w:cs="Times New Roman"/>
                <w:snapToGrid w:val="0"/>
                <w:lang w:eastAsia="ru-RU"/>
              </w:rPr>
              <w:t>в</w:t>
            </w:r>
            <w:proofErr w:type="gramEnd"/>
            <w:r w:rsidRPr="006C2BF1">
              <w:rPr>
                <w:rFonts w:ascii="Times New Roman" w:eastAsia="Times New Roman" w:hAnsi="Times New Roman" w:cs="Times New Roman"/>
                <w:snapToGrid w:val="0"/>
                <w:lang w:eastAsia="ru-RU"/>
              </w:rPr>
              <w:t xml:space="preserve"> </w:t>
            </w:r>
          </w:p>
          <w:p w:rsidR="006C2BF1" w:rsidRPr="006C2BF1" w:rsidRDefault="006C2BF1" w:rsidP="006C2BF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них__________</w:t>
            </w:r>
          </w:p>
          <w:p w:rsidR="006C2BF1" w:rsidRPr="006C2BF1" w:rsidRDefault="006C2BF1" w:rsidP="006C2BF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 xml:space="preserve">2.3 Ф.И.О. специалиста </w:t>
            </w:r>
          </w:p>
          <w:p w:rsidR="006C2BF1" w:rsidRPr="006C2BF1" w:rsidRDefault="006C2BF1" w:rsidP="006C2BF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___________________________________</w:t>
            </w:r>
          </w:p>
          <w:p w:rsidR="006C2BF1" w:rsidRPr="006C2BF1" w:rsidRDefault="006C2BF1" w:rsidP="006C2BF1">
            <w:pPr>
              <w:spacing w:after="0" w:line="240" w:lineRule="auto"/>
              <w:ind w:right="22"/>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 xml:space="preserve">2.4 Дата «______» ___________________ 20_____г., </w:t>
            </w:r>
          </w:p>
          <w:p w:rsidR="006C2BF1" w:rsidRPr="006C2BF1" w:rsidRDefault="006C2BF1" w:rsidP="006C2BF1">
            <w:pPr>
              <w:spacing w:after="0" w:line="240" w:lineRule="auto"/>
              <w:ind w:right="22"/>
              <w:rPr>
                <w:rFonts w:ascii="Times New Roman" w:eastAsia="Times New Roman" w:hAnsi="Times New Roman" w:cs="Times New Roman"/>
                <w:snapToGrid w:val="0"/>
                <w:vertAlign w:val="superscript"/>
                <w:lang w:eastAsia="ru-RU"/>
              </w:rPr>
            </w:pPr>
            <w:r w:rsidRPr="006C2BF1">
              <w:rPr>
                <w:rFonts w:ascii="Times New Roman" w:eastAsia="Times New Roman" w:hAnsi="Times New Roman" w:cs="Times New Roman"/>
                <w:snapToGrid w:val="0"/>
                <w:lang w:eastAsia="ru-RU"/>
              </w:rPr>
              <w:t>время ____________________</w:t>
            </w:r>
          </w:p>
        </w:tc>
      </w:tr>
      <w:tr w:rsidR="006C2BF1" w:rsidRPr="006C2BF1" w:rsidTr="00CA7A66">
        <w:trPr>
          <w:cantSplit/>
          <w:trHeight w:val="216"/>
        </w:trPr>
        <w:tc>
          <w:tcPr>
            <w:tcW w:w="270" w:type="pct"/>
            <w:shd w:val="clear" w:color="auto" w:fill="auto"/>
            <w:vAlign w:val="center"/>
          </w:tcPr>
          <w:p w:rsidR="006C2BF1" w:rsidRPr="006C2BF1" w:rsidRDefault="006C2BF1" w:rsidP="006C2BF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1.1</w:t>
            </w:r>
          </w:p>
        </w:tc>
        <w:tc>
          <w:tcPr>
            <w:tcW w:w="4730" w:type="pct"/>
            <w:gridSpan w:val="11"/>
            <w:shd w:val="clear" w:color="auto" w:fill="auto"/>
            <w:vAlign w:val="center"/>
          </w:tcPr>
          <w:p w:rsidR="006C2BF1" w:rsidRPr="006C2BF1" w:rsidRDefault="006C2BF1" w:rsidP="006C2BF1">
            <w:pPr>
              <w:tabs>
                <w:tab w:val="left" w:pos="3480"/>
              </w:tabs>
              <w:spacing w:after="0" w:line="240" w:lineRule="auto"/>
              <w:rPr>
                <w:rFonts w:ascii="Times New Roman" w:eastAsia="Times New Roman" w:hAnsi="Times New Roman" w:cs="Times New Roman"/>
                <w:b/>
                <w:sz w:val="24"/>
                <w:szCs w:val="24"/>
                <w:lang w:eastAsia="ru-RU"/>
              </w:rPr>
            </w:pPr>
            <w:r w:rsidRPr="006C2BF1">
              <w:rPr>
                <w:rFonts w:ascii="Times New Roman" w:eastAsia="Times New Roman" w:hAnsi="Times New Roman" w:cs="Times New Roman"/>
                <w:b/>
                <w:sz w:val="24"/>
                <w:szCs w:val="24"/>
                <w:lang w:eastAsia="ru-RU"/>
              </w:rPr>
              <w:t xml:space="preserve">Прошу предоставить земельный участок </w:t>
            </w:r>
          </w:p>
        </w:tc>
      </w:tr>
      <w:tr w:rsidR="006C2BF1" w:rsidRPr="006C2BF1" w:rsidTr="00CA7A66">
        <w:trPr>
          <w:cantSplit/>
          <w:trHeight w:val="113"/>
        </w:trPr>
        <w:tc>
          <w:tcPr>
            <w:tcW w:w="270" w:type="pct"/>
            <w:shd w:val="clear" w:color="auto" w:fill="auto"/>
            <w:vAlign w:val="center"/>
          </w:tcPr>
          <w:p w:rsidR="006C2BF1" w:rsidRPr="006C2BF1" w:rsidRDefault="006C2BF1" w:rsidP="006C2BF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1.2</w:t>
            </w:r>
          </w:p>
        </w:tc>
        <w:tc>
          <w:tcPr>
            <w:tcW w:w="1957" w:type="pct"/>
            <w:gridSpan w:val="3"/>
            <w:shd w:val="clear" w:color="auto" w:fill="auto"/>
            <w:vAlign w:val="center"/>
          </w:tcPr>
          <w:p w:rsidR="006C2BF1" w:rsidRPr="006C2BF1" w:rsidRDefault="006C2BF1" w:rsidP="006C2BF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Цель использования земельного участка</w:t>
            </w:r>
          </w:p>
        </w:tc>
        <w:tc>
          <w:tcPr>
            <w:tcW w:w="2773" w:type="pct"/>
            <w:gridSpan w:val="8"/>
            <w:shd w:val="clear" w:color="auto" w:fill="auto"/>
            <w:vAlign w:val="center"/>
          </w:tcPr>
          <w:p w:rsidR="006C2BF1" w:rsidRPr="006C2BF1" w:rsidRDefault="006C2BF1" w:rsidP="006C2BF1">
            <w:pPr>
              <w:spacing w:after="0" w:line="240" w:lineRule="auto"/>
              <w:jc w:val="center"/>
              <w:rPr>
                <w:rFonts w:ascii="Times New Roman" w:eastAsia="Times New Roman" w:hAnsi="Times New Roman" w:cs="Times New Roman"/>
                <w:snapToGrid w:val="0"/>
                <w:lang w:eastAsia="ru-RU"/>
              </w:rPr>
            </w:pPr>
          </w:p>
        </w:tc>
      </w:tr>
      <w:tr w:rsidR="006C2BF1" w:rsidRPr="006C2BF1" w:rsidTr="00CA7A66">
        <w:trPr>
          <w:cantSplit/>
          <w:trHeight w:val="20"/>
        </w:trPr>
        <w:tc>
          <w:tcPr>
            <w:tcW w:w="270" w:type="pct"/>
            <w:shd w:val="clear" w:color="auto" w:fill="auto"/>
            <w:vAlign w:val="center"/>
          </w:tcPr>
          <w:p w:rsidR="006C2BF1" w:rsidRPr="006C2BF1" w:rsidRDefault="006C2BF1" w:rsidP="006C2BF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1.3</w:t>
            </w:r>
          </w:p>
        </w:tc>
        <w:tc>
          <w:tcPr>
            <w:tcW w:w="1957" w:type="pct"/>
            <w:gridSpan w:val="3"/>
            <w:shd w:val="clear" w:color="auto" w:fill="auto"/>
            <w:vAlign w:val="center"/>
          </w:tcPr>
          <w:p w:rsidR="006C2BF1" w:rsidRPr="006C2BF1" w:rsidRDefault="006C2BF1" w:rsidP="006C2BF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Срок использования земельного участка</w:t>
            </w:r>
          </w:p>
        </w:tc>
        <w:tc>
          <w:tcPr>
            <w:tcW w:w="2773" w:type="pct"/>
            <w:gridSpan w:val="8"/>
            <w:shd w:val="clear" w:color="auto" w:fill="auto"/>
            <w:vAlign w:val="center"/>
          </w:tcPr>
          <w:p w:rsidR="006C2BF1" w:rsidRPr="006C2BF1" w:rsidRDefault="006C2BF1" w:rsidP="006C2BF1">
            <w:pPr>
              <w:spacing w:after="0" w:line="240" w:lineRule="auto"/>
              <w:jc w:val="center"/>
              <w:rPr>
                <w:rFonts w:ascii="Times New Roman" w:eastAsia="Times New Roman" w:hAnsi="Times New Roman" w:cs="Times New Roman"/>
                <w:snapToGrid w:val="0"/>
                <w:lang w:eastAsia="ru-RU"/>
              </w:rPr>
            </w:pPr>
          </w:p>
        </w:tc>
      </w:tr>
      <w:tr w:rsidR="006C2BF1" w:rsidRPr="006C2BF1" w:rsidTr="00CA7A66">
        <w:trPr>
          <w:cantSplit/>
          <w:trHeight w:val="264"/>
        </w:trPr>
        <w:tc>
          <w:tcPr>
            <w:tcW w:w="270" w:type="pct"/>
            <w:shd w:val="clear" w:color="auto" w:fill="auto"/>
            <w:vAlign w:val="center"/>
          </w:tcPr>
          <w:p w:rsidR="006C2BF1" w:rsidRPr="006C2BF1" w:rsidRDefault="006C2BF1" w:rsidP="006C2BF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1.4</w:t>
            </w:r>
          </w:p>
        </w:tc>
        <w:tc>
          <w:tcPr>
            <w:tcW w:w="1957" w:type="pct"/>
            <w:gridSpan w:val="3"/>
            <w:shd w:val="clear" w:color="auto" w:fill="auto"/>
            <w:vAlign w:val="center"/>
          </w:tcPr>
          <w:p w:rsidR="006C2BF1" w:rsidRPr="006C2BF1" w:rsidRDefault="006C2BF1" w:rsidP="006C2BF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Местоположение земельного участка</w:t>
            </w:r>
          </w:p>
        </w:tc>
        <w:tc>
          <w:tcPr>
            <w:tcW w:w="2773" w:type="pct"/>
            <w:gridSpan w:val="8"/>
            <w:shd w:val="clear" w:color="auto" w:fill="auto"/>
            <w:vAlign w:val="center"/>
          </w:tcPr>
          <w:p w:rsidR="006C2BF1" w:rsidRPr="006C2BF1" w:rsidRDefault="006C2BF1" w:rsidP="006C2BF1">
            <w:pPr>
              <w:spacing w:after="0" w:line="240" w:lineRule="auto"/>
              <w:jc w:val="center"/>
              <w:rPr>
                <w:rFonts w:ascii="Times New Roman" w:eastAsia="Times New Roman" w:hAnsi="Times New Roman" w:cs="Times New Roman"/>
                <w:snapToGrid w:val="0"/>
                <w:lang w:eastAsia="ru-RU"/>
              </w:rPr>
            </w:pPr>
          </w:p>
        </w:tc>
      </w:tr>
      <w:tr w:rsidR="006C2BF1" w:rsidRPr="006C2BF1" w:rsidTr="00CA7A66">
        <w:trPr>
          <w:cantSplit/>
          <w:trHeight w:val="110"/>
        </w:trPr>
        <w:tc>
          <w:tcPr>
            <w:tcW w:w="270" w:type="pct"/>
            <w:shd w:val="clear" w:color="auto" w:fill="auto"/>
            <w:vAlign w:val="center"/>
          </w:tcPr>
          <w:p w:rsidR="006C2BF1" w:rsidRPr="006C2BF1" w:rsidRDefault="006C2BF1" w:rsidP="006C2BF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1.5</w:t>
            </w:r>
          </w:p>
        </w:tc>
        <w:tc>
          <w:tcPr>
            <w:tcW w:w="1957" w:type="pct"/>
            <w:gridSpan w:val="3"/>
            <w:shd w:val="clear" w:color="auto" w:fill="auto"/>
            <w:vAlign w:val="center"/>
          </w:tcPr>
          <w:p w:rsidR="006C2BF1" w:rsidRPr="006C2BF1" w:rsidRDefault="006C2BF1" w:rsidP="006C2BF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 xml:space="preserve">Кадастровый номер </w:t>
            </w:r>
            <w:proofErr w:type="gramStart"/>
            <w:r w:rsidRPr="006C2BF1">
              <w:rPr>
                <w:rFonts w:ascii="Times New Roman" w:eastAsia="Times New Roman" w:hAnsi="Times New Roman" w:cs="Times New Roman"/>
                <w:snapToGrid w:val="0"/>
                <w:lang w:eastAsia="ru-RU"/>
              </w:rPr>
              <w:t>испрашиваемого</w:t>
            </w:r>
            <w:proofErr w:type="gramEnd"/>
            <w:r w:rsidRPr="006C2BF1">
              <w:rPr>
                <w:rFonts w:ascii="Times New Roman" w:eastAsia="Times New Roman" w:hAnsi="Times New Roman" w:cs="Times New Roman"/>
                <w:snapToGrid w:val="0"/>
                <w:lang w:eastAsia="ru-RU"/>
              </w:rPr>
              <w:t xml:space="preserve"> ЗУ</w:t>
            </w:r>
          </w:p>
        </w:tc>
        <w:tc>
          <w:tcPr>
            <w:tcW w:w="2773" w:type="pct"/>
            <w:gridSpan w:val="8"/>
            <w:shd w:val="clear" w:color="auto" w:fill="auto"/>
            <w:vAlign w:val="center"/>
          </w:tcPr>
          <w:p w:rsidR="006C2BF1" w:rsidRPr="006C2BF1" w:rsidRDefault="006C2BF1" w:rsidP="006C2BF1">
            <w:pPr>
              <w:spacing w:after="0" w:line="240" w:lineRule="auto"/>
              <w:jc w:val="center"/>
              <w:rPr>
                <w:rFonts w:ascii="Times New Roman" w:eastAsia="Times New Roman" w:hAnsi="Times New Roman" w:cs="Times New Roman"/>
                <w:snapToGrid w:val="0"/>
                <w:lang w:eastAsia="ru-RU"/>
              </w:rPr>
            </w:pPr>
          </w:p>
        </w:tc>
      </w:tr>
      <w:tr w:rsidR="006C2BF1" w:rsidRPr="006C2BF1" w:rsidTr="00CA7A66">
        <w:trPr>
          <w:cantSplit/>
          <w:trHeight w:val="20"/>
        </w:trPr>
        <w:tc>
          <w:tcPr>
            <w:tcW w:w="270" w:type="pct"/>
            <w:shd w:val="clear" w:color="auto" w:fill="auto"/>
            <w:vAlign w:val="center"/>
          </w:tcPr>
          <w:p w:rsidR="006C2BF1" w:rsidRPr="006C2BF1" w:rsidRDefault="006C2BF1" w:rsidP="006C2BF1">
            <w:pPr>
              <w:spacing w:after="0" w:line="240" w:lineRule="auto"/>
              <w:jc w:val="center"/>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3</w:t>
            </w:r>
          </w:p>
        </w:tc>
        <w:tc>
          <w:tcPr>
            <w:tcW w:w="1957" w:type="pct"/>
            <w:gridSpan w:val="3"/>
            <w:shd w:val="clear" w:color="auto" w:fill="auto"/>
            <w:vAlign w:val="center"/>
          </w:tcPr>
          <w:p w:rsidR="006C2BF1" w:rsidRPr="006C2BF1" w:rsidRDefault="006C2BF1" w:rsidP="006C2BF1">
            <w:pPr>
              <w:spacing w:after="0" w:line="240" w:lineRule="auto"/>
              <w:rPr>
                <w:rFonts w:ascii="Times New Roman" w:eastAsia="Times New Roman" w:hAnsi="Times New Roman" w:cs="Times New Roman"/>
                <w:caps/>
                <w:snapToGrid w:val="0"/>
                <w:lang w:eastAsia="ru-RU"/>
              </w:rPr>
            </w:pPr>
            <w:r w:rsidRPr="006C2BF1">
              <w:rPr>
                <w:rFonts w:ascii="Times New Roman" w:eastAsia="Times New Roman" w:hAnsi="Times New Roman" w:cs="Times New Roman"/>
                <w:caps/>
                <w:snapToGrid w:val="0"/>
                <w:lang w:eastAsia="ru-RU"/>
              </w:rPr>
              <w:t>Сведения о ЗАЯВИТЕЛе</w:t>
            </w:r>
          </w:p>
        </w:tc>
        <w:tc>
          <w:tcPr>
            <w:tcW w:w="2773" w:type="pct"/>
            <w:gridSpan w:val="8"/>
            <w:shd w:val="clear" w:color="auto" w:fill="auto"/>
            <w:vAlign w:val="center"/>
          </w:tcPr>
          <w:p w:rsidR="006C2BF1" w:rsidRPr="006C2BF1" w:rsidRDefault="006C2BF1" w:rsidP="006C2BF1">
            <w:pPr>
              <w:spacing w:after="0" w:line="240" w:lineRule="auto"/>
              <w:ind w:left="478"/>
              <w:rPr>
                <w:rFonts w:ascii="Times New Roman" w:eastAsia="Times New Roman" w:hAnsi="Times New Roman" w:cs="Times New Roman"/>
                <w:caps/>
                <w:snapToGrid w:val="0"/>
                <w:lang w:eastAsia="ru-RU"/>
              </w:rPr>
            </w:pPr>
            <w:r w:rsidRPr="006C2BF1">
              <w:rPr>
                <w:rFonts w:ascii="Times New Roman" w:eastAsia="Times New Roman" w:hAnsi="Times New Roman" w:cs="Times New Roman"/>
                <w:caps/>
                <w:snapToGrid w:val="0"/>
                <w:lang w:eastAsia="ru-RU"/>
              </w:rPr>
              <w:t>3.1.  Сведения о ПРЕДСТАВИТЕЛЕ ЗАЯВИТЕЛЯ</w:t>
            </w:r>
          </w:p>
        </w:tc>
      </w:tr>
      <w:tr w:rsidR="006C2BF1" w:rsidRPr="006C2BF1" w:rsidTr="00CA7A66">
        <w:trPr>
          <w:cantSplit/>
          <w:trHeight w:val="20"/>
        </w:trPr>
        <w:tc>
          <w:tcPr>
            <w:tcW w:w="270" w:type="pct"/>
            <w:shd w:val="clear" w:color="auto" w:fill="auto"/>
            <w:vAlign w:val="center"/>
          </w:tcPr>
          <w:p w:rsidR="006C2BF1" w:rsidRPr="006C2BF1" w:rsidRDefault="006C2BF1" w:rsidP="006C2BF1">
            <w:pPr>
              <w:spacing w:after="0" w:line="240" w:lineRule="auto"/>
              <w:jc w:val="center"/>
              <w:rPr>
                <w:rFonts w:ascii="Times New Roman" w:eastAsia="Times New Roman" w:hAnsi="Times New Roman" w:cs="Times New Roman"/>
                <w:snapToGrid w:val="0"/>
                <w:lang w:eastAsia="ru-RU"/>
              </w:rPr>
            </w:pPr>
          </w:p>
        </w:tc>
        <w:tc>
          <w:tcPr>
            <w:tcW w:w="2161" w:type="pct"/>
            <w:gridSpan w:val="5"/>
            <w:shd w:val="clear" w:color="auto" w:fill="auto"/>
            <w:vAlign w:val="center"/>
          </w:tcPr>
          <w:p w:rsidR="006C2BF1" w:rsidRPr="006C2BF1" w:rsidRDefault="006C2BF1" w:rsidP="006C2BF1">
            <w:pPr>
              <w:spacing w:after="0" w:line="240" w:lineRule="auto"/>
              <w:rPr>
                <w:rFonts w:ascii="Times New Roman" w:eastAsia="Times New Roman" w:hAnsi="Times New Roman" w:cs="Times New Roman"/>
                <w:snapToGrid w:val="0"/>
                <w:sz w:val="24"/>
                <w:szCs w:val="24"/>
                <w:lang w:eastAsia="ru-RU"/>
              </w:rPr>
            </w:pPr>
            <w:r w:rsidRPr="006C2BF1">
              <w:rPr>
                <w:rFonts w:ascii="Times New Roman" w:eastAsia="Times New Roman" w:hAnsi="Times New Roman" w:cs="Times New Roman"/>
                <w:snapToGrid w:val="0"/>
                <w:sz w:val="24"/>
                <w:szCs w:val="24"/>
                <w:lang w:eastAsia="ru-RU"/>
              </w:rPr>
              <w:t>Фамилия___________________________</w:t>
            </w:r>
          </w:p>
          <w:p w:rsidR="006C2BF1" w:rsidRPr="006C2BF1" w:rsidRDefault="006C2BF1" w:rsidP="006C2BF1">
            <w:pPr>
              <w:spacing w:after="0" w:line="240" w:lineRule="auto"/>
              <w:rPr>
                <w:rFonts w:ascii="Times New Roman" w:eastAsia="Times New Roman" w:hAnsi="Times New Roman" w:cs="Times New Roman"/>
                <w:snapToGrid w:val="0"/>
                <w:sz w:val="24"/>
                <w:szCs w:val="24"/>
                <w:lang w:eastAsia="ru-RU"/>
              </w:rPr>
            </w:pPr>
            <w:r w:rsidRPr="006C2BF1">
              <w:rPr>
                <w:rFonts w:ascii="Times New Roman" w:eastAsia="Times New Roman" w:hAnsi="Times New Roman" w:cs="Times New Roman"/>
                <w:snapToGrid w:val="0"/>
                <w:sz w:val="24"/>
                <w:szCs w:val="24"/>
                <w:lang w:eastAsia="ru-RU"/>
              </w:rPr>
              <w:t>Имя_______________________________</w:t>
            </w:r>
          </w:p>
          <w:p w:rsidR="006C2BF1" w:rsidRPr="006C2BF1" w:rsidRDefault="006C2BF1" w:rsidP="006C2BF1">
            <w:pPr>
              <w:spacing w:after="0" w:line="240" w:lineRule="auto"/>
              <w:rPr>
                <w:rFonts w:ascii="Times New Roman" w:eastAsia="Times New Roman" w:hAnsi="Times New Roman" w:cs="Times New Roman"/>
                <w:snapToGrid w:val="0"/>
                <w:sz w:val="24"/>
                <w:szCs w:val="24"/>
                <w:lang w:eastAsia="ru-RU"/>
              </w:rPr>
            </w:pPr>
            <w:r w:rsidRPr="006C2BF1">
              <w:rPr>
                <w:rFonts w:ascii="Times New Roman" w:eastAsia="Times New Roman" w:hAnsi="Times New Roman" w:cs="Times New Roman"/>
                <w:snapToGrid w:val="0"/>
                <w:sz w:val="24"/>
                <w:szCs w:val="24"/>
                <w:lang w:eastAsia="ru-RU"/>
              </w:rPr>
              <w:t>Отчество___________________________</w:t>
            </w:r>
          </w:p>
          <w:p w:rsidR="006C2BF1" w:rsidRPr="006C2BF1" w:rsidRDefault="006C2BF1" w:rsidP="006C2BF1">
            <w:pPr>
              <w:spacing w:after="0" w:line="240" w:lineRule="auto"/>
              <w:rPr>
                <w:rFonts w:ascii="Times New Roman" w:eastAsia="Times New Roman" w:hAnsi="Times New Roman" w:cs="Times New Roman"/>
                <w:snapToGrid w:val="0"/>
                <w:sz w:val="24"/>
                <w:szCs w:val="24"/>
                <w:lang w:eastAsia="ru-RU"/>
              </w:rPr>
            </w:pPr>
            <w:r w:rsidRPr="006C2BF1">
              <w:rPr>
                <w:rFonts w:ascii="Times New Roman" w:eastAsia="Times New Roman" w:hAnsi="Times New Roman" w:cs="Times New Roman"/>
                <w:snapToGrid w:val="0"/>
                <w:sz w:val="24"/>
                <w:szCs w:val="24"/>
                <w:lang w:eastAsia="ru-RU"/>
              </w:rPr>
              <w:t xml:space="preserve">Паспорт ____________________________ </w:t>
            </w:r>
          </w:p>
          <w:p w:rsidR="006C2BF1" w:rsidRPr="006C2BF1" w:rsidRDefault="006C2BF1" w:rsidP="006C2BF1">
            <w:pPr>
              <w:pBdr>
                <w:bottom w:val="single" w:sz="12" w:space="1" w:color="auto"/>
              </w:pBdr>
              <w:spacing w:after="0" w:line="240" w:lineRule="auto"/>
              <w:rPr>
                <w:rFonts w:ascii="Times New Roman" w:eastAsia="Times New Roman" w:hAnsi="Times New Roman" w:cs="Times New Roman"/>
                <w:snapToGrid w:val="0"/>
                <w:sz w:val="24"/>
                <w:szCs w:val="24"/>
                <w:lang w:eastAsia="ru-RU"/>
              </w:rPr>
            </w:pPr>
            <w:r w:rsidRPr="006C2BF1">
              <w:rPr>
                <w:rFonts w:ascii="Times New Roman" w:eastAsia="Times New Roman" w:hAnsi="Times New Roman" w:cs="Times New Roman"/>
                <w:snapToGrid w:val="0"/>
                <w:sz w:val="24"/>
                <w:szCs w:val="24"/>
                <w:lang w:eastAsia="ru-RU"/>
              </w:rPr>
              <w:t xml:space="preserve">кем </w:t>
            </w:r>
            <w:proofErr w:type="gramStart"/>
            <w:r w:rsidRPr="006C2BF1">
              <w:rPr>
                <w:rFonts w:ascii="Times New Roman" w:eastAsia="Times New Roman" w:hAnsi="Times New Roman" w:cs="Times New Roman"/>
                <w:snapToGrid w:val="0"/>
                <w:sz w:val="24"/>
                <w:szCs w:val="24"/>
                <w:lang w:eastAsia="ru-RU"/>
              </w:rPr>
              <w:t>выдан</w:t>
            </w:r>
            <w:proofErr w:type="gramEnd"/>
            <w:r w:rsidRPr="006C2BF1">
              <w:rPr>
                <w:rFonts w:ascii="Times New Roman" w:eastAsia="Times New Roman" w:hAnsi="Times New Roman" w:cs="Times New Roman"/>
                <w:snapToGrid w:val="0"/>
                <w:sz w:val="24"/>
                <w:szCs w:val="24"/>
                <w:lang w:eastAsia="ru-RU"/>
              </w:rPr>
              <w:t xml:space="preserve"> __________________________</w:t>
            </w:r>
          </w:p>
          <w:p w:rsidR="006C2BF1" w:rsidRPr="006C2BF1" w:rsidRDefault="006C2BF1" w:rsidP="006C2BF1">
            <w:pPr>
              <w:pBdr>
                <w:bottom w:val="single" w:sz="12" w:space="1" w:color="auto"/>
              </w:pBdr>
              <w:spacing w:after="0" w:line="240" w:lineRule="auto"/>
              <w:rPr>
                <w:rFonts w:ascii="Times New Roman" w:eastAsia="Times New Roman" w:hAnsi="Times New Roman" w:cs="Times New Roman"/>
                <w:snapToGrid w:val="0"/>
                <w:sz w:val="24"/>
                <w:szCs w:val="24"/>
                <w:lang w:eastAsia="ru-RU"/>
              </w:rPr>
            </w:pPr>
            <w:r w:rsidRPr="006C2BF1">
              <w:rPr>
                <w:rFonts w:ascii="Times New Roman" w:eastAsia="Times New Roman" w:hAnsi="Times New Roman" w:cs="Times New Roman"/>
                <w:snapToGrid w:val="0"/>
                <w:sz w:val="24"/>
                <w:szCs w:val="24"/>
                <w:lang w:eastAsia="ru-RU"/>
              </w:rPr>
              <w:t>дата выдачи___________________</w:t>
            </w:r>
          </w:p>
          <w:p w:rsidR="006C2BF1" w:rsidRPr="006C2BF1" w:rsidRDefault="006C2BF1" w:rsidP="006C2BF1">
            <w:pPr>
              <w:spacing w:after="0" w:line="240" w:lineRule="auto"/>
              <w:rPr>
                <w:rFonts w:ascii="Times New Roman" w:eastAsia="Times New Roman" w:hAnsi="Times New Roman" w:cs="Times New Roman"/>
                <w:snapToGrid w:val="0"/>
                <w:sz w:val="24"/>
                <w:szCs w:val="24"/>
                <w:lang w:eastAsia="ru-RU"/>
              </w:rPr>
            </w:pPr>
            <w:r w:rsidRPr="006C2BF1">
              <w:rPr>
                <w:rFonts w:ascii="Times New Roman" w:eastAsia="Times New Roman" w:hAnsi="Times New Roman" w:cs="Times New Roman"/>
                <w:snapToGrid w:val="0"/>
                <w:sz w:val="24"/>
                <w:szCs w:val="24"/>
                <w:lang w:eastAsia="ru-RU"/>
              </w:rPr>
              <w:t>Гражданство _______________________</w:t>
            </w:r>
          </w:p>
          <w:p w:rsidR="006C2BF1" w:rsidRPr="006C2BF1" w:rsidRDefault="006C2BF1" w:rsidP="006C2BF1">
            <w:pPr>
              <w:spacing w:after="0" w:line="240" w:lineRule="auto"/>
              <w:rPr>
                <w:rFonts w:ascii="Times New Roman" w:eastAsia="Times New Roman" w:hAnsi="Times New Roman" w:cs="Times New Roman"/>
                <w:snapToGrid w:val="0"/>
                <w:sz w:val="24"/>
                <w:szCs w:val="24"/>
                <w:lang w:eastAsia="ru-RU"/>
              </w:rPr>
            </w:pPr>
            <w:r w:rsidRPr="006C2BF1">
              <w:rPr>
                <w:rFonts w:ascii="Times New Roman" w:eastAsia="Times New Roman" w:hAnsi="Times New Roman" w:cs="Times New Roman"/>
                <w:snapToGrid w:val="0"/>
                <w:sz w:val="24"/>
                <w:szCs w:val="24"/>
                <w:lang w:eastAsia="ru-RU"/>
              </w:rPr>
              <w:t>ИНН ______________________________</w:t>
            </w:r>
          </w:p>
          <w:p w:rsidR="006C2BF1" w:rsidRPr="006C2BF1" w:rsidRDefault="006C2BF1" w:rsidP="006C2BF1">
            <w:pPr>
              <w:spacing w:after="0" w:line="240" w:lineRule="auto"/>
              <w:rPr>
                <w:rFonts w:ascii="Times New Roman" w:eastAsia="Times New Roman" w:hAnsi="Times New Roman" w:cs="Times New Roman"/>
                <w:snapToGrid w:val="0"/>
                <w:sz w:val="24"/>
                <w:szCs w:val="24"/>
                <w:lang w:eastAsia="ru-RU"/>
              </w:rPr>
            </w:pPr>
            <w:r w:rsidRPr="006C2BF1">
              <w:rPr>
                <w:rFonts w:ascii="Times New Roman" w:eastAsia="Times New Roman" w:hAnsi="Times New Roman" w:cs="Times New Roman"/>
                <w:snapToGrid w:val="0"/>
                <w:sz w:val="24"/>
                <w:szCs w:val="24"/>
                <w:lang w:eastAsia="ru-RU"/>
              </w:rPr>
              <w:t>ОГРН  _____________________________</w:t>
            </w:r>
          </w:p>
          <w:p w:rsidR="006C2BF1" w:rsidRPr="006C2BF1" w:rsidRDefault="006C2BF1" w:rsidP="006C2BF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 xml:space="preserve">                                                          </w:t>
            </w:r>
          </w:p>
        </w:tc>
        <w:tc>
          <w:tcPr>
            <w:tcW w:w="2569" w:type="pct"/>
            <w:gridSpan w:val="6"/>
            <w:shd w:val="clear" w:color="auto" w:fill="auto"/>
            <w:vAlign w:val="center"/>
          </w:tcPr>
          <w:p w:rsidR="006C2BF1" w:rsidRPr="006C2BF1" w:rsidRDefault="006C2BF1" w:rsidP="006C2BF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Фамилия___________________________</w:t>
            </w:r>
          </w:p>
          <w:p w:rsidR="006C2BF1" w:rsidRPr="006C2BF1" w:rsidRDefault="006C2BF1" w:rsidP="006C2BF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Имя_______________________________</w:t>
            </w:r>
          </w:p>
          <w:p w:rsidR="006C2BF1" w:rsidRPr="006C2BF1" w:rsidRDefault="006C2BF1" w:rsidP="006C2BF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Отчество___________________________</w:t>
            </w:r>
          </w:p>
          <w:p w:rsidR="006C2BF1" w:rsidRPr="006C2BF1" w:rsidRDefault="006C2BF1" w:rsidP="006C2BF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 xml:space="preserve">Паспорт _______________________ </w:t>
            </w:r>
          </w:p>
          <w:p w:rsidR="006C2BF1" w:rsidRPr="006C2BF1" w:rsidRDefault="006C2BF1" w:rsidP="006C2BF1">
            <w:pPr>
              <w:pBdr>
                <w:bottom w:val="single" w:sz="12" w:space="1" w:color="auto"/>
              </w:pBd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 xml:space="preserve">кем </w:t>
            </w:r>
            <w:proofErr w:type="gramStart"/>
            <w:r w:rsidRPr="006C2BF1">
              <w:rPr>
                <w:rFonts w:ascii="Times New Roman" w:eastAsia="Times New Roman" w:hAnsi="Times New Roman" w:cs="Times New Roman"/>
                <w:snapToGrid w:val="0"/>
                <w:lang w:eastAsia="ru-RU"/>
              </w:rPr>
              <w:t>выдан</w:t>
            </w:r>
            <w:proofErr w:type="gramEnd"/>
            <w:r w:rsidRPr="006C2BF1">
              <w:rPr>
                <w:rFonts w:ascii="Times New Roman" w:eastAsia="Times New Roman" w:hAnsi="Times New Roman" w:cs="Times New Roman"/>
                <w:snapToGrid w:val="0"/>
                <w:lang w:eastAsia="ru-RU"/>
              </w:rPr>
              <w:t xml:space="preserve"> _________________________________</w:t>
            </w:r>
          </w:p>
          <w:p w:rsidR="006C2BF1" w:rsidRPr="006C2BF1" w:rsidRDefault="006C2BF1" w:rsidP="006C2BF1">
            <w:pPr>
              <w:pBdr>
                <w:bottom w:val="single" w:sz="12" w:space="1" w:color="auto"/>
              </w:pBd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дата выдачи___________________</w:t>
            </w:r>
          </w:p>
          <w:p w:rsidR="006C2BF1" w:rsidRPr="006C2BF1" w:rsidRDefault="006C2BF1" w:rsidP="006C2BF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Гражданство _______________________________</w:t>
            </w:r>
          </w:p>
          <w:p w:rsidR="006C2BF1" w:rsidRPr="006C2BF1" w:rsidRDefault="006C2BF1" w:rsidP="006C2BF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ИНН ______________________________________</w:t>
            </w:r>
          </w:p>
          <w:p w:rsidR="006C2BF1" w:rsidRPr="006C2BF1" w:rsidRDefault="006C2BF1" w:rsidP="006C2BF1">
            <w:pPr>
              <w:spacing w:after="0" w:line="240" w:lineRule="auto"/>
              <w:rPr>
                <w:rFonts w:ascii="Times New Roman" w:eastAsia="Times New Roman" w:hAnsi="Times New Roman" w:cs="Times New Roman"/>
                <w:snapToGrid w:val="0"/>
                <w:lang w:eastAsia="ru-RU"/>
              </w:rPr>
            </w:pPr>
          </w:p>
        </w:tc>
      </w:tr>
      <w:tr w:rsidR="006C2BF1" w:rsidRPr="006C2BF1" w:rsidTr="00CA7A66">
        <w:trPr>
          <w:cantSplit/>
          <w:trHeight w:val="20"/>
        </w:trPr>
        <w:tc>
          <w:tcPr>
            <w:tcW w:w="270" w:type="pct"/>
            <w:shd w:val="clear" w:color="auto" w:fill="auto"/>
            <w:vAlign w:val="center"/>
          </w:tcPr>
          <w:p w:rsidR="006C2BF1" w:rsidRPr="006C2BF1" w:rsidRDefault="006C2BF1" w:rsidP="006C2BF1">
            <w:pPr>
              <w:spacing w:after="0" w:line="240" w:lineRule="auto"/>
              <w:jc w:val="center"/>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4</w:t>
            </w:r>
          </w:p>
        </w:tc>
        <w:tc>
          <w:tcPr>
            <w:tcW w:w="4730" w:type="pct"/>
            <w:gridSpan w:val="11"/>
            <w:shd w:val="clear" w:color="auto" w:fill="auto"/>
            <w:vAlign w:val="center"/>
          </w:tcPr>
          <w:p w:rsidR="006C2BF1" w:rsidRPr="006C2BF1" w:rsidRDefault="006C2BF1" w:rsidP="006C2BF1">
            <w:pPr>
              <w:spacing w:after="0" w:line="240" w:lineRule="auto"/>
              <w:rPr>
                <w:rFonts w:ascii="Times New Roman" w:eastAsia="Times New Roman" w:hAnsi="Times New Roman" w:cs="Times New Roman"/>
                <w:caps/>
                <w:snapToGrid w:val="0"/>
                <w:lang w:eastAsia="ru-RU"/>
              </w:rPr>
            </w:pPr>
            <w:r w:rsidRPr="006C2BF1">
              <w:rPr>
                <w:rFonts w:ascii="Times New Roman" w:eastAsia="Times New Roman" w:hAnsi="Times New Roman" w:cs="Times New Roman"/>
                <w:caps/>
                <w:snapToGrid w:val="0"/>
                <w:lang w:eastAsia="ru-RU"/>
              </w:rPr>
              <w:t>Документы, прилагаемые к заявлению</w:t>
            </w:r>
          </w:p>
          <w:p w:rsidR="006C2BF1" w:rsidRPr="006C2BF1" w:rsidRDefault="006C2BF1" w:rsidP="006C2BF1">
            <w:pPr>
              <w:spacing w:after="0" w:line="240" w:lineRule="auto"/>
              <w:rPr>
                <w:rFonts w:ascii="Times New Roman" w:eastAsia="Times New Roman" w:hAnsi="Times New Roman" w:cs="Times New Roman"/>
                <w:caps/>
                <w:snapToGrid w:val="0"/>
                <w:lang w:eastAsia="ru-RU"/>
              </w:rPr>
            </w:pPr>
            <w:r w:rsidRPr="006C2BF1">
              <w:rPr>
                <w:rFonts w:ascii="Times New Roman" w:eastAsia="Times New Roman" w:hAnsi="Times New Roman" w:cs="Times New Roman"/>
                <w:snapToGrid w:val="0"/>
                <w:lang w:eastAsia="ru-RU"/>
              </w:rPr>
              <w:t>(в ячейках указывается количество листов в документах, прилагаемых к заявлению)</w:t>
            </w:r>
          </w:p>
        </w:tc>
      </w:tr>
      <w:tr w:rsidR="006C2BF1" w:rsidRPr="006C2BF1" w:rsidTr="00CA7A66">
        <w:trPr>
          <w:cantSplit/>
          <w:trHeight w:val="283"/>
        </w:trPr>
        <w:tc>
          <w:tcPr>
            <w:tcW w:w="270" w:type="pct"/>
            <w:shd w:val="clear" w:color="auto" w:fill="auto"/>
            <w:vAlign w:val="center"/>
          </w:tcPr>
          <w:p w:rsidR="006C2BF1" w:rsidRPr="006C2BF1" w:rsidRDefault="006C2BF1" w:rsidP="006C2BF1">
            <w:pPr>
              <w:spacing w:after="0" w:line="240" w:lineRule="auto"/>
              <w:jc w:val="center"/>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4.1</w:t>
            </w:r>
          </w:p>
        </w:tc>
        <w:tc>
          <w:tcPr>
            <w:tcW w:w="4454" w:type="pct"/>
            <w:gridSpan w:val="9"/>
            <w:shd w:val="clear" w:color="auto" w:fill="auto"/>
            <w:vAlign w:val="center"/>
          </w:tcPr>
          <w:p w:rsidR="006C2BF1" w:rsidRPr="006C2BF1" w:rsidRDefault="006C2BF1" w:rsidP="006C2BF1">
            <w:pPr>
              <w:tabs>
                <w:tab w:val="left" w:pos="900"/>
              </w:tabs>
              <w:spacing w:after="0" w:line="240" w:lineRule="auto"/>
              <w:jc w:val="both"/>
              <w:rPr>
                <w:rFonts w:ascii="Times New Roman" w:eastAsia="Times New Roman" w:hAnsi="Times New Roman" w:cs="Times New Roman"/>
              </w:rPr>
            </w:pPr>
            <w:r w:rsidRPr="006C2BF1">
              <w:rPr>
                <w:rFonts w:ascii="Times New Roman" w:eastAsia="Times New Roman" w:hAnsi="Times New Roman" w:cs="Times New Roman"/>
              </w:rPr>
              <w:t xml:space="preserve">документ, подтверждающий личность заявителя </w:t>
            </w:r>
          </w:p>
        </w:tc>
        <w:tc>
          <w:tcPr>
            <w:tcW w:w="277" w:type="pct"/>
            <w:gridSpan w:val="2"/>
            <w:shd w:val="clear" w:color="auto" w:fill="auto"/>
            <w:vAlign w:val="center"/>
          </w:tcPr>
          <w:p w:rsidR="006C2BF1" w:rsidRPr="006C2BF1" w:rsidRDefault="006C2BF1" w:rsidP="006C2BF1">
            <w:pPr>
              <w:tabs>
                <w:tab w:val="left" w:pos="900"/>
              </w:tabs>
              <w:spacing w:after="0" w:line="240" w:lineRule="auto"/>
              <w:jc w:val="both"/>
              <w:rPr>
                <w:rFonts w:ascii="Times New Roman" w:eastAsia="Times New Roman" w:hAnsi="Times New Roman" w:cs="Times New Roman"/>
              </w:rPr>
            </w:pPr>
          </w:p>
        </w:tc>
      </w:tr>
      <w:tr w:rsidR="006C2BF1" w:rsidRPr="006C2BF1" w:rsidTr="00CA7A66">
        <w:trPr>
          <w:cantSplit/>
          <w:trHeight w:val="321"/>
        </w:trPr>
        <w:tc>
          <w:tcPr>
            <w:tcW w:w="270" w:type="pct"/>
            <w:shd w:val="clear" w:color="auto" w:fill="auto"/>
            <w:vAlign w:val="center"/>
          </w:tcPr>
          <w:p w:rsidR="006C2BF1" w:rsidRPr="006C2BF1" w:rsidRDefault="006C2BF1" w:rsidP="006C2BF1">
            <w:pPr>
              <w:spacing w:after="0" w:line="240" w:lineRule="auto"/>
              <w:jc w:val="center"/>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4.2</w:t>
            </w:r>
          </w:p>
        </w:tc>
        <w:tc>
          <w:tcPr>
            <w:tcW w:w="4454" w:type="pct"/>
            <w:gridSpan w:val="9"/>
            <w:shd w:val="clear" w:color="auto" w:fill="auto"/>
            <w:vAlign w:val="center"/>
          </w:tcPr>
          <w:p w:rsidR="006C2BF1" w:rsidRPr="006C2BF1" w:rsidRDefault="006C2BF1" w:rsidP="006C2BF1">
            <w:pPr>
              <w:tabs>
                <w:tab w:val="left" w:pos="900"/>
              </w:tabs>
              <w:spacing w:after="0" w:line="240" w:lineRule="auto"/>
              <w:rPr>
                <w:rFonts w:ascii="Times New Roman" w:eastAsia="Times New Roman" w:hAnsi="Times New Roman" w:cs="Times New Roman"/>
              </w:rPr>
            </w:pPr>
            <w:r w:rsidRPr="006C2BF1">
              <w:rPr>
                <w:rFonts w:ascii="Times New Roman" w:eastAsia="Times New Roman" w:hAnsi="Times New Roman" w:cs="Times New Roman"/>
                <w:lang w:eastAsia="ru-RU"/>
              </w:rPr>
              <w:t>документ, подтверждающий полномочия представителя заявителя, в случае, если с заявлением обращается представитель заявителя</w:t>
            </w:r>
          </w:p>
        </w:tc>
        <w:tc>
          <w:tcPr>
            <w:tcW w:w="277" w:type="pct"/>
            <w:gridSpan w:val="2"/>
            <w:shd w:val="clear" w:color="auto" w:fill="auto"/>
            <w:vAlign w:val="center"/>
          </w:tcPr>
          <w:p w:rsidR="006C2BF1" w:rsidRPr="006C2BF1" w:rsidRDefault="006C2BF1" w:rsidP="006C2BF1">
            <w:pPr>
              <w:tabs>
                <w:tab w:val="left" w:pos="900"/>
              </w:tabs>
              <w:spacing w:after="0" w:line="240" w:lineRule="auto"/>
              <w:rPr>
                <w:rFonts w:ascii="Times New Roman" w:eastAsia="Times New Roman" w:hAnsi="Times New Roman" w:cs="Times New Roman"/>
              </w:rPr>
            </w:pPr>
          </w:p>
        </w:tc>
      </w:tr>
      <w:tr w:rsidR="006C2BF1" w:rsidRPr="006C2BF1" w:rsidTr="00CA7A66">
        <w:trPr>
          <w:cantSplit/>
          <w:trHeight w:val="77"/>
        </w:trPr>
        <w:tc>
          <w:tcPr>
            <w:tcW w:w="270" w:type="pct"/>
            <w:shd w:val="clear" w:color="auto" w:fill="auto"/>
            <w:vAlign w:val="center"/>
          </w:tcPr>
          <w:p w:rsidR="006C2BF1" w:rsidRPr="006C2BF1" w:rsidRDefault="006C2BF1" w:rsidP="006C2BF1">
            <w:pPr>
              <w:spacing w:after="0" w:line="240" w:lineRule="auto"/>
              <w:jc w:val="center"/>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4.3</w:t>
            </w:r>
          </w:p>
        </w:tc>
        <w:tc>
          <w:tcPr>
            <w:tcW w:w="4454" w:type="pct"/>
            <w:gridSpan w:val="9"/>
            <w:shd w:val="clear" w:color="auto" w:fill="auto"/>
            <w:vAlign w:val="center"/>
          </w:tcPr>
          <w:p w:rsidR="006C2BF1" w:rsidRPr="006C2BF1" w:rsidRDefault="006C2BF1" w:rsidP="006C2BF1">
            <w:pPr>
              <w:tabs>
                <w:tab w:val="left" w:pos="900"/>
              </w:tabs>
              <w:spacing w:after="0" w:line="240" w:lineRule="auto"/>
              <w:rPr>
                <w:rFonts w:ascii="Times New Roman" w:eastAsia="Times New Roman" w:hAnsi="Times New Roman" w:cs="Times New Roman"/>
              </w:rPr>
            </w:pPr>
            <w:r w:rsidRPr="006C2BF1">
              <w:rPr>
                <w:rFonts w:ascii="Times New Roman" w:eastAsia="Times New Roman" w:hAnsi="Times New Roman" w:cs="Times New Roman"/>
              </w:rPr>
              <w:t>иные</w:t>
            </w:r>
          </w:p>
        </w:tc>
        <w:tc>
          <w:tcPr>
            <w:tcW w:w="277" w:type="pct"/>
            <w:gridSpan w:val="2"/>
            <w:shd w:val="clear" w:color="auto" w:fill="auto"/>
            <w:vAlign w:val="center"/>
          </w:tcPr>
          <w:p w:rsidR="006C2BF1" w:rsidRPr="006C2BF1" w:rsidRDefault="006C2BF1" w:rsidP="006C2BF1">
            <w:pPr>
              <w:tabs>
                <w:tab w:val="left" w:pos="900"/>
              </w:tabs>
              <w:spacing w:after="0" w:line="240" w:lineRule="auto"/>
              <w:rPr>
                <w:rFonts w:ascii="Times New Roman" w:eastAsia="Times New Roman" w:hAnsi="Times New Roman" w:cs="Times New Roman"/>
              </w:rPr>
            </w:pPr>
          </w:p>
        </w:tc>
      </w:tr>
      <w:tr w:rsidR="006C2BF1" w:rsidRPr="006C2BF1" w:rsidTr="00CA7A66">
        <w:trPr>
          <w:cantSplit/>
          <w:trHeight w:val="20"/>
        </w:trPr>
        <w:tc>
          <w:tcPr>
            <w:tcW w:w="270" w:type="pct"/>
            <w:shd w:val="clear" w:color="auto" w:fill="auto"/>
            <w:vAlign w:val="center"/>
          </w:tcPr>
          <w:p w:rsidR="006C2BF1" w:rsidRPr="006C2BF1" w:rsidRDefault="006C2BF1" w:rsidP="006C2BF1">
            <w:pPr>
              <w:spacing w:after="0" w:line="240" w:lineRule="auto"/>
              <w:jc w:val="center"/>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5</w:t>
            </w:r>
          </w:p>
        </w:tc>
        <w:tc>
          <w:tcPr>
            <w:tcW w:w="4730" w:type="pct"/>
            <w:gridSpan w:val="11"/>
            <w:shd w:val="clear" w:color="auto" w:fill="auto"/>
            <w:vAlign w:val="center"/>
          </w:tcPr>
          <w:p w:rsidR="006C2BF1" w:rsidRPr="006C2BF1" w:rsidRDefault="006C2BF1" w:rsidP="006C2BF1">
            <w:pPr>
              <w:spacing w:after="0" w:line="240" w:lineRule="auto"/>
              <w:jc w:val="center"/>
              <w:rPr>
                <w:rFonts w:ascii="Times New Roman" w:eastAsia="Times New Roman" w:hAnsi="Times New Roman" w:cs="Times New Roman"/>
                <w:snapToGrid w:val="0"/>
                <w:lang w:eastAsia="ru-RU"/>
              </w:rPr>
            </w:pPr>
            <w:r w:rsidRPr="006C2BF1">
              <w:rPr>
                <w:rFonts w:ascii="Times New Roman" w:eastAsia="Times New Roman" w:hAnsi="Times New Roman" w:cs="Times New Roman"/>
                <w:caps/>
                <w:snapToGrid w:val="0"/>
                <w:lang w:eastAsia="ru-RU"/>
              </w:rPr>
              <w:t>Адреса и телефоны заявителя (ПРЕДСТАВИТЕЛЯ ЗАЯВИТЕЛЯ)</w:t>
            </w:r>
          </w:p>
        </w:tc>
      </w:tr>
      <w:tr w:rsidR="006C2BF1" w:rsidRPr="006C2BF1" w:rsidTr="00CA7A66">
        <w:trPr>
          <w:gridAfter w:val="1"/>
          <w:wAfter w:w="4" w:type="pct"/>
          <w:cantSplit/>
          <w:trHeight w:val="20"/>
        </w:trPr>
        <w:tc>
          <w:tcPr>
            <w:tcW w:w="270" w:type="pct"/>
            <w:vMerge w:val="restart"/>
            <w:shd w:val="clear" w:color="auto" w:fill="auto"/>
            <w:vAlign w:val="center"/>
          </w:tcPr>
          <w:p w:rsidR="006C2BF1" w:rsidRPr="006C2BF1" w:rsidRDefault="006C2BF1" w:rsidP="006C2BF1">
            <w:pPr>
              <w:spacing w:after="0" w:line="240" w:lineRule="auto"/>
              <w:jc w:val="center"/>
              <w:rPr>
                <w:rFonts w:ascii="Times New Roman" w:eastAsia="Times New Roman" w:hAnsi="Times New Roman" w:cs="Times New Roman"/>
                <w:snapToGrid w:val="0"/>
                <w:lang w:eastAsia="ru-RU"/>
              </w:rPr>
            </w:pPr>
          </w:p>
        </w:tc>
        <w:tc>
          <w:tcPr>
            <w:tcW w:w="2161" w:type="pct"/>
            <w:gridSpan w:val="5"/>
            <w:shd w:val="clear" w:color="auto" w:fill="auto"/>
            <w:vAlign w:val="center"/>
          </w:tcPr>
          <w:p w:rsidR="006C2BF1" w:rsidRPr="006C2BF1" w:rsidRDefault="006C2BF1" w:rsidP="006C2BF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Заявитель</w:t>
            </w:r>
          </w:p>
        </w:tc>
        <w:tc>
          <w:tcPr>
            <w:tcW w:w="2565" w:type="pct"/>
            <w:gridSpan w:val="5"/>
            <w:shd w:val="clear" w:color="auto" w:fill="auto"/>
            <w:vAlign w:val="center"/>
          </w:tcPr>
          <w:p w:rsidR="006C2BF1" w:rsidRPr="006C2BF1" w:rsidRDefault="006C2BF1" w:rsidP="006C2BF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Представитель заявителя</w:t>
            </w:r>
          </w:p>
        </w:tc>
      </w:tr>
      <w:tr w:rsidR="006C2BF1" w:rsidRPr="006C2BF1" w:rsidTr="00CA7A66">
        <w:trPr>
          <w:cantSplit/>
          <w:trHeight w:val="20"/>
        </w:trPr>
        <w:tc>
          <w:tcPr>
            <w:tcW w:w="270" w:type="pct"/>
            <w:vMerge/>
            <w:shd w:val="clear" w:color="auto" w:fill="auto"/>
            <w:vAlign w:val="center"/>
          </w:tcPr>
          <w:p w:rsidR="006C2BF1" w:rsidRPr="006C2BF1" w:rsidRDefault="006C2BF1" w:rsidP="006C2BF1">
            <w:pPr>
              <w:spacing w:after="0" w:line="240" w:lineRule="auto"/>
              <w:jc w:val="center"/>
              <w:rPr>
                <w:rFonts w:ascii="Times New Roman" w:eastAsia="Times New Roman" w:hAnsi="Times New Roman" w:cs="Times New Roman"/>
                <w:snapToGrid w:val="0"/>
                <w:lang w:eastAsia="ru-RU"/>
              </w:rPr>
            </w:pPr>
          </w:p>
        </w:tc>
        <w:tc>
          <w:tcPr>
            <w:tcW w:w="2161" w:type="pct"/>
            <w:gridSpan w:val="5"/>
            <w:shd w:val="clear" w:color="auto" w:fill="auto"/>
            <w:vAlign w:val="center"/>
          </w:tcPr>
          <w:p w:rsidR="006C2BF1" w:rsidRPr="006C2BF1" w:rsidRDefault="006C2BF1" w:rsidP="006C2BF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Телефон:  __________________</w:t>
            </w:r>
          </w:p>
          <w:p w:rsidR="006C2BF1" w:rsidRPr="006C2BF1" w:rsidRDefault="006C2BF1" w:rsidP="006C2BF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 xml:space="preserve">Факс: ________________ </w:t>
            </w:r>
          </w:p>
          <w:p w:rsidR="006C2BF1" w:rsidRPr="006C2BF1" w:rsidRDefault="006C2BF1" w:rsidP="006C2BF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val="en-US" w:eastAsia="ru-RU"/>
              </w:rPr>
              <w:t>E</w:t>
            </w:r>
            <w:r w:rsidRPr="006C2BF1">
              <w:rPr>
                <w:rFonts w:ascii="Times New Roman" w:eastAsia="Times New Roman" w:hAnsi="Times New Roman" w:cs="Times New Roman"/>
                <w:snapToGrid w:val="0"/>
                <w:lang w:eastAsia="ru-RU"/>
              </w:rPr>
              <w:t>-</w:t>
            </w:r>
            <w:r w:rsidRPr="006C2BF1">
              <w:rPr>
                <w:rFonts w:ascii="Times New Roman" w:eastAsia="Times New Roman" w:hAnsi="Times New Roman" w:cs="Times New Roman"/>
                <w:snapToGrid w:val="0"/>
                <w:lang w:val="en-US" w:eastAsia="ru-RU"/>
              </w:rPr>
              <w:t>mail</w:t>
            </w:r>
            <w:r w:rsidRPr="006C2BF1">
              <w:rPr>
                <w:rFonts w:ascii="Times New Roman" w:eastAsia="Times New Roman" w:hAnsi="Times New Roman" w:cs="Times New Roman"/>
                <w:snapToGrid w:val="0"/>
                <w:lang w:eastAsia="ru-RU"/>
              </w:rPr>
              <w:t xml:space="preserve">:  __________________ </w:t>
            </w:r>
          </w:p>
          <w:p w:rsidR="006C2BF1" w:rsidRPr="006C2BF1" w:rsidRDefault="006C2BF1" w:rsidP="006C2BF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Почтовый адрес________________</w:t>
            </w:r>
          </w:p>
          <w:p w:rsidR="006C2BF1" w:rsidRPr="006C2BF1" w:rsidRDefault="006C2BF1" w:rsidP="006C2BF1">
            <w:pPr>
              <w:spacing w:after="0" w:line="240" w:lineRule="auto"/>
              <w:rPr>
                <w:rFonts w:ascii="Times New Roman" w:eastAsia="Times New Roman" w:hAnsi="Times New Roman" w:cs="Times New Roman"/>
                <w:snapToGrid w:val="0"/>
                <w:lang w:eastAsia="ru-RU"/>
              </w:rPr>
            </w:pPr>
          </w:p>
        </w:tc>
        <w:tc>
          <w:tcPr>
            <w:tcW w:w="2569" w:type="pct"/>
            <w:gridSpan w:val="6"/>
            <w:shd w:val="clear" w:color="auto" w:fill="auto"/>
            <w:vAlign w:val="center"/>
          </w:tcPr>
          <w:p w:rsidR="006C2BF1" w:rsidRPr="006C2BF1" w:rsidRDefault="006C2BF1" w:rsidP="006C2BF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Телефон:  __________________</w:t>
            </w:r>
          </w:p>
          <w:p w:rsidR="006C2BF1" w:rsidRPr="006C2BF1" w:rsidRDefault="006C2BF1" w:rsidP="006C2BF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 xml:space="preserve">Факс: ________________ </w:t>
            </w:r>
          </w:p>
          <w:p w:rsidR="006C2BF1" w:rsidRPr="006C2BF1" w:rsidRDefault="006C2BF1" w:rsidP="006C2BF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val="en-US" w:eastAsia="ru-RU"/>
              </w:rPr>
              <w:t>E</w:t>
            </w:r>
            <w:r w:rsidRPr="006C2BF1">
              <w:rPr>
                <w:rFonts w:ascii="Times New Roman" w:eastAsia="Times New Roman" w:hAnsi="Times New Roman" w:cs="Times New Roman"/>
                <w:snapToGrid w:val="0"/>
                <w:lang w:eastAsia="ru-RU"/>
              </w:rPr>
              <w:t>-</w:t>
            </w:r>
            <w:r w:rsidRPr="006C2BF1">
              <w:rPr>
                <w:rFonts w:ascii="Times New Roman" w:eastAsia="Times New Roman" w:hAnsi="Times New Roman" w:cs="Times New Roman"/>
                <w:snapToGrid w:val="0"/>
                <w:lang w:val="en-US" w:eastAsia="ru-RU"/>
              </w:rPr>
              <w:t>mail</w:t>
            </w:r>
            <w:r w:rsidRPr="006C2BF1">
              <w:rPr>
                <w:rFonts w:ascii="Times New Roman" w:eastAsia="Times New Roman" w:hAnsi="Times New Roman" w:cs="Times New Roman"/>
                <w:snapToGrid w:val="0"/>
                <w:lang w:eastAsia="ru-RU"/>
              </w:rPr>
              <w:t xml:space="preserve">:  __________________ </w:t>
            </w:r>
          </w:p>
          <w:p w:rsidR="006C2BF1" w:rsidRPr="006C2BF1" w:rsidRDefault="006C2BF1" w:rsidP="006C2BF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Почтовый адрес________________</w:t>
            </w:r>
          </w:p>
          <w:p w:rsidR="006C2BF1" w:rsidRPr="006C2BF1" w:rsidRDefault="006C2BF1" w:rsidP="006C2BF1">
            <w:pPr>
              <w:spacing w:after="0" w:line="240" w:lineRule="auto"/>
              <w:rPr>
                <w:rFonts w:ascii="Times New Roman" w:eastAsia="Times New Roman" w:hAnsi="Times New Roman" w:cs="Times New Roman"/>
                <w:snapToGrid w:val="0"/>
                <w:lang w:eastAsia="ru-RU"/>
              </w:rPr>
            </w:pPr>
          </w:p>
        </w:tc>
      </w:tr>
      <w:tr w:rsidR="006C2BF1" w:rsidRPr="006C2BF1" w:rsidTr="00CA7A66">
        <w:trPr>
          <w:cantSplit/>
          <w:trHeight w:val="70"/>
        </w:trPr>
        <w:tc>
          <w:tcPr>
            <w:tcW w:w="270" w:type="pct"/>
            <w:shd w:val="clear" w:color="auto" w:fill="auto"/>
            <w:vAlign w:val="center"/>
          </w:tcPr>
          <w:p w:rsidR="006C2BF1" w:rsidRPr="006C2BF1" w:rsidRDefault="006C2BF1" w:rsidP="006C2BF1">
            <w:pPr>
              <w:spacing w:after="0" w:line="240" w:lineRule="auto"/>
              <w:jc w:val="center"/>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6.</w:t>
            </w:r>
          </w:p>
        </w:tc>
        <w:tc>
          <w:tcPr>
            <w:tcW w:w="4730" w:type="pct"/>
            <w:gridSpan w:val="11"/>
            <w:shd w:val="clear" w:color="auto" w:fill="auto"/>
            <w:vAlign w:val="center"/>
          </w:tcPr>
          <w:p w:rsidR="006C2BF1" w:rsidRPr="006C2BF1" w:rsidRDefault="006C2BF1" w:rsidP="006C2BF1">
            <w:pPr>
              <w:tabs>
                <w:tab w:val="left" w:pos="10142"/>
              </w:tabs>
              <w:spacing w:after="0" w:line="240" w:lineRule="auto"/>
              <w:rPr>
                <w:rFonts w:ascii="Times New Roman" w:eastAsia="Times New Roman" w:hAnsi="Times New Roman" w:cs="Times New Roman"/>
                <w:caps/>
                <w:snapToGrid w:val="0"/>
                <w:lang w:eastAsia="ru-RU"/>
              </w:rPr>
            </w:pPr>
            <w:r w:rsidRPr="006C2BF1">
              <w:rPr>
                <w:rFonts w:ascii="Times New Roman" w:eastAsia="Times New Roman" w:hAnsi="Times New Roman" w:cs="Times New Roman"/>
                <w:caps/>
                <w:snapToGrid w:val="0"/>
                <w:lang w:eastAsia="ru-RU"/>
              </w:rPr>
              <w:t>подпись</w:t>
            </w:r>
          </w:p>
        </w:tc>
      </w:tr>
      <w:tr w:rsidR="006C2BF1" w:rsidRPr="006C2BF1" w:rsidTr="00CA7A66">
        <w:trPr>
          <w:cantSplit/>
          <w:trHeight w:val="789"/>
        </w:trPr>
        <w:tc>
          <w:tcPr>
            <w:tcW w:w="270" w:type="pct"/>
            <w:shd w:val="clear" w:color="auto" w:fill="auto"/>
            <w:vAlign w:val="center"/>
          </w:tcPr>
          <w:p w:rsidR="006C2BF1" w:rsidRPr="006C2BF1" w:rsidRDefault="006C2BF1" w:rsidP="006C2BF1">
            <w:pPr>
              <w:spacing w:after="0" w:line="240" w:lineRule="auto"/>
              <w:jc w:val="center"/>
              <w:rPr>
                <w:rFonts w:ascii="Times New Roman" w:eastAsia="Times New Roman" w:hAnsi="Times New Roman" w:cs="Times New Roman"/>
                <w:snapToGrid w:val="0"/>
                <w:lang w:eastAsia="ru-RU"/>
              </w:rPr>
            </w:pPr>
          </w:p>
        </w:tc>
        <w:tc>
          <w:tcPr>
            <w:tcW w:w="1679" w:type="pct"/>
            <w:gridSpan w:val="2"/>
            <w:shd w:val="clear" w:color="auto" w:fill="auto"/>
            <w:vAlign w:val="center"/>
          </w:tcPr>
          <w:p w:rsidR="006C2BF1" w:rsidRPr="006C2BF1" w:rsidRDefault="006C2BF1" w:rsidP="006C2BF1">
            <w:pPr>
              <w:tabs>
                <w:tab w:val="left" w:pos="10142"/>
              </w:tabs>
              <w:spacing w:before="120" w:after="12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Ф.И.О.: ____________________</w:t>
            </w:r>
          </w:p>
        </w:tc>
        <w:tc>
          <w:tcPr>
            <w:tcW w:w="1290" w:type="pct"/>
            <w:gridSpan w:val="5"/>
            <w:shd w:val="clear" w:color="auto" w:fill="auto"/>
            <w:vAlign w:val="center"/>
          </w:tcPr>
          <w:p w:rsidR="006C2BF1" w:rsidRPr="006C2BF1" w:rsidRDefault="006C2BF1" w:rsidP="006C2BF1">
            <w:pPr>
              <w:tabs>
                <w:tab w:val="left" w:pos="10142"/>
              </w:tabs>
              <w:spacing w:before="120" w:after="12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Подпись: _____________</w:t>
            </w:r>
          </w:p>
        </w:tc>
        <w:tc>
          <w:tcPr>
            <w:tcW w:w="1761" w:type="pct"/>
            <w:gridSpan w:val="4"/>
            <w:shd w:val="clear" w:color="auto" w:fill="auto"/>
            <w:vAlign w:val="center"/>
          </w:tcPr>
          <w:p w:rsidR="006C2BF1" w:rsidRPr="006C2BF1" w:rsidRDefault="006C2BF1" w:rsidP="006C2BF1">
            <w:pPr>
              <w:tabs>
                <w:tab w:val="left" w:pos="10142"/>
              </w:tabs>
              <w:spacing w:before="120" w:after="12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Дата: «___» ___________ 20___ г.</w:t>
            </w:r>
          </w:p>
        </w:tc>
      </w:tr>
      <w:tr w:rsidR="006C2BF1" w:rsidRPr="006C2BF1" w:rsidTr="00CA7A66">
        <w:trPr>
          <w:cantSplit/>
          <w:trHeight w:val="134"/>
        </w:trPr>
        <w:tc>
          <w:tcPr>
            <w:tcW w:w="270" w:type="pct"/>
            <w:shd w:val="clear" w:color="auto" w:fill="auto"/>
            <w:vAlign w:val="center"/>
          </w:tcPr>
          <w:p w:rsidR="006C2BF1" w:rsidRPr="006C2BF1" w:rsidRDefault="006C2BF1" w:rsidP="006C2BF1">
            <w:pPr>
              <w:spacing w:after="0" w:line="240" w:lineRule="auto"/>
              <w:jc w:val="center"/>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7.</w:t>
            </w:r>
          </w:p>
        </w:tc>
        <w:tc>
          <w:tcPr>
            <w:tcW w:w="4730" w:type="pct"/>
            <w:gridSpan w:val="11"/>
            <w:shd w:val="clear" w:color="auto" w:fill="auto"/>
            <w:vAlign w:val="center"/>
          </w:tcPr>
          <w:p w:rsidR="006C2BF1" w:rsidRPr="006C2BF1" w:rsidRDefault="006C2BF1" w:rsidP="006C2BF1">
            <w:pPr>
              <w:tabs>
                <w:tab w:val="left" w:pos="10142"/>
              </w:tabs>
              <w:spacing w:before="120" w:after="12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СПОСОБЫ ПОЛУЧЕНИЯ ДОКУМЕНТОВ</w:t>
            </w:r>
          </w:p>
        </w:tc>
      </w:tr>
      <w:tr w:rsidR="006C2BF1" w:rsidRPr="006C2BF1" w:rsidTr="00CA7A66">
        <w:trPr>
          <w:cantSplit/>
          <w:trHeight w:val="311"/>
        </w:trPr>
        <w:tc>
          <w:tcPr>
            <w:tcW w:w="270" w:type="pct"/>
            <w:shd w:val="clear" w:color="auto" w:fill="auto"/>
            <w:vAlign w:val="center"/>
          </w:tcPr>
          <w:p w:rsidR="006C2BF1" w:rsidRPr="006C2BF1" w:rsidRDefault="006C2BF1" w:rsidP="006C2BF1">
            <w:pPr>
              <w:spacing w:after="0" w:line="240" w:lineRule="auto"/>
              <w:jc w:val="center"/>
              <w:rPr>
                <w:rFonts w:ascii="Times New Roman" w:eastAsia="Times New Roman" w:hAnsi="Times New Roman" w:cs="Times New Roman"/>
                <w:snapToGrid w:val="0"/>
                <w:lang w:eastAsia="ru-RU"/>
              </w:rPr>
            </w:pPr>
          </w:p>
        </w:tc>
        <w:tc>
          <w:tcPr>
            <w:tcW w:w="200" w:type="pct"/>
            <w:shd w:val="clear" w:color="auto" w:fill="auto"/>
            <w:vAlign w:val="center"/>
          </w:tcPr>
          <w:p w:rsidR="006C2BF1" w:rsidRPr="006C2BF1" w:rsidRDefault="006C2BF1" w:rsidP="006C2BF1">
            <w:pPr>
              <w:tabs>
                <w:tab w:val="left" w:pos="10142"/>
              </w:tabs>
              <w:spacing w:before="120" w:after="120" w:line="240" w:lineRule="auto"/>
              <w:rPr>
                <w:rFonts w:ascii="Times New Roman" w:eastAsia="Times New Roman" w:hAnsi="Times New Roman" w:cs="Times New Roman"/>
                <w:snapToGrid w:val="0"/>
                <w:lang w:eastAsia="ru-RU"/>
              </w:rPr>
            </w:pPr>
          </w:p>
        </w:tc>
        <w:tc>
          <w:tcPr>
            <w:tcW w:w="2512" w:type="pct"/>
            <w:gridSpan w:val="5"/>
            <w:shd w:val="clear" w:color="auto" w:fill="auto"/>
            <w:vAlign w:val="center"/>
          </w:tcPr>
          <w:p w:rsidR="006C2BF1" w:rsidRPr="006C2BF1" w:rsidRDefault="006C2BF1" w:rsidP="006C2BF1">
            <w:pPr>
              <w:tabs>
                <w:tab w:val="left" w:pos="10142"/>
              </w:tabs>
              <w:spacing w:before="120" w:after="12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 xml:space="preserve">Лично </w:t>
            </w:r>
          </w:p>
        </w:tc>
        <w:tc>
          <w:tcPr>
            <w:tcW w:w="257" w:type="pct"/>
            <w:shd w:val="clear" w:color="auto" w:fill="auto"/>
            <w:vAlign w:val="center"/>
          </w:tcPr>
          <w:p w:rsidR="006C2BF1" w:rsidRPr="006C2BF1" w:rsidRDefault="006C2BF1" w:rsidP="006C2BF1">
            <w:pPr>
              <w:tabs>
                <w:tab w:val="left" w:pos="10142"/>
              </w:tabs>
              <w:spacing w:before="120" w:after="120" w:line="240" w:lineRule="auto"/>
              <w:rPr>
                <w:rFonts w:ascii="Times New Roman" w:eastAsia="Times New Roman" w:hAnsi="Times New Roman" w:cs="Times New Roman"/>
                <w:snapToGrid w:val="0"/>
                <w:lang w:eastAsia="ru-RU"/>
              </w:rPr>
            </w:pPr>
          </w:p>
        </w:tc>
        <w:tc>
          <w:tcPr>
            <w:tcW w:w="1761" w:type="pct"/>
            <w:gridSpan w:val="4"/>
            <w:shd w:val="clear" w:color="auto" w:fill="auto"/>
            <w:vAlign w:val="center"/>
          </w:tcPr>
          <w:p w:rsidR="006C2BF1" w:rsidRPr="006C2BF1" w:rsidRDefault="006C2BF1" w:rsidP="006C2BF1">
            <w:pPr>
              <w:tabs>
                <w:tab w:val="left" w:pos="10142"/>
              </w:tabs>
              <w:spacing w:before="120" w:after="12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Почтой</w:t>
            </w:r>
          </w:p>
        </w:tc>
      </w:tr>
    </w:tbl>
    <w:p w:rsidR="006C2BF1" w:rsidRPr="006C2BF1" w:rsidRDefault="006C2BF1" w:rsidP="006C2BF1">
      <w:pPr>
        <w:spacing w:after="0" w:line="240" w:lineRule="auto"/>
        <w:rPr>
          <w:rFonts w:ascii="Times New Roman" w:eastAsia="Times New Roman" w:hAnsi="Times New Roman" w:cs="Times New Roman"/>
          <w:iCs/>
          <w:sz w:val="18"/>
          <w:szCs w:val="20"/>
          <w:lang w:eastAsia="x-none"/>
        </w:rPr>
      </w:pPr>
      <w:r w:rsidRPr="006C2BF1">
        <w:rPr>
          <w:rFonts w:ascii="Times New Roman" w:eastAsia="Times New Roman" w:hAnsi="Times New Roman" w:cs="Times New Roman"/>
          <w:iCs/>
          <w:sz w:val="18"/>
          <w:szCs w:val="20"/>
          <w:lang w:eastAsia="x-none"/>
        </w:rPr>
        <w:t xml:space="preserve">                 </w:t>
      </w:r>
    </w:p>
    <w:p w:rsidR="006C2BF1" w:rsidRPr="006C2BF1" w:rsidRDefault="006C2BF1" w:rsidP="006C2BF1">
      <w:pPr>
        <w:spacing w:after="0" w:line="240" w:lineRule="auto"/>
        <w:rPr>
          <w:rFonts w:ascii="Times New Roman" w:eastAsia="Times New Roman" w:hAnsi="Times New Roman" w:cs="Times New Roman"/>
          <w:iCs/>
          <w:sz w:val="18"/>
          <w:szCs w:val="20"/>
          <w:lang w:eastAsia="x-none"/>
        </w:rPr>
      </w:pPr>
    </w:p>
    <w:p w:rsidR="00A90787" w:rsidRPr="006C2BF1" w:rsidRDefault="00A90787" w:rsidP="00A90787">
      <w:pPr>
        <w:tabs>
          <w:tab w:val="left" w:pos="9072"/>
        </w:tabs>
        <w:spacing w:after="0" w:line="240" w:lineRule="auto"/>
        <w:jc w:val="right"/>
        <w:rPr>
          <w:rFonts w:ascii="Times New Roman" w:eastAsia="Times New Roman" w:hAnsi="Times New Roman" w:cs="Times New Roman"/>
          <w:b/>
          <w:sz w:val="24"/>
          <w:szCs w:val="24"/>
          <w:lang w:eastAsia="ru-RU"/>
        </w:rPr>
      </w:pPr>
      <w:r w:rsidRPr="006C2BF1">
        <w:rPr>
          <w:rFonts w:ascii="Times New Roman" w:eastAsia="Times New Roman" w:hAnsi="Times New Roman" w:cs="Times New Roman"/>
          <w:b/>
          <w:sz w:val="24"/>
          <w:szCs w:val="24"/>
          <w:lang w:eastAsia="ru-RU"/>
        </w:rPr>
        <w:lastRenderedPageBreak/>
        <w:t xml:space="preserve">Приложение  </w:t>
      </w:r>
      <w:r>
        <w:rPr>
          <w:rFonts w:ascii="Times New Roman" w:eastAsia="Times New Roman" w:hAnsi="Times New Roman" w:cs="Times New Roman"/>
          <w:b/>
          <w:sz w:val="24"/>
          <w:szCs w:val="24"/>
          <w:lang w:eastAsia="ru-RU"/>
        </w:rPr>
        <w:t>2</w:t>
      </w:r>
    </w:p>
    <w:p w:rsidR="00A90787" w:rsidRPr="006C2BF1" w:rsidRDefault="00A90787" w:rsidP="00A90787">
      <w:pPr>
        <w:tabs>
          <w:tab w:val="left" w:pos="9072"/>
        </w:tabs>
        <w:spacing w:after="0" w:line="240" w:lineRule="auto"/>
        <w:jc w:val="right"/>
        <w:rPr>
          <w:rFonts w:ascii="Times New Roman" w:eastAsia="Times New Roman" w:hAnsi="Times New Roman" w:cs="Times New Roman"/>
          <w:b/>
          <w:sz w:val="24"/>
          <w:szCs w:val="24"/>
          <w:lang w:eastAsia="ru-RU"/>
        </w:rPr>
      </w:pPr>
      <w:r w:rsidRPr="006C2BF1">
        <w:rPr>
          <w:rFonts w:ascii="Times New Roman" w:eastAsia="Times New Roman" w:hAnsi="Times New Roman" w:cs="Times New Roman"/>
          <w:b/>
          <w:sz w:val="24"/>
          <w:szCs w:val="24"/>
          <w:lang w:eastAsia="ru-RU"/>
        </w:rPr>
        <w:t xml:space="preserve">к </w:t>
      </w:r>
      <w:r>
        <w:rPr>
          <w:rFonts w:ascii="Times New Roman" w:eastAsia="Times New Roman" w:hAnsi="Times New Roman" w:cs="Times New Roman"/>
          <w:b/>
          <w:sz w:val="24"/>
          <w:szCs w:val="24"/>
          <w:lang w:eastAsia="ru-RU"/>
        </w:rPr>
        <w:t>технологической схеме</w:t>
      </w:r>
    </w:p>
    <w:p w:rsidR="00A90787" w:rsidRPr="006C2BF1" w:rsidRDefault="00A90787" w:rsidP="00A90787">
      <w:pPr>
        <w:tabs>
          <w:tab w:val="left" w:pos="9072"/>
        </w:tabs>
        <w:spacing w:after="0" w:line="240" w:lineRule="auto"/>
        <w:jc w:val="both"/>
        <w:rPr>
          <w:rFonts w:ascii="Times New Roman" w:eastAsia="Times New Roman" w:hAnsi="Times New Roman" w:cs="Times New Roman"/>
          <w:b/>
          <w:sz w:val="24"/>
          <w:szCs w:val="24"/>
          <w:lang w:eastAsia="ru-RU"/>
        </w:rPr>
      </w:pPr>
    </w:p>
    <w:tbl>
      <w:tblPr>
        <w:tblW w:w="5167" w:type="pct"/>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99"/>
        <w:gridCol w:w="443"/>
        <w:gridCol w:w="3279"/>
        <w:gridCol w:w="616"/>
        <w:gridCol w:w="13"/>
        <w:gridCol w:w="439"/>
        <w:gridCol w:w="1222"/>
        <w:gridCol w:w="570"/>
        <w:gridCol w:w="417"/>
        <w:gridCol w:w="2876"/>
        <w:gridCol w:w="603"/>
        <w:gridCol w:w="9"/>
      </w:tblGrid>
      <w:tr w:rsidR="00A90787" w:rsidRPr="006C2BF1" w:rsidTr="00012191">
        <w:trPr>
          <w:gridBefore w:val="5"/>
          <w:wBefore w:w="2233" w:type="pct"/>
          <w:cantSplit/>
          <w:trHeight w:val="20"/>
        </w:trPr>
        <w:tc>
          <w:tcPr>
            <w:tcW w:w="1194" w:type="pct"/>
            <w:gridSpan w:val="4"/>
            <w:shd w:val="clear" w:color="auto" w:fill="auto"/>
            <w:vAlign w:val="center"/>
          </w:tcPr>
          <w:p w:rsidR="00A90787" w:rsidRPr="006C2BF1" w:rsidRDefault="00A90787" w:rsidP="00012191">
            <w:pPr>
              <w:spacing w:before="60" w:after="60" w:line="240" w:lineRule="auto"/>
              <w:jc w:val="center"/>
              <w:rPr>
                <w:rFonts w:ascii="Times New Roman" w:eastAsia="Times New Roman" w:hAnsi="Times New Roman" w:cs="Times New Roman"/>
                <w:snapToGrid w:val="0"/>
                <w:u w:val="single"/>
                <w:vertAlign w:val="superscript"/>
                <w:lang w:eastAsia="ru-RU"/>
              </w:rPr>
            </w:pPr>
            <w:r w:rsidRPr="006C2BF1">
              <w:rPr>
                <w:rFonts w:ascii="Times New Roman" w:eastAsia="Times New Roman" w:hAnsi="Times New Roman" w:cs="Times New Roman"/>
                <w:snapToGrid w:val="0"/>
                <w:lang w:eastAsia="ru-RU"/>
              </w:rPr>
              <w:t>Лист № ________</w:t>
            </w:r>
          </w:p>
        </w:tc>
        <w:tc>
          <w:tcPr>
            <w:tcW w:w="1573" w:type="pct"/>
            <w:gridSpan w:val="3"/>
            <w:shd w:val="clear" w:color="auto" w:fill="auto"/>
            <w:vAlign w:val="center"/>
          </w:tcPr>
          <w:p w:rsidR="00A90787" w:rsidRPr="006C2BF1" w:rsidRDefault="00A90787" w:rsidP="00012191">
            <w:pPr>
              <w:spacing w:before="60" w:after="60" w:line="240" w:lineRule="auto"/>
              <w:jc w:val="center"/>
              <w:rPr>
                <w:rFonts w:ascii="Times New Roman" w:eastAsia="Times New Roman" w:hAnsi="Times New Roman" w:cs="Times New Roman"/>
                <w:snapToGrid w:val="0"/>
                <w:u w:val="single"/>
                <w:vertAlign w:val="superscript"/>
                <w:lang w:eastAsia="ru-RU"/>
              </w:rPr>
            </w:pPr>
            <w:r w:rsidRPr="006C2BF1">
              <w:rPr>
                <w:rFonts w:ascii="Times New Roman" w:eastAsia="Times New Roman" w:hAnsi="Times New Roman" w:cs="Times New Roman"/>
                <w:snapToGrid w:val="0"/>
                <w:lang w:eastAsia="ru-RU"/>
              </w:rPr>
              <w:t>Всего листов ________</w:t>
            </w:r>
          </w:p>
        </w:tc>
      </w:tr>
      <w:tr w:rsidR="00A90787" w:rsidRPr="006C2BF1" w:rsidTr="00012191">
        <w:trPr>
          <w:cantSplit/>
          <w:trHeight w:val="20"/>
        </w:trPr>
        <w:tc>
          <w:tcPr>
            <w:tcW w:w="270" w:type="pct"/>
            <w:shd w:val="clear" w:color="auto" w:fill="auto"/>
            <w:vAlign w:val="center"/>
          </w:tcPr>
          <w:p w:rsidR="00A90787" w:rsidRPr="006C2BF1" w:rsidRDefault="00A90787" w:rsidP="00012191">
            <w:pPr>
              <w:spacing w:after="0" w:line="240" w:lineRule="auto"/>
              <w:rPr>
                <w:rFonts w:ascii="Times New Roman" w:eastAsia="Times New Roman" w:hAnsi="Times New Roman" w:cs="Times New Roman"/>
                <w:lang w:eastAsia="ru-RU"/>
              </w:rPr>
            </w:pPr>
            <w:r w:rsidRPr="006C2BF1">
              <w:rPr>
                <w:rFonts w:ascii="Times New Roman" w:eastAsia="Times New Roman" w:hAnsi="Times New Roman" w:cs="Times New Roman"/>
                <w:lang w:eastAsia="ru-RU"/>
              </w:rPr>
              <w:t>1</w:t>
            </w:r>
          </w:p>
        </w:tc>
        <w:tc>
          <w:tcPr>
            <w:tcW w:w="1962" w:type="pct"/>
            <w:gridSpan w:val="4"/>
            <w:shd w:val="clear" w:color="auto" w:fill="auto"/>
            <w:vAlign w:val="center"/>
          </w:tcPr>
          <w:p w:rsidR="00A90787" w:rsidRPr="006C2BF1" w:rsidRDefault="00A90787" w:rsidP="00012191">
            <w:pPr>
              <w:rPr>
                <w:rFonts w:ascii="Times New Roman" w:eastAsia="Times New Roman" w:hAnsi="Times New Roman" w:cs="Times New Roman"/>
                <w:lang w:eastAsia="ru-RU"/>
              </w:rPr>
            </w:pPr>
          </w:p>
          <w:p w:rsidR="00A90787" w:rsidRPr="006C2BF1" w:rsidRDefault="00A90787" w:rsidP="00012191">
            <w:pPr>
              <w:rPr>
                <w:rFonts w:ascii="Times New Roman" w:eastAsia="Times New Roman" w:hAnsi="Times New Roman" w:cs="Times New Roman"/>
                <w:lang w:eastAsia="ru-RU"/>
              </w:rPr>
            </w:pPr>
            <w:r w:rsidRPr="006C2BF1">
              <w:rPr>
                <w:rFonts w:ascii="Times New Roman" w:eastAsia="Times New Roman" w:hAnsi="Times New Roman" w:cs="Times New Roman"/>
                <w:caps/>
                <w:lang w:eastAsia="ru-RU"/>
              </w:rPr>
              <w:t xml:space="preserve"> </w:t>
            </w:r>
            <w:r w:rsidRPr="006C2BF1">
              <w:rPr>
                <w:rFonts w:ascii="Times New Roman" w:eastAsia="Times New Roman" w:hAnsi="Times New Roman" w:cs="Times New Roman"/>
                <w:b/>
                <w:caps/>
                <w:lang w:eastAsia="ru-RU"/>
              </w:rPr>
              <w:t>заявление</w:t>
            </w:r>
            <w:r w:rsidRPr="006C2BF1">
              <w:rPr>
                <w:rFonts w:ascii="Times New Roman" w:eastAsia="Times New Roman" w:hAnsi="Times New Roman" w:cs="Times New Roman"/>
                <w:b/>
                <w:caps/>
                <w:lang w:eastAsia="ru-RU"/>
              </w:rPr>
              <w:br/>
            </w:r>
            <w:r w:rsidRPr="006C2BF1">
              <w:rPr>
                <w:rFonts w:ascii="Times New Roman" w:eastAsia="Times New Roman" w:hAnsi="Times New Roman" w:cs="Times New Roman"/>
                <w:u w:val="single"/>
                <w:lang w:eastAsia="ru-RU"/>
              </w:rPr>
              <w:t xml:space="preserve">Первому заместителю главы города </w:t>
            </w:r>
            <w:proofErr w:type="gramStart"/>
            <w:r w:rsidRPr="006C2BF1">
              <w:rPr>
                <w:rFonts w:ascii="Times New Roman" w:eastAsia="Times New Roman" w:hAnsi="Times New Roman" w:cs="Times New Roman"/>
                <w:u w:val="single"/>
                <w:lang w:eastAsia="ru-RU"/>
              </w:rPr>
              <w:t>-д</w:t>
            </w:r>
            <w:proofErr w:type="gramEnd"/>
            <w:r w:rsidRPr="006C2BF1">
              <w:rPr>
                <w:rFonts w:ascii="Times New Roman" w:eastAsia="Times New Roman" w:hAnsi="Times New Roman" w:cs="Times New Roman"/>
                <w:u w:val="single"/>
                <w:lang w:eastAsia="ru-RU"/>
              </w:rPr>
              <w:t>иректору департамента муниципальной собственности и градостроительства администрации города Югорска</w:t>
            </w:r>
            <w:r w:rsidRPr="006C2BF1">
              <w:rPr>
                <w:rFonts w:ascii="Times New Roman" w:eastAsia="Times New Roman" w:hAnsi="Times New Roman" w:cs="Times New Roman"/>
                <w:u w:val="single"/>
                <w:lang w:eastAsia="ru-RU"/>
              </w:rPr>
              <w:br/>
            </w:r>
            <w:r w:rsidRPr="006C2BF1">
              <w:rPr>
                <w:rFonts w:ascii="Times New Roman" w:eastAsia="Times New Roman" w:hAnsi="Times New Roman" w:cs="Times New Roman"/>
                <w:b/>
                <w:u w:val="single"/>
                <w:lang w:eastAsia="ru-RU"/>
              </w:rPr>
              <w:br/>
            </w:r>
            <w:proofErr w:type="spellStart"/>
            <w:r w:rsidRPr="006C2BF1">
              <w:rPr>
                <w:rFonts w:ascii="Times New Roman" w:eastAsia="Times New Roman" w:hAnsi="Times New Roman" w:cs="Times New Roman"/>
                <w:b/>
                <w:u w:val="single"/>
                <w:lang w:eastAsia="ru-RU"/>
              </w:rPr>
              <w:t>Голину</w:t>
            </w:r>
            <w:proofErr w:type="spellEnd"/>
            <w:r w:rsidRPr="006C2BF1">
              <w:rPr>
                <w:rFonts w:ascii="Times New Roman" w:eastAsia="Times New Roman" w:hAnsi="Times New Roman" w:cs="Times New Roman"/>
                <w:b/>
                <w:u w:val="single"/>
                <w:lang w:eastAsia="ru-RU"/>
              </w:rPr>
              <w:t xml:space="preserve"> С.Д.</w:t>
            </w:r>
          </w:p>
          <w:p w:rsidR="00A90787" w:rsidRPr="006C2BF1" w:rsidRDefault="00A90787" w:rsidP="00012191">
            <w:pPr>
              <w:spacing w:after="0" w:line="240" w:lineRule="auto"/>
              <w:jc w:val="center"/>
              <w:rPr>
                <w:rFonts w:ascii="Times New Roman" w:eastAsia="Times New Roman" w:hAnsi="Times New Roman" w:cs="Times New Roman"/>
                <w:b/>
                <w:snapToGrid w:val="0"/>
                <w:lang w:eastAsia="ru-RU"/>
              </w:rPr>
            </w:pPr>
          </w:p>
        </w:tc>
        <w:tc>
          <w:tcPr>
            <w:tcW w:w="198" w:type="pct"/>
            <w:shd w:val="clear" w:color="auto" w:fill="auto"/>
            <w:vAlign w:val="center"/>
          </w:tcPr>
          <w:p w:rsidR="00A90787" w:rsidRPr="006C2BF1" w:rsidRDefault="00A90787" w:rsidP="00012191">
            <w:pPr>
              <w:spacing w:after="0" w:line="240" w:lineRule="auto"/>
              <w:rPr>
                <w:rFonts w:ascii="Times New Roman" w:eastAsia="Times New Roman" w:hAnsi="Times New Roman" w:cs="Times New Roman"/>
                <w:snapToGrid w:val="0"/>
                <w:u w:val="single"/>
                <w:lang w:eastAsia="ru-RU"/>
              </w:rPr>
            </w:pPr>
          </w:p>
          <w:p w:rsidR="00A90787" w:rsidRPr="006C2BF1" w:rsidRDefault="00A90787" w:rsidP="00012191">
            <w:pPr>
              <w:spacing w:after="0" w:line="240" w:lineRule="auto"/>
              <w:rPr>
                <w:rFonts w:ascii="Times New Roman" w:eastAsia="Times New Roman" w:hAnsi="Times New Roman" w:cs="Times New Roman"/>
                <w:snapToGrid w:val="0"/>
                <w:u w:val="single"/>
                <w:lang w:eastAsia="ru-RU"/>
              </w:rPr>
            </w:pPr>
          </w:p>
          <w:p w:rsidR="00A90787" w:rsidRPr="006C2BF1" w:rsidRDefault="00A90787" w:rsidP="00012191">
            <w:pPr>
              <w:spacing w:after="0" w:line="240" w:lineRule="auto"/>
              <w:rPr>
                <w:rFonts w:ascii="Times New Roman" w:eastAsia="Times New Roman" w:hAnsi="Times New Roman" w:cs="Times New Roman"/>
                <w:snapToGrid w:val="0"/>
                <w:lang w:eastAsia="ru-RU"/>
              </w:rPr>
            </w:pPr>
          </w:p>
          <w:p w:rsidR="00A90787" w:rsidRPr="006C2BF1" w:rsidRDefault="00A90787" w:rsidP="00012191">
            <w:pPr>
              <w:spacing w:after="0" w:line="240" w:lineRule="auto"/>
              <w:rPr>
                <w:rFonts w:ascii="Times New Roman" w:eastAsia="Times New Roman" w:hAnsi="Times New Roman" w:cs="Times New Roman"/>
                <w:snapToGrid w:val="0"/>
                <w:lang w:eastAsia="ru-RU"/>
              </w:rPr>
            </w:pPr>
          </w:p>
          <w:p w:rsidR="00A90787" w:rsidRPr="006C2BF1" w:rsidRDefault="00A90787" w:rsidP="0001219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2</w:t>
            </w:r>
          </w:p>
          <w:p w:rsidR="00A90787" w:rsidRPr="006C2BF1" w:rsidRDefault="00A90787" w:rsidP="00012191">
            <w:pPr>
              <w:spacing w:after="0" w:line="240" w:lineRule="auto"/>
              <w:rPr>
                <w:rFonts w:ascii="Times New Roman" w:eastAsia="Times New Roman" w:hAnsi="Times New Roman" w:cs="Times New Roman"/>
                <w:snapToGrid w:val="0"/>
                <w:lang w:eastAsia="ru-RU"/>
              </w:rPr>
            </w:pPr>
          </w:p>
          <w:p w:rsidR="00A90787" w:rsidRPr="006C2BF1" w:rsidRDefault="00A90787" w:rsidP="00012191">
            <w:pPr>
              <w:spacing w:after="0" w:line="240" w:lineRule="auto"/>
              <w:rPr>
                <w:rFonts w:ascii="Times New Roman" w:eastAsia="Times New Roman" w:hAnsi="Times New Roman" w:cs="Times New Roman"/>
                <w:snapToGrid w:val="0"/>
                <w:lang w:eastAsia="ru-RU"/>
              </w:rPr>
            </w:pPr>
          </w:p>
          <w:p w:rsidR="00A90787" w:rsidRPr="006C2BF1" w:rsidRDefault="00A90787" w:rsidP="00012191">
            <w:pPr>
              <w:spacing w:after="0" w:line="240" w:lineRule="auto"/>
              <w:rPr>
                <w:rFonts w:ascii="Times New Roman" w:eastAsia="Times New Roman" w:hAnsi="Times New Roman" w:cs="Times New Roman"/>
                <w:snapToGrid w:val="0"/>
                <w:lang w:eastAsia="ru-RU"/>
              </w:rPr>
            </w:pPr>
          </w:p>
          <w:p w:rsidR="00A90787" w:rsidRPr="006C2BF1" w:rsidRDefault="00A90787" w:rsidP="00012191">
            <w:pPr>
              <w:spacing w:after="0" w:line="240" w:lineRule="auto"/>
              <w:ind w:right="22"/>
              <w:rPr>
                <w:rFonts w:ascii="Times New Roman" w:eastAsia="Times New Roman" w:hAnsi="Times New Roman" w:cs="Times New Roman"/>
                <w:snapToGrid w:val="0"/>
                <w:lang w:eastAsia="ru-RU"/>
              </w:rPr>
            </w:pPr>
          </w:p>
          <w:p w:rsidR="00A90787" w:rsidRPr="006C2BF1" w:rsidRDefault="00A90787" w:rsidP="00012191">
            <w:pPr>
              <w:spacing w:after="0" w:line="240" w:lineRule="auto"/>
              <w:ind w:right="22"/>
              <w:rPr>
                <w:rFonts w:ascii="Times New Roman" w:eastAsia="Times New Roman" w:hAnsi="Times New Roman" w:cs="Times New Roman"/>
                <w:snapToGrid w:val="0"/>
                <w:vertAlign w:val="superscript"/>
                <w:lang w:eastAsia="ru-RU"/>
              </w:rPr>
            </w:pPr>
          </w:p>
        </w:tc>
        <w:tc>
          <w:tcPr>
            <w:tcW w:w="2569" w:type="pct"/>
            <w:gridSpan w:val="6"/>
            <w:shd w:val="clear" w:color="auto" w:fill="auto"/>
            <w:vAlign w:val="center"/>
          </w:tcPr>
          <w:p w:rsidR="00A90787" w:rsidRPr="006C2BF1" w:rsidRDefault="00A90787" w:rsidP="00012191">
            <w:pPr>
              <w:spacing w:after="0" w:line="240" w:lineRule="auto"/>
              <w:rPr>
                <w:rFonts w:ascii="Times New Roman" w:eastAsia="Times New Roman" w:hAnsi="Times New Roman" w:cs="Times New Roman"/>
                <w:snapToGrid w:val="0"/>
                <w:u w:val="single"/>
                <w:lang w:eastAsia="ru-RU"/>
              </w:rPr>
            </w:pPr>
            <w:r w:rsidRPr="006C2BF1">
              <w:rPr>
                <w:rFonts w:ascii="Times New Roman" w:eastAsia="Times New Roman" w:hAnsi="Times New Roman" w:cs="Times New Roman"/>
                <w:snapToGrid w:val="0"/>
                <w:u w:val="single"/>
                <w:lang w:eastAsia="ru-RU"/>
              </w:rPr>
              <w:t xml:space="preserve">Заполняется специалистом органа, осуществляющего </w:t>
            </w:r>
          </w:p>
          <w:p w:rsidR="00A90787" w:rsidRPr="006C2BF1" w:rsidRDefault="00A90787" w:rsidP="00012191">
            <w:pPr>
              <w:spacing w:after="0" w:line="240" w:lineRule="auto"/>
              <w:rPr>
                <w:rFonts w:ascii="Times New Roman" w:eastAsia="Times New Roman" w:hAnsi="Times New Roman" w:cs="Times New Roman"/>
                <w:snapToGrid w:val="0"/>
                <w:u w:val="single"/>
                <w:lang w:eastAsia="ru-RU"/>
              </w:rPr>
            </w:pPr>
            <w:r w:rsidRPr="006C2BF1">
              <w:rPr>
                <w:rFonts w:ascii="Times New Roman" w:eastAsia="Times New Roman" w:hAnsi="Times New Roman" w:cs="Times New Roman"/>
                <w:snapToGrid w:val="0"/>
                <w:u w:val="single"/>
                <w:lang w:eastAsia="ru-RU"/>
              </w:rPr>
              <w:t>предоставление муниципальной услуги</w:t>
            </w:r>
          </w:p>
          <w:p w:rsidR="00A90787" w:rsidRPr="006C2BF1" w:rsidRDefault="00A90787" w:rsidP="0001219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 xml:space="preserve">2.1 </w:t>
            </w:r>
            <w:proofErr w:type="gramStart"/>
            <w:r w:rsidRPr="006C2BF1">
              <w:rPr>
                <w:rFonts w:ascii="Times New Roman" w:eastAsia="Times New Roman" w:hAnsi="Times New Roman" w:cs="Times New Roman"/>
                <w:snapToGrid w:val="0"/>
                <w:lang w:eastAsia="ru-RU"/>
              </w:rPr>
              <w:t>Порядковый</w:t>
            </w:r>
            <w:proofErr w:type="gramEnd"/>
            <w:r w:rsidRPr="006C2BF1">
              <w:rPr>
                <w:rFonts w:ascii="Times New Roman" w:eastAsia="Times New Roman" w:hAnsi="Times New Roman" w:cs="Times New Roman"/>
                <w:snapToGrid w:val="0"/>
                <w:lang w:eastAsia="ru-RU"/>
              </w:rPr>
              <w:t xml:space="preserve"> № записи </w:t>
            </w:r>
          </w:p>
          <w:p w:rsidR="00A90787" w:rsidRPr="006C2BF1" w:rsidRDefault="00A90787" w:rsidP="0001219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__________________________________</w:t>
            </w:r>
          </w:p>
          <w:p w:rsidR="00A90787" w:rsidRPr="006C2BF1" w:rsidRDefault="00A90787" w:rsidP="0001219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 xml:space="preserve">2.2 Количество: документов _________ / листов </w:t>
            </w:r>
            <w:proofErr w:type="gramStart"/>
            <w:r w:rsidRPr="006C2BF1">
              <w:rPr>
                <w:rFonts w:ascii="Times New Roman" w:eastAsia="Times New Roman" w:hAnsi="Times New Roman" w:cs="Times New Roman"/>
                <w:snapToGrid w:val="0"/>
                <w:lang w:eastAsia="ru-RU"/>
              </w:rPr>
              <w:t>в</w:t>
            </w:r>
            <w:proofErr w:type="gramEnd"/>
            <w:r w:rsidRPr="006C2BF1">
              <w:rPr>
                <w:rFonts w:ascii="Times New Roman" w:eastAsia="Times New Roman" w:hAnsi="Times New Roman" w:cs="Times New Roman"/>
                <w:snapToGrid w:val="0"/>
                <w:lang w:eastAsia="ru-RU"/>
              </w:rPr>
              <w:t xml:space="preserve"> </w:t>
            </w:r>
          </w:p>
          <w:p w:rsidR="00A90787" w:rsidRPr="006C2BF1" w:rsidRDefault="00A90787" w:rsidP="0001219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них__________</w:t>
            </w:r>
          </w:p>
          <w:p w:rsidR="00A90787" w:rsidRPr="006C2BF1" w:rsidRDefault="00A90787" w:rsidP="0001219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 xml:space="preserve">2.3 Ф.И.О. специалиста </w:t>
            </w:r>
          </w:p>
          <w:p w:rsidR="00A90787" w:rsidRPr="006C2BF1" w:rsidRDefault="00A90787" w:rsidP="0001219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___________________________________</w:t>
            </w:r>
          </w:p>
          <w:p w:rsidR="00A90787" w:rsidRPr="006C2BF1" w:rsidRDefault="00A90787" w:rsidP="00012191">
            <w:pPr>
              <w:spacing w:after="0" w:line="240" w:lineRule="auto"/>
              <w:ind w:right="22"/>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 xml:space="preserve">2.4 Дата «______» ___________________ 20_____г., </w:t>
            </w:r>
          </w:p>
          <w:p w:rsidR="00A90787" w:rsidRPr="006C2BF1" w:rsidRDefault="00A90787" w:rsidP="00012191">
            <w:pPr>
              <w:spacing w:after="0" w:line="240" w:lineRule="auto"/>
              <w:ind w:right="22"/>
              <w:rPr>
                <w:rFonts w:ascii="Times New Roman" w:eastAsia="Times New Roman" w:hAnsi="Times New Roman" w:cs="Times New Roman"/>
                <w:snapToGrid w:val="0"/>
                <w:vertAlign w:val="superscript"/>
                <w:lang w:eastAsia="ru-RU"/>
              </w:rPr>
            </w:pPr>
            <w:r w:rsidRPr="006C2BF1">
              <w:rPr>
                <w:rFonts w:ascii="Times New Roman" w:eastAsia="Times New Roman" w:hAnsi="Times New Roman" w:cs="Times New Roman"/>
                <w:snapToGrid w:val="0"/>
                <w:lang w:eastAsia="ru-RU"/>
              </w:rPr>
              <w:t>время ____________________</w:t>
            </w:r>
          </w:p>
        </w:tc>
      </w:tr>
      <w:tr w:rsidR="00A90787" w:rsidRPr="006C2BF1" w:rsidTr="00012191">
        <w:trPr>
          <w:cantSplit/>
          <w:trHeight w:val="216"/>
        </w:trPr>
        <w:tc>
          <w:tcPr>
            <w:tcW w:w="270" w:type="pct"/>
            <w:shd w:val="clear" w:color="auto" w:fill="auto"/>
            <w:vAlign w:val="center"/>
          </w:tcPr>
          <w:p w:rsidR="00A90787" w:rsidRPr="006C2BF1" w:rsidRDefault="00A90787" w:rsidP="0001219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1.1</w:t>
            </w:r>
          </w:p>
        </w:tc>
        <w:tc>
          <w:tcPr>
            <w:tcW w:w="4730" w:type="pct"/>
            <w:gridSpan w:val="11"/>
            <w:shd w:val="clear" w:color="auto" w:fill="auto"/>
            <w:vAlign w:val="center"/>
          </w:tcPr>
          <w:p w:rsidR="00A90787" w:rsidRPr="006C2BF1" w:rsidRDefault="00A90787" w:rsidP="00012191">
            <w:pPr>
              <w:tabs>
                <w:tab w:val="left" w:pos="3480"/>
              </w:tabs>
              <w:spacing w:after="0" w:line="240" w:lineRule="auto"/>
              <w:rPr>
                <w:rFonts w:ascii="Times New Roman" w:eastAsia="Times New Roman" w:hAnsi="Times New Roman" w:cs="Times New Roman"/>
                <w:b/>
                <w:sz w:val="24"/>
                <w:szCs w:val="24"/>
                <w:lang w:eastAsia="ru-RU"/>
              </w:rPr>
            </w:pPr>
            <w:r w:rsidRPr="006C2BF1">
              <w:rPr>
                <w:rFonts w:ascii="Times New Roman" w:eastAsia="Times New Roman" w:hAnsi="Times New Roman" w:cs="Times New Roman"/>
                <w:b/>
                <w:sz w:val="24"/>
                <w:szCs w:val="24"/>
                <w:lang w:eastAsia="ru-RU"/>
              </w:rPr>
              <w:t xml:space="preserve">Прошу предоставить земельный участок </w:t>
            </w:r>
          </w:p>
        </w:tc>
      </w:tr>
      <w:tr w:rsidR="00A90787" w:rsidRPr="006C2BF1" w:rsidTr="00012191">
        <w:trPr>
          <w:cantSplit/>
          <w:trHeight w:val="113"/>
        </w:trPr>
        <w:tc>
          <w:tcPr>
            <w:tcW w:w="270" w:type="pct"/>
            <w:shd w:val="clear" w:color="auto" w:fill="auto"/>
            <w:vAlign w:val="center"/>
          </w:tcPr>
          <w:p w:rsidR="00A90787" w:rsidRPr="006C2BF1" w:rsidRDefault="00A90787" w:rsidP="0001219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1.2</w:t>
            </w:r>
          </w:p>
        </w:tc>
        <w:tc>
          <w:tcPr>
            <w:tcW w:w="1957" w:type="pct"/>
            <w:gridSpan w:val="3"/>
            <w:shd w:val="clear" w:color="auto" w:fill="auto"/>
            <w:vAlign w:val="center"/>
          </w:tcPr>
          <w:p w:rsidR="00A90787" w:rsidRPr="006C2BF1" w:rsidRDefault="00A90787" w:rsidP="0001219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Цель использования земельного участка</w:t>
            </w:r>
          </w:p>
        </w:tc>
        <w:tc>
          <w:tcPr>
            <w:tcW w:w="2773" w:type="pct"/>
            <w:gridSpan w:val="8"/>
            <w:shd w:val="clear" w:color="auto" w:fill="auto"/>
            <w:vAlign w:val="center"/>
          </w:tcPr>
          <w:p w:rsidR="00A90787" w:rsidRPr="00A90787" w:rsidRDefault="00A90787" w:rsidP="00012191">
            <w:pPr>
              <w:spacing w:after="0" w:line="240" w:lineRule="auto"/>
              <w:jc w:val="center"/>
              <w:rPr>
                <w:rFonts w:ascii="Times New Roman" w:eastAsia="Times New Roman" w:hAnsi="Times New Roman" w:cs="Times New Roman"/>
                <w:i/>
                <w:snapToGrid w:val="0"/>
                <w:lang w:eastAsia="ru-RU"/>
              </w:rPr>
            </w:pPr>
            <w:r w:rsidRPr="00A90787">
              <w:rPr>
                <w:rFonts w:ascii="Times New Roman" w:eastAsia="Times New Roman" w:hAnsi="Times New Roman" w:cs="Times New Roman"/>
                <w:i/>
                <w:snapToGrid w:val="0"/>
                <w:lang w:eastAsia="ru-RU"/>
              </w:rPr>
              <w:t>Индивидуальное жилищное строительство</w:t>
            </w:r>
          </w:p>
        </w:tc>
      </w:tr>
      <w:tr w:rsidR="00A90787" w:rsidRPr="006C2BF1" w:rsidTr="00012191">
        <w:trPr>
          <w:cantSplit/>
          <w:trHeight w:val="20"/>
        </w:trPr>
        <w:tc>
          <w:tcPr>
            <w:tcW w:w="270" w:type="pct"/>
            <w:shd w:val="clear" w:color="auto" w:fill="auto"/>
            <w:vAlign w:val="center"/>
          </w:tcPr>
          <w:p w:rsidR="00A90787" w:rsidRPr="006C2BF1" w:rsidRDefault="00A90787" w:rsidP="0001219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1.3</w:t>
            </w:r>
          </w:p>
        </w:tc>
        <w:tc>
          <w:tcPr>
            <w:tcW w:w="1957" w:type="pct"/>
            <w:gridSpan w:val="3"/>
            <w:shd w:val="clear" w:color="auto" w:fill="auto"/>
            <w:vAlign w:val="center"/>
          </w:tcPr>
          <w:p w:rsidR="00A90787" w:rsidRPr="006C2BF1" w:rsidRDefault="00A90787" w:rsidP="0001219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Срок использования земельного участка</w:t>
            </w:r>
          </w:p>
        </w:tc>
        <w:tc>
          <w:tcPr>
            <w:tcW w:w="2773" w:type="pct"/>
            <w:gridSpan w:val="8"/>
            <w:shd w:val="clear" w:color="auto" w:fill="auto"/>
            <w:vAlign w:val="center"/>
          </w:tcPr>
          <w:p w:rsidR="00A90787" w:rsidRPr="00A90787" w:rsidRDefault="00A90787" w:rsidP="00012191">
            <w:pPr>
              <w:spacing w:after="0" w:line="240" w:lineRule="auto"/>
              <w:jc w:val="center"/>
              <w:rPr>
                <w:rFonts w:ascii="Times New Roman" w:eastAsia="Times New Roman" w:hAnsi="Times New Roman" w:cs="Times New Roman"/>
                <w:i/>
                <w:snapToGrid w:val="0"/>
                <w:lang w:eastAsia="ru-RU"/>
              </w:rPr>
            </w:pPr>
            <w:r>
              <w:rPr>
                <w:rFonts w:ascii="Times New Roman" w:eastAsia="Times New Roman" w:hAnsi="Times New Roman" w:cs="Times New Roman"/>
                <w:i/>
                <w:snapToGrid w:val="0"/>
                <w:lang w:eastAsia="ru-RU"/>
              </w:rPr>
              <w:t>5 лет</w:t>
            </w:r>
          </w:p>
        </w:tc>
      </w:tr>
      <w:tr w:rsidR="00A90787" w:rsidRPr="006C2BF1" w:rsidTr="00012191">
        <w:trPr>
          <w:cantSplit/>
          <w:trHeight w:val="264"/>
        </w:trPr>
        <w:tc>
          <w:tcPr>
            <w:tcW w:w="270" w:type="pct"/>
            <w:shd w:val="clear" w:color="auto" w:fill="auto"/>
            <w:vAlign w:val="center"/>
          </w:tcPr>
          <w:p w:rsidR="00A90787" w:rsidRPr="006C2BF1" w:rsidRDefault="00A90787" w:rsidP="0001219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1.4</w:t>
            </w:r>
          </w:p>
        </w:tc>
        <w:tc>
          <w:tcPr>
            <w:tcW w:w="1957" w:type="pct"/>
            <w:gridSpan w:val="3"/>
            <w:shd w:val="clear" w:color="auto" w:fill="auto"/>
            <w:vAlign w:val="center"/>
          </w:tcPr>
          <w:p w:rsidR="00A90787" w:rsidRPr="006C2BF1" w:rsidRDefault="00A90787" w:rsidP="0001219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Местоположение земельного участка</w:t>
            </w:r>
          </w:p>
        </w:tc>
        <w:tc>
          <w:tcPr>
            <w:tcW w:w="2773" w:type="pct"/>
            <w:gridSpan w:val="8"/>
            <w:shd w:val="clear" w:color="auto" w:fill="auto"/>
            <w:vAlign w:val="center"/>
          </w:tcPr>
          <w:p w:rsidR="00A90787" w:rsidRPr="00A90787" w:rsidRDefault="00A90787" w:rsidP="00012191">
            <w:pPr>
              <w:spacing w:after="0" w:line="240" w:lineRule="auto"/>
              <w:jc w:val="center"/>
              <w:rPr>
                <w:rFonts w:ascii="Times New Roman" w:eastAsia="Times New Roman" w:hAnsi="Times New Roman" w:cs="Times New Roman"/>
                <w:i/>
                <w:snapToGrid w:val="0"/>
                <w:lang w:eastAsia="ru-RU"/>
              </w:rPr>
            </w:pPr>
            <w:r>
              <w:rPr>
                <w:rFonts w:ascii="Times New Roman" w:eastAsia="Times New Roman" w:hAnsi="Times New Roman" w:cs="Times New Roman"/>
                <w:i/>
                <w:snapToGrid w:val="0"/>
                <w:lang w:eastAsia="ru-RU"/>
              </w:rPr>
              <w:t>СОТ Морошка ул. Комариная, дом 22а</w:t>
            </w:r>
          </w:p>
        </w:tc>
      </w:tr>
      <w:tr w:rsidR="00A90787" w:rsidRPr="006C2BF1" w:rsidTr="00012191">
        <w:trPr>
          <w:cantSplit/>
          <w:trHeight w:val="110"/>
        </w:trPr>
        <w:tc>
          <w:tcPr>
            <w:tcW w:w="270" w:type="pct"/>
            <w:shd w:val="clear" w:color="auto" w:fill="auto"/>
            <w:vAlign w:val="center"/>
          </w:tcPr>
          <w:p w:rsidR="00A90787" w:rsidRPr="006C2BF1" w:rsidRDefault="00A90787" w:rsidP="0001219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1.5</w:t>
            </w:r>
          </w:p>
        </w:tc>
        <w:tc>
          <w:tcPr>
            <w:tcW w:w="1957" w:type="pct"/>
            <w:gridSpan w:val="3"/>
            <w:shd w:val="clear" w:color="auto" w:fill="auto"/>
            <w:vAlign w:val="center"/>
          </w:tcPr>
          <w:p w:rsidR="00A90787" w:rsidRPr="006C2BF1" w:rsidRDefault="00A90787" w:rsidP="0001219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 xml:space="preserve">Кадастровый номер </w:t>
            </w:r>
            <w:proofErr w:type="gramStart"/>
            <w:r w:rsidRPr="006C2BF1">
              <w:rPr>
                <w:rFonts w:ascii="Times New Roman" w:eastAsia="Times New Roman" w:hAnsi="Times New Roman" w:cs="Times New Roman"/>
                <w:snapToGrid w:val="0"/>
                <w:lang w:eastAsia="ru-RU"/>
              </w:rPr>
              <w:t>испрашиваемого</w:t>
            </w:r>
            <w:proofErr w:type="gramEnd"/>
            <w:r w:rsidRPr="006C2BF1">
              <w:rPr>
                <w:rFonts w:ascii="Times New Roman" w:eastAsia="Times New Roman" w:hAnsi="Times New Roman" w:cs="Times New Roman"/>
                <w:snapToGrid w:val="0"/>
                <w:lang w:eastAsia="ru-RU"/>
              </w:rPr>
              <w:t xml:space="preserve"> ЗУ</w:t>
            </w:r>
          </w:p>
        </w:tc>
        <w:tc>
          <w:tcPr>
            <w:tcW w:w="2773" w:type="pct"/>
            <w:gridSpan w:val="8"/>
            <w:shd w:val="clear" w:color="auto" w:fill="auto"/>
            <w:vAlign w:val="center"/>
          </w:tcPr>
          <w:p w:rsidR="00A90787" w:rsidRPr="00A90787" w:rsidRDefault="00A90787" w:rsidP="00012191">
            <w:pPr>
              <w:spacing w:after="0" w:line="240" w:lineRule="auto"/>
              <w:jc w:val="center"/>
              <w:rPr>
                <w:rFonts w:ascii="Times New Roman" w:eastAsia="Times New Roman" w:hAnsi="Times New Roman" w:cs="Times New Roman"/>
                <w:i/>
                <w:snapToGrid w:val="0"/>
                <w:lang w:eastAsia="ru-RU"/>
              </w:rPr>
            </w:pPr>
            <w:r>
              <w:rPr>
                <w:rFonts w:ascii="Times New Roman" w:eastAsia="Times New Roman" w:hAnsi="Times New Roman" w:cs="Times New Roman"/>
                <w:i/>
                <w:snapToGrid w:val="0"/>
                <w:lang w:eastAsia="ru-RU"/>
              </w:rPr>
              <w:t>86:22:ххххххххххх</w:t>
            </w:r>
          </w:p>
        </w:tc>
      </w:tr>
      <w:tr w:rsidR="00A90787" w:rsidRPr="006C2BF1" w:rsidTr="00012191">
        <w:trPr>
          <w:cantSplit/>
          <w:trHeight w:val="20"/>
        </w:trPr>
        <w:tc>
          <w:tcPr>
            <w:tcW w:w="270" w:type="pct"/>
            <w:shd w:val="clear" w:color="auto" w:fill="auto"/>
            <w:vAlign w:val="center"/>
          </w:tcPr>
          <w:p w:rsidR="00A90787" w:rsidRPr="006C2BF1" w:rsidRDefault="00A90787" w:rsidP="00012191">
            <w:pPr>
              <w:spacing w:after="0" w:line="240" w:lineRule="auto"/>
              <w:jc w:val="center"/>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3</w:t>
            </w:r>
          </w:p>
        </w:tc>
        <w:tc>
          <w:tcPr>
            <w:tcW w:w="1957" w:type="pct"/>
            <w:gridSpan w:val="3"/>
            <w:shd w:val="clear" w:color="auto" w:fill="auto"/>
            <w:vAlign w:val="center"/>
          </w:tcPr>
          <w:p w:rsidR="00A90787" w:rsidRPr="006C2BF1" w:rsidRDefault="00A90787" w:rsidP="00012191">
            <w:pPr>
              <w:spacing w:after="0" w:line="240" w:lineRule="auto"/>
              <w:rPr>
                <w:rFonts w:ascii="Times New Roman" w:eastAsia="Times New Roman" w:hAnsi="Times New Roman" w:cs="Times New Roman"/>
                <w:caps/>
                <w:snapToGrid w:val="0"/>
                <w:lang w:eastAsia="ru-RU"/>
              </w:rPr>
            </w:pPr>
            <w:r w:rsidRPr="006C2BF1">
              <w:rPr>
                <w:rFonts w:ascii="Times New Roman" w:eastAsia="Times New Roman" w:hAnsi="Times New Roman" w:cs="Times New Roman"/>
                <w:caps/>
                <w:snapToGrid w:val="0"/>
                <w:lang w:eastAsia="ru-RU"/>
              </w:rPr>
              <w:t>Сведения о ЗАЯВИТЕЛе</w:t>
            </w:r>
          </w:p>
        </w:tc>
        <w:tc>
          <w:tcPr>
            <w:tcW w:w="2773" w:type="pct"/>
            <w:gridSpan w:val="8"/>
            <w:shd w:val="clear" w:color="auto" w:fill="auto"/>
            <w:vAlign w:val="center"/>
          </w:tcPr>
          <w:p w:rsidR="00A90787" w:rsidRPr="006C2BF1" w:rsidRDefault="00A90787" w:rsidP="00012191">
            <w:pPr>
              <w:spacing w:after="0" w:line="240" w:lineRule="auto"/>
              <w:ind w:left="478"/>
              <w:rPr>
                <w:rFonts w:ascii="Times New Roman" w:eastAsia="Times New Roman" w:hAnsi="Times New Roman" w:cs="Times New Roman"/>
                <w:caps/>
                <w:snapToGrid w:val="0"/>
                <w:lang w:eastAsia="ru-RU"/>
              </w:rPr>
            </w:pPr>
            <w:r w:rsidRPr="006C2BF1">
              <w:rPr>
                <w:rFonts w:ascii="Times New Roman" w:eastAsia="Times New Roman" w:hAnsi="Times New Roman" w:cs="Times New Roman"/>
                <w:caps/>
                <w:snapToGrid w:val="0"/>
                <w:lang w:eastAsia="ru-RU"/>
              </w:rPr>
              <w:t>3.1.  Сведения о ПРЕДСТАВИТЕЛЕ ЗАЯВИТЕЛЯ</w:t>
            </w:r>
          </w:p>
        </w:tc>
      </w:tr>
      <w:tr w:rsidR="00A90787" w:rsidRPr="006C2BF1" w:rsidTr="00012191">
        <w:trPr>
          <w:cantSplit/>
          <w:trHeight w:val="20"/>
        </w:trPr>
        <w:tc>
          <w:tcPr>
            <w:tcW w:w="270" w:type="pct"/>
            <w:shd w:val="clear" w:color="auto" w:fill="auto"/>
            <w:vAlign w:val="center"/>
          </w:tcPr>
          <w:p w:rsidR="00A90787" w:rsidRPr="006C2BF1" w:rsidRDefault="00A90787" w:rsidP="00012191">
            <w:pPr>
              <w:spacing w:after="0" w:line="240" w:lineRule="auto"/>
              <w:jc w:val="center"/>
              <w:rPr>
                <w:rFonts w:ascii="Times New Roman" w:eastAsia="Times New Roman" w:hAnsi="Times New Roman" w:cs="Times New Roman"/>
                <w:snapToGrid w:val="0"/>
                <w:lang w:eastAsia="ru-RU"/>
              </w:rPr>
            </w:pPr>
          </w:p>
        </w:tc>
        <w:tc>
          <w:tcPr>
            <w:tcW w:w="2160" w:type="pct"/>
            <w:gridSpan w:val="5"/>
            <w:shd w:val="clear" w:color="auto" w:fill="auto"/>
            <w:vAlign w:val="center"/>
          </w:tcPr>
          <w:p w:rsidR="00A90787" w:rsidRPr="006C2BF1" w:rsidRDefault="00A90787" w:rsidP="00012191">
            <w:pPr>
              <w:spacing w:after="0" w:line="240" w:lineRule="auto"/>
              <w:rPr>
                <w:rFonts w:ascii="Times New Roman" w:eastAsia="Times New Roman" w:hAnsi="Times New Roman" w:cs="Times New Roman"/>
                <w:snapToGrid w:val="0"/>
                <w:sz w:val="24"/>
                <w:szCs w:val="24"/>
                <w:lang w:eastAsia="ru-RU"/>
              </w:rPr>
            </w:pPr>
            <w:proofErr w:type="spellStart"/>
            <w:r w:rsidRPr="006C2BF1">
              <w:rPr>
                <w:rFonts w:ascii="Times New Roman" w:eastAsia="Times New Roman" w:hAnsi="Times New Roman" w:cs="Times New Roman"/>
                <w:snapToGrid w:val="0"/>
                <w:sz w:val="24"/>
                <w:szCs w:val="24"/>
                <w:lang w:eastAsia="ru-RU"/>
              </w:rPr>
              <w:t>Фамилия____</w:t>
            </w:r>
            <w:r w:rsidRPr="00DC5861">
              <w:rPr>
                <w:rFonts w:ascii="Times New Roman" w:eastAsia="Times New Roman" w:hAnsi="Times New Roman" w:cs="Times New Roman"/>
                <w:i/>
                <w:snapToGrid w:val="0"/>
                <w:sz w:val="24"/>
                <w:szCs w:val="24"/>
                <w:u w:val="single"/>
                <w:lang w:eastAsia="ru-RU"/>
              </w:rPr>
              <w:t>Иванов</w:t>
            </w:r>
            <w:proofErr w:type="spellEnd"/>
            <w:r w:rsidRPr="00DC5861">
              <w:rPr>
                <w:rFonts w:ascii="Times New Roman" w:eastAsia="Times New Roman" w:hAnsi="Times New Roman" w:cs="Times New Roman"/>
                <w:i/>
                <w:snapToGrid w:val="0"/>
                <w:sz w:val="24"/>
                <w:szCs w:val="24"/>
                <w:u w:val="single"/>
                <w:lang w:eastAsia="ru-RU"/>
              </w:rPr>
              <w:t>_</w:t>
            </w:r>
            <w:r w:rsidRPr="006C2BF1">
              <w:rPr>
                <w:rFonts w:ascii="Times New Roman" w:eastAsia="Times New Roman" w:hAnsi="Times New Roman" w:cs="Times New Roman"/>
                <w:snapToGrid w:val="0"/>
                <w:sz w:val="24"/>
                <w:szCs w:val="24"/>
                <w:lang w:eastAsia="ru-RU"/>
              </w:rPr>
              <w:t>_______________</w:t>
            </w:r>
          </w:p>
          <w:p w:rsidR="00A90787" w:rsidRPr="006C2BF1" w:rsidRDefault="00A90787" w:rsidP="00012191">
            <w:pPr>
              <w:spacing w:after="0" w:line="240" w:lineRule="auto"/>
              <w:rPr>
                <w:rFonts w:ascii="Times New Roman" w:eastAsia="Times New Roman" w:hAnsi="Times New Roman" w:cs="Times New Roman"/>
                <w:snapToGrid w:val="0"/>
                <w:sz w:val="24"/>
                <w:szCs w:val="24"/>
                <w:lang w:eastAsia="ru-RU"/>
              </w:rPr>
            </w:pPr>
            <w:proofErr w:type="spellStart"/>
            <w:r w:rsidRPr="006C2BF1">
              <w:rPr>
                <w:rFonts w:ascii="Times New Roman" w:eastAsia="Times New Roman" w:hAnsi="Times New Roman" w:cs="Times New Roman"/>
                <w:snapToGrid w:val="0"/>
                <w:sz w:val="24"/>
                <w:szCs w:val="24"/>
                <w:lang w:eastAsia="ru-RU"/>
              </w:rPr>
              <w:t>Имя_________</w:t>
            </w:r>
            <w:r w:rsidRPr="00DC5861">
              <w:rPr>
                <w:rFonts w:ascii="Times New Roman" w:eastAsia="Times New Roman" w:hAnsi="Times New Roman" w:cs="Times New Roman"/>
                <w:i/>
                <w:snapToGrid w:val="0"/>
                <w:sz w:val="24"/>
                <w:szCs w:val="24"/>
                <w:u w:val="single"/>
                <w:lang w:eastAsia="ru-RU"/>
              </w:rPr>
              <w:t>Иван</w:t>
            </w:r>
            <w:proofErr w:type="spellEnd"/>
            <w:r w:rsidRPr="006C2BF1">
              <w:rPr>
                <w:rFonts w:ascii="Times New Roman" w:eastAsia="Times New Roman" w:hAnsi="Times New Roman" w:cs="Times New Roman"/>
                <w:snapToGrid w:val="0"/>
                <w:sz w:val="24"/>
                <w:szCs w:val="24"/>
                <w:lang w:eastAsia="ru-RU"/>
              </w:rPr>
              <w:t>_________________</w:t>
            </w:r>
          </w:p>
          <w:p w:rsidR="00A90787" w:rsidRPr="006C2BF1" w:rsidRDefault="00A90787" w:rsidP="00012191">
            <w:pPr>
              <w:spacing w:after="0" w:line="240" w:lineRule="auto"/>
              <w:rPr>
                <w:rFonts w:ascii="Times New Roman" w:eastAsia="Times New Roman" w:hAnsi="Times New Roman" w:cs="Times New Roman"/>
                <w:snapToGrid w:val="0"/>
                <w:sz w:val="24"/>
                <w:szCs w:val="24"/>
                <w:lang w:eastAsia="ru-RU"/>
              </w:rPr>
            </w:pPr>
            <w:proofErr w:type="spellStart"/>
            <w:r w:rsidRPr="006C2BF1">
              <w:rPr>
                <w:rFonts w:ascii="Times New Roman" w:eastAsia="Times New Roman" w:hAnsi="Times New Roman" w:cs="Times New Roman"/>
                <w:snapToGrid w:val="0"/>
                <w:sz w:val="24"/>
                <w:szCs w:val="24"/>
                <w:lang w:eastAsia="ru-RU"/>
              </w:rPr>
              <w:t>Отчество_____</w:t>
            </w:r>
            <w:r w:rsidRPr="00DC5861">
              <w:rPr>
                <w:rFonts w:ascii="Times New Roman" w:eastAsia="Times New Roman" w:hAnsi="Times New Roman" w:cs="Times New Roman"/>
                <w:i/>
                <w:snapToGrid w:val="0"/>
                <w:sz w:val="24"/>
                <w:szCs w:val="24"/>
                <w:u w:val="single"/>
                <w:lang w:eastAsia="ru-RU"/>
              </w:rPr>
              <w:t>Иванович</w:t>
            </w:r>
            <w:proofErr w:type="spellEnd"/>
            <w:r w:rsidRPr="006C2BF1">
              <w:rPr>
                <w:rFonts w:ascii="Times New Roman" w:eastAsia="Times New Roman" w:hAnsi="Times New Roman" w:cs="Times New Roman"/>
                <w:snapToGrid w:val="0"/>
                <w:sz w:val="24"/>
                <w:szCs w:val="24"/>
                <w:lang w:eastAsia="ru-RU"/>
              </w:rPr>
              <w:t>_____________</w:t>
            </w:r>
          </w:p>
          <w:p w:rsidR="00A90787" w:rsidRPr="006C2BF1" w:rsidRDefault="00A90787" w:rsidP="00012191">
            <w:pPr>
              <w:spacing w:after="0" w:line="240" w:lineRule="auto"/>
              <w:rPr>
                <w:rFonts w:ascii="Times New Roman" w:eastAsia="Times New Roman" w:hAnsi="Times New Roman" w:cs="Times New Roman"/>
                <w:snapToGrid w:val="0"/>
                <w:sz w:val="24"/>
                <w:szCs w:val="24"/>
                <w:lang w:eastAsia="ru-RU"/>
              </w:rPr>
            </w:pPr>
            <w:r w:rsidRPr="006C2BF1">
              <w:rPr>
                <w:rFonts w:ascii="Times New Roman" w:eastAsia="Times New Roman" w:hAnsi="Times New Roman" w:cs="Times New Roman"/>
                <w:snapToGrid w:val="0"/>
                <w:sz w:val="24"/>
                <w:szCs w:val="24"/>
                <w:lang w:eastAsia="ru-RU"/>
              </w:rPr>
              <w:t>Паспорт _____</w:t>
            </w:r>
            <w:r w:rsidR="00DC5861" w:rsidRPr="00DC5861">
              <w:rPr>
                <w:rFonts w:ascii="Times New Roman" w:eastAsia="Times New Roman" w:hAnsi="Times New Roman" w:cs="Times New Roman"/>
                <w:i/>
                <w:snapToGrid w:val="0"/>
                <w:sz w:val="24"/>
                <w:szCs w:val="24"/>
                <w:u w:val="single"/>
                <w:lang w:eastAsia="ru-RU"/>
              </w:rPr>
              <w:t>67 00 556677</w:t>
            </w:r>
            <w:r w:rsidR="00DC5861">
              <w:rPr>
                <w:rFonts w:ascii="Times New Roman" w:eastAsia="Times New Roman" w:hAnsi="Times New Roman" w:cs="Times New Roman"/>
                <w:snapToGrid w:val="0"/>
                <w:sz w:val="24"/>
                <w:szCs w:val="24"/>
                <w:lang w:eastAsia="ru-RU"/>
              </w:rPr>
              <w:t>_</w:t>
            </w:r>
            <w:r w:rsidRPr="006C2BF1">
              <w:rPr>
                <w:rFonts w:ascii="Times New Roman" w:eastAsia="Times New Roman" w:hAnsi="Times New Roman" w:cs="Times New Roman"/>
                <w:snapToGrid w:val="0"/>
                <w:sz w:val="24"/>
                <w:szCs w:val="24"/>
                <w:lang w:eastAsia="ru-RU"/>
              </w:rPr>
              <w:t xml:space="preserve">__________ </w:t>
            </w:r>
          </w:p>
          <w:p w:rsidR="00A90787" w:rsidRPr="006C2BF1" w:rsidRDefault="00A90787" w:rsidP="00012191">
            <w:pPr>
              <w:pBdr>
                <w:bottom w:val="single" w:sz="12" w:space="1" w:color="auto"/>
              </w:pBdr>
              <w:spacing w:after="0" w:line="240" w:lineRule="auto"/>
              <w:rPr>
                <w:rFonts w:ascii="Times New Roman" w:eastAsia="Times New Roman" w:hAnsi="Times New Roman" w:cs="Times New Roman"/>
                <w:snapToGrid w:val="0"/>
                <w:sz w:val="24"/>
                <w:szCs w:val="24"/>
                <w:lang w:eastAsia="ru-RU"/>
              </w:rPr>
            </w:pPr>
            <w:r w:rsidRPr="006C2BF1">
              <w:rPr>
                <w:rFonts w:ascii="Times New Roman" w:eastAsia="Times New Roman" w:hAnsi="Times New Roman" w:cs="Times New Roman"/>
                <w:snapToGrid w:val="0"/>
                <w:sz w:val="24"/>
                <w:szCs w:val="24"/>
                <w:lang w:eastAsia="ru-RU"/>
              </w:rPr>
              <w:t xml:space="preserve">кем </w:t>
            </w:r>
            <w:proofErr w:type="gramStart"/>
            <w:r w:rsidRPr="006C2BF1">
              <w:rPr>
                <w:rFonts w:ascii="Times New Roman" w:eastAsia="Times New Roman" w:hAnsi="Times New Roman" w:cs="Times New Roman"/>
                <w:snapToGrid w:val="0"/>
                <w:sz w:val="24"/>
                <w:szCs w:val="24"/>
                <w:lang w:eastAsia="ru-RU"/>
              </w:rPr>
              <w:t>выдан</w:t>
            </w:r>
            <w:proofErr w:type="gramEnd"/>
            <w:r w:rsidRPr="006C2BF1">
              <w:rPr>
                <w:rFonts w:ascii="Times New Roman" w:eastAsia="Times New Roman" w:hAnsi="Times New Roman" w:cs="Times New Roman"/>
                <w:snapToGrid w:val="0"/>
                <w:sz w:val="24"/>
                <w:szCs w:val="24"/>
                <w:lang w:eastAsia="ru-RU"/>
              </w:rPr>
              <w:t xml:space="preserve"> ___</w:t>
            </w:r>
            <w:r w:rsidR="00DC5861" w:rsidRPr="00DC5861">
              <w:rPr>
                <w:rFonts w:ascii="Times New Roman" w:eastAsia="Times New Roman" w:hAnsi="Times New Roman" w:cs="Times New Roman"/>
                <w:i/>
                <w:snapToGrid w:val="0"/>
                <w:sz w:val="24"/>
                <w:szCs w:val="24"/>
                <w:u w:val="single"/>
                <w:lang w:eastAsia="ru-RU"/>
              </w:rPr>
              <w:t>ОВД г. Югорска ХМАО Тюменской области</w:t>
            </w:r>
            <w:r w:rsidRPr="006C2BF1">
              <w:rPr>
                <w:rFonts w:ascii="Times New Roman" w:eastAsia="Times New Roman" w:hAnsi="Times New Roman" w:cs="Times New Roman"/>
                <w:snapToGrid w:val="0"/>
                <w:sz w:val="24"/>
                <w:szCs w:val="24"/>
                <w:lang w:eastAsia="ru-RU"/>
              </w:rPr>
              <w:t>_________________</w:t>
            </w:r>
          </w:p>
          <w:p w:rsidR="00A90787" w:rsidRPr="006C2BF1" w:rsidRDefault="00A90787" w:rsidP="00012191">
            <w:pPr>
              <w:pBdr>
                <w:bottom w:val="single" w:sz="12" w:space="1" w:color="auto"/>
              </w:pBdr>
              <w:spacing w:after="0" w:line="240" w:lineRule="auto"/>
              <w:rPr>
                <w:rFonts w:ascii="Times New Roman" w:eastAsia="Times New Roman" w:hAnsi="Times New Roman" w:cs="Times New Roman"/>
                <w:snapToGrid w:val="0"/>
                <w:sz w:val="24"/>
                <w:szCs w:val="24"/>
                <w:lang w:eastAsia="ru-RU"/>
              </w:rPr>
            </w:pPr>
            <w:r w:rsidRPr="006C2BF1">
              <w:rPr>
                <w:rFonts w:ascii="Times New Roman" w:eastAsia="Times New Roman" w:hAnsi="Times New Roman" w:cs="Times New Roman"/>
                <w:snapToGrid w:val="0"/>
                <w:sz w:val="24"/>
                <w:szCs w:val="24"/>
                <w:lang w:eastAsia="ru-RU"/>
              </w:rPr>
              <w:t>дата выдачи____</w:t>
            </w:r>
            <w:r w:rsidR="00DC5861" w:rsidRPr="00DC5861">
              <w:rPr>
                <w:rFonts w:ascii="Times New Roman" w:eastAsia="Times New Roman" w:hAnsi="Times New Roman" w:cs="Times New Roman"/>
                <w:snapToGrid w:val="0"/>
                <w:sz w:val="24"/>
                <w:szCs w:val="24"/>
                <w:u w:val="single"/>
                <w:lang w:eastAsia="ru-RU"/>
              </w:rPr>
              <w:t>11.11.2011</w:t>
            </w:r>
            <w:r w:rsidRPr="006C2BF1">
              <w:rPr>
                <w:rFonts w:ascii="Times New Roman" w:eastAsia="Times New Roman" w:hAnsi="Times New Roman" w:cs="Times New Roman"/>
                <w:snapToGrid w:val="0"/>
                <w:sz w:val="24"/>
                <w:szCs w:val="24"/>
                <w:lang w:eastAsia="ru-RU"/>
              </w:rPr>
              <w:t>___________</w:t>
            </w:r>
          </w:p>
          <w:p w:rsidR="00A90787" w:rsidRPr="006C2BF1" w:rsidRDefault="00A90787" w:rsidP="00012191">
            <w:pPr>
              <w:spacing w:after="0" w:line="240" w:lineRule="auto"/>
              <w:rPr>
                <w:rFonts w:ascii="Times New Roman" w:eastAsia="Times New Roman" w:hAnsi="Times New Roman" w:cs="Times New Roman"/>
                <w:snapToGrid w:val="0"/>
                <w:sz w:val="24"/>
                <w:szCs w:val="24"/>
                <w:lang w:eastAsia="ru-RU"/>
              </w:rPr>
            </w:pPr>
            <w:r w:rsidRPr="006C2BF1">
              <w:rPr>
                <w:rFonts w:ascii="Times New Roman" w:eastAsia="Times New Roman" w:hAnsi="Times New Roman" w:cs="Times New Roman"/>
                <w:snapToGrid w:val="0"/>
                <w:sz w:val="24"/>
                <w:szCs w:val="24"/>
                <w:lang w:eastAsia="ru-RU"/>
              </w:rPr>
              <w:t>Гражданство _____</w:t>
            </w:r>
            <w:r w:rsidR="00DC5861" w:rsidRPr="00DC5861">
              <w:rPr>
                <w:rFonts w:ascii="Times New Roman" w:eastAsia="Times New Roman" w:hAnsi="Times New Roman" w:cs="Times New Roman"/>
                <w:i/>
                <w:snapToGrid w:val="0"/>
                <w:sz w:val="24"/>
                <w:szCs w:val="24"/>
                <w:u w:val="single"/>
                <w:lang w:eastAsia="ru-RU"/>
              </w:rPr>
              <w:t>РФ</w:t>
            </w:r>
            <w:r w:rsidRPr="006C2BF1">
              <w:rPr>
                <w:rFonts w:ascii="Times New Roman" w:eastAsia="Times New Roman" w:hAnsi="Times New Roman" w:cs="Times New Roman"/>
                <w:snapToGrid w:val="0"/>
                <w:sz w:val="24"/>
                <w:szCs w:val="24"/>
                <w:lang w:eastAsia="ru-RU"/>
              </w:rPr>
              <w:t>__________________</w:t>
            </w:r>
          </w:p>
          <w:p w:rsidR="00A90787" w:rsidRPr="006C2BF1" w:rsidRDefault="00A90787" w:rsidP="00012191">
            <w:pPr>
              <w:spacing w:after="0" w:line="240" w:lineRule="auto"/>
              <w:rPr>
                <w:rFonts w:ascii="Times New Roman" w:eastAsia="Times New Roman" w:hAnsi="Times New Roman" w:cs="Times New Roman"/>
                <w:snapToGrid w:val="0"/>
                <w:sz w:val="24"/>
                <w:szCs w:val="24"/>
                <w:lang w:eastAsia="ru-RU"/>
              </w:rPr>
            </w:pPr>
            <w:r w:rsidRPr="006C2BF1">
              <w:rPr>
                <w:rFonts w:ascii="Times New Roman" w:eastAsia="Times New Roman" w:hAnsi="Times New Roman" w:cs="Times New Roman"/>
                <w:snapToGrid w:val="0"/>
                <w:sz w:val="24"/>
                <w:szCs w:val="24"/>
                <w:lang w:eastAsia="ru-RU"/>
              </w:rPr>
              <w:t>ИНН ___________</w:t>
            </w:r>
            <w:r w:rsidR="00DC5861" w:rsidRPr="00DC5861">
              <w:rPr>
                <w:rFonts w:ascii="Times New Roman" w:eastAsia="Times New Roman" w:hAnsi="Times New Roman" w:cs="Times New Roman"/>
                <w:i/>
                <w:snapToGrid w:val="0"/>
                <w:sz w:val="24"/>
                <w:szCs w:val="24"/>
                <w:u w:val="single"/>
                <w:lang w:eastAsia="ru-RU"/>
              </w:rPr>
              <w:t>8622ххххххх</w:t>
            </w:r>
            <w:r w:rsidRPr="006C2BF1">
              <w:rPr>
                <w:rFonts w:ascii="Times New Roman" w:eastAsia="Times New Roman" w:hAnsi="Times New Roman" w:cs="Times New Roman"/>
                <w:snapToGrid w:val="0"/>
                <w:sz w:val="24"/>
                <w:szCs w:val="24"/>
                <w:lang w:eastAsia="ru-RU"/>
              </w:rPr>
              <w:t>_________</w:t>
            </w:r>
          </w:p>
          <w:p w:rsidR="00A90787" w:rsidRPr="006C2BF1" w:rsidRDefault="00A90787" w:rsidP="00012191">
            <w:pPr>
              <w:spacing w:after="0" w:line="240" w:lineRule="auto"/>
              <w:rPr>
                <w:rFonts w:ascii="Times New Roman" w:eastAsia="Times New Roman" w:hAnsi="Times New Roman" w:cs="Times New Roman"/>
                <w:snapToGrid w:val="0"/>
                <w:sz w:val="24"/>
                <w:szCs w:val="24"/>
                <w:lang w:eastAsia="ru-RU"/>
              </w:rPr>
            </w:pPr>
            <w:r w:rsidRPr="006C2BF1">
              <w:rPr>
                <w:rFonts w:ascii="Times New Roman" w:eastAsia="Times New Roman" w:hAnsi="Times New Roman" w:cs="Times New Roman"/>
                <w:snapToGrid w:val="0"/>
                <w:sz w:val="24"/>
                <w:szCs w:val="24"/>
                <w:lang w:eastAsia="ru-RU"/>
              </w:rPr>
              <w:t>ОГРН  _____________________________</w:t>
            </w:r>
          </w:p>
          <w:p w:rsidR="00A90787" w:rsidRPr="006C2BF1" w:rsidRDefault="00A90787" w:rsidP="0001219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 xml:space="preserve">                                                          </w:t>
            </w:r>
          </w:p>
        </w:tc>
        <w:tc>
          <w:tcPr>
            <w:tcW w:w="2569" w:type="pct"/>
            <w:gridSpan w:val="6"/>
            <w:shd w:val="clear" w:color="auto" w:fill="auto"/>
            <w:vAlign w:val="center"/>
          </w:tcPr>
          <w:p w:rsidR="00A90787" w:rsidRPr="006C2BF1" w:rsidRDefault="00A90787" w:rsidP="0001219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Фамилия___________________________</w:t>
            </w:r>
          </w:p>
          <w:p w:rsidR="00A90787" w:rsidRPr="006C2BF1" w:rsidRDefault="00A90787" w:rsidP="0001219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Имя_______________________________</w:t>
            </w:r>
          </w:p>
          <w:p w:rsidR="00A90787" w:rsidRPr="006C2BF1" w:rsidRDefault="00A90787" w:rsidP="0001219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Отчество___________________________</w:t>
            </w:r>
          </w:p>
          <w:p w:rsidR="00A90787" w:rsidRPr="006C2BF1" w:rsidRDefault="00A90787" w:rsidP="0001219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 xml:space="preserve">Паспорт _______________________ </w:t>
            </w:r>
          </w:p>
          <w:p w:rsidR="00A90787" w:rsidRPr="006C2BF1" w:rsidRDefault="00A90787" w:rsidP="00012191">
            <w:pPr>
              <w:pBdr>
                <w:bottom w:val="single" w:sz="12" w:space="1" w:color="auto"/>
              </w:pBd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 xml:space="preserve">кем </w:t>
            </w:r>
            <w:proofErr w:type="gramStart"/>
            <w:r w:rsidRPr="006C2BF1">
              <w:rPr>
                <w:rFonts w:ascii="Times New Roman" w:eastAsia="Times New Roman" w:hAnsi="Times New Roman" w:cs="Times New Roman"/>
                <w:snapToGrid w:val="0"/>
                <w:lang w:eastAsia="ru-RU"/>
              </w:rPr>
              <w:t>выдан</w:t>
            </w:r>
            <w:proofErr w:type="gramEnd"/>
            <w:r w:rsidRPr="006C2BF1">
              <w:rPr>
                <w:rFonts w:ascii="Times New Roman" w:eastAsia="Times New Roman" w:hAnsi="Times New Roman" w:cs="Times New Roman"/>
                <w:snapToGrid w:val="0"/>
                <w:lang w:eastAsia="ru-RU"/>
              </w:rPr>
              <w:t xml:space="preserve"> _________________________________</w:t>
            </w:r>
          </w:p>
          <w:p w:rsidR="00A90787" w:rsidRPr="006C2BF1" w:rsidRDefault="00A90787" w:rsidP="00012191">
            <w:pPr>
              <w:pBdr>
                <w:bottom w:val="single" w:sz="12" w:space="1" w:color="auto"/>
              </w:pBd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дата выдачи___________________</w:t>
            </w:r>
          </w:p>
          <w:p w:rsidR="00A90787" w:rsidRPr="006C2BF1" w:rsidRDefault="00A90787" w:rsidP="0001219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Гражданство _______________________________</w:t>
            </w:r>
          </w:p>
          <w:p w:rsidR="00A90787" w:rsidRPr="006C2BF1" w:rsidRDefault="00A90787" w:rsidP="0001219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ИНН ______________________________________</w:t>
            </w:r>
          </w:p>
          <w:p w:rsidR="00A90787" w:rsidRPr="006C2BF1" w:rsidRDefault="00A90787" w:rsidP="00012191">
            <w:pPr>
              <w:spacing w:after="0" w:line="240" w:lineRule="auto"/>
              <w:rPr>
                <w:rFonts w:ascii="Times New Roman" w:eastAsia="Times New Roman" w:hAnsi="Times New Roman" w:cs="Times New Roman"/>
                <w:snapToGrid w:val="0"/>
                <w:lang w:eastAsia="ru-RU"/>
              </w:rPr>
            </w:pPr>
          </w:p>
        </w:tc>
      </w:tr>
      <w:tr w:rsidR="00A90787" w:rsidRPr="006C2BF1" w:rsidTr="00012191">
        <w:trPr>
          <w:cantSplit/>
          <w:trHeight w:val="20"/>
        </w:trPr>
        <w:tc>
          <w:tcPr>
            <w:tcW w:w="270" w:type="pct"/>
            <w:shd w:val="clear" w:color="auto" w:fill="auto"/>
            <w:vAlign w:val="center"/>
          </w:tcPr>
          <w:p w:rsidR="00A90787" w:rsidRPr="006C2BF1" w:rsidRDefault="00A90787" w:rsidP="00012191">
            <w:pPr>
              <w:spacing w:after="0" w:line="240" w:lineRule="auto"/>
              <w:jc w:val="center"/>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4</w:t>
            </w:r>
          </w:p>
        </w:tc>
        <w:tc>
          <w:tcPr>
            <w:tcW w:w="4730" w:type="pct"/>
            <w:gridSpan w:val="11"/>
            <w:shd w:val="clear" w:color="auto" w:fill="auto"/>
            <w:vAlign w:val="center"/>
          </w:tcPr>
          <w:p w:rsidR="00A90787" w:rsidRPr="006C2BF1" w:rsidRDefault="00A90787" w:rsidP="00012191">
            <w:pPr>
              <w:spacing w:after="0" w:line="240" w:lineRule="auto"/>
              <w:rPr>
                <w:rFonts w:ascii="Times New Roman" w:eastAsia="Times New Roman" w:hAnsi="Times New Roman" w:cs="Times New Roman"/>
                <w:caps/>
                <w:snapToGrid w:val="0"/>
                <w:lang w:eastAsia="ru-RU"/>
              </w:rPr>
            </w:pPr>
            <w:r w:rsidRPr="006C2BF1">
              <w:rPr>
                <w:rFonts w:ascii="Times New Roman" w:eastAsia="Times New Roman" w:hAnsi="Times New Roman" w:cs="Times New Roman"/>
                <w:caps/>
                <w:snapToGrid w:val="0"/>
                <w:lang w:eastAsia="ru-RU"/>
              </w:rPr>
              <w:t>Документы, прилагаемые к заявлению</w:t>
            </w:r>
          </w:p>
          <w:p w:rsidR="00A90787" w:rsidRPr="006C2BF1" w:rsidRDefault="00A90787" w:rsidP="00012191">
            <w:pPr>
              <w:spacing w:after="0" w:line="240" w:lineRule="auto"/>
              <w:rPr>
                <w:rFonts w:ascii="Times New Roman" w:eastAsia="Times New Roman" w:hAnsi="Times New Roman" w:cs="Times New Roman"/>
                <w:caps/>
                <w:snapToGrid w:val="0"/>
                <w:lang w:eastAsia="ru-RU"/>
              </w:rPr>
            </w:pPr>
            <w:r w:rsidRPr="006C2BF1">
              <w:rPr>
                <w:rFonts w:ascii="Times New Roman" w:eastAsia="Times New Roman" w:hAnsi="Times New Roman" w:cs="Times New Roman"/>
                <w:snapToGrid w:val="0"/>
                <w:lang w:eastAsia="ru-RU"/>
              </w:rPr>
              <w:t>(в ячейках указывается количество листов в документах, прилагаемых к заявлению)</w:t>
            </w:r>
          </w:p>
        </w:tc>
      </w:tr>
      <w:tr w:rsidR="00A90787" w:rsidRPr="006C2BF1" w:rsidTr="00012191">
        <w:trPr>
          <w:cantSplit/>
          <w:trHeight w:val="283"/>
        </w:trPr>
        <w:tc>
          <w:tcPr>
            <w:tcW w:w="270" w:type="pct"/>
            <w:shd w:val="clear" w:color="auto" w:fill="auto"/>
            <w:vAlign w:val="center"/>
          </w:tcPr>
          <w:p w:rsidR="00A90787" w:rsidRPr="006C2BF1" w:rsidRDefault="00A90787" w:rsidP="00012191">
            <w:pPr>
              <w:spacing w:after="0" w:line="240" w:lineRule="auto"/>
              <w:jc w:val="center"/>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4.1</w:t>
            </w:r>
          </w:p>
        </w:tc>
        <w:tc>
          <w:tcPr>
            <w:tcW w:w="4454" w:type="pct"/>
            <w:gridSpan w:val="9"/>
            <w:shd w:val="clear" w:color="auto" w:fill="auto"/>
            <w:vAlign w:val="center"/>
          </w:tcPr>
          <w:p w:rsidR="00A90787" w:rsidRPr="006C2BF1" w:rsidRDefault="00A90787" w:rsidP="00012191">
            <w:pPr>
              <w:tabs>
                <w:tab w:val="left" w:pos="900"/>
              </w:tabs>
              <w:spacing w:after="0" w:line="240" w:lineRule="auto"/>
              <w:jc w:val="both"/>
              <w:rPr>
                <w:rFonts w:ascii="Times New Roman" w:eastAsia="Times New Roman" w:hAnsi="Times New Roman" w:cs="Times New Roman"/>
              </w:rPr>
            </w:pPr>
            <w:r w:rsidRPr="006C2BF1">
              <w:rPr>
                <w:rFonts w:ascii="Times New Roman" w:eastAsia="Times New Roman" w:hAnsi="Times New Roman" w:cs="Times New Roman"/>
              </w:rPr>
              <w:t xml:space="preserve">документ, подтверждающий личность заявителя </w:t>
            </w:r>
          </w:p>
        </w:tc>
        <w:tc>
          <w:tcPr>
            <w:tcW w:w="276" w:type="pct"/>
            <w:gridSpan w:val="2"/>
            <w:shd w:val="clear" w:color="auto" w:fill="auto"/>
            <w:vAlign w:val="center"/>
          </w:tcPr>
          <w:p w:rsidR="00A90787" w:rsidRPr="006C2BF1" w:rsidRDefault="00DC5861" w:rsidP="00012191">
            <w:pPr>
              <w:tabs>
                <w:tab w:val="left" w:pos="900"/>
              </w:tabs>
              <w:spacing w:after="0" w:line="240" w:lineRule="auto"/>
              <w:jc w:val="both"/>
              <w:rPr>
                <w:rFonts w:ascii="Times New Roman" w:eastAsia="Times New Roman" w:hAnsi="Times New Roman" w:cs="Times New Roman"/>
              </w:rPr>
            </w:pPr>
            <w:r>
              <w:rPr>
                <w:rFonts w:ascii="Times New Roman" w:eastAsia="Times New Roman" w:hAnsi="Times New Roman" w:cs="Times New Roman"/>
                <w:lang w:val="en-US"/>
              </w:rPr>
              <w:t>V</w:t>
            </w:r>
          </w:p>
        </w:tc>
      </w:tr>
      <w:tr w:rsidR="00A90787" w:rsidRPr="006C2BF1" w:rsidTr="00012191">
        <w:trPr>
          <w:cantSplit/>
          <w:trHeight w:val="321"/>
        </w:trPr>
        <w:tc>
          <w:tcPr>
            <w:tcW w:w="270" w:type="pct"/>
            <w:shd w:val="clear" w:color="auto" w:fill="auto"/>
            <w:vAlign w:val="center"/>
          </w:tcPr>
          <w:p w:rsidR="00A90787" w:rsidRPr="006C2BF1" w:rsidRDefault="00A90787" w:rsidP="00012191">
            <w:pPr>
              <w:spacing w:after="0" w:line="240" w:lineRule="auto"/>
              <w:jc w:val="center"/>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4.2</w:t>
            </w:r>
          </w:p>
        </w:tc>
        <w:tc>
          <w:tcPr>
            <w:tcW w:w="4454" w:type="pct"/>
            <w:gridSpan w:val="9"/>
            <w:shd w:val="clear" w:color="auto" w:fill="auto"/>
            <w:vAlign w:val="center"/>
          </w:tcPr>
          <w:p w:rsidR="00A90787" w:rsidRPr="006C2BF1" w:rsidRDefault="00A90787" w:rsidP="00012191">
            <w:pPr>
              <w:tabs>
                <w:tab w:val="left" w:pos="900"/>
              </w:tabs>
              <w:spacing w:after="0" w:line="240" w:lineRule="auto"/>
              <w:rPr>
                <w:rFonts w:ascii="Times New Roman" w:eastAsia="Times New Roman" w:hAnsi="Times New Roman" w:cs="Times New Roman"/>
              </w:rPr>
            </w:pPr>
            <w:r w:rsidRPr="006C2BF1">
              <w:rPr>
                <w:rFonts w:ascii="Times New Roman" w:eastAsia="Times New Roman" w:hAnsi="Times New Roman" w:cs="Times New Roman"/>
                <w:lang w:eastAsia="ru-RU"/>
              </w:rPr>
              <w:t>документ, подтверждающий полномочия представителя заявителя, в случае, если с заявлением обращается представитель заявителя</w:t>
            </w:r>
          </w:p>
        </w:tc>
        <w:tc>
          <w:tcPr>
            <w:tcW w:w="276" w:type="pct"/>
            <w:gridSpan w:val="2"/>
            <w:shd w:val="clear" w:color="auto" w:fill="auto"/>
            <w:vAlign w:val="center"/>
          </w:tcPr>
          <w:p w:rsidR="00A90787" w:rsidRPr="00012191" w:rsidRDefault="00A90787" w:rsidP="00012191">
            <w:pPr>
              <w:tabs>
                <w:tab w:val="left" w:pos="900"/>
              </w:tabs>
              <w:spacing w:after="0" w:line="240" w:lineRule="auto"/>
              <w:rPr>
                <w:rFonts w:ascii="Times New Roman" w:eastAsia="Times New Roman" w:hAnsi="Times New Roman" w:cs="Times New Roman"/>
              </w:rPr>
            </w:pPr>
          </w:p>
        </w:tc>
      </w:tr>
      <w:tr w:rsidR="00A90787" w:rsidRPr="006C2BF1" w:rsidTr="00012191">
        <w:trPr>
          <w:cantSplit/>
          <w:trHeight w:val="77"/>
        </w:trPr>
        <w:tc>
          <w:tcPr>
            <w:tcW w:w="270" w:type="pct"/>
            <w:shd w:val="clear" w:color="auto" w:fill="auto"/>
            <w:vAlign w:val="center"/>
          </w:tcPr>
          <w:p w:rsidR="00A90787" w:rsidRPr="006C2BF1" w:rsidRDefault="00A90787" w:rsidP="00012191">
            <w:pPr>
              <w:spacing w:after="0" w:line="240" w:lineRule="auto"/>
              <w:jc w:val="center"/>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4.3</w:t>
            </w:r>
          </w:p>
        </w:tc>
        <w:tc>
          <w:tcPr>
            <w:tcW w:w="4454" w:type="pct"/>
            <w:gridSpan w:val="9"/>
            <w:shd w:val="clear" w:color="auto" w:fill="auto"/>
            <w:vAlign w:val="center"/>
          </w:tcPr>
          <w:p w:rsidR="00A90787" w:rsidRPr="00DC5861" w:rsidRDefault="00DC5861" w:rsidP="00012191">
            <w:pPr>
              <w:tabs>
                <w:tab w:val="left" w:pos="900"/>
              </w:tabs>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хххххххххххххххххххх</w:t>
            </w:r>
            <w:proofErr w:type="spellEnd"/>
          </w:p>
        </w:tc>
        <w:tc>
          <w:tcPr>
            <w:tcW w:w="276" w:type="pct"/>
            <w:gridSpan w:val="2"/>
            <w:shd w:val="clear" w:color="auto" w:fill="auto"/>
            <w:vAlign w:val="center"/>
          </w:tcPr>
          <w:p w:rsidR="00A90787" w:rsidRPr="006C2BF1" w:rsidRDefault="00DC5861" w:rsidP="00012191">
            <w:pPr>
              <w:tabs>
                <w:tab w:val="left" w:pos="900"/>
              </w:tabs>
              <w:spacing w:after="0" w:line="240" w:lineRule="auto"/>
              <w:rPr>
                <w:rFonts w:ascii="Times New Roman" w:eastAsia="Times New Roman" w:hAnsi="Times New Roman" w:cs="Times New Roman"/>
              </w:rPr>
            </w:pPr>
            <w:r>
              <w:rPr>
                <w:rFonts w:ascii="Times New Roman" w:eastAsia="Times New Roman" w:hAnsi="Times New Roman" w:cs="Times New Roman"/>
                <w:lang w:val="en-US"/>
              </w:rPr>
              <w:t>V</w:t>
            </w:r>
          </w:p>
        </w:tc>
      </w:tr>
      <w:tr w:rsidR="00A90787" w:rsidRPr="006C2BF1" w:rsidTr="00012191">
        <w:trPr>
          <w:cantSplit/>
          <w:trHeight w:val="20"/>
        </w:trPr>
        <w:tc>
          <w:tcPr>
            <w:tcW w:w="270" w:type="pct"/>
            <w:shd w:val="clear" w:color="auto" w:fill="auto"/>
            <w:vAlign w:val="center"/>
          </w:tcPr>
          <w:p w:rsidR="00A90787" w:rsidRPr="006C2BF1" w:rsidRDefault="00A90787" w:rsidP="00012191">
            <w:pPr>
              <w:spacing w:after="0" w:line="240" w:lineRule="auto"/>
              <w:jc w:val="center"/>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5</w:t>
            </w:r>
          </w:p>
        </w:tc>
        <w:tc>
          <w:tcPr>
            <w:tcW w:w="4730" w:type="pct"/>
            <w:gridSpan w:val="11"/>
            <w:shd w:val="clear" w:color="auto" w:fill="auto"/>
            <w:vAlign w:val="center"/>
          </w:tcPr>
          <w:p w:rsidR="00A90787" w:rsidRPr="006C2BF1" w:rsidRDefault="00A90787" w:rsidP="00012191">
            <w:pPr>
              <w:spacing w:after="0" w:line="240" w:lineRule="auto"/>
              <w:jc w:val="center"/>
              <w:rPr>
                <w:rFonts w:ascii="Times New Roman" w:eastAsia="Times New Roman" w:hAnsi="Times New Roman" w:cs="Times New Roman"/>
                <w:snapToGrid w:val="0"/>
                <w:lang w:eastAsia="ru-RU"/>
              </w:rPr>
            </w:pPr>
            <w:r w:rsidRPr="006C2BF1">
              <w:rPr>
                <w:rFonts w:ascii="Times New Roman" w:eastAsia="Times New Roman" w:hAnsi="Times New Roman" w:cs="Times New Roman"/>
                <w:caps/>
                <w:snapToGrid w:val="0"/>
                <w:lang w:eastAsia="ru-RU"/>
              </w:rPr>
              <w:t>Адреса и телефоны заявителя (ПРЕДСТАВИТЕЛЯ ЗАЯВИТЕЛЯ)</w:t>
            </w:r>
          </w:p>
        </w:tc>
      </w:tr>
      <w:tr w:rsidR="00A90787" w:rsidRPr="006C2BF1" w:rsidTr="00012191">
        <w:trPr>
          <w:gridAfter w:val="1"/>
          <w:wAfter w:w="4" w:type="pct"/>
          <w:cantSplit/>
          <w:trHeight w:val="20"/>
        </w:trPr>
        <w:tc>
          <w:tcPr>
            <w:tcW w:w="270" w:type="pct"/>
            <w:vMerge w:val="restart"/>
            <w:shd w:val="clear" w:color="auto" w:fill="auto"/>
            <w:vAlign w:val="center"/>
          </w:tcPr>
          <w:p w:rsidR="00A90787" w:rsidRPr="006C2BF1" w:rsidRDefault="00A90787" w:rsidP="00012191">
            <w:pPr>
              <w:spacing w:after="0" w:line="240" w:lineRule="auto"/>
              <w:jc w:val="center"/>
              <w:rPr>
                <w:rFonts w:ascii="Times New Roman" w:eastAsia="Times New Roman" w:hAnsi="Times New Roman" w:cs="Times New Roman"/>
                <w:snapToGrid w:val="0"/>
                <w:lang w:eastAsia="ru-RU"/>
              </w:rPr>
            </w:pPr>
          </w:p>
        </w:tc>
        <w:tc>
          <w:tcPr>
            <w:tcW w:w="2160" w:type="pct"/>
            <w:gridSpan w:val="5"/>
            <w:shd w:val="clear" w:color="auto" w:fill="auto"/>
            <w:vAlign w:val="center"/>
          </w:tcPr>
          <w:p w:rsidR="00A90787" w:rsidRPr="006C2BF1" w:rsidRDefault="00A90787" w:rsidP="0001219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Заявитель</w:t>
            </w:r>
            <w:r w:rsidR="00DC5861">
              <w:rPr>
                <w:rFonts w:ascii="Times New Roman" w:eastAsia="Times New Roman" w:hAnsi="Times New Roman" w:cs="Times New Roman"/>
                <w:snapToGrid w:val="0"/>
                <w:lang w:eastAsia="ru-RU"/>
              </w:rPr>
              <w:t xml:space="preserve">  </w:t>
            </w:r>
            <w:r w:rsidR="00DC5861" w:rsidRPr="00DC5861">
              <w:rPr>
                <w:rFonts w:ascii="Times New Roman" w:eastAsia="Times New Roman" w:hAnsi="Times New Roman" w:cs="Times New Roman"/>
                <w:i/>
                <w:snapToGrid w:val="0"/>
                <w:u w:val="single"/>
                <w:lang w:eastAsia="ru-RU"/>
              </w:rPr>
              <w:t>Иванов И.И</w:t>
            </w:r>
            <w:r w:rsidR="00DC5861">
              <w:rPr>
                <w:rFonts w:ascii="Times New Roman" w:eastAsia="Times New Roman" w:hAnsi="Times New Roman" w:cs="Times New Roman"/>
                <w:snapToGrid w:val="0"/>
                <w:lang w:eastAsia="ru-RU"/>
              </w:rPr>
              <w:t>.</w:t>
            </w:r>
          </w:p>
        </w:tc>
        <w:tc>
          <w:tcPr>
            <w:tcW w:w="2565" w:type="pct"/>
            <w:gridSpan w:val="5"/>
            <w:shd w:val="clear" w:color="auto" w:fill="auto"/>
            <w:vAlign w:val="center"/>
          </w:tcPr>
          <w:p w:rsidR="00A90787" w:rsidRPr="006C2BF1" w:rsidRDefault="00A90787" w:rsidP="0001219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Представитель заявителя</w:t>
            </w:r>
          </w:p>
        </w:tc>
      </w:tr>
      <w:tr w:rsidR="00A90787" w:rsidRPr="006C2BF1" w:rsidTr="00012191">
        <w:trPr>
          <w:cantSplit/>
          <w:trHeight w:val="1322"/>
        </w:trPr>
        <w:tc>
          <w:tcPr>
            <w:tcW w:w="270" w:type="pct"/>
            <w:vMerge/>
            <w:shd w:val="clear" w:color="auto" w:fill="auto"/>
            <w:vAlign w:val="center"/>
          </w:tcPr>
          <w:p w:rsidR="00A90787" w:rsidRPr="006C2BF1" w:rsidRDefault="00A90787" w:rsidP="00012191">
            <w:pPr>
              <w:spacing w:after="0" w:line="240" w:lineRule="auto"/>
              <w:jc w:val="center"/>
              <w:rPr>
                <w:rFonts w:ascii="Times New Roman" w:eastAsia="Times New Roman" w:hAnsi="Times New Roman" w:cs="Times New Roman"/>
                <w:snapToGrid w:val="0"/>
                <w:lang w:eastAsia="ru-RU"/>
              </w:rPr>
            </w:pPr>
          </w:p>
        </w:tc>
        <w:tc>
          <w:tcPr>
            <w:tcW w:w="2160" w:type="pct"/>
            <w:gridSpan w:val="5"/>
            <w:shd w:val="clear" w:color="auto" w:fill="auto"/>
            <w:vAlign w:val="center"/>
          </w:tcPr>
          <w:p w:rsidR="00A90787" w:rsidRPr="006C2BF1" w:rsidRDefault="00A90787" w:rsidP="0001219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Телефон:  _</w:t>
            </w:r>
            <w:r w:rsidR="00DC5861" w:rsidRPr="00DC5861">
              <w:rPr>
                <w:rFonts w:ascii="Times New Roman" w:eastAsia="Times New Roman" w:hAnsi="Times New Roman" w:cs="Times New Roman"/>
                <w:i/>
                <w:snapToGrid w:val="0"/>
                <w:u w:val="single"/>
                <w:lang w:eastAsia="ru-RU"/>
              </w:rPr>
              <w:t>89229988888</w:t>
            </w:r>
            <w:r w:rsidR="00DC5861">
              <w:rPr>
                <w:rFonts w:ascii="Times New Roman" w:eastAsia="Times New Roman" w:hAnsi="Times New Roman" w:cs="Times New Roman"/>
                <w:snapToGrid w:val="0"/>
                <w:lang w:eastAsia="ru-RU"/>
              </w:rPr>
              <w:t>_________</w:t>
            </w:r>
            <w:r w:rsidRPr="006C2BF1">
              <w:rPr>
                <w:rFonts w:ascii="Times New Roman" w:eastAsia="Times New Roman" w:hAnsi="Times New Roman" w:cs="Times New Roman"/>
                <w:snapToGrid w:val="0"/>
                <w:lang w:eastAsia="ru-RU"/>
              </w:rPr>
              <w:t>_________</w:t>
            </w:r>
          </w:p>
          <w:p w:rsidR="00A90787" w:rsidRPr="006C2BF1" w:rsidRDefault="00A90787" w:rsidP="0001219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 xml:space="preserve">Факс: ________________ </w:t>
            </w:r>
          </w:p>
          <w:p w:rsidR="00A90787" w:rsidRPr="00012191" w:rsidRDefault="00A90787" w:rsidP="0001219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val="en-US" w:eastAsia="ru-RU"/>
              </w:rPr>
              <w:t>E</w:t>
            </w:r>
            <w:r w:rsidRPr="00012191">
              <w:rPr>
                <w:rFonts w:ascii="Times New Roman" w:eastAsia="Times New Roman" w:hAnsi="Times New Roman" w:cs="Times New Roman"/>
                <w:snapToGrid w:val="0"/>
                <w:lang w:eastAsia="ru-RU"/>
              </w:rPr>
              <w:t>-</w:t>
            </w:r>
            <w:r w:rsidRPr="006C2BF1">
              <w:rPr>
                <w:rFonts w:ascii="Times New Roman" w:eastAsia="Times New Roman" w:hAnsi="Times New Roman" w:cs="Times New Roman"/>
                <w:snapToGrid w:val="0"/>
                <w:lang w:val="en-US" w:eastAsia="ru-RU"/>
              </w:rPr>
              <w:t>mail</w:t>
            </w:r>
            <w:r w:rsidRPr="00012191">
              <w:rPr>
                <w:rFonts w:ascii="Times New Roman" w:eastAsia="Times New Roman" w:hAnsi="Times New Roman" w:cs="Times New Roman"/>
                <w:snapToGrid w:val="0"/>
                <w:lang w:eastAsia="ru-RU"/>
              </w:rPr>
              <w:t>:  __</w:t>
            </w:r>
            <w:proofErr w:type="spellStart"/>
            <w:r w:rsidR="00116274" w:rsidRPr="00116274">
              <w:rPr>
                <w:rFonts w:ascii="Times New Roman" w:eastAsia="Times New Roman" w:hAnsi="Times New Roman" w:cs="Times New Roman"/>
                <w:i/>
                <w:snapToGrid w:val="0"/>
                <w:u w:val="single"/>
                <w:lang w:val="en-US" w:eastAsia="ru-RU"/>
              </w:rPr>
              <w:t>ivanov</w:t>
            </w:r>
            <w:proofErr w:type="spellEnd"/>
            <w:r w:rsidR="00116274" w:rsidRPr="00012191">
              <w:rPr>
                <w:rFonts w:ascii="Times New Roman" w:eastAsia="Times New Roman" w:hAnsi="Times New Roman" w:cs="Times New Roman"/>
                <w:i/>
                <w:snapToGrid w:val="0"/>
                <w:u w:val="single"/>
                <w:lang w:eastAsia="ru-RU"/>
              </w:rPr>
              <w:t>1955@</w:t>
            </w:r>
            <w:r w:rsidR="00116274" w:rsidRPr="00116274">
              <w:rPr>
                <w:rFonts w:ascii="Times New Roman" w:eastAsia="Times New Roman" w:hAnsi="Times New Roman" w:cs="Times New Roman"/>
                <w:i/>
                <w:snapToGrid w:val="0"/>
                <w:u w:val="single"/>
                <w:lang w:val="en-US" w:eastAsia="ru-RU"/>
              </w:rPr>
              <w:t>mail</w:t>
            </w:r>
            <w:r w:rsidR="00116274" w:rsidRPr="00012191">
              <w:rPr>
                <w:rFonts w:ascii="Times New Roman" w:eastAsia="Times New Roman" w:hAnsi="Times New Roman" w:cs="Times New Roman"/>
                <w:i/>
                <w:snapToGrid w:val="0"/>
                <w:u w:val="single"/>
                <w:lang w:eastAsia="ru-RU"/>
              </w:rPr>
              <w:t>.</w:t>
            </w:r>
            <w:proofErr w:type="spellStart"/>
            <w:r w:rsidR="00116274" w:rsidRPr="00116274">
              <w:rPr>
                <w:rFonts w:ascii="Times New Roman" w:eastAsia="Times New Roman" w:hAnsi="Times New Roman" w:cs="Times New Roman"/>
                <w:i/>
                <w:snapToGrid w:val="0"/>
                <w:u w:val="single"/>
                <w:lang w:val="en-US" w:eastAsia="ru-RU"/>
              </w:rPr>
              <w:t>ru</w:t>
            </w:r>
            <w:proofErr w:type="spellEnd"/>
            <w:r w:rsidRPr="00012191">
              <w:rPr>
                <w:rFonts w:ascii="Times New Roman" w:eastAsia="Times New Roman" w:hAnsi="Times New Roman" w:cs="Times New Roman"/>
                <w:snapToGrid w:val="0"/>
                <w:lang w:eastAsia="ru-RU"/>
              </w:rPr>
              <w:t xml:space="preserve">___________ </w:t>
            </w:r>
          </w:p>
          <w:p w:rsidR="00A90787" w:rsidRPr="006C2BF1" w:rsidRDefault="00A90787" w:rsidP="0001219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 xml:space="preserve">Почтовый </w:t>
            </w:r>
            <w:proofErr w:type="spellStart"/>
            <w:r w:rsidRPr="006C2BF1">
              <w:rPr>
                <w:rFonts w:ascii="Times New Roman" w:eastAsia="Times New Roman" w:hAnsi="Times New Roman" w:cs="Times New Roman"/>
                <w:snapToGrid w:val="0"/>
                <w:lang w:eastAsia="ru-RU"/>
              </w:rPr>
              <w:t>адрес_</w:t>
            </w:r>
            <w:r w:rsidR="007B60BB">
              <w:rPr>
                <w:rFonts w:ascii="Times New Roman" w:eastAsia="Times New Roman" w:hAnsi="Times New Roman" w:cs="Times New Roman"/>
                <w:i/>
                <w:snapToGrid w:val="0"/>
                <w:u w:val="single"/>
                <w:lang w:eastAsia="ru-RU"/>
              </w:rPr>
              <w:t>г</w:t>
            </w:r>
            <w:proofErr w:type="gramStart"/>
            <w:r w:rsidR="007B60BB">
              <w:rPr>
                <w:rFonts w:ascii="Times New Roman" w:eastAsia="Times New Roman" w:hAnsi="Times New Roman" w:cs="Times New Roman"/>
                <w:i/>
                <w:snapToGrid w:val="0"/>
                <w:u w:val="single"/>
                <w:lang w:eastAsia="ru-RU"/>
              </w:rPr>
              <w:t>.Ю</w:t>
            </w:r>
            <w:proofErr w:type="gramEnd"/>
            <w:r w:rsidR="007B60BB">
              <w:rPr>
                <w:rFonts w:ascii="Times New Roman" w:eastAsia="Times New Roman" w:hAnsi="Times New Roman" w:cs="Times New Roman"/>
                <w:i/>
                <w:snapToGrid w:val="0"/>
                <w:u w:val="single"/>
                <w:lang w:eastAsia="ru-RU"/>
              </w:rPr>
              <w:t>горск,ул</w:t>
            </w:r>
            <w:proofErr w:type="spellEnd"/>
            <w:r w:rsidR="007B60BB">
              <w:rPr>
                <w:rFonts w:ascii="Times New Roman" w:eastAsia="Times New Roman" w:hAnsi="Times New Roman" w:cs="Times New Roman"/>
                <w:i/>
                <w:snapToGrid w:val="0"/>
                <w:u w:val="single"/>
                <w:lang w:eastAsia="ru-RU"/>
              </w:rPr>
              <w:t xml:space="preserve">. </w:t>
            </w:r>
            <w:proofErr w:type="spellStart"/>
            <w:r w:rsidR="007B60BB">
              <w:rPr>
                <w:rFonts w:ascii="Times New Roman" w:eastAsia="Times New Roman" w:hAnsi="Times New Roman" w:cs="Times New Roman"/>
                <w:i/>
                <w:snapToGrid w:val="0"/>
                <w:u w:val="single"/>
                <w:lang w:eastAsia="ru-RU"/>
              </w:rPr>
              <w:t>К.Маркса</w:t>
            </w:r>
            <w:proofErr w:type="spellEnd"/>
            <w:r w:rsidR="007B60BB">
              <w:rPr>
                <w:rFonts w:ascii="Times New Roman" w:eastAsia="Times New Roman" w:hAnsi="Times New Roman" w:cs="Times New Roman"/>
                <w:i/>
                <w:snapToGrid w:val="0"/>
                <w:u w:val="single"/>
                <w:lang w:eastAsia="ru-RU"/>
              </w:rPr>
              <w:t>, 11/1 кв.33</w:t>
            </w:r>
            <w:r w:rsidR="007B60BB" w:rsidRPr="007B60BB">
              <w:rPr>
                <w:rFonts w:ascii="Times New Roman" w:eastAsia="Times New Roman" w:hAnsi="Times New Roman" w:cs="Times New Roman"/>
                <w:snapToGrid w:val="0"/>
                <w:lang w:eastAsia="ru-RU"/>
              </w:rPr>
              <w:t>__________________________________</w:t>
            </w:r>
          </w:p>
        </w:tc>
        <w:tc>
          <w:tcPr>
            <w:tcW w:w="2569" w:type="pct"/>
            <w:gridSpan w:val="6"/>
            <w:shd w:val="clear" w:color="auto" w:fill="auto"/>
            <w:vAlign w:val="center"/>
          </w:tcPr>
          <w:p w:rsidR="00A90787" w:rsidRPr="006C2BF1" w:rsidRDefault="00A90787" w:rsidP="0001219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Телефон:  __________________</w:t>
            </w:r>
          </w:p>
          <w:p w:rsidR="00A90787" w:rsidRPr="006C2BF1" w:rsidRDefault="00A90787" w:rsidP="0001219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 xml:space="preserve">Факс: ________________ </w:t>
            </w:r>
          </w:p>
          <w:p w:rsidR="00A90787" w:rsidRPr="006C2BF1" w:rsidRDefault="00A90787" w:rsidP="0001219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val="en-US" w:eastAsia="ru-RU"/>
              </w:rPr>
              <w:t>E</w:t>
            </w:r>
            <w:r w:rsidRPr="006C2BF1">
              <w:rPr>
                <w:rFonts w:ascii="Times New Roman" w:eastAsia="Times New Roman" w:hAnsi="Times New Roman" w:cs="Times New Roman"/>
                <w:snapToGrid w:val="0"/>
                <w:lang w:eastAsia="ru-RU"/>
              </w:rPr>
              <w:t>-</w:t>
            </w:r>
            <w:r w:rsidRPr="006C2BF1">
              <w:rPr>
                <w:rFonts w:ascii="Times New Roman" w:eastAsia="Times New Roman" w:hAnsi="Times New Roman" w:cs="Times New Roman"/>
                <w:snapToGrid w:val="0"/>
                <w:lang w:val="en-US" w:eastAsia="ru-RU"/>
              </w:rPr>
              <w:t>mail</w:t>
            </w:r>
            <w:r w:rsidRPr="006C2BF1">
              <w:rPr>
                <w:rFonts w:ascii="Times New Roman" w:eastAsia="Times New Roman" w:hAnsi="Times New Roman" w:cs="Times New Roman"/>
                <w:snapToGrid w:val="0"/>
                <w:lang w:eastAsia="ru-RU"/>
              </w:rPr>
              <w:t xml:space="preserve">:  __________________ </w:t>
            </w:r>
          </w:p>
          <w:p w:rsidR="00A90787" w:rsidRPr="006C2BF1" w:rsidRDefault="00A90787" w:rsidP="00012191">
            <w:pPr>
              <w:spacing w:after="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Почтовый адрес________________</w:t>
            </w:r>
          </w:p>
          <w:p w:rsidR="00A90787" w:rsidRPr="006C2BF1" w:rsidRDefault="00A90787" w:rsidP="00012191">
            <w:pPr>
              <w:spacing w:after="0" w:line="240" w:lineRule="auto"/>
              <w:rPr>
                <w:rFonts w:ascii="Times New Roman" w:eastAsia="Times New Roman" w:hAnsi="Times New Roman" w:cs="Times New Roman"/>
                <w:snapToGrid w:val="0"/>
                <w:lang w:eastAsia="ru-RU"/>
              </w:rPr>
            </w:pPr>
          </w:p>
        </w:tc>
      </w:tr>
      <w:tr w:rsidR="00A90787" w:rsidRPr="006C2BF1" w:rsidTr="00012191">
        <w:trPr>
          <w:cantSplit/>
          <w:trHeight w:val="70"/>
        </w:trPr>
        <w:tc>
          <w:tcPr>
            <w:tcW w:w="270" w:type="pct"/>
            <w:shd w:val="clear" w:color="auto" w:fill="auto"/>
            <w:vAlign w:val="center"/>
          </w:tcPr>
          <w:p w:rsidR="00A90787" w:rsidRPr="006C2BF1" w:rsidRDefault="00A90787" w:rsidP="00012191">
            <w:pPr>
              <w:spacing w:after="0" w:line="240" w:lineRule="auto"/>
              <w:jc w:val="center"/>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6.</w:t>
            </w:r>
          </w:p>
        </w:tc>
        <w:tc>
          <w:tcPr>
            <w:tcW w:w="4730" w:type="pct"/>
            <w:gridSpan w:val="11"/>
            <w:shd w:val="clear" w:color="auto" w:fill="auto"/>
            <w:vAlign w:val="center"/>
          </w:tcPr>
          <w:p w:rsidR="00A90787" w:rsidRPr="006C2BF1" w:rsidRDefault="00A90787" w:rsidP="007B60BB">
            <w:pPr>
              <w:tabs>
                <w:tab w:val="left" w:pos="10142"/>
              </w:tabs>
              <w:spacing w:after="0" w:line="240" w:lineRule="auto"/>
              <w:rPr>
                <w:rFonts w:ascii="Times New Roman" w:eastAsia="Times New Roman" w:hAnsi="Times New Roman" w:cs="Times New Roman"/>
                <w:caps/>
                <w:snapToGrid w:val="0"/>
                <w:lang w:eastAsia="ru-RU"/>
              </w:rPr>
            </w:pPr>
            <w:r w:rsidRPr="006C2BF1">
              <w:rPr>
                <w:rFonts w:ascii="Times New Roman" w:eastAsia="Times New Roman" w:hAnsi="Times New Roman" w:cs="Times New Roman"/>
                <w:caps/>
                <w:snapToGrid w:val="0"/>
                <w:lang w:eastAsia="ru-RU"/>
              </w:rPr>
              <w:t>подпись</w:t>
            </w:r>
            <w:r w:rsidR="007B60BB">
              <w:rPr>
                <w:rFonts w:ascii="Times New Roman" w:eastAsia="Times New Roman" w:hAnsi="Times New Roman" w:cs="Times New Roman"/>
                <w:caps/>
                <w:snapToGrid w:val="0"/>
                <w:lang w:eastAsia="ru-RU"/>
              </w:rPr>
              <w:t xml:space="preserve">  </w:t>
            </w:r>
          </w:p>
        </w:tc>
      </w:tr>
      <w:tr w:rsidR="00A90787" w:rsidRPr="006C2BF1" w:rsidTr="00012191">
        <w:trPr>
          <w:cantSplit/>
          <w:trHeight w:val="789"/>
        </w:trPr>
        <w:tc>
          <w:tcPr>
            <w:tcW w:w="270" w:type="pct"/>
            <w:shd w:val="clear" w:color="auto" w:fill="auto"/>
            <w:vAlign w:val="center"/>
          </w:tcPr>
          <w:p w:rsidR="00A90787" w:rsidRPr="006C2BF1" w:rsidRDefault="00A90787" w:rsidP="00012191">
            <w:pPr>
              <w:spacing w:after="0" w:line="240" w:lineRule="auto"/>
              <w:jc w:val="center"/>
              <w:rPr>
                <w:rFonts w:ascii="Times New Roman" w:eastAsia="Times New Roman" w:hAnsi="Times New Roman" w:cs="Times New Roman"/>
                <w:snapToGrid w:val="0"/>
                <w:lang w:eastAsia="ru-RU"/>
              </w:rPr>
            </w:pPr>
          </w:p>
        </w:tc>
        <w:tc>
          <w:tcPr>
            <w:tcW w:w="1679" w:type="pct"/>
            <w:gridSpan w:val="2"/>
            <w:shd w:val="clear" w:color="auto" w:fill="auto"/>
            <w:vAlign w:val="center"/>
          </w:tcPr>
          <w:p w:rsidR="00A90787" w:rsidRPr="006C2BF1" w:rsidRDefault="00A90787" w:rsidP="007B60BB">
            <w:pPr>
              <w:tabs>
                <w:tab w:val="left" w:pos="10142"/>
              </w:tabs>
              <w:spacing w:before="120" w:after="12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Ф.</w:t>
            </w:r>
            <w:r w:rsidR="007B60BB">
              <w:rPr>
                <w:rFonts w:ascii="Times New Roman" w:eastAsia="Times New Roman" w:hAnsi="Times New Roman" w:cs="Times New Roman"/>
                <w:snapToGrid w:val="0"/>
                <w:lang w:eastAsia="ru-RU"/>
              </w:rPr>
              <w:t>И.О.: ___</w:t>
            </w:r>
            <w:r w:rsidRPr="006C2BF1">
              <w:rPr>
                <w:rFonts w:ascii="Times New Roman" w:eastAsia="Times New Roman" w:hAnsi="Times New Roman" w:cs="Times New Roman"/>
                <w:snapToGrid w:val="0"/>
                <w:lang w:eastAsia="ru-RU"/>
              </w:rPr>
              <w:t>__</w:t>
            </w:r>
            <w:r w:rsidR="007B60BB">
              <w:rPr>
                <w:rFonts w:ascii="Times New Roman" w:eastAsia="Times New Roman" w:hAnsi="Times New Roman" w:cs="Times New Roman"/>
                <w:snapToGrid w:val="0"/>
                <w:lang w:eastAsia="ru-RU"/>
              </w:rPr>
              <w:t xml:space="preserve"> </w:t>
            </w:r>
            <w:r w:rsidR="007B60BB" w:rsidRPr="007B60BB">
              <w:rPr>
                <w:rFonts w:ascii="Times New Roman" w:eastAsia="Times New Roman" w:hAnsi="Times New Roman" w:cs="Times New Roman"/>
                <w:i/>
                <w:caps/>
                <w:snapToGrid w:val="0"/>
                <w:u w:val="single"/>
                <w:lang w:eastAsia="ru-RU"/>
              </w:rPr>
              <w:t>ИВАНОВ</w:t>
            </w:r>
            <w:r w:rsidR="007B60BB" w:rsidRPr="006C2BF1">
              <w:rPr>
                <w:rFonts w:ascii="Times New Roman" w:eastAsia="Times New Roman" w:hAnsi="Times New Roman" w:cs="Times New Roman"/>
                <w:snapToGrid w:val="0"/>
                <w:lang w:eastAsia="ru-RU"/>
              </w:rPr>
              <w:t xml:space="preserve"> </w:t>
            </w:r>
            <w:r w:rsidRPr="006C2BF1">
              <w:rPr>
                <w:rFonts w:ascii="Times New Roman" w:eastAsia="Times New Roman" w:hAnsi="Times New Roman" w:cs="Times New Roman"/>
                <w:snapToGrid w:val="0"/>
                <w:lang w:eastAsia="ru-RU"/>
              </w:rPr>
              <w:t>_</w:t>
            </w:r>
            <w:r w:rsidR="007B60BB">
              <w:rPr>
                <w:rFonts w:ascii="Times New Roman" w:eastAsia="Times New Roman" w:hAnsi="Times New Roman" w:cs="Times New Roman"/>
                <w:i/>
                <w:snapToGrid w:val="0"/>
                <w:u w:val="single"/>
                <w:lang w:eastAsia="ru-RU"/>
              </w:rPr>
              <w:t>И.И.</w:t>
            </w:r>
            <w:r w:rsidRPr="006C2BF1">
              <w:rPr>
                <w:rFonts w:ascii="Times New Roman" w:eastAsia="Times New Roman" w:hAnsi="Times New Roman" w:cs="Times New Roman"/>
                <w:snapToGrid w:val="0"/>
                <w:lang w:eastAsia="ru-RU"/>
              </w:rPr>
              <w:t>_____</w:t>
            </w:r>
            <w:r w:rsidR="007B60BB">
              <w:rPr>
                <w:rFonts w:ascii="Times New Roman" w:eastAsia="Times New Roman" w:hAnsi="Times New Roman" w:cs="Times New Roman"/>
                <w:caps/>
                <w:snapToGrid w:val="0"/>
                <w:lang w:eastAsia="ru-RU"/>
              </w:rPr>
              <w:t xml:space="preserve"> </w:t>
            </w:r>
          </w:p>
        </w:tc>
        <w:tc>
          <w:tcPr>
            <w:tcW w:w="1290" w:type="pct"/>
            <w:gridSpan w:val="5"/>
            <w:shd w:val="clear" w:color="auto" w:fill="auto"/>
            <w:vAlign w:val="center"/>
          </w:tcPr>
          <w:p w:rsidR="00A90787" w:rsidRPr="006C2BF1" w:rsidRDefault="00A90787" w:rsidP="007B60BB">
            <w:pPr>
              <w:tabs>
                <w:tab w:val="left" w:pos="10142"/>
              </w:tabs>
              <w:spacing w:before="120" w:after="12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Подпись: __</w:t>
            </w:r>
            <w:r w:rsidR="007B60BB" w:rsidRPr="007B60BB">
              <w:rPr>
                <w:rFonts w:ascii="Times New Roman" w:eastAsia="Times New Roman" w:hAnsi="Times New Roman" w:cs="Times New Roman"/>
                <w:i/>
                <w:caps/>
                <w:snapToGrid w:val="0"/>
                <w:u w:val="single"/>
                <w:lang w:eastAsia="ru-RU"/>
              </w:rPr>
              <w:t xml:space="preserve"> ИВАНОВ</w:t>
            </w:r>
            <w:r w:rsidRPr="006C2BF1">
              <w:rPr>
                <w:rFonts w:ascii="Times New Roman" w:eastAsia="Times New Roman" w:hAnsi="Times New Roman" w:cs="Times New Roman"/>
                <w:snapToGrid w:val="0"/>
                <w:lang w:eastAsia="ru-RU"/>
              </w:rPr>
              <w:t>____</w:t>
            </w:r>
          </w:p>
        </w:tc>
        <w:tc>
          <w:tcPr>
            <w:tcW w:w="1761" w:type="pct"/>
            <w:gridSpan w:val="4"/>
            <w:shd w:val="clear" w:color="auto" w:fill="auto"/>
            <w:vAlign w:val="center"/>
          </w:tcPr>
          <w:p w:rsidR="00A90787" w:rsidRPr="006C2BF1" w:rsidRDefault="00A90787" w:rsidP="007B60BB">
            <w:pPr>
              <w:tabs>
                <w:tab w:val="left" w:pos="10142"/>
              </w:tabs>
              <w:spacing w:before="120" w:after="12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Дата: «_</w:t>
            </w:r>
            <w:r w:rsidR="007B60BB">
              <w:rPr>
                <w:rFonts w:ascii="Times New Roman" w:eastAsia="Times New Roman" w:hAnsi="Times New Roman" w:cs="Times New Roman"/>
                <w:snapToGrid w:val="0"/>
                <w:lang w:eastAsia="ru-RU"/>
              </w:rPr>
              <w:t>22</w:t>
            </w:r>
            <w:r w:rsidRPr="006C2BF1">
              <w:rPr>
                <w:rFonts w:ascii="Times New Roman" w:eastAsia="Times New Roman" w:hAnsi="Times New Roman" w:cs="Times New Roman"/>
                <w:snapToGrid w:val="0"/>
                <w:lang w:eastAsia="ru-RU"/>
              </w:rPr>
              <w:t>__» ___</w:t>
            </w:r>
            <w:r w:rsidR="007B60BB">
              <w:rPr>
                <w:rFonts w:ascii="Times New Roman" w:eastAsia="Times New Roman" w:hAnsi="Times New Roman" w:cs="Times New Roman"/>
                <w:snapToGrid w:val="0"/>
                <w:lang w:eastAsia="ru-RU"/>
              </w:rPr>
              <w:t>11</w:t>
            </w:r>
            <w:r w:rsidRPr="006C2BF1">
              <w:rPr>
                <w:rFonts w:ascii="Times New Roman" w:eastAsia="Times New Roman" w:hAnsi="Times New Roman" w:cs="Times New Roman"/>
                <w:snapToGrid w:val="0"/>
                <w:lang w:eastAsia="ru-RU"/>
              </w:rPr>
              <w:t>______ 20_</w:t>
            </w:r>
            <w:r w:rsidR="007B60BB">
              <w:rPr>
                <w:rFonts w:ascii="Times New Roman" w:eastAsia="Times New Roman" w:hAnsi="Times New Roman" w:cs="Times New Roman"/>
                <w:snapToGrid w:val="0"/>
                <w:lang w:eastAsia="ru-RU"/>
              </w:rPr>
              <w:t>13</w:t>
            </w:r>
            <w:r w:rsidRPr="006C2BF1">
              <w:rPr>
                <w:rFonts w:ascii="Times New Roman" w:eastAsia="Times New Roman" w:hAnsi="Times New Roman" w:cs="Times New Roman"/>
                <w:snapToGrid w:val="0"/>
                <w:lang w:eastAsia="ru-RU"/>
              </w:rPr>
              <w:t>__ г.</w:t>
            </w:r>
          </w:p>
        </w:tc>
      </w:tr>
      <w:tr w:rsidR="00A90787" w:rsidRPr="006C2BF1" w:rsidTr="00012191">
        <w:trPr>
          <w:cantSplit/>
          <w:trHeight w:val="134"/>
        </w:trPr>
        <w:tc>
          <w:tcPr>
            <w:tcW w:w="270" w:type="pct"/>
            <w:shd w:val="clear" w:color="auto" w:fill="auto"/>
            <w:vAlign w:val="center"/>
          </w:tcPr>
          <w:p w:rsidR="00A90787" w:rsidRPr="006C2BF1" w:rsidRDefault="00A90787" w:rsidP="00012191">
            <w:pPr>
              <w:spacing w:after="0" w:line="240" w:lineRule="auto"/>
              <w:jc w:val="center"/>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7.</w:t>
            </w:r>
          </w:p>
        </w:tc>
        <w:tc>
          <w:tcPr>
            <w:tcW w:w="4730" w:type="pct"/>
            <w:gridSpan w:val="11"/>
            <w:shd w:val="clear" w:color="auto" w:fill="auto"/>
            <w:vAlign w:val="center"/>
          </w:tcPr>
          <w:p w:rsidR="00A90787" w:rsidRPr="006C2BF1" w:rsidRDefault="00A90787" w:rsidP="00012191">
            <w:pPr>
              <w:tabs>
                <w:tab w:val="left" w:pos="10142"/>
              </w:tabs>
              <w:spacing w:before="120" w:after="12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СПОСОБЫ ПОЛУЧЕНИЯ ДОКУМЕНТОВ</w:t>
            </w:r>
          </w:p>
        </w:tc>
      </w:tr>
      <w:tr w:rsidR="00A90787" w:rsidRPr="006C2BF1" w:rsidTr="00012191">
        <w:trPr>
          <w:cantSplit/>
          <w:trHeight w:val="311"/>
        </w:trPr>
        <w:tc>
          <w:tcPr>
            <w:tcW w:w="270" w:type="pct"/>
            <w:shd w:val="clear" w:color="auto" w:fill="auto"/>
            <w:vAlign w:val="center"/>
          </w:tcPr>
          <w:p w:rsidR="00A90787" w:rsidRPr="006C2BF1" w:rsidRDefault="00A90787" w:rsidP="00012191">
            <w:pPr>
              <w:spacing w:after="0" w:line="240" w:lineRule="auto"/>
              <w:jc w:val="center"/>
              <w:rPr>
                <w:rFonts w:ascii="Times New Roman" w:eastAsia="Times New Roman" w:hAnsi="Times New Roman" w:cs="Times New Roman"/>
                <w:snapToGrid w:val="0"/>
                <w:lang w:eastAsia="ru-RU"/>
              </w:rPr>
            </w:pPr>
          </w:p>
        </w:tc>
        <w:tc>
          <w:tcPr>
            <w:tcW w:w="200" w:type="pct"/>
            <w:shd w:val="clear" w:color="auto" w:fill="auto"/>
            <w:vAlign w:val="center"/>
          </w:tcPr>
          <w:p w:rsidR="00A90787" w:rsidRPr="007B60BB" w:rsidRDefault="007B60BB" w:rsidP="00012191">
            <w:pPr>
              <w:tabs>
                <w:tab w:val="left" w:pos="10142"/>
              </w:tabs>
              <w:spacing w:before="120" w:after="120" w:line="240" w:lineRule="auto"/>
              <w:rPr>
                <w:rFonts w:ascii="Times New Roman" w:eastAsia="Times New Roman" w:hAnsi="Times New Roman" w:cs="Times New Roman"/>
                <w:snapToGrid w:val="0"/>
                <w:lang w:eastAsia="ru-RU"/>
              </w:rPr>
            </w:pPr>
            <w:r>
              <w:rPr>
                <w:rFonts w:ascii="Times New Roman" w:eastAsia="Times New Roman" w:hAnsi="Times New Roman" w:cs="Times New Roman"/>
                <w:snapToGrid w:val="0"/>
                <w:lang w:val="en-US" w:eastAsia="ru-RU"/>
              </w:rPr>
              <w:t>V</w:t>
            </w:r>
          </w:p>
        </w:tc>
        <w:tc>
          <w:tcPr>
            <w:tcW w:w="2512" w:type="pct"/>
            <w:gridSpan w:val="5"/>
            <w:shd w:val="clear" w:color="auto" w:fill="auto"/>
            <w:vAlign w:val="center"/>
          </w:tcPr>
          <w:p w:rsidR="00A90787" w:rsidRPr="006C2BF1" w:rsidRDefault="00A90787" w:rsidP="00012191">
            <w:pPr>
              <w:tabs>
                <w:tab w:val="left" w:pos="10142"/>
              </w:tabs>
              <w:spacing w:before="120" w:after="12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 xml:space="preserve">Лично </w:t>
            </w:r>
          </w:p>
        </w:tc>
        <w:tc>
          <w:tcPr>
            <w:tcW w:w="257" w:type="pct"/>
            <w:shd w:val="clear" w:color="auto" w:fill="auto"/>
            <w:vAlign w:val="center"/>
          </w:tcPr>
          <w:p w:rsidR="00A90787" w:rsidRPr="006C2BF1" w:rsidRDefault="00A90787" w:rsidP="00012191">
            <w:pPr>
              <w:tabs>
                <w:tab w:val="left" w:pos="10142"/>
              </w:tabs>
              <w:spacing w:before="120" w:after="120" w:line="240" w:lineRule="auto"/>
              <w:rPr>
                <w:rFonts w:ascii="Times New Roman" w:eastAsia="Times New Roman" w:hAnsi="Times New Roman" w:cs="Times New Roman"/>
                <w:snapToGrid w:val="0"/>
                <w:lang w:eastAsia="ru-RU"/>
              </w:rPr>
            </w:pPr>
          </w:p>
        </w:tc>
        <w:tc>
          <w:tcPr>
            <w:tcW w:w="1761" w:type="pct"/>
            <w:gridSpan w:val="4"/>
            <w:shd w:val="clear" w:color="auto" w:fill="auto"/>
            <w:vAlign w:val="center"/>
          </w:tcPr>
          <w:p w:rsidR="00A90787" w:rsidRPr="006C2BF1" w:rsidRDefault="00A90787" w:rsidP="00012191">
            <w:pPr>
              <w:tabs>
                <w:tab w:val="left" w:pos="10142"/>
              </w:tabs>
              <w:spacing w:before="120" w:after="120" w:line="240" w:lineRule="auto"/>
              <w:rPr>
                <w:rFonts w:ascii="Times New Roman" w:eastAsia="Times New Roman" w:hAnsi="Times New Roman" w:cs="Times New Roman"/>
                <w:snapToGrid w:val="0"/>
                <w:lang w:eastAsia="ru-RU"/>
              </w:rPr>
            </w:pPr>
            <w:r w:rsidRPr="006C2BF1">
              <w:rPr>
                <w:rFonts w:ascii="Times New Roman" w:eastAsia="Times New Roman" w:hAnsi="Times New Roman" w:cs="Times New Roman"/>
                <w:snapToGrid w:val="0"/>
                <w:lang w:eastAsia="ru-RU"/>
              </w:rPr>
              <w:t>Почтой</w:t>
            </w:r>
          </w:p>
        </w:tc>
      </w:tr>
    </w:tbl>
    <w:p w:rsidR="00012191" w:rsidRPr="006C2BF1" w:rsidRDefault="00012191" w:rsidP="00012191">
      <w:pPr>
        <w:tabs>
          <w:tab w:val="left" w:pos="9072"/>
        </w:tabs>
        <w:spacing w:after="0" w:line="240" w:lineRule="auto"/>
        <w:jc w:val="right"/>
        <w:rPr>
          <w:rFonts w:ascii="Times New Roman" w:eastAsia="Times New Roman" w:hAnsi="Times New Roman" w:cs="Times New Roman"/>
          <w:b/>
          <w:sz w:val="24"/>
          <w:szCs w:val="24"/>
          <w:lang w:eastAsia="ru-RU"/>
        </w:rPr>
      </w:pPr>
      <w:r w:rsidRPr="006C2BF1">
        <w:rPr>
          <w:rFonts w:ascii="Times New Roman" w:eastAsia="Times New Roman" w:hAnsi="Times New Roman" w:cs="Times New Roman"/>
          <w:b/>
          <w:sz w:val="24"/>
          <w:szCs w:val="24"/>
          <w:lang w:eastAsia="ru-RU"/>
        </w:rPr>
        <w:lastRenderedPageBreak/>
        <w:t xml:space="preserve">Приложение  </w:t>
      </w:r>
      <w:r>
        <w:rPr>
          <w:rFonts w:ascii="Times New Roman" w:eastAsia="Times New Roman" w:hAnsi="Times New Roman" w:cs="Times New Roman"/>
          <w:b/>
          <w:sz w:val="24"/>
          <w:szCs w:val="24"/>
          <w:lang w:eastAsia="ru-RU"/>
        </w:rPr>
        <w:t>3</w:t>
      </w:r>
    </w:p>
    <w:p w:rsidR="00012191" w:rsidRPr="006C2BF1" w:rsidRDefault="00012191" w:rsidP="00012191">
      <w:pPr>
        <w:tabs>
          <w:tab w:val="left" w:pos="9072"/>
        </w:tabs>
        <w:spacing w:after="0" w:line="240" w:lineRule="auto"/>
        <w:jc w:val="right"/>
        <w:rPr>
          <w:rFonts w:ascii="Times New Roman" w:eastAsia="Times New Roman" w:hAnsi="Times New Roman" w:cs="Times New Roman"/>
          <w:b/>
          <w:sz w:val="24"/>
          <w:szCs w:val="24"/>
          <w:lang w:eastAsia="ru-RU"/>
        </w:rPr>
      </w:pPr>
      <w:r w:rsidRPr="006C2BF1">
        <w:rPr>
          <w:rFonts w:ascii="Times New Roman" w:eastAsia="Times New Roman" w:hAnsi="Times New Roman" w:cs="Times New Roman"/>
          <w:b/>
          <w:sz w:val="24"/>
          <w:szCs w:val="24"/>
          <w:lang w:eastAsia="ru-RU"/>
        </w:rPr>
        <w:t xml:space="preserve">к </w:t>
      </w:r>
      <w:r>
        <w:rPr>
          <w:rFonts w:ascii="Times New Roman" w:eastAsia="Times New Roman" w:hAnsi="Times New Roman" w:cs="Times New Roman"/>
          <w:b/>
          <w:sz w:val="24"/>
          <w:szCs w:val="24"/>
          <w:lang w:eastAsia="ru-RU"/>
        </w:rPr>
        <w:t>технологической схеме</w:t>
      </w:r>
    </w:p>
    <w:p w:rsidR="00012191" w:rsidRDefault="00A90787" w:rsidP="00012191">
      <w:pPr>
        <w:pStyle w:val="a8"/>
        <w:jc w:val="right"/>
        <w:rPr>
          <w:rFonts w:ascii="Times New Roman" w:eastAsia="Times New Roman" w:hAnsi="Times New Roman" w:cs="Times New Roman"/>
          <w:iCs/>
          <w:sz w:val="18"/>
          <w:szCs w:val="20"/>
          <w:lang w:eastAsia="x-none"/>
        </w:rPr>
      </w:pPr>
      <w:r w:rsidRPr="006C2BF1">
        <w:rPr>
          <w:rFonts w:ascii="Times New Roman" w:eastAsia="Times New Roman" w:hAnsi="Times New Roman" w:cs="Times New Roman"/>
          <w:iCs/>
          <w:sz w:val="18"/>
          <w:szCs w:val="20"/>
          <w:lang w:eastAsia="x-none"/>
        </w:rPr>
        <w:t xml:space="preserve">                 </w:t>
      </w:r>
    </w:p>
    <w:p w:rsidR="00012191" w:rsidRPr="00012191" w:rsidRDefault="00012191" w:rsidP="00012191">
      <w:pPr>
        <w:pStyle w:val="a8"/>
        <w:rPr>
          <w:b/>
          <w:sz w:val="24"/>
          <w:szCs w:val="24"/>
        </w:rPr>
      </w:pPr>
      <w:r w:rsidRPr="00012191">
        <w:rPr>
          <w:b/>
          <w:sz w:val="24"/>
          <w:szCs w:val="24"/>
        </w:rPr>
        <w:t>Д О Г О В О Р   № ____</w:t>
      </w:r>
      <w:proofErr w:type="gramStart"/>
      <w:r w:rsidRPr="00012191">
        <w:rPr>
          <w:b/>
          <w:sz w:val="24"/>
          <w:szCs w:val="24"/>
        </w:rPr>
        <w:t>_-</w:t>
      </w:r>
      <w:proofErr w:type="spellStart"/>
      <w:proofErr w:type="gramEnd"/>
      <w:r w:rsidRPr="00012191">
        <w:rPr>
          <w:b/>
          <w:sz w:val="24"/>
          <w:szCs w:val="24"/>
        </w:rPr>
        <w:t>зем</w:t>
      </w:r>
      <w:proofErr w:type="spellEnd"/>
    </w:p>
    <w:p w:rsidR="00012191" w:rsidRPr="00012191" w:rsidRDefault="00012191" w:rsidP="00012191">
      <w:pPr>
        <w:spacing w:after="0" w:line="240" w:lineRule="auto"/>
        <w:jc w:val="center"/>
        <w:rPr>
          <w:rFonts w:ascii="Times New Roman" w:eastAsia="Times New Roman" w:hAnsi="Times New Roman" w:cs="Times New Roman"/>
          <w:b/>
          <w:sz w:val="24"/>
          <w:szCs w:val="24"/>
          <w:lang w:eastAsia="ru-RU"/>
        </w:rPr>
      </w:pPr>
      <w:r w:rsidRPr="00012191">
        <w:rPr>
          <w:rFonts w:ascii="Times New Roman" w:eastAsia="Times New Roman" w:hAnsi="Times New Roman" w:cs="Times New Roman"/>
          <w:b/>
          <w:sz w:val="24"/>
          <w:szCs w:val="24"/>
          <w:lang w:eastAsia="ru-RU"/>
        </w:rPr>
        <w:t>купли-продажи земельного участка</w:t>
      </w:r>
    </w:p>
    <w:p w:rsidR="00012191" w:rsidRPr="00012191" w:rsidRDefault="00012191" w:rsidP="00012191">
      <w:pPr>
        <w:spacing w:after="0" w:line="240" w:lineRule="auto"/>
        <w:jc w:val="center"/>
        <w:rPr>
          <w:rFonts w:ascii="Times New Roman" w:eastAsia="Times New Roman" w:hAnsi="Times New Roman" w:cs="Times New Roman"/>
          <w:b/>
          <w:sz w:val="24"/>
          <w:szCs w:val="24"/>
          <w:lang w:eastAsia="ru-RU"/>
        </w:rPr>
      </w:pPr>
    </w:p>
    <w:p w:rsidR="00012191" w:rsidRPr="00012191" w:rsidRDefault="00012191" w:rsidP="00012191">
      <w:pPr>
        <w:spacing w:after="0" w:line="240" w:lineRule="auto"/>
        <w:jc w:val="center"/>
        <w:rPr>
          <w:rFonts w:ascii="Times New Roman" w:eastAsia="Times New Roman" w:hAnsi="Times New Roman" w:cs="Times New Roman"/>
          <w:sz w:val="24"/>
          <w:szCs w:val="24"/>
          <w:lang w:eastAsia="ru-RU"/>
        </w:rPr>
      </w:pPr>
      <w:r w:rsidRPr="00012191">
        <w:rPr>
          <w:rFonts w:ascii="Times New Roman" w:eastAsia="Times New Roman" w:hAnsi="Times New Roman" w:cs="Times New Roman"/>
          <w:sz w:val="24"/>
          <w:szCs w:val="24"/>
          <w:lang w:eastAsia="ru-RU"/>
        </w:rPr>
        <w:t xml:space="preserve">город  </w:t>
      </w:r>
      <w:proofErr w:type="spellStart"/>
      <w:r w:rsidRPr="00012191">
        <w:rPr>
          <w:rFonts w:ascii="Times New Roman" w:eastAsia="Times New Roman" w:hAnsi="Times New Roman" w:cs="Times New Roman"/>
          <w:sz w:val="24"/>
          <w:szCs w:val="24"/>
          <w:lang w:eastAsia="ru-RU"/>
        </w:rPr>
        <w:t>Югорск</w:t>
      </w:r>
      <w:proofErr w:type="spellEnd"/>
      <w:r w:rsidRPr="00012191">
        <w:rPr>
          <w:rFonts w:ascii="Times New Roman" w:eastAsia="Times New Roman" w:hAnsi="Times New Roman" w:cs="Times New Roman"/>
          <w:sz w:val="24"/>
          <w:szCs w:val="24"/>
          <w:lang w:eastAsia="ru-RU"/>
        </w:rPr>
        <w:t>,  Ханты-Мансийский автономный  округ-Югра, Российская Федерация,</w:t>
      </w:r>
    </w:p>
    <w:p w:rsidR="00012191" w:rsidRPr="00012191" w:rsidRDefault="00012191" w:rsidP="00012191">
      <w:pPr>
        <w:spacing w:after="0" w:line="240" w:lineRule="auto"/>
        <w:rPr>
          <w:rFonts w:ascii="Times New Roman" w:eastAsia="Times New Roman" w:hAnsi="Times New Roman" w:cs="Times New Roman"/>
          <w:b/>
          <w:sz w:val="24"/>
          <w:szCs w:val="24"/>
          <w:lang w:eastAsia="ru-RU"/>
        </w:rPr>
      </w:pPr>
    </w:p>
    <w:p w:rsidR="00012191" w:rsidRPr="00012191" w:rsidRDefault="00012191" w:rsidP="00012191">
      <w:pPr>
        <w:tabs>
          <w:tab w:val="left" w:pos="567"/>
          <w:tab w:val="left" w:pos="709"/>
          <w:tab w:val="left" w:pos="6521"/>
        </w:tabs>
        <w:spacing w:after="0" w:line="240" w:lineRule="auto"/>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lang w:eastAsia="ru-RU"/>
        </w:rPr>
        <w:tab/>
      </w:r>
      <w:r w:rsidRPr="00012191">
        <w:rPr>
          <w:rFonts w:ascii="Times New Roman" w:eastAsia="Times New Roman" w:hAnsi="Times New Roman" w:cs="Times New Roman"/>
          <w:b/>
          <w:sz w:val="24"/>
          <w:szCs w:val="24"/>
          <w:lang w:eastAsia="ru-RU"/>
        </w:rPr>
        <w:t>Департамент муниципальной собственности и градостроительства администрации города Югорска</w:t>
      </w:r>
      <w:r w:rsidRPr="00012191">
        <w:rPr>
          <w:rFonts w:ascii="Times New Roman" w:eastAsia="Times New Roman" w:hAnsi="Times New Roman" w:cs="Times New Roman"/>
          <w:sz w:val="24"/>
          <w:szCs w:val="24"/>
          <w:lang w:eastAsia="ru-RU"/>
        </w:rPr>
        <w:t>, именуемый в дальнейшем «</w:t>
      </w:r>
      <w:r w:rsidRPr="00012191">
        <w:rPr>
          <w:rFonts w:ascii="Times New Roman" w:eastAsia="Times New Roman" w:hAnsi="Times New Roman" w:cs="Times New Roman"/>
          <w:b/>
          <w:sz w:val="24"/>
          <w:szCs w:val="24"/>
          <w:lang w:eastAsia="ru-RU"/>
        </w:rPr>
        <w:t>Продавец</w:t>
      </w:r>
      <w:r w:rsidRPr="00012191">
        <w:rPr>
          <w:rFonts w:ascii="Times New Roman" w:eastAsia="Times New Roman" w:hAnsi="Times New Roman" w:cs="Times New Roman"/>
          <w:sz w:val="24"/>
          <w:szCs w:val="24"/>
          <w:lang w:eastAsia="ru-RU"/>
        </w:rPr>
        <w:t xml:space="preserve">», в лице исполняющего обязанности первого заместителя главы администрации города – директора департамента муниципальной собственности и градостроительства администрации города Югорска </w:t>
      </w:r>
      <w:r w:rsidRPr="00012191">
        <w:rPr>
          <w:rFonts w:ascii="Times New Roman" w:eastAsia="Times New Roman" w:hAnsi="Times New Roman" w:cs="Times New Roman"/>
          <w:b/>
          <w:sz w:val="24"/>
          <w:szCs w:val="24"/>
          <w:lang w:eastAsia="ru-RU"/>
        </w:rPr>
        <w:t>Ермакова Александра Юрьевича</w:t>
      </w:r>
      <w:r w:rsidRPr="00012191">
        <w:rPr>
          <w:rFonts w:ascii="Times New Roman" w:eastAsia="Times New Roman" w:hAnsi="Times New Roman" w:cs="Times New Roman"/>
          <w:sz w:val="24"/>
          <w:szCs w:val="24"/>
          <w:lang w:eastAsia="ru-RU"/>
        </w:rPr>
        <w:t xml:space="preserve">,  действующего на  основании распоряжения администрации города Югорска от 20.05.2014 № 87-л, с одной стороны и    </w:t>
      </w:r>
    </w:p>
    <w:p w:rsidR="00012191" w:rsidRPr="00012191" w:rsidRDefault="00012191" w:rsidP="00012191">
      <w:pPr>
        <w:tabs>
          <w:tab w:val="left" w:pos="567"/>
          <w:tab w:val="left" w:pos="709"/>
          <w:tab w:val="left" w:pos="6521"/>
        </w:tabs>
        <w:spacing w:after="0" w:line="240" w:lineRule="auto"/>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b/>
          <w:sz w:val="24"/>
          <w:szCs w:val="24"/>
          <w:lang w:eastAsia="ru-RU"/>
        </w:rPr>
        <w:tab/>
      </w:r>
      <w:proofErr w:type="gramStart"/>
      <w:r w:rsidRPr="00012191">
        <w:rPr>
          <w:rFonts w:ascii="Times New Roman" w:eastAsia="Times New Roman" w:hAnsi="Times New Roman" w:cs="Times New Roman"/>
          <w:b/>
          <w:sz w:val="24"/>
          <w:szCs w:val="24"/>
          <w:lang w:eastAsia="ru-RU"/>
        </w:rPr>
        <w:t>________________________</w:t>
      </w:r>
      <w:r w:rsidRPr="00012191">
        <w:rPr>
          <w:rFonts w:ascii="Times New Roman" w:eastAsia="Times New Roman" w:hAnsi="Times New Roman" w:cs="Times New Roman"/>
          <w:sz w:val="24"/>
          <w:szCs w:val="24"/>
          <w:lang w:eastAsia="ru-RU"/>
        </w:rPr>
        <w:t>, именуемое в дальнейшем «</w:t>
      </w:r>
      <w:r w:rsidRPr="00012191">
        <w:rPr>
          <w:rFonts w:ascii="Times New Roman" w:eastAsia="Times New Roman" w:hAnsi="Times New Roman" w:cs="Times New Roman"/>
          <w:b/>
          <w:sz w:val="24"/>
          <w:szCs w:val="24"/>
          <w:lang w:eastAsia="ru-RU"/>
        </w:rPr>
        <w:t>Покупатель</w:t>
      </w:r>
      <w:r w:rsidRPr="00012191">
        <w:rPr>
          <w:rFonts w:ascii="Times New Roman" w:eastAsia="Times New Roman" w:hAnsi="Times New Roman" w:cs="Times New Roman"/>
          <w:sz w:val="24"/>
          <w:szCs w:val="24"/>
          <w:lang w:eastAsia="ru-RU"/>
        </w:rPr>
        <w:t>»,</w:t>
      </w:r>
      <w:r w:rsidRPr="00012191">
        <w:rPr>
          <w:rFonts w:ascii="Times New Roman" w:eastAsia="Times New Roman" w:hAnsi="Times New Roman" w:cs="Times New Roman"/>
          <w:b/>
          <w:sz w:val="24"/>
          <w:szCs w:val="24"/>
          <w:lang w:eastAsia="ru-RU"/>
        </w:rPr>
        <w:t xml:space="preserve"> </w:t>
      </w:r>
      <w:r w:rsidRPr="00012191">
        <w:rPr>
          <w:rFonts w:ascii="Times New Roman" w:eastAsia="Times New Roman" w:hAnsi="Times New Roman" w:cs="Times New Roman"/>
          <w:sz w:val="24"/>
          <w:szCs w:val="24"/>
          <w:lang w:eastAsia="ru-RU"/>
        </w:rPr>
        <w:t xml:space="preserve">в лице директора </w:t>
      </w:r>
      <w:r w:rsidRPr="00012191">
        <w:rPr>
          <w:rFonts w:ascii="Times New Roman" w:eastAsia="Times New Roman" w:hAnsi="Times New Roman" w:cs="Times New Roman"/>
          <w:b/>
          <w:sz w:val="24"/>
          <w:szCs w:val="24"/>
          <w:lang w:eastAsia="ru-RU"/>
        </w:rPr>
        <w:t>___________</w:t>
      </w:r>
      <w:r w:rsidRPr="00012191">
        <w:rPr>
          <w:rFonts w:ascii="Times New Roman" w:eastAsia="Times New Roman" w:hAnsi="Times New Roman" w:cs="Times New Roman"/>
          <w:sz w:val="24"/>
          <w:szCs w:val="24"/>
          <w:lang w:eastAsia="ru-RU"/>
        </w:rPr>
        <w:t>,</w:t>
      </w:r>
      <w:r w:rsidRPr="00012191">
        <w:rPr>
          <w:rFonts w:ascii="Times New Roman" w:eastAsia="Times New Roman" w:hAnsi="Times New Roman" w:cs="Times New Roman"/>
          <w:b/>
          <w:sz w:val="24"/>
          <w:szCs w:val="24"/>
          <w:lang w:eastAsia="ru-RU"/>
        </w:rPr>
        <w:t xml:space="preserve"> </w:t>
      </w:r>
      <w:r w:rsidRPr="00012191">
        <w:rPr>
          <w:rFonts w:ascii="Times New Roman" w:eastAsia="Times New Roman" w:hAnsi="Times New Roman" w:cs="Times New Roman"/>
          <w:sz w:val="24"/>
          <w:szCs w:val="24"/>
          <w:lang w:eastAsia="ru-RU"/>
        </w:rPr>
        <w:t xml:space="preserve">действующей на основании Устава, с другой стороны, </w:t>
      </w:r>
      <w:proofErr w:type="gramEnd"/>
    </w:p>
    <w:p w:rsidR="00012191" w:rsidRPr="00012191" w:rsidRDefault="00012191" w:rsidP="00012191">
      <w:pPr>
        <w:tabs>
          <w:tab w:val="left" w:pos="567"/>
          <w:tab w:val="left" w:pos="709"/>
          <w:tab w:val="left" w:pos="6521"/>
        </w:tabs>
        <w:spacing w:after="0" w:line="240" w:lineRule="auto"/>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sz w:val="24"/>
          <w:szCs w:val="24"/>
          <w:lang w:eastAsia="ru-RU"/>
        </w:rPr>
        <w:tab/>
        <w:t>совместно именуемые «</w:t>
      </w:r>
      <w:r w:rsidRPr="00012191">
        <w:rPr>
          <w:rFonts w:ascii="Times New Roman" w:eastAsia="Times New Roman" w:hAnsi="Times New Roman" w:cs="Times New Roman"/>
          <w:b/>
          <w:sz w:val="24"/>
          <w:szCs w:val="24"/>
          <w:lang w:eastAsia="ru-RU"/>
        </w:rPr>
        <w:t>Стороны</w:t>
      </w:r>
      <w:r w:rsidRPr="00012191">
        <w:rPr>
          <w:rFonts w:ascii="Times New Roman" w:eastAsia="Times New Roman" w:hAnsi="Times New Roman" w:cs="Times New Roman"/>
          <w:sz w:val="24"/>
          <w:szCs w:val="24"/>
          <w:lang w:eastAsia="ru-RU"/>
        </w:rPr>
        <w:t>»,</w:t>
      </w:r>
      <w:r w:rsidRPr="00012191">
        <w:rPr>
          <w:rFonts w:ascii="Times New Roman" w:eastAsia="Times New Roman" w:hAnsi="Times New Roman" w:cs="Times New Roman"/>
          <w:b/>
          <w:sz w:val="24"/>
          <w:szCs w:val="24"/>
          <w:lang w:eastAsia="ru-RU"/>
        </w:rPr>
        <w:t xml:space="preserve"> </w:t>
      </w:r>
      <w:r w:rsidRPr="00012191">
        <w:rPr>
          <w:rFonts w:ascii="Times New Roman" w:eastAsia="Times New Roman" w:hAnsi="Times New Roman" w:cs="Times New Roman"/>
          <w:sz w:val="24"/>
          <w:szCs w:val="24"/>
          <w:lang w:eastAsia="ru-RU"/>
        </w:rPr>
        <w:t xml:space="preserve">заключили в соответствии с протоколом от                    </w:t>
      </w:r>
      <w:r w:rsidRPr="00012191">
        <w:rPr>
          <w:rFonts w:ascii="Times New Roman" w:eastAsia="Times New Roman" w:hAnsi="Times New Roman" w:cs="Times New Roman"/>
          <w:b/>
          <w:sz w:val="24"/>
          <w:szCs w:val="24"/>
          <w:lang w:eastAsia="ru-RU"/>
        </w:rPr>
        <w:t>___________</w:t>
      </w:r>
      <w:r w:rsidRPr="00012191">
        <w:rPr>
          <w:rFonts w:ascii="Times New Roman" w:eastAsia="Times New Roman" w:hAnsi="Times New Roman" w:cs="Times New Roman"/>
          <w:sz w:val="24"/>
          <w:szCs w:val="24"/>
          <w:lang w:eastAsia="ru-RU"/>
        </w:rPr>
        <w:t xml:space="preserve"> года «О результатах аукциона по продаже земельного участка», настоящий договор купли-продажи земельного участка  (далее «</w:t>
      </w:r>
      <w:r w:rsidRPr="00012191">
        <w:rPr>
          <w:rFonts w:ascii="Times New Roman" w:eastAsia="Times New Roman" w:hAnsi="Times New Roman" w:cs="Times New Roman"/>
          <w:b/>
          <w:sz w:val="24"/>
          <w:szCs w:val="24"/>
          <w:lang w:eastAsia="ru-RU"/>
        </w:rPr>
        <w:t>Договор</w:t>
      </w:r>
      <w:r w:rsidRPr="00012191">
        <w:rPr>
          <w:rFonts w:ascii="Times New Roman" w:eastAsia="Times New Roman" w:hAnsi="Times New Roman" w:cs="Times New Roman"/>
          <w:sz w:val="24"/>
          <w:szCs w:val="24"/>
          <w:lang w:eastAsia="ru-RU"/>
        </w:rPr>
        <w:t>») о нижеследующем:</w:t>
      </w:r>
    </w:p>
    <w:p w:rsidR="00012191" w:rsidRPr="00012191" w:rsidRDefault="00012191" w:rsidP="00012191">
      <w:pPr>
        <w:tabs>
          <w:tab w:val="left" w:pos="567"/>
          <w:tab w:val="left" w:pos="709"/>
          <w:tab w:val="left" w:pos="6521"/>
        </w:tabs>
        <w:spacing w:after="0" w:line="240" w:lineRule="auto"/>
        <w:jc w:val="both"/>
        <w:rPr>
          <w:rFonts w:ascii="Times New Roman" w:eastAsia="Times New Roman" w:hAnsi="Times New Roman" w:cs="Times New Roman"/>
          <w:sz w:val="24"/>
          <w:szCs w:val="24"/>
          <w:lang w:eastAsia="ru-RU"/>
        </w:rPr>
      </w:pPr>
    </w:p>
    <w:p w:rsidR="00012191" w:rsidRPr="00012191" w:rsidRDefault="00012191" w:rsidP="00012191">
      <w:pPr>
        <w:tabs>
          <w:tab w:val="left" w:pos="567"/>
          <w:tab w:val="left" w:pos="709"/>
        </w:tabs>
        <w:spacing w:after="0" w:line="240" w:lineRule="auto"/>
        <w:jc w:val="center"/>
        <w:rPr>
          <w:rFonts w:ascii="Times New Roman" w:eastAsia="Times New Roman" w:hAnsi="Times New Roman" w:cs="Times New Roman"/>
          <w:sz w:val="24"/>
          <w:szCs w:val="24"/>
          <w:lang w:eastAsia="ru-RU"/>
        </w:rPr>
      </w:pPr>
      <w:r w:rsidRPr="00012191">
        <w:rPr>
          <w:rFonts w:ascii="Times New Roman" w:eastAsia="Times New Roman" w:hAnsi="Times New Roman" w:cs="Times New Roman"/>
          <w:b/>
          <w:sz w:val="24"/>
          <w:szCs w:val="24"/>
          <w:lang w:eastAsia="ru-RU"/>
        </w:rPr>
        <w:t>1. Предмет договора</w:t>
      </w:r>
      <w:r w:rsidRPr="00012191">
        <w:rPr>
          <w:rFonts w:ascii="Times New Roman" w:eastAsia="Times New Roman" w:hAnsi="Times New Roman" w:cs="Times New Roman"/>
          <w:sz w:val="24"/>
          <w:szCs w:val="24"/>
          <w:lang w:eastAsia="ru-RU"/>
        </w:rPr>
        <w:t>.</w:t>
      </w:r>
    </w:p>
    <w:p w:rsidR="00012191" w:rsidRPr="00012191" w:rsidRDefault="00012191" w:rsidP="00012191">
      <w:pPr>
        <w:tabs>
          <w:tab w:val="left" w:pos="567"/>
          <w:tab w:val="left" w:pos="709"/>
          <w:tab w:val="left" w:pos="851"/>
        </w:tabs>
        <w:spacing w:after="0" w:line="240" w:lineRule="auto"/>
        <w:jc w:val="both"/>
        <w:rPr>
          <w:rFonts w:ascii="Times New Roman" w:eastAsia="Times New Roman" w:hAnsi="Times New Roman" w:cs="Times New Roman"/>
          <w:bCs/>
          <w:sz w:val="24"/>
          <w:szCs w:val="24"/>
          <w:lang w:eastAsia="ru-RU"/>
        </w:rPr>
      </w:pPr>
      <w:r w:rsidRPr="00012191">
        <w:rPr>
          <w:rFonts w:ascii="Times New Roman" w:eastAsia="Times New Roman" w:hAnsi="Times New Roman" w:cs="Times New Roman"/>
          <w:sz w:val="24"/>
          <w:szCs w:val="24"/>
          <w:lang w:eastAsia="ru-RU"/>
        </w:rPr>
        <w:t xml:space="preserve">         1.1.</w:t>
      </w:r>
      <w:r w:rsidRPr="00012191">
        <w:rPr>
          <w:rFonts w:ascii="Times New Roman" w:eastAsia="Times New Roman" w:hAnsi="Times New Roman" w:cs="Times New Roman"/>
          <w:b/>
          <w:sz w:val="24"/>
          <w:szCs w:val="24"/>
          <w:lang w:eastAsia="ru-RU"/>
        </w:rPr>
        <w:t xml:space="preserve"> </w:t>
      </w:r>
      <w:proofErr w:type="gramStart"/>
      <w:r w:rsidRPr="00012191">
        <w:rPr>
          <w:rFonts w:ascii="Times New Roman" w:eastAsia="Times New Roman" w:hAnsi="Times New Roman" w:cs="Times New Roman"/>
          <w:sz w:val="24"/>
          <w:szCs w:val="24"/>
          <w:lang w:eastAsia="ru-RU"/>
        </w:rPr>
        <w:t>Продавец продает, а Покупатель приобретает в собственность по цене и на условиях настоящего Договора земельный участок из земель населенных пунктов, с  кадастровым номером</w:t>
      </w:r>
      <w:r w:rsidRPr="00012191">
        <w:rPr>
          <w:rFonts w:ascii="Times New Roman" w:eastAsia="Times New Roman" w:hAnsi="Times New Roman" w:cs="Times New Roman"/>
          <w:b/>
          <w:sz w:val="24"/>
          <w:szCs w:val="24"/>
          <w:lang w:eastAsia="ru-RU"/>
        </w:rPr>
        <w:t xml:space="preserve"> _____________</w:t>
      </w:r>
      <w:r w:rsidRPr="00012191">
        <w:rPr>
          <w:rFonts w:ascii="Times New Roman" w:eastAsia="Times New Roman" w:hAnsi="Times New Roman" w:cs="Times New Roman"/>
          <w:sz w:val="24"/>
          <w:szCs w:val="24"/>
          <w:lang w:eastAsia="ru-RU"/>
        </w:rPr>
        <w:t>,</w:t>
      </w:r>
      <w:r w:rsidRPr="00012191">
        <w:rPr>
          <w:rFonts w:ascii="Times New Roman" w:eastAsia="Times New Roman" w:hAnsi="Times New Roman" w:cs="Times New Roman"/>
          <w:b/>
          <w:sz w:val="24"/>
          <w:szCs w:val="24"/>
          <w:lang w:eastAsia="ru-RU"/>
        </w:rPr>
        <w:t xml:space="preserve"> </w:t>
      </w:r>
      <w:r w:rsidRPr="00012191">
        <w:rPr>
          <w:rFonts w:ascii="Times New Roman" w:eastAsia="Times New Roman" w:hAnsi="Times New Roman" w:cs="Times New Roman"/>
          <w:sz w:val="24"/>
          <w:szCs w:val="24"/>
          <w:lang w:eastAsia="ru-RU"/>
        </w:rPr>
        <w:t xml:space="preserve">площадью </w:t>
      </w:r>
      <w:proofErr w:type="spellStart"/>
      <w:r>
        <w:rPr>
          <w:rFonts w:ascii="Times New Roman" w:eastAsia="Times New Roman" w:hAnsi="Times New Roman" w:cs="Times New Roman"/>
          <w:b/>
          <w:bCs/>
          <w:sz w:val="24"/>
          <w:szCs w:val="24"/>
          <w:lang w:eastAsia="ru-RU"/>
        </w:rPr>
        <w:t>хххх</w:t>
      </w:r>
      <w:proofErr w:type="spellEnd"/>
      <w:r w:rsidRPr="00012191">
        <w:rPr>
          <w:rFonts w:ascii="Times New Roman" w:eastAsia="Times New Roman" w:hAnsi="Times New Roman" w:cs="Times New Roman"/>
          <w:b/>
          <w:bCs/>
          <w:sz w:val="24"/>
          <w:szCs w:val="24"/>
          <w:lang w:eastAsia="ru-RU"/>
        </w:rPr>
        <w:t xml:space="preserve"> </w:t>
      </w:r>
      <w:r w:rsidRPr="00012191">
        <w:rPr>
          <w:rFonts w:ascii="Times New Roman" w:eastAsia="Times New Roman" w:hAnsi="Times New Roman" w:cs="Times New Roman"/>
          <w:bCs/>
          <w:sz w:val="24"/>
          <w:szCs w:val="24"/>
          <w:lang w:eastAsia="ru-RU"/>
        </w:rPr>
        <w:t>(</w:t>
      </w:r>
      <w:proofErr w:type="spellStart"/>
      <w:r>
        <w:rPr>
          <w:rFonts w:ascii="Times New Roman" w:eastAsia="Times New Roman" w:hAnsi="Times New Roman" w:cs="Times New Roman"/>
          <w:bCs/>
          <w:sz w:val="24"/>
          <w:szCs w:val="24"/>
          <w:lang w:eastAsia="ru-RU"/>
        </w:rPr>
        <w:t>ххххх</w:t>
      </w:r>
      <w:proofErr w:type="spellEnd"/>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хххххххххххх</w:t>
      </w:r>
      <w:proofErr w:type="spellEnd"/>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ххххххххххххххх</w:t>
      </w:r>
      <w:proofErr w:type="spellEnd"/>
      <w:r w:rsidRPr="00012191">
        <w:rPr>
          <w:rFonts w:ascii="Times New Roman" w:eastAsia="Times New Roman" w:hAnsi="Times New Roman" w:cs="Times New Roman"/>
          <w:bCs/>
          <w:sz w:val="24"/>
          <w:szCs w:val="24"/>
          <w:lang w:eastAsia="ru-RU"/>
        </w:rPr>
        <w:t>) к</w:t>
      </w:r>
      <w:r w:rsidRPr="00012191">
        <w:rPr>
          <w:rFonts w:ascii="Times New Roman" w:eastAsia="Times New Roman" w:hAnsi="Times New Roman" w:cs="Times New Roman"/>
          <w:sz w:val="24"/>
          <w:szCs w:val="24"/>
          <w:lang w:eastAsia="ru-RU"/>
        </w:rPr>
        <w:t>в. метров,</w:t>
      </w:r>
      <w:r w:rsidRPr="00012191">
        <w:rPr>
          <w:rFonts w:ascii="Times New Roman" w:eastAsia="Times New Roman" w:hAnsi="Times New Roman" w:cs="Times New Roman"/>
          <w:b/>
          <w:bCs/>
          <w:sz w:val="24"/>
          <w:szCs w:val="24"/>
          <w:lang w:eastAsia="ru-RU"/>
        </w:rPr>
        <w:t xml:space="preserve"> </w:t>
      </w:r>
      <w:r w:rsidRPr="00012191">
        <w:rPr>
          <w:rFonts w:ascii="Times New Roman" w:eastAsia="Times New Roman" w:hAnsi="Times New Roman" w:cs="Times New Roman"/>
          <w:sz w:val="24"/>
          <w:szCs w:val="24"/>
          <w:lang w:eastAsia="ru-RU"/>
        </w:rPr>
        <w:t xml:space="preserve">расположенный по адресу: город </w:t>
      </w:r>
      <w:proofErr w:type="spellStart"/>
      <w:r w:rsidRPr="00012191">
        <w:rPr>
          <w:rFonts w:ascii="Times New Roman" w:eastAsia="Times New Roman" w:hAnsi="Times New Roman" w:cs="Times New Roman"/>
          <w:sz w:val="24"/>
          <w:szCs w:val="24"/>
          <w:lang w:eastAsia="ru-RU"/>
        </w:rPr>
        <w:t>Югорск</w:t>
      </w:r>
      <w:proofErr w:type="spellEnd"/>
      <w:r w:rsidRPr="00012191">
        <w:rPr>
          <w:rFonts w:ascii="Times New Roman" w:eastAsia="Times New Roman" w:hAnsi="Times New Roman" w:cs="Times New Roman"/>
          <w:sz w:val="24"/>
          <w:szCs w:val="24"/>
          <w:lang w:eastAsia="ru-RU"/>
        </w:rPr>
        <w:t>, улица</w:t>
      </w:r>
      <w:r w:rsidRPr="00012191">
        <w:rPr>
          <w:rFonts w:ascii="Times New Roman" w:eastAsia="Times New Roman" w:hAnsi="Times New Roman" w:cs="Times New Roman"/>
          <w:b/>
          <w:sz w:val="24"/>
          <w:szCs w:val="24"/>
          <w:lang w:eastAsia="ru-RU"/>
        </w:rPr>
        <w:t xml:space="preserve"> ______________ </w:t>
      </w:r>
      <w:r w:rsidRPr="00012191">
        <w:rPr>
          <w:rFonts w:ascii="Times New Roman" w:eastAsia="Times New Roman" w:hAnsi="Times New Roman" w:cs="Times New Roman"/>
          <w:sz w:val="24"/>
          <w:szCs w:val="24"/>
          <w:lang w:eastAsia="ru-RU"/>
        </w:rPr>
        <w:t>(строительный номер), для размещения</w:t>
      </w:r>
      <w:r w:rsidRPr="00012191">
        <w:rPr>
          <w:rFonts w:ascii="Times New Roman" w:eastAsia="Times New Roman" w:hAnsi="Times New Roman" w:cs="Times New Roman"/>
          <w:b/>
          <w:sz w:val="24"/>
          <w:szCs w:val="24"/>
          <w:lang w:eastAsia="ru-RU"/>
        </w:rPr>
        <w:t xml:space="preserve"> ________________</w:t>
      </w:r>
      <w:r w:rsidRPr="00012191">
        <w:rPr>
          <w:rFonts w:ascii="Times New Roman" w:eastAsia="Times New Roman" w:hAnsi="Times New Roman" w:cs="Times New Roman"/>
          <w:sz w:val="24"/>
          <w:szCs w:val="24"/>
          <w:lang w:eastAsia="ru-RU"/>
        </w:rPr>
        <w:t>,</w:t>
      </w:r>
      <w:r w:rsidRPr="00012191">
        <w:rPr>
          <w:rFonts w:ascii="Times New Roman" w:eastAsia="Times New Roman" w:hAnsi="Times New Roman" w:cs="Times New Roman"/>
          <w:b/>
          <w:sz w:val="24"/>
          <w:szCs w:val="24"/>
          <w:lang w:eastAsia="ru-RU"/>
        </w:rPr>
        <w:t xml:space="preserve"> </w:t>
      </w:r>
      <w:r w:rsidRPr="00012191">
        <w:rPr>
          <w:rFonts w:ascii="Times New Roman" w:eastAsia="Times New Roman" w:hAnsi="Times New Roman" w:cs="Times New Roman"/>
          <w:sz w:val="24"/>
          <w:szCs w:val="24"/>
          <w:lang w:eastAsia="ru-RU"/>
        </w:rPr>
        <w:t>именуемый в дальнейшем «</w:t>
      </w:r>
      <w:r w:rsidRPr="00012191">
        <w:rPr>
          <w:rFonts w:ascii="Times New Roman" w:eastAsia="Times New Roman" w:hAnsi="Times New Roman" w:cs="Times New Roman"/>
          <w:b/>
          <w:sz w:val="24"/>
          <w:szCs w:val="24"/>
          <w:lang w:eastAsia="ru-RU"/>
        </w:rPr>
        <w:t>Участок</w:t>
      </w:r>
      <w:r w:rsidRPr="00012191">
        <w:rPr>
          <w:rFonts w:ascii="Times New Roman" w:eastAsia="Times New Roman" w:hAnsi="Times New Roman" w:cs="Times New Roman"/>
          <w:sz w:val="24"/>
          <w:szCs w:val="24"/>
          <w:lang w:eastAsia="ru-RU"/>
        </w:rPr>
        <w:t>», в границах, указанных в кадастровом паспорте Участка, в соответствии с п.10 ст.3 Федерального Закона</w:t>
      </w:r>
      <w:proofErr w:type="gramEnd"/>
      <w:r w:rsidRPr="00012191">
        <w:rPr>
          <w:rFonts w:ascii="Times New Roman" w:eastAsia="Times New Roman" w:hAnsi="Times New Roman" w:cs="Times New Roman"/>
          <w:sz w:val="24"/>
          <w:szCs w:val="24"/>
          <w:lang w:eastAsia="ru-RU"/>
        </w:rPr>
        <w:t xml:space="preserve"> </w:t>
      </w:r>
      <w:proofErr w:type="gramStart"/>
      <w:r w:rsidRPr="00012191">
        <w:rPr>
          <w:rFonts w:ascii="Times New Roman" w:eastAsia="Times New Roman" w:hAnsi="Times New Roman" w:cs="Times New Roman"/>
          <w:sz w:val="24"/>
          <w:szCs w:val="24"/>
          <w:lang w:eastAsia="ru-RU"/>
        </w:rPr>
        <w:t>от</w:t>
      </w:r>
      <w:proofErr w:type="gramEnd"/>
      <w:r w:rsidRPr="00012191">
        <w:rPr>
          <w:rFonts w:ascii="Times New Roman" w:eastAsia="Times New Roman" w:hAnsi="Times New Roman" w:cs="Times New Roman"/>
          <w:sz w:val="24"/>
          <w:szCs w:val="24"/>
          <w:lang w:eastAsia="ru-RU"/>
        </w:rPr>
        <w:t xml:space="preserve"> </w:t>
      </w:r>
      <w:proofErr w:type="gramStart"/>
      <w:r w:rsidRPr="00012191">
        <w:rPr>
          <w:rFonts w:ascii="Times New Roman" w:eastAsia="Times New Roman" w:hAnsi="Times New Roman" w:cs="Times New Roman"/>
          <w:sz w:val="24"/>
          <w:szCs w:val="24"/>
          <w:lang w:eastAsia="ru-RU"/>
        </w:rPr>
        <w:t>25</w:t>
      </w:r>
      <w:proofErr w:type="gramEnd"/>
      <w:r w:rsidRPr="00012191">
        <w:rPr>
          <w:rFonts w:ascii="Times New Roman" w:eastAsia="Times New Roman" w:hAnsi="Times New Roman" w:cs="Times New Roman"/>
          <w:sz w:val="24"/>
          <w:szCs w:val="24"/>
          <w:lang w:eastAsia="ru-RU"/>
        </w:rPr>
        <w:t xml:space="preserve"> октября 2001 №137-ФЗ «О введении в действие земельного кодекса Российской Федерации». </w:t>
      </w:r>
    </w:p>
    <w:p w:rsidR="00012191" w:rsidRPr="00012191" w:rsidRDefault="00012191" w:rsidP="00012191">
      <w:pPr>
        <w:tabs>
          <w:tab w:val="left" w:pos="567"/>
          <w:tab w:val="left" w:pos="709"/>
          <w:tab w:val="left" w:pos="851"/>
        </w:tabs>
        <w:spacing w:after="0" w:line="240" w:lineRule="auto"/>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sz w:val="24"/>
          <w:szCs w:val="24"/>
          <w:lang w:eastAsia="ru-RU"/>
        </w:rPr>
        <w:t xml:space="preserve">         1.2. Наличие объектов капитального строительства: участок свободен от застройки, объекты капитального строительства (здания, строения, сооружения) отсутствуют.</w:t>
      </w:r>
    </w:p>
    <w:p w:rsidR="00012191" w:rsidRPr="00012191" w:rsidRDefault="00012191" w:rsidP="00012191">
      <w:pPr>
        <w:tabs>
          <w:tab w:val="left" w:pos="567"/>
          <w:tab w:val="left" w:pos="709"/>
          <w:tab w:val="left" w:pos="851"/>
        </w:tabs>
        <w:spacing w:after="0" w:line="240" w:lineRule="auto"/>
        <w:jc w:val="both"/>
        <w:rPr>
          <w:rFonts w:ascii="Times New Roman" w:eastAsia="Times New Roman" w:hAnsi="Times New Roman" w:cs="Times New Roman"/>
          <w:sz w:val="24"/>
          <w:szCs w:val="24"/>
          <w:lang w:eastAsia="ru-RU"/>
        </w:rPr>
      </w:pPr>
    </w:p>
    <w:p w:rsidR="00012191" w:rsidRPr="00012191" w:rsidRDefault="00012191" w:rsidP="00012191">
      <w:pPr>
        <w:tabs>
          <w:tab w:val="left" w:pos="709"/>
        </w:tabs>
        <w:spacing w:after="0" w:line="240" w:lineRule="auto"/>
        <w:jc w:val="center"/>
        <w:rPr>
          <w:rFonts w:ascii="Times New Roman" w:eastAsia="Times New Roman" w:hAnsi="Times New Roman" w:cs="Times New Roman"/>
          <w:sz w:val="24"/>
          <w:szCs w:val="24"/>
          <w:lang w:eastAsia="ru-RU"/>
        </w:rPr>
      </w:pPr>
      <w:r w:rsidRPr="00012191">
        <w:rPr>
          <w:rFonts w:ascii="Times New Roman" w:eastAsia="Times New Roman" w:hAnsi="Times New Roman" w:cs="Times New Roman"/>
          <w:b/>
          <w:sz w:val="24"/>
          <w:szCs w:val="24"/>
          <w:lang w:eastAsia="ru-RU"/>
        </w:rPr>
        <w:t>2. Цена и порядок расчетов</w:t>
      </w:r>
      <w:r w:rsidRPr="00012191">
        <w:rPr>
          <w:rFonts w:ascii="Times New Roman" w:eastAsia="Times New Roman" w:hAnsi="Times New Roman" w:cs="Times New Roman"/>
          <w:sz w:val="24"/>
          <w:szCs w:val="24"/>
          <w:lang w:eastAsia="ru-RU"/>
        </w:rPr>
        <w:t>.</w:t>
      </w:r>
    </w:p>
    <w:p w:rsidR="00012191" w:rsidRPr="00012191" w:rsidRDefault="00012191" w:rsidP="00012191">
      <w:pPr>
        <w:tabs>
          <w:tab w:val="left" w:pos="709"/>
        </w:tabs>
        <w:spacing w:after="0" w:line="240" w:lineRule="auto"/>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b/>
          <w:sz w:val="24"/>
          <w:szCs w:val="24"/>
          <w:lang w:eastAsia="ru-RU"/>
        </w:rPr>
        <w:t xml:space="preserve">         </w:t>
      </w:r>
      <w:r w:rsidRPr="00012191">
        <w:rPr>
          <w:rFonts w:ascii="Times New Roman" w:eastAsia="Times New Roman" w:hAnsi="Times New Roman" w:cs="Times New Roman"/>
          <w:sz w:val="24"/>
          <w:szCs w:val="24"/>
          <w:lang w:eastAsia="ru-RU"/>
        </w:rPr>
        <w:t>2.1. Цена Участка составляет:</w:t>
      </w:r>
      <w:r w:rsidRPr="00012191">
        <w:rPr>
          <w:rFonts w:ascii="Times New Roman" w:eastAsia="Times New Roman" w:hAnsi="Times New Roman" w:cs="Times New Roman"/>
          <w:b/>
          <w:sz w:val="24"/>
          <w:szCs w:val="24"/>
          <w:lang w:eastAsia="ru-RU"/>
        </w:rPr>
        <w:t xml:space="preserve"> ______________,</w:t>
      </w:r>
      <w:r w:rsidRPr="00012191">
        <w:rPr>
          <w:rFonts w:ascii="Times New Roman" w:eastAsia="Times New Roman" w:hAnsi="Times New Roman" w:cs="Times New Roman"/>
          <w:sz w:val="24"/>
          <w:szCs w:val="24"/>
          <w:lang w:eastAsia="ru-RU"/>
        </w:rPr>
        <w:t xml:space="preserve"> в том числе размер задатка _________________ руб.______ коп.</w:t>
      </w:r>
    </w:p>
    <w:p w:rsidR="00012191" w:rsidRPr="00012191" w:rsidRDefault="00012191" w:rsidP="00012191">
      <w:pPr>
        <w:tabs>
          <w:tab w:val="left" w:pos="567"/>
        </w:tabs>
        <w:spacing w:after="0" w:line="240" w:lineRule="auto"/>
        <w:jc w:val="both"/>
        <w:rPr>
          <w:rFonts w:ascii="Times New Roman" w:eastAsia="Times New Roman" w:hAnsi="Times New Roman" w:cs="Times New Roman"/>
          <w:b/>
          <w:sz w:val="24"/>
          <w:szCs w:val="24"/>
          <w:lang w:eastAsia="ru-RU"/>
        </w:rPr>
      </w:pPr>
      <w:r w:rsidRPr="00012191">
        <w:rPr>
          <w:rFonts w:ascii="Times New Roman" w:eastAsia="Times New Roman" w:hAnsi="Times New Roman" w:cs="Times New Roman"/>
          <w:sz w:val="24"/>
          <w:szCs w:val="24"/>
          <w:lang w:eastAsia="ru-RU"/>
        </w:rPr>
        <w:t xml:space="preserve">         2.2. Покупатель уплачивает цену Участка (за вычетом размера задатка) в сумме  ______________ руб. </w:t>
      </w:r>
      <w:r w:rsidRPr="00012191">
        <w:rPr>
          <w:rFonts w:ascii="Times New Roman" w:eastAsia="Times New Roman" w:hAnsi="Times New Roman" w:cs="Times New Roman"/>
          <w:b/>
          <w:sz w:val="24"/>
          <w:szCs w:val="24"/>
          <w:lang w:eastAsia="ru-RU"/>
        </w:rPr>
        <w:t>00</w:t>
      </w:r>
      <w:r w:rsidRPr="00012191">
        <w:rPr>
          <w:rFonts w:ascii="Times New Roman" w:eastAsia="Times New Roman" w:hAnsi="Times New Roman" w:cs="Times New Roman"/>
          <w:sz w:val="24"/>
          <w:szCs w:val="24"/>
          <w:lang w:eastAsia="ru-RU"/>
        </w:rPr>
        <w:t xml:space="preserve"> коп</w:t>
      </w:r>
      <w:proofErr w:type="gramStart"/>
      <w:r w:rsidRPr="00012191">
        <w:rPr>
          <w:rFonts w:ascii="Times New Roman" w:eastAsia="Times New Roman" w:hAnsi="Times New Roman" w:cs="Times New Roman"/>
          <w:sz w:val="24"/>
          <w:szCs w:val="24"/>
          <w:lang w:eastAsia="ru-RU"/>
        </w:rPr>
        <w:t>.</w:t>
      </w:r>
      <w:proofErr w:type="gramEnd"/>
      <w:r w:rsidRPr="00012191">
        <w:rPr>
          <w:rFonts w:ascii="Times New Roman" w:eastAsia="Times New Roman" w:hAnsi="Times New Roman" w:cs="Times New Roman"/>
          <w:sz w:val="24"/>
          <w:szCs w:val="24"/>
          <w:lang w:eastAsia="ru-RU"/>
        </w:rPr>
        <w:t xml:space="preserve"> </w:t>
      </w:r>
      <w:proofErr w:type="gramStart"/>
      <w:r w:rsidRPr="00012191">
        <w:rPr>
          <w:rFonts w:ascii="Times New Roman" w:eastAsia="Times New Roman" w:hAnsi="Times New Roman" w:cs="Times New Roman"/>
          <w:sz w:val="24"/>
          <w:szCs w:val="24"/>
          <w:lang w:eastAsia="ru-RU"/>
        </w:rPr>
        <w:t>н</w:t>
      </w:r>
      <w:proofErr w:type="gramEnd"/>
      <w:r w:rsidRPr="00012191">
        <w:rPr>
          <w:rFonts w:ascii="Times New Roman" w:eastAsia="Times New Roman" w:hAnsi="Times New Roman" w:cs="Times New Roman"/>
          <w:sz w:val="24"/>
          <w:szCs w:val="24"/>
          <w:lang w:eastAsia="ru-RU"/>
        </w:rPr>
        <w:t>а счет:</w:t>
      </w:r>
      <w:r w:rsidRPr="00012191">
        <w:rPr>
          <w:rFonts w:ascii="Times New Roman" w:eastAsia="Times New Roman" w:hAnsi="Times New Roman" w:cs="Times New Roman"/>
          <w:b/>
          <w:sz w:val="24"/>
          <w:szCs w:val="24"/>
          <w:lang w:eastAsia="ru-RU"/>
        </w:rPr>
        <w:t xml:space="preserve">  </w:t>
      </w:r>
    </w:p>
    <w:p w:rsidR="00012191" w:rsidRPr="00012191" w:rsidRDefault="00012191" w:rsidP="00012191">
      <w:pPr>
        <w:tabs>
          <w:tab w:val="left" w:pos="567"/>
        </w:tabs>
        <w:spacing w:after="0" w:line="240" w:lineRule="auto"/>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b/>
          <w:sz w:val="24"/>
          <w:szCs w:val="24"/>
          <w:lang w:eastAsia="ru-RU"/>
        </w:rPr>
        <w:t xml:space="preserve">        </w:t>
      </w:r>
      <w:r w:rsidRPr="00012191">
        <w:rPr>
          <w:rFonts w:ascii="Times New Roman" w:eastAsia="Times New Roman" w:hAnsi="Times New Roman" w:cs="Times New Roman"/>
          <w:sz w:val="24"/>
          <w:szCs w:val="24"/>
          <w:lang w:eastAsia="ru-RU"/>
        </w:rPr>
        <w:t xml:space="preserve">УФК по Ханты-Мансийскому автономному округу-Югре (Департамент муниципальной собственности и градостроительства, город </w:t>
      </w:r>
      <w:proofErr w:type="spellStart"/>
      <w:r w:rsidRPr="00012191">
        <w:rPr>
          <w:rFonts w:ascii="Times New Roman" w:eastAsia="Times New Roman" w:hAnsi="Times New Roman" w:cs="Times New Roman"/>
          <w:sz w:val="24"/>
          <w:szCs w:val="24"/>
          <w:lang w:eastAsia="ru-RU"/>
        </w:rPr>
        <w:t>Югорск</w:t>
      </w:r>
      <w:proofErr w:type="spellEnd"/>
      <w:r w:rsidRPr="00012191">
        <w:rPr>
          <w:rFonts w:ascii="Times New Roman" w:eastAsia="Times New Roman" w:hAnsi="Times New Roman" w:cs="Times New Roman"/>
          <w:sz w:val="24"/>
          <w:szCs w:val="24"/>
          <w:lang w:eastAsia="ru-RU"/>
        </w:rPr>
        <w:t>), ИНН 8622011490, КПП 862201001, РКЦ города Ханты-Мансийска, город Ханты-Мансийск, БИК  047162000, расчетный счет 40101810900000010001,</w:t>
      </w:r>
      <w:r w:rsidRPr="00012191">
        <w:rPr>
          <w:rFonts w:ascii="Times New Roman" w:eastAsia="Times New Roman" w:hAnsi="Times New Roman" w:cs="Times New Roman"/>
          <w:b/>
          <w:sz w:val="24"/>
          <w:szCs w:val="24"/>
          <w:lang w:eastAsia="ru-RU"/>
        </w:rPr>
        <w:t xml:space="preserve"> </w:t>
      </w:r>
      <w:r w:rsidRPr="00012191">
        <w:rPr>
          <w:rFonts w:ascii="Times New Roman" w:eastAsia="Times New Roman" w:hAnsi="Times New Roman" w:cs="Times New Roman"/>
          <w:sz w:val="24"/>
          <w:szCs w:val="24"/>
          <w:lang w:eastAsia="ru-RU"/>
        </w:rPr>
        <w:t xml:space="preserve">ОКТМО по </w:t>
      </w:r>
      <w:proofErr w:type="spellStart"/>
      <w:r w:rsidRPr="00012191">
        <w:rPr>
          <w:rFonts w:ascii="Times New Roman" w:eastAsia="Times New Roman" w:hAnsi="Times New Roman" w:cs="Times New Roman"/>
          <w:sz w:val="24"/>
          <w:szCs w:val="24"/>
          <w:lang w:eastAsia="ru-RU"/>
        </w:rPr>
        <w:t>г</w:t>
      </w:r>
      <w:proofErr w:type="gramStart"/>
      <w:r w:rsidRPr="00012191">
        <w:rPr>
          <w:rFonts w:ascii="Times New Roman" w:eastAsia="Times New Roman" w:hAnsi="Times New Roman" w:cs="Times New Roman"/>
          <w:sz w:val="24"/>
          <w:szCs w:val="24"/>
          <w:lang w:eastAsia="ru-RU"/>
        </w:rPr>
        <w:t>.Ю</w:t>
      </w:r>
      <w:proofErr w:type="gramEnd"/>
      <w:r w:rsidRPr="00012191">
        <w:rPr>
          <w:rFonts w:ascii="Times New Roman" w:eastAsia="Times New Roman" w:hAnsi="Times New Roman" w:cs="Times New Roman"/>
          <w:sz w:val="24"/>
          <w:szCs w:val="24"/>
          <w:lang w:eastAsia="ru-RU"/>
        </w:rPr>
        <w:t>горску</w:t>
      </w:r>
      <w:proofErr w:type="spellEnd"/>
      <w:r w:rsidRPr="00012191">
        <w:rPr>
          <w:rFonts w:ascii="Times New Roman" w:eastAsia="Times New Roman" w:hAnsi="Times New Roman" w:cs="Times New Roman"/>
          <w:sz w:val="24"/>
          <w:szCs w:val="24"/>
          <w:lang w:eastAsia="ru-RU"/>
        </w:rPr>
        <w:t xml:space="preserve"> 71887000,</w:t>
      </w:r>
      <w:r w:rsidRPr="00012191">
        <w:rPr>
          <w:rFonts w:ascii="Times New Roman" w:eastAsia="Times New Roman" w:hAnsi="Times New Roman" w:cs="Times New Roman"/>
          <w:b/>
          <w:sz w:val="24"/>
          <w:szCs w:val="24"/>
          <w:lang w:eastAsia="ru-RU"/>
        </w:rPr>
        <w:t xml:space="preserve">  </w:t>
      </w:r>
      <w:r w:rsidRPr="00012191">
        <w:rPr>
          <w:rFonts w:ascii="Times New Roman" w:eastAsia="Times New Roman" w:hAnsi="Times New Roman" w:cs="Times New Roman"/>
          <w:sz w:val="24"/>
          <w:szCs w:val="24"/>
          <w:lang w:eastAsia="ru-RU"/>
        </w:rPr>
        <w:t>КБК  070 1 14 06012 04 0000 430, назначение платежа -</w:t>
      </w:r>
      <w:r w:rsidRPr="00012191">
        <w:rPr>
          <w:rFonts w:ascii="Times New Roman" w:eastAsia="Times New Roman" w:hAnsi="Times New Roman" w:cs="Times New Roman"/>
          <w:sz w:val="20"/>
          <w:szCs w:val="20"/>
          <w:lang w:eastAsia="ru-RU"/>
        </w:rPr>
        <w:t xml:space="preserve"> </w:t>
      </w:r>
      <w:r w:rsidRPr="00012191">
        <w:rPr>
          <w:rFonts w:ascii="Times New Roman" w:eastAsia="Times New Roman" w:hAnsi="Times New Roman" w:cs="Times New Roman"/>
          <w:sz w:val="24"/>
          <w:szCs w:val="24"/>
          <w:lang w:eastAsia="ru-RU"/>
        </w:rPr>
        <w:t xml:space="preserve">цена продажи земельного участка. </w:t>
      </w:r>
    </w:p>
    <w:p w:rsidR="00012191" w:rsidRPr="00012191" w:rsidRDefault="00012191" w:rsidP="00012191">
      <w:pPr>
        <w:tabs>
          <w:tab w:val="left" w:pos="567"/>
        </w:tabs>
        <w:spacing w:after="0" w:line="240" w:lineRule="auto"/>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sz w:val="24"/>
          <w:szCs w:val="24"/>
          <w:lang w:eastAsia="ru-RU"/>
        </w:rPr>
        <w:t xml:space="preserve">         2.3. Оплата цены Участка производится Покупателем </w:t>
      </w:r>
      <w:proofErr w:type="gramStart"/>
      <w:r w:rsidRPr="00012191">
        <w:rPr>
          <w:rFonts w:ascii="Times New Roman" w:eastAsia="Times New Roman" w:hAnsi="Times New Roman" w:cs="Times New Roman"/>
          <w:sz w:val="24"/>
          <w:szCs w:val="24"/>
          <w:lang w:eastAsia="ru-RU"/>
        </w:rPr>
        <w:t>по</w:t>
      </w:r>
      <w:proofErr w:type="gramEnd"/>
      <w:r w:rsidRPr="00012191">
        <w:rPr>
          <w:rFonts w:ascii="Times New Roman" w:eastAsia="Times New Roman" w:hAnsi="Times New Roman" w:cs="Times New Roman"/>
          <w:sz w:val="24"/>
          <w:szCs w:val="24"/>
          <w:lang w:eastAsia="ru-RU"/>
        </w:rPr>
        <w:t xml:space="preserve"> ____________ (включительно). Сумма задатка, внесенная Покупателем на счет Продавца, засчитывается в счет оплаты приобретаемого Участка. При уклонении или отказе победителя аукциона от заключения в установленный срок договора купли-продажи земельного участка, задаток не возвращается, при этом победитель утрачивает право на заключение настоящего Договора.</w:t>
      </w:r>
    </w:p>
    <w:p w:rsidR="00012191" w:rsidRPr="00012191" w:rsidRDefault="00012191" w:rsidP="00012191">
      <w:pPr>
        <w:tabs>
          <w:tab w:val="left" w:pos="567"/>
        </w:tabs>
        <w:spacing w:after="0" w:line="240" w:lineRule="auto"/>
        <w:jc w:val="both"/>
        <w:rPr>
          <w:rFonts w:ascii="Times New Roman" w:eastAsia="Times New Roman" w:hAnsi="Times New Roman" w:cs="Times New Roman"/>
          <w:sz w:val="24"/>
          <w:szCs w:val="24"/>
          <w:lang w:eastAsia="ru-RU"/>
        </w:rPr>
      </w:pPr>
    </w:p>
    <w:p w:rsidR="00012191" w:rsidRPr="00012191" w:rsidRDefault="00012191" w:rsidP="00012191">
      <w:pPr>
        <w:tabs>
          <w:tab w:val="left" w:pos="709"/>
        </w:tabs>
        <w:spacing w:after="0" w:line="240" w:lineRule="auto"/>
        <w:jc w:val="center"/>
        <w:rPr>
          <w:rFonts w:ascii="Times New Roman" w:eastAsia="Times New Roman" w:hAnsi="Times New Roman" w:cs="Times New Roman"/>
          <w:b/>
          <w:sz w:val="24"/>
          <w:szCs w:val="24"/>
          <w:lang w:eastAsia="ru-RU"/>
        </w:rPr>
      </w:pPr>
      <w:r w:rsidRPr="00012191">
        <w:rPr>
          <w:rFonts w:ascii="Times New Roman" w:eastAsia="Times New Roman" w:hAnsi="Times New Roman" w:cs="Times New Roman"/>
          <w:b/>
          <w:sz w:val="24"/>
          <w:szCs w:val="24"/>
          <w:lang w:eastAsia="ru-RU"/>
        </w:rPr>
        <w:t>3. Ограничения использования и обременения Участков.</w:t>
      </w:r>
    </w:p>
    <w:p w:rsidR="00012191" w:rsidRPr="00012191" w:rsidRDefault="00012191" w:rsidP="00012191">
      <w:pPr>
        <w:tabs>
          <w:tab w:val="left" w:pos="567"/>
          <w:tab w:val="left" w:pos="709"/>
        </w:tabs>
        <w:spacing w:after="0" w:line="240" w:lineRule="auto"/>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sz w:val="24"/>
          <w:szCs w:val="24"/>
          <w:lang w:eastAsia="ru-RU"/>
        </w:rPr>
        <w:t xml:space="preserve">       3.1. Указанный в настоящем Договоре Участок правами третьих лиц не обременен, в споре и под арестом (запрещением) не состоит.</w:t>
      </w:r>
    </w:p>
    <w:p w:rsidR="00012191" w:rsidRPr="00012191" w:rsidRDefault="00012191" w:rsidP="00012191">
      <w:pPr>
        <w:tabs>
          <w:tab w:val="left" w:pos="567"/>
          <w:tab w:val="left" w:pos="709"/>
        </w:tabs>
        <w:spacing w:after="0" w:line="240" w:lineRule="auto"/>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sz w:val="24"/>
          <w:szCs w:val="24"/>
          <w:lang w:eastAsia="ru-RU"/>
        </w:rPr>
        <w:lastRenderedPageBreak/>
        <w:t xml:space="preserve">       3.2. Ограничения в пользовании Участком: на Участке расположены сети напорной канализации. Покупателю необходимо обеспечить вынос сетей напорной канализации за пределы Участка до начала строительства многоквартирного жилого дома со встроенно-пристроенными нежилыми помещениями.</w:t>
      </w:r>
    </w:p>
    <w:p w:rsidR="00012191" w:rsidRPr="00012191" w:rsidRDefault="00012191" w:rsidP="00012191">
      <w:pPr>
        <w:tabs>
          <w:tab w:val="left" w:pos="709"/>
        </w:tabs>
        <w:spacing w:after="0" w:line="240" w:lineRule="auto"/>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sz w:val="24"/>
          <w:szCs w:val="24"/>
          <w:lang w:eastAsia="ru-RU"/>
        </w:rPr>
        <w:t xml:space="preserve">       3.3. Продавец передает Участок Покупателю по настоящему Договору свободным от любых имущественных прав и претензий третьих лиц, о которых в момент заключения Договора он не мог не знать.</w:t>
      </w:r>
    </w:p>
    <w:p w:rsidR="00012191" w:rsidRPr="00012191" w:rsidRDefault="00012191" w:rsidP="00012191">
      <w:pPr>
        <w:tabs>
          <w:tab w:val="left" w:pos="709"/>
        </w:tabs>
        <w:spacing w:after="0" w:line="240" w:lineRule="auto"/>
        <w:jc w:val="center"/>
        <w:rPr>
          <w:rFonts w:ascii="Times New Roman" w:eastAsia="Times New Roman" w:hAnsi="Times New Roman" w:cs="Times New Roman"/>
          <w:b/>
          <w:sz w:val="24"/>
          <w:szCs w:val="24"/>
          <w:lang w:eastAsia="ru-RU"/>
        </w:rPr>
      </w:pPr>
      <w:r w:rsidRPr="00012191">
        <w:rPr>
          <w:rFonts w:ascii="Times New Roman" w:eastAsia="Times New Roman" w:hAnsi="Times New Roman" w:cs="Times New Roman"/>
          <w:b/>
          <w:sz w:val="24"/>
          <w:szCs w:val="24"/>
          <w:lang w:eastAsia="ru-RU"/>
        </w:rPr>
        <w:t>4. Права и обязанности сторон.</w:t>
      </w:r>
    </w:p>
    <w:p w:rsidR="00012191" w:rsidRPr="00012191" w:rsidRDefault="00012191" w:rsidP="00012191">
      <w:pPr>
        <w:tabs>
          <w:tab w:val="left" w:pos="426"/>
        </w:tabs>
        <w:spacing w:after="0" w:line="240" w:lineRule="auto"/>
        <w:ind w:firstLine="426"/>
        <w:jc w:val="both"/>
        <w:rPr>
          <w:rFonts w:ascii="Times New Roman" w:eastAsia="Times New Roman" w:hAnsi="Times New Roman" w:cs="Times New Roman"/>
          <w:b/>
          <w:sz w:val="24"/>
          <w:szCs w:val="24"/>
          <w:lang w:eastAsia="ru-RU"/>
        </w:rPr>
      </w:pPr>
      <w:r w:rsidRPr="00012191">
        <w:rPr>
          <w:rFonts w:ascii="Times New Roman" w:eastAsia="Times New Roman" w:hAnsi="Times New Roman" w:cs="Times New Roman"/>
          <w:sz w:val="24"/>
          <w:szCs w:val="24"/>
          <w:lang w:eastAsia="ru-RU"/>
        </w:rPr>
        <w:t xml:space="preserve">4.1. </w:t>
      </w:r>
      <w:r w:rsidRPr="00012191">
        <w:rPr>
          <w:rFonts w:ascii="Times New Roman" w:eastAsia="Times New Roman" w:hAnsi="Times New Roman" w:cs="Times New Roman"/>
          <w:b/>
          <w:sz w:val="24"/>
          <w:szCs w:val="24"/>
          <w:lang w:eastAsia="ru-RU"/>
        </w:rPr>
        <w:t>Продавец обязан:</w:t>
      </w:r>
    </w:p>
    <w:p w:rsidR="00012191" w:rsidRDefault="00012191" w:rsidP="00012191">
      <w:pPr>
        <w:tabs>
          <w:tab w:val="left" w:pos="567"/>
          <w:tab w:val="left" w:pos="709"/>
        </w:tabs>
        <w:spacing w:after="0" w:line="240" w:lineRule="auto"/>
        <w:ind w:firstLine="426"/>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sz w:val="24"/>
          <w:szCs w:val="24"/>
          <w:lang w:eastAsia="ru-RU"/>
        </w:rPr>
        <w:t>4.1.1. Предоставить Покупателю сведения, необходимые для исполнения условий, установленных настоящим Договором.</w:t>
      </w:r>
    </w:p>
    <w:p w:rsidR="00012191" w:rsidRDefault="00012191" w:rsidP="00012191">
      <w:pPr>
        <w:tabs>
          <w:tab w:val="left" w:pos="567"/>
          <w:tab w:val="left" w:pos="709"/>
        </w:tabs>
        <w:spacing w:after="0" w:line="240" w:lineRule="auto"/>
        <w:ind w:firstLine="426"/>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sz w:val="24"/>
          <w:szCs w:val="24"/>
          <w:lang w:eastAsia="ru-RU"/>
        </w:rPr>
        <w:t xml:space="preserve">4.2. </w:t>
      </w:r>
      <w:r w:rsidRPr="00012191">
        <w:rPr>
          <w:rFonts w:ascii="Times New Roman" w:eastAsia="Times New Roman" w:hAnsi="Times New Roman" w:cs="Times New Roman"/>
          <w:b/>
          <w:sz w:val="24"/>
          <w:szCs w:val="24"/>
          <w:lang w:eastAsia="ru-RU"/>
        </w:rPr>
        <w:t>Покупатель обязан:</w:t>
      </w:r>
    </w:p>
    <w:p w:rsidR="00012191" w:rsidRPr="00012191" w:rsidRDefault="00012191" w:rsidP="00012191">
      <w:pPr>
        <w:tabs>
          <w:tab w:val="left" w:pos="567"/>
          <w:tab w:val="left" w:pos="709"/>
        </w:tabs>
        <w:spacing w:after="0" w:line="240" w:lineRule="auto"/>
        <w:ind w:firstLine="426"/>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sz w:val="24"/>
          <w:szCs w:val="24"/>
          <w:lang w:eastAsia="ru-RU"/>
        </w:rPr>
        <w:t xml:space="preserve">4.2.1. </w:t>
      </w:r>
      <w:proofErr w:type="gramStart"/>
      <w:r w:rsidRPr="00012191">
        <w:rPr>
          <w:rFonts w:ascii="Times New Roman" w:eastAsia="Times New Roman" w:hAnsi="Times New Roman" w:cs="Times New Roman"/>
          <w:sz w:val="24"/>
          <w:szCs w:val="24"/>
          <w:lang w:eastAsia="ru-RU"/>
        </w:rPr>
        <w:t>Оплатить  цену Участка</w:t>
      </w:r>
      <w:proofErr w:type="gramEnd"/>
      <w:r w:rsidRPr="00012191">
        <w:rPr>
          <w:rFonts w:ascii="Times New Roman" w:eastAsia="Times New Roman" w:hAnsi="Times New Roman" w:cs="Times New Roman"/>
          <w:sz w:val="24"/>
          <w:szCs w:val="24"/>
          <w:lang w:eastAsia="ru-RU"/>
        </w:rPr>
        <w:t xml:space="preserve"> в порядке, установленном разделом 2 настоящего  Договора.</w:t>
      </w:r>
    </w:p>
    <w:p w:rsidR="00012191" w:rsidRPr="00012191" w:rsidRDefault="00012191" w:rsidP="00012191">
      <w:pPr>
        <w:tabs>
          <w:tab w:val="left" w:pos="567"/>
          <w:tab w:val="left" w:pos="709"/>
        </w:tabs>
        <w:spacing w:after="0" w:line="240" w:lineRule="auto"/>
        <w:ind w:firstLine="426"/>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sz w:val="24"/>
          <w:szCs w:val="24"/>
          <w:lang w:eastAsia="ru-RU"/>
        </w:rPr>
        <w:t xml:space="preserve">4.2.3. Обеспечить вынос сетей напорной канализации за пределы участка до начала строительства многоквартирного жилого дома со встроенно-пристроенными нежилыми помещениями, в соответствии с техническими условиями от </w:t>
      </w:r>
      <w:proofErr w:type="spellStart"/>
      <w:r>
        <w:rPr>
          <w:rFonts w:ascii="Times New Roman" w:eastAsia="Times New Roman" w:hAnsi="Times New Roman" w:cs="Times New Roman"/>
          <w:sz w:val="24"/>
          <w:szCs w:val="24"/>
          <w:lang w:eastAsia="ru-RU"/>
        </w:rPr>
        <w:t>хх</w:t>
      </w:r>
      <w:r w:rsidRPr="0001219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хх</w:t>
      </w:r>
      <w:proofErr w:type="gramStart"/>
      <w:r w:rsidRPr="0001219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х</w:t>
      </w:r>
      <w:proofErr w:type="gramEnd"/>
      <w:r>
        <w:rPr>
          <w:rFonts w:ascii="Times New Roman" w:eastAsia="Times New Roman" w:hAnsi="Times New Roman" w:cs="Times New Roman"/>
          <w:sz w:val="24"/>
          <w:szCs w:val="24"/>
          <w:lang w:eastAsia="ru-RU"/>
        </w:rPr>
        <w:t>ххх</w:t>
      </w:r>
      <w:proofErr w:type="spellEnd"/>
      <w:r w:rsidRPr="00012191">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хх</w:t>
      </w:r>
      <w:proofErr w:type="spellEnd"/>
      <w:r w:rsidRPr="00012191">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ххх</w:t>
      </w:r>
      <w:proofErr w:type="spellEnd"/>
      <w:r w:rsidRPr="00012191">
        <w:rPr>
          <w:rFonts w:ascii="Times New Roman" w:eastAsia="Times New Roman" w:hAnsi="Times New Roman" w:cs="Times New Roman"/>
          <w:sz w:val="24"/>
          <w:szCs w:val="24"/>
          <w:lang w:eastAsia="ru-RU"/>
        </w:rPr>
        <w:t>, выданными ООО «</w:t>
      </w:r>
      <w:proofErr w:type="spellStart"/>
      <w:r w:rsidRPr="00012191">
        <w:rPr>
          <w:rFonts w:ascii="Times New Roman" w:eastAsia="Times New Roman" w:hAnsi="Times New Roman" w:cs="Times New Roman"/>
          <w:sz w:val="24"/>
          <w:szCs w:val="24"/>
          <w:lang w:eastAsia="ru-RU"/>
        </w:rPr>
        <w:t>Югорскэнергогаз</w:t>
      </w:r>
      <w:proofErr w:type="spellEnd"/>
      <w:r w:rsidRPr="00012191">
        <w:rPr>
          <w:rFonts w:ascii="Times New Roman" w:eastAsia="Times New Roman" w:hAnsi="Times New Roman" w:cs="Times New Roman"/>
          <w:sz w:val="24"/>
          <w:szCs w:val="24"/>
          <w:lang w:eastAsia="ru-RU"/>
        </w:rPr>
        <w:t xml:space="preserve">». </w:t>
      </w:r>
    </w:p>
    <w:p w:rsidR="00012191" w:rsidRPr="00012191" w:rsidRDefault="00012191" w:rsidP="00012191">
      <w:pPr>
        <w:tabs>
          <w:tab w:val="left" w:pos="709"/>
        </w:tabs>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12191">
        <w:rPr>
          <w:rFonts w:ascii="Times New Roman" w:eastAsia="Times New Roman" w:hAnsi="Times New Roman" w:cs="Times New Roman"/>
          <w:sz w:val="24"/>
          <w:szCs w:val="24"/>
          <w:lang w:eastAsia="ru-RU"/>
        </w:rPr>
        <w:t>4.2.2. Использовать Участок в соответствии с целевым назначением, установленным пунктом 1.1 настоящего Договора.</w:t>
      </w:r>
    </w:p>
    <w:p w:rsidR="00012191" w:rsidRPr="00012191" w:rsidRDefault="00012191" w:rsidP="00012191">
      <w:pPr>
        <w:tabs>
          <w:tab w:val="left" w:pos="567"/>
          <w:tab w:val="left" w:pos="709"/>
        </w:tabs>
        <w:spacing w:after="0" w:line="240" w:lineRule="auto"/>
        <w:ind w:firstLine="426"/>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sz w:val="24"/>
          <w:szCs w:val="24"/>
          <w:lang w:eastAsia="ru-RU"/>
        </w:rPr>
        <w:t xml:space="preserve"> 4.2.3.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w:t>
      </w:r>
      <w:proofErr w:type="gramStart"/>
      <w:r w:rsidRPr="00012191">
        <w:rPr>
          <w:rFonts w:ascii="Times New Roman" w:eastAsia="Times New Roman" w:hAnsi="Times New Roman" w:cs="Times New Roman"/>
          <w:sz w:val="24"/>
          <w:szCs w:val="24"/>
          <w:lang w:eastAsia="ru-RU"/>
        </w:rPr>
        <w:t>контроля за</w:t>
      </w:r>
      <w:proofErr w:type="gramEnd"/>
      <w:r w:rsidRPr="00012191">
        <w:rPr>
          <w:rFonts w:ascii="Times New Roman" w:eastAsia="Times New Roman" w:hAnsi="Times New Roman" w:cs="Times New Roman"/>
          <w:sz w:val="24"/>
          <w:szCs w:val="24"/>
          <w:lang w:eastAsia="ru-RU"/>
        </w:rPr>
        <w:t xml:space="preserve">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rsidR="00012191" w:rsidRPr="00012191" w:rsidRDefault="00012191" w:rsidP="00012191">
      <w:pPr>
        <w:tabs>
          <w:tab w:val="left" w:pos="709"/>
        </w:tabs>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12191">
        <w:rPr>
          <w:rFonts w:ascii="Times New Roman" w:eastAsia="Times New Roman" w:hAnsi="Times New Roman" w:cs="Times New Roman"/>
          <w:sz w:val="24"/>
          <w:szCs w:val="24"/>
          <w:lang w:eastAsia="ru-RU"/>
        </w:rPr>
        <w:t xml:space="preserve"> 4.2.4.  За свой счет обеспечить государственную регистрацию  права собственности на Участок в Югорском отделе Управления Федеральной службы государственной регистрации, кадастра и картографии по Ханты – Мансийскому автономному округу – Югре и предоставить копии документов о государственной регистрации Продавцу.</w:t>
      </w:r>
    </w:p>
    <w:p w:rsidR="00012191" w:rsidRPr="00012191" w:rsidRDefault="00012191" w:rsidP="00012191">
      <w:pPr>
        <w:tabs>
          <w:tab w:val="left" w:pos="709"/>
        </w:tabs>
        <w:spacing w:after="0" w:line="240" w:lineRule="auto"/>
        <w:jc w:val="both"/>
        <w:rPr>
          <w:rFonts w:ascii="Times New Roman" w:eastAsia="Times New Roman" w:hAnsi="Times New Roman" w:cs="Times New Roman"/>
          <w:sz w:val="24"/>
          <w:szCs w:val="24"/>
          <w:lang w:eastAsia="ru-RU"/>
        </w:rPr>
      </w:pPr>
    </w:p>
    <w:p w:rsidR="00012191" w:rsidRPr="00012191" w:rsidRDefault="00012191" w:rsidP="00012191">
      <w:pPr>
        <w:spacing w:after="0" w:line="240" w:lineRule="auto"/>
        <w:jc w:val="center"/>
        <w:rPr>
          <w:rFonts w:ascii="Times New Roman" w:eastAsia="Times New Roman" w:hAnsi="Times New Roman" w:cs="Times New Roman"/>
          <w:b/>
          <w:sz w:val="24"/>
          <w:szCs w:val="24"/>
          <w:lang w:eastAsia="ru-RU"/>
        </w:rPr>
      </w:pPr>
      <w:r w:rsidRPr="00012191">
        <w:rPr>
          <w:rFonts w:ascii="Times New Roman" w:eastAsia="Times New Roman" w:hAnsi="Times New Roman" w:cs="Times New Roman"/>
          <w:b/>
          <w:sz w:val="24"/>
          <w:szCs w:val="24"/>
          <w:lang w:eastAsia="ru-RU"/>
        </w:rPr>
        <w:t>5. Ответственность сторон.</w:t>
      </w:r>
    </w:p>
    <w:p w:rsidR="00012191" w:rsidRPr="00012191" w:rsidRDefault="00012191" w:rsidP="00012191">
      <w:pPr>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12191">
        <w:rPr>
          <w:rFonts w:ascii="Times New Roman" w:eastAsia="Times New Roman" w:hAnsi="Times New Roman" w:cs="Times New Roman"/>
          <w:sz w:val="24"/>
          <w:szCs w:val="24"/>
          <w:lang w:eastAsia="ru-RU"/>
        </w:rPr>
        <w:t>5.1. За нарушение сроков внесения цены Участка по настоящему договору начисляются пени в размере 0,1% от размера невнесения платы за каждый день просрочки.</w:t>
      </w:r>
    </w:p>
    <w:p w:rsidR="00012191" w:rsidRPr="00012191" w:rsidRDefault="00012191" w:rsidP="00012191">
      <w:pPr>
        <w:tabs>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12191">
        <w:rPr>
          <w:rFonts w:ascii="Times New Roman" w:eastAsia="Times New Roman" w:hAnsi="Times New Roman" w:cs="Times New Roman"/>
          <w:sz w:val="24"/>
          <w:szCs w:val="24"/>
          <w:lang w:eastAsia="ru-RU"/>
        </w:rPr>
        <w:t xml:space="preserve"> Пени перечисляются Покупателем на счет: УФК по Ханты-Мансийскому автономному округу-Югре (Департамент муниципальной собственности и </w:t>
      </w:r>
      <w:proofErr w:type="spellStart"/>
      <w:r w:rsidRPr="00012191">
        <w:rPr>
          <w:rFonts w:ascii="Times New Roman" w:eastAsia="Times New Roman" w:hAnsi="Times New Roman" w:cs="Times New Roman"/>
          <w:sz w:val="24"/>
          <w:szCs w:val="24"/>
          <w:lang w:eastAsia="ru-RU"/>
        </w:rPr>
        <w:t>градострои-тельства</w:t>
      </w:r>
      <w:proofErr w:type="spellEnd"/>
      <w:r w:rsidRPr="00012191">
        <w:rPr>
          <w:rFonts w:ascii="Times New Roman" w:eastAsia="Times New Roman" w:hAnsi="Times New Roman" w:cs="Times New Roman"/>
          <w:sz w:val="24"/>
          <w:szCs w:val="24"/>
          <w:lang w:eastAsia="ru-RU"/>
        </w:rPr>
        <w:t xml:space="preserve">, город </w:t>
      </w:r>
      <w:proofErr w:type="spellStart"/>
      <w:r w:rsidRPr="00012191">
        <w:rPr>
          <w:rFonts w:ascii="Times New Roman" w:eastAsia="Times New Roman" w:hAnsi="Times New Roman" w:cs="Times New Roman"/>
          <w:sz w:val="24"/>
          <w:szCs w:val="24"/>
          <w:lang w:eastAsia="ru-RU"/>
        </w:rPr>
        <w:t>Югорск</w:t>
      </w:r>
      <w:proofErr w:type="spellEnd"/>
      <w:r w:rsidRPr="00012191">
        <w:rPr>
          <w:rFonts w:ascii="Times New Roman" w:eastAsia="Times New Roman" w:hAnsi="Times New Roman" w:cs="Times New Roman"/>
          <w:sz w:val="24"/>
          <w:szCs w:val="24"/>
          <w:lang w:eastAsia="ru-RU"/>
        </w:rPr>
        <w:t>), ИНН 8622011490, КПП 862201001, РКЦ города Ханты-Мансийска, город Ханты-Мансийск, БИК  047162000, расчетный счет 40101810900000010001,</w:t>
      </w:r>
      <w:r w:rsidRPr="00012191">
        <w:rPr>
          <w:rFonts w:ascii="Times New Roman" w:eastAsia="Times New Roman" w:hAnsi="Times New Roman" w:cs="Times New Roman"/>
          <w:b/>
          <w:sz w:val="24"/>
          <w:szCs w:val="24"/>
          <w:lang w:eastAsia="ru-RU"/>
        </w:rPr>
        <w:t xml:space="preserve"> </w:t>
      </w:r>
      <w:r w:rsidRPr="00012191">
        <w:rPr>
          <w:rFonts w:ascii="Times New Roman" w:eastAsia="Times New Roman" w:hAnsi="Times New Roman" w:cs="Times New Roman"/>
          <w:sz w:val="24"/>
          <w:szCs w:val="24"/>
          <w:lang w:eastAsia="ru-RU"/>
        </w:rPr>
        <w:t xml:space="preserve">ОКТМО по </w:t>
      </w:r>
      <w:proofErr w:type="spellStart"/>
      <w:r w:rsidRPr="00012191">
        <w:rPr>
          <w:rFonts w:ascii="Times New Roman" w:eastAsia="Times New Roman" w:hAnsi="Times New Roman" w:cs="Times New Roman"/>
          <w:sz w:val="24"/>
          <w:szCs w:val="24"/>
          <w:lang w:eastAsia="ru-RU"/>
        </w:rPr>
        <w:t>г</w:t>
      </w:r>
      <w:proofErr w:type="gramStart"/>
      <w:r w:rsidRPr="00012191">
        <w:rPr>
          <w:rFonts w:ascii="Times New Roman" w:eastAsia="Times New Roman" w:hAnsi="Times New Roman" w:cs="Times New Roman"/>
          <w:sz w:val="24"/>
          <w:szCs w:val="24"/>
          <w:lang w:eastAsia="ru-RU"/>
        </w:rPr>
        <w:t>.Ю</w:t>
      </w:r>
      <w:proofErr w:type="gramEnd"/>
      <w:r w:rsidRPr="00012191">
        <w:rPr>
          <w:rFonts w:ascii="Times New Roman" w:eastAsia="Times New Roman" w:hAnsi="Times New Roman" w:cs="Times New Roman"/>
          <w:sz w:val="24"/>
          <w:szCs w:val="24"/>
          <w:lang w:eastAsia="ru-RU"/>
        </w:rPr>
        <w:t>горску</w:t>
      </w:r>
      <w:proofErr w:type="spellEnd"/>
      <w:r w:rsidRPr="00012191">
        <w:rPr>
          <w:rFonts w:ascii="Times New Roman" w:eastAsia="Times New Roman" w:hAnsi="Times New Roman" w:cs="Times New Roman"/>
          <w:sz w:val="24"/>
          <w:szCs w:val="24"/>
          <w:lang w:eastAsia="ru-RU"/>
        </w:rPr>
        <w:t xml:space="preserve"> 71887000,</w:t>
      </w:r>
      <w:r w:rsidRPr="00012191">
        <w:rPr>
          <w:rFonts w:ascii="Times New Roman" w:eastAsia="Times New Roman" w:hAnsi="Times New Roman" w:cs="Times New Roman"/>
          <w:b/>
          <w:sz w:val="24"/>
          <w:szCs w:val="24"/>
          <w:lang w:eastAsia="ru-RU"/>
        </w:rPr>
        <w:t xml:space="preserve">  </w:t>
      </w:r>
      <w:r w:rsidRPr="00012191">
        <w:rPr>
          <w:rFonts w:ascii="Times New Roman" w:eastAsia="Times New Roman" w:hAnsi="Times New Roman" w:cs="Times New Roman"/>
          <w:sz w:val="24"/>
          <w:szCs w:val="24"/>
          <w:lang w:eastAsia="ru-RU"/>
        </w:rPr>
        <w:t xml:space="preserve">КБК  070 1 14 06012 04 0000 430, назначение платежа – пени за просрочку оплаты цены продажи земельного участка. </w:t>
      </w:r>
    </w:p>
    <w:p w:rsidR="00012191" w:rsidRPr="00012191" w:rsidRDefault="00012191" w:rsidP="00012191">
      <w:pPr>
        <w:tabs>
          <w:tab w:val="left" w:pos="567"/>
        </w:tabs>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 xml:space="preserve">           </w:t>
      </w:r>
      <w:r w:rsidRPr="00012191">
        <w:rPr>
          <w:rFonts w:ascii="Times New Roman" w:eastAsia="Times New Roman" w:hAnsi="Times New Roman" w:cs="Times New Roman"/>
          <w:sz w:val="20"/>
          <w:szCs w:val="24"/>
          <w:lang w:eastAsia="ru-RU"/>
        </w:rPr>
        <w:t xml:space="preserve"> </w:t>
      </w:r>
      <w:r w:rsidRPr="00012191">
        <w:rPr>
          <w:rFonts w:ascii="Times New Roman" w:eastAsia="Times New Roman" w:hAnsi="Times New Roman" w:cs="Times New Roman"/>
          <w:sz w:val="24"/>
          <w:szCs w:val="24"/>
          <w:lang w:eastAsia="ru-RU"/>
        </w:rPr>
        <w:t xml:space="preserve">5.2. Стороны несут ответственность за невыполнение либо ненадлежащее выполнение условий настоящего Договора в соответствии с действующим на территории Российской Федерации законодательством, правовыми актами администрации муниципального образования город </w:t>
      </w:r>
      <w:proofErr w:type="spellStart"/>
      <w:r w:rsidRPr="00012191">
        <w:rPr>
          <w:rFonts w:ascii="Times New Roman" w:eastAsia="Times New Roman" w:hAnsi="Times New Roman" w:cs="Times New Roman"/>
          <w:sz w:val="24"/>
          <w:szCs w:val="24"/>
          <w:lang w:eastAsia="ru-RU"/>
        </w:rPr>
        <w:t>Югорск</w:t>
      </w:r>
      <w:proofErr w:type="spellEnd"/>
      <w:r w:rsidRPr="00012191">
        <w:rPr>
          <w:rFonts w:ascii="Times New Roman" w:eastAsia="Times New Roman" w:hAnsi="Times New Roman" w:cs="Times New Roman"/>
          <w:sz w:val="24"/>
          <w:szCs w:val="24"/>
          <w:lang w:eastAsia="ru-RU"/>
        </w:rPr>
        <w:t>, изданными в пределах ее полномочий.</w:t>
      </w:r>
      <w:r w:rsidRPr="00012191">
        <w:rPr>
          <w:rFonts w:ascii="Times New Roman" w:eastAsia="Times New Roman" w:hAnsi="Times New Roman" w:cs="Times New Roman"/>
          <w:sz w:val="20"/>
          <w:szCs w:val="24"/>
          <w:lang w:eastAsia="ru-RU"/>
        </w:rPr>
        <w:t xml:space="preserve">           </w:t>
      </w:r>
    </w:p>
    <w:p w:rsidR="00012191" w:rsidRPr="00012191" w:rsidRDefault="00012191" w:rsidP="00012191">
      <w:pPr>
        <w:tabs>
          <w:tab w:val="left" w:pos="567"/>
        </w:tabs>
        <w:spacing w:after="0" w:line="240" w:lineRule="auto"/>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sz w:val="20"/>
          <w:szCs w:val="24"/>
          <w:lang w:eastAsia="ru-RU"/>
        </w:rPr>
        <w:t xml:space="preserve">  </w:t>
      </w:r>
    </w:p>
    <w:p w:rsidR="00012191" w:rsidRPr="00012191" w:rsidRDefault="00012191" w:rsidP="00012191">
      <w:pPr>
        <w:tabs>
          <w:tab w:val="left" w:pos="567"/>
          <w:tab w:val="left" w:pos="709"/>
        </w:tabs>
        <w:spacing w:after="0" w:line="240" w:lineRule="auto"/>
        <w:jc w:val="center"/>
        <w:rPr>
          <w:rFonts w:ascii="Times New Roman" w:eastAsia="Times New Roman" w:hAnsi="Times New Roman" w:cs="Times New Roman"/>
          <w:b/>
          <w:sz w:val="24"/>
          <w:szCs w:val="24"/>
          <w:lang w:eastAsia="ru-RU"/>
        </w:rPr>
      </w:pPr>
      <w:r w:rsidRPr="00012191">
        <w:rPr>
          <w:rFonts w:ascii="Times New Roman" w:eastAsia="Times New Roman" w:hAnsi="Times New Roman" w:cs="Times New Roman"/>
          <w:b/>
          <w:sz w:val="24"/>
          <w:szCs w:val="24"/>
          <w:lang w:eastAsia="ru-RU"/>
        </w:rPr>
        <w:t>6. Особые условия.</w:t>
      </w:r>
    </w:p>
    <w:p w:rsidR="00012191" w:rsidRPr="00012191" w:rsidRDefault="00012191" w:rsidP="00012191">
      <w:pPr>
        <w:tabs>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12191">
        <w:rPr>
          <w:rFonts w:ascii="Times New Roman" w:eastAsia="Times New Roman" w:hAnsi="Times New Roman" w:cs="Times New Roman"/>
          <w:sz w:val="24"/>
          <w:szCs w:val="24"/>
          <w:lang w:eastAsia="ru-RU"/>
        </w:rPr>
        <w:t xml:space="preserve"> 6.1. Изменение указанного  пунктом 1.1  настоящего Договора целевого назначения земель допускается в порядке, предусмотренном законодательством Российской Федерации.</w:t>
      </w:r>
    </w:p>
    <w:p w:rsidR="00012191" w:rsidRPr="00012191" w:rsidRDefault="00012191" w:rsidP="00012191">
      <w:pPr>
        <w:tabs>
          <w:tab w:val="left" w:pos="567"/>
        </w:tabs>
        <w:spacing w:after="0" w:line="240" w:lineRule="auto"/>
        <w:jc w:val="both"/>
        <w:rPr>
          <w:rFonts w:ascii="Times New Roman" w:eastAsia="Times New Roman" w:hAnsi="Times New Roman" w:cs="Times New Roman"/>
          <w:sz w:val="24"/>
          <w:szCs w:val="24"/>
          <w:lang w:eastAsia="ru-RU"/>
        </w:rPr>
      </w:pPr>
    </w:p>
    <w:p w:rsidR="00012191" w:rsidRPr="00012191" w:rsidRDefault="00012191" w:rsidP="00012191">
      <w:pPr>
        <w:tabs>
          <w:tab w:val="left" w:pos="709"/>
        </w:tabs>
        <w:spacing w:after="0" w:line="240" w:lineRule="auto"/>
        <w:jc w:val="center"/>
        <w:rPr>
          <w:rFonts w:ascii="Times New Roman" w:eastAsia="Times New Roman" w:hAnsi="Times New Roman" w:cs="Times New Roman"/>
          <w:b/>
          <w:sz w:val="24"/>
          <w:szCs w:val="24"/>
          <w:lang w:eastAsia="ru-RU"/>
        </w:rPr>
      </w:pPr>
      <w:r w:rsidRPr="00012191">
        <w:rPr>
          <w:rFonts w:ascii="Times New Roman" w:eastAsia="Times New Roman" w:hAnsi="Times New Roman" w:cs="Times New Roman"/>
          <w:b/>
          <w:sz w:val="24"/>
          <w:szCs w:val="24"/>
          <w:lang w:eastAsia="ru-RU"/>
        </w:rPr>
        <w:t xml:space="preserve"> 7. Заключительные положения.</w:t>
      </w:r>
    </w:p>
    <w:p w:rsidR="00012191" w:rsidRPr="00012191" w:rsidRDefault="00012191" w:rsidP="00012191">
      <w:pPr>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12191">
        <w:rPr>
          <w:rFonts w:ascii="Times New Roman" w:eastAsia="Times New Roman" w:hAnsi="Times New Roman" w:cs="Times New Roman"/>
          <w:sz w:val="24"/>
          <w:szCs w:val="24"/>
          <w:lang w:eastAsia="ru-RU"/>
        </w:rPr>
        <w:t xml:space="preserve"> 7.1. Право собственности на Участок возникает у Покупателя с момента государственной регистрации перехода права собственности </w:t>
      </w:r>
      <w:proofErr w:type="gramStart"/>
      <w:r w:rsidRPr="00012191">
        <w:rPr>
          <w:rFonts w:ascii="Times New Roman" w:eastAsia="Times New Roman" w:hAnsi="Times New Roman" w:cs="Times New Roman"/>
          <w:sz w:val="24"/>
          <w:szCs w:val="24"/>
          <w:lang w:eastAsia="ru-RU"/>
        </w:rPr>
        <w:t>в</w:t>
      </w:r>
      <w:proofErr w:type="gramEnd"/>
      <w:r w:rsidRPr="00012191">
        <w:rPr>
          <w:rFonts w:ascii="Times New Roman" w:eastAsia="Times New Roman" w:hAnsi="Times New Roman" w:cs="Times New Roman"/>
          <w:sz w:val="24"/>
          <w:szCs w:val="24"/>
          <w:lang w:eastAsia="ru-RU"/>
        </w:rPr>
        <w:t xml:space="preserve"> </w:t>
      </w:r>
      <w:proofErr w:type="gramStart"/>
      <w:r w:rsidRPr="00012191">
        <w:rPr>
          <w:rFonts w:ascii="Times New Roman" w:eastAsia="Times New Roman" w:hAnsi="Times New Roman" w:cs="Times New Roman"/>
          <w:sz w:val="24"/>
          <w:szCs w:val="24"/>
          <w:lang w:eastAsia="ru-RU"/>
        </w:rPr>
        <w:t>Югорском</w:t>
      </w:r>
      <w:proofErr w:type="gramEnd"/>
      <w:r w:rsidRPr="00012191">
        <w:rPr>
          <w:rFonts w:ascii="Times New Roman" w:eastAsia="Times New Roman" w:hAnsi="Times New Roman" w:cs="Times New Roman"/>
          <w:sz w:val="24"/>
          <w:szCs w:val="24"/>
          <w:lang w:eastAsia="ru-RU"/>
        </w:rPr>
        <w:t xml:space="preserve"> отделе Управления Федеральной службы государственной регистрации, кадастра и картографии по Ханты – Мансийскому автономному округу – Югре.</w:t>
      </w:r>
    </w:p>
    <w:p w:rsidR="00012191" w:rsidRPr="00012191" w:rsidRDefault="00012191" w:rsidP="00012191">
      <w:pPr>
        <w:tabs>
          <w:tab w:val="left" w:pos="567"/>
          <w:tab w:val="left" w:pos="709"/>
        </w:tabs>
        <w:spacing w:after="0" w:line="240" w:lineRule="auto"/>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 xml:space="preserve">    </w:t>
      </w:r>
      <w:r w:rsidRPr="00012191">
        <w:rPr>
          <w:rFonts w:ascii="Times New Roman" w:eastAsia="Times New Roman" w:hAnsi="Times New Roman" w:cs="Times New Roman"/>
          <w:sz w:val="24"/>
          <w:szCs w:val="24"/>
          <w:lang w:eastAsia="ru-RU"/>
        </w:rPr>
        <w:t>7.2. Все  изменения и дополнения к  настоящему Договору действительны, если они совершены в  письменной форме, подписаны уполномоченными лицами и зарегистрированы в установленном законном порядке.</w:t>
      </w:r>
    </w:p>
    <w:p w:rsidR="00012191" w:rsidRPr="00012191" w:rsidRDefault="00012191" w:rsidP="00012191">
      <w:pPr>
        <w:tabs>
          <w:tab w:val="left" w:pos="567"/>
          <w:tab w:val="left" w:pos="709"/>
        </w:tabs>
        <w:spacing w:after="0" w:line="240" w:lineRule="auto"/>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12191">
        <w:rPr>
          <w:rFonts w:ascii="Times New Roman" w:eastAsia="Times New Roman" w:hAnsi="Times New Roman" w:cs="Times New Roman"/>
          <w:sz w:val="24"/>
          <w:szCs w:val="24"/>
          <w:lang w:eastAsia="ru-RU"/>
        </w:rPr>
        <w:t xml:space="preserve"> 7.3. В соответствии со статьей 556 Гражданского кодекса Российской Федерации настоящий  Договор является документом, подтверждающим передачу Участка Покупателю без каких либо актов и дополнительных документов.</w:t>
      </w:r>
    </w:p>
    <w:p w:rsidR="00012191" w:rsidRPr="00012191" w:rsidRDefault="00012191" w:rsidP="00012191">
      <w:pPr>
        <w:tabs>
          <w:tab w:val="left" w:pos="709"/>
        </w:tabs>
        <w:spacing w:after="0" w:line="240" w:lineRule="auto"/>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sz w:val="24"/>
          <w:szCs w:val="24"/>
          <w:lang w:eastAsia="ru-RU"/>
        </w:rPr>
        <w:t xml:space="preserve">              7.4. Настоящий Договор  составлен в трех  экземплярах, имеющих одинаковую юридическую силу, по одному экземпляру для каждой из сторон и один экземпляр в Югорский отдел Управления Федеральной службы государственной регистрации, кадастра и картографии по Ханты – Мансийскому автономному округу – Югре.</w:t>
      </w:r>
    </w:p>
    <w:p w:rsidR="00012191" w:rsidRPr="00012191" w:rsidRDefault="00012191" w:rsidP="00012191">
      <w:pPr>
        <w:tabs>
          <w:tab w:val="left" w:pos="709"/>
        </w:tabs>
        <w:spacing w:after="0" w:line="240" w:lineRule="auto"/>
        <w:jc w:val="both"/>
        <w:rPr>
          <w:rFonts w:ascii="Times New Roman" w:eastAsia="Times New Roman" w:hAnsi="Times New Roman" w:cs="Times New Roman"/>
          <w:sz w:val="24"/>
          <w:szCs w:val="24"/>
          <w:lang w:eastAsia="ru-RU"/>
        </w:rPr>
      </w:pPr>
    </w:p>
    <w:p w:rsidR="00012191" w:rsidRPr="00012191" w:rsidRDefault="00012191" w:rsidP="00012191">
      <w:pPr>
        <w:tabs>
          <w:tab w:val="left" w:pos="709"/>
        </w:tabs>
        <w:spacing w:after="0" w:line="240" w:lineRule="auto"/>
        <w:jc w:val="center"/>
        <w:rPr>
          <w:rFonts w:ascii="Times New Roman" w:eastAsia="Times New Roman" w:hAnsi="Times New Roman" w:cs="Times New Roman"/>
          <w:b/>
          <w:sz w:val="24"/>
          <w:szCs w:val="24"/>
          <w:lang w:eastAsia="ru-RU"/>
        </w:rPr>
      </w:pPr>
      <w:r w:rsidRPr="00012191">
        <w:rPr>
          <w:rFonts w:ascii="Times New Roman" w:eastAsia="Times New Roman" w:hAnsi="Times New Roman" w:cs="Times New Roman"/>
          <w:b/>
          <w:sz w:val="24"/>
          <w:szCs w:val="24"/>
          <w:lang w:eastAsia="ru-RU"/>
        </w:rPr>
        <w:t>8. Юридические адреса и платежные реквизиты сторон.</w:t>
      </w:r>
    </w:p>
    <w:p w:rsidR="00012191" w:rsidRPr="00012191" w:rsidRDefault="00012191" w:rsidP="00012191">
      <w:pPr>
        <w:tabs>
          <w:tab w:val="left" w:pos="567"/>
        </w:tabs>
        <w:spacing w:after="0" w:line="240" w:lineRule="auto"/>
        <w:jc w:val="both"/>
        <w:rPr>
          <w:rFonts w:ascii="Times New Roman" w:eastAsia="Times New Roman" w:hAnsi="Times New Roman" w:cs="Times New Roman"/>
          <w:b/>
          <w:sz w:val="24"/>
          <w:szCs w:val="24"/>
          <w:lang w:eastAsia="ru-RU"/>
        </w:rPr>
      </w:pPr>
      <w:r w:rsidRPr="00012191">
        <w:rPr>
          <w:rFonts w:ascii="Times New Roman" w:eastAsia="Times New Roman" w:hAnsi="Times New Roman" w:cs="Times New Roman"/>
          <w:b/>
          <w:sz w:val="24"/>
          <w:szCs w:val="24"/>
          <w:lang w:eastAsia="ru-RU"/>
        </w:rPr>
        <w:tab/>
        <w:t xml:space="preserve">   Продавец: </w:t>
      </w:r>
    </w:p>
    <w:p w:rsidR="00012191" w:rsidRPr="00012191" w:rsidRDefault="00012191" w:rsidP="00012191">
      <w:pPr>
        <w:tabs>
          <w:tab w:val="left" w:pos="0"/>
        </w:tabs>
        <w:spacing w:after="0" w:line="240" w:lineRule="auto"/>
        <w:jc w:val="both"/>
        <w:rPr>
          <w:rFonts w:ascii="Times New Roman" w:eastAsia="Times New Roman" w:hAnsi="Times New Roman" w:cs="Times New Roman"/>
          <w:b/>
          <w:sz w:val="24"/>
          <w:szCs w:val="24"/>
          <w:lang w:eastAsia="ru-RU"/>
        </w:rPr>
      </w:pPr>
      <w:r w:rsidRPr="00012191">
        <w:rPr>
          <w:rFonts w:ascii="Times New Roman" w:eastAsia="Times New Roman" w:hAnsi="Times New Roman" w:cs="Times New Roman"/>
          <w:sz w:val="24"/>
          <w:szCs w:val="24"/>
          <w:lang w:eastAsia="ru-RU"/>
        </w:rPr>
        <w:tab/>
        <w:t>Департамент муниципальной собственности и градостроительства администрации города Югорска, адрес (место нахождения): 628260, Российская Федерация, Хант</w:t>
      </w:r>
      <w:proofErr w:type="gramStart"/>
      <w:r w:rsidRPr="00012191">
        <w:rPr>
          <w:rFonts w:ascii="Times New Roman" w:eastAsia="Times New Roman" w:hAnsi="Times New Roman" w:cs="Times New Roman"/>
          <w:sz w:val="24"/>
          <w:szCs w:val="24"/>
          <w:lang w:eastAsia="ru-RU"/>
        </w:rPr>
        <w:t>ы-</w:t>
      </w:r>
      <w:proofErr w:type="gramEnd"/>
      <w:r w:rsidRPr="00012191">
        <w:rPr>
          <w:rFonts w:ascii="Times New Roman" w:eastAsia="Times New Roman" w:hAnsi="Times New Roman" w:cs="Times New Roman"/>
          <w:sz w:val="24"/>
          <w:szCs w:val="24"/>
          <w:lang w:eastAsia="ru-RU"/>
        </w:rPr>
        <w:t xml:space="preserve"> Мансийский автономный округ-Югра, город </w:t>
      </w:r>
      <w:proofErr w:type="spellStart"/>
      <w:r w:rsidRPr="00012191">
        <w:rPr>
          <w:rFonts w:ascii="Times New Roman" w:eastAsia="Times New Roman" w:hAnsi="Times New Roman" w:cs="Times New Roman"/>
          <w:sz w:val="24"/>
          <w:szCs w:val="24"/>
          <w:lang w:eastAsia="ru-RU"/>
        </w:rPr>
        <w:t>Югорск</w:t>
      </w:r>
      <w:proofErr w:type="spellEnd"/>
      <w:r w:rsidRPr="00012191">
        <w:rPr>
          <w:rFonts w:ascii="Times New Roman" w:eastAsia="Times New Roman" w:hAnsi="Times New Roman" w:cs="Times New Roman"/>
          <w:sz w:val="24"/>
          <w:szCs w:val="24"/>
          <w:lang w:eastAsia="ru-RU"/>
        </w:rPr>
        <w:t>, улица 40 лет Победы, 11,               ОГРН 1058600313914, ИНН 8622011490, КПП 862201001, телефон/факс (34675) 500-10.</w:t>
      </w:r>
    </w:p>
    <w:p w:rsidR="00012191" w:rsidRPr="00012191" w:rsidRDefault="00012191" w:rsidP="00012191">
      <w:pPr>
        <w:tabs>
          <w:tab w:val="left" w:pos="0"/>
        </w:tabs>
        <w:spacing w:after="0" w:line="240" w:lineRule="auto"/>
        <w:jc w:val="both"/>
        <w:rPr>
          <w:rFonts w:ascii="Times New Roman" w:eastAsia="Times New Roman" w:hAnsi="Times New Roman" w:cs="Times New Roman"/>
          <w:b/>
          <w:sz w:val="24"/>
          <w:szCs w:val="24"/>
          <w:lang w:eastAsia="ru-RU"/>
        </w:rPr>
      </w:pPr>
      <w:r w:rsidRPr="00012191">
        <w:rPr>
          <w:rFonts w:ascii="Times New Roman" w:eastAsia="Times New Roman" w:hAnsi="Times New Roman" w:cs="Times New Roman"/>
          <w:b/>
          <w:sz w:val="24"/>
          <w:szCs w:val="24"/>
          <w:lang w:eastAsia="ru-RU"/>
        </w:rPr>
        <w:t xml:space="preserve">            Покупатель:  </w:t>
      </w:r>
    </w:p>
    <w:p w:rsidR="00012191" w:rsidRPr="00012191" w:rsidRDefault="00012191" w:rsidP="00012191">
      <w:pPr>
        <w:spacing w:after="0" w:line="240" w:lineRule="auto"/>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sz w:val="24"/>
          <w:szCs w:val="24"/>
          <w:lang w:eastAsia="ru-RU"/>
        </w:rPr>
        <w:t xml:space="preserve">            _______________, адрес (место нахождения): ____________________.</w:t>
      </w:r>
    </w:p>
    <w:p w:rsidR="00012191" w:rsidRDefault="00012191" w:rsidP="00012191">
      <w:pPr>
        <w:tabs>
          <w:tab w:val="left" w:pos="567"/>
          <w:tab w:val="left" w:pos="709"/>
          <w:tab w:val="left" w:pos="6521"/>
        </w:tabs>
        <w:spacing w:after="0" w:line="240" w:lineRule="auto"/>
        <w:jc w:val="center"/>
        <w:rPr>
          <w:rFonts w:ascii="Times New Roman" w:eastAsia="Times New Roman" w:hAnsi="Times New Roman" w:cs="Times New Roman"/>
          <w:b/>
          <w:sz w:val="24"/>
          <w:szCs w:val="24"/>
          <w:lang w:eastAsia="ru-RU"/>
        </w:rPr>
      </w:pPr>
    </w:p>
    <w:p w:rsidR="00012191" w:rsidRPr="00012191" w:rsidRDefault="00012191" w:rsidP="00012191">
      <w:pPr>
        <w:tabs>
          <w:tab w:val="left" w:pos="567"/>
          <w:tab w:val="left" w:pos="709"/>
          <w:tab w:val="left" w:pos="6521"/>
        </w:tabs>
        <w:spacing w:after="0" w:line="240" w:lineRule="auto"/>
        <w:jc w:val="center"/>
        <w:rPr>
          <w:rFonts w:ascii="Times New Roman" w:eastAsia="Times New Roman" w:hAnsi="Times New Roman" w:cs="Times New Roman"/>
          <w:b/>
          <w:sz w:val="24"/>
          <w:szCs w:val="24"/>
          <w:lang w:eastAsia="ru-RU"/>
        </w:rPr>
      </w:pPr>
      <w:r w:rsidRPr="00012191">
        <w:rPr>
          <w:rFonts w:ascii="Times New Roman" w:eastAsia="Times New Roman" w:hAnsi="Times New Roman" w:cs="Times New Roman"/>
          <w:b/>
          <w:sz w:val="24"/>
          <w:szCs w:val="24"/>
          <w:lang w:eastAsia="ru-RU"/>
        </w:rPr>
        <w:t>9. Подписи сторон.</w:t>
      </w:r>
    </w:p>
    <w:p w:rsidR="00012191" w:rsidRPr="00012191" w:rsidRDefault="00012191" w:rsidP="00012191">
      <w:pPr>
        <w:tabs>
          <w:tab w:val="left" w:pos="567"/>
          <w:tab w:val="left" w:pos="709"/>
          <w:tab w:val="left" w:pos="6521"/>
        </w:tabs>
        <w:spacing w:after="0" w:line="240" w:lineRule="auto"/>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b/>
          <w:sz w:val="24"/>
          <w:szCs w:val="24"/>
          <w:lang w:eastAsia="ru-RU"/>
        </w:rPr>
        <w:tab/>
        <w:t xml:space="preserve">  </w:t>
      </w:r>
      <w:r w:rsidRPr="00012191">
        <w:rPr>
          <w:rFonts w:ascii="Times New Roman" w:eastAsia="Times New Roman" w:hAnsi="Times New Roman" w:cs="Times New Roman"/>
          <w:b/>
          <w:sz w:val="24"/>
          <w:szCs w:val="24"/>
          <w:lang w:eastAsia="ru-RU"/>
        </w:rPr>
        <w:tab/>
        <w:t>Продавец:                                                                  Покупатель:</w:t>
      </w:r>
      <w:r w:rsidRPr="00012191">
        <w:rPr>
          <w:rFonts w:ascii="Times New Roman" w:eastAsia="Times New Roman" w:hAnsi="Times New Roman" w:cs="Times New Roman"/>
          <w:sz w:val="24"/>
          <w:szCs w:val="24"/>
          <w:lang w:eastAsia="ru-RU"/>
        </w:rPr>
        <w:t xml:space="preserve">    </w:t>
      </w:r>
    </w:p>
    <w:p w:rsidR="00012191" w:rsidRPr="00012191" w:rsidRDefault="00012191" w:rsidP="00012191">
      <w:pPr>
        <w:tabs>
          <w:tab w:val="left" w:pos="709"/>
          <w:tab w:val="left" w:pos="6521"/>
        </w:tabs>
        <w:spacing w:after="0" w:line="240" w:lineRule="auto"/>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sz w:val="24"/>
          <w:szCs w:val="24"/>
          <w:lang w:eastAsia="ru-RU"/>
        </w:rPr>
        <w:t xml:space="preserve">   </w:t>
      </w:r>
    </w:p>
    <w:p w:rsidR="00012191" w:rsidRPr="00012191" w:rsidRDefault="00012191" w:rsidP="00012191">
      <w:pPr>
        <w:tabs>
          <w:tab w:val="left" w:pos="709"/>
          <w:tab w:val="left" w:pos="6521"/>
        </w:tabs>
        <w:spacing w:after="0" w:line="240" w:lineRule="auto"/>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sz w:val="24"/>
          <w:szCs w:val="24"/>
          <w:lang w:eastAsia="ru-RU"/>
        </w:rPr>
        <w:t xml:space="preserve">             </w:t>
      </w:r>
    </w:p>
    <w:p w:rsidR="00012191" w:rsidRPr="00012191" w:rsidRDefault="00012191" w:rsidP="00012191">
      <w:pPr>
        <w:tabs>
          <w:tab w:val="left" w:pos="709"/>
          <w:tab w:val="left" w:pos="6521"/>
        </w:tabs>
        <w:spacing w:after="0" w:line="240" w:lineRule="auto"/>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sz w:val="24"/>
          <w:szCs w:val="24"/>
          <w:lang w:eastAsia="ru-RU"/>
        </w:rPr>
        <w:t xml:space="preserve">                              </w:t>
      </w:r>
    </w:p>
    <w:p w:rsidR="00012191" w:rsidRPr="00012191" w:rsidRDefault="00012191" w:rsidP="00012191">
      <w:pPr>
        <w:tabs>
          <w:tab w:val="left" w:pos="6237"/>
          <w:tab w:val="left" w:pos="6521"/>
        </w:tabs>
        <w:spacing w:after="0" w:line="240" w:lineRule="auto"/>
        <w:jc w:val="both"/>
        <w:rPr>
          <w:rFonts w:ascii="Times New Roman" w:eastAsia="Times New Roman" w:hAnsi="Times New Roman" w:cs="Times New Roman"/>
          <w:lang w:eastAsia="ru-RU"/>
        </w:rPr>
      </w:pPr>
      <w:r w:rsidRPr="00012191">
        <w:rPr>
          <w:rFonts w:ascii="Times New Roman" w:eastAsia="Times New Roman" w:hAnsi="Times New Roman" w:cs="Times New Roman"/>
          <w:sz w:val="24"/>
          <w:szCs w:val="24"/>
          <w:lang w:eastAsia="ru-RU"/>
        </w:rPr>
        <w:t xml:space="preserve">__________________ </w:t>
      </w:r>
      <w:r w:rsidRPr="00012191">
        <w:rPr>
          <w:rFonts w:ascii="Times New Roman" w:eastAsia="Times New Roman" w:hAnsi="Times New Roman" w:cs="Times New Roman"/>
          <w:b/>
          <w:sz w:val="24"/>
          <w:szCs w:val="24"/>
          <w:lang w:eastAsia="ru-RU"/>
        </w:rPr>
        <w:t xml:space="preserve">А.Ю. Ермаков                            </w:t>
      </w:r>
      <w:r w:rsidRPr="00012191">
        <w:rPr>
          <w:rFonts w:ascii="Times New Roman" w:eastAsia="Times New Roman" w:hAnsi="Times New Roman" w:cs="Times New Roman"/>
          <w:sz w:val="24"/>
          <w:szCs w:val="24"/>
          <w:lang w:eastAsia="ru-RU"/>
        </w:rPr>
        <w:t xml:space="preserve">__________________ </w:t>
      </w:r>
      <w:r w:rsidRPr="00012191">
        <w:rPr>
          <w:rFonts w:ascii="Times New Roman" w:eastAsia="Times New Roman" w:hAnsi="Times New Roman" w:cs="Times New Roman"/>
          <w:lang w:eastAsia="ru-RU"/>
        </w:rPr>
        <w:t xml:space="preserve"> </w:t>
      </w:r>
      <w:r w:rsidRPr="00012191">
        <w:rPr>
          <w:rFonts w:ascii="Times New Roman" w:eastAsia="Times New Roman" w:hAnsi="Times New Roman" w:cs="Times New Roman"/>
          <w:sz w:val="20"/>
          <w:szCs w:val="20"/>
          <w:lang w:eastAsia="ru-RU"/>
        </w:rPr>
        <w:t>М.П.                                                                                                      М.П.</w:t>
      </w:r>
      <w:r w:rsidRPr="00012191">
        <w:rPr>
          <w:rFonts w:ascii="Times New Roman" w:eastAsia="Times New Roman" w:hAnsi="Times New Roman" w:cs="Times New Roman"/>
          <w:lang w:eastAsia="ru-RU"/>
        </w:rPr>
        <w:t xml:space="preserve">               </w:t>
      </w:r>
    </w:p>
    <w:p w:rsidR="00012191" w:rsidRPr="00012191" w:rsidRDefault="00012191" w:rsidP="00012191">
      <w:pPr>
        <w:tabs>
          <w:tab w:val="left" w:pos="6237"/>
          <w:tab w:val="left" w:pos="6521"/>
        </w:tabs>
        <w:spacing w:after="0" w:line="240" w:lineRule="auto"/>
        <w:jc w:val="both"/>
        <w:rPr>
          <w:rFonts w:ascii="Times New Roman" w:eastAsia="Times New Roman" w:hAnsi="Times New Roman" w:cs="Times New Roman"/>
          <w:sz w:val="20"/>
          <w:szCs w:val="20"/>
          <w:lang w:eastAsia="ru-RU"/>
        </w:rPr>
      </w:pPr>
      <w:r w:rsidRPr="00012191">
        <w:rPr>
          <w:rFonts w:ascii="Times New Roman" w:eastAsia="Times New Roman" w:hAnsi="Times New Roman" w:cs="Times New Roman"/>
          <w:lang w:eastAsia="ru-RU"/>
        </w:rPr>
        <w:t xml:space="preserve">                                </w:t>
      </w:r>
      <w:r w:rsidRPr="00012191">
        <w:rPr>
          <w:rFonts w:ascii="Times New Roman" w:eastAsia="Times New Roman" w:hAnsi="Times New Roman" w:cs="Times New Roman"/>
          <w:sz w:val="20"/>
          <w:szCs w:val="20"/>
          <w:lang w:eastAsia="ru-RU"/>
        </w:rPr>
        <w:t xml:space="preserve">«____» июня  20__ год                                                                   </w:t>
      </w:r>
      <w:r w:rsidRPr="00012191">
        <w:rPr>
          <w:rFonts w:ascii="Times New Roman" w:eastAsia="Times New Roman" w:hAnsi="Times New Roman" w:cs="Times New Roman"/>
          <w:lang w:eastAsia="ru-RU"/>
        </w:rPr>
        <w:t xml:space="preserve">         </w:t>
      </w:r>
      <w:r w:rsidRPr="00012191">
        <w:rPr>
          <w:rFonts w:ascii="Times New Roman" w:eastAsia="Times New Roman" w:hAnsi="Times New Roman" w:cs="Times New Roman"/>
          <w:sz w:val="20"/>
          <w:szCs w:val="20"/>
          <w:lang w:eastAsia="ru-RU"/>
        </w:rPr>
        <w:t>«____» июня  20__ год</w:t>
      </w:r>
    </w:p>
    <w:p w:rsidR="00012191" w:rsidRPr="00012191" w:rsidRDefault="00012191" w:rsidP="00012191">
      <w:pPr>
        <w:tabs>
          <w:tab w:val="left" w:pos="6237"/>
          <w:tab w:val="left" w:pos="6521"/>
        </w:tabs>
        <w:spacing w:after="0" w:line="240" w:lineRule="auto"/>
        <w:jc w:val="both"/>
        <w:rPr>
          <w:rFonts w:ascii="Times New Roman" w:eastAsia="Times New Roman" w:hAnsi="Times New Roman" w:cs="Times New Roman"/>
          <w:sz w:val="20"/>
          <w:szCs w:val="20"/>
          <w:lang w:eastAsia="ru-RU"/>
        </w:rPr>
      </w:pPr>
    </w:p>
    <w:p w:rsidR="00012191" w:rsidRPr="00012191" w:rsidRDefault="00012191" w:rsidP="00012191">
      <w:pPr>
        <w:tabs>
          <w:tab w:val="left" w:pos="6237"/>
          <w:tab w:val="left" w:pos="6521"/>
        </w:tabs>
        <w:spacing w:after="0" w:line="240" w:lineRule="auto"/>
        <w:jc w:val="both"/>
        <w:rPr>
          <w:rFonts w:ascii="Times New Roman" w:eastAsia="Times New Roman" w:hAnsi="Times New Roman" w:cs="Times New Roman"/>
          <w:lang w:eastAsia="ru-RU"/>
        </w:rPr>
      </w:pPr>
    </w:p>
    <w:p w:rsidR="006C2BF1" w:rsidRDefault="006C2BF1" w:rsidP="007B60BB">
      <w:pPr>
        <w:spacing w:after="0" w:line="240" w:lineRule="auto"/>
      </w:pPr>
    </w:p>
    <w:p w:rsidR="006C2BF1" w:rsidRDefault="006C2BF1"/>
    <w:p w:rsidR="006C2BF1" w:rsidRDefault="006C2BF1"/>
    <w:p w:rsidR="006C2BF1" w:rsidRDefault="006C2BF1"/>
    <w:p w:rsidR="006C2BF1" w:rsidRDefault="006C2BF1"/>
    <w:p w:rsidR="006C2BF1" w:rsidRDefault="006C2BF1"/>
    <w:p w:rsidR="006C2BF1" w:rsidRDefault="006C2BF1"/>
    <w:p w:rsidR="006C2BF1" w:rsidRDefault="006C2BF1"/>
    <w:p w:rsidR="006C2BF1" w:rsidRDefault="006C2BF1"/>
    <w:p w:rsidR="006C2BF1" w:rsidRDefault="006C2BF1"/>
    <w:p w:rsidR="006C2BF1" w:rsidRDefault="006C2BF1"/>
    <w:p w:rsidR="00012191" w:rsidRDefault="00012191"/>
    <w:p w:rsidR="00012191" w:rsidRDefault="00012191"/>
    <w:p w:rsidR="00012191" w:rsidRPr="006C2BF1" w:rsidRDefault="00012191" w:rsidP="00012191">
      <w:pPr>
        <w:tabs>
          <w:tab w:val="left" w:pos="9072"/>
        </w:tabs>
        <w:spacing w:after="0" w:line="240" w:lineRule="auto"/>
        <w:jc w:val="right"/>
        <w:rPr>
          <w:rFonts w:ascii="Times New Roman" w:eastAsia="Times New Roman" w:hAnsi="Times New Roman" w:cs="Times New Roman"/>
          <w:b/>
          <w:sz w:val="24"/>
          <w:szCs w:val="24"/>
          <w:lang w:eastAsia="ru-RU"/>
        </w:rPr>
      </w:pPr>
      <w:r w:rsidRPr="006C2BF1">
        <w:rPr>
          <w:rFonts w:ascii="Times New Roman" w:eastAsia="Times New Roman" w:hAnsi="Times New Roman" w:cs="Times New Roman"/>
          <w:b/>
          <w:sz w:val="24"/>
          <w:szCs w:val="24"/>
          <w:lang w:eastAsia="ru-RU"/>
        </w:rPr>
        <w:lastRenderedPageBreak/>
        <w:t xml:space="preserve">Приложение  </w:t>
      </w:r>
      <w:r>
        <w:rPr>
          <w:rFonts w:ascii="Times New Roman" w:eastAsia="Times New Roman" w:hAnsi="Times New Roman" w:cs="Times New Roman"/>
          <w:b/>
          <w:sz w:val="24"/>
          <w:szCs w:val="24"/>
          <w:lang w:eastAsia="ru-RU"/>
        </w:rPr>
        <w:t>4</w:t>
      </w:r>
    </w:p>
    <w:p w:rsidR="00012191" w:rsidRPr="006C2BF1" w:rsidRDefault="00012191" w:rsidP="00012191">
      <w:pPr>
        <w:tabs>
          <w:tab w:val="left" w:pos="9072"/>
        </w:tabs>
        <w:spacing w:after="0" w:line="240" w:lineRule="auto"/>
        <w:jc w:val="right"/>
        <w:rPr>
          <w:rFonts w:ascii="Times New Roman" w:eastAsia="Times New Roman" w:hAnsi="Times New Roman" w:cs="Times New Roman"/>
          <w:b/>
          <w:sz w:val="24"/>
          <w:szCs w:val="24"/>
          <w:lang w:eastAsia="ru-RU"/>
        </w:rPr>
      </w:pPr>
      <w:r w:rsidRPr="006C2BF1">
        <w:rPr>
          <w:rFonts w:ascii="Times New Roman" w:eastAsia="Times New Roman" w:hAnsi="Times New Roman" w:cs="Times New Roman"/>
          <w:b/>
          <w:sz w:val="24"/>
          <w:szCs w:val="24"/>
          <w:lang w:eastAsia="ru-RU"/>
        </w:rPr>
        <w:t xml:space="preserve">к </w:t>
      </w:r>
      <w:r>
        <w:rPr>
          <w:rFonts w:ascii="Times New Roman" w:eastAsia="Times New Roman" w:hAnsi="Times New Roman" w:cs="Times New Roman"/>
          <w:b/>
          <w:sz w:val="24"/>
          <w:szCs w:val="24"/>
          <w:lang w:eastAsia="ru-RU"/>
        </w:rPr>
        <w:t>технологической схеме</w:t>
      </w:r>
    </w:p>
    <w:p w:rsidR="00012191" w:rsidRPr="00012191" w:rsidRDefault="00012191" w:rsidP="00012191">
      <w:pPr>
        <w:keepNext/>
        <w:spacing w:after="0" w:line="240" w:lineRule="auto"/>
        <w:jc w:val="center"/>
        <w:outlineLvl w:val="0"/>
        <w:rPr>
          <w:rFonts w:ascii="Times New Roman" w:eastAsia="Times New Roman" w:hAnsi="Times New Roman" w:cs="Times New Roman"/>
          <w:b/>
          <w:sz w:val="24"/>
          <w:szCs w:val="24"/>
          <w:lang w:eastAsia="x-none"/>
        </w:rPr>
      </w:pPr>
      <w:r w:rsidRPr="00012191">
        <w:rPr>
          <w:rFonts w:ascii="Times New Roman" w:eastAsia="Times New Roman" w:hAnsi="Times New Roman" w:cs="Times New Roman"/>
          <w:b/>
          <w:sz w:val="24"/>
          <w:szCs w:val="24"/>
          <w:lang w:val="x-none" w:eastAsia="x-none"/>
        </w:rPr>
        <w:t xml:space="preserve">ДОГОВОР № </w:t>
      </w:r>
      <w:r w:rsidRPr="00012191">
        <w:rPr>
          <w:rFonts w:ascii="Times New Roman" w:eastAsia="Times New Roman" w:hAnsi="Times New Roman" w:cs="Times New Roman"/>
          <w:b/>
          <w:sz w:val="24"/>
          <w:szCs w:val="24"/>
          <w:lang w:eastAsia="x-none"/>
        </w:rPr>
        <w:t>__________</w:t>
      </w:r>
    </w:p>
    <w:p w:rsidR="00012191" w:rsidRPr="00012191" w:rsidRDefault="00012191" w:rsidP="00012191">
      <w:pPr>
        <w:keepNext/>
        <w:spacing w:after="0" w:line="240" w:lineRule="auto"/>
        <w:jc w:val="center"/>
        <w:outlineLvl w:val="0"/>
        <w:rPr>
          <w:rFonts w:ascii="Times New Roman" w:eastAsia="Times New Roman" w:hAnsi="Times New Roman" w:cs="Times New Roman"/>
          <w:sz w:val="24"/>
          <w:szCs w:val="20"/>
          <w:lang w:val="x-none" w:eastAsia="x-none"/>
        </w:rPr>
      </w:pPr>
      <w:r w:rsidRPr="00012191">
        <w:rPr>
          <w:rFonts w:ascii="Times New Roman" w:eastAsia="Times New Roman" w:hAnsi="Times New Roman" w:cs="Times New Roman"/>
          <w:b/>
          <w:sz w:val="24"/>
          <w:szCs w:val="24"/>
          <w:lang w:val="x-none" w:eastAsia="x-none"/>
        </w:rPr>
        <w:t xml:space="preserve"> аренды земельного участка </w:t>
      </w:r>
    </w:p>
    <w:p w:rsidR="00012191" w:rsidRDefault="00012191" w:rsidP="00012191">
      <w:pPr>
        <w:spacing w:after="0" w:line="240" w:lineRule="auto"/>
        <w:rPr>
          <w:rFonts w:ascii="Times New Roman" w:eastAsia="Times New Roman" w:hAnsi="Times New Roman" w:cs="Times New Roman"/>
          <w:sz w:val="24"/>
          <w:szCs w:val="24"/>
          <w:lang w:eastAsia="ru-RU"/>
        </w:rPr>
      </w:pPr>
      <w:r w:rsidRPr="00012191">
        <w:rPr>
          <w:rFonts w:ascii="Times New Roman" w:eastAsia="Times New Roman" w:hAnsi="Times New Roman" w:cs="Times New Roman"/>
          <w:sz w:val="24"/>
          <w:szCs w:val="24"/>
          <w:lang w:eastAsia="ru-RU"/>
        </w:rPr>
        <w:t xml:space="preserve">г. </w:t>
      </w:r>
      <w:proofErr w:type="spellStart"/>
      <w:r w:rsidRPr="00012191">
        <w:rPr>
          <w:rFonts w:ascii="Times New Roman" w:eastAsia="Times New Roman" w:hAnsi="Times New Roman" w:cs="Times New Roman"/>
          <w:sz w:val="24"/>
          <w:szCs w:val="24"/>
          <w:lang w:eastAsia="ru-RU"/>
        </w:rPr>
        <w:t>Югорск</w:t>
      </w:r>
      <w:proofErr w:type="spellEnd"/>
      <w:r w:rsidRPr="00012191">
        <w:rPr>
          <w:rFonts w:ascii="Times New Roman" w:eastAsia="Times New Roman" w:hAnsi="Times New Roman" w:cs="Times New Roman"/>
          <w:sz w:val="24"/>
          <w:szCs w:val="24"/>
          <w:lang w:eastAsia="ru-RU"/>
        </w:rPr>
        <w:t xml:space="preserve">                             </w:t>
      </w:r>
      <w:r w:rsidRPr="00012191">
        <w:rPr>
          <w:rFonts w:ascii="Times New Roman" w:eastAsia="Times New Roman" w:hAnsi="Times New Roman" w:cs="Times New Roman"/>
          <w:sz w:val="24"/>
          <w:szCs w:val="24"/>
          <w:lang w:eastAsia="ru-RU"/>
        </w:rPr>
        <w:tab/>
      </w:r>
      <w:r w:rsidRPr="00012191">
        <w:rPr>
          <w:rFonts w:ascii="Times New Roman" w:eastAsia="Times New Roman" w:hAnsi="Times New Roman" w:cs="Times New Roman"/>
          <w:sz w:val="24"/>
          <w:szCs w:val="24"/>
          <w:lang w:eastAsia="ru-RU"/>
        </w:rPr>
        <w:tab/>
      </w:r>
      <w:r w:rsidRPr="00012191">
        <w:rPr>
          <w:rFonts w:ascii="Times New Roman" w:eastAsia="Times New Roman" w:hAnsi="Times New Roman" w:cs="Times New Roman"/>
          <w:sz w:val="24"/>
          <w:szCs w:val="24"/>
          <w:lang w:eastAsia="ru-RU"/>
        </w:rPr>
        <w:tab/>
      </w:r>
      <w:r w:rsidRPr="00012191">
        <w:rPr>
          <w:rFonts w:ascii="Times New Roman" w:eastAsia="Times New Roman" w:hAnsi="Times New Roman" w:cs="Times New Roman"/>
          <w:sz w:val="24"/>
          <w:szCs w:val="24"/>
          <w:lang w:eastAsia="ru-RU"/>
        </w:rPr>
        <w:tab/>
        <w:t xml:space="preserve">                                                                 __________</w:t>
      </w:r>
    </w:p>
    <w:p w:rsidR="00012191" w:rsidRPr="00012191" w:rsidRDefault="00012191" w:rsidP="00012191">
      <w:pPr>
        <w:spacing w:after="0" w:line="240" w:lineRule="auto"/>
        <w:rPr>
          <w:rFonts w:ascii="Times New Roman" w:eastAsia="Times New Roman" w:hAnsi="Times New Roman" w:cs="Times New Roman"/>
          <w:sz w:val="24"/>
          <w:szCs w:val="24"/>
          <w:lang w:eastAsia="ru-RU"/>
        </w:rPr>
      </w:pPr>
    </w:p>
    <w:p w:rsidR="00012191" w:rsidRPr="00012191" w:rsidRDefault="00012191" w:rsidP="00012191">
      <w:pPr>
        <w:spacing w:after="0" w:line="240" w:lineRule="auto"/>
        <w:ind w:firstLine="567"/>
        <w:jc w:val="both"/>
        <w:rPr>
          <w:rFonts w:ascii="Times New Roman" w:eastAsia="Times New Roman" w:hAnsi="Times New Roman" w:cs="Times New Roman"/>
          <w:b/>
          <w:sz w:val="24"/>
          <w:szCs w:val="24"/>
          <w:lang w:val="x-none" w:eastAsia="x-none"/>
        </w:rPr>
      </w:pPr>
      <w:r w:rsidRPr="00012191">
        <w:rPr>
          <w:rFonts w:ascii="Times New Roman" w:eastAsia="Times New Roman" w:hAnsi="Times New Roman" w:cs="Times New Roman"/>
          <w:b/>
          <w:sz w:val="24"/>
          <w:szCs w:val="20"/>
          <w:lang w:val="x-none" w:eastAsia="x-none"/>
        </w:rPr>
        <w:t xml:space="preserve">Муниципальное образование городской округ город </w:t>
      </w:r>
      <w:proofErr w:type="spellStart"/>
      <w:r w:rsidRPr="00012191">
        <w:rPr>
          <w:rFonts w:ascii="Times New Roman" w:eastAsia="Times New Roman" w:hAnsi="Times New Roman" w:cs="Times New Roman"/>
          <w:b/>
          <w:sz w:val="24"/>
          <w:szCs w:val="20"/>
          <w:lang w:val="x-none" w:eastAsia="x-none"/>
        </w:rPr>
        <w:t>Югорск</w:t>
      </w:r>
      <w:proofErr w:type="spellEnd"/>
      <w:r w:rsidRPr="00012191">
        <w:rPr>
          <w:rFonts w:ascii="Times New Roman" w:eastAsia="Times New Roman" w:hAnsi="Times New Roman" w:cs="Times New Roman"/>
          <w:b/>
          <w:sz w:val="24"/>
          <w:szCs w:val="20"/>
          <w:lang w:val="x-none" w:eastAsia="x-none"/>
        </w:rPr>
        <w:t xml:space="preserve">, </w:t>
      </w:r>
      <w:r w:rsidRPr="00012191">
        <w:rPr>
          <w:rFonts w:ascii="Times New Roman" w:eastAsia="Times New Roman" w:hAnsi="Times New Roman" w:cs="Times New Roman"/>
          <w:sz w:val="24"/>
          <w:szCs w:val="20"/>
          <w:lang w:val="x-none" w:eastAsia="x-none"/>
        </w:rPr>
        <w:t>от имени которого действует Департамент муниципальной собственности и градостроительства администрации города Югорска, именуемый в дальнейшем «Арендодатель», в лице</w:t>
      </w:r>
      <w:r w:rsidRPr="00012191">
        <w:rPr>
          <w:rFonts w:ascii="Times New Roman" w:eastAsia="Times New Roman" w:hAnsi="Times New Roman" w:cs="Times New Roman"/>
          <w:b/>
          <w:sz w:val="24"/>
          <w:szCs w:val="20"/>
          <w:lang w:val="x-none" w:eastAsia="x-none"/>
        </w:rPr>
        <w:t xml:space="preserve"> </w:t>
      </w:r>
      <w:r w:rsidRPr="00012191">
        <w:rPr>
          <w:rFonts w:ascii="Times New Roman" w:eastAsia="Times New Roman" w:hAnsi="Times New Roman" w:cs="Times New Roman"/>
          <w:sz w:val="24"/>
          <w:szCs w:val="24"/>
          <w:lang w:val="x-none" w:eastAsia="x-none"/>
        </w:rPr>
        <w:t xml:space="preserve">первого заместителя главы города - директора Департамента муниципальной собственности и градостроительства администрации города Югорска </w:t>
      </w:r>
      <w:proofErr w:type="spellStart"/>
      <w:r w:rsidRPr="00012191">
        <w:rPr>
          <w:rFonts w:ascii="Times New Roman" w:eastAsia="Times New Roman" w:hAnsi="Times New Roman" w:cs="Times New Roman"/>
          <w:b/>
          <w:sz w:val="24"/>
          <w:szCs w:val="24"/>
          <w:lang w:eastAsia="x-none"/>
        </w:rPr>
        <w:t>Голина</w:t>
      </w:r>
      <w:proofErr w:type="spellEnd"/>
      <w:r w:rsidRPr="00012191">
        <w:rPr>
          <w:rFonts w:ascii="Times New Roman" w:eastAsia="Times New Roman" w:hAnsi="Times New Roman" w:cs="Times New Roman"/>
          <w:b/>
          <w:sz w:val="24"/>
          <w:szCs w:val="24"/>
          <w:lang w:eastAsia="x-none"/>
        </w:rPr>
        <w:t xml:space="preserve"> Сергея Дмитриевича</w:t>
      </w:r>
      <w:r w:rsidRPr="00012191">
        <w:rPr>
          <w:rFonts w:ascii="Times New Roman" w:eastAsia="Times New Roman" w:hAnsi="Times New Roman" w:cs="Times New Roman"/>
          <w:sz w:val="24"/>
          <w:szCs w:val="24"/>
          <w:lang w:val="x-none" w:eastAsia="x-none"/>
        </w:rPr>
        <w:t xml:space="preserve">, действующего на основании </w:t>
      </w:r>
      <w:r w:rsidRPr="00012191">
        <w:rPr>
          <w:rFonts w:ascii="Times New Roman" w:eastAsia="Times New Roman" w:hAnsi="Times New Roman" w:cs="Times New Roman"/>
          <w:sz w:val="24"/>
          <w:szCs w:val="24"/>
          <w:lang w:eastAsia="x-none"/>
        </w:rPr>
        <w:t>положения о Департаменте</w:t>
      </w:r>
      <w:r w:rsidRPr="00012191">
        <w:rPr>
          <w:rFonts w:ascii="Times New Roman" w:eastAsia="Times New Roman" w:hAnsi="Times New Roman" w:cs="Times New Roman"/>
          <w:sz w:val="24"/>
          <w:szCs w:val="24"/>
          <w:lang w:val="x-none" w:eastAsia="x-none"/>
        </w:rPr>
        <w:t>, с одной стороны и</w:t>
      </w:r>
      <w:r w:rsidRPr="00012191">
        <w:rPr>
          <w:rFonts w:ascii="Times New Roman" w:eastAsia="Times New Roman" w:hAnsi="Times New Roman" w:cs="Times New Roman"/>
          <w:b/>
          <w:sz w:val="24"/>
          <w:szCs w:val="24"/>
          <w:lang w:val="x-none" w:eastAsia="x-none"/>
        </w:rPr>
        <w:t xml:space="preserve"> </w:t>
      </w:r>
    </w:p>
    <w:p w:rsidR="00012191" w:rsidRPr="00012191" w:rsidRDefault="00012191" w:rsidP="00012191">
      <w:pPr>
        <w:spacing w:after="0" w:line="240" w:lineRule="auto"/>
        <w:ind w:firstLine="567"/>
        <w:jc w:val="both"/>
        <w:rPr>
          <w:rFonts w:ascii="Times New Roman" w:eastAsia="Times New Roman" w:hAnsi="Times New Roman" w:cs="Times New Roman"/>
          <w:b/>
          <w:sz w:val="24"/>
          <w:szCs w:val="24"/>
          <w:lang w:val="x-none" w:eastAsia="x-none"/>
        </w:rPr>
      </w:pPr>
      <w:r w:rsidRPr="00012191">
        <w:rPr>
          <w:rFonts w:ascii="Times New Roman" w:eastAsia="Times New Roman" w:hAnsi="Times New Roman" w:cs="Times New Roman"/>
          <w:b/>
          <w:sz w:val="24"/>
          <w:szCs w:val="20"/>
          <w:lang w:eastAsia="x-none"/>
        </w:rPr>
        <w:t>______________________</w:t>
      </w:r>
      <w:r w:rsidRPr="00012191">
        <w:rPr>
          <w:rFonts w:ascii="Times New Roman" w:eastAsia="Times New Roman" w:hAnsi="Times New Roman" w:cs="Times New Roman"/>
          <w:sz w:val="24"/>
          <w:szCs w:val="20"/>
          <w:lang w:val="x-none" w:eastAsia="x-none"/>
        </w:rPr>
        <w:t>,</w:t>
      </w:r>
      <w:r w:rsidRPr="00012191">
        <w:rPr>
          <w:rFonts w:ascii="Times New Roman" w:eastAsia="Times New Roman" w:hAnsi="Times New Roman" w:cs="Times New Roman"/>
          <w:sz w:val="24"/>
          <w:szCs w:val="20"/>
          <w:lang w:eastAsia="x-none"/>
        </w:rPr>
        <w:t xml:space="preserve"> </w:t>
      </w:r>
      <w:r w:rsidRPr="00012191">
        <w:rPr>
          <w:rFonts w:ascii="Times New Roman" w:eastAsia="Times New Roman" w:hAnsi="Times New Roman" w:cs="Times New Roman"/>
          <w:bCs/>
          <w:sz w:val="24"/>
          <w:szCs w:val="24"/>
          <w:lang w:val="x-none" w:eastAsia="x-none"/>
        </w:rPr>
        <w:t>глава крестьянского (фермерского) хозяйства</w:t>
      </w:r>
      <w:r w:rsidRPr="00012191">
        <w:rPr>
          <w:rFonts w:ascii="Times New Roman" w:eastAsia="Times New Roman" w:hAnsi="Times New Roman" w:cs="Times New Roman"/>
          <w:sz w:val="24"/>
          <w:szCs w:val="20"/>
          <w:lang w:eastAsia="x-none"/>
        </w:rPr>
        <w:t xml:space="preserve">, </w:t>
      </w:r>
      <w:proofErr w:type="spellStart"/>
      <w:r>
        <w:rPr>
          <w:rFonts w:ascii="Times New Roman" w:eastAsia="Times New Roman" w:hAnsi="Times New Roman" w:cs="Times New Roman"/>
          <w:sz w:val="24"/>
          <w:szCs w:val="20"/>
          <w:lang w:eastAsia="x-none"/>
        </w:rPr>
        <w:t>хх</w:t>
      </w:r>
      <w:r w:rsidRPr="00012191">
        <w:rPr>
          <w:rFonts w:ascii="Times New Roman" w:eastAsia="Times New Roman" w:hAnsi="Times New Roman" w:cs="Times New Roman"/>
          <w:sz w:val="24"/>
          <w:szCs w:val="20"/>
          <w:lang w:eastAsia="x-none"/>
        </w:rPr>
        <w:t>.</w:t>
      </w:r>
      <w:r>
        <w:rPr>
          <w:rFonts w:ascii="Times New Roman" w:eastAsia="Times New Roman" w:hAnsi="Times New Roman" w:cs="Times New Roman"/>
          <w:sz w:val="24"/>
          <w:szCs w:val="20"/>
          <w:lang w:eastAsia="x-none"/>
        </w:rPr>
        <w:t>хх</w:t>
      </w:r>
      <w:proofErr w:type="gramStart"/>
      <w:r w:rsidRPr="00012191">
        <w:rPr>
          <w:rFonts w:ascii="Times New Roman" w:eastAsia="Times New Roman" w:hAnsi="Times New Roman" w:cs="Times New Roman"/>
          <w:sz w:val="24"/>
          <w:szCs w:val="20"/>
          <w:lang w:eastAsia="x-none"/>
        </w:rPr>
        <w:t>.</w:t>
      </w:r>
      <w:r>
        <w:rPr>
          <w:rFonts w:ascii="Times New Roman" w:eastAsia="Times New Roman" w:hAnsi="Times New Roman" w:cs="Times New Roman"/>
          <w:sz w:val="24"/>
          <w:szCs w:val="20"/>
          <w:lang w:eastAsia="x-none"/>
        </w:rPr>
        <w:t>х</w:t>
      </w:r>
      <w:proofErr w:type="gramEnd"/>
      <w:r>
        <w:rPr>
          <w:rFonts w:ascii="Times New Roman" w:eastAsia="Times New Roman" w:hAnsi="Times New Roman" w:cs="Times New Roman"/>
          <w:sz w:val="24"/>
          <w:szCs w:val="20"/>
          <w:lang w:eastAsia="x-none"/>
        </w:rPr>
        <w:t>ххх</w:t>
      </w:r>
      <w:proofErr w:type="spellEnd"/>
      <w:r w:rsidRPr="00012191">
        <w:rPr>
          <w:rFonts w:ascii="Times New Roman" w:eastAsia="Times New Roman" w:hAnsi="Times New Roman" w:cs="Times New Roman"/>
          <w:sz w:val="24"/>
          <w:szCs w:val="20"/>
          <w:lang w:eastAsia="x-none"/>
        </w:rPr>
        <w:t xml:space="preserve"> года рождения, ИНН</w:t>
      </w:r>
      <w:r w:rsidRPr="00012191">
        <w:rPr>
          <w:rFonts w:ascii="Times New Roman" w:eastAsia="Times New Roman" w:hAnsi="Times New Roman" w:cs="Times New Roman"/>
          <w:b/>
          <w:sz w:val="24"/>
          <w:szCs w:val="20"/>
          <w:lang w:eastAsia="x-none"/>
        </w:rPr>
        <w:t xml:space="preserve"> </w:t>
      </w:r>
      <w:r w:rsidRPr="00012191">
        <w:rPr>
          <w:rFonts w:ascii="Times New Roman" w:eastAsia="Times New Roman" w:hAnsi="Times New Roman" w:cs="Times New Roman"/>
          <w:bCs/>
          <w:sz w:val="24"/>
          <w:szCs w:val="24"/>
          <w:lang w:eastAsia="x-none"/>
        </w:rPr>
        <w:softHyphen/>
      </w:r>
      <w:r w:rsidRPr="00012191">
        <w:rPr>
          <w:rFonts w:ascii="Times New Roman" w:eastAsia="Times New Roman" w:hAnsi="Times New Roman" w:cs="Times New Roman"/>
          <w:bCs/>
          <w:sz w:val="24"/>
          <w:szCs w:val="24"/>
          <w:lang w:eastAsia="x-none"/>
        </w:rPr>
        <w:softHyphen/>
      </w:r>
      <w:r w:rsidRPr="00012191">
        <w:rPr>
          <w:rFonts w:ascii="Times New Roman" w:eastAsia="Times New Roman" w:hAnsi="Times New Roman" w:cs="Times New Roman"/>
          <w:bCs/>
          <w:sz w:val="24"/>
          <w:szCs w:val="24"/>
          <w:lang w:eastAsia="x-none"/>
        </w:rPr>
        <w:softHyphen/>
      </w:r>
      <w:r w:rsidRPr="00012191">
        <w:rPr>
          <w:rFonts w:ascii="Times New Roman" w:eastAsia="Times New Roman" w:hAnsi="Times New Roman" w:cs="Times New Roman"/>
          <w:bCs/>
          <w:sz w:val="24"/>
          <w:szCs w:val="24"/>
          <w:lang w:eastAsia="x-none"/>
        </w:rPr>
        <w:softHyphen/>
      </w:r>
      <w:r w:rsidRPr="00012191">
        <w:rPr>
          <w:rFonts w:ascii="Times New Roman" w:eastAsia="Times New Roman" w:hAnsi="Times New Roman" w:cs="Times New Roman"/>
          <w:bCs/>
          <w:sz w:val="24"/>
          <w:szCs w:val="24"/>
          <w:lang w:eastAsia="x-none"/>
        </w:rPr>
        <w:softHyphen/>
      </w:r>
      <w:r w:rsidRPr="00012191">
        <w:rPr>
          <w:rFonts w:ascii="Times New Roman" w:eastAsia="Times New Roman" w:hAnsi="Times New Roman" w:cs="Times New Roman"/>
          <w:bCs/>
          <w:sz w:val="24"/>
          <w:szCs w:val="24"/>
          <w:lang w:eastAsia="x-none"/>
        </w:rPr>
        <w:softHyphen/>
      </w:r>
      <w:r w:rsidRPr="00012191">
        <w:rPr>
          <w:rFonts w:ascii="Times New Roman" w:eastAsia="Times New Roman" w:hAnsi="Times New Roman" w:cs="Times New Roman"/>
          <w:bCs/>
          <w:sz w:val="24"/>
          <w:szCs w:val="24"/>
          <w:lang w:eastAsia="x-none"/>
        </w:rPr>
        <w:softHyphen/>
      </w:r>
      <w:r w:rsidRPr="00012191">
        <w:rPr>
          <w:rFonts w:ascii="Times New Roman" w:eastAsia="Times New Roman" w:hAnsi="Times New Roman" w:cs="Times New Roman"/>
          <w:bCs/>
          <w:sz w:val="24"/>
          <w:szCs w:val="24"/>
          <w:lang w:eastAsia="x-none"/>
        </w:rPr>
        <w:softHyphen/>
        <w:t>,</w:t>
      </w:r>
      <w:r w:rsidRPr="00012191">
        <w:rPr>
          <w:rFonts w:ascii="Times New Roman" w:eastAsia="Times New Roman" w:hAnsi="Times New Roman" w:cs="Times New Roman"/>
          <w:b/>
          <w:bCs/>
          <w:sz w:val="24"/>
          <w:szCs w:val="24"/>
          <w:lang w:eastAsia="x-none"/>
        </w:rPr>
        <w:t xml:space="preserve"> </w:t>
      </w:r>
      <w:r w:rsidRPr="00012191">
        <w:rPr>
          <w:rFonts w:ascii="Times New Roman" w:eastAsia="Times New Roman" w:hAnsi="Times New Roman" w:cs="Times New Roman"/>
          <w:sz w:val="24"/>
          <w:szCs w:val="20"/>
          <w:lang w:val="x-none" w:eastAsia="x-none"/>
        </w:rPr>
        <w:t>именуем</w:t>
      </w:r>
      <w:r w:rsidRPr="00012191">
        <w:rPr>
          <w:rFonts w:ascii="Times New Roman" w:eastAsia="Times New Roman" w:hAnsi="Times New Roman" w:cs="Times New Roman"/>
          <w:sz w:val="24"/>
          <w:szCs w:val="20"/>
          <w:lang w:eastAsia="x-none"/>
        </w:rPr>
        <w:t>ый</w:t>
      </w:r>
      <w:r w:rsidRPr="00012191">
        <w:rPr>
          <w:rFonts w:ascii="Times New Roman" w:eastAsia="Times New Roman" w:hAnsi="Times New Roman" w:cs="Times New Roman"/>
          <w:sz w:val="24"/>
          <w:szCs w:val="20"/>
          <w:lang w:val="x-none" w:eastAsia="x-none"/>
        </w:rPr>
        <w:t xml:space="preserve"> в дальнейшем «</w:t>
      </w:r>
      <w:r w:rsidRPr="00012191">
        <w:rPr>
          <w:rFonts w:ascii="Times New Roman" w:eastAsia="Times New Roman" w:hAnsi="Times New Roman" w:cs="Times New Roman"/>
          <w:b/>
          <w:sz w:val="24"/>
          <w:szCs w:val="20"/>
          <w:lang w:val="x-none" w:eastAsia="x-none"/>
        </w:rPr>
        <w:t>Арендатор</w:t>
      </w:r>
      <w:r w:rsidRPr="00012191">
        <w:rPr>
          <w:rFonts w:ascii="Times New Roman" w:eastAsia="Times New Roman" w:hAnsi="Times New Roman" w:cs="Times New Roman"/>
          <w:sz w:val="24"/>
          <w:szCs w:val="20"/>
          <w:lang w:val="x-none" w:eastAsia="x-none"/>
        </w:rPr>
        <w:t>»</w:t>
      </w:r>
      <w:r w:rsidRPr="00012191">
        <w:rPr>
          <w:rFonts w:ascii="Times New Roman" w:eastAsia="Times New Roman" w:hAnsi="Times New Roman" w:cs="Times New Roman"/>
          <w:sz w:val="24"/>
          <w:szCs w:val="20"/>
          <w:lang w:eastAsia="x-none"/>
        </w:rPr>
        <w:t>,</w:t>
      </w:r>
      <w:r w:rsidRPr="00012191">
        <w:rPr>
          <w:rFonts w:ascii="Times New Roman" w:eastAsia="Times New Roman" w:hAnsi="Times New Roman" w:cs="Times New Roman"/>
          <w:b/>
          <w:sz w:val="24"/>
          <w:szCs w:val="20"/>
          <w:lang w:eastAsia="x-none"/>
        </w:rPr>
        <w:t xml:space="preserve"> </w:t>
      </w:r>
      <w:r w:rsidRPr="00012191">
        <w:rPr>
          <w:rFonts w:ascii="Times New Roman" w:eastAsia="Times New Roman" w:hAnsi="Times New Roman" w:cs="Times New Roman"/>
          <w:sz w:val="24"/>
          <w:szCs w:val="24"/>
          <w:lang w:val="x-none" w:eastAsia="x-none"/>
        </w:rPr>
        <w:t xml:space="preserve">с другой стороны, </w:t>
      </w:r>
    </w:p>
    <w:p w:rsidR="00012191" w:rsidRPr="00012191" w:rsidRDefault="00012191" w:rsidP="00012191">
      <w:pPr>
        <w:spacing w:after="0" w:line="240" w:lineRule="auto"/>
        <w:ind w:firstLine="567"/>
        <w:jc w:val="both"/>
        <w:rPr>
          <w:rFonts w:ascii="Times New Roman" w:eastAsia="Times New Roman" w:hAnsi="Times New Roman" w:cs="Times New Roman"/>
          <w:sz w:val="24"/>
          <w:szCs w:val="24"/>
          <w:lang w:val="x-none" w:eastAsia="x-none"/>
        </w:rPr>
      </w:pPr>
      <w:r w:rsidRPr="00012191">
        <w:rPr>
          <w:rFonts w:ascii="Times New Roman" w:eastAsia="Times New Roman" w:hAnsi="Times New Roman" w:cs="Times New Roman"/>
          <w:sz w:val="24"/>
          <w:szCs w:val="24"/>
          <w:lang w:val="x-none" w:eastAsia="x-none"/>
        </w:rPr>
        <w:t>совместно именуемые «Стороны», заключили в соответствии</w:t>
      </w:r>
      <w:r w:rsidRPr="00012191">
        <w:rPr>
          <w:rFonts w:ascii="Times New Roman" w:eastAsia="Times New Roman" w:hAnsi="Times New Roman" w:cs="Times New Roman"/>
          <w:sz w:val="24"/>
          <w:szCs w:val="24"/>
          <w:lang w:eastAsia="x-none"/>
        </w:rPr>
        <w:t xml:space="preserve"> с п.14 ст.39.12 Земельного кодекса Российской Федерации, на основании</w:t>
      </w:r>
      <w:r w:rsidRPr="00012191">
        <w:rPr>
          <w:rFonts w:ascii="Times New Roman" w:eastAsia="Times New Roman" w:hAnsi="Times New Roman" w:cs="Times New Roman"/>
          <w:b/>
          <w:sz w:val="24"/>
          <w:szCs w:val="24"/>
          <w:lang w:eastAsia="x-none"/>
        </w:rPr>
        <w:t xml:space="preserve"> </w:t>
      </w:r>
      <w:r w:rsidRPr="00012191">
        <w:rPr>
          <w:rFonts w:ascii="Times New Roman" w:eastAsia="Times New Roman" w:hAnsi="Times New Roman" w:cs="Times New Roman"/>
          <w:sz w:val="24"/>
          <w:szCs w:val="24"/>
          <w:lang w:val="x-none" w:eastAsia="x-none"/>
        </w:rPr>
        <w:t>протокол</w:t>
      </w:r>
      <w:r w:rsidRPr="00012191">
        <w:rPr>
          <w:rFonts w:ascii="Times New Roman" w:eastAsia="Times New Roman" w:hAnsi="Times New Roman" w:cs="Times New Roman"/>
          <w:sz w:val="24"/>
          <w:szCs w:val="24"/>
          <w:lang w:eastAsia="x-none"/>
        </w:rPr>
        <w:t>а</w:t>
      </w:r>
      <w:r w:rsidRPr="00012191">
        <w:rPr>
          <w:rFonts w:ascii="Times New Roman" w:eastAsia="Times New Roman" w:hAnsi="Times New Roman" w:cs="Times New Roman"/>
          <w:sz w:val="24"/>
          <w:szCs w:val="24"/>
          <w:lang w:val="x-none" w:eastAsia="x-none"/>
        </w:rPr>
        <w:t xml:space="preserve"> от </w:t>
      </w:r>
      <w:r w:rsidRPr="00012191">
        <w:rPr>
          <w:rFonts w:ascii="Times New Roman" w:eastAsia="Times New Roman" w:hAnsi="Times New Roman" w:cs="Times New Roman"/>
          <w:b/>
          <w:sz w:val="24"/>
          <w:szCs w:val="24"/>
          <w:lang w:eastAsia="x-none"/>
        </w:rPr>
        <w:t>___________</w:t>
      </w:r>
      <w:r w:rsidRPr="00012191">
        <w:rPr>
          <w:rFonts w:ascii="Times New Roman" w:eastAsia="Times New Roman" w:hAnsi="Times New Roman" w:cs="Times New Roman"/>
          <w:sz w:val="24"/>
          <w:szCs w:val="24"/>
          <w:lang w:val="x-none" w:eastAsia="x-none"/>
        </w:rPr>
        <w:t xml:space="preserve"> «О результатах аукциона </w:t>
      </w:r>
      <w:r w:rsidRPr="00012191">
        <w:rPr>
          <w:rFonts w:ascii="Times New Roman" w:eastAsia="Times New Roman" w:hAnsi="Times New Roman" w:cs="Times New Roman"/>
          <w:sz w:val="24"/>
          <w:szCs w:val="20"/>
          <w:lang w:val="x-none" w:eastAsia="x-none"/>
        </w:rPr>
        <w:t>на право заключения договора аренды земельного участк</w:t>
      </w:r>
      <w:r w:rsidRPr="00012191">
        <w:rPr>
          <w:rFonts w:ascii="Times New Roman" w:eastAsia="Times New Roman" w:hAnsi="Times New Roman" w:cs="Times New Roman"/>
          <w:sz w:val="24"/>
          <w:szCs w:val="20"/>
          <w:lang w:eastAsia="x-none"/>
        </w:rPr>
        <w:t>а</w:t>
      </w:r>
      <w:r w:rsidRPr="00012191">
        <w:rPr>
          <w:rFonts w:ascii="Times New Roman" w:eastAsia="Times New Roman" w:hAnsi="Times New Roman" w:cs="Times New Roman"/>
          <w:sz w:val="24"/>
          <w:szCs w:val="24"/>
          <w:lang w:val="x-none" w:eastAsia="x-none"/>
        </w:rPr>
        <w:t>»</w:t>
      </w:r>
      <w:r w:rsidRPr="00012191">
        <w:rPr>
          <w:rFonts w:ascii="Times New Roman" w:eastAsia="Times New Roman" w:hAnsi="Times New Roman" w:cs="Times New Roman"/>
          <w:sz w:val="24"/>
          <w:szCs w:val="24"/>
          <w:lang w:eastAsia="x-none"/>
        </w:rPr>
        <w:t xml:space="preserve">, </w:t>
      </w:r>
      <w:r w:rsidRPr="00012191">
        <w:rPr>
          <w:rFonts w:ascii="Times New Roman" w:eastAsia="Times New Roman" w:hAnsi="Times New Roman" w:cs="Times New Roman"/>
          <w:sz w:val="24"/>
          <w:szCs w:val="24"/>
          <w:lang w:val="x-none" w:eastAsia="x-none"/>
        </w:rPr>
        <w:t>настоящий договор аренды земельного участка (далее «Договор») о нижеследующем:</w:t>
      </w:r>
    </w:p>
    <w:p w:rsidR="00012191" w:rsidRPr="00012191" w:rsidRDefault="00012191" w:rsidP="00012191">
      <w:pPr>
        <w:spacing w:after="0" w:line="240" w:lineRule="auto"/>
        <w:ind w:firstLine="567"/>
        <w:jc w:val="both"/>
        <w:rPr>
          <w:rFonts w:ascii="Times New Roman" w:eastAsia="Times New Roman" w:hAnsi="Times New Roman" w:cs="Times New Roman"/>
          <w:sz w:val="24"/>
          <w:szCs w:val="24"/>
          <w:lang w:val="x-none" w:eastAsia="x-none"/>
        </w:rPr>
      </w:pPr>
    </w:p>
    <w:p w:rsidR="00012191" w:rsidRPr="00012191" w:rsidRDefault="00012191" w:rsidP="00012191">
      <w:pPr>
        <w:numPr>
          <w:ilvl w:val="0"/>
          <w:numId w:val="14"/>
        </w:numPr>
        <w:tabs>
          <w:tab w:val="left" w:pos="567"/>
        </w:tabs>
        <w:spacing w:after="0" w:line="240" w:lineRule="auto"/>
        <w:jc w:val="center"/>
        <w:rPr>
          <w:rFonts w:ascii="Times New Roman" w:eastAsia="Times New Roman" w:hAnsi="Times New Roman" w:cs="Times New Roman"/>
          <w:sz w:val="24"/>
          <w:szCs w:val="24"/>
          <w:lang w:val="x-none" w:eastAsia="x-none"/>
        </w:rPr>
      </w:pPr>
      <w:r w:rsidRPr="00012191">
        <w:rPr>
          <w:rFonts w:ascii="Times New Roman" w:eastAsia="Times New Roman" w:hAnsi="Times New Roman" w:cs="Times New Roman"/>
          <w:b/>
          <w:sz w:val="24"/>
          <w:szCs w:val="24"/>
          <w:lang w:val="x-none" w:eastAsia="x-none"/>
        </w:rPr>
        <w:t>Предмет договора</w:t>
      </w:r>
      <w:r w:rsidRPr="00012191">
        <w:rPr>
          <w:rFonts w:ascii="Times New Roman" w:eastAsia="Times New Roman" w:hAnsi="Times New Roman" w:cs="Times New Roman"/>
          <w:sz w:val="24"/>
          <w:szCs w:val="24"/>
          <w:lang w:eastAsia="x-none"/>
        </w:rPr>
        <w:t>.</w:t>
      </w:r>
    </w:p>
    <w:p w:rsidR="00012191" w:rsidRPr="00012191" w:rsidRDefault="00012191" w:rsidP="00012191">
      <w:pPr>
        <w:tabs>
          <w:tab w:val="left" w:pos="567"/>
        </w:tabs>
        <w:spacing w:after="0" w:line="240" w:lineRule="auto"/>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sz w:val="24"/>
          <w:szCs w:val="24"/>
          <w:lang w:eastAsia="ru-RU"/>
        </w:rPr>
        <w:tab/>
        <w:t xml:space="preserve">1.1. Арендодатель предоставляет, а Арендатор принимает во временное владение и пользование земельный участок, государственная собственность на который не разграничена, из категории земель сельскохозяйственного назначения, с кадастровым номером </w:t>
      </w:r>
      <w:r w:rsidRPr="00012191">
        <w:rPr>
          <w:rFonts w:ascii="Times New Roman" w:eastAsia="Times New Roman" w:hAnsi="Times New Roman" w:cs="Times New Roman"/>
          <w:b/>
          <w:sz w:val="24"/>
          <w:szCs w:val="24"/>
          <w:lang w:eastAsia="ru-RU"/>
        </w:rPr>
        <w:t>________________</w:t>
      </w:r>
      <w:r w:rsidRPr="00012191">
        <w:rPr>
          <w:rFonts w:ascii="Times New Roman" w:eastAsia="Times New Roman" w:hAnsi="Times New Roman" w:cs="Times New Roman"/>
          <w:sz w:val="24"/>
          <w:szCs w:val="24"/>
          <w:lang w:eastAsia="ru-RU"/>
        </w:rPr>
        <w:t xml:space="preserve">, площадью  </w:t>
      </w:r>
      <w:proofErr w:type="spellStart"/>
      <w:r>
        <w:rPr>
          <w:rFonts w:ascii="Times New Roman" w:eastAsia="Times New Roman" w:hAnsi="Times New Roman" w:cs="Times New Roman"/>
          <w:b/>
          <w:sz w:val="24"/>
          <w:szCs w:val="24"/>
          <w:lang w:eastAsia="ru-RU"/>
        </w:rPr>
        <w:t>хххх</w:t>
      </w:r>
      <w:proofErr w:type="spellEnd"/>
      <w:r w:rsidRPr="00012191">
        <w:rPr>
          <w:rFonts w:ascii="Times New Roman" w:eastAsia="Times New Roman" w:hAnsi="Times New Roman" w:cs="Times New Roman"/>
          <w:b/>
          <w:sz w:val="24"/>
          <w:szCs w:val="24"/>
          <w:lang w:eastAsia="ru-RU"/>
        </w:rPr>
        <w:t xml:space="preserve"> </w:t>
      </w:r>
      <w:r w:rsidRPr="00012191">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хххххх</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ххххххххххххх</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хххххххххх</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ххххххххххххх</w:t>
      </w:r>
      <w:proofErr w:type="spellEnd"/>
      <w:r w:rsidRPr="00012191">
        <w:rPr>
          <w:rFonts w:ascii="Times New Roman" w:eastAsia="Times New Roman" w:hAnsi="Times New Roman" w:cs="Times New Roman"/>
          <w:sz w:val="24"/>
          <w:szCs w:val="24"/>
          <w:lang w:eastAsia="ru-RU"/>
        </w:rPr>
        <w:t xml:space="preserve">) кв. метра, расположенный по адресу: Ханты-Мансийский автономный округ-Югра, город </w:t>
      </w:r>
      <w:proofErr w:type="spellStart"/>
      <w:r w:rsidRPr="00012191">
        <w:rPr>
          <w:rFonts w:ascii="Times New Roman" w:eastAsia="Times New Roman" w:hAnsi="Times New Roman" w:cs="Times New Roman"/>
          <w:sz w:val="24"/>
          <w:szCs w:val="24"/>
          <w:lang w:eastAsia="ru-RU"/>
        </w:rPr>
        <w:t>Югорск</w:t>
      </w:r>
      <w:proofErr w:type="spellEnd"/>
      <w:r w:rsidRPr="00012191">
        <w:rPr>
          <w:rFonts w:ascii="Times New Roman" w:eastAsia="Times New Roman" w:hAnsi="Times New Roman" w:cs="Times New Roman"/>
          <w:sz w:val="24"/>
          <w:szCs w:val="24"/>
          <w:lang w:eastAsia="ru-RU"/>
        </w:rPr>
        <w:t xml:space="preserve">, улица </w:t>
      </w:r>
      <w:r w:rsidRPr="00012191">
        <w:rPr>
          <w:rFonts w:ascii="Times New Roman" w:eastAsia="Times New Roman" w:hAnsi="Times New Roman" w:cs="Times New Roman"/>
          <w:b/>
          <w:sz w:val="24"/>
          <w:szCs w:val="24"/>
          <w:lang w:eastAsia="ru-RU"/>
        </w:rPr>
        <w:t>__________________</w:t>
      </w:r>
      <w:r w:rsidRPr="00012191">
        <w:rPr>
          <w:rFonts w:ascii="Times New Roman" w:eastAsia="Times New Roman" w:hAnsi="Times New Roman" w:cs="Times New Roman"/>
          <w:sz w:val="24"/>
          <w:szCs w:val="24"/>
          <w:lang w:eastAsia="ru-RU"/>
        </w:rPr>
        <w:t xml:space="preserve">, с видом разрешенного использования: </w:t>
      </w:r>
      <w:r w:rsidRPr="00012191">
        <w:rPr>
          <w:rFonts w:ascii="Times New Roman" w:eastAsia="Times New Roman" w:hAnsi="Times New Roman" w:cs="Times New Roman"/>
          <w:b/>
          <w:sz w:val="24"/>
          <w:szCs w:val="24"/>
          <w:lang w:eastAsia="ru-RU"/>
        </w:rPr>
        <w:t>животноводство</w:t>
      </w:r>
      <w:r w:rsidRPr="00012191">
        <w:rPr>
          <w:rFonts w:ascii="Times New Roman" w:eastAsia="Times New Roman" w:hAnsi="Times New Roman" w:cs="Times New Roman"/>
          <w:sz w:val="24"/>
          <w:szCs w:val="24"/>
          <w:lang w:eastAsia="ru-RU"/>
        </w:rPr>
        <w:t xml:space="preserve">, </w:t>
      </w:r>
      <w:bookmarkStart w:id="1" w:name="_Hlk491800654"/>
      <w:r w:rsidRPr="00012191">
        <w:rPr>
          <w:rFonts w:ascii="Times New Roman" w:eastAsia="Times New Roman" w:hAnsi="Times New Roman" w:cs="Times New Roman"/>
          <w:sz w:val="24"/>
          <w:szCs w:val="24"/>
          <w:lang w:eastAsia="ru-RU"/>
        </w:rPr>
        <w:t xml:space="preserve">для осуществления крестьянским (фермерским) хозяйством его деятельности </w:t>
      </w:r>
      <w:bookmarkEnd w:id="1"/>
      <w:r w:rsidRPr="00012191">
        <w:rPr>
          <w:rFonts w:ascii="Times New Roman" w:eastAsia="Times New Roman" w:hAnsi="Times New Roman" w:cs="Times New Roman"/>
          <w:sz w:val="24"/>
          <w:szCs w:val="24"/>
          <w:lang w:eastAsia="ru-RU"/>
        </w:rPr>
        <w:t xml:space="preserve">(далее Участок), в границах, указанных в Кадастровой выписке о земельном участке </w:t>
      </w:r>
      <w:proofErr w:type="gramStart"/>
      <w:r w:rsidRPr="00012191">
        <w:rPr>
          <w:rFonts w:ascii="Times New Roman" w:eastAsia="Times New Roman" w:hAnsi="Times New Roman" w:cs="Times New Roman"/>
          <w:sz w:val="24"/>
          <w:szCs w:val="24"/>
          <w:lang w:eastAsia="ru-RU"/>
        </w:rPr>
        <w:t>от</w:t>
      </w:r>
      <w:proofErr w:type="gramEnd"/>
      <w:r w:rsidRPr="00012191">
        <w:rPr>
          <w:rFonts w:ascii="Times New Roman" w:eastAsia="Times New Roman" w:hAnsi="Times New Roman" w:cs="Times New Roman"/>
          <w:sz w:val="24"/>
          <w:szCs w:val="24"/>
          <w:lang w:eastAsia="ru-RU"/>
        </w:rPr>
        <w:t xml:space="preserve"> _____  № ____________.</w:t>
      </w:r>
    </w:p>
    <w:p w:rsidR="00012191" w:rsidRPr="00012191" w:rsidRDefault="00012191" w:rsidP="00012191">
      <w:pPr>
        <w:tabs>
          <w:tab w:val="left" w:pos="567"/>
        </w:tabs>
        <w:spacing w:after="0" w:line="240" w:lineRule="auto"/>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sz w:val="24"/>
          <w:szCs w:val="24"/>
          <w:lang w:eastAsia="ru-RU"/>
        </w:rPr>
        <w:t xml:space="preserve">  </w:t>
      </w:r>
      <w:r w:rsidRPr="00012191">
        <w:rPr>
          <w:rFonts w:ascii="Times New Roman" w:eastAsia="Times New Roman" w:hAnsi="Times New Roman" w:cs="Times New Roman"/>
          <w:sz w:val="24"/>
          <w:szCs w:val="24"/>
          <w:lang w:eastAsia="ru-RU"/>
        </w:rPr>
        <w:tab/>
        <w:t>1.2. </w:t>
      </w:r>
      <w:r w:rsidRPr="00012191">
        <w:rPr>
          <w:rFonts w:ascii="Times New Roman" w:eastAsia="Times New Roman" w:hAnsi="Times New Roman" w:cs="Times New Roman"/>
          <w:sz w:val="24"/>
          <w:szCs w:val="24"/>
          <w:lang w:eastAsia="ar-SA"/>
        </w:rPr>
        <w:t xml:space="preserve">На момент заключения Договора </w:t>
      </w:r>
      <w:r w:rsidRPr="00012191">
        <w:rPr>
          <w:rFonts w:ascii="Times New Roman" w:eastAsia="Times New Roman" w:hAnsi="Times New Roman" w:cs="Times New Roman"/>
          <w:sz w:val="24"/>
          <w:szCs w:val="24"/>
          <w:lang w:eastAsia="ru-RU"/>
        </w:rPr>
        <w:t>Участок</w:t>
      </w:r>
      <w:r w:rsidRPr="00012191">
        <w:rPr>
          <w:rFonts w:ascii="Times New Roman" w:eastAsia="Times New Roman" w:hAnsi="Times New Roman" w:cs="Times New Roman"/>
          <w:sz w:val="24"/>
          <w:szCs w:val="24"/>
          <w:lang w:eastAsia="ar-SA"/>
        </w:rPr>
        <w:t xml:space="preserve"> не заложен, не арестован, не передан в аренду или постоянное (</w:t>
      </w:r>
      <w:proofErr w:type="gramStart"/>
      <w:r w:rsidRPr="00012191">
        <w:rPr>
          <w:rFonts w:ascii="Times New Roman" w:eastAsia="Times New Roman" w:hAnsi="Times New Roman" w:cs="Times New Roman"/>
          <w:sz w:val="24"/>
          <w:szCs w:val="24"/>
          <w:lang w:eastAsia="ar-SA"/>
        </w:rPr>
        <w:t xml:space="preserve">бессрочное) </w:t>
      </w:r>
      <w:proofErr w:type="gramEnd"/>
      <w:r w:rsidRPr="00012191">
        <w:rPr>
          <w:rFonts w:ascii="Times New Roman" w:eastAsia="Times New Roman" w:hAnsi="Times New Roman" w:cs="Times New Roman"/>
          <w:sz w:val="24"/>
          <w:szCs w:val="24"/>
          <w:lang w:eastAsia="ar-SA"/>
        </w:rPr>
        <w:t>пользование, не обременен иными правами третьих лиц.</w:t>
      </w:r>
      <w:r w:rsidRPr="00012191">
        <w:rPr>
          <w:rFonts w:ascii="Times New Roman" w:eastAsia="Times New Roman" w:hAnsi="Times New Roman" w:cs="Times New Roman"/>
          <w:sz w:val="24"/>
          <w:szCs w:val="24"/>
          <w:lang w:eastAsia="ru-RU"/>
        </w:rPr>
        <w:tab/>
        <w:t xml:space="preserve">1.3.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Югорска </w:t>
      </w:r>
      <w:proofErr w:type="gramStart"/>
      <w:r w:rsidRPr="00012191">
        <w:rPr>
          <w:rFonts w:ascii="Times New Roman" w:eastAsia="Times New Roman" w:hAnsi="Times New Roman" w:cs="Times New Roman"/>
          <w:sz w:val="24"/>
          <w:szCs w:val="24"/>
          <w:lang w:eastAsia="ru-RU"/>
        </w:rPr>
        <w:t>от</w:t>
      </w:r>
      <w:proofErr w:type="gramEnd"/>
      <w:r w:rsidRPr="00012191">
        <w:rPr>
          <w:rFonts w:ascii="Times New Roman" w:eastAsia="Times New Roman" w:hAnsi="Times New Roman" w:cs="Times New Roman"/>
          <w:sz w:val="24"/>
          <w:szCs w:val="24"/>
          <w:lang w:eastAsia="ru-RU"/>
        </w:rPr>
        <w:t xml:space="preserve"> ________ № _____ «</w:t>
      </w:r>
      <w:proofErr w:type="gramStart"/>
      <w:r w:rsidRPr="00012191">
        <w:rPr>
          <w:rFonts w:ascii="Times New Roman" w:eastAsia="Times New Roman" w:hAnsi="Times New Roman" w:cs="Times New Roman"/>
          <w:sz w:val="24"/>
          <w:szCs w:val="24"/>
          <w:lang w:eastAsia="ru-RU"/>
        </w:rPr>
        <w:t>Об</w:t>
      </w:r>
      <w:proofErr w:type="gramEnd"/>
      <w:r w:rsidRPr="00012191">
        <w:rPr>
          <w:rFonts w:ascii="Times New Roman" w:eastAsia="Times New Roman" w:hAnsi="Times New Roman" w:cs="Times New Roman"/>
          <w:sz w:val="24"/>
          <w:szCs w:val="24"/>
          <w:lang w:eastAsia="ru-RU"/>
        </w:rPr>
        <w:t xml:space="preserve"> организации аукциона на право заключения договора аренды земельного участка» в размере 20 (двадцать) процентов кадастровой стоимости.</w:t>
      </w:r>
    </w:p>
    <w:p w:rsidR="00012191" w:rsidRPr="00012191" w:rsidRDefault="00012191" w:rsidP="00012191">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sz w:val="24"/>
          <w:szCs w:val="24"/>
          <w:lang w:eastAsia="ru-RU"/>
        </w:rPr>
        <w:t>Начальный размер ежегодной арендной платы за зем</w:t>
      </w:r>
      <w:r w:rsidR="00DC7B7B">
        <w:rPr>
          <w:rFonts w:ascii="Times New Roman" w:eastAsia="Times New Roman" w:hAnsi="Times New Roman" w:cs="Times New Roman"/>
          <w:sz w:val="24"/>
          <w:szCs w:val="24"/>
          <w:lang w:eastAsia="ru-RU"/>
        </w:rPr>
        <w:t xml:space="preserve">ельный участок составляет </w:t>
      </w:r>
      <w:proofErr w:type="spellStart"/>
      <w:r w:rsidR="00DC7B7B">
        <w:rPr>
          <w:rFonts w:ascii="Times New Roman" w:eastAsia="Times New Roman" w:hAnsi="Times New Roman" w:cs="Times New Roman"/>
          <w:b/>
          <w:sz w:val="24"/>
          <w:szCs w:val="24"/>
          <w:lang w:eastAsia="ru-RU"/>
        </w:rPr>
        <w:t>хххх</w:t>
      </w:r>
      <w:proofErr w:type="spellEnd"/>
      <w:r w:rsidRPr="00012191">
        <w:rPr>
          <w:rFonts w:ascii="Times New Roman" w:eastAsia="Times New Roman" w:hAnsi="Times New Roman" w:cs="Times New Roman"/>
          <w:sz w:val="24"/>
          <w:szCs w:val="24"/>
          <w:lang w:eastAsia="ru-RU"/>
        </w:rPr>
        <w:t xml:space="preserve"> (</w:t>
      </w:r>
      <w:proofErr w:type="spellStart"/>
      <w:r w:rsidR="00DC7B7B">
        <w:rPr>
          <w:rFonts w:ascii="Times New Roman" w:eastAsia="Times New Roman" w:hAnsi="Times New Roman" w:cs="Times New Roman"/>
          <w:sz w:val="24"/>
          <w:szCs w:val="24"/>
          <w:lang w:eastAsia="ru-RU"/>
        </w:rPr>
        <w:t>ххххх</w:t>
      </w:r>
      <w:proofErr w:type="spellEnd"/>
      <w:r w:rsidR="00DC7B7B">
        <w:rPr>
          <w:rFonts w:ascii="Times New Roman" w:eastAsia="Times New Roman" w:hAnsi="Times New Roman" w:cs="Times New Roman"/>
          <w:sz w:val="24"/>
          <w:szCs w:val="24"/>
          <w:lang w:eastAsia="ru-RU"/>
        </w:rPr>
        <w:t xml:space="preserve"> </w:t>
      </w:r>
      <w:proofErr w:type="spellStart"/>
      <w:r w:rsidR="00DC7B7B">
        <w:rPr>
          <w:rFonts w:ascii="Times New Roman" w:eastAsia="Times New Roman" w:hAnsi="Times New Roman" w:cs="Times New Roman"/>
          <w:sz w:val="24"/>
          <w:szCs w:val="24"/>
          <w:lang w:eastAsia="ru-RU"/>
        </w:rPr>
        <w:t>ххххххххххххх</w:t>
      </w:r>
      <w:proofErr w:type="spellEnd"/>
      <w:r w:rsidR="00DC7B7B">
        <w:rPr>
          <w:rFonts w:ascii="Times New Roman" w:eastAsia="Times New Roman" w:hAnsi="Times New Roman" w:cs="Times New Roman"/>
          <w:sz w:val="24"/>
          <w:szCs w:val="24"/>
          <w:lang w:eastAsia="ru-RU"/>
        </w:rPr>
        <w:t xml:space="preserve"> </w:t>
      </w:r>
      <w:proofErr w:type="spellStart"/>
      <w:r w:rsidR="00DC7B7B">
        <w:rPr>
          <w:rFonts w:ascii="Times New Roman" w:eastAsia="Times New Roman" w:hAnsi="Times New Roman" w:cs="Times New Roman"/>
          <w:sz w:val="24"/>
          <w:szCs w:val="24"/>
          <w:lang w:eastAsia="ru-RU"/>
        </w:rPr>
        <w:t>хххххххххх</w:t>
      </w:r>
      <w:proofErr w:type="spellEnd"/>
      <w:r w:rsidR="00DC7B7B">
        <w:rPr>
          <w:rFonts w:ascii="Times New Roman" w:eastAsia="Times New Roman" w:hAnsi="Times New Roman" w:cs="Times New Roman"/>
          <w:sz w:val="24"/>
          <w:szCs w:val="24"/>
          <w:lang w:eastAsia="ru-RU"/>
        </w:rPr>
        <w:t xml:space="preserve"> </w:t>
      </w:r>
      <w:proofErr w:type="spellStart"/>
      <w:r w:rsidR="00DC7B7B">
        <w:rPr>
          <w:rFonts w:ascii="Times New Roman" w:eastAsia="Times New Roman" w:hAnsi="Times New Roman" w:cs="Times New Roman"/>
          <w:sz w:val="24"/>
          <w:szCs w:val="24"/>
          <w:lang w:eastAsia="ru-RU"/>
        </w:rPr>
        <w:t>хххххххх</w:t>
      </w:r>
      <w:proofErr w:type="spellEnd"/>
      <w:r w:rsidRPr="00012191">
        <w:rPr>
          <w:rFonts w:ascii="Times New Roman" w:eastAsia="Times New Roman" w:hAnsi="Times New Roman" w:cs="Times New Roman"/>
          <w:sz w:val="24"/>
          <w:szCs w:val="24"/>
          <w:lang w:eastAsia="ru-RU"/>
        </w:rPr>
        <w:t xml:space="preserve">) руб. </w:t>
      </w:r>
      <w:r w:rsidRPr="00012191">
        <w:rPr>
          <w:rFonts w:ascii="Times New Roman" w:eastAsia="Times New Roman" w:hAnsi="Times New Roman" w:cs="Times New Roman"/>
          <w:b/>
          <w:sz w:val="24"/>
          <w:szCs w:val="24"/>
          <w:lang w:eastAsia="ru-RU"/>
        </w:rPr>
        <w:t>00</w:t>
      </w:r>
      <w:r w:rsidRPr="00012191">
        <w:rPr>
          <w:rFonts w:ascii="Times New Roman" w:eastAsia="Times New Roman" w:hAnsi="Times New Roman" w:cs="Times New Roman"/>
          <w:sz w:val="24"/>
          <w:szCs w:val="24"/>
          <w:lang w:eastAsia="ru-RU"/>
        </w:rPr>
        <w:t xml:space="preserve"> коп</w:t>
      </w:r>
      <w:proofErr w:type="gramStart"/>
      <w:r w:rsidRPr="00012191">
        <w:rPr>
          <w:rFonts w:ascii="Times New Roman" w:eastAsia="Times New Roman" w:hAnsi="Times New Roman" w:cs="Times New Roman"/>
          <w:sz w:val="24"/>
          <w:szCs w:val="24"/>
          <w:lang w:eastAsia="ru-RU"/>
        </w:rPr>
        <w:t>.</w:t>
      </w:r>
      <w:proofErr w:type="gramEnd"/>
      <w:r w:rsidRPr="00012191">
        <w:rPr>
          <w:rFonts w:ascii="Times New Roman" w:eastAsia="Times New Roman" w:hAnsi="Times New Roman" w:cs="Times New Roman"/>
          <w:sz w:val="24"/>
          <w:szCs w:val="24"/>
          <w:lang w:eastAsia="ru-RU"/>
        </w:rPr>
        <w:t xml:space="preserve"> </w:t>
      </w:r>
      <w:proofErr w:type="gramStart"/>
      <w:r w:rsidRPr="00012191">
        <w:rPr>
          <w:rFonts w:ascii="Times New Roman" w:eastAsia="Times New Roman" w:hAnsi="Times New Roman" w:cs="Times New Roman"/>
          <w:sz w:val="24"/>
          <w:szCs w:val="24"/>
          <w:lang w:eastAsia="ru-RU"/>
        </w:rPr>
        <w:t>б</w:t>
      </w:r>
      <w:proofErr w:type="gramEnd"/>
      <w:r w:rsidRPr="00012191">
        <w:rPr>
          <w:rFonts w:ascii="Times New Roman" w:eastAsia="Times New Roman" w:hAnsi="Times New Roman" w:cs="Times New Roman"/>
          <w:sz w:val="24"/>
          <w:szCs w:val="24"/>
          <w:lang w:eastAsia="ru-RU"/>
        </w:rPr>
        <w:t>ез НДС.</w:t>
      </w:r>
    </w:p>
    <w:p w:rsidR="00012191" w:rsidRPr="00012191" w:rsidRDefault="00012191" w:rsidP="00012191">
      <w:pPr>
        <w:tabs>
          <w:tab w:val="left" w:pos="567"/>
        </w:tabs>
        <w:spacing w:after="0" w:line="240" w:lineRule="auto"/>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sz w:val="24"/>
          <w:szCs w:val="24"/>
          <w:lang w:eastAsia="ru-RU"/>
        </w:rPr>
        <w:tab/>
        <w:t>1.4. Внесение изменений в заключенный по результатам аукциона договор аренды земельного участка, в части изменения вида разрешенного использования такого земельного участка не допускается.</w:t>
      </w:r>
    </w:p>
    <w:p w:rsidR="00012191" w:rsidRPr="00012191" w:rsidRDefault="00012191" w:rsidP="00012191">
      <w:pPr>
        <w:tabs>
          <w:tab w:val="left" w:pos="567"/>
        </w:tabs>
        <w:spacing w:after="0" w:line="240" w:lineRule="auto"/>
        <w:jc w:val="both"/>
        <w:rPr>
          <w:rFonts w:ascii="Times New Roman" w:eastAsia="Times New Roman" w:hAnsi="Times New Roman" w:cs="Times New Roman"/>
          <w:sz w:val="24"/>
          <w:szCs w:val="24"/>
          <w:lang w:eastAsia="ru-RU"/>
        </w:rPr>
      </w:pPr>
    </w:p>
    <w:p w:rsidR="00012191" w:rsidRPr="00012191" w:rsidRDefault="00012191" w:rsidP="00012191">
      <w:pPr>
        <w:tabs>
          <w:tab w:val="left" w:pos="567"/>
          <w:tab w:val="left" w:pos="709"/>
          <w:tab w:val="left" w:pos="851"/>
        </w:tabs>
        <w:spacing w:after="0" w:line="240" w:lineRule="auto"/>
        <w:jc w:val="center"/>
        <w:rPr>
          <w:rFonts w:ascii="Times New Roman" w:eastAsia="Times New Roman" w:hAnsi="Times New Roman" w:cs="Times New Roman"/>
          <w:sz w:val="24"/>
          <w:szCs w:val="24"/>
          <w:lang w:eastAsia="ru-RU"/>
        </w:rPr>
      </w:pPr>
      <w:r w:rsidRPr="00012191">
        <w:rPr>
          <w:rFonts w:ascii="Times New Roman" w:eastAsia="Times New Roman" w:hAnsi="Times New Roman" w:cs="Times New Roman"/>
          <w:b/>
          <w:sz w:val="24"/>
          <w:szCs w:val="24"/>
          <w:lang w:eastAsia="ru-RU"/>
        </w:rPr>
        <w:t>2. Срок аренды земельного участка</w:t>
      </w:r>
      <w:r w:rsidRPr="00012191">
        <w:rPr>
          <w:rFonts w:ascii="Times New Roman" w:eastAsia="Times New Roman" w:hAnsi="Times New Roman" w:cs="Times New Roman"/>
          <w:sz w:val="24"/>
          <w:szCs w:val="24"/>
          <w:lang w:eastAsia="ru-RU"/>
        </w:rPr>
        <w:t>.</w:t>
      </w:r>
    </w:p>
    <w:p w:rsidR="00012191" w:rsidRPr="00012191" w:rsidRDefault="00012191" w:rsidP="00012191">
      <w:pPr>
        <w:tabs>
          <w:tab w:val="left" w:pos="567"/>
          <w:tab w:val="left" w:pos="709"/>
          <w:tab w:val="left" w:pos="851"/>
        </w:tabs>
        <w:spacing w:after="0" w:line="240" w:lineRule="auto"/>
        <w:jc w:val="both"/>
        <w:rPr>
          <w:rFonts w:ascii="Times New Roman" w:eastAsia="Times New Roman" w:hAnsi="Times New Roman" w:cs="Times New Roman"/>
          <w:b/>
          <w:sz w:val="24"/>
          <w:szCs w:val="24"/>
          <w:lang w:eastAsia="ru-RU"/>
        </w:rPr>
      </w:pPr>
      <w:r w:rsidRPr="00012191">
        <w:rPr>
          <w:rFonts w:ascii="Times New Roman" w:eastAsia="Times New Roman" w:hAnsi="Times New Roman" w:cs="Times New Roman"/>
          <w:sz w:val="24"/>
          <w:szCs w:val="24"/>
          <w:lang w:eastAsia="ru-RU"/>
        </w:rPr>
        <w:tab/>
        <w:t xml:space="preserve">2.1. Срок аренды Участка устанавливается </w:t>
      </w:r>
      <w:r w:rsidRPr="00012191">
        <w:rPr>
          <w:rFonts w:ascii="Times New Roman" w:eastAsia="Times New Roman" w:hAnsi="Times New Roman" w:cs="Times New Roman"/>
          <w:b/>
          <w:sz w:val="24"/>
          <w:szCs w:val="24"/>
          <w:lang w:eastAsia="ru-RU"/>
        </w:rPr>
        <w:t>на</w:t>
      </w:r>
      <w:r w:rsidRPr="00012191">
        <w:rPr>
          <w:rFonts w:ascii="Times New Roman" w:eastAsia="Times New Roman" w:hAnsi="Times New Roman" w:cs="Times New Roman"/>
          <w:sz w:val="24"/>
          <w:szCs w:val="24"/>
          <w:lang w:eastAsia="ru-RU"/>
        </w:rPr>
        <w:t xml:space="preserve"> </w:t>
      </w:r>
      <w:r w:rsidR="00DC7B7B">
        <w:rPr>
          <w:rFonts w:ascii="Times New Roman" w:eastAsia="Times New Roman" w:hAnsi="Times New Roman" w:cs="Times New Roman"/>
          <w:b/>
          <w:sz w:val="24"/>
          <w:szCs w:val="24"/>
          <w:lang w:eastAsia="ru-RU"/>
        </w:rPr>
        <w:t>х</w:t>
      </w:r>
      <w:r w:rsidRPr="00012191">
        <w:rPr>
          <w:rFonts w:ascii="Times New Roman" w:eastAsia="Times New Roman" w:hAnsi="Times New Roman" w:cs="Times New Roman"/>
          <w:b/>
          <w:sz w:val="24"/>
          <w:szCs w:val="24"/>
          <w:lang w:eastAsia="ru-RU"/>
        </w:rPr>
        <w:t xml:space="preserve"> </w:t>
      </w:r>
      <w:r w:rsidRPr="00012191">
        <w:rPr>
          <w:rFonts w:ascii="Times New Roman" w:eastAsia="Times New Roman" w:hAnsi="Times New Roman" w:cs="Times New Roman"/>
          <w:sz w:val="24"/>
          <w:szCs w:val="24"/>
          <w:lang w:eastAsia="ru-RU"/>
        </w:rPr>
        <w:t>(</w:t>
      </w:r>
      <w:proofErr w:type="spellStart"/>
      <w:r w:rsidR="00DC7B7B">
        <w:rPr>
          <w:rFonts w:ascii="Times New Roman" w:eastAsia="Times New Roman" w:hAnsi="Times New Roman" w:cs="Times New Roman"/>
          <w:b/>
          <w:sz w:val="24"/>
          <w:szCs w:val="24"/>
          <w:lang w:eastAsia="ru-RU"/>
        </w:rPr>
        <w:t>хххххх</w:t>
      </w:r>
      <w:proofErr w:type="spellEnd"/>
      <w:r w:rsidRPr="00012191">
        <w:rPr>
          <w:rFonts w:ascii="Times New Roman" w:eastAsia="Times New Roman" w:hAnsi="Times New Roman" w:cs="Times New Roman"/>
          <w:sz w:val="24"/>
          <w:szCs w:val="24"/>
          <w:lang w:eastAsia="ru-RU"/>
        </w:rPr>
        <w:t>)</w:t>
      </w:r>
      <w:r w:rsidRPr="00012191">
        <w:rPr>
          <w:rFonts w:ascii="Times New Roman" w:eastAsia="Times New Roman" w:hAnsi="Times New Roman" w:cs="Times New Roman"/>
          <w:b/>
          <w:sz w:val="24"/>
          <w:szCs w:val="24"/>
          <w:lang w:eastAsia="ru-RU"/>
        </w:rPr>
        <w:t xml:space="preserve"> лет</w:t>
      </w:r>
      <w:r w:rsidRPr="00012191">
        <w:rPr>
          <w:rFonts w:ascii="Times New Roman" w:eastAsia="Times New Roman" w:hAnsi="Times New Roman" w:cs="Times New Roman"/>
          <w:sz w:val="24"/>
          <w:szCs w:val="24"/>
          <w:lang w:eastAsia="ru-RU"/>
        </w:rPr>
        <w:t>, с момента заключения Договора.</w:t>
      </w:r>
    </w:p>
    <w:p w:rsidR="00012191" w:rsidRPr="00012191" w:rsidRDefault="00012191" w:rsidP="00012191">
      <w:pPr>
        <w:suppressAutoHyphens/>
        <w:spacing w:after="0" w:line="240" w:lineRule="auto"/>
        <w:ind w:right="-2" w:firstLine="567"/>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sz w:val="24"/>
          <w:szCs w:val="24"/>
          <w:lang w:eastAsia="ru-RU"/>
        </w:rPr>
        <w:t>2.2. Договор подлежит государственной регистрации в органе, осуществляющем государственную регистрацию прав на недвижимое имущество и сделок с ним.</w:t>
      </w:r>
    </w:p>
    <w:p w:rsidR="00012191" w:rsidRPr="00012191" w:rsidRDefault="00012191" w:rsidP="00012191">
      <w:pPr>
        <w:tabs>
          <w:tab w:val="left" w:pos="0"/>
          <w:tab w:val="left" w:pos="567"/>
          <w:tab w:val="left" w:pos="709"/>
        </w:tabs>
        <w:spacing w:after="0" w:line="240" w:lineRule="auto"/>
        <w:jc w:val="both"/>
        <w:rPr>
          <w:rFonts w:ascii="Times New Roman" w:eastAsia="Times New Roman" w:hAnsi="Times New Roman" w:cs="Times New Roman"/>
          <w:sz w:val="24"/>
          <w:szCs w:val="24"/>
          <w:lang w:val="x-none" w:eastAsia="x-none"/>
        </w:rPr>
      </w:pPr>
      <w:r w:rsidRPr="00012191">
        <w:rPr>
          <w:rFonts w:ascii="Times New Roman" w:eastAsia="Times New Roman" w:hAnsi="Times New Roman" w:cs="Times New Roman"/>
          <w:sz w:val="24"/>
          <w:szCs w:val="24"/>
          <w:lang w:eastAsia="x-none"/>
        </w:rPr>
        <w:t xml:space="preserve">         </w:t>
      </w:r>
      <w:r w:rsidRPr="00012191">
        <w:rPr>
          <w:rFonts w:ascii="Times New Roman" w:eastAsia="Times New Roman" w:hAnsi="Times New Roman" w:cs="Times New Roman"/>
          <w:sz w:val="24"/>
          <w:szCs w:val="24"/>
          <w:lang w:val="x-none" w:eastAsia="x-none"/>
        </w:rPr>
        <w:t>2.3.</w:t>
      </w:r>
      <w:r w:rsidRPr="00012191">
        <w:rPr>
          <w:rFonts w:ascii="Times New Roman" w:eastAsia="Times New Roman" w:hAnsi="Times New Roman" w:cs="Times New Roman"/>
          <w:sz w:val="24"/>
          <w:szCs w:val="24"/>
          <w:lang w:eastAsia="x-none"/>
        </w:rPr>
        <w:t> </w:t>
      </w:r>
      <w:r w:rsidRPr="00012191">
        <w:rPr>
          <w:rFonts w:ascii="Times New Roman" w:eastAsia="Times New Roman" w:hAnsi="Times New Roman" w:cs="Times New Roman"/>
          <w:sz w:val="24"/>
          <w:szCs w:val="24"/>
          <w:lang w:val="x-none" w:eastAsia="x-none"/>
        </w:rPr>
        <w:t>Арендатор земельного участка не имеет преимущественного права на заключение на новый срок договора аренды земельного участка без проведения торгов.</w:t>
      </w:r>
    </w:p>
    <w:p w:rsidR="00012191" w:rsidRPr="00012191" w:rsidRDefault="00012191" w:rsidP="00012191">
      <w:pPr>
        <w:tabs>
          <w:tab w:val="left" w:pos="0"/>
          <w:tab w:val="left" w:pos="567"/>
          <w:tab w:val="left" w:pos="709"/>
        </w:tabs>
        <w:spacing w:after="0" w:line="240" w:lineRule="auto"/>
        <w:jc w:val="both"/>
        <w:rPr>
          <w:rFonts w:ascii="Times New Roman" w:eastAsia="Times New Roman" w:hAnsi="Times New Roman" w:cs="Times New Roman"/>
          <w:sz w:val="24"/>
          <w:szCs w:val="24"/>
          <w:lang w:val="x-none" w:eastAsia="x-none"/>
        </w:rPr>
      </w:pPr>
    </w:p>
    <w:p w:rsidR="00012191" w:rsidRPr="00012191" w:rsidRDefault="00012191" w:rsidP="00012191">
      <w:pPr>
        <w:tabs>
          <w:tab w:val="left" w:pos="567"/>
          <w:tab w:val="left" w:pos="709"/>
          <w:tab w:val="left" w:pos="851"/>
        </w:tabs>
        <w:spacing w:after="0" w:line="240" w:lineRule="auto"/>
        <w:jc w:val="center"/>
        <w:rPr>
          <w:rFonts w:ascii="Times New Roman" w:eastAsia="Times New Roman" w:hAnsi="Times New Roman" w:cs="Times New Roman"/>
          <w:sz w:val="24"/>
          <w:szCs w:val="24"/>
          <w:lang w:eastAsia="ru-RU"/>
        </w:rPr>
      </w:pPr>
      <w:r w:rsidRPr="00012191">
        <w:rPr>
          <w:rFonts w:ascii="Times New Roman" w:eastAsia="Times New Roman" w:hAnsi="Times New Roman" w:cs="Times New Roman"/>
          <w:b/>
          <w:sz w:val="24"/>
          <w:szCs w:val="24"/>
          <w:lang w:eastAsia="ru-RU"/>
        </w:rPr>
        <w:t>3. Размер и условия внесения арендной платы</w:t>
      </w:r>
      <w:r w:rsidRPr="00012191">
        <w:rPr>
          <w:rFonts w:ascii="Times New Roman" w:eastAsia="Times New Roman" w:hAnsi="Times New Roman" w:cs="Times New Roman"/>
          <w:sz w:val="24"/>
          <w:szCs w:val="24"/>
          <w:lang w:eastAsia="ru-RU"/>
        </w:rPr>
        <w:t>.</w:t>
      </w:r>
    </w:p>
    <w:p w:rsidR="00012191" w:rsidRPr="00012191" w:rsidRDefault="00012191" w:rsidP="00012191">
      <w:pPr>
        <w:tabs>
          <w:tab w:val="left" w:pos="567"/>
        </w:tabs>
        <w:spacing w:after="0" w:line="240" w:lineRule="auto"/>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sz w:val="20"/>
          <w:szCs w:val="20"/>
          <w:lang w:eastAsia="ru-RU"/>
        </w:rPr>
        <w:tab/>
      </w:r>
      <w:r w:rsidRPr="00012191">
        <w:rPr>
          <w:rFonts w:ascii="Times New Roman" w:eastAsia="Times New Roman" w:hAnsi="Times New Roman" w:cs="Times New Roman"/>
          <w:sz w:val="24"/>
          <w:szCs w:val="24"/>
          <w:lang w:eastAsia="ru-RU"/>
        </w:rPr>
        <w:t xml:space="preserve">3.1. Размер ежегодной арендной платы </w:t>
      </w:r>
      <w:r w:rsidRPr="00012191">
        <w:rPr>
          <w:rFonts w:ascii="Times New Roman" w:eastAsia="Times New Roman" w:hAnsi="Times New Roman" w:cs="Times New Roman"/>
          <w:bCs/>
          <w:sz w:val="24"/>
          <w:szCs w:val="24"/>
          <w:lang w:eastAsia="ru-RU"/>
        </w:rPr>
        <w:t>за использование Участка</w:t>
      </w:r>
      <w:r w:rsidRPr="00012191">
        <w:rPr>
          <w:rFonts w:ascii="Times New Roman" w:eastAsia="Times New Roman" w:hAnsi="Times New Roman" w:cs="Times New Roman"/>
          <w:sz w:val="24"/>
          <w:szCs w:val="24"/>
          <w:lang w:eastAsia="ru-RU"/>
        </w:rPr>
        <w:t xml:space="preserve"> составляет </w:t>
      </w:r>
      <w:proofErr w:type="spellStart"/>
      <w:r w:rsidR="00DC7B7B">
        <w:rPr>
          <w:rFonts w:ascii="Times New Roman" w:eastAsia="Times New Roman" w:hAnsi="Times New Roman" w:cs="Times New Roman"/>
          <w:b/>
          <w:sz w:val="24"/>
          <w:szCs w:val="24"/>
          <w:lang w:eastAsia="ru-RU"/>
        </w:rPr>
        <w:t>хххх</w:t>
      </w:r>
      <w:proofErr w:type="spellEnd"/>
      <w:r w:rsidRPr="00012191">
        <w:rPr>
          <w:rFonts w:ascii="Times New Roman" w:eastAsia="Times New Roman" w:hAnsi="Times New Roman" w:cs="Times New Roman"/>
          <w:sz w:val="24"/>
          <w:szCs w:val="24"/>
          <w:lang w:eastAsia="ru-RU"/>
        </w:rPr>
        <w:t xml:space="preserve"> (</w:t>
      </w:r>
      <w:proofErr w:type="spellStart"/>
      <w:r w:rsidR="00DC7B7B">
        <w:rPr>
          <w:rFonts w:ascii="Times New Roman" w:eastAsia="Times New Roman" w:hAnsi="Times New Roman" w:cs="Times New Roman"/>
          <w:sz w:val="24"/>
          <w:szCs w:val="24"/>
          <w:lang w:eastAsia="ru-RU"/>
        </w:rPr>
        <w:t>хххххххх</w:t>
      </w:r>
      <w:proofErr w:type="spellEnd"/>
      <w:r w:rsidR="00DC7B7B">
        <w:rPr>
          <w:rFonts w:ascii="Times New Roman" w:eastAsia="Times New Roman" w:hAnsi="Times New Roman" w:cs="Times New Roman"/>
          <w:sz w:val="24"/>
          <w:szCs w:val="24"/>
          <w:lang w:eastAsia="ru-RU"/>
        </w:rPr>
        <w:t xml:space="preserve"> </w:t>
      </w:r>
      <w:r w:rsidRPr="00012191">
        <w:rPr>
          <w:rFonts w:ascii="Times New Roman" w:eastAsia="Times New Roman" w:hAnsi="Times New Roman" w:cs="Times New Roman"/>
          <w:sz w:val="24"/>
          <w:szCs w:val="24"/>
          <w:lang w:eastAsia="ru-RU"/>
        </w:rPr>
        <w:t xml:space="preserve"> </w:t>
      </w:r>
      <w:proofErr w:type="spellStart"/>
      <w:r w:rsidR="00DC7B7B">
        <w:rPr>
          <w:rFonts w:ascii="Times New Roman" w:eastAsia="Times New Roman" w:hAnsi="Times New Roman" w:cs="Times New Roman"/>
          <w:sz w:val="24"/>
          <w:szCs w:val="24"/>
          <w:lang w:eastAsia="ru-RU"/>
        </w:rPr>
        <w:t>хххххххх</w:t>
      </w:r>
      <w:proofErr w:type="spellEnd"/>
      <w:r w:rsidR="00DC7B7B">
        <w:rPr>
          <w:rFonts w:ascii="Times New Roman" w:eastAsia="Times New Roman" w:hAnsi="Times New Roman" w:cs="Times New Roman"/>
          <w:sz w:val="24"/>
          <w:szCs w:val="24"/>
          <w:lang w:eastAsia="ru-RU"/>
        </w:rPr>
        <w:t xml:space="preserve"> </w:t>
      </w:r>
      <w:proofErr w:type="spellStart"/>
      <w:r w:rsidR="00DC7B7B">
        <w:rPr>
          <w:rFonts w:ascii="Times New Roman" w:eastAsia="Times New Roman" w:hAnsi="Times New Roman" w:cs="Times New Roman"/>
          <w:sz w:val="24"/>
          <w:szCs w:val="24"/>
          <w:lang w:eastAsia="ru-RU"/>
        </w:rPr>
        <w:t>ххххххххххх</w:t>
      </w:r>
      <w:proofErr w:type="spellEnd"/>
      <w:r w:rsidR="00DC7B7B">
        <w:rPr>
          <w:rFonts w:ascii="Times New Roman" w:eastAsia="Times New Roman" w:hAnsi="Times New Roman" w:cs="Times New Roman"/>
          <w:sz w:val="24"/>
          <w:szCs w:val="24"/>
          <w:lang w:eastAsia="ru-RU"/>
        </w:rPr>
        <w:t xml:space="preserve"> </w:t>
      </w:r>
      <w:proofErr w:type="spellStart"/>
      <w:r w:rsidR="00DC7B7B">
        <w:rPr>
          <w:rFonts w:ascii="Times New Roman" w:eastAsia="Times New Roman" w:hAnsi="Times New Roman" w:cs="Times New Roman"/>
          <w:sz w:val="24"/>
          <w:szCs w:val="24"/>
          <w:lang w:eastAsia="ru-RU"/>
        </w:rPr>
        <w:t>ххххххххх</w:t>
      </w:r>
      <w:proofErr w:type="spellEnd"/>
      <w:r w:rsidRPr="00012191">
        <w:rPr>
          <w:rFonts w:ascii="Times New Roman" w:eastAsia="Times New Roman" w:hAnsi="Times New Roman" w:cs="Times New Roman"/>
          <w:sz w:val="24"/>
          <w:szCs w:val="24"/>
          <w:lang w:eastAsia="ru-RU"/>
        </w:rPr>
        <w:t xml:space="preserve">) руб. </w:t>
      </w:r>
      <w:r w:rsidRPr="00012191">
        <w:rPr>
          <w:rFonts w:ascii="Times New Roman" w:eastAsia="Times New Roman" w:hAnsi="Times New Roman" w:cs="Times New Roman"/>
          <w:b/>
          <w:sz w:val="24"/>
          <w:szCs w:val="24"/>
          <w:lang w:eastAsia="ru-RU"/>
        </w:rPr>
        <w:t xml:space="preserve">00 </w:t>
      </w:r>
      <w:r w:rsidRPr="00012191">
        <w:rPr>
          <w:rFonts w:ascii="Times New Roman" w:eastAsia="Times New Roman" w:hAnsi="Times New Roman" w:cs="Times New Roman"/>
          <w:sz w:val="24"/>
          <w:szCs w:val="24"/>
          <w:lang w:eastAsia="ru-RU"/>
        </w:rPr>
        <w:t>коп</w:t>
      </w:r>
      <w:proofErr w:type="gramStart"/>
      <w:r w:rsidRPr="00012191">
        <w:rPr>
          <w:rFonts w:ascii="Times New Roman" w:eastAsia="Times New Roman" w:hAnsi="Times New Roman" w:cs="Times New Roman"/>
          <w:bCs/>
          <w:sz w:val="24"/>
          <w:szCs w:val="24"/>
          <w:lang w:eastAsia="ru-RU"/>
        </w:rPr>
        <w:t>.</w:t>
      </w:r>
      <w:proofErr w:type="gramEnd"/>
      <w:r w:rsidRPr="00012191">
        <w:rPr>
          <w:rFonts w:ascii="Times New Roman" w:eastAsia="Times New Roman" w:hAnsi="Times New Roman" w:cs="Times New Roman"/>
          <w:sz w:val="24"/>
          <w:szCs w:val="24"/>
          <w:lang w:eastAsia="ru-RU"/>
        </w:rPr>
        <w:t xml:space="preserve"> </w:t>
      </w:r>
      <w:proofErr w:type="gramStart"/>
      <w:r w:rsidRPr="00012191">
        <w:rPr>
          <w:rFonts w:ascii="Times New Roman" w:eastAsia="Times New Roman" w:hAnsi="Times New Roman" w:cs="Times New Roman"/>
          <w:bCs/>
          <w:sz w:val="24"/>
          <w:szCs w:val="24"/>
          <w:lang w:eastAsia="ru-RU"/>
        </w:rPr>
        <w:t>и</w:t>
      </w:r>
      <w:proofErr w:type="gramEnd"/>
      <w:r w:rsidRPr="00012191">
        <w:rPr>
          <w:rFonts w:ascii="Times New Roman" w:eastAsia="Times New Roman" w:hAnsi="Times New Roman" w:cs="Times New Roman"/>
          <w:bCs/>
          <w:sz w:val="24"/>
          <w:szCs w:val="24"/>
          <w:lang w:eastAsia="ru-RU"/>
        </w:rPr>
        <w:t xml:space="preserve"> вносится Арендатором по графику:</w:t>
      </w:r>
    </w:p>
    <w:p w:rsidR="00012191" w:rsidRPr="00012191" w:rsidRDefault="00012191" w:rsidP="00012191">
      <w:pPr>
        <w:spacing w:after="0" w:line="240" w:lineRule="auto"/>
        <w:ind w:right="-1" w:firstLine="567"/>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bCs/>
          <w:sz w:val="24"/>
          <w:szCs w:val="24"/>
          <w:lang w:eastAsia="ru-RU"/>
        </w:rPr>
        <w:t xml:space="preserve">- за первый год аренды Участка: в </w:t>
      </w:r>
      <w:r w:rsidRPr="00012191">
        <w:rPr>
          <w:rFonts w:ascii="Times New Roman" w:eastAsia="Times New Roman" w:hAnsi="Times New Roman" w:cs="Times New Roman"/>
          <w:sz w:val="24"/>
          <w:szCs w:val="24"/>
          <w:lang w:eastAsia="ru-RU"/>
        </w:rPr>
        <w:t xml:space="preserve">течение </w:t>
      </w:r>
      <w:r w:rsidRPr="00012191">
        <w:rPr>
          <w:rFonts w:ascii="Times New Roman" w:eastAsia="Times New Roman" w:hAnsi="Times New Roman" w:cs="Times New Roman"/>
          <w:b/>
          <w:sz w:val="24"/>
          <w:szCs w:val="24"/>
          <w:lang w:eastAsia="ru-RU"/>
        </w:rPr>
        <w:t>30</w:t>
      </w:r>
      <w:r w:rsidRPr="00012191">
        <w:rPr>
          <w:rFonts w:ascii="Times New Roman" w:eastAsia="Times New Roman" w:hAnsi="Times New Roman" w:cs="Times New Roman"/>
          <w:sz w:val="24"/>
          <w:szCs w:val="24"/>
          <w:lang w:eastAsia="ru-RU"/>
        </w:rPr>
        <w:t xml:space="preserve"> (тридцати) календарных дней со дня заключения настоящего Договора</w:t>
      </w:r>
      <w:r w:rsidRPr="00012191">
        <w:rPr>
          <w:rFonts w:ascii="Times New Roman" w:eastAsia="Times New Roman" w:hAnsi="Times New Roman" w:cs="Times New Roman"/>
          <w:bCs/>
          <w:sz w:val="24"/>
          <w:szCs w:val="24"/>
          <w:lang w:eastAsia="ru-RU"/>
        </w:rPr>
        <w:t xml:space="preserve"> Арендатор обязан внести </w:t>
      </w:r>
      <w:r w:rsidRPr="00012191">
        <w:rPr>
          <w:rFonts w:ascii="Times New Roman" w:eastAsia="Times New Roman" w:hAnsi="Times New Roman" w:cs="Times New Roman"/>
          <w:bCs/>
          <w:sz w:val="24"/>
          <w:szCs w:val="24"/>
          <w:u w:val="single"/>
          <w:lang w:eastAsia="ru-RU"/>
        </w:rPr>
        <w:t>единовременно</w:t>
      </w:r>
      <w:r w:rsidRPr="00012191">
        <w:rPr>
          <w:rFonts w:ascii="Times New Roman" w:eastAsia="Times New Roman" w:hAnsi="Times New Roman" w:cs="Times New Roman"/>
          <w:bCs/>
          <w:sz w:val="24"/>
          <w:szCs w:val="24"/>
          <w:lang w:eastAsia="ru-RU"/>
        </w:rPr>
        <w:t xml:space="preserve"> </w:t>
      </w:r>
      <w:proofErr w:type="spellStart"/>
      <w:r w:rsidR="00DC7B7B">
        <w:rPr>
          <w:rFonts w:ascii="Times New Roman" w:eastAsia="Times New Roman" w:hAnsi="Times New Roman" w:cs="Times New Roman"/>
          <w:b/>
          <w:bCs/>
          <w:sz w:val="24"/>
          <w:szCs w:val="24"/>
          <w:lang w:eastAsia="ru-RU"/>
        </w:rPr>
        <w:t>хххх</w:t>
      </w:r>
      <w:proofErr w:type="spellEnd"/>
      <w:r w:rsidRPr="00012191">
        <w:rPr>
          <w:rFonts w:ascii="Times New Roman" w:eastAsia="Times New Roman" w:hAnsi="Times New Roman" w:cs="Times New Roman"/>
          <w:bCs/>
          <w:sz w:val="24"/>
          <w:szCs w:val="24"/>
          <w:lang w:eastAsia="ru-RU"/>
        </w:rPr>
        <w:t xml:space="preserve"> (</w:t>
      </w:r>
      <w:proofErr w:type="spellStart"/>
      <w:r w:rsidR="00DC7B7B">
        <w:rPr>
          <w:rFonts w:ascii="Times New Roman" w:eastAsia="Times New Roman" w:hAnsi="Times New Roman" w:cs="Times New Roman"/>
          <w:bCs/>
          <w:sz w:val="24"/>
          <w:szCs w:val="24"/>
          <w:lang w:eastAsia="ru-RU"/>
        </w:rPr>
        <w:t>ххххххх</w:t>
      </w:r>
      <w:proofErr w:type="spellEnd"/>
      <w:r w:rsidR="00DC7B7B">
        <w:rPr>
          <w:rFonts w:ascii="Times New Roman" w:eastAsia="Times New Roman" w:hAnsi="Times New Roman" w:cs="Times New Roman"/>
          <w:bCs/>
          <w:sz w:val="24"/>
          <w:szCs w:val="24"/>
          <w:lang w:eastAsia="ru-RU"/>
        </w:rPr>
        <w:t xml:space="preserve"> </w:t>
      </w:r>
      <w:proofErr w:type="spellStart"/>
      <w:r w:rsidR="00DC7B7B">
        <w:rPr>
          <w:rFonts w:ascii="Times New Roman" w:eastAsia="Times New Roman" w:hAnsi="Times New Roman" w:cs="Times New Roman"/>
          <w:bCs/>
          <w:sz w:val="24"/>
          <w:szCs w:val="24"/>
          <w:lang w:eastAsia="ru-RU"/>
        </w:rPr>
        <w:t>хххххххххх</w:t>
      </w:r>
      <w:proofErr w:type="spellEnd"/>
      <w:r w:rsidR="00DC7B7B">
        <w:rPr>
          <w:rFonts w:ascii="Times New Roman" w:eastAsia="Times New Roman" w:hAnsi="Times New Roman" w:cs="Times New Roman"/>
          <w:bCs/>
          <w:sz w:val="24"/>
          <w:szCs w:val="24"/>
          <w:lang w:eastAsia="ru-RU"/>
        </w:rPr>
        <w:t xml:space="preserve"> </w:t>
      </w:r>
      <w:proofErr w:type="spellStart"/>
      <w:r w:rsidR="00DC7B7B">
        <w:rPr>
          <w:rFonts w:ascii="Times New Roman" w:eastAsia="Times New Roman" w:hAnsi="Times New Roman" w:cs="Times New Roman"/>
          <w:bCs/>
          <w:sz w:val="24"/>
          <w:szCs w:val="24"/>
          <w:lang w:eastAsia="ru-RU"/>
        </w:rPr>
        <w:t>ххххххххх</w:t>
      </w:r>
      <w:proofErr w:type="spellEnd"/>
      <w:r w:rsidR="00DC7B7B">
        <w:rPr>
          <w:rFonts w:ascii="Times New Roman" w:eastAsia="Times New Roman" w:hAnsi="Times New Roman" w:cs="Times New Roman"/>
          <w:bCs/>
          <w:sz w:val="24"/>
          <w:szCs w:val="24"/>
          <w:lang w:eastAsia="ru-RU"/>
        </w:rPr>
        <w:t xml:space="preserve"> </w:t>
      </w:r>
      <w:proofErr w:type="spellStart"/>
      <w:r w:rsidR="00DC7B7B">
        <w:rPr>
          <w:rFonts w:ascii="Times New Roman" w:eastAsia="Times New Roman" w:hAnsi="Times New Roman" w:cs="Times New Roman"/>
          <w:bCs/>
          <w:sz w:val="24"/>
          <w:szCs w:val="24"/>
          <w:lang w:eastAsia="ru-RU"/>
        </w:rPr>
        <w:lastRenderedPageBreak/>
        <w:t>ххххх</w:t>
      </w:r>
      <w:proofErr w:type="spellEnd"/>
      <w:r w:rsidRPr="00012191">
        <w:rPr>
          <w:rFonts w:ascii="Times New Roman" w:eastAsia="Times New Roman" w:hAnsi="Times New Roman" w:cs="Times New Roman"/>
          <w:bCs/>
          <w:sz w:val="24"/>
          <w:szCs w:val="24"/>
          <w:lang w:eastAsia="ru-RU"/>
        </w:rPr>
        <w:t xml:space="preserve">) руб. </w:t>
      </w:r>
      <w:r w:rsidRPr="00012191">
        <w:rPr>
          <w:rFonts w:ascii="Times New Roman" w:eastAsia="Times New Roman" w:hAnsi="Times New Roman" w:cs="Times New Roman"/>
          <w:b/>
          <w:bCs/>
          <w:sz w:val="24"/>
          <w:szCs w:val="24"/>
          <w:lang w:eastAsia="ru-RU"/>
        </w:rPr>
        <w:t>00</w:t>
      </w:r>
      <w:r w:rsidRPr="00012191">
        <w:rPr>
          <w:rFonts w:ascii="Times New Roman" w:eastAsia="Times New Roman" w:hAnsi="Times New Roman" w:cs="Times New Roman"/>
          <w:bCs/>
          <w:sz w:val="24"/>
          <w:szCs w:val="24"/>
          <w:lang w:eastAsia="ru-RU"/>
        </w:rPr>
        <w:t xml:space="preserve"> коп</w:t>
      </w:r>
      <w:proofErr w:type="gramStart"/>
      <w:r w:rsidRPr="00012191">
        <w:rPr>
          <w:rFonts w:ascii="Times New Roman" w:eastAsia="Times New Roman" w:hAnsi="Times New Roman" w:cs="Times New Roman"/>
          <w:bCs/>
          <w:sz w:val="24"/>
          <w:szCs w:val="24"/>
          <w:lang w:eastAsia="ru-RU"/>
        </w:rPr>
        <w:t>.</w:t>
      </w:r>
      <w:proofErr w:type="gramEnd"/>
      <w:r w:rsidRPr="00012191">
        <w:rPr>
          <w:rFonts w:ascii="Times New Roman" w:eastAsia="Times New Roman" w:hAnsi="Times New Roman" w:cs="Times New Roman"/>
          <w:bCs/>
          <w:sz w:val="24"/>
          <w:szCs w:val="24"/>
          <w:lang w:eastAsia="ru-RU"/>
        </w:rPr>
        <w:t xml:space="preserve"> (</w:t>
      </w:r>
      <w:proofErr w:type="gramStart"/>
      <w:r w:rsidRPr="00012191">
        <w:rPr>
          <w:rFonts w:ascii="Times New Roman" w:eastAsia="Times New Roman" w:hAnsi="Times New Roman" w:cs="Times New Roman"/>
          <w:bCs/>
          <w:sz w:val="24"/>
          <w:szCs w:val="24"/>
          <w:lang w:eastAsia="ru-RU"/>
        </w:rPr>
        <w:t>р</w:t>
      </w:r>
      <w:proofErr w:type="gramEnd"/>
      <w:r w:rsidRPr="00012191">
        <w:rPr>
          <w:rFonts w:ascii="Times New Roman" w:eastAsia="Times New Roman" w:hAnsi="Times New Roman" w:cs="Times New Roman"/>
          <w:bCs/>
          <w:sz w:val="24"/>
          <w:szCs w:val="24"/>
          <w:lang w:eastAsia="ru-RU"/>
        </w:rPr>
        <w:t xml:space="preserve">азмер ежегодной арендной платы, сложившийся по результатам аукциона за вычетом внесенного задатка). </w:t>
      </w:r>
      <w:r w:rsidRPr="00012191">
        <w:rPr>
          <w:rFonts w:ascii="Times New Roman" w:eastAsia="Times New Roman" w:hAnsi="Times New Roman" w:cs="Times New Roman"/>
          <w:sz w:val="24"/>
          <w:szCs w:val="24"/>
          <w:lang w:eastAsia="ru-RU"/>
        </w:rPr>
        <w:t>Сумма задатка в раз</w:t>
      </w:r>
      <w:r w:rsidR="00DC7B7B">
        <w:rPr>
          <w:rFonts w:ascii="Times New Roman" w:eastAsia="Times New Roman" w:hAnsi="Times New Roman" w:cs="Times New Roman"/>
          <w:sz w:val="24"/>
          <w:szCs w:val="24"/>
          <w:lang w:eastAsia="ru-RU"/>
        </w:rPr>
        <w:t>мере</w:t>
      </w:r>
      <w:r w:rsidRPr="00012191">
        <w:rPr>
          <w:rFonts w:ascii="Times New Roman" w:eastAsia="Times New Roman" w:hAnsi="Times New Roman" w:cs="Times New Roman"/>
          <w:sz w:val="24"/>
          <w:szCs w:val="24"/>
          <w:lang w:eastAsia="ru-RU"/>
        </w:rPr>
        <w:t xml:space="preserve">  </w:t>
      </w:r>
      <w:proofErr w:type="spellStart"/>
      <w:r w:rsidR="00DC7B7B">
        <w:rPr>
          <w:rFonts w:ascii="Times New Roman" w:eastAsia="Times New Roman" w:hAnsi="Times New Roman" w:cs="Times New Roman"/>
          <w:b/>
          <w:sz w:val="24"/>
          <w:szCs w:val="24"/>
          <w:lang w:eastAsia="ru-RU"/>
        </w:rPr>
        <w:t>ххх</w:t>
      </w:r>
      <w:proofErr w:type="spellEnd"/>
      <w:r w:rsidRPr="00012191">
        <w:rPr>
          <w:rFonts w:ascii="Times New Roman" w:eastAsia="Times New Roman" w:hAnsi="Times New Roman" w:cs="Times New Roman"/>
          <w:sz w:val="24"/>
          <w:szCs w:val="24"/>
          <w:lang w:eastAsia="ru-RU"/>
        </w:rPr>
        <w:t xml:space="preserve"> (</w:t>
      </w:r>
      <w:proofErr w:type="spellStart"/>
      <w:r w:rsidR="00DC7B7B">
        <w:rPr>
          <w:rFonts w:ascii="Times New Roman" w:eastAsia="Times New Roman" w:hAnsi="Times New Roman" w:cs="Times New Roman"/>
          <w:sz w:val="24"/>
          <w:szCs w:val="24"/>
          <w:lang w:eastAsia="ru-RU"/>
        </w:rPr>
        <w:t>хххххххх</w:t>
      </w:r>
      <w:proofErr w:type="spellEnd"/>
      <w:r w:rsidR="00DC7B7B">
        <w:rPr>
          <w:rFonts w:ascii="Times New Roman" w:eastAsia="Times New Roman" w:hAnsi="Times New Roman" w:cs="Times New Roman"/>
          <w:sz w:val="24"/>
          <w:szCs w:val="24"/>
          <w:lang w:eastAsia="ru-RU"/>
        </w:rPr>
        <w:t xml:space="preserve"> </w:t>
      </w:r>
      <w:proofErr w:type="spellStart"/>
      <w:r w:rsidR="00DC7B7B">
        <w:rPr>
          <w:rFonts w:ascii="Times New Roman" w:eastAsia="Times New Roman" w:hAnsi="Times New Roman" w:cs="Times New Roman"/>
          <w:sz w:val="24"/>
          <w:szCs w:val="24"/>
          <w:lang w:eastAsia="ru-RU"/>
        </w:rPr>
        <w:t>ххххххххххх</w:t>
      </w:r>
      <w:proofErr w:type="spellEnd"/>
      <w:r w:rsidRPr="00012191">
        <w:rPr>
          <w:rFonts w:ascii="Times New Roman" w:eastAsia="Times New Roman" w:hAnsi="Times New Roman" w:cs="Times New Roman"/>
          <w:sz w:val="24"/>
          <w:szCs w:val="24"/>
          <w:lang w:eastAsia="ru-RU"/>
        </w:rPr>
        <w:t>) руб.</w:t>
      </w:r>
      <w:r w:rsidRPr="00012191">
        <w:rPr>
          <w:rFonts w:ascii="Times New Roman" w:eastAsia="Times New Roman" w:hAnsi="Times New Roman" w:cs="Times New Roman"/>
          <w:b/>
          <w:sz w:val="24"/>
          <w:szCs w:val="24"/>
          <w:lang w:eastAsia="ru-RU"/>
        </w:rPr>
        <w:t xml:space="preserve"> 00</w:t>
      </w:r>
      <w:r w:rsidRPr="00012191">
        <w:rPr>
          <w:rFonts w:ascii="Times New Roman" w:eastAsia="Times New Roman" w:hAnsi="Times New Roman" w:cs="Times New Roman"/>
          <w:sz w:val="24"/>
          <w:szCs w:val="24"/>
          <w:lang w:eastAsia="ru-RU"/>
        </w:rPr>
        <w:t xml:space="preserve"> коп</w:t>
      </w:r>
      <w:proofErr w:type="gramStart"/>
      <w:r w:rsidRPr="00012191">
        <w:rPr>
          <w:rFonts w:ascii="Times New Roman" w:eastAsia="Times New Roman" w:hAnsi="Times New Roman" w:cs="Times New Roman"/>
          <w:sz w:val="24"/>
          <w:szCs w:val="24"/>
          <w:lang w:eastAsia="ru-RU"/>
        </w:rPr>
        <w:t xml:space="preserve">., </w:t>
      </w:r>
      <w:proofErr w:type="gramEnd"/>
      <w:r w:rsidRPr="00012191">
        <w:rPr>
          <w:rFonts w:ascii="Times New Roman" w:eastAsia="Times New Roman" w:hAnsi="Times New Roman" w:cs="Times New Roman"/>
          <w:sz w:val="24"/>
          <w:szCs w:val="24"/>
          <w:lang w:eastAsia="ru-RU"/>
        </w:rPr>
        <w:t>перечисленная Арендатором на счет Арендодателя в соответствии с условиями участия в аукционе, засчитывается в счет ежегодной арендной платы за первый год аренды Участка</w:t>
      </w:r>
      <w:r w:rsidRPr="00012191">
        <w:rPr>
          <w:rFonts w:ascii="Times New Roman" w:eastAsia="Times New Roman" w:hAnsi="Times New Roman" w:cs="Times New Roman"/>
          <w:bCs/>
          <w:sz w:val="24"/>
          <w:szCs w:val="24"/>
          <w:lang w:eastAsia="ru-RU"/>
        </w:rPr>
        <w:t>;</w:t>
      </w:r>
    </w:p>
    <w:p w:rsidR="00012191" w:rsidRPr="00012191" w:rsidRDefault="00012191" w:rsidP="00012191">
      <w:pPr>
        <w:tabs>
          <w:tab w:val="left" w:pos="567"/>
        </w:tabs>
        <w:spacing w:after="0" w:line="240" w:lineRule="auto"/>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bCs/>
          <w:sz w:val="24"/>
          <w:szCs w:val="24"/>
          <w:lang w:eastAsia="ru-RU"/>
        </w:rPr>
        <w:tab/>
        <w:t xml:space="preserve">- за второй и все последующие годы аренды Участка </w:t>
      </w:r>
      <w:r w:rsidRPr="00012191">
        <w:rPr>
          <w:rFonts w:ascii="Times New Roman" w:eastAsia="Times New Roman" w:hAnsi="Times New Roman" w:cs="Times New Roman"/>
          <w:sz w:val="24"/>
          <w:szCs w:val="24"/>
          <w:lang w:eastAsia="ru-RU"/>
        </w:rPr>
        <w:t xml:space="preserve">- </w:t>
      </w:r>
      <w:r w:rsidRPr="00012191">
        <w:rPr>
          <w:rFonts w:ascii="Times New Roman" w:eastAsia="Times New Roman" w:hAnsi="Times New Roman" w:cs="Times New Roman"/>
          <w:sz w:val="24"/>
          <w:szCs w:val="24"/>
          <w:u w:val="single"/>
          <w:lang w:eastAsia="ru-RU"/>
        </w:rPr>
        <w:t>ежеквартально</w:t>
      </w:r>
      <w:r w:rsidRPr="00012191">
        <w:rPr>
          <w:rFonts w:ascii="Times New Roman" w:eastAsia="Times New Roman" w:hAnsi="Times New Roman" w:cs="Times New Roman"/>
          <w:sz w:val="24"/>
          <w:szCs w:val="24"/>
          <w:lang w:eastAsia="ru-RU"/>
        </w:rPr>
        <w:t xml:space="preserve"> равными частями от указанной в п.3.1 Договора суммы до 10-го числа месяца, следующего за истекшим кварталом, за исключением четвертого квартала, путем перечисления денежных средств на счет Арендодателя (Администратора), при этом:</w:t>
      </w:r>
    </w:p>
    <w:p w:rsidR="00012191" w:rsidRPr="00012191" w:rsidRDefault="00012191" w:rsidP="00012191">
      <w:pPr>
        <w:tabs>
          <w:tab w:val="left" w:pos="567"/>
        </w:tabs>
        <w:spacing w:after="0" w:line="240" w:lineRule="auto"/>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sz w:val="24"/>
          <w:szCs w:val="24"/>
          <w:lang w:eastAsia="ru-RU"/>
        </w:rPr>
        <w:tab/>
        <w:t>3.1.1. Квартал считается равным трем календарным месяцам, отсчет кварталов ведется с начала календарного года.</w:t>
      </w:r>
    </w:p>
    <w:p w:rsidR="00012191" w:rsidRPr="00012191" w:rsidRDefault="00012191" w:rsidP="00012191">
      <w:pPr>
        <w:tabs>
          <w:tab w:val="left" w:pos="567"/>
        </w:tabs>
        <w:spacing w:after="0" w:line="240" w:lineRule="auto"/>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sz w:val="24"/>
          <w:szCs w:val="24"/>
          <w:lang w:eastAsia="ru-RU"/>
        </w:rPr>
        <w:tab/>
        <w:t>3.1.2. Ежеквартальный платеж за квартал, в котором Участок был передан Арендатору, за исключением четвертого квартала, вносится до 10-го числа первого месяца следующего квартала.</w:t>
      </w:r>
    </w:p>
    <w:p w:rsidR="00012191" w:rsidRPr="00012191" w:rsidRDefault="00012191" w:rsidP="00012191">
      <w:pPr>
        <w:tabs>
          <w:tab w:val="left" w:pos="567"/>
        </w:tabs>
        <w:spacing w:after="0" w:line="240" w:lineRule="auto"/>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sz w:val="24"/>
          <w:szCs w:val="24"/>
          <w:lang w:eastAsia="ru-RU"/>
        </w:rPr>
        <w:tab/>
        <w:t>3.1.3. Арендная плата за четвертый квартал календарного года вносится Арендатором до 10-го числа последнего месяца этого календарного года.</w:t>
      </w:r>
    </w:p>
    <w:p w:rsidR="00012191" w:rsidRPr="00012191" w:rsidRDefault="00012191" w:rsidP="00012191">
      <w:pPr>
        <w:tabs>
          <w:tab w:val="left" w:pos="567"/>
        </w:tabs>
        <w:spacing w:after="0" w:line="240" w:lineRule="auto"/>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sz w:val="24"/>
          <w:szCs w:val="24"/>
          <w:lang w:eastAsia="ru-RU"/>
        </w:rPr>
        <w:tab/>
        <w:t xml:space="preserve">3.1.4. Арендная плата за квартал, в котором прекращается Договор, вносится не позднее дня прекращения Договора.   </w:t>
      </w:r>
    </w:p>
    <w:p w:rsidR="00012191" w:rsidRPr="00012191" w:rsidRDefault="00012191" w:rsidP="00012191">
      <w:pPr>
        <w:tabs>
          <w:tab w:val="left" w:pos="567"/>
        </w:tabs>
        <w:spacing w:after="0" w:line="240" w:lineRule="auto"/>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sz w:val="24"/>
          <w:szCs w:val="24"/>
          <w:lang w:eastAsia="ru-RU"/>
        </w:rPr>
        <w:tab/>
        <w:t>3.1.5. </w:t>
      </w:r>
      <w:r w:rsidRPr="00012191">
        <w:rPr>
          <w:rFonts w:ascii="Times New Roman" w:eastAsia="Times New Roman" w:hAnsi="Times New Roman" w:cs="Times New Roman"/>
          <w:sz w:val="24"/>
          <w:szCs w:val="24"/>
          <w:u w:val="single"/>
          <w:lang w:eastAsia="ru-RU"/>
        </w:rPr>
        <w:t>В случае досрочного расторжения Договора (до истечения первого года аренды Участка), арендная плата, внесенная Арендатором за первый год аренды Участка, не возвращается.</w:t>
      </w:r>
    </w:p>
    <w:p w:rsidR="00012191" w:rsidRPr="00012191" w:rsidRDefault="00012191" w:rsidP="00012191">
      <w:pPr>
        <w:suppressAutoHyphens/>
        <w:spacing w:after="0" w:line="240" w:lineRule="auto"/>
        <w:ind w:right="-1" w:firstLine="567"/>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sz w:val="24"/>
          <w:szCs w:val="24"/>
          <w:lang w:eastAsia="ru-RU"/>
        </w:rPr>
        <w:t xml:space="preserve">3.2. Платежные реквизиты для внесения арендной платы: УФК по Ханты-Мансийскому автономному округу-Югре (Департамент муниципальной собственности и градостроительства, город </w:t>
      </w:r>
      <w:proofErr w:type="spellStart"/>
      <w:r w:rsidRPr="00012191">
        <w:rPr>
          <w:rFonts w:ascii="Times New Roman" w:eastAsia="Times New Roman" w:hAnsi="Times New Roman" w:cs="Times New Roman"/>
          <w:sz w:val="24"/>
          <w:szCs w:val="24"/>
          <w:lang w:eastAsia="ru-RU"/>
        </w:rPr>
        <w:t>Югорск</w:t>
      </w:r>
      <w:proofErr w:type="spellEnd"/>
      <w:r w:rsidRPr="00012191">
        <w:rPr>
          <w:rFonts w:ascii="Times New Roman" w:eastAsia="Times New Roman" w:hAnsi="Times New Roman" w:cs="Times New Roman"/>
          <w:sz w:val="24"/>
          <w:szCs w:val="24"/>
          <w:lang w:eastAsia="ru-RU"/>
        </w:rPr>
        <w:t xml:space="preserve">), ИНН 8622011490, КПП 862201001, </w:t>
      </w:r>
      <w:r w:rsidRPr="00012191">
        <w:rPr>
          <w:rFonts w:ascii="Times New Roman" w:eastAsia="Times New Roman" w:hAnsi="Times New Roman" w:cs="Times New Roman"/>
          <w:b/>
          <w:sz w:val="24"/>
          <w:szCs w:val="24"/>
          <w:lang w:eastAsia="ru-RU"/>
        </w:rPr>
        <w:t>КБК 070 1 11 05012 04 0000 120</w:t>
      </w:r>
      <w:r w:rsidRPr="00012191">
        <w:rPr>
          <w:rFonts w:ascii="Times New Roman" w:eastAsia="Times New Roman" w:hAnsi="Times New Roman" w:cs="Times New Roman"/>
          <w:sz w:val="24"/>
          <w:szCs w:val="24"/>
          <w:lang w:eastAsia="ru-RU"/>
        </w:rPr>
        <w:t>, счет получателя: 40101810900000010001, БИК 047162000, банк по</w:t>
      </w:r>
      <w:r w:rsidR="00DC7B7B">
        <w:rPr>
          <w:rFonts w:ascii="Times New Roman" w:eastAsia="Times New Roman" w:hAnsi="Times New Roman" w:cs="Times New Roman"/>
          <w:sz w:val="24"/>
          <w:szCs w:val="24"/>
          <w:lang w:eastAsia="ru-RU"/>
        </w:rPr>
        <w:t>лучателя: РКЦ Ханты-Мансийск,</w:t>
      </w:r>
      <w:r w:rsidRPr="00012191">
        <w:rPr>
          <w:rFonts w:ascii="Times New Roman" w:eastAsia="Times New Roman" w:hAnsi="Times New Roman" w:cs="Times New Roman"/>
          <w:sz w:val="24"/>
          <w:szCs w:val="24"/>
          <w:lang w:eastAsia="ru-RU"/>
        </w:rPr>
        <w:t xml:space="preserve"> </w:t>
      </w:r>
      <w:proofErr w:type="spellStart"/>
      <w:r w:rsidRPr="00012191">
        <w:rPr>
          <w:rFonts w:ascii="Times New Roman" w:eastAsia="Times New Roman" w:hAnsi="Times New Roman" w:cs="Times New Roman"/>
          <w:sz w:val="24"/>
          <w:szCs w:val="24"/>
          <w:lang w:eastAsia="ru-RU"/>
        </w:rPr>
        <w:t>г</w:t>
      </w:r>
      <w:proofErr w:type="gramStart"/>
      <w:r w:rsidRPr="00012191">
        <w:rPr>
          <w:rFonts w:ascii="Times New Roman" w:eastAsia="Times New Roman" w:hAnsi="Times New Roman" w:cs="Times New Roman"/>
          <w:sz w:val="24"/>
          <w:szCs w:val="24"/>
          <w:lang w:eastAsia="ru-RU"/>
        </w:rPr>
        <w:t>.Х</w:t>
      </w:r>
      <w:proofErr w:type="gramEnd"/>
      <w:r w:rsidRPr="00012191">
        <w:rPr>
          <w:rFonts w:ascii="Times New Roman" w:eastAsia="Times New Roman" w:hAnsi="Times New Roman" w:cs="Times New Roman"/>
          <w:sz w:val="24"/>
          <w:szCs w:val="24"/>
          <w:lang w:eastAsia="ru-RU"/>
        </w:rPr>
        <w:t>анты-Мансийск</w:t>
      </w:r>
      <w:proofErr w:type="spellEnd"/>
      <w:r w:rsidRPr="00012191">
        <w:rPr>
          <w:rFonts w:ascii="Times New Roman" w:eastAsia="Times New Roman" w:hAnsi="Times New Roman" w:cs="Times New Roman"/>
          <w:sz w:val="24"/>
          <w:szCs w:val="24"/>
          <w:lang w:eastAsia="ru-RU"/>
        </w:rPr>
        <w:t xml:space="preserve">, ОКТМО по </w:t>
      </w:r>
      <w:proofErr w:type="spellStart"/>
      <w:r w:rsidRPr="00012191">
        <w:rPr>
          <w:rFonts w:ascii="Times New Roman" w:eastAsia="Times New Roman" w:hAnsi="Times New Roman" w:cs="Times New Roman"/>
          <w:sz w:val="24"/>
          <w:szCs w:val="24"/>
          <w:lang w:eastAsia="ru-RU"/>
        </w:rPr>
        <w:t>г.Югорску</w:t>
      </w:r>
      <w:proofErr w:type="spellEnd"/>
      <w:r w:rsidRPr="00012191">
        <w:rPr>
          <w:rFonts w:ascii="Times New Roman" w:eastAsia="Times New Roman" w:hAnsi="Times New Roman" w:cs="Times New Roman"/>
          <w:sz w:val="24"/>
          <w:szCs w:val="24"/>
          <w:lang w:eastAsia="ru-RU"/>
        </w:rPr>
        <w:t xml:space="preserve"> 71887000, арендная плата по договору № </w:t>
      </w:r>
      <w:r w:rsidRPr="00012191">
        <w:rPr>
          <w:rFonts w:ascii="Times New Roman" w:eastAsia="Times New Roman" w:hAnsi="Times New Roman" w:cs="Times New Roman"/>
          <w:b/>
          <w:sz w:val="24"/>
          <w:szCs w:val="24"/>
          <w:lang w:eastAsia="ru-RU"/>
        </w:rPr>
        <w:t>8148.</w:t>
      </w:r>
    </w:p>
    <w:p w:rsidR="00012191" w:rsidRPr="00012191" w:rsidRDefault="00012191" w:rsidP="00012191">
      <w:pPr>
        <w:tabs>
          <w:tab w:val="left" w:pos="567"/>
        </w:tabs>
        <w:spacing w:after="0" w:line="240" w:lineRule="auto"/>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sz w:val="24"/>
          <w:szCs w:val="24"/>
          <w:lang w:eastAsia="ru-RU"/>
        </w:rPr>
        <w:tab/>
        <w:t xml:space="preserve">3.3. Исполнением обязательства по внесению   арендной   платы   является   поступление денежных средств на код бюджетной классификации (КБК), указанный в п.3.2 Договора. Датой оплаты считается день фактического поступления денежных средств на счет Арендодателя.  </w:t>
      </w:r>
    </w:p>
    <w:p w:rsidR="00012191" w:rsidRPr="00012191" w:rsidRDefault="00012191" w:rsidP="00012191">
      <w:pPr>
        <w:tabs>
          <w:tab w:val="left" w:pos="567"/>
        </w:tabs>
        <w:spacing w:after="0" w:line="240" w:lineRule="auto"/>
        <w:jc w:val="both"/>
        <w:rPr>
          <w:rFonts w:ascii="Times New Roman" w:eastAsia="Times New Roman" w:hAnsi="Times New Roman" w:cs="Times New Roman"/>
          <w:sz w:val="24"/>
          <w:szCs w:val="24"/>
          <w:lang w:eastAsia="ru-RU"/>
        </w:rPr>
      </w:pPr>
    </w:p>
    <w:p w:rsidR="00012191" w:rsidRPr="00012191" w:rsidRDefault="00012191" w:rsidP="00012191">
      <w:pPr>
        <w:tabs>
          <w:tab w:val="left" w:pos="567"/>
          <w:tab w:val="left" w:pos="709"/>
        </w:tabs>
        <w:spacing w:after="0" w:line="240" w:lineRule="auto"/>
        <w:jc w:val="center"/>
        <w:rPr>
          <w:rFonts w:ascii="Times New Roman" w:eastAsia="Times New Roman" w:hAnsi="Times New Roman" w:cs="Times New Roman"/>
          <w:sz w:val="24"/>
          <w:szCs w:val="24"/>
          <w:lang w:val="x-none" w:eastAsia="x-none"/>
        </w:rPr>
      </w:pPr>
      <w:r w:rsidRPr="00012191">
        <w:rPr>
          <w:rFonts w:ascii="Times New Roman" w:eastAsia="Times New Roman" w:hAnsi="Times New Roman" w:cs="Times New Roman"/>
          <w:b/>
          <w:sz w:val="24"/>
          <w:szCs w:val="24"/>
          <w:lang w:val="x-none" w:eastAsia="x-none"/>
        </w:rPr>
        <w:t>4. Права и обязанности сторон</w:t>
      </w:r>
      <w:r w:rsidRPr="00012191">
        <w:rPr>
          <w:rFonts w:ascii="Times New Roman" w:eastAsia="Times New Roman" w:hAnsi="Times New Roman" w:cs="Times New Roman"/>
          <w:sz w:val="24"/>
          <w:szCs w:val="24"/>
          <w:lang w:val="x-none" w:eastAsia="x-none"/>
        </w:rPr>
        <w:t>.</w:t>
      </w:r>
    </w:p>
    <w:p w:rsidR="00012191" w:rsidRPr="00012191" w:rsidRDefault="00012191" w:rsidP="00012191">
      <w:pPr>
        <w:tabs>
          <w:tab w:val="left" w:pos="567"/>
          <w:tab w:val="left" w:pos="709"/>
        </w:tabs>
        <w:spacing w:after="0" w:line="240" w:lineRule="auto"/>
        <w:jc w:val="center"/>
        <w:rPr>
          <w:rFonts w:ascii="Times New Roman" w:eastAsia="Times New Roman" w:hAnsi="Times New Roman" w:cs="Times New Roman"/>
          <w:sz w:val="24"/>
          <w:szCs w:val="24"/>
          <w:lang w:val="x-none" w:eastAsia="x-none"/>
        </w:rPr>
      </w:pPr>
      <w:r w:rsidRPr="00012191">
        <w:rPr>
          <w:rFonts w:ascii="Times New Roman" w:eastAsia="Times New Roman" w:hAnsi="Times New Roman" w:cs="Times New Roman"/>
          <w:b/>
          <w:sz w:val="24"/>
          <w:szCs w:val="24"/>
          <w:lang w:val="x-none" w:eastAsia="x-none"/>
        </w:rPr>
        <w:t>4.1.</w:t>
      </w:r>
      <w:r w:rsidRPr="00012191">
        <w:rPr>
          <w:rFonts w:ascii="Times New Roman" w:eastAsia="Times New Roman" w:hAnsi="Times New Roman" w:cs="Times New Roman"/>
          <w:sz w:val="24"/>
          <w:szCs w:val="24"/>
          <w:lang w:val="x-none" w:eastAsia="x-none"/>
        </w:rPr>
        <w:t xml:space="preserve"> </w:t>
      </w:r>
      <w:r w:rsidRPr="00012191">
        <w:rPr>
          <w:rFonts w:ascii="Times New Roman" w:eastAsia="Times New Roman" w:hAnsi="Times New Roman" w:cs="Times New Roman"/>
          <w:b/>
          <w:sz w:val="24"/>
          <w:szCs w:val="24"/>
          <w:lang w:val="x-none" w:eastAsia="x-none"/>
        </w:rPr>
        <w:t>Арендодатель имеет право</w:t>
      </w:r>
      <w:r w:rsidRPr="00012191">
        <w:rPr>
          <w:rFonts w:ascii="Times New Roman" w:eastAsia="Times New Roman" w:hAnsi="Times New Roman" w:cs="Times New Roman"/>
          <w:sz w:val="24"/>
          <w:szCs w:val="24"/>
          <w:lang w:val="x-none" w:eastAsia="x-none"/>
        </w:rPr>
        <w:t>:</w:t>
      </w:r>
    </w:p>
    <w:p w:rsidR="00012191" w:rsidRPr="00012191" w:rsidRDefault="00012191" w:rsidP="00012191">
      <w:pPr>
        <w:tabs>
          <w:tab w:val="left" w:pos="567"/>
          <w:tab w:val="left" w:pos="709"/>
        </w:tabs>
        <w:spacing w:after="0" w:line="240" w:lineRule="auto"/>
        <w:ind w:firstLine="567"/>
        <w:jc w:val="both"/>
        <w:rPr>
          <w:rFonts w:ascii="Times New Roman" w:eastAsia="Times New Roman" w:hAnsi="Times New Roman" w:cs="Times New Roman"/>
          <w:sz w:val="24"/>
          <w:szCs w:val="24"/>
          <w:lang w:val="x-none" w:eastAsia="x-none"/>
        </w:rPr>
      </w:pPr>
      <w:r w:rsidRPr="00012191">
        <w:rPr>
          <w:rFonts w:ascii="Times New Roman" w:eastAsia="Times New Roman" w:hAnsi="Times New Roman" w:cs="Times New Roman"/>
          <w:sz w:val="24"/>
          <w:szCs w:val="24"/>
          <w:lang w:val="x-none" w:eastAsia="x-none"/>
        </w:rPr>
        <w:t>4.1.1.</w:t>
      </w:r>
      <w:r w:rsidRPr="00012191">
        <w:rPr>
          <w:rFonts w:ascii="Times New Roman" w:eastAsia="Times New Roman" w:hAnsi="Times New Roman" w:cs="Times New Roman"/>
          <w:sz w:val="24"/>
          <w:szCs w:val="24"/>
          <w:lang w:eastAsia="x-none"/>
        </w:rPr>
        <w:t> </w:t>
      </w:r>
      <w:r w:rsidRPr="00012191">
        <w:rPr>
          <w:rFonts w:ascii="Times New Roman" w:eastAsia="Times New Roman" w:hAnsi="Times New Roman" w:cs="Times New Roman"/>
          <w:sz w:val="24"/>
          <w:szCs w:val="24"/>
          <w:lang w:val="x-none" w:eastAsia="x-none"/>
        </w:rPr>
        <w:t>На беспрепятственный доступ на территорию Участка с целью его осмотра на предмет соблюдения условий настоящего Договора.</w:t>
      </w:r>
    </w:p>
    <w:p w:rsidR="00012191" w:rsidRPr="00012191" w:rsidRDefault="00012191" w:rsidP="00012191">
      <w:pPr>
        <w:tabs>
          <w:tab w:val="left" w:pos="567"/>
          <w:tab w:val="left" w:pos="709"/>
        </w:tabs>
        <w:spacing w:after="0" w:line="240" w:lineRule="auto"/>
        <w:ind w:firstLine="567"/>
        <w:jc w:val="both"/>
        <w:rPr>
          <w:rFonts w:ascii="Times New Roman" w:eastAsia="Times New Roman" w:hAnsi="Times New Roman" w:cs="Times New Roman"/>
          <w:sz w:val="24"/>
          <w:szCs w:val="24"/>
          <w:lang w:val="x-none" w:eastAsia="x-none"/>
        </w:rPr>
      </w:pPr>
      <w:r w:rsidRPr="00012191">
        <w:rPr>
          <w:rFonts w:ascii="Times New Roman" w:eastAsia="Times New Roman" w:hAnsi="Times New Roman" w:cs="Times New Roman"/>
          <w:sz w:val="24"/>
          <w:szCs w:val="24"/>
          <w:lang w:val="x-none" w:eastAsia="x-none"/>
        </w:rPr>
        <w:t>4.1.2.</w:t>
      </w:r>
      <w:r w:rsidRPr="00012191">
        <w:rPr>
          <w:rFonts w:ascii="Times New Roman" w:eastAsia="Times New Roman" w:hAnsi="Times New Roman" w:cs="Times New Roman"/>
          <w:sz w:val="24"/>
          <w:szCs w:val="24"/>
          <w:lang w:eastAsia="x-none"/>
        </w:rPr>
        <w:t> </w:t>
      </w:r>
      <w:r w:rsidRPr="00012191">
        <w:rPr>
          <w:rFonts w:ascii="Times New Roman" w:eastAsia="Times New Roman" w:hAnsi="Times New Roman" w:cs="Times New Roman"/>
          <w:sz w:val="24"/>
          <w:szCs w:val="24"/>
          <w:lang w:val="x-none" w:eastAsia="x-none"/>
        </w:rPr>
        <w:t>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 Российской Федерации.</w:t>
      </w:r>
    </w:p>
    <w:p w:rsidR="00012191" w:rsidRPr="00012191" w:rsidRDefault="00012191" w:rsidP="00012191">
      <w:pPr>
        <w:tabs>
          <w:tab w:val="left" w:pos="567"/>
          <w:tab w:val="left" w:pos="709"/>
        </w:tabs>
        <w:spacing w:after="0" w:line="240" w:lineRule="auto"/>
        <w:ind w:firstLine="567"/>
        <w:jc w:val="both"/>
        <w:rPr>
          <w:rFonts w:ascii="Times New Roman" w:eastAsia="Times New Roman" w:hAnsi="Times New Roman" w:cs="Times New Roman"/>
          <w:sz w:val="24"/>
          <w:szCs w:val="24"/>
          <w:lang w:val="x-none" w:eastAsia="x-none"/>
        </w:rPr>
      </w:pPr>
      <w:r w:rsidRPr="00012191">
        <w:rPr>
          <w:rFonts w:ascii="Times New Roman" w:eastAsia="Times New Roman" w:hAnsi="Times New Roman" w:cs="Times New Roman"/>
          <w:sz w:val="24"/>
          <w:szCs w:val="24"/>
          <w:lang w:val="x-none" w:eastAsia="x-none"/>
        </w:rPr>
        <w:t>4.1.3.</w:t>
      </w:r>
      <w:r w:rsidRPr="00012191">
        <w:rPr>
          <w:rFonts w:ascii="Times New Roman" w:eastAsia="Times New Roman" w:hAnsi="Times New Roman" w:cs="Times New Roman"/>
          <w:sz w:val="24"/>
          <w:szCs w:val="24"/>
          <w:lang w:eastAsia="x-none"/>
        </w:rPr>
        <w:t> </w:t>
      </w:r>
      <w:r w:rsidRPr="00012191">
        <w:rPr>
          <w:rFonts w:ascii="Times New Roman" w:eastAsia="Times New Roman" w:hAnsi="Times New Roman" w:cs="Times New Roman"/>
          <w:sz w:val="24"/>
          <w:szCs w:val="24"/>
          <w:lang w:val="x-none" w:eastAsia="x-none"/>
        </w:rPr>
        <w:t>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невнесении арендной платы более чем за два квартала подряд, независимо от ее последующего внесения и нарушения других условий настоящего Договора.</w:t>
      </w:r>
    </w:p>
    <w:p w:rsidR="00012191" w:rsidRPr="00012191" w:rsidRDefault="00012191" w:rsidP="00012191">
      <w:pPr>
        <w:tabs>
          <w:tab w:val="left" w:pos="567"/>
          <w:tab w:val="left" w:pos="709"/>
        </w:tabs>
        <w:spacing w:after="0" w:line="240" w:lineRule="auto"/>
        <w:ind w:firstLine="567"/>
        <w:jc w:val="both"/>
        <w:rPr>
          <w:rFonts w:ascii="Times New Roman" w:eastAsia="Times New Roman" w:hAnsi="Times New Roman" w:cs="Times New Roman"/>
          <w:sz w:val="24"/>
          <w:szCs w:val="24"/>
          <w:lang w:val="x-none" w:eastAsia="x-none"/>
        </w:rPr>
      </w:pPr>
      <w:r w:rsidRPr="00012191">
        <w:rPr>
          <w:rFonts w:ascii="Times New Roman" w:eastAsia="Times New Roman" w:hAnsi="Times New Roman" w:cs="Times New Roman"/>
          <w:sz w:val="24"/>
          <w:szCs w:val="24"/>
          <w:lang w:val="x-none" w:eastAsia="x-none"/>
        </w:rPr>
        <w:t>4.1.4.</w:t>
      </w:r>
      <w:r w:rsidRPr="00012191">
        <w:rPr>
          <w:rFonts w:ascii="Times New Roman" w:eastAsia="Times New Roman" w:hAnsi="Times New Roman" w:cs="Times New Roman"/>
          <w:sz w:val="24"/>
          <w:szCs w:val="24"/>
          <w:lang w:eastAsia="x-none"/>
        </w:rPr>
        <w:t> </w:t>
      </w:r>
      <w:r w:rsidRPr="00012191">
        <w:rPr>
          <w:rFonts w:ascii="Times New Roman" w:eastAsia="Times New Roman" w:hAnsi="Times New Roman" w:cs="Times New Roman"/>
          <w:sz w:val="24"/>
          <w:szCs w:val="24"/>
          <w:lang w:val="x-none" w:eastAsia="x-none"/>
        </w:rPr>
        <w:t>Изъять Участок для государственных или муниципальных нужд в соответствии с правилами, установленными Земельным кодексом Российской Федерации.</w:t>
      </w:r>
    </w:p>
    <w:p w:rsidR="00012191" w:rsidRPr="00012191" w:rsidRDefault="00012191" w:rsidP="00012191">
      <w:pPr>
        <w:tabs>
          <w:tab w:val="left" w:pos="567"/>
          <w:tab w:val="left" w:pos="709"/>
        </w:tabs>
        <w:spacing w:after="0" w:line="240" w:lineRule="auto"/>
        <w:jc w:val="center"/>
        <w:rPr>
          <w:rFonts w:ascii="Times New Roman" w:eastAsia="Times New Roman" w:hAnsi="Times New Roman" w:cs="Times New Roman"/>
          <w:sz w:val="24"/>
          <w:szCs w:val="24"/>
          <w:lang w:val="x-none" w:eastAsia="x-none"/>
        </w:rPr>
      </w:pPr>
      <w:r w:rsidRPr="00012191">
        <w:rPr>
          <w:rFonts w:ascii="Times New Roman" w:eastAsia="Times New Roman" w:hAnsi="Times New Roman" w:cs="Times New Roman"/>
          <w:b/>
          <w:sz w:val="24"/>
          <w:szCs w:val="24"/>
          <w:lang w:val="x-none" w:eastAsia="x-none"/>
        </w:rPr>
        <w:t>4.2.</w:t>
      </w:r>
      <w:r w:rsidRPr="00012191">
        <w:rPr>
          <w:rFonts w:ascii="Times New Roman" w:eastAsia="Times New Roman" w:hAnsi="Times New Roman" w:cs="Times New Roman"/>
          <w:sz w:val="24"/>
          <w:szCs w:val="24"/>
          <w:lang w:val="x-none" w:eastAsia="x-none"/>
        </w:rPr>
        <w:t xml:space="preserve"> </w:t>
      </w:r>
      <w:r w:rsidRPr="00012191">
        <w:rPr>
          <w:rFonts w:ascii="Times New Roman" w:eastAsia="Times New Roman" w:hAnsi="Times New Roman" w:cs="Times New Roman"/>
          <w:b/>
          <w:sz w:val="24"/>
          <w:szCs w:val="24"/>
          <w:lang w:val="x-none" w:eastAsia="x-none"/>
        </w:rPr>
        <w:t>Арендодатель обязан</w:t>
      </w:r>
      <w:r w:rsidRPr="00012191">
        <w:rPr>
          <w:rFonts w:ascii="Times New Roman" w:eastAsia="Times New Roman" w:hAnsi="Times New Roman" w:cs="Times New Roman"/>
          <w:sz w:val="24"/>
          <w:szCs w:val="24"/>
          <w:lang w:val="x-none" w:eastAsia="x-none"/>
        </w:rPr>
        <w:t>:</w:t>
      </w:r>
    </w:p>
    <w:p w:rsidR="00012191" w:rsidRPr="00012191" w:rsidRDefault="00012191" w:rsidP="00012191">
      <w:pPr>
        <w:tabs>
          <w:tab w:val="left" w:pos="567"/>
          <w:tab w:val="left" w:pos="709"/>
        </w:tabs>
        <w:spacing w:after="0" w:line="240" w:lineRule="auto"/>
        <w:ind w:firstLine="567"/>
        <w:jc w:val="both"/>
        <w:rPr>
          <w:rFonts w:ascii="Times New Roman" w:eastAsia="Times New Roman" w:hAnsi="Times New Roman" w:cs="Times New Roman"/>
          <w:sz w:val="24"/>
          <w:szCs w:val="24"/>
          <w:lang w:val="x-none" w:eastAsia="x-none"/>
        </w:rPr>
      </w:pPr>
      <w:r w:rsidRPr="00012191">
        <w:rPr>
          <w:rFonts w:ascii="Times New Roman" w:eastAsia="Times New Roman" w:hAnsi="Times New Roman" w:cs="Times New Roman"/>
          <w:sz w:val="24"/>
          <w:szCs w:val="24"/>
          <w:lang w:val="x-none" w:eastAsia="x-none"/>
        </w:rPr>
        <w:t xml:space="preserve">4.2.1. Выполнять в полном объеме все условия настоящего Договора. </w:t>
      </w:r>
    </w:p>
    <w:p w:rsidR="00012191" w:rsidRPr="00012191" w:rsidRDefault="00012191" w:rsidP="00012191">
      <w:pPr>
        <w:tabs>
          <w:tab w:val="left" w:pos="567"/>
        </w:tabs>
        <w:spacing w:after="0" w:line="240" w:lineRule="auto"/>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sz w:val="24"/>
          <w:szCs w:val="24"/>
          <w:lang w:eastAsia="ru-RU"/>
        </w:rPr>
        <w:t xml:space="preserve">         4.2.2. Передать Арендатору Участок по акту приема-передачи, который является его неотъемлемой частью.</w:t>
      </w:r>
    </w:p>
    <w:p w:rsidR="00012191" w:rsidRPr="00012191" w:rsidRDefault="00012191" w:rsidP="00012191">
      <w:pPr>
        <w:tabs>
          <w:tab w:val="left" w:pos="567"/>
        </w:tabs>
        <w:spacing w:after="0" w:line="240" w:lineRule="auto"/>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sz w:val="24"/>
          <w:szCs w:val="24"/>
          <w:lang w:eastAsia="ru-RU"/>
        </w:rPr>
        <w:t xml:space="preserve">         4.2.3. Письменно, в течение одного месяца уведомить Арендатора об изменении реквизитов для перечисления арендной платы, указанных в пункте 3.3 настоящего Договора.</w:t>
      </w:r>
      <w:r w:rsidRPr="00012191">
        <w:rPr>
          <w:rFonts w:ascii="Times New Roman" w:eastAsia="Times New Roman" w:hAnsi="Times New Roman" w:cs="Times New Roman"/>
          <w:sz w:val="24"/>
          <w:szCs w:val="24"/>
          <w:lang w:eastAsia="ru-RU"/>
        </w:rPr>
        <w:tab/>
      </w:r>
    </w:p>
    <w:p w:rsidR="00012191" w:rsidRPr="00012191" w:rsidRDefault="00012191" w:rsidP="00012191">
      <w:pPr>
        <w:tabs>
          <w:tab w:val="left" w:pos="567"/>
          <w:tab w:val="left" w:pos="709"/>
        </w:tabs>
        <w:spacing w:after="0" w:line="240" w:lineRule="auto"/>
        <w:jc w:val="center"/>
        <w:rPr>
          <w:rFonts w:ascii="Times New Roman" w:eastAsia="Times New Roman" w:hAnsi="Times New Roman" w:cs="Times New Roman"/>
          <w:sz w:val="24"/>
          <w:szCs w:val="24"/>
          <w:lang w:val="x-none" w:eastAsia="x-none"/>
        </w:rPr>
      </w:pPr>
      <w:r w:rsidRPr="00012191">
        <w:rPr>
          <w:rFonts w:ascii="Times New Roman" w:eastAsia="Times New Roman" w:hAnsi="Times New Roman" w:cs="Times New Roman"/>
          <w:b/>
          <w:sz w:val="24"/>
          <w:szCs w:val="24"/>
          <w:lang w:val="x-none" w:eastAsia="x-none"/>
        </w:rPr>
        <w:t>4.3.</w:t>
      </w:r>
      <w:r w:rsidRPr="00012191">
        <w:rPr>
          <w:rFonts w:ascii="Times New Roman" w:eastAsia="Times New Roman" w:hAnsi="Times New Roman" w:cs="Times New Roman"/>
          <w:sz w:val="24"/>
          <w:szCs w:val="24"/>
          <w:lang w:val="x-none" w:eastAsia="x-none"/>
        </w:rPr>
        <w:t xml:space="preserve"> </w:t>
      </w:r>
      <w:r w:rsidRPr="00012191">
        <w:rPr>
          <w:rFonts w:ascii="Times New Roman" w:eastAsia="Times New Roman" w:hAnsi="Times New Roman" w:cs="Times New Roman"/>
          <w:b/>
          <w:sz w:val="24"/>
          <w:szCs w:val="24"/>
          <w:lang w:val="x-none" w:eastAsia="x-none"/>
        </w:rPr>
        <w:t>Арендатор имеет право</w:t>
      </w:r>
      <w:r w:rsidRPr="00012191">
        <w:rPr>
          <w:rFonts w:ascii="Times New Roman" w:eastAsia="Times New Roman" w:hAnsi="Times New Roman" w:cs="Times New Roman"/>
          <w:sz w:val="24"/>
          <w:szCs w:val="24"/>
          <w:lang w:val="x-none" w:eastAsia="x-none"/>
        </w:rPr>
        <w:t>:</w:t>
      </w:r>
    </w:p>
    <w:p w:rsidR="00012191" w:rsidRPr="00012191" w:rsidRDefault="00012191" w:rsidP="00012191">
      <w:pPr>
        <w:tabs>
          <w:tab w:val="left" w:pos="567"/>
        </w:tabs>
        <w:spacing w:after="0" w:line="240" w:lineRule="auto"/>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sz w:val="20"/>
          <w:szCs w:val="20"/>
          <w:lang w:eastAsia="ru-RU"/>
        </w:rPr>
        <w:tab/>
      </w:r>
      <w:r w:rsidRPr="00012191">
        <w:rPr>
          <w:rFonts w:ascii="Times New Roman" w:eastAsia="Times New Roman" w:hAnsi="Times New Roman" w:cs="Times New Roman"/>
          <w:sz w:val="24"/>
          <w:szCs w:val="24"/>
          <w:lang w:eastAsia="ru-RU"/>
        </w:rPr>
        <w:t>4.3.1. Использовать Участок на условиях, установленных настоящим Договором.</w:t>
      </w:r>
    </w:p>
    <w:p w:rsidR="00012191" w:rsidRPr="00012191" w:rsidRDefault="00012191" w:rsidP="00012191">
      <w:pPr>
        <w:tabs>
          <w:tab w:val="left" w:pos="567"/>
        </w:tabs>
        <w:spacing w:after="0" w:line="240" w:lineRule="auto"/>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sz w:val="24"/>
          <w:szCs w:val="24"/>
          <w:lang w:eastAsia="ru-RU"/>
        </w:rPr>
        <w:tab/>
        <w:t>4.3.2. С письменного согласия Арендодателя производить улучшение Участка.</w:t>
      </w:r>
    </w:p>
    <w:p w:rsidR="00012191" w:rsidRPr="00012191" w:rsidRDefault="00012191" w:rsidP="00012191">
      <w:pPr>
        <w:tabs>
          <w:tab w:val="left" w:pos="567"/>
        </w:tabs>
        <w:spacing w:after="0" w:line="240" w:lineRule="auto"/>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sz w:val="24"/>
          <w:szCs w:val="24"/>
          <w:lang w:eastAsia="ru-RU"/>
        </w:rPr>
        <w:tab/>
        <w:t xml:space="preserve">4.3.3. Возводить жилые, производственные, культурно-бытовые и иные здания, строения, сооружения в соответствии с целевым назначением Участка и его разрешенным использованием с </w:t>
      </w:r>
      <w:r w:rsidRPr="00012191">
        <w:rPr>
          <w:rFonts w:ascii="Times New Roman" w:eastAsia="Times New Roman" w:hAnsi="Times New Roman" w:cs="Times New Roman"/>
          <w:sz w:val="24"/>
          <w:szCs w:val="24"/>
          <w:lang w:eastAsia="ru-RU"/>
        </w:rPr>
        <w:lastRenderedPageBreak/>
        <w:t xml:space="preserve">соблюдением требований градостроительных регламентов, строительных, экологических, санитарно-гигиенических, противопожарных и иных правил, нормативов.  </w:t>
      </w:r>
    </w:p>
    <w:p w:rsidR="00012191" w:rsidRPr="00012191" w:rsidRDefault="00012191" w:rsidP="0001219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sz w:val="24"/>
          <w:szCs w:val="24"/>
          <w:lang w:eastAsia="ru-RU"/>
        </w:rPr>
        <w:t>4.3.4. Вносить платежи за аренду Участка досрочно.</w:t>
      </w:r>
    </w:p>
    <w:p w:rsidR="00012191" w:rsidRPr="00012191" w:rsidRDefault="00012191" w:rsidP="00012191">
      <w:pPr>
        <w:tabs>
          <w:tab w:val="left" w:pos="567"/>
          <w:tab w:val="left" w:pos="709"/>
        </w:tabs>
        <w:spacing w:after="0" w:line="240" w:lineRule="auto"/>
        <w:jc w:val="center"/>
        <w:rPr>
          <w:rFonts w:ascii="Times New Roman" w:eastAsia="Times New Roman" w:hAnsi="Times New Roman" w:cs="Times New Roman"/>
          <w:sz w:val="24"/>
          <w:szCs w:val="24"/>
          <w:lang w:eastAsia="ru-RU"/>
        </w:rPr>
      </w:pPr>
      <w:r w:rsidRPr="00012191">
        <w:rPr>
          <w:rFonts w:ascii="Times New Roman" w:eastAsia="Times New Roman" w:hAnsi="Times New Roman" w:cs="Times New Roman"/>
          <w:b/>
          <w:sz w:val="24"/>
          <w:szCs w:val="24"/>
          <w:lang w:eastAsia="ru-RU"/>
        </w:rPr>
        <w:t>4.4.</w:t>
      </w:r>
      <w:r w:rsidRPr="00012191">
        <w:rPr>
          <w:rFonts w:ascii="Times New Roman" w:eastAsia="Times New Roman" w:hAnsi="Times New Roman" w:cs="Times New Roman"/>
          <w:sz w:val="24"/>
          <w:szCs w:val="24"/>
          <w:lang w:eastAsia="ru-RU"/>
        </w:rPr>
        <w:t xml:space="preserve"> </w:t>
      </w:r>
      <w:r w:rsidRPr="00012191">
        <w:rPr>
          <w:rFonts w:ascii="Times New Roman" w:eastAsia="Times New Roman" w:hAnsi="Times New Roman" w:cs="Times New Roman"/>
          <w:b/>
          <w:sz w:val="24"/>
          <w:szCs w:val="24"/>
          <w:lang w:eastAsia="ru-RU"/>
        </w:rPr>
        <w:t>Арендатор обязан</w:t>
      </w:r>
      <w:r w:rsidRPr="00012191">
        <w:rPr>
          <w:rFonts w:ascii="Times New Roman" w:eastAsia="Times New Roman" w:hAnsi="Times New Roman" w:cs="Times New Roman"/>
          <w:sz w:val="24"/>
          <w:szCs w:val="24"/>
          <w:lang w:eastAsia="ru-RU"/>
        </w:rPr>
        <w:t>:</w:t>
      </w:r>
    </w:p>
    <w:p w:rsidR="00012191" w:rsidRPr="00012191" w:rsidRDefault="00012191" w:rsidP="00012191">
      <w:pPr>
        <w:tabs>
          <w:tab w:val="left" w:pos="567"/>
          <w:tab w:val="left" w:pos="709"/>
        </w:tabs>
        <w:spacing w:after="0" w:line="240" w:lineRule="auto"/>
        <w:jc w:val="both"/>
        <w:rPr>
          <w:rFonts w:ascii="Times New Roman" w:eastAsia="Times New Roman" w:hAnsi="Times New Roman" w:cs="Times New Roman"/>
          <w:sz w:val="24"/>
          <w:szCs w:val="24"/>
          <w:lang w:val="x-none" w:eastAsia="x-none"/>
        </w:rPr>
      </w:pPr>
      <w:r w:rsidRPr="00012191">
        <w:rPr>
          <w:rFonts w:ascii="Times New Roman" w:eastAsia="Times New Roman" w:hAnsi="Times New Roman" w:cs="Times New Roman"/>
          <w:sz w:val="24"/>
          <w:szCs w:val="24"/>
          <w:lang w:val="x-none" w:eastAsia="x-none"/>
        </w:rPr>
        <w:tab/>
        <w:t>4.4.1. Выполнять в полном объеме все условия настоящего Договора.</w:t>
      </w:r>
    </w:p>
    <w:p w:rsidR="00012191" w:rsidRPr="00012191" w:rsidRDefault="00012191" w:rsidP="00012191">
      <w:pPr>
        <w:tabs>
          <w:tab w:val="left" w:pos="567"/>
          <w:tab w:val="left" w:pos="709"/>
        </w:tabs>
        <w:spacing w:after="0" w:line="240" w:lineRule="auto"/>
        <w:jc w:val="both"/>
        <w:rPr>
          <w:rFonts w:ascii="Times New Roman" w:eastAsia="Times New Roman" w:hAnsi="Times New Roman" w:cs="Times New Roman"/>
          <w:sz w:val="24"/>
          <w:szCs w:val="24"/>
          <w:lang w:val="x-none" w:eastAsia="x-none"/>
        </w:rPr>
      </w:pPr>
      <w:r w:rsidRPr="00012191">
        <w:rPr>
          <w:rFonts w:ascii="Times New Roman" w:eastAsia="Times New Roman" w:hAnsi="Times New Roman" w:cs="Times New Roman"/>
          <w:sz w:val="24"/>
          <w:szCs w:val="24"/>
          <w:lang w:val="x-none" w:eastAsia="x-none"/>
        </w:rPr>
        <w:tab/>
        <w:t xml:space="preserve">4.4.2. Использовать Участок в соответствии </w:t>
      </w:r>
      <w:r w:rsidRPr="00012191">
        <w:rPr>
          <w:rFonts w:ascii="Times New Roman" w:eastAsia="Times New Roman" w:hAnsi="Times New Roman" w:cs="Times New Roman"/>
          <w:sz w:val="24"/>
          <w:szCs w:val="24"/>
          <w:lang w:eastAsia="x-none"/>
        </w:rPr>
        <w:t>с</w:t>
      </w:r>
      <w:r w:rsidRPr="00012191">
        <w:rPr>
          <w:rFonts w:ascii="Times New Roman" w:eastAsia="Times New Roman" w:hAnsi="Times New Roman" w:cs="Times New Roman"/>
          <w:sz w:val="24"/>
          <w:szCs w:val="24"/>
          <w:lang w:val="x-none" w:eastAsia="x-none"/>
        </w:rPr>
        <w:t xml:space="preserve"> </w:t>
      </w:r>
      <w:r w:rsidRPr="00012191">
        <w:rPr>
          <w:rFonts w:ascii="Times New Roman" w:eastAsia="Times New Roman" w:hAnsi="Times New Roman" w:cs="Times New Roman"/>
          <w:sz w:val="24"/>
          <w:szCs w:val="24"/>
          <w:lang w:eastAsia="x-none"/>
        </w:rPr>
        <w:t xml:space="preserve"> принадлежностью к той или иной категории земель, с </w:t>
      </w:r>
      <w:r w:rsidRPr="00012191">
        <w:rPr>
          <w:rFonts w:ascii="Times New Roman" w:eastAsia="Times New Roman" w:hAnsi="Times New Roman" w:cs="Times New Roman"/>
          <w:sz w:val="24"/>
          <w:szCs w:val="24"/>
          <w:lang w:val="x-none" w:eastAsia="x-none"/>
        </w:rPr>
        <w:t>целев</w:t>
      </w:r>
      <w:r w:rsidRPr="00012191">
        <w:rPr>
          <w:rFonts w:ascii="Times New Roman" w:eastAsia="Times New Roman" w:hAnsi="Times New Roman" w:cs="Times New Roman"/>
          <w:sz w:val="24"/>
          <w:szCs w:val="24"/>
          <w:lang w:eastAsia="x-none"/>
        </w:rPr>
        <w:t>ым</w:t>
      </w:r>
      <w:r w:rsidRPr="00012191">
        <w:rPr>
          <w:rFonts w:ascii="Times New Roman" w:eastAsia="Times New Roman" w:hAnsi="Times New Roman" w:cs="Times New Roman"/>
          <w:sz w:val="24"/>
          <w:szCs w:val="24"/>
          <w:lang w:val="x-none" w:eastAsia="x-none"/>
        </w:rPr>
        <w:t xml:space="preserve"> назначени</w:t>
      </w:r>
      <w:r w:rsidRPr="00012191">
        <w:rPr>
          <w:rFonts w:ascii="Times New Roman" w:eastAsia="Times New Roman" w:hAnsi="Times New Roman" w:cs="Times New Roman"/>
          <w:sz w:val="24"/>
          <w:szCs w:val="24"/>
          <w:lang w:eastAsia="x-none"/>
        </w:rPr>
        <w:t>ем</w:t>
      </w:r>
      <w:r w:rsidRPr="00012191">
        <w:rPr>
          <w:rFonts w:ascii="Times New Roman" w:eastAsia="Times New Roman" w:hAnsi="Times New Roman" w:cs="Times New Roman"/>
          <w:sz w:val="24"/>
          <w:szCs w:val="24"/>
          <w:lang w:val="x-none" w:eastAsia="x-none"/>
        </w:rPr>
        <w:t xml:space="preserve"> и разрешенн</w:t>
      </w:r>
      <w:r w:rsidRPr="00012191">
        <w:rPr>
          <w:rFonts w:ascii="Times New Roman" w:eastAsia="Times New Roman" w:hAnsi="Times New Roman" w:cs="Times New Roman"/>
          <w:sz w:val="24"/>
          <w:szCs w:val="24"/>
          <w:lang w:eastAsia="x-none"/>
        </w:rPr>
        <w:t>ым</w:t>
      </w:r>
      <w:r w:rsidRPr="00012191">
        <w:rPr>
          <w:rFonts w:ascii="Times New Roman" w:eastAsia="Times New Roman" w:hAnsi="Times New Roman" w:cs="Times New Roman"/>
          <w:sz w:val="24"/>
          <w:szCs w:val="24"/>
          <w:lang w:val="x-none" w:eastAsia="x-none"/>
        </w:rPr>
        <w:t xml:space="preserve"> использовани</w:t>
      </w:r>
      <w:r w:rsidRPr="00012191">
        <w:rPr>
          <w:rFonts w:ascii="Times New Roman" w:eastAsia="Times New Roman" w:hAnsi="Times New Roman" w:cs="Times New Roman"/>
          <w:sz w:val="24"/>
          <w:szCs w:val="24"/>
          <w:lang w:eastAsia="x-none"/>
        </w:rPr>
        <w:t>ем</w:t>
      </w:r>
      <w:r w:rsidRPr="00012191">
        <w:rPr>
          <w:rFonts w:ascii="Times New Roman" w:eastAsia="Times New Roman" w:hAnsi="Times New Roman" w:cs="Times New Roman"/>
          <w:sz w:val="24"/>
          <w:szCs w:val="24"/>
          <w:lang w:val="x-none" w:eastAsia="x-none"/>
        </w:rPr>
        <w:t xml:space="preserve"> способами, которые не должны наносить вред окружающей среде, в том числе земле как природному объекту.</w:t>
      </w:r>
    </w:p>
    <w:p w:rsidR="00012191" w:rsidRPr="00012191" w:rsidRDefault="00012191" w:rsidP="00012191">
      <w:pPr>
        <w:tabs>
          <w:tab w:val="left" w:pos="567"/>
          <w:tab w:val="left" w:pos="709"/>
        </w:tabs>
        <w:spacing w:after="0" w:line="240" w:lineRule="auto"/>
        <w:jc w:val="both"/>
        <w:rPr>
          <w:rFonts w:ascii="Times New Roman" w:eastAsia="Times New Roman" w:hAnsi="Times New Roman" w:cs="Times New Roman"/>
          <w:sz w:val="24"/>
          <w:szCs w:val="24"/>
          <w:lang w:eastAsia="x-none"/>
        </w:rPr>
      </w:pPr>
      <w:r w:rsidRPr="00012191">
        <w:rPr>
          <w:rFonts w:ascii="Times New Roman" w:eastAsia="Times New Roman" w:hAnsi="Times New Roman" w:cs="Times New Roman"/>
          <w:sz w:val="24"/>
          <w:szCs w:val="24"/>
          <w:lang w:val="x-none" w:eastAsia="x-none"/>
        </w:rPr>
        <w:tab/>
        <w:t>4.4.3.</w:t>
      </w:r>
      <w:r w:rsidRPr="00012191">
        <w:rPr>
          <w:rFonts w:ascii="Times New Roman" w:eastAsia="Times New Roman" w:hAnsi="Times New Roman" w:cs="Times New Roman"/>
          <w:sz w:val="24"/>
          <w:szCs w:val="24"/>
          <w:lang w:eastAsia="x-none"/>
        </w:rPr>
        <w:t> </w:t>
      </w:r>
      <w:r w:rsidRPr="00012191">
        <w:rPr>
          <w:rFonts w:ascii="Times New Roman" w:eastAsia="Times New Roman" w:hAnsi="Times New Roman" w:cs="Times New Roman"/>
          <w:sz w:val="24"/>
          <w:szCs w:val="24"/>
          <w:lang w:val="x-none" w:eastAsia="x-none"/>
        </w:rPr>
        <w:t>Сохранять межевые, геодезические и другие специальные знаки, в случае если таковые</w:t>
      </w:r>
      <w:r w:rsidRPr="00012191">
        <w:rPr>
          <w:rFonts w:ascii="Times New Roman" w:eastAsia="Times New Roman" w:hAnsi="Times New Roman" w:cs="Times New Roman"/>
          <w:sz w:val="24"/>
          <w:szCs w:val="24"/>
          <w:lang w:eastAsia="x-none"/>
        </w:rPr>
        <w:t xml:space="preserve"> </w:t>
      </w:r>
      <w:r w:rsidRPr="00012191">
        <w:rPr>
          <w:rFonts w:ascii="Times New Roman" w:eastAsia="Times New Roman" w:hAnsi="Times New Roman" w:cs="Times New Roman"/>
          <w:sz w:val="24"/>
          <w:szCs w:val="24"/>
          <w:lang w:val="x-none" w:eastAsia="x-none"/>
        </w:rPr>
        <w:t>установлены</w:t>
      </w:r>
      <w:r w:rsidRPr="00012191">
        <w:rPr>
          <w:rFonts w:ascii="Times New Roman" w:eastAsia="Times New Roman" w:hAnsi="Times New Roman" w:cs="Times New Roman"/>
          <w:sz w:val="24"/>
          <w:szCs w:val="24"/>
          <w:lang w:eastAsia="x-none"/>
        </w:rPr>
        <w:t xml:space="preserve"> </w:t>
      </w:r>
      <w:r w:rsidRPr="00012191">
        <w:rPr>
          <w:rFonts w:ascii="Times New Roman" w:eastAsia="Times New Roman" w:hAnsi="Times New Roman" w:cs="Times New Roman"/>
          <w:sz w:val="24"/>
          <w:szCs w:val="24"/>
          <w:lang w:val="x-none" w:eastAsia="x-none"/>
        </w:rPr>
        <w:t>на</w:t>
      </w:r>
      <w:r w:rsidRPr="00012191">
        <w:rPr>
          <w:rFonts w:ascii="Times New Roman" w:eastAsia="Times New Roman" w:hAnsi="Times New Roman" w:cs="Times New Roman"/>
          <w:sz w:val="24"/>
          <w:szCs w:val="24"/>
          <w:lang w:eastAsia="x-none"/>
        </w:rPr>
        <w:t xml:space="preserve"> </w:t>
      </w:r>
      <w:r w:rsidRPr="00012191">
        <w:rPr>
          <w:rFonts w:ascii="Times New Roman" w:eastAsia="Times New Roman" w:hAnsi="Times New Roman" w:cs="Times New Roman"/>
          <w:sz w:val="24"/>
          <w:szCs w:val="24"/>
          <w:lang w:val="x-none" w:eastAsia="x-none"/>
        </w:rPr>
        <w:t>Участке</w:t>
      </w:r>
      <w:r w:rsidRPr="00012191">
        <w:rPr>
          <w:rFonts w:ascii="Times New Roman" w:eastAsia="Times New Roman" w:hAnsi="Times New Roman" w:cs="Times New Roman"/>
          <w:sz w:val="24"/>
          <w:szCs w:val="24"/>
          <w:lang w:eastAsia="x-none"/>
        </w:rPr>
        <w:t xml:space="preserve"> </w:t>
      </w:r>
      <w:r w:rsidRPr="00012191">
        <w:rPr>
          <w:rFonts w:ascii="Times New Roman" w:eastAsia="Times New Roman" w:hAnsi="Times New Roman" w:cs="Times New Roman"/>
          <w:sz w:val="24"/>
          <w:szCs w:val="24"/>
          <w:lang w:val="x-none" w:eastAsia="x-none"/>
        </w:rPr>
        <w:t>в</w:t>
      </w:r>
      <w:r w:rsidRPr="00012191">
        <w:rPr>
          <w:rFonts w:ascii="Times New Roman" w:eastAsia="Times New Roman" w:hAnsi="Times New Roman" w:cs="Times New Roman"/>
          <w:sz w:val="24"/>
          <w:szCs w:val="24"/>
          <w:lang w:eastAsia="x-none"/>
        </w:rPr>
        <w:t xml:space="preserve"> </w:t>
      </w:r>
      <w:r w:rsidRPr="00012191">
        <w:rPr>
          <w:rFonts w:ascii="Times New Roman" w:eastAsia="Times New Roman" w:hAnsi="Times New Roman" w:cs="Times New Roman"/>
          <w:sz w:val="24"/>
          <w:szCs w:val="24"/>
          <w:lang w:val="x-none" w:eastAsia="x-none"/>
        </w:rPr>
        <w:t>соответствии</w:t>
      </w:r>
      <w:r w:rsidRPr="00012191">
        <w:rPr>
          <w:rFonts w:ascii="Times New Roman" w:eastAsia="Times New Roman" w:hAnsi="Times New Roman" w:cs="Times New Roman"/>
          <w:sz w:val="24"/>
          <w:szCs w:val="24"/>
          <w:lang w:eastAsia="x-none"/>
        </w:rPr>
        <w:t xml:space="preserve"> </w:t>
      </w:r>
      <w:r w:rsidRPr="00012191">
        <w:rPr>
          <w:rFonts w:ascii="Times New Roman" w:eastAsia="Times New Roman" w:hAnsi="Times New Roman" w:cs="Times New Roman"/>
          <w:sz w:val="24"/>
          <w:szCs w:val="24"/>
          <w:lang w:val="x-none" w:eastAsia="x-none"/>
        </w:rPr>
        <w:t>с</w:t>
      </w:r>
      <w:r w:rsidRPr="00012191">
        <w:rPr>
          <w:rFonts w:ascii="Times New Roman" w:eastAsia="Times New Roman" w:hAnsi="Times New Roman" w:cs="Times New Roman"/>
          <w:sz w:val="24"/>
          <w:szCs w:val="24"/>
          <w:lang w:eastAsia="x-none"/>
        </w:rPr>
        <w:t xml:space="preserve"> </w:t>
      </w:r>
      <w:r w:rsidRPr="00012191">
        <w:rPr>
          <w:rFonts w:ascii="Times New Roman" w:eastAsia="Times New Roman" w:hAnsi="Times New Roman" w:cs="Times New Roman"/>
          <w:sz w:val="24"/>
          <w:szCs w:val="24"/>
          <w:lang w:val="x-none" w:eastAsia="x-none"/>
        </w:rPr>
        <w:t>законодательством.</w:t>
      </w:r>
    </w:p>
    <w:p w:rsidR="00012191" w:rsidRPr="00012191" w:rsidRDefault="00012191" w:rsidP="00012191">
      <w:pPr>
        <w:tabs>
          <w:tab w:val="left" w:pos="567"/>
          <w:tab w:val="left" w:pos="709"/>
        </w:tabs>
        <w:spacing w:after="0" w:line="240" w:lineRule="auto"/>
        <w:jc w:val="both"/>
        <w:rPr>
          <w:rFonts w:ascii="Times New Roman" w:eastAsia="Times New Roman" w:hAnsi="Times New Roman" w:cs="Times New Roman"/>
          <w:sz w:val="24"/>
          <w:szCs w:val="24"/>
          <w:lang w:val="x-none" w:eastAsia="x-none"/>
        </w:rPr>
      </w:pPr>
      <w:r w:rsidRPr="00012191">
        <w:rPr>
          <w:rFonts w:ascii="Times New Roman" w:eastAsia="Times New Roman" w:hAnsi="Times New Roman" w:cs="Times New Roman"/>
          <w:sz w:val="24"/>
          <w:szCs w:val="24"/>
          <w:lang w:eastAsia="x-none"/>
        </w:rPr>
        <w:t xml:space="preserve">         </w:t>
      </w:r>
      <w:r w:rsidRPr="00012191">
        <w:rPr>
          <w:rFonts w:ascii="Times New Roman" w:eastAsia="Times New Roman" w:hAnsi="Times New Roman" w:cs="Times New Roman"/>
          <w:sz w:val="24"/>
          <w:szCs w:val="24"/>
          <w:lang w:val="x-none" w:eastAsia="x-none"/>
        </w:rPr>
        <w:t>4.4.4. Соблюдать при использовании Участка требования градостроительных регламентов,</w:t>
      </w:r>
      <w:r w:rsidRPr="00012191">
        <w:rPr>
          <w:rFonts w:ascii="Times New Roman" w:eastAsia="Times New Roman" w:hAnsi="Times New Roman" w:cs="Times New Roman"/>
          <w:sz w:val="24"/>
          <w:szCs w:val="24"/>
          <w:lang w:eastAsia="x-none"/>
        </w:rPr>
        <w:t xml:space="preserve"> </w:t>
      </w:r>
      <w:r w:rsidRPr="00012191">
        <w:rPr>
          <w:rFonts w:ascii="Times New Roman" w:eastAsia="Times New Roman" w:hAnsi="Times New Roman" w:cs="Times New Roman"/>
          <w:sz w:val="24"/>
          <w:szCs w:val="24"/>
          <w:lang w:val="x-none" w:eastAsia="x-none"/>
        </w:rPr>
        <w:t>строительных, экологических, санитарно-гигиенических, противопожарных и иных правил.</w:t>
      </w:r>
    </w:p>
    <w:p w:rsidR="00012191" w:rsidRPr="00012191" w:rsidRDefault="00012191" w:rsidP="00012191">
      <w:pPr>
        <w:tabs>
          <w:tab w:val="left" w:pos="567"/>
          <w:tab w:val="left" w:pos="709"/>
        </w:tabs>
        <w:spacing w:after="0" w:line="240" w:lineRule="auto"/>
        <w:jc w:val="both"/>
        <w:rPr>
          <w:rFonts w:ascii="Times New Roman" w:eastAsia="Times New Roman" w:hAnsi="Times New Roman" w:cs="Times New Roman"/>
          <w:sz w:val="24"/>
          <w:szCs w:val="24"/>
          <w:lang w:val="x-none" w:eastAsia="x-none"/>
        </w:rPr>
      </w:pPr>
      <w:r w:rsidRPr="00012191">
        <w:rPr>
          <w:rFonts w:ascii="Times New Roman" w:eastAsia="Times New Roman" w:hAnsi="Times New Roman" w:cs="Times New Roman"/>
          <w:sz w:val="24"/>
          <w:szCs w:val="24"/>
          <w:lang w:val="x-none" w:eastAsia="x-none"/>
        </w:rPr>
        <w:tab/>
        <w:t>4.4.</w:t>
      </w:r>
      <w:r w:rsidRPr="00012191">
        <w:rPr>
          <w:rFonts w:ascii="Times New Roman" w:eastAsia="Times New Roman" w:hAnsi="Times New Roman" w:cs="Times New Roman"/>
          <w:sz w:val="24"/>
          <w:szCs w:val="24"/>
          <w:lang w:eastAsia="x-none"/>
        </w:rPr>
        <w:t>5</w:t>
      </w:r>
      <w:r w:rsidRPr="00012191">
        <w:rPr>
          <w:rFonts w:ascii="Times New Roman" w:eastAsia="Times New Roman" w:hAnsi="Times New Roman" w:cs="Times New Roman"/>
          <w:sz w:val="24"/>
          <w:szCs w:val="24"/>
          <w:lang w:val="x-none" w:eastAsia="x-none"/>
        </w:rPr>
        <w:t>.</w:t>
      </w:r>
      <w:r w:rsidRPr="00012191">
        <w:rPr>
          <w:rFonts w:ascii="Times New Roman" w:eastAsia="Times New Roman" w:hAnsi="Times New Roman" w:cs="Times New Roman"/>
          <w:sz w:val="24"/>
          <w:szCs w:val="24"/>
          <w:lang w:eastAsia="x-none"/>
        </w:rPr>
        <w:t> </w:t>
      </w:r>
      <w:r w:rsidRPr="00012191">
        <w:rPr>
          <w:rFonts w:ascii="Times New Roman" w:eastAsia="Times New Roman" w:hAnsi="Times New Roman" w:cs="Times New Roman"/>
          <w:sz w:val="24"/>
          <w:szCs w:val="24"/>
          <w:lang w:val="x-none" w:eastAsia="x-none"/>
        </w:rPr>
        <w:t>Обеспечить</w:t>
      </w:r>
      <w:r w:rsidRPr="00012191">
        <w:rPr>
          <w:rFonts w:ascii="Times New Roman" w:eastAsia="Times New Roman" w:hAnsi="Times New Roman" w:cs="Times New Roman"/>
          <w:sz w:val="24"/>
          <w:szCs w:val="24"/>
          <w:lang w:eastAsia="x-none"/>
        </w:rPr>
        <w:t xml:space="preserve"> </w:t>
      </w:r>
      <w:r w:rsidRPr="00012191">
        <w:rPr>
          <w:rFonts w:ascii="Times New Roman" w:eastAsia="Times New Roman" w:hAnsi="Times New Roman" w:cs="Times New Roman"/>
          <w:sz w:val="24"/>
          <w:szCs w:val="24"/>
          <w:lang w:val="x-none" w:eastAsia="x-none"/>
        </w:rPr>
        <w:t>Арендодателю</w:t>
      </w:r>
      <w:r w:rsidRPr="00012191">
        <w:rPr>
          <w:rFonts w:ascii="Times New Roman" w:eastAsia="Times New Roman" w:hAnsi="Times New Roman" w:cs="Times New Roman"/>
          <w:sz w:val="24"/>
          <w:szCs w:val="24"/>
          <w:lang w:eastAsia="x-none"/>
        </w:rPr>
        <w:t xml:space="preserve"> </w:t>
      </w:r>
      <w:r w:rsidRPr="00012191">
        <w:rPr>
          <w:rFonts w:ascii="Times New Roman" w:eastAsia="Times New Roman" w:hAnsi="Times New Roman" w:cs="Times New Roman"/>
          <w:sz w:val="24"/>
          <w:szCs w:val="24"/>
          <w:lang w:val="x-none" w:eastAsia="x-none"/>
        </w:rPr>
        <w:t>(его</w:t>
      </w:r>
      <w:r w:rsidRPr="00012191">
        <w:rPr>
          <w:rFonts w:ascii="Times New Roman" w:eastAsia="Times New Roman" w:hAnsi="Times New Roman" w:cs="Times New Roman"/>
          <w:sz w:val="24"/>
          <w:szCs w:val="24"/>
          <w:lang w:eastAsia="x-none"/>
        </w:rPr>
        <w:t xml:space="preserve"> </w:t>
      </w:r>
      <w:r w:rsidRPr="00012191">
        <w:rPr>
          <w:rFonts w:ascii="Times New Roman" w:eastAsia="Times New Roman" w:hAnsi="Times New Roman" w:cs="Times New Roman"/>
          <w:sz w:val="24"/>
          <w:szCs w:val="24"/>
          <w:lang w:val="x-none" w:eastAsia="x-none"/>
        </w:rPr>
        <w:t>уполномоченным</w:t>
      </w:r>
      <w:r w:rsidRPr="00012191">
        <w:rPr>
          <w:rFonts w:ascii="Times New Roman" w:eastAsia="Times New Roman" w:hAnsi="Times New Roman" w:cs="Times New Roman"/>
          <w:sz w:val="24"/>
          <w:szCs w:val="24"/>
          <w:lang w:eastAsia="x-none"/>
        </w:rPr>
        <w:t xml:space="preserve"> </w:t>
      </w:r>
      <w:r w:rsidRPr="00012191">
        <w:rPr>
          <w:rFonts w:ascii="Times New Roman" w:eastAsia="Times New Roman" w:hAnsi="Times New Roman" w:cs="Times New Roman"/>
          <w:sz w:val="24"/>
          <w:szCs w:val="24"/>
          <w:lang w:val="x-none" w:eastAsia="x-none"/>
        </w:rPr>
        <w:t>представителям)</w:t>
      </w:r>
      <w:r w:rsidRPr="00012191">
        <w:rPr>
          <w:rFonts w:ascii="Times New Roman" w:eastAsia="Times New Roman" w:hAnsi="Times New Roman" w:cs="Times New Roman"/>
          <w:sz w:val="24"/>
          <w:szCs w:val="24"/>
          <w:lang w:eastAsia="x-none"/>
        </w:rPr>
        <w:t xml:space="preserve"> </w:t>
      </w:r>
      <w:r w:rsidRPr="00012191">
        <w:rPr>
          <w:rFonts w:ascii="Times New Roman" w:eastAsia="Times New Roman" w:hAnsi="Times New Roman" w:cs="Times New Roman"/>
          <w:sz w:val="24"/>
          <w:szCs w:val="24"/>
          <w:lang w:val="x-none" w:eastAsia="x-none"/>
        </w:rPr>
        <w:t>беспрепятственный доступ на Участок по их требованию и предоставить  им информацию в отношении Участка.</w:t>
      </w:r>
    </w:p>
    <w:p w:rsidR="00012191" w:rsidRPr="00012191" w:rsidRDefault="00012191" w:rsidP="00012191">
      <w:pPr>
        <w:tabs>
          <w:tab w:val="left" w:pos="567"/>
          <w:tab w:val="left" w:pos="709"/>
        </w:tabs>
        <w:spacing w:after="0" w:line="240" w:lineRule="auto"/>
        <w:jc w:val="both"/>
        <w:rPr>
          <w:rFonts w:ascii="Times New Roman" w:eastAsia="Times New Roman" w:hAnsi="Times New Roman" w:cs="Times New Roman"/>
          <w:sz w:val="24"/>
          <w:szCs w:val="24"/>
          <w:lang w:val="x-none" w:eastAsia="x-none"/>
        </w:rPr>
      </w:pPr>
      <w:r w:rsidRPr="00012191">
        <w:rPr>
          <w:rFonts w:ascii="Times New Roman" w:eastAsia="Times New Roman" w:hAnsi="Times New Roman" w:cs="Times New Roman"/>
          <w:sz w:val="24"/>
          <w:szCs w:val="24"/>
          <w:lang w:val="x-none" w:eastAsia="x-none"/>
        </w:rPr>
        <w:tab/>
        <w:t>4.4.7.</w:t>
      </w:r>
      <w:r w:rsidRPr="00012191">
        <w:rPr>
          <w:rFonts w:ascii="Times New Roman" w:eastAsia="Times New Roman" w:hAnsi="Times New Roman" w:cs="Times New Roman"/>
          <w:sz w:val="24"/>
          <w:szCs w:val="24"/>
          <w:lang w:eastAsia="x-none"/>
        </w:rPr>
        <w:t> </w:t>
      </w:r>
      <w:r w:rsidRPr="00012191">
        <w:rPr>
          <w:rFonts w:ascii="Times New Roman" w:eastAsia="Times New Roman" w:hAnsi="Times New Roman" w:cs="Times New Roman"/>
          <w:sz w:val="24"/>
          <w:szCs w:val="24"/>
          <w:lang w:val="x-none" w:eastAsia="x-none"/>
        </w:rPr>
        <w:t>Не препятствовать соответствующим службам осуществлять геодезические, землеустроительные работы и другие исследования и изыскания, при согласовании с Арендодателем.</w:t>
      </w:r>
    </w:p>
    <w:p w:rsidR="00012191" w:rsidRPr="00012191" w:rsidRDefault="00012191" w:rsidP="00012191">
      <w:pPr>
        <w:tabs>
          <w:tab w:val="left" w:pos="567"/>
          <w:tab w:val="left" w:pos="709"/>
        </w:tabs>
        <w:spacing w:after="0" w:line="240" w:lineRule="auto"/>
        <w:jc w:val="both"/>
        <w:rPr>
          <w:rFonts w:ascii="Times New Roman" w:eastAsia="Times New Roman" w:hAnsi="Times New Roman" w:cs="Times New Roman"/>
          <w:sz w:val="24"/>
          <w:szCs w:val="24"/>
          <w:lang w:eastAsia="x-none"/>
        </w:rPr>
      </w:pPr>
      <w:r w:rsidRPr="00012191">
        <w:rPr>
          <w:rFonts w:ascii="Times New Roman" w:eastAsia="Times New Roman" w:hAnsi="Times New Roman" w:cs="Times New Roman"/>
          <w:sz w:val="24"/>
          <w:szCs w:val="24"/>
          <w:lang w:val="x-none" w:eastAsia="x-none"/>
        </w:rPr>
        <w:tab/>
        <w:t>4.4.8.</w:t>
      </w:r>
      <w:r w:rsidRPr="00012191">
        <w:rPr>
          <w:rFonts w:ascii="Times New Roman" w:eastAsia="Times New Roman" w:hAnsi="Times New Roman" w:cs="Times New Roman"/>
          <w:sz w:val="24"/>
          <w:szCs w:val="24"/>
          <w:lang w:eastAsia="x-none"/>
        </w:rPr>
        <w:t> </w:t>
      </w:r>
      <w:r w:rsidRPr="00012191">
        <w:rPr>
          <w:rFonts w:ascii="Times New Roman" w:eastAsia="Times New Roman" w:hAnsi="Times New Roman" w:cs="Times New Roman"/>
          <w:sz w:val="24"/>
          <w:szCs w:val="24"/>
          <w:lang w:val="x-none" w:eastAsia="x-none"/>
        </w:rPr>
        <w:t>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расположенных на Участке и не препятствовать городским службам в их ремонте и обслуживанию.</w:t>
      </w:r>
    </w:p>
    <w:p w:rsidR="00012191" w:rsidRPr="00012191" w:rsidRDefault="00012191" w:rsidP="00012191">
      <w:pPr>
        <w:tabs>
          <w:tab w:val="left" w:pos="567"/>
          <w:tab w:val="left" w:pos="709"/>
        </w:tabs>
        <w:spacing w:after="0" w:line="240" w:lineRule="auto"/>
        <w:ind w:firstLine="567"/>
        <w:jc w:val="both"/>
        <w:rPr>
          <w:rFonts w:ascii="Times New Roman" w:eastAsia="Times New Roman" w:hAnsi="Times New Roman" w:cs="Times New Roman"/>
          <w:sz w:val="24"/>
          <w:szCs w:val="20"/>
          <w:lang w:eastAsia="x-none"/>
        </w:rPr>
      </w:pPr>
      <w:r w:rsidRPr="00012191">
        <w:rPr>
          <w:rFonts w:ascii="Times New Roman" w:eastAsia="Times New Roman" w:hAnsi="Times New Roman" w:cs="Times New Roman"/>
          <w:sz w:val="24"/>
          <w:szCs w:val="24"/>
          <w:lang w:val="x-none" w:eastAsia="x-none"/>
        </w:rPr>
        <w:t>4.4.</w:t>
      </w:r>
      <w:r w:rsidRPr="00012191">
        <w:rPr>
          <w:rFonts w:ascii="Times New Roman" w:eastAsia="Times New Roman" w:hAnsi="Times New Roman" w:cs="Times New Roman"/>
          <w:sz w:val="24"/>
          <w:szCs w:val="24"/>
          <w:lang w:eastAsia="x-none"/>
        </w:rPr>
        <w:t>9</w:t>
      </w:r>
      <w:r w:rsidRPr="00012191">
        <w:rPr>
          <w:rFonts w:ascii="Times New Roman" w:eastAsia="Times New Roman" w:hAnsi="Times New Roman" w:cs="Times New Roman"/>
          <w:sz w:val="24"/>
          <w:szCs w:val="24"/>
          <w:lang w:val="x-none" w:eastAsia="x-none"/>
        </w:rPr>
        <w:t>.</w:t>
      </w:r>
      <w:r w:rsidRPr="00012191">
        <w:rPr>
          <w:rFonts w:ascii="Times New Roman" w:eastAsia="Times New Roman" w:hAnsi="Times New Roman" w:cs="Times New Roman"/>
          <w:sz w:val="24"/>
          <w:szCs w:val="24"/>
          <w:lang w:eastAsia="x-none"/>
        </w:rPr>
        <w:t> Без уведомления Арендодателя не передавать свои права и обязанности по Договору третьим лицам, отдавать арендные права в залог и вносить их в качестве вклада либо паевого взноса, передавать участок в субаренду в пределах срока договора.</w:t>
      </w:r>
    </w:p>
    <w:p w:rsidR="00012191" w:rsidRPr="00012191" w:rsidRDefault="00012191" w:rsidP="00012191">
      <w:pPr>
        <w:tabs>
          <w:tab w:val="left" w:pos="567"/>
          <w:tab w:val="left" w:pos="709"/>
        </w:tabs>
        <w:spacing w:after="0" w:line="240" w:lineRule="auto"/>
        <w:jc w:val="both"/>
        <w:rPr>
          <w:rFonts w:ascii="Times New Roman" w:eastAsia="Times New Roman" w:hAnsi="Times New Roman" w:cs="Times New Roman"/>
          <w:sz w:val="24"/>
          <w:szCs w:val="24"/>
          <w:lang w:eastAsia="x-none"/>
        </w:rPr>
      </w:pPr>
      <w:r w:rsidRPr="00012191">
        <w:rPr>
          <w:rFonts w:ascii="Times New Roman" w:eastAsia="Times New Roman" w:hAnsi="Times New Roman" w:cs="Times New Roman"/>
          <w:sz w:val="24"/>
          <w:szCs w:val="24"/>
          <w:lang w:val="x-none" w:eastAsia="x-none"/>
        </w:rPr>
        <w:tab/>
        <w:t>4.4.1</w:t>
      </w:r>
      <w:r w:rsidRPr="00012191">
        <w:rPr>
          <w:rFonts w:ascii="Times New Roman" w:eastAsia="Times New Roman" w:hAnsi="Times New Roman" w:cs="Times New Roman"/>
          <w:sz w:val="24"/>
          <w:szCs w:val="24"/>
          <w:lang w:eastAsia="x-none"/>
        </w:rPr>
        <w:t>0</w:t>
      </w:r>
      <w:r w:rsidRPr="00012191">
        <w:rPr>
          <w:rFonts w:ascii="Times New Roman" w:eastAsia="Times New Roman" w:hAnsi="Times New Roman" w:cs="Times New Roman"/>
          <w:sz w:val="24"/>
          <w:szCs w:val="24"/>
          <w:lang w:val="x-none" w:eastAsia="x-none"/>
        </w:rPr>
        <w:t>.</w:t>
      </w:r>
      <w:r w:rsidRPr="00012191">
        <w:rPr>
          <w:rFonts w:ascii="Times New Roman" w:eastAsia="Times New Roman" w:hAnsi="Times New Roman" w:cs="Times New Roman"/>
          <w:sz w:val="24"/>
          <w:szCs w:val="24"/>
          <w:lang w:eastAsia="x-none"/>
        </w:rPr>
        <w:t> </w:t>
      </w:r>
      <w:r w:rsidRPr="00012191">
        <w:rPr>
          <w:rFonts w:ascii="Times New Roman" w:eastAsia="Times New Roman" w:hAnsi="Times New Roman" w:cs="Times New Roman"/>
          <w:sz w:val="24"/>
          <w:szCs w:val="24"/>
          <w:lang w:val="x-none" w:eastAsia="x-none"/>
        </w:rPr>
        <w:t>Направить Арендодателю в течение десяти календарных дней письменное уведомление в случае изменения своего наименования, расчетного счета или почтового адреса. При невыполнении данного условия все уведомления и другие документы, направленные по адресу, указанному в настоящем Договоре, считаются врученными Арендатору.</w:t>
      </w:r>
      <w:r w:rsidRPr="00012191">
        <w:rPr>
          <w:rFonts w:ascii="Times New Roman" w:eastAsia="Times New Roman" w:hAnsi="Times New Roman" w:cs="Times New Roman"/>
          <w:sz w:val="24"/>
          <w:szCs w:val="24"/>
          <w:lang w:val="x-none" w:eastAsia="x-none"/>
        </w:rPr>
        <w:tab/>
      </w:r>
    </w:p>
    <w:p w:rsidR="00012191" w:rsidRPr="00012191" w:rsidRDefault="00012191" w:rsidP="00012191">
      <w:pPr>
        <w:tabs>
          <w:tab w:val="left" w:pos="567"/>
          <w:tab w:val="left" w:pos="709"/>
        </w:tabs>
        <w:spacing w:after="0" w:line="240" w:lineRule="auto"/>
        <w:jc w:val="both"/>
        <w:rPr>
          <w:rFonts w:ascii="Times New Roman" w:eastAsia="Times New Roman" w:hAnsi="Times New Roman" w:cs="Times New Roman"/>
          <w:sz w:val="24"/>
          <w:szCs w:val="24"/>
          <w:lang w:val="x-none" w:eastAsia="x-none"/>
        </w:rPr>
      </w:pPr>
      <w:r w:rsidRPr="00012191">
        <w:rPr>
          <w:rFonts w:ascii="Times New Roman" w:eastAsia="Times New Roman" w:hAnsi="Times New Roman" w:cs="Times New Roman"/>
          <w:sz w:val="24"/>
          <w:szCs w:val="24"/>
          <w:lang w:val="x-none" w:eastAsia="x-none"/>
        </w:rPr>
        <w:tab/>
        <w:t>4.4.1</w:t>
      </w:r>
      <w:r w:rsidRPr="00012191">
        <w:rPr>
          <w:rFonts w:ascii="Times New Roman" w:eastAsia="Times New Roman" w:hAnsi="Times New Roman" w:cs="Times New Roman"/>
          <w:sz w:val="24"/>
          <w:szCs w:val="24"/>
          <w:lang w:eastAsia="x-none"/>
        </w:rPr>
        <w:t>1</w:t>
      </w:r>
      <w:r w:rsidRPr="00012191">
        <w:rPr>
          <w:rFonts w:ascii="Times New Roman" w:eastAsia="Times New Roman" w:hAnsi="Times New Roman" w:cs="Times New Roman"/>
          <w:sz w:val="24"/>
          <w:szCs w:val="24"/>
          <w:lang w:val="x-none" w:eastAsia="x-none"/>
        </w:rPr>
        <w:t>.</w:t>
      </w:r>
      <w:r w:rsidRPr="00012191">
        <w:rPr>
          <w:rFonts w:ascii="Times New Roman" w:eastAsia="Times New Roman" w:hAnsi="Times New Roman" w:cs="Times New Roman"/>
          <w:sz w:val="24"/>
          <w:szCs w:val="24"/>
          <w:lang w:eastAsia="x-none"/>
        </w:rPr>
        <w:t> </w:t>
      </w:r>
      <w:r w:rsidRPr="00012191">
        <w:rPr>
          <w:rFonts w:ascii="Times New Roman" w:eastAsia="Times New Roman" w:hAnsi="Times New Roman" w:cs="Times New Roman"/>
          <w:sz w:val="24"/>
          <w:szCs w:val="24"/>
          <w:lang w:val="x-none" w:eastAsia="x-none"/>
        </w:rPr>
        <w:t xml:space="preserve">В случае отчуждения зданий, строений, сооружений, расположенных на Участке, или  доли  в  праве  на  них,  третьим лицам, представить Арендодателю сведения о государственной регистрации перехода права собственности и расторгнуть настоящий договор, заключив с Арендодателем соответствующее соглашение. </w:t>
      </w:r>
    </w:p>
    <w:p w:rsidR="00012191" w:rsidRPr="00012191" w:rsidRDefault="00012191" w:rsidP="00012191">
      <w:pPr>
        <w:tabs>
          <w:tab w:val="left" w:pos="567"/>
          <w:tab w:val="left" w:pos="709"/>
        </w:tabs>
        <w:spacing w:after="0" w:line="240" w:lineRule="auto"/>
        <w:jc w:val="both"/>
        <w:rPr>
          <w:rFonts w:ascii="Times New Roman" w:eastAsia="Times New Roman" w:hAnsi="Times New Roman" w:cs="Times New Roman"/>
          <w:sz w:val="24"/>
          <w:szCs w:val="24"/>
          <w:lang w:val="x-none" w:eastAsia="x-none"/>
        </w:rPr>
      </w:pPr>
      <w:r w:rsidRPr="00012191">
        <w:rPr>
          <w:rFonts w:ascii="Times New Roman" w:eastAsia="Times New Roman" w:hAnsi="Times New Roman" w:cs="Times New Roman"/>
          <w:sz w:val="24"/>
          <w:szCs w:val="24"/>
          <w:lang w:val="x-none" w:eastAsia="x-none"/>
        </w:rPr>
        <w:tab/>
        <w:t>4.4.1</w:t>
      </w:r>
      <w:r w:rsidRPr="00012191">
        <w:rPr>
          <w:rFonts w:ascii="Times New Roman" w:eastAsia="Times New Roman" w:hAnsi="Times New Roman" w:cs="Times New Roman"/>
          <w:sz w:val="24"/>
          <w:szCs w:val="24"/>
          <w:lang w:eastAsia="x-none"/>
        </w:rPr>
        <w:t>2</w:t>
      </w:r>
      <w:r w:rsidRPr="00012191">
        <w:rPr>
          <w:rFonts w:ascii="Times New Roman" w:eastAsia="Times New Roman" w:hAnsi="Times New Roman" w:cs="Times New Roman"/>
          <w:sz w:val="24"/>
          <w:szCs w:val="24"/>
          <w:lang w:val="x-none" w:eastAsia="x-none"/>
        </w:rPr>
        <w:t>.</w:t>
      </w:r>
      <w:r w:rsidRPr="00012191">
        <w:rPr>
          <w:rFonts w:ascii="Times New Roman" w:eastAsia="Times New Roman" w:hAnsi="Times New Roman" w:cs="Times New Roman"/>
          <w:sz w:val="24"/>
          <w:szCs w:val="24"/>
          <w:lang w:eastAsia="x-none"/>
        </w:rPr>
        <w:t> </w:t>
      </w:r>
      <w:r w:rsidRPr="00012191">
        <w:rPr>
          <w:rFonts w:ascii="Times New Roman" w:eastAsia="Times New Roman" w:hAnsi="Times New Roman" w:cs="Times New Roman"/>
          <w:sz w:val="24"/>
          <w:szCs w:val="24"/>
          <w:lang w:val="x-none" w:eastAsia="x-none"/>
        </w:rPr>
        <w:t>Письменно сообщить Арендодателю не позднее, чем за 2 (два) месяца о предстоящем освобождении Участка как в связи с окончанием срока действия настоящего Договора, так и при досрочном его освобождении.</w:t>
      </w:r>
    </w:p>
    <w:p w:rsidR="00012191" w:rsidRPr="00012191" w:rsidRDefault="00012191" w:rsidP="00012191">
      <w:pPr>
        <w:tabs>
          <w:tab w:val="left" w:pos="567"/>
          <w:tab w:val="left" w:pos="709"/>
        </w:tabs>
        <w:spacing w:after="0" w:line="240" w:lineRule="auto"/>
        <w:jc w:val="both"/>
        <w:rPr>
          <w:rFonts w:ascii="Times New Roman" w:eastAsia="Times New Roman" w:hAnsi="Times New Roman" w:cs="Times New Roman"/>
          <w:sz w:val="24"/>
          <w:szCs w:val="24"/>
          <w:lang w:eastAsia="x-none"/>
        </w:rPr>
      </w:pPr>
      <w:r w:rsidRPr="00012191">
        <w:rPr>
          <w:rFonts w:ascii="Times New Roman" w:eastAsia="Times New Roman" w:hAnsi="Times New Roman" w:cs="Times New Roman"/>
          <w:sz w:val="24"/>
          <w:szCs w:val="24"/>
          <w:lang w:val="x-none" w:eastAsia="x-none"/>
        </w:rPr>
        <w:tab/>
        <w:t>4.4.1</w:t>
      </w:r>
      <w:r w:rsidRPr="00012191">
        <w:rPr>
          <w:rFonts w:ascii="Times New Roman" w:eastAsia="Times New Roman" w:hAnsi="Times New Roman" w:cs="Times New Roman"/>
          <w:sz w:val="24"/>
          <w:szCs w:val="24"/>
          <w:lang w:eastAsia="x-none"/>
        </w:rPr>
        <w:t>3. </w:t>
      </w:r>
      <w:r w:rsidRPr="00012191">
        <w:rPr>
          <w:rFonts w:ascii="Times New Roman" w:eastAsia="Times New Roman" w:hAnsi="Times New Roman" w:cs="Times New Roman"/>
          <w:sz w:val="24"/>
          <w:szCs w:val="24"/>
          <w:lang w:val="x-none" w:eastAsia="x-none"/>
        </w:rPr>
        <w:t>В случае необходимости вырубки находящихся на Участке зеленых насаждений получить до производства работ  разрешительный документ в установленном порядке</w:t>
      </w:r>
      <w:r w:rsidRPr="00012191">
        <w:rPr>
          <w:rFonts w:ascii="Times New Roman" w:eastAsia="Times New Roman" w:hAnsi="Times New Roman" w:cs="Times New Roman"/>
          <w:sz w:val="24"/>
          <w:szCs w:val="24"/>
          <w:lang w:eastAsia="x-none"/>
        </w:rPr>
        <w:t>.</w:t>
      </w:r>
    </w:p>
    <w:p w:rsidR="00012191" w:rsidRPr="00012191" w:rsidRDefault="00012191" w:rsidP="00012191">
      <w:pPr>
        <w:tabs>
          <w:tab w:val="left" w:pos="567"/>
          <w:tab w:val="left" w:pos="709"/>
        </w:tabs>
        <w:spacing w:after="0" w:line="240" w:lineRule="auto"/>
        <w:jc w:val="both"/>
        <w:rPr>
          <w:rFonts w:ascii="Times New Roman" w:eastAsia="Times New Roman" w:hAnsi="Times New Roman" w:cs="Times New Roman"/>
          <w:sz w:val="24"/>
          <w:szCs w:val="24"/>
          <w:lang w:eastAsia="x-none"/>
        </w:rPr>
      </w:pPr>
      <w:r w:rsidRPr="00012191">
        <w:rPr>
          <w:rFonts w:ascii="Times New Roman" w:eastAsia="Times New Roman" w:hAnsi="Times New Roman" w:cs="Times New Roman"/>
          <w:sz w:val="24"/>
          <w:szCs w:val="24"/>
          <w:lang w:eastAsia="x-none"/>
        </w:rPr>
        <w:tab/>
        <w:t>4.4.14. Не допускать загрязнение, захламление, деградацию и ухудшение плодородия почв на землях соответствующих категорий.</w:t>
      </w:r>
    </w:p>
    <w:p w:rsidR="00012191" w:rsidRPr="00012191" w:rsidRDefault="00012191" w:rsidP="00012191">
      <w:pPr>
        <w:tabs>
          <w:tab w:val="left" w:pos="567"/>
          <w:tab w:val="left" w:pos="709"/>
        </w:tabs>
        <w:spacing w:after="0" w:line="240" w:lineRule="auto"/>
        <w:jc w:val="both"/>
        <w:rPr>
          <w:rFonts w:ascii="Times New Roman" w:eastAsia="Times New Roman" w:hAnsi="Times New Roman" w:cs="Times New Roman"/>
          <w:sz w:val="24"/>
          <w:szCs w:val="24"/>
          <w:lang w:eastAsia="x-none"/>
        </w:rPr>
      </w:pPr>
      <w:r w:rsidRPr="00012191">
        <w:rPr>
          <w:rFonts w:ascii="Times New Roman" w:eastAsia="Times New Roman" w:hAnsi="Times New Roman" w:cs="Times New Roman"/>
          <w:sz w:val="24"/>
          <w:szCs w:val="24"/>
          <w:lang w:eastAsia="x-none"/>
        </w:rPr>
        <w:tab/>
      </w:r>
      <w:bookmarkStart w:id="2" w:name="_Hlk491800727"/>
      <w:r w:rsidRPr="00012191">
        <w:rPr>
          <w:rFonts w:ascii="Times New Roman" w:eastAsia="Times New Roman" w:hAnsi="Times New Roman" w:cs="Times New Roman"/>
          <w:sz w:val="24"/>
          <w:szCs w:val="24"/>
          <w:lang w:eastAsia="x-none"/>
        </w:rPr>
        <w:t xml:space="preserve">4.4.15. В целях охраны земель Арендатор обязан проводить мероприятия </w:t>
      </w:r>
      <w:proofErr w:type="gramStart"/>
      <w:r w:rsidRPr="00012191">
        <w:rPr>
          <w:rFonts w:ascii="Times New Roman" w:eastAsia="Times New Roman" w:hAnsi="Times New Roman" w:cs="Times New Roman"/>
          <w:sz w:val="24"/>
          <w:szCs w:val="24"/>
          <w:lang w:eastAsia="x-none"/>
        </w:rPr>
        <w:t>по</w:t>
      </w:r>
      <w:proofErr w:type="gramEnd"/>
      <w:r w:rsidRPr="00012191">
        <w:rPr>
          <w:rFonts w:ascii="Times New Roman" w:eastAsia="Times New Roman" w:hAnsi="Times New Roman" w:cs="Times New Roman"/>
          <w:sz w:val="24"/>
          <w:szCs w:val="24"/>
          <w:lang w:eastAsia="x-none"/>
        </w:rPr>
        <w:t>:</w:t>
      </w:r>
    </w:p>
    <w:p w:rsidR="00012191" w:rsidRPr="00012191" w:rsidRDefault="00012191" w:rsidP="00012191">
      <w:pPr>
        <w:tabs>
          <w:tab w:val="left" w:pos="567"/>
        </w:tabs>
        <w:spacing w:after="0" w:line="240" w:lineRule="auto"/>
        <w:jc w:val="both"/>
        <w:rPr>
          <w:rFonts w:ascii="Times New Roman" w:eastAsia="Times New Roman" w:hAnsi="Times New Roman" w:cs="Times New Roman"/>
          <w:sz w:val="24"/>
          <w:szCs w:val="24"/>
          <w:lang w:eastAsia="x-none"/>
        </w:rPr>
      </w:pPr>
      <w:r w:rsidRPr="00012191">
        <w:rPr>
          <w:rFonts w:ascii="Times New Roman" w:eastAsia="Times New Roman" w:hAnsi="Times New Roman" w:cs="Times New Roman"/>
          <w:sz w:val="24"/>
          <w:szCs w:val="24"/>
          <w:lang w:eastAsia="x-none"/>
        </w:rPr>
        <w:t xml:space="preserve">   </w:t>
      </w:r>
      <w:r w:rsidRPr="00012191">
        <w:rPr>
          <w:rFonts w:ascii="Times New Roman" w:eastAsia="Times New Roman" w:hAnsi="Times New Roman" w:cs="Times New Roman"/>
          <w:sz w:val="24"/>
          <w:szCs w:val="24"/>
          <w:lang w:eastAsia="x-none"/>
        </w:rPr>
        <w:tab/>
        <w:t>4.4.15.1. Сохранению почв и их плодородия;</w:t>
      </w:r>
    </w:p>
    <w:p w:rsidR="00012191" w:rsidRPr="00012191" w:rsidRDefault="00012191" w:rsidP="00012191">
      <w:pPr>
        <w:tabs>
          <w:tab w:val="left" w:pos="567"/>
        </w:tabs>
        <w:spacing w:after="0" w:line="240" w:lineRule="auto"/>
        <w:jc w:val="both"/>
        <w:rPr>
          <w:rFonts w:ascii="Times New Roman" w:eastAsia="Times New Roman" w:hAnsi="Times New Roman" w:cs="Times New Roman"/>
          <w:sz w:val="24"/>
          <w:szCs w:val="24"/>
          <w:lang w:eastAsia="x-none"/>
        </w:rPr>
      </w:pPr>
      <w:r w:rsidRPr="00012191">
        <w:rPr>
          <w:rFonts w:ascii="Times New Roman" w:eastAsia="Times New Roman" w:hAnsi="Times New Roman" w:cs="Times New Roman"/>
          <w:sz w:val="24"/>
          <w:szCs w:val="24"/>
          <w:lang w:eastAsia="x-none"/>
        </w:rPr>
        <w:t xml:space="preserve">         4.4.15.2. </w:t>
      </w:r>
      <w:proofErr w:type="gramStart"/>
      <w:r w:rsidRPr="00012191">
        <w:rPr>
          <w:rFonts w:ascii="Times New Roman" w:eastAsia="Times New Roman" w:hAnsi="Times New Roman" w:cs="Times New Roman"/>
          <w:sz w:val="24"/>
          <w:szCs w:val="24"/>
          <w:lang w:eastAsia="x-none"/>
        </w:rPr>
        <w:t>Защите земель от водной и ветровой эрозии, селей, подтопления, заболачивания, вторичного засоления, иссушения, уплотнения, загрязнения радиоактивными и химическими веществами, захламления отходами производства и потребления, загрязнения, в том числе биогенного загрязнения, других негативных (вредных) воздействий, в результате которых происходит деградация земель;</w:t>
      </w:r>
      <w:proofErr w:type="gramEnd"/>
    </w:p>
    <w:p w:rsidR="00012191" w:rsidRPr="00012191" w:rsidRDefault="00012191" w:rsidP="00012191">
      <w:pPr>
        <w:tabs>
          <w:tab w:val="left" w:pos="567"/>
        </w:tabs>
        <w:spacing w:after="0" w:line="240" w:lineRule="auto"/>
        <w:jc w:val="both"/>
        <w:rPr>
          <w:rFonts w:ascii="Times New Roman" w:eastAsia="Times New Roman" w:hAnsi="Times New Roman" w:cs="Times New Roman"/>
          <w:sz w:val="24"/>
          <w:szCs w:val="24"/>
          <w:lang w:eastAsia="x-none"/>
        </w:rPr>
      </w:pPr>
      <w:r w:rsidRPr="00012191">
        <w:rPr>
          <w:rFonts w:ascii="Times New Roman" w:eastAsia="Times New Roman" w:hAnsi="Times New Roman" w:cs="Times New Roman"/>
          <w:sz w:val="24"/>
          <w:szCs w:val="24"/>
          <w:lang w:eastAsia="x-none"/>
        </w:rPr>
        <w:t xml:space="preserve">         4.4.15.3. Защите Участка от зарастания деревьями и кустарниками, сорными растениями, а также защите растений и продукции растительного происхождения от вредных организмов (растений или животных, болезнетворных организмов, способных при определенных условиях нанести вред деревьям, кустарникам и иным растениям);</w:t>
      </w:r>
    </w:p>
    <w:p w:rsidR="00012191" w:rsidRPr="00012191" w:rsidRDefault="00012191" w:rsidP="00012191">
      <w:pPr>
        <w:tabs>
          <w:tab w:val="left" w:pos="567"/>
        </w:tabs>
        <w:spacing w:after="0" w:line="240" w:lineRule="auto"/>
        <w:jc w:val="both"/>
        <w:rPr>
          <w:rFonts w:ascii="Times New Roman" w:eastAsia="Times New Roman" w:hAnsi="Times New Roman" w:cs="Times New Roman"/>
          <w:sz w:val="24"/>
          <w:szCs w:val="24"/>
          <w:lang w:eastAsia="x-none"/>
        </w:rPr>
      </w:pPr>
      <w:r w:rsidRPr="00012191">
        <w:rPr>
          <w:rFonts w:ascii="Times New Roman" w:eastAsia="Times New Roman" w:hAnsi="Times New Roman" w:cs="Times New Roman"/>
          <w:sz w:val="24"/>
          <w:szCs w:val="24"/>
          <w:lang w:eastAsia="x-none"/>
        </w:rPr>
        <w:t xml:space="preserve">         4.4.15.4. Ликвидации последствий загрязнения, в том числе биогенного загрязнения, и захламления земель;</w:t>
      </w:r>
    </w:p>
    <w:p w:rsidR="00012191" w:rsidRPr="00012191" w:rsidRDefault="00012191" w:rsidP="00012191">
      <w:pPr>
        <w:tabs>
          <w:tab w:val="left" w:pos="567"/>
        </w:tabs>
        <w:spacing w:after="0" w:line="240" w:lineRule="auto"/>
        <w:jc w:val="both"/>
        <w:rPr>
          <w:rFonts w:ascii="Times New Roman" w:eastAsia="Times New Roman" w:hAnsi="Times New Roman" w:cs="Times New Roman"/>
          <w:sz w:val="24"/>
          <w:szCs w:val="24"/>
          <w:lang w:eastAsia="x-none"/>
        </w:rPr>
      </w:pPr>
      <w:r w:rsidRPr="00012191">
        <w:rPr>
          <w:rFonts w:ascii="Times New Roman" w:eastAsia="Times New Roman" w:hAnsi="Times New Roman" w:cs="Times New Roman"/>
          <w:sz w:val="24"/>
          <w:szCs w:val="24"/>
          <w:lang w:eastAsia="x-none"/>
        </w:rPr>
        <w:t xml:space="preserve">         4.4.15.5. Сохранению достигнутого уровня мелиорации;</w:t>
      </w:r>
    </w:p>
    <w:p w:rsidR="00012191" w:rsidRPr="00012191" w:rsidRDefault="00012191" w:rsidP="00012191">
      <w:pPr>
        <w:tabs>
          <w:tab w:val="left" w:pos="567"/>
        </w:tabs>
        <w:spacing w:after="0" w:line="240" w:lineRule="auto"/>
        <w:jc w:val="both"/>
        <w:rPr>
          <w:rFonts w:ascii="Times New Roman" w:eastAsia="Times New Roman" w:hAnsi="Times New Roman" w:cs="Times New Roman"/>
          <w:sz w:val="24"/>
          <w:szCs w:val="24"/>
          <w:lang w:eastAsia="x-none"/>
        </w:rPr>
      </w:pPr>
      <w:r w:rsidRPr="00012191">
        <w:rPr>
          <w:rFonts w:ascii="Times New Roman" w:eastAsia="Times New Roman" w:hAnsi="Times New Roman" w:cs="Times New Roman"/>
          <w:sz w:val="24"/>
          <w:szCs w:val="24"/>
          <w:lang w:eastAsia="x-none"/>
        </w:rPr>
        <w:lastRenderedPageBreak/>
        <w:t xml:space="preserve">         4.4.15.6. Рекультивации нарушенных земель, восстановлению плодородия почв, своевременному вовлечению земель в оборот;</w:t>
      </w:r>
    </w:p>
    <w:p w:rsidR="00012191" w:rsidRPr="00012191" w:rsidRDefault="00012191" w:rsidP="00012191">
      <w:pPr>
        <w:tabs>
          <w:tab w:val="left" w:pos="567"/>
        </w:tabs>
        <w:spacing w:after="0" w:line="240" w:lineRule="auto"/>
        <w:jc w:val="both"/>
        <w:rPr>
          <w:rFonts w:ascii="Times New Roman" w:eastAsia="Times New Roman" w:hAnsi="Times New Roman" w:cs="Times New Roman"/>
          <w:sz w:val="24"/>
          <w:szCs w:val="24"/>
          <w:lang w:eastAsia="x-none"/>
        </w:rPr>
      </w:pPr>
      <w:r w:rsidRPr="00012191">
        <w:rPr>
          <w:rFonts w:ascii="Times New Roman" w:eastAsia="Times New Roman" w:hAnsi="Times New Roman" w:cs="Times New Roman"/>
          <w:sz w:val="24"/>
          <w:szCs w:val="24"/>
          <w:lang w:eastAsia="x-none"/>
        </w:rPr>
        <w:t xml:space="preserve">         4.4.15.7. Сохранению плодородия почв и их использованию при проведении работ, связанных с нарушением земель.</w:t>
      </w:r>
    </w:p>
    <w:bookmarkEnd w:id="2"/>
    <w:p w:rsidR="00012191" w:rsidRPr="00012191" w:rsidRDefault="00012191" w:rsidP="00012191">
      <w:pPr>
        <w:tabs>
          <w:tab w:val="left" w:pos="567"/>
          <w:tab w:val="left" w:pos="709"/>
          <w:tab w:val="left" w:pos="1134"/>
        </w:tabs>
        <w:spacing w:after="0" w:line="240" w:lineRule="auto"/>
        <w:jc w:val="both"/>
        <w:rPr>
          <w:rFonts w:ascii="Times New Roman" w:eastAsia="Times New Roman" w:hAnsi="Times New Roman" w:cs="Times New Roman"/>
          <w:sz w:val="24"/>
          <w:szCs w:val="24"/>
          <w:lang w:eastAsia="x-none"/>
        </w:rPr>
      </w:pPr>
      <w:r w:rsidRPr="00012191">
        <w:rPr>
          <w:rFonts w:ascii="Times New Roman" w:eastAsia="Times New Roman" w:hAnsi="Times New Roman" w:cs="Times New Roman"/>
          <w:sz w:val="24"/>
          <w:szCs w:val="24"/>
          <w:lang w:val="x-none" w:eastAsia="x-none"/>
        </w:rPr>
        <w:tab/>
        <w:t>4.4.</w:t>
      </w:r>
      <w:r w:rsidRPr="00012191">
        <w:rPr>
          <w:rFonts w:ascii="Times New Roman" w:eastAsia="Times New Roman" w:hAnsi="Times New Roman" w:cs="Times New Roman"/>
          <w:sz w:val="24"/>
          <w:szCs w:val="24"/>
          <w:lang w:eastAsia="x-none"/>
        </w:rPr>
        <w:t>16</w:t>
      </w:r>
      <w:r w:rsidRPr="00012191">
        <w:rPr>
          <w:rFonts w:ascii="Times New Roman" w:eastAsia="Times New Roman" w:hAnsi="Times New Roman" w:cs="Times New Roman"/>
          <w:sz w:val="24"/>
          <w:szCs w:val="24"/>
          <w:lang w:val="x-none" w:eastAsia="x-none"/>
        </w:rPr>
        <w:t>.</w:t>
      </w:r>
      <w:r w:rsidRPr="00012191">
        <w:rPr>
          <w:rFonts w:ascii="Times New Roman" w:eastAsia="Times New Roman" w:hAnsi="Times New Roman" w:cs="Times New Roman"/>
          <w:sz w:val="24"/>
          <w:szCs w:val="24"/>
          <w:lang w:eastAsia="x-none"/>
        </w:rPr>
        <w:t> </w:t>
      </w:r>
      <w:r w:rsidRPr="00012191">
        <w:rPr>
          <w:rFonts w:ascii="Times New Roman" w:eastAsia="Times New Roman" w:hAnsi="Times New Roman" w:cs="Times New Roman"/>
          <w:sz w:val="24"/>
          <w:szCs w:val="24"/>
          <w:lang w:val="x-none" w:eastAsia="x-none"/>
        </w:rPr>
        <w:t>Возмещать Арендодателю убытки в полном объеме в связи с ухудшением качества земель, санитарного состояния территории и экологической обстановки, возникших в результате его хозяйственной деятельности.</w:t>
      </w:r>
    </w:p>
    <w:p w:rsidR="00012191" w:rsidRPr="00012191" w:rsidRDefault="00012191" w:rsidP="00012191">
      <w:pPr>
        <w:tabs>
          <w:tab w:val="left" w:pos="567"/>
          <w:tab w:val="left" w:pos="709"/>
        </w:tabs>
        <w:spacing w:after="0" w:line="240" w:lineRule="auto"/>
        <w:jc w:val="both"/>
        <w:rPr>
          <w:rFonts w:ascii="Times New Roman" w:eastAsia="Times New Roman" w:hAnsi="Times New Roman" w:cs="Times New Roman"/>
          <w:sz w:val="24"/>
          <w:szCs w:val="24"/>
          <w:lang w:eastAsia="x-none"/>
        </w:rPr>
      </w:pPr>
      <w:r w:rsidRPr="00012191">
        <w:rPr>
          <w:rFonts w:ascii="Times New Roman" w:eastAsia="Times New Roman" w:hAnsi="Times New Roman" w:cs="Times New Roman"/>
          <w:sz w:val="24"/>
          <w:szCs w:val="24"/>
          <w:lang w:eastAsia="x-none"/>
        </w:rPr>
        <w:tab/>
        <w:t xml:space="preserve">4.4.17. Осуществлять мероприятия по охране земель, лесов, водных объектов и других природных ресурсов, в том числе меры пожарной безопасности.     </w:t>
      </w:r>
    </w:p>
    <w:p w:rsidR="00012191" w:rsidRPr="00012191" w:rsidRDefault="00012191" w:rsidP="00012191">
      <w:pPr>
        <w:tabs>
          <w:tab w:val="left" w:pos="567"/>
          <w:tab w:val="left" w:pos="709"/>
        </w:tabs>
        <w:spacing w:after="0" w:line="240" w:lineRule="auto"/>
        <w:jc w:val="both"/>
        <w:rPr>
          <w:rFonts w:ascii="Times New Roman" w:eastAsia="Times New Roman" w:hAnsi="Times New Roman" w:cs="Times New Roman"/>
          <w:sz w:val="24"/>
          <w:szCs w:val="24"/>
          <w:lang w:eastAsia="x-none"/>
        </w:rPr>
      </w:pPr>
      <w:r w:rsidRPr="00012191">
        <w:rPr>
          <w:rFonts w:ascii="Times New Roman" w:eastAsia="Times New Roman" w:hAnsi="Times New Roman" w:cs="Times New Roman"/>
          <w:sz w:val="24"/>
          <w:szCs w:val="24"/>
          <w:lang w:eastAsia="x-none"/>
        </w:rPr>
        <w:tab/>
        <w:t>4.4.18. Своевременно приступать к использованию земельного участка в случаях, если сроки освоения земельного Участка предусмотрены договором.</w:t>
      </w:r>
    </w:p>
    <w:p w:rsidR="00012191" w:rsidRPr="00012191" w:rsidRDefault="00012191" w:rsidP="00012191">
      <w:pPr>
        <w:tabs>
          <w:tab w:val="left" w:pos="567"/>
          <w:tab w:val="left" w:pos="709"/>
        </w:tabs>
        <w:spacing w:after="0" w:line="240" w:lineRule="auto"/>
        <w:jc w:val="both"/>
        <w:rPr>
          <w:rFonts w:ascii="Times New Roman" w:eastAsia="Times New Roman" w:hAnsi="Times New Roman" w:cs="Times New Roman"/>
          <w:sz w:val="24"/>
          <w:szCs w:val="24"/>
          <w:lang w:eastAsia="x-none"/>
        </w:rPr>
      </w:pPr>
      <w:r w:rsidRPr="00012191">
        <w:rPr>
          <w:rFonts w:ascii="Times New Roman" w:eastAsia="Times New Roman" w:hAnsi="Times New Roman" w:cs="Times New Roman"/>
          <w:color w:val="FF0000"/>
          <w:sz w:val="24"/>
          <w:szCs w:val="24"/>
          <w:lang w:eastAsia="x-none"/>
        </w:rPr>
        <w:t xml:space="preserve">         </w:t>
      </w:r>
      <w:r w:rsidRPr="00012191">
        <w:rPr>
          <w:rFonts w:ascii="Times New Roman" w:eastAsia="Times New Roman" w:hAnsi="Times New Roman" w:cs="Times New Roman"/>
          <w:sz w:val="24"/>
          <w:szCs w:val="24"/>
          <w:lang w:eastAsia="x-none"/>
        </w:rPr>
        <w:t>4.4.19. Не позднее чем в течение тридцати дней со дня получения проекта Договора или проекта дополнительного соглашения к Договору вернуть Арендатору подписанный проект Договора или проект дополнительного соглашения к Договору.</w:t>
      </w:r>
      <w:r w:rsidRPr="00012191">
        <w:rPr>
          <w:rFonts w:ascii="Times New Roman" w:eastAsia="Times New Roman" w:hAnsi="Times New Roman" w:cs="Times New Roman"/>
          <w:sz w:val="24"/>
          <w:szCs w:val="20"/>
          <w:lang w:eastAsia="x-none"/>
        </w:rPr>
        <w:t xml:space="preserve">  </w:t>
      </w:r>
    </w:p>
    <w:p w:rsidR="00012191" w:rsidRPr="00012191" w:rsidRDefault="00012191" w:rsidP="00012191">
      <w:pPr>
        <w:tabs>
          <w:tab w:val="left" w:pos="567"/>
        </w:tabs>
        <w:spacing w:after="0" w:line="240" w:lineRule="auto"/>
        <w:jc w:val="both"/>
        <w:rPr>
          <w:rFonts w:ascii="Times New Roman" w:eastAsia="Times New Roman" w:hAnsi="Times New Roman" w:cs="Times New Roman"/>
          <w:sz w:val="24"/>
          <w:szCs w:val="24"/>
          <w:u w:val="single"/>
          <w:lang w:eastAsia="ru-RU"/>
        </w:rPr>
      </w:pPr>
      <w:r w:rsidRPr="00012191">
        <w:rPr>
          <w:rFonts w:ascii="Times New Roman" w:eastAsia="Times New Roman" w:hAnsi="Times New Roman" w:cs="Times New Roman"/>
          <w:sz w:val="24"/>
          <w:szCs w:val="24"/>
          <w:lang w:eastAsia="ru-RU"/>
        </w:rPr>
        <w:tab/>
        <w:t>4.4.20. </w:t>
      </w:r>
      <w:r w:rsidRPr="00012191">
        <w:rPr>
          <w:rFonts w:ascii="Times New Roman" w:eastAsia="Times New Roman" w:hAnsi="Times New Roman" w:cs="Times New Roman"/>
          <w:sz w:val="24"/>
          <w:szCs w:val="24"/>
          <w:u w:val="single"/>
          <w:lang w:eastAsia="ru-RU"/>
        </w:rPr>
        <w:t xml:space="preserve">Установить за свой счет границы Участка на местности в соответствии с координатами, указанными в Кадастровой выписке о земельном участке от </w:t>
      </w:r>
      <w:proofErr w:type="spellStart"/>
      <w:r w:rsidR="00DC7B7B">
        <w:rPr>
          <w:rFonts w:ascii="Times New Roman" w:eastAsia="Times New Roman" w:hAnsi="Times New Roman" w:cs="Times New Roman"/>
          <w:sz w:val="24"/>
          <w:szCs w:val="24"/>
          <w:u w:val="single"/>
          <w:lang w:eastAsia="ru-RU"/>
        </w:rPr>
        <w:t>хх</w:t>
      </w:r>
      <w:r w:rsidRPr="00012191">
        <w:rPr>
          <w:rFonts w:ascii="Times New Roman" w:eastAsia="Times New Roman" w:hAnsi="Times New Roman" w:cs="Times New Roman"/>
          <w:sz w:val="24"/>
          <w:szCs w:val="24"/>
          <w:u w:val="single"/>
          <w:lang w:eastAsia="ru-RU"/>
        </w:rPr>
        <w:t>.</w:t>
      </w:r>
      <w:r w:rsidR="00DC7B7B">
        <w:rPr>
          <w:rFonts w:ascii="Times New Roman" w:eastAsia="Times New Roman" w:hAnsi="Times New Roman" w:cs="Times New Roman"/>
          <w:sz w:val="24"/>
          <w:szCs w:val="24"/>
          <w:u w:val="single"/>
          <w:lang w:eastAsia="ru-RU"/>
        </w:rPr>
        <w:t>хх</w:t>
      </w:r>
      <w:proofErr w:type="gramStart"/>
      <w:r w:rsidR="00DC7B7B">
        <w:rPr>
          <w:rFonts w:ascii="Times New Roman" w:eastAsia="Times New Roman" w:hAnsi="Times New Roman" w:cs="Times New Roman"/>
          <w:sz w:val="24"/>
          <w:szCs w:val="24"/>
          <w:u w:val="single"/>
          <w:lang w:eastAsia="ru-RU"/>
        </w:rPr>
        <w:t>.х</w:t>
      </w:r>
      <w:proofErr w:type="gramEnd"/>
      <w:r w:rsidR="00DC7B7B">
        <w:rPr>
          <w:rFonts w:ascii="Times New Roman" w:eastAsia="Times New Roman" w:hAnsi="Times New Roman" w:cs="Times New Roman"/>
          <w:sz w:val="24"/>
          <w:szCs w:val="24"/>
          <w:u w:val="single"/>
          <w:lang w:eastAsia="ru-RU"/>
        </w:rPr>
        <w:t>ххх</w:t>
      </w:r>
      <w:proofErr w:type="spellEnd"/>
      <w:r w:rsidRPr="00012191">
        <w:rPr>
          <w:rFonts w:ascii="Times New Roman" w:eastAsia="Times New Roman" w:hAnsi="Times New Roman" w:cs="Times New Roman"/>
          <w:sz w:val="24"/>
          <w:szCs w:val="24"/>
          <w:u w:val="single"/>
          <w:lang w:eastAsia="ru-RU"/>
        </w:rPr>
        <w:t xml:space="preserve"> № </w:t>
      </w:r>
      <w:proofErr w:type="spellStart"/>
      <w:r w:rsidR="00DC7B7B">
        <w:rPr>
          <w:rFonts w:ascii="Times New Roman" w:eastAsia="Times New Roman" w:hAnsi="Times New Roman" w:cs="Times New Roman"/>
          <w:sz w:val="24"/>
          <w:szCs w:val="24"/>
          <w:u w:val="single"/>
          <w:lang w:eastAsia="ru-RU"/>
        </w:rPr>
        <w:t>хх</w:t>
      </w:r>
      <w:proofErr w:type="spellEnd"/>
      <w:r w:rsidRPr="00012191">
        <w:rPr>
          <w:rFonts w:ascii="Times New Roman" w:eastAsia="Times New Roman" w:hAnsi="Times New Roman" w:cs="Times New Roman"/>
          <w:sz w:val="24"/>
          <w:szCs w:val="24"/>
          <w:u w:val="single"/>
          <w:lang w:eastAsia="ru-RU"/>
        </w:rPr>
        <w:t>/</w:t>
      </w:r>
      <w:proofErr w:type="spellStart"/>
      <w:r w:rsidR="00DC7B7B">
        <w:rPr>
          <w:rFonts w:ascii="Times New Roman" w:eastAsia="Times New Roman" w:hAnsi="Times New Roman" w:cs="Times New Roman"/>
          <w:sz w:val="24"/>
          <w:szCs w:val="24"/>
          <w:u w:val="single"/>
          <w:lang w:eastAsia="ru-RU"/>
        </w:rPr>
        <w:t>ххх</w:t>
      </w:r>
      <w:proofErr w:type="spellEnd"/>
      <w:r w:rsidRPr="00012191">
        <w:rPr>
          <w:rFonts w:ascii="Times New Roman" w:eastAsia="Times New Roman" w:hAnsi="Times New Roman" w:cs="Times New Roman"/>
          <w:sz w:val="24"/>
          <w:szCs w:val="24"/>
          <w:u w:val="single"/>
          <w:lang w:eastAsia="ru-RU"/>
        </w:rPr>
        <w:t>/</w:t>
      </w:r>
      <w:proofErr w:type="spellStart"/>
      <w:r w:rsidR="00DC7B7B">
        <w:rPr>
          <w:rFonts w:ascii="Times New Roman" w:eastAsia="Times New Roman" w:hAnsi="Times New Roman" w:cs="Times New Roman"/>
          <w:sz w:val="24"/>
          <w:szCs w:val="24"/>
          <w:u w:val="single"/>
          <w:lang w:eastAsia="ru-RU"/>
        </w:rPr>
        <w:t>хх</w:t>
      </w:r>
      <w:r w:rsidRPr="00012191">
        <w:rPr>
          <w:rFonts w:ascii="Times New Roman" w:eastAsia="Times New Roman" w:hAnsi="Times New Roman" w:cs="Times New Roman"/>
          <w:sz w:val="24"/>
          <w:szCs w:val="24"/>
          <w:u w:val="single"/>
          <w:lang w:eastAsia="ru-RU"/>
        </w:rPr>
        <w:t>-</w:t>
      </w:r>
      <w:r w:rsidR="00DC7B7B">
        <w:rPr>
          <w:rFonts w:ascii="Times New Roman" w:eastAsia="Times New Roman" w:hAnsi="Times New Roman" w:cs="Times New Roman"/>
          <w:sz w:val="24"/>
          <w:szCs w:val="24"/>
          <w:u w:val="single"/>
          <w:lang w:eastAsia="ru-RU"/>
        </w:rPr>
        <w:t>хххххх</w:t>
      </w:r>
      <w:proofErr w:type="spellEnd"/>
      <w:r w:rsidRPr="00012191">
        <w:rPr>
          <w:rFonts w:ascii="Times New Roman" w:eastAsia="Times New Roman" w:hAnsi="Times New Roman" w:cs="Times New Roman"/>
          <w:sz w:val="24"/>
          <w:szCs w:val="24"/>
          <w:u w:val="single"/>
          <w:lang w:eastAsia="ru-RU"/>
        </w:rPr>
        <w:t>, с привлечением специализированной организации или кадастрового инженера.</w:t>
      </w:r>
    </w:p>
    <w:p w:rsidR="00012191" w:rsidRPr="00012191" w:rsidRDefault="00012191" w:rsidP="00012191">
      <w:pPr>
        <w:tabs>
          <w:tab w:val="left" w:pos="567"/>
          <w:tab w:val="left" w:pos="709"/>
        </w:tabs>
        <w:spacing w:after="0" w:line="240" w:lineRule="auto"/>
        <w:ind w:firstLine="567"/>
        <w:jc w:val="both"/>
        <w:rPr>
          <w:rFonts w:ascii="Times New Roman" w:eastAsia="Times New Roman" w:hAnsi="Times New Roman" w:cs="Times New Roman"/>
          <w:sz w:val="24"/>
          <w:szCs w:val="20"/>
          <w:lang w:eastAsia="x-none"/>
        </w:rPr>
      </w:pPr>
    </w:p>
    <w:p w:rsidR="00012191" w:rsidRPr="00012191" w:rsidRDefault="00012191" w:rsidP="00012191">
      <w:pPr>
        <w:tabs>
          <w:tab w:val="left" w:pos="567"/>
          <w:tab w:val="left" w:pos="709"/>
          <w:tab w:val="left" w:pos="851"/>
        </w:tabs>
        <w:spacing w:after="0" w:line="240" w:lineRule="auto"/>
        <w:jc w:val="center"/>
        <w:rPr>
          <w:rFonts w:ascii="Times New Roman" w:eastAsia="Times New Roman" w:hAnsi="Times New Roman" w:cs="Times New Roman"/>
          <w:sz w:val="24"/>
          <w:szCs w:val="24"/>
          <w:lang w:val="x-none" w:eastAsia="x-none"/>
        </w:rPr>
      </w:pPr>
      <w:r w:rsidRPr="00012191">
        <w:rPr>
          <w:rFonts w:ascii="Times New Roman" w:eastAsia="Times New Roman" w:hAnsi="Times New Roman" w:cs="Times New Roman"/>
          <w:b/>
          <w:sz w:val="24"/>
          <w:szCs w:val="24"/>
          <w:lang w:val="x-none" w:eastAsia="x-none"/>
        </w:rPr>
        <w:t>5. Ответственность сторон</w:t>
      </w:r>
      <w:r w:rsidRPr="00012191">
        <w:rPr>
          <w:rFonts w:ascii="Times New Roman" w:eastAsia="Times New Roman" w:hAnsi="Times New Roman" w:cs="Times New Roman"/>
          <w:sz w:val="24"/>
          <w:szCs w:val="24"/>
          <w:lang w:val="x-none" w:eastAsia="x-none"/>
        </w:rPr>
        <w:t>.</w:t>
      </w:r>
    </w:p>
    <w:p w:rsidR="00012191" w:rsidRPr="00012191" w:rsidRDefault="00012191" w:rsidP="00012191">
      <w:pPr>
        <w:tabs>
          <w:tab w:val="left" w:pos="567"/>
          <w:tab w:val="left" w:pos="709"/>
        </w:tabs>
        <w:spacing w:after="0" w:line="240" w:lineRule="auto"/>
        <w:jc w:val="both"/>
        <w:rPr>
          <w:rFonts w:ascii="Times New Roman" w:eastAsia="Times New Roman" w:hAnsi="Times New Roman" w:cs="Times New Roman"/>
          <w:sz w:val="24"/>
          <w:szCs w:val="24"/>
          <w:lang w:val="x-none" w:eastAsia="x-none"/>
        </w:rPr>
      </w:pPr>
      <w:r w:rsidRPr="00012191">
        <w:rPr>
          <w:rFonts w:ascii="Times New Roman" w:eastAsia="Times New Roman" w:hAnsi="Times New Roman" w:cs="Times New Roman"/>
          <w:sz w:val="24"/>
          <w:szCs w:val="24"/>
          <w:lang w:val="x-none" w:eastAsia="x-none"/>
        </w:rPr>
        <w:tab/>
        <w:t xml:space="preserve"> 5.1.</w:t>
      </w:r>
      <w:r w:rsidRPr="00012191">
        <w:rPr>
          <w:rFonts w:ascii="Times New Roman" w:eastAsia="Times New Roman" w:hAnsi="Times New Roman" w:cs="Times New Roman"/>
          <w:sz w:val="24"/>
          <w:szCs w:val="24"/>
          <w:lang w:eastAsia="x-none"/>
        </w:rPr>
        <w:t> </w:t>
      </w:r>
      <w:r w:rsidRPr="00012191">
        <w:rPr>
          <w:rFonts w:ascii="Times New Roman" w:eastAsia="Times New Roman" w:hAnsi="Times New Roman" w:cs="Times New Roman"/>
          <w:sz w:val="24"/>
          <w:szCs w:val="24"/>
          <w:lang w:val="x-none" w:eastAsia="x-none"/>
        </w:rPr>
        <w:t>За нарушение сроков внесения арендной платы по настоящему Договору начисляются пен</w:t>
      </w:r>
      <w:r w:rsidRPr="00012191">
        <w:rPr>
          <w:rFonts w:ascii="Times New Roman" w:eastAsia="Times New Roman" w:hAnsi="Times New Roman" w:cs="Times New Roman"/>
          <w:sz w:val="24"/>
          <w:szCs w:val="24"/>
          <w:lang w:eastAsia="x-none"/>
        </w:rPr>
        <w:t xml:space="preserve">и в размере </w:t>
      </w:r>
      <w:r w:rsidRPr="00012191">
        <w:rPr>
          <w:rFonts w:ascii="Times New Roman" w:eastAsia="Times New Roman" w:hAnsi="Times New Roman" w:cs="Times New Roman"/>
          <w:sz w:val="24"/>
          <w:szCs w:val="24"/>
          <w:lang w:val="x-none" w:eastAsia="x-none"/>
        </w:rPr>
        <w:t>1/300 ставки рефинансирования Центрального банка Российской Федерации от размера невнесенной арендной платы за каждый день просрочки. Пени перечисляются Арендатором на платежные реквизиты, указанные п.3.</w:t>
      </w:r>
      <w:r w:rsidRPr="00012191">
        <w:rPr>
          <w:rFonts w:ascii="Times New Roman" w:eastAsia="Times New Roman" w:hAnsi="Times New Roman" w:cs="Times New Roman"/>
          <w:sz w:val="24"/>
          <w:szCs w:val="24"/>
          <w:lang w:eastAsia="x-none"/>
        </w:rPr>
        <w:t>2</w:t>
      </w:r>
      <w:r w:rsidRPr="00012191">
        <w:rPr>
          <w:rFonts w:ascii="Times New Roman" w:eastAsia="Times New Roman" w:hAnsi="Times New Roman" w:cs="Times New Roman"/>
          <w:sz w:val="24"/>
          <w:szCs w:val="24"/>
          <w:lang w:val="x-none" w:eastAsia="x-none"/>
        </w:rPr>
        <w:t xml:space="preserve"> настоящего Договора.</w:t>
      </w:r>
    </w:p>
    <w:p w:rsidR="00012191" w:rsidRPr="00012191" w:rsidRDefault="00012191" w:rsidP="00012191">
      <w:pPr>
        <w:tabs>
          <w:tab w:val="left" w:pos="567"/>
          <w:tab w:val="left" w:pos="709"/>
        </w:tabs>
        <w:spacing w:after="0" w:line="240" w:lineRule="auto"/>
        <w:ind w:firstLine="567"/>
        <w:jc w:val="both"/>
        <w:rPr>
          <w:rFonts w:ascii="Times New Roman" w:eastAsia="Times New Roman" w:hAnsi="Times New Roman" w:cs="Times New Roman"/>
          <w:sz w:val="24"/>
          <w:szCs w:val="24"/>
          <w:lang w:val="x-none" w:eastAsia="x-none"/>
        </w:rPr>
      </w:pPr>
      <w:r w:rsidRPr="00012191">
        <w:rPr>
          <w:rFonts w:ascii="Times New Roman" w:eastAsia="Times New Roman" w:hAnsi="Times New Roman" w:cs="Times New Roman"/>
          <w:sz w:val="24"/>
          <w:szCs w:val="24"/>
          <w:lang w:val="x-none" w:eastAsia="x-none"/>
        </w:rPr>
        <w:t>5.2.</w:t>
      </w:r>
      <w:r w:rsidRPr="00012191">
        <w:rPr>
          <w:rFonts w:ascii="Times New Roman" w:eastAsia="Times New Roman" w:hAnsi="Times New Roman" w:cs="Times New Roman"/>
          <w:sz w:val="24"/>
          <w:szCs w:val="24"/>
          <w:lang w:eastAsia="x-none"/>
        </w:rPr>
        <w:t> </w:t>
      </w:r>
      <w:r w:rsidRPr="00012191">
        <w:rPr>
          <w:rFonts w:ascii="Times New Roman" w:eastAsia="Times New Roman" w:hAnsi="Times New Roman" w:cs="Times New Roman"/>
          <w:sz w:val="24"/>
          <w:szCs w:val="24"/>
          <w:lang w:val="x-none" w:eastAsia="x-none"/>
        </w:rPr>
        <w:t>Уплата пени не освобождает Арендатора от устранения допущенных нарушений по настоящему Договору.</w:t>
      </w:r>
    </w:p>
    <w:p w:rsidR="00012191" w:rsidRPr="00012191" w:rsidRDefault="00012191" w:rsidP="00012191">
      <w:pPr>
        <w:tabs>
          <w:tab w:val="left" w:pos="567"/>
          <w:tab w:val="left" w:pos="709"/>
        </w:tabs>
        <w:spacing w:after="0" w:line="240" w:lineRule="auto"/>
        <w:jc w:val="both"/>
        <w:rPr>
          <w:rFonts w:ascii="Times New Roman" w:eastAsia="Times New Roman" w:hAnsi="Times New Roman" w:cs="Times New Roman"/>
          <w:sz w:val="24"/>
          <w:szCs w:val="24"/>
          <w:lang w:val="x-none" w:eastAsia="x-none"/>
        </w:rPr>
      </w:pPr>
      <w:r w:rsidRPr="00012191">
        <w:rPr>
          <w:rFonts w:ascii="Times New Roman" w:eastAsia="Times New Roman" w:hAnsi="Times New Roman" w:cs="Times New Roman"/>
          <w:sz w:val="24"/>
          <w:szCs w:val="24"/>
          <w:lang w:val="x-none" w:eastAsia="x-none"/>
        </w:rPr>
        <w:tab/>
        <w:t>5.3.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w:t>
      </w:r>
    </w:p>
    <w:p w:rsidR="00012191" w:rsidRPr="00012191" w:rsidRDefault="00012191" w:rsidP="00012191">
      <w:pPr>
        <w:tabs>
          <w:tab w:val="left" w:pos="567"/>
          <w:tab w:val="left" w:pos="709"/>
        </w:tabs>
        <w:spacing w:after="0" w:line="240" w:lineRule="auto"/>
        <w:jc w:val="both"/>
        <w:rPr>
          <w:rFonts w:ascii="Times New Roman" w:eastAsia="Times New Roman" w:hAnsi="Times New Roman" w:cs="Times New Roman"/>
          <w:sz w:val="24"/>
          <w:szCs w:val="24"/>
          <w:lang w:val="x-none" w:eastAsia="x-none"/>
        </w:rPr>
      </w:pPr>
      <w:r w:rsidRPr="00012191">
        <w:rPr>
          <w:rFonts w:ascii="Times New Roman" w:eastAsia="Times New Roman" w:hAnsi="Times New Roman" w:cs="Times New Roman"/>
          <w:sz w:val="24"/>
          <w:szCs w:val="24"/>
          <w:lang w:val="x-none" w:eastAsia="x-none"/>
        </w:rPr>
        <w:tab/>
        <w:t>5.4.</w:t>
      </w:r>
      <w:r w:rsidRPr="00012191">
        <w:rPr>
          <w:rFonts w:ascii="Times New Roman" w:eastAsia="Times New Roman" w:hAnsi="Times New Roman" w:cs="Times New Roman"/>
          <w:sz w:val="24"/>
          <w:szCs w:val="24"/>
          <w:lang w:eastAsia="x-none"/>
        </w:rPr>
        <w:t> </w:t>
      </w:r>
      <w:r w:rsidRPr="00012191">
        <w:rPr>
          <w:rFonts w:ascii="Times New Roman" w:eastAsia="Times New Roman" w:hAnsi="Times New Roman" w:cs="Times New Roman"/>
          <w:sz w:val="24"/>
          <w:szCs w:val="24"/>
          <w:lang w:val="x-none" w:eastAsia="x-none"/>
        </w:rPr>
        <w:t>В остальных случаях за неисполнение или ненадлежащее исполнение своих обязанностей по настоящему Договору Стороны несут ответственность, предусмотренную действующим на территории Российской Федерации законодательством.</w:t>
      </w:r>
    </w:p>
    <w:p w:rsidR="00012191" w:rsidRPr="00012191" w:rsidRDefault="00012191" w:rsidP="00012191">
      <w:pPr>
        <w:tabs>
          <w:tab w:val="left" w:pos="567"/>
          <w:tab w:val="left" w:pos="709"/>
        </w:tabs>
        <w:spacing w:after="0" w:line="240" w:lineRule="auto"/>
        <w:jc w:val="both"/>
        <w:rPr>
          <w:rFonts w:ascii="Times New Roman" w:eastAsia="Times New Roman" w:hAnsi="Times New Roman" w:cs="Times New Roman"/>
          <w:sz w:val="24"/>
          <w:szCs w:val="24"/>
          <w:lang w:val="x-none" w:eastAsia="x-none"/>
        </w:rPr>
      </w:pPr>
    </w:p>
    <w:p w:rsidR="00012191" w:rsidRPr="00012191" w:rsidRDefault="00012191" w:rsidP="00012191">
      <w:pPr>
        <w:spacing w:after="0" w:line="240" w:lineRule="auto"/>
        <w:jc w:val="center"/>
        <w:rPr>
          <w:rFonts w:ascii="Times New Roman" w:eastAsia="Times New Roman" w:hAnsi="Times New Roman" w:cs="Times New Roman"/>
          <w:sz w:val="24"/>
          <w:szCs w:val="24"/>
          <w:lang w:eastAsia="ru-RU"/>
        </w:rPr>
      </w:pPr>
      <w:r w:rsidRPr="00012191">
        <w:rPr>
          <w:rFonts w:ascii="Times New Roman" w:eastAsia="Times New Roman" w:hAnsi="Times New Roman" w:cs="Times New Roman"/>
          <w:b/>
          <w:sz w:val="24"/>
          <w:szCs w:val="24"/>
          <w:lang w:eastAsia="ru-RU"/>
        </w:rPr>
        <w:t>6. Порядок изменения и расторжения договора</w:t>
      </w:r>
      <w:r w:rsidRPr="00012191">
        <w:rPr>
          <w:rFonts w:ascii="Times New Roman" w:eastAsia="Times New Roman" w:hAnsi="Times New Roman" w:cs="Times New Roman"/>
          <w:sz w:val="24"/>
          <w:szCs w:val="24"/>
          <w:lang w:eastAsia="ru-RU"/>
        </w:rPr>
        <w:t>.</w:t>
      </w:r>
    </w:p>
    <w:p w:rsidR="00012191" w:rsidRPr="00012191" w:rsidRDefault="00012191" w:rsidP="00012191">
      <w:pPr>
        <w:tabs>
          <w:tab w:val="left" w:pos="567"/>
          <w:tab w:val="left" w:pos="709"/>
        </w:tabs>
        <w:spacing w:after="0" w:line="240" w:lineRule="auto"/>
        <w:ind w:firstLine="567"/>
        <w:jc w:val="both"/>
        <w:rPr>
          <w:rFonts w:ascii="Times New Roman" w:eastAsia="Times New Roman" w:hAnsi="Times New Roman" w:cs="Times New Roman"/>
          <w:sz w:val="24"/>
          <w:szCs w:val="24"/>
          <w:highlight w:val="yellow"/>
          <w:lang w:val="x-none" w:eastAsia="x-none"/>
        </w:rPr>
      </w:pPr>
      <w:r w:rsidRPr="00012191">
        <w:rPr>
          <w:rFonts w:ascii="Times New Roman" w:eastAsia="Times New Roman" w:hAnsi="Times New Roman" w:cs="Times New Roman"/>
          <w:sz w:val="24"/>
          <w:szCs w:val="24"/>
          <w:lang w:val="x-none" w:eastAsia="x-none"/>
        </w:rPr>
        <w:t>6.1.</w:t>
      </w:r>
      <w:r w:rsidRPr="00012191">
        <w:rPr>
          <w:rFonts w:ascii="Times New Roman" w:eastAsia="Times New Roman" w:hAnsi="Times New Roman" w:cs="Times New Roman"/>
          <w:sz w:val="24"/>
          <w:szCs w:val="24"/>
          <w:lang w:eastAsia="x-none"/>
        </w:rPr>
        <w:t> </w:t>
      </w:r>
      <w:r w:rsidRPr="00012191">
        <w:rPr>
          <w:rFonts w:ascii="Times New Roman" w:eastAsia="Times New Roman" w:hAnsi="Times New Roman" w:cs="Times New Roman"/>
          <w:sz w:val="24"/>
          <w:szCs w:val="24"/>
          <w:lang w:val="x-none" w:eastAsia="x-none"/>
        </w:rPr>
        <w:t>Все изменения и (или) дополнения к настоящему Договору</w:t>
      </w:r>
      <w:r w:rsidRPr="00012191">
        <w:rPr>
          <w:rFonts w:ascii="Times New Roman" w:eastAsia="Times New Roman" w:hAnsi="Times New Roman" w:cs="Times New Roman"/>
          <w:sz w:val="24"/>
          <w:szCs w:val="24"/>
          <w:lang w:eastAsia="x-none"/>
        </w:rPr>
        <w:t xml:space="preserve"> </w:t>
      </w:r>
      <w:r w:rsidRPr="00012191">
        <w:rPr>
          <w:rFonts w:ascii="Times New Roman" w:eastAsia="Times New Roman" w:hAnsi="Times New Roman" w:cs="Times New Roman"/>
          <w:sz w:val="24"/>
          <w:szCs w:val="24"/>
          <w:lang w:val="x-none" w:eastAsia="x-none"/>
        </w:rPr>
        <w:t>производятся по соглашению Сторон</w:t>
      </w:r>
      <w:r w:rsidRPr="00012191">
        <w:rPr>
          <w:rFonts w:ascii="Times New Roman" w:eastAsia="Times New Roman" w:hAnsi="Times New Roman" w:cs="Times New Roman"/>
          <w:sz w:val="24"/>
          <w:szCs w:val="24"/>
          <w:lang w:eastAsia="x-none"/>
        </w:rPr>
        <w:t xml:space="preserve"> путем заключения Дополнительного соглашения. </w:t>
      </w:r>
    </w:p>
    <w:p w:rsidR="00012191" w:rsidRPr="00012191" w:rsidRDefault="00012191" w:rsidP="00012191">
      <w:pPr>
        <w:tabs>
          <w:tab w:val="left" w:pos="567"/>
        </w:tabs>
        <w:spacing w:after="0" w:line="240" w:lineRule="auto"/>
        <w:jc w:val="both"/>
        <w:rPr>
          <w:rFonts w:ascii="Times New Roman" w:eastAsia="Times New Roman" w:hAnsi="Times New Roman" w:cs="Times New Roman"/>
          <w:sz w:val="24"/>
          <w:szCs w:val="24"/>
          <w:lang w:val="x-none" w:eastAsia="x-none"/>
        </w:rPr>
      </w:pPr>
      <w:r w:rsidRPr="00012191">
        <w:rPr>
          <w:rFonts w:ascii="Times New Roman" w:eastAsia="Times New Roman" w:hAnsi="Times New Roman" w:cs="Times New Roman"/>
          <w:sz w:val="24"/>
          <w:szCs w:val="24"/>
          <w:lang w:val="x-none" w:eastAsia="x-none"/>
        </w:rPr>
        <w:tab/>
        <w:t>6.2.</w:t>
      </w:r>
      <w:r w:rsidRPr="00012191">
        <w:rPr>
          <w:rFonts w:ascii="Times New Roman" w:eastAsia="Times New Roman" w:hAnsi="Times New Roman" w:cs="Times New Roman"/>
          <w:sz w:val="24"/>
          <w:szCs w:val="24"/>
          <w:lang w:eastAsia="x-none"/>
        </w:rPr>
        <w:t> </w:t>
      </w:r>
      <w:r w:rsidRPr="00012191">
        <w:rPr>
          <w:rFonts w:ascii="Times New Roman" w:eastAsia="Times New Roman" w:hAnsi="Times New Roman" w:cs="Times New Roman"/>
          <w:sz w:val="24"/>
          <w:szCs w:val="24"/>
          <w:lang w:val="x-none" w:eastAsia="x-none"/>
        </w:rPr>
        <w:t>Настоящий Договор может быть расторгнут по соглашению Сторон, требованию Арендодателя, по решению суда, на основании и в порядке, установленном гражданским законодательством Российской Федерации, а также в  случаях, когда Арендатор:</w:t>
      </w:r>
    </w:p>
    <w:p w:rsidR="00012191" w:rsidRPr="00012191" w:rsidRDefault="00012191" w:rsidP="00012191">
      <w:pPr>
        <w:tabs>
          <w:tab w:val="left" w:pos="567"/>
          <w:tab w:val="left" w:pos="709"/>
        </w:tabs>
        <w:spacing w:after="0" w:line="240" w:lineRule="auto"/>
        <w:ind w:firstLine="567"/>
        <w:jc w:val="both"/>
        <w:rPr>
          <w:rFonts w:ascii="Times New Roman" w:eastAsia="Times New Roman" w:hAnsi="Times New Roman" w:cs="Times New Roman"/>
          <w:sz w:val="24"/>
          <w:szCs w:val="24"/>
          <w:lang w:val="x-none" w:eastAsia="x-none"/>
        </w:rPr>
      </w:pPr>
      <w:r w:rsidRPr="00012191">
        <w:rPr>
          <w:rFonts w:ascii="Times New Roman" w:eastAsia="Times New Roman" w:hAnsi="Times New Roman" w:cs="Times New Roman"/>
          <w:sz w:val="24"/>
          <w:szCs w:val="24"/>
          <w:lang w:val="x-none" w:eastAsia="x-none"/>
        </w:rPr>
        <w:t>6.2.1.</w:t>
      </w:r>
      <w:r w:rsidRPr="00012191">
        <w:rPr>
          <w:rFonts w:ascii="Times New Roman" w:eastAsia="Times New Roman" w:hAnsi="Times New Roman" w:cs="Times New Roman"/>
          <w:sz w:val="24"/>
          <w:szCs w:val="24"/>
          <w:lang w:eastAsia="x-none"/>
        </w:rPr>
        <w:t> </w:t>
      </w:r>
      <w:r w:rsidRPr="00012191">
        <w:rPr>
          <w:rFonts w:ascii="Times New Roman" w:eastAsia="Times New Roman" w:hAnsi="Times New Roman" w:cs="Times New Roman"/>
          <w:sz w:val="24"/>
          <w:szCs w:val="24"/>
          <w:lang w:val="x-none" w:eastAsia="x-none"/>
        </w:rPr>
        <w:t>Использует Участок под цели, не предусмотренные п.1.1  Договора либо при использовании способами, приводящими к их порче.</w:t>
      </w:r>
    </w:p>
    <w:p w:rsidR="00012191" w:rsidRPr="00012191" w:rsidRDefault="00012191" w:rsidP="00012191">
      <w:pPr>
        <w:tabs>
          <w:tab w:val="left" w:pos="567"/>
          <w:tab w:val="left" w:pos="709"/>
        </w:tabs>
        <w:spacing w:after="0" w:line="240" w:lineRule="auto"/>
        <w:ind w:firstLine="567"/>
        <w:jc w:val="both"/>
        <w:rPr>
          <w:rFonts w:ascii="Times New Roman" w:eastAsia="Times New Roman" w:hAnsi="Times New Roman" w:cs="Times New Roman"/>
          <w:sz w:val="24"/>
          <w:szCs w:val="24"/>
          <w:lang w:val="x-none" w:eastAsia="x-none"/>
        </w:rPr>
      </w:pPr>
      <w:r w:rsidRPr="00012191">
        <w:rPr>
          <w:rFonts w:ascii="Times New Roman" w:eastAsia="Times New Roman" w:hAnsi="Times New Roman" w:cs="Times New Roman"/>
          <w:sz w:val="24"/>
          <w:szCs w:val="24"/>
          <w:lang w:val="x-none" w:eastAsia="x-none"/>
        </w:rPr>
        <w:t>6.2.2. Не использует Участок в соответствии с целью, указанной п.1.1 Договора, в течение трех лет, за исключением времени, в течение которого Участок не мог быть использован по назначению из-за стихийных бедствий или иных обстоятельств, исключающих такое использование.</w:t>
      </w:r>
    </w:p>
    <w:p w:rsidR="00012191" w:rsidRPr="00012191" w:rsidRDefault="00012191" w:rsidP="00012191">
      <w:pPr>
        <w:tabs>
          <w:tab w:val="left" w:pos="567"/>
          <w:tab w:val="left" w:pos="709"/>
        </w:tabs>
        <w:spacing w:after="0" w:line="240" w:lineRule="auto"/>
        <w:ind w:firstLine="567"/>
        <w:jc w:val="both"/>
        <w:rPr>
          <w:rFonts w:ascii="Times New Roman" w:eastAsia="Times New Roman" w:hAnsi="Times New Roman" w:cs="Times New Roman"/>
          <w:sz w:val="24"/>
          <w:szCs w:val="24"/>
          <w:lang w:val="x-none" w:eastAsia="x-none"/>
        </w:rPr>
      </w:pPr>
      <w:r w:rsidRPr="00012191">
        <w:rPr>
          <w:rFonts w:ascii="Times New Roman" w:eastAsia="Times New Roman" w:hAnsi="Times New Roman" w:cs="Times New Roman"/>
          <w:sz w:val="24"/>
          <w:szCs w:val="24"/>
          <w:lang w:val="x-none" w:eastAsia="x-none"/>
        </w:rPr>
        <w:t>6.2.3.</w:t>
      </w:r>
      <w:r w:rsidRPr="00012191">
        <w:rPr>
          <w:rFonts w:ascii="Times New Roman" w:eastAsia="Times New Roman" w:hAnsi="Times New Roman" w:cs="Times New Roman"/>
          <w:sz w:val="24"/>
          <w:szCs w:val="24"/>
          <w:lang w:eastAsia="x-none"/>
        </w:rPr>
        <w:t> </w:t>
      </w:r>
      <w:r w:rsidRPr="00012191">
        <w:rPr>
          <w:rFonts w:ascii="Times New Roman" w:eastAsia="Times New Roman" w:hAnsi="Times New Roman" w:cs="Times New Roman"/>
          <w:sz w:val="24"/>
          <w:szCs w:val="24"/>
          <w:lang w:val="x-none" w:eastAsia="x-none"/>
        </w:rPr>
        <w:t>Не вносит арендную плату по истечении установленного Договором срока платежа более двух раз подряд.</w:t>
      </w:r>
    </w:p>
    <w:p w:rsidR="00012191" w:rsidRPr="00012191" w:rsidRDefault="00012191" w:rsidP="00012191">
      <w:pPr>
        <w:tabs>
          <w:tab w:val="left" w:pos="567"/>
          <w:tab w:val="left" w:pos="709"/>
        </w:tabs>
        <w:spacing w:after="0" w:line="240" w:lineRule="auto"/>
        <w:jc w:val="both"/>
        <w:rPr>
          <w:rFonts w:ascii="Times New Roman" w:eastAsia="Times New Roman" w:hAnsi="Times New Roman" w:cs="Times New Roman"/>
          <w:sz w:val="24"/>
          <w:szCs w:val="24"/>
          <w:lang w:val="x-none" w:eastAsia="x-none"/>
        </w:rPr>
      </w:pPr>
      <w:r w:rsidRPr="00012191">
        <w:rPr>
          <w:rFonts w:ascii="Times New Roman" w:eastAsia="Times New Roman" w:hAnsi="Times New Roman" w:cs="Times New Roman"/>
          <w:sz w:val="24"/>
          <w:szCs w:val="24"/>
          <w:lang w:val="x-none" w:eastAsia="x-none"/>
        </w:rPr>
        <w:t xml:space="preserve">         6.2.4. Использует Участок с существенным или неоднократным нарушением установленных настоящим Договором условий  пользования.</w:t>
      </w:r>
    </w:p>
    <w:p w:rsidR="00012191" w:rsidRPr="00012191" w:rsidRDefault="00012191" w:rsidP="00012191">
      <w:pPr>
        <w:tabs>
          <w:tab w:val="left" w:pos="567"/>
          <w:tab w:val="left" w:pos="709"/>
        </w:tabs>
        <w:spacing w:after="0" w:line="240" w:lineRule="auto"/>
        <w:ind w:firstLine="567"/>
        <w:jc w:val="both"/>
        <w:rPr>
          <w:rFonts w:ascii="Times New Roman" w:eastAsia="Times New Roman" w:hAnsi="Times New Roman" w:cs="Times New Roman"/>
          <w:sz w:val="24"/>
          <w:szCs w:val="24"/>
          <w:lang w:val="x-none" w:eastAsia="x-none"/>
        </w:rPr>
      </w:pPr>
      <w:r w:rsidRPr="00012191">
        <w:rPr>
          <w:rFonts w:ascii="Times New Roman" w:eastAsia="Times New Roman" w:hAnsi="Times New Roman" w:cs="Times New Roman"/>
          <w:sz w:val="24"/>
          <w:szCs w:val="24"/>
          <w:lang w:val="x-none" w:eastAsia="x-none"/>
        </w:rPr>
        <w:t>6.3.</w:t>
      </w:r>
      <w:r w:rsidRPr="00012191">
        <w:rPr>
          <w:rFonts w:ascii="Times New Roman" w:eastAsia="Times New Roman" w:hAnsi="Times New Roman" w:cs="Times New Roman"/>
          <w:sz w:val="24"/>
          <w:szCs w:val="24"/>
          <w:lang w:eastAsia="x-none"/>
        </w:rPr>
        <w:t> </w:t>
      </w:r>
      <w:r w:rsidRPr="00012191">
        <w:rPr>
          <w:rFonts w:ascii="Times New Roman" w:eastAsia="Times New Roman" w:hAnsi="Times New Roman" w:cs="Times New Roman"/>
          <w:sz w:val="24"/>
          <w:szCs w:val="24"/>
          <w:lang w:val="x-none" w:eastAsia="x-none"/>
        </w:rPr>
        <w:t>При  прекращении  (расторжении)  Договора  Арендатор  обязан вернуть Арендодателю Участок в надлежащем состоянии по акту приема-передачи.</w:t>
      </w:r>
    </w:p>
    <w:p w:rsidR="00012191" w:rsidRPr="00012191" w:rsidRDefault="00012191" w:rsidP="00012191">
      <w:pPr>
        <w:tabs>
          <w:tab w:val="left" w:pos="567"/>
          <w:tab w:val="left" w:pos="709"/>
        </w:tabs>
        <w:spacing w:after="0" w:line="240" w:lineRule="auto"/>
        <w:ind w:firstLine="567"/>
        <w:jc w:val="both"/>
        <w:rPr>
          <w:rFonts w:ascii="Times New Roman" w:eastAsia="Times New Roman" w:hAnsi="Times New Roman" w:cs="Times New Roman"/>
          <w:sz w:val="24"/>
          <w:szCs w:val="24"/>
          <w:lang w:val="x-none" w:eastAsia="x-none"/>
        </w:rPr>
      </w:pPr>
    </w:p>
    <w:p w:rsidR="00012191" w:rsidRPr="00012191" w:rsidRDefault="00012191" w:rsidP="00012191">
      <w:pPr>
        <w:tabs>
          <w:tab w:val="left" w:pos="567"/>
          <w:tab w:val="left" w:pos="709"/>
        </w:tabs>
        <w:spacing w:after="0" w:line="240" w:lineRule="auto"/>
        <w:jc w:val="both"/>
        <w:rPr>
          <w:rFonts w:ascii="Times New Roman" w:eastAsia="Times New Roman" w:hAnsi="Times New Roman" w:cs="Times New Roman"/>
          <w:sz w:val="24"/>
          <w:szCs w:val="24"/>
          <w:lang w:val="x-none" w:eastAsia="x-none"/>
        </w:rPr>
      </w:pPr>
      <w:r w:rsidRPr="00012191">
        <w:rPr>
          <w:rFonts w:ascii="Times New Roman" w:eastAsia="Times New Roman" w:hAnsi="Times New Roman" w:cs="Times New Roman"/>
          <w:sz w:val="24"/>
          <w:szCs w:val="24"/>
          <w:lang w:val="x-none" w:eastAsia="x-none"/>
        </w:rPr>
        <w:t xml:space="preserve">                                                 </w:t>
      </w:r>
      <w:r w:rsidRPr="00012191">
        <w:rPr>
          <w:rFonts w:ascii="Times New Roman" w:eastAsia="Times New Roman" w:hAnsi="Times New Roman" w:cs="Times New Roman"/>
          <w:b/>
          <w:sz w:val="24"/>
          <w:szCs w:val="24"/>
          <w:lang w:val="x-none" w:eastAsia="x-none"/>
        </w:rPr>
        <w:t>7. Заключительные положения</w:t>
      </w:r>
      <w:r w:rsidRPr="00012191">
        <w:rPr>
          <w:rFonts w:ascii="Times New Roman" w:eastAsia="Times New Roman" w:hAnsi="Times New Roman" w:cs="Times New Roman"/>
          <w:sz w:val="24"/>
          <w:szCs w:val="24"/>
          <w:lang w:val="x-none" w:eastAsia="x-none"/>
        </w:rPr>
        <w:t>.</w:t>
      </w:r>
    </w:p>
    <w:p w:rsidR="00012191" w:rsidRPr="00012191" w:rsidRDefault="00012191" w:rsidP="00012191">
      <w:pPr>
        <w:tabs>
          <w:tab w:val="left" w:pos="567"/>
        </w:tabs>
        <w:spacing w:after="0" w:line="240" w:lineRule="auto"/>
        <w:jc w:val="both"/>
        <w:rPr>
          <w:rFonts w:ascii="Times New Roman" w:eastAsia="Times New Roman" w:hAnsi="Times New Roman" w:cs="Times New Roman"/>
          <w:sz w:val="24"/>
          <w:szCs w:val="24"/>
          <w:lang w:val="x-none" w:eastAsia="x-none"/>
        </w:rPr>
      </w:pPr>
      <w:r w:rsidRPr="00012191">
        <w:rPr>
          <w:rFonts w:ascii="Times New Roman" w:eastAsia="Times New Roman" w:hAnsi="Times New Roman" w:cs="Times New Roman"/>
          <w:b/>
          <w:sz w:val="24"/>
          <w:szCs w:val="24"/>
          <w:lang w:val="x-none" w:eastAsia="x-none"/>
        </w:rPr>
        <w:lastRenderedPageBreak/>
        <w:tab/>
      </w:r>
      <w:r w:rsidRPr="00012191">
        <w:rPr>
          <w:rFonts w:ascii="Times New Roman" w:eastAsia="Times New Roman" w:hAnsi="Times New Roman" w:cs="Times New Roman"/>
          <w:sz w:val="24"/>
          <w:szCs w:val="24"/>
          <w:lang w:val="x-none" w:eastAsia="x-none"/>
        </w:rPr>
        <w:t>7.1.</w:t>
      </w:r>
      <w:r w:rsidRPr="00012191">
        <w:rPr>
          <w:rFonts w:ascii="Times New Roman" w:eastAsia="Times New Roman" w:hAnsi="Times New Roman" w:cs="Times New Roman"/>
          <w:sz w:val="24"/>
          <w:szCs w:val="24"/>
          <w:lang w:eastAsia="x-none"/>
        </w:rPr>
        <w:t> </w:t>
      </w:r>
      <w:r w:rsidRPr="00012191">
        <w:rPr>
          <w:rFonts w:ascii="Times New Roman" w:eastAsia="Times New Roman" w:hAnsi="Times New Roman" w:cs="Times New Roman"/>
          <w:sz w:val="24"/>
          <w:szCs w:val="24"/>
          <w:lang w:val="x-none" w:eastAsia="x-none"/>
        </w:rPr>
        <w:t>Споры, связанные с исполнением, изменением, расторжением настоящего Договора разрешаются в судебном порядке.</w:t>
      </w:r>
    </w:p>
    <w:p w:rsidR="00012191" w:rsidRPr="00012191" w:rsidRDefault="00012191" w:rsidP="00012191">
      <w:pPr>
        <w:tabs>
          <w:tab w:val="left" w:pos="567"/>
        </w:tabs>
        <w:spacing w:after="0" w:line="240" w:lineRule="auto"/>
        <w:jc w:val="both"/>
        <w:rPr>
          <w:rFonts w:ascii="Times New Roman" w:eastAsia="Times New Roman" w:hAnsi="Times New Roman" w:cs="Times New Roman"/>
          <w:sz w:val="24"/>
          <w:szCs w:val="24"/>
          <w:lang w:val="x-none" w:eastAsia="x-none"/>
        </w:rPr>
      </w:pPr>
      <w:r w:rsidRPr="00012191">
        <w:rPr>
          <w:rFonts w:ascii="Times New Roman" w:eastAsia="Times New Roman" w:hAnsi="Times New Roman" w:cs="Times New Roman"/>
          <w:sz w:val="24"/>
          <w:szCs w:val="24"/>
          <w:lang w:val="x-none" w:eastAsia="x-none"/>
        </w:rPr>
        <w:tab/>
        <w:t>7.2.</w:t>
      </w:r>
      <w:r w:rsidRPr="00012191">
        <w:rPr>
          <w:rFonts w:ascii="Times New Roman" w:eastAsia="Times New Roman" w:hAnsi="Times New Roman" w:cs="Times New Roman"/>
          <w:sz w:val="24"/>
          <w:szCs w:val="24"/>
          <w:lang w:eastAsia="x-none"/>
        </w:rPr>
        <w:t> </w:t>
      </w:r>
      <w:r w:rsidRPr="00012191">
        <w:rPr>
          <w:rFonts w:ascii="Times New Roman" w:eastAsia="Times New Roman" w:hAnsi="Times New Roman" w:cs="Times New Roman"/>
          <w:sz w:val="24"/>
          <w:szCs w:val="24"/>
          <w:lang w:val="x-none" w:eastAsia="x-none"/>
        </w:rPr>
        <w:t>Эксплуатация Участка без заключения Договора, согласно действующему законодательству считается самовольным занятием. За самовольное занятие Участка виновные лица привлекаются к административной ответственности в установленном законом порядке.</w:t>
      </w:r>
    </w:p>
    <w:p w:rsidR="00012191" w:rsidRPr="00012191" w:rsidRDefault="00012191" w:rsidP="00012191">
      <w:pPr>
        <w:tabs>
          <w:tab w:val="left" w:pos="567"/>
        </w:tabs>
        <w:spacing w:after="0" w:line="240" w:lineRule="auto"/>
        <w:jc w:val="both"/>
        <w:rPr>
          <w:rFonts w:ascii="Times New Roman" w:eastAsia="Times New Roman" w:hAnsi="Times New Roman" w:cs="Times New Roman"/>
          <w:sz w:val="24"/>
          <w:szCs w:val="24"/>
          <w:lang w:val="x-none" w:eastAsia="x-none"/>
        </w:rPr>
      </w:pPr>
      <w:r w:rsidRPr="00012191">
        <w:rPr>
          <w:rFonts w:ascii="Times New Roman" w:eastAsia="Times New Roman" w:hAnsi="Times New Roman" w:cs="Times New Roman"/>
          <w:sz w:val="24"/>
          <w:szCs w:val="24"/>
          <w:lang w:val="x-none" w:eastAsia="x-none"/>
        </w:rPr>
        <w:tab/>
        <w:t>7.3.</w:t>
      </w:r>
      <w:r w:rsidRPr="00012191">
        <w:rPr>
          <w:rFonts w:ascii="Times New Roman" w:eastAsia="Times New Roman" w:hAnsi="Times New Roman" w:cs="Times New Roman"/>
          <w:sz w:val="24"/>
          <w:szCs w:val="24"/>
          <w:lang w:eastAsia="x-none"/>
        </w:rPr>
        <w:t> </w:t>
      </w:r>
      <w:r w:rsidRPr="00012191">
        <w:rPr>
          <w:rFonts w:ascii="Times New Roman" w:eastAsia="Times New Roman" w:hAnsi="Times New Roman" w:cs="Times New Roman"/>
          <w:sz w:val="24"/>
          <w:szCs w:val="24"/>
          <w:lang w:val="x-none" w:eastAsia="x-none"/>
        </w:rPr>
        <w:t>Во всем ином, не урегулированном в настоящем Договоре, стороны будут руководствоваться положениями действующего на территории Российской Федерации законодательства.</w:t>
      </w:r>
    </w:p>
    <w:p w:rsidR="00012191" w:rsidRPr="00012191" w:rsidRDefault="00012191" w:rsidP="00012191">
      <w:pPr>
        <w:suppressAutoHyphens/>
        <w:spacing w:after="0" w:line="240" w:lineRule="auto"/>
        <w:ind w:right="-2" w:firstLine="567"/>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sz w:val="24"/>
          <w:szCs w:val="24"/>
          <w:lang w:eastAsia="ru-RU"/>
        </w:rPr>
        <w:t>7.4. Настоящий Договор составлен в трех экземплярах, имеющих одинаковую юридическую силу, по одному экземпляру для каждой из Сторон и один экземпляр в орган, осуществляющий государственную регистрацию прав на недвижимое имущество и сделок с ним.</w:t>
      </w:r>
    </w:p>
    <w:p w:rsidR="00012191" w:rsidRPr="00012191" w:rsidRDefault="00012191" w:rsidP="00012191">
      <w:pPr>
        <w:tabs>
          <w:tab w:val="left" w:pos="567"/>
        </w:tabs>
        <w:spacing w:after="0" w:line="240" w:lineRule="auto"/>
        <w:jc w:val="both"/>
        <w:rPr>
          <w:rFonts w:ascii="Times New Roman" w:eastAsia="Times New Roman" w:hAnsi="Times New Roman" w:cs="Times New Roman"/>
          <w:sz w:val="24"/>
          <w:szCs w:val="24"/>
          <w:lang w:eastAsia="x-none"/>
        </w:rPr>
      </w:pPr>
      <w:r w:rsidRPr="00012191">
        <w:rPr>
          <w:rFonts w:ascii="Times New Roman" w:eastAsia="Times New Roman" w:hAnsi="Times New Roman" w:cs="Times New Roman"/>
          <w:sz w:val="24"/>
          <w:szCs w:val="24"/>
          <w:lang w:eastAsia="x-none"/>
        </w:rPr>
        <w:tab/>
        <w:t>7.5. В соответствии со статьей 433 Гражданского кодекса Российской Федерации договор признается заключенным в момент получения Арендодателем, направившим оферту, ее акцепта от Арендатора.</w:t>
      </w:r>
    </w:p>
    <w:p w:rsidR="00012191" w:rsidRPr="00012191" w:rsidRDefault="00012191" w:rsidP="00012191">
      <w:pPr>
        <w:tabs>
          <w:tab w:val="left" w:pos="567"/>
        </w:tabs>
        <w:spacing w:after="0" w:line="240" w:lineRule="auto"/>
        <w:jc w:val="center"/>
        <w:rPr>
          <w:rFonts w:ascii="Times New Roman" w:eastAsia="Times New Roman" w:hAnsi="Times New Roman" w:cs="Times New Roman"/>
          <w:b/>
          <w:sz w:val="24"/>
          <w:szCs w:val="24"/>
          <w:lang w:val="x-none" w:eastAsia="x-none"/>
        </w:rPr>
      </w:pPr>
    </w:p>
    <w:p w:rsidR="00012191" w:rsidRPr="00012191" w:rsidRDefault="00012191" w:rsidP="00012191">
      <w:pPr>
        <w:tabs>
          <w:tab w:val="left" w:pos="567"/>
        </w:tabs>
        <w:spacing w:after="0" w:line="240" w:lineRule="auto"/>
        <w:jc w:val="center"/>
        <w:rPr>
          <w:rFonts w:ascii="Times New Roman" w:eastAsia="Times New Roman" w:hAnsi="Times New Roman" w:cs="Times New Roman"/>
          <w:sz w:val="24"/>
          <w:szCs w:val="24"/>
          <w:lang w:val="x-none" w:eastAsia="x-none"/>
        </w:rPr>
      </w:pPr>
      <w:r w:rsidRPr="00012191">
        <w:rPr>
          <w:rFonts w:ascii="Times New Roman" w:eastAsia="Times New Roman" w:hAnsi="Times New Roman" w:cs="Times New Roman"/>
          <w:b/>
          <w:sz w:val="24"/>
          <w:szCs w:val="24"/>
          <w:lang w:val="x-none" w:eastAsia="x-none"/>
        </w:rPr>
        <w:t>8. Юридические адреса и платежные реквизиты сторон</w:t>
      </w:r>
      <w:r w:rsidRPr="00012191">
        <w:rPr>
          <w:rFonts w:ascii="Times New Roman" w:eastAsia="Times New Roman" w:hAnsi="Times New Roman" w:cs="Times New Roman"/>
          <w:sz w:val="24"/>
          <w:szCs w:val="24"/>
          <w:lang w:val="x-none" w:eastAsia="x-none"/>
        </w:rPr>
        <w:t>.</w:t>
      </w:r>
    </w:p>
    <w:p w:rsidR="00012191" w:rsidRPr="00012191" w:rsidRDefault="00012191" w:rsidP="00012191">
      <w:pPr>
        <w:tabs>
          <w:tab w:val="left" w:pos="567"/>
        </w:tabs>
        <w:spacing w:after="0" w:line="240" w:lineRule="auto"/>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b/>
          <w:sz w:val="24"/>
          <w:szCs w:val="24"/>
          <w:lang w:eastAsia="ru-RU"/>
        </w:rPr>
        <w:tab/>
        <w:t>Арендодатель</w:t>
      </w:r>
      <w:r w:rsidRPr="00012191">
        <w:rPr>
          <w:rFonts w:ascii="Times New Roman" w:eastAsia="Times New Roman" w:hAnsi="Times New Roman" w:cs="Times New Roman"/>
          <w:sz w:val="24"/>
          <w:szCs w:val="24"/>
          <w:lang w:eastAsia="ru-RU"/>
        </w:rPr>
        <w:t>: </w:t>
      </w:r>
      <w:proofErr w:type="gramStart"/>
      <w:r w:rsidRPr="00012191">
        <w:rPr>
          <w:rFonts w:ascii="Times New Roman" w:eastAsia="Times New Roman" w:hAnsi="Times New Roman" w:cs="Times New Roman"/>
          <w:sz w:val="24"/>
          <w:szCs w:val="24"/>
          <w:lang w:eastAsia="ru-RU"/>
        </w:rPr>
        <w:t xml:space="preserve">Муниципальное образование городской округ город </w:t>
      </w:r>
      <w:proofErr w:type="spellStart"/>
      <w:r w:rsidRPr="00012191">
        <w:rPr>
          <w:rFonts w:ascii="Times New Roman" w:eastAsia="Times New Roman" w:hAnsi="Times New Roman" w:cs="Times New Roman"/>
          <w:sz w:val="24"/>
          <w:szCs w:val="24"/>
          <w:lang w:eastAsia="ru-RU"/>
        </w:rPr>
        <w:t>Югорск</w:t>
      </w:r>
      <w:proofErr w:type="spellEnd"/>
      <w:r w:rsidRPr="00012191">
        <w:rPr>
          <w:rFonts w:ascii="Times New Roman" w:eastAsia="Times New Roman" w:hAnsi="Times New Roman" w:cs="Times New Roman"/>
          <w:sz w:val="24"/>
          <w:szCs w:val="24"/>
          <w:lang w:eastAsia="ru-RU"/>
        </w:rPr>
        <w:t xml:space="preserve">, от имени которого действует Департамент муниципальной собственности и градостроительства администрации города Югорска, местонахождение: 628260, Россия, Ханты-Мансийский автономный округ-Югра, город </w:t>
      </w:r>
      <w:proofErr w:type="spellStart"/>
      <w:r w:rsidRPr="00012191">
        <w:rPr>
          <w:rFonts w:ascii="Times New Roman" w:eastAsia="Times New Roman" w:hAnsi="Times New Roman" w:cs="Times New Roman"/>
          <w:sz w:val="24"/>
          <w:szCs w:val="24"/>
          <w:lang w:eastAsia="ru-RU"/>
        </w:rPr>
        <w:t>Югорск</w:t>
      </w:r>
      <w:proofErr w:type="spellEnd"/>
      <w:r w:rsidRPr="00012191">
        <w:rPr>
          <w:rFonts w:ascii="Times New Roman" w:eastAsia="Times New Roman" w:hAnsi="Times New Roman" w:cs="Times New Roman"/>
          <w:sz w:val="24"/>
          <w:szCs w:val="24"/>
          <w:lang w:eastAsia="ru-RU"/>
        </w:rPr>
        <w:t xml:space="preserve">, улица 40 лет Победы, 11; телефон 8(34675)5-00-10, факс 5-00-10, </w:t>
      </w:r>
      <w:r w:rsidRPr="00012191">
        <w:rPr>
          <w:rFonts w:ascii="Times New Roman" w:eastAsia="Times New Roman" w:hAnsi="Times New Roman" w:cs="Times New Roman"/>
          <w:sz w:val="24"/>
          <w:szCs w:val="24"/>
          <w:lang w:val="en-US" w:eastAsia="ru-RU"/>
        </w:rPr>
        <w:t>e</w:t>
      </w:r>
      <w:r w:rsidRPr="00012191">
        <w:rPr>
          <w:rFonts w:ascii="Times New Roman" w:eastAsia="Times New Roman" w:hAnsi="Times New Roman" w:cs="Times New Roman"/>
          <w:sz w:val="24"/>
          <w:szCs w:val="24"/>
          <w:lang w:eastAsia="ru-RU"/>
        </w:rPr>
        <w:t>-</w:t>
      </w:r>
      <w:r w:rsidRPr="00012191">
        <w:rPr>
          <w:rFonts w:ascii="Times New Roman" w:eastAsia="Times New Roman" w:hAnsi="Times New Roman" w:cs="Times New Roman"/>
          <w:sz w:val="24"/>
          <w:szCs w:val="24"/>
          <w:lang w:val="en-US" w:eastAsia="ru-RU"/>
        </w:rPr>
        <w:t>mail</w:t>
      </w:r>
      <w:r w:rsidRPr="00012191">
        <w:rPr>
          <w:rFonts w:ascii="Times New Roman" w:eastAsia="Times New Roman" w:hAnsi="Times New Roman" w:cs="Times New Roman"/>
          <w:sz w:val="24"/>
          <w:szCs w:val="24"/>
          <w:lang w:eastAsia="ru-RU"/>
        </w:rPr>
        <w:t xml:space="preserve">: </w:t>
      </w:r>
      <w:hyperlink r:id="rId19" w:history="1">
        <w:proofErr w:type="gramEnd"/>
        <w:r w:rsidRPr="00012191">
          <w:rPr>
            <w:rFonts w:ascii="Times New Roman" w:eastAsia="Times New Roman" w:hAnsi="Times New Roman" w:cs="Times New Roman"/>
            <w:color w:val="0000FF"/>
            <w:sz w:val="24"/>
            <w:szCs w:val="24"/>
            <w:u w:val="single"/>
            <w:lang w:val="en-US" w:eastAsia="ru-RU"/>
          </w:rPr>
          <w:t>dmsig</w:t>
        </w:r>
        <w:r w:rsidRPr="00012191">
          <w:rPr>
            <w:rFonts w:ascii="Times New Roman" w:eastAsia="Times New Roman" w:hAnsi="Times New Roman" w:cs="Times New Roman"/>
            <w:color w:val="0000FF"/>
            <w:sz w:val="24"/>
            <w:szCs w:val="24"/>
            <w:u w:val="single"/>
            <w:lang w:eastAsia="ru-RU"/>
          </w:rPr>
          <w:t>@</w:t>
        </w:r>
        <w:r w:rsidRPr="00012191">
          <w:rPr>
            <w:rFonts w:ascii="Times New Roman" w:eastAsia="Times New Roman" w:hAnsi="Times New Roman" w:cs="Times New Roman"/>
            <w:color w:val="0000FF"/>
            <w:sz w:val="24"/>
            <w:szCs w:val="24"/>
            <w:u w:val="single"/>
            <w:lang w:val="en-US" w:eastAsia="ru-RU"/>
          </w:rPr>
          <w:t>ugorsk</w:t>
        </w:r>
        <w:r w:rsidRPr="00012191">
          <w:rPr>
            <w:rFonts w:ascii="Times New Roman" w:eastAsia="Times New Roman" w:hAnsi="Times New Roman" w:cs="Times New Roman"/>
            <w:color w:val="0000FF"/>
            <w:sz w:val="24"/>
            <w:szCs w:val="24"/>
            <w:u w:val="single"/>
            <w:lang w:eastAsia="ru-RU"/>
          </w:rPr>
          <w:t>.</w:t>
        </w:r>
        <w:proofErr w:type="spellStart"/>
        <w:r w:rsidRPr="00012191">
          <w:rPr>
            <w:rFonts w:ascii="Times New Roman" w:eastAsia="Times New Roman" w:hAnsi="Times New Roman" w:cs="Times New Roman"/>
            <w:color w:val="0000FF"/>
            <w:sz w:val="24"/>
            <w:szCs w:val="24"/>
            <w:u w:val="single"/>
            <w:lang w:val="en-US" w:eastAsia="ru-RU"/>
          </w:rPr>
          <w:t>ru</w:t>
        </w:r>
        <w:proofErr w:type="spellEnd"/>
        <w:proofErr w:type="gramStart"/>
      </w:hyperlink>
      <w:r w:rsidRPr="00012191">
        <w:rPr>
          <w:rFonts w:ascii="Times New Roman" w:eastAsia="Times New Roman" w:hAnsi="Times New Roman" w:cs="Times New Roman"/>
          <w:sz w:val="24"/>
          <w:szCs w:val="24"/>
          <w:lang w:eastAsia="ru-RU"/>
        </w:rPr>
        <w:t xml:space="preserve">, ИНН 8622011490, КПП 862201001, ОКОГУ 32100, ОКВЭД 75.11.31, ОКПО 78217373, ОКОПФ 20904.  </w:t>
      </w:r>
      <w:proofErr w:type="gramEnd"/>
    </w:p>
    <w:p w:rsidR="00012191" w:rsidRPr="00012191" w:rsidRDefault="00012191" w:rsidP="00012191">
      <w:pPr>
        <w:tabs>
          <w:tab w:val="left" w:pos="567"/>
        </w:tabs>
        <w:spacing w:after="0" w:line="240" w:lineRule="auto"/>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sz w:val="20"/>
          <w:szCs w:val="20"/>
          <w:lang w:eastAsia="ru-RU"/>
        </w:rPr>
        <w:tab/>
      </w:r>
      <w:proofErr w:type="gramStart"/>
      <w:r w:rsidRPr="00012191">
        <w:rPr>
          <w:rFonts w:ascii="Times New Roman" w:eastAsia="Times New Roman" w:hAnsi="Times New Roman" w:cs="Times New Roman"/>
          <w:b/>
          <w:sz w:val="24"/>
          <w:szCs w:val="24"/>
          <w:lang w:eastAsia="ru-RU"/>
        </w:rPr>
        <w:t>Арендатор</w:t>
      </w:r>
      <w:r w:rsidRPr="00012191">
        <w:rPr>
          <w:rFonts w:ascii="Times New Roman" w:eastAsia="Times New Roman" w:hAnsi="Times New Roman" w:cs="Times New Roman"/>
          <w:sz w:val="24"/>
          <w:szCs w:val="24"/>
          <w:lang w:eastAsia="ru-RU"/>
        </w:rPr>
        <w:t xml:space="preserve">: __________________, </w:t>
      </w:r>
      <w:r w:rsidRPr="00012191">
        <w:rPr>
          <w:rFonts w:ascii="Times New Roman" w:eastAsia="Times New Roman" w:hAnsi="Times New Roman" w:cs="Times New Roman"/>
          <w:bCs/>
          <w:sz w:val="24"/>
          <w:szCs w:val="24"/>
          <w:lang w:eastAsia="ru-RU"/>
        </w:rPr>
        <w:t>глава крестьянского (фермерского) хозяйства</w:t>
      </w:r>
      <w:r w:rsidRPr="00012191">
        <w:rPr>
          <w:rFonts w:ascii="Times New Roman" w:eastAsia="Times New Roman" w:hAnsi="Times New Roman" w:cs="Times New Roman"/>
          <w:sz w:val="24"/>
          <w:szCs w:val="24"/>
          <w:lang w:eastAsia="ru-RU"/>
        </w:rPr>
        <w:t xml:space="preserve">, ______________________; </w:t>
      </w:r>
      <w:r w:rsidRPr="00012191">
        <w:rPr>
          <w:rFonts w:ascii="Times New Roman" w:eastAsia="Times New Roman" w:hAnsi="Times New Roman" w:cs="Times New Roman"/>
          <w:bCs/>
          <w:sz w:val="24"/>
          <w:szCs w:val="24"/>
          <w:lang w:eastAsia="ru-RU"/>
        </w:rPr>
        <w:t>зарегистрирован по</w:t>
      </w:r>
      <w:r w:rsidRPr="00012191">
        <w:rPr>
          <w:rFonts w:ascii="Times New Roman" w:eastAsia="Times New Roman" w:hAnsi="Times New Roman" w:cs="Times New Roman"/>
          <w:b/>
          <w:bCs/>
          <w:sz w:val="24"/>
          <w:szCs w:val="24"/>
          <w:lang w:eastAsia="ru-RU"/>
        </w:rPr>
        <w:t xml:space="preserve"> </w:t>
      </w:r>
      <w:r w:rsidRPr="00012191">
        <w:rPr>
          <w:rFonts w:ascii="Times New Roman" w:eastAsia="Times New Roman" w:hAnsi="Times New Roman" w:cs="Times New Roman"/>
          <w:bCs/>
          <w:sz w:val="24"/>
          <w:szCs w:val="24"/>
          <w:lang w:eastAsia="ru-RU"/>
        </w:rPr>
        <w:t>адресу:</w:t>
      </w:r>
      <w:r w:rsidRPr="00012191">
        <w:rPr>
          <w:rFonts w:ascii="Times New Roman" w:eastAsia="Times New Roman" w:hAnsi="Times New Roman" w:cs="Times New Roman"/>
          <w:b/>
          <w:bCs/>
          <w:sz w:val="24"/>
          <w:szCs w:val="24"/>
          <w:lang w:eastAsia="ru-RU"/>
        </w:rPr>
        <w:t xml:space="preserve"> </w:t>
      </w:r>
      <w:r w:rsidRPr="00012191">
        <w:rPr>
          <w:rFonts w:ascii="Times New Roman" w:eastAsia="Times New Roman" w:hAnsi="Times New Roman" w:cs="Times New Roman"/>
          <w:sz w:val="24"/>
          <w:szCs w:val="24"/>
          <w:lang w:eastAsia="ru-RU"/>
        </w:rPr>
        <w:t xml:space="preserve">______________________; паспорт гражданина Российской Федерации ______________,  выдан ______________, код подразделения _________; ИНН </w:t>
      </w:r>
      <w:r w:rsidRPr="00012191">
        <w:rPr>
          <w:rFonts w:ascii="Times New Roman" w:eastAsia="Times New Roman" w:hAnsi="Times New Roman" w:cs="Times New Roman"/>
          <w:bCs/>
          <w:sz w:val="24"/>
          <w:szCs w:val="24"/>
          <w:lang w:eastAsia="ru-RU"/>
        </w:rPr>
        <w:t>_____________</w:t>
      </w:r>
      <w:r w:rsidRPr="00012191">
        <w:rPr>
          <w:rFonts w:ascii="Times New Roman" w:eastAsia="Times New Roman" w:hAnsi="Times New Roman" w:cs="Times New Roman"/>
          <w:sz w:val="24"/>
          <w:szCs w:val="24"/>
          <w:lang w:eastAsia="ru-RU"/>
        </w:rPr>
        <w:t xml:space="preserve">, </w:t>
      </w:r>
      <w:r w:rsidRPr="00012191">
        <w:rPr>
          <w:rFonts w:ascii="Times New Roman" w:eastAsia="Times New Roman" w:hAnsi="Times New Roman" w:cs="Times New Roman"/>
          <w:bCs/>
          <w:sz w:val="24"/>
          <w:szCs w:val="24"/>
          <w:lang w:eastAsia="ru-RU"/>
        </w:rPr>
        <w:t>ОГРНИП  _______________</w:t>
      </w:r>
      <w:r w:rsidRPr="00012191">
        <w:rPr>
          <w:rFonts w:ascii="Times New Roman" w:eastAsia="Times New Roman" w:hAnsi="Times New Roman" w:cs="Times New Roman"/>
          <w:sz w:val="24"/>
          <w:szCs w:val="24"/>
          <w:lang w:eastAsia="ru-RU"/>
        </w:rPr>
        <w:t xml:space="preserve">; </w:t>
      </w:r>
      <w:r w:rsidRPr="00012191">
        <w:rPr>
          <w:rFonts w:ascii="Times New Roman" w:eastAsia="Times New Roman" w:hAnsi="Times New Roman" w:cs="Times New Roman"/>
          <w:sz w:val="24"/>
          <w:szCs w:val="24"/>
          <w:lang w:val="en-US" w:eastAsia="ru-RU"/>
        </w:rPr>
        <w:t>e</w:t>
      </w:r>
      <w:r w:rsidRPr="00012191">
        <w:rPr>
          <w:rFonts w:ascii="Times New Roman" w:eastAsia="Times New Roman" w:hAnsi="Times New Roman" w:cs="Times New Roman"/>
          <w:sz w:val="24"/>
          <w:szCs w:val="24"/>
          <w:lang w:eastAsia="ru-RU"/>
        </w:rPr>
        <w:t>-</w:t>
      </w:r>
      <w:r w:rsidRPr="00012191">
        <w:rPr>
          <w:rFonts w:ascii="Times New Roman" w:eastAsia="Times New Roman" w:hAnsi="Times New Roman" w:cs="Times New Roman"/>
          <w:sz w:val="24"/>
          <w:szCs w:val="24"/>
          <w:lang w:val="en-US" w:eastAsia="ru-RU"/>
        </w:rPr>
        <w:t>mail</w:t>
      </w:r>
      <w:r w:rsidRPr="00012191">
        <w:rPr>
          <w:rFonts w:ascii="Times New Roman" w:eastAsia="Times New Roman" w:hAnsi="Times New Roman" w:cs="Times New Roman"/>
          <w:sz w:val="24"/>
          <w:szCs w:val="24"/>
          <w:lang w:eastAsia="ru-RU"/>
        </w:rPr>
        <w:t>: _________,                           телефон __________________.</w:t>
      </w:r>
      <w:proofErr w:type="gramEnd"/>
    </w:p>
    <w:p w:rsidR="00012191" w:rsidRPr="00012191" w:rsidRDefault="00012191" w:rsidP="00012191">
      <w:pPr>
        <w:tabs>
          <w:tab w:val="left" w:pos="567"/>
        </w:tabs>
        <w:spacing w:after="0" w:line="240" w:lineRule="auto"/>
        <w:jc w:val="both"/>
        <w:rPr>
          <w:rFonts w:ascii="Times New Roman" w:eastAsia="Times New Roman" w:hAnsi="Times New Roman" w:cs="Times New Roman"/>
          <w:sz w:val="24"/>
          <w:szCs w:val="24"/>
          <w:lang w:eastAsia="ru-RU"/>
        </w:rPr>
      </w:pPr>
    </w:p>
    <w:p w:rsidR="00012191" w:rsidRPr="00012191" w:rsidRDefault="00012191" w:rsidP="00012191">
      <w:pPr>
        <w:tabs>
          <w:tab w:val="left" w:pos="567"/>
          <w:tab w:val="left" w:pos="709"/>
        </w:tabs>
        <w:spacing w:after="0" w:line="240" w:lineRule="auto"/>
        <w:jc w:val="center"/>
        <w:rPr>
          <w:rFonts w:ascii="Times New Roman" w:eastAsia="Times New Roman" w:hAnsi="Times New Roman" w:cs="Times New Roman"/>
          <w:sz w:val="24"/>
          <w:szCs w:val="24"/>
          <w:lang w:eastAsia="x-none"/>
        </w:rPr>
      </w:pPr>
      <w:r w:rsidRPr="00012191">
        <w:rPr>
          <w:rFonts w:ascii="Times New Roman" w:eastAsia="Times New Roman" w:hAnsi="Times New Roman" w:cs="Times New Roman"/>
          <w:b/>
          <w:sz w:val="24"/>
          <w:szCs w:val="24"/>
          <w:lang w:val="x-none" w:eastAsia="x-none"/>
        </w:rPr>
        <w:t>9.</w:t>
      </w:r>
      <w:r w:rsidRPr="00012191">
        <w:rPr>
          <w:rFonts w:ascii="Times New Roman" w:eastAsia="Times New Roman" w:hAnsi="Times New Roman" w:cs="Times New Roman"/>
          <w:b/>
          <w:sz w:val="24"/>
          <w:szCs w:val="24"/>
          <w:lang w:eastAsia="x-none"/>
        </w:rPr>
        <w:t> </w:t>
      </w:r>
      <w:r w:rsidRPr="00012191">
        <w:rPr>
          <w:rFonts w:ascii="Times New Roman" w:eastAsia="Times New Roman" w:hAnsi="Times New Roman" w:cs="Times New Roman"/>
          <w:b/>
          <w:sz w:val="24"/>
          <w:szCs w:val="24"/>
          <w:lang w:val="x-none" w:eastAsia="x-none"/>
        </w:rPr>
        <w:t>Подписи Сторон</w:t>
      </w:r>
      <w:r w:rsidRPr="00012191">
        <w:rPr>
          <w:rFonts w:ascii="Times New Roman" w:eastAsia="Times New Roman" w:hAnsi="Times New Roman" w:cs="Times New Roman"/>
          <w:sz w:val="24"/>
          <w:szCs w:val="24"/>
          <w:lang w:eastAsia="x-none"/>
        </w:rPr>
        <w:t>.</w:t>
      </w:r>
    </w:p>
    <w:p w:rsidR="00012191" w:rsidRPr="00012191" w:rsidRDefault="00012191" w:rsidP="00012191">
      <w:pPr>
        <w:tabs>
          <w:tab w:val="left" w:pos="567"/>
          <w:tab w:val="left" w:pos="709"/>
        </w:tabs>
        <w:spacing w:after="0" w:line="240" w:lineRule="auto"/>
        <w:jc w:val="both"/>
        <w:rPr>
          <w:rFonts w:ascii="Times New Roman" w:eastAsia="Times New Roman" w:hAnsi="Times New Roman" w:cs="Times New Roman"/>
          <w:sz w:val="24"/>
          <w:szCs w:val="24"/>
          <w:lang w:val="x-none" w:eastAsia="x-none"/>
        </w:rPr>
      </w:pPr>
      <w:r w:rsidRPr="00012191">
        <w:rPr>
          <w:rFonts w:ascii="Times New Roman" w:eastAsia="Times New Roman" w:hAnsi="Times New Roman" w:cs="Times New Roman"/>
          <w:b/>
          <w:sz w:val="24"/>
          <w:szCs w:val="24"/>
          <w:lang w:val="x-none" w:eastAsia="x-none"/>
        </w:rPr>
        <w:tab/>
        <w:t>Арендодатель</w:t>
      </w:r>
      <w:r w:rsidRPr="00012191">
        <w:rPr>
          <w:rFonts w:ascii="Times New Roman" w:eastAsia="Times New Roman" w:hAnsi="Times New Roman" w:cs="Times New Roman"/>
          <w:sz w:val="24"/>
          <w:szCs w:val="24"/>
          <w:lang w:val="x-none" w:eastAsia="x-none"/>
        </w:rPr>
        <w:t>:</w:t>
      </w:r>
      <w:r w:rsidRPr="00012191">
        <w:rPr>
          <w:rFonts w:ascii="Times New Roman" w:eastAsia="Times New Roman" w:hAnsi="Times New Roman" w:cs="Times New Roman"/>
          <w:b/>
          <w:sz w:val="24"/>
          <w:szCs w:val="24"/>
          <w:lang w:val="x-none" w:eastAsia="x-none"/>
        </w:rPr>
        <w:t xml:space="preserve">                                                         </w:t>
      </w:r>
      <w:r w:rsidRPr="00012191">
        <w:rPr>
          <w:rFonts w:ascii="Times New Roman" w:eastAsia="Times New Roman" w:hAnsi="Times New Roman" w:cs="Times New Roman"/>
          <w:b/>
          <w:sz w:val="24"/>
          <w:szCs w:val="24"/>
          <w:lang w:eastAsia="x-none"/>
        </w:rPr>
        <w:t xml:space="preserve">       </w:t>
      </w:r>
      <w:r w:rsidRPr="00012191">
        <w:rPr>
          <w:rFonts w:ascii="Times New Roman" w:eastAsia="Times New Roman" w:hAnsi="Times New Roman" w:cs="Times New Roman"/>
          <w:b/>
          <w:sz w:val="24"/>
          <w:szCs w:val="24"/>
          <w:lang w:val="x-none" w:eastAsia="x-none"/>
        </w:rPr>
        <w:t>Арендатор</w:t>
      </w:r>
      <w:r w:rsidRPr="00012191">
        <w:rPr>
          <w:rFonts w:ascii="Times New Roman" w:eastAsia="Times New Roman" w:hAnsi="Times New Roman" w:cs="Times New Roman"/>
          <w:sz w:val="24"/>
          <w:szCs w:val="24"/>
          <w:lang w:val="x-none" w:eastAsia="x-none"/>
        </w:rPr>
        <w:t>:</w:t>
      </w:r>
    </w:p>
    <w:p w:rsidR="00012191" w:rsidRPr="00012191" w:rsidRDefault="00012191" w:rsidP="00012191">
      <w:pPr>
        <w:tabs>
          <w:tab w:val="left" w:pos="567"/>
          <w:tab w:val="left" w:pos="709"/>
        </w:tabs>
        <w:spacing w:after="0" w:line="240" w:lineRule="auto"/>
        <w:jc w:val="both"/>
        <w:rPr>
          <w:rFonts w:ascii="Times New Roman" w:eastAsia="Times New Roman" w:hAnsi="Times New Roman" w:cs="Times New Roman"/>
          <w:sz w:val="24"/>
          <w:szCs w:val="24"/>
          <w:lang w:eastAsia="x-none"/>
        </w:rPr>
      </w:pPr>
    </w:p>
    <w:p w:rsidR="00012191" w:rsidRPr="00012191" w:rsidRDefault="00012191" w:rsidP="00012191">
      <w:pPr>
        <w:tabs>
          <w:tab w:val="left" w:pos="567"/>
          <w:tab w:val="left" w:pos="709"/>
        </w:tabs>
        <w:spacing w:after="0" w:line="240" w:lineRule="auto"/>
        <w:jc w:val="both"/>
        <w:rPr>
          <w:rFonts w:ascii="Times New Roman" w:eastAsia="Times New Roman" w:hAnsi="Times New Roman" w:cs="Times New Roman"/>
          <w:b/>
          <w:sz w:val="24"/>
          <w:szCs w:val="24"/>
          <w:lang w:eastAsia="x-none"/>
        </w:rPr>
      </w:pPr>
    </w:p>
    <w:p w:rsidR="00012191" w:rsidRPr="00012191" w:rsidRDefault="00012191" w:rsidP="00012191">
      <w:pPr>
        <w:tabs>
          <w:tab w:val="left" w:pos="567"/>
          <w:tab w:val="left" w:pos="709"/>
        </w:tabs>
        <w:spacing w:after="0" w:line="240" w:lineRule="auto"/>
        <w:jc w:val="both"/>
        <w:rPr>
          <w:rFonts w:ascii="Times New Roman" w:eastAsia="Times New Roman" w:hAnsi="Times New Roman" w:cs="Times New Roman"/>
          <w:b/>
          <w:sz w:val="24"/>
          <w:szCs w:val="24"/>
          <w:lang w:eastAsia="x-none"/>
        </w:rPr>
      </w:pPr>
      <w:r w:rsidRPr="00012191">
        <w:rPr>
          <w:rFonts w:ascii="Times New Roman" w:eastAsia="Times New Roman" w:hAnsi="Times New Roman" w:cs="Times New Roman"/>
          <w:b/>
          <w:sz w:val="24"/>
          <w:szCs w:val="24"/>
          <w:lang w:eastAsia="x-none"/>
        </w:rPr>
        <w:tab/>
      </w:r>
      <w:r w:rsidRPr="00012191">
        <w:rPr>
          <w:rFonts w:ascii="Times New Roman" w:eastAsia="Times New Roman" w:hAnsi="Times New Roman" w:cs="Times New Roman"/>
          <w:b/>
          <w:sz w:val="24"/>
          <w:szCs w:val="24"/>
          <w:lang w:val="x-none" w:eastAsia="x-none"/>
        </w:rPr>
        <w:t>_________________</w:t>
      </w:r>
      <w:r w:rsidRPr="00012191">
        <w:rPr>
          <w:rFonts w:ascii="Times New Roman" w:eastAsia="Times New Roman" w:hAnsi="Times New Roman" w:cs="Times New Roman"/>
          <w:b/>
          <w:sz w:val="24"/>
          <w:szCs w:val="24"/>
          <w:lang w:eastAsia="x-none"/>
        </w:rPr>
        <w:t>__</w:t>
      </w:r>
      <w:r w:rsidRPr="00012191">
        <w:rPr>
          <w:rFonts w:ascii="Times New Roman" w:eastAsia="Times New Roman" w:hAnsi="Times New Roman" w:cs="Times New Roman"/>
          <w:b/>
          <w:sz w:val="24"/>
          <w:szCs w:val="24"/>
          <w:lang w:val="x-none" w:eastAsia="x-none"/>
        </w:rPr>
        <w:t xml:space="preserve">___ </w:t>
      </w:r>
      <w:r w:rsidRPr="00012191">
        <w:rPr>
          <w:rFonts w:ascii="Times New Roman" w:eastAsia="Times New Roman" w:hAnsi="Times New Roman" w:cs="Times New Roman"/>
          <w:b/>
          <w:sz w:val="24"/>
          <w:szCs w:val="24"/>
          <w:lang w:eastAsia="x-none"/>
        </w:rPr>
        <w:t xml:space="preserve">С.Д. </w:t>
      </w:r>
      <w:proofErr w:type="spellStart"/>
      <w:r w:rsidRPr="00012191">
        <w:rPr>
          <w:rFonts w:ascii="Times New Roman" w:eastAsia="Times New Roman" w:hAnsi="Times New Roman" w:cs="Times New Roman"/>
          <w:b/>
          <w:sz w:val="24"/>
          <w:szCs w:val="24"/>
          <w:lang w:eastAsia="x-none"/>
        </w:rPr>
        <w:t>Голин</w:t>
      </w:r>
      <w:proofErr w:type="spellEnd"/>
      <w:r w:rsidRPr="00012191">
        <w:rPr>
          <w:rFonts w:ascii="Times New Roman" w:eastAsia="Times New Roman" w:hAnsi="Times New Roman" w:cs="Times New Roman"/>
          <w:b/>
          <w:sz w:val="24"/>
          <w:szCs w:val="24"/>
          <w:lang w:val="x-none" w:eastAsia="x-none"/>
        </w:rPr>
        <w:t xml:space="preserve">         </w:t>
      </w:r>
      <w:r w:rsidRPr="00012191">
        <w:rPr>
          <w:rFonts w:ascii="Times New Roman" w:eastAsia="Times New Roman" w:hAnsi="Times New Roman" w:cs="Times New Roman"/>
          <w:b/>
          <w:sz w:val="24"/>
          <w:szCs w:val="24"/>
          <w:lang w:eastAsia="x-none"/>
        </w:rPr>
        <w:t xml:space="preserve">                 </w:t>
      </w:r>
      <w:r w:rsidRPr="00012191">
        <w:rPr>
          <w:rFonts w:ascii="Times New Roman" w:eastAsia="Times New Roman" w:hAnsi="Times New Roman" w:cs="Times New Roman"/>
          <w:b/>
          <w:sz w:val="24"/>
          <w:szCs w:val="24"/>
          <w:lang w:val="x-none" w:eastAsia="x-none"/>
        </w:rPr>
        <w:t>___</w:t>
      </w:r>
      <w:r w:rsidRPr="00012191">
        <w:rPr>
          <w:rFonts w:ascii="Times New Roman" w:eastAsia="Times New Roman" w:hAnsi="Times New Roman" w:cs="Times New Roman"/>
          <w:b/>
          <w:sz w:val="24"/>
          <w:szCs w:val="24"/>
          <w:lang w:eastAsia="x-none"/>
        </w:rPr>
        <w:t>_____</w:t>
      </w:r>
      <w:r w:rsidRPr="00012191">
        <w:rPr>
          <w:rFonts w:ascii="Times New Roman" w:eastAsia="Times New Roman" w:hAnsi="Times New Roman" w:cs="Times New Roman"/>
          <w:b/>
          <w:sz w:val="24"/>
          <w:szCs w:val="24"/>
          <w:lang w:val="x-none" w:eastAsia="x-none"/>
        </w:rPr>
        <w:t>_</w:t>
      </w:r>
      <w:r w:rsidRPr="00012191">
        <w:rPr>
          <w:rFonts w:ascii="Times New Roman" w:eastAsia="Times New Roman" w:hAnsi="Times New Roman" w:cs="Times New Roman"/>
          <w:b/>
          <w:sz w:val="24"/>
          <w:szCs w:val="24"/>
          <w:lang w:eastAsia="x-none"/>
        </w:rPr>
        <w:t>__</w:t>
      </w:r>
      <w:r w:rsidRPr="00012191">
        <w:rPr>
          <w:rFonts w:ascii="Times New Roman" w:eastAsia="Times New Roman" w:hAnsi="Times New Roman" w:cs="Times New Roman"/>
          <w:b/>
          <w:sz w:val="24"/>
          <w:szCs w:val="24"/>
          <w:lang w:val="x-none" w:eastAsia="x-none"/>
        </w:rPr>
        <w:t xml:space="preserve">____________ </w:t>
      </w:r>
    </w:p>
    <w:p w:rsidR="00012191" w:rsidRPr="00012191" w:rsidRDefault="00012191" w:rsidP="00012191">
      <w:pPr>
        <w:tabs>
          <w:tab w:val="left" w:pos="567"/>
          <w:tab w:val="left" w:pos="709"/>
        </w:tabs>
        <w:spacing w:after="0" w:line="240" w:lineRule="auto"/>
        <w:jc w:val="both"/>
        <w:rPr>
          <w:rFonts w:ascii="Times New Roman" w:eastAsia="Times New Roman" w:hAnsi="Times New Roman" w:cs="Times New Roman"/>
          <w:sz w:val="20"/>
          <w:szCs w:val="20"/>
          <w:lang w:eastAsia="x-none"/>
        </w:rPr>
      </w:pPr>
      <w:r w:rsidRPr="00012191">
        <w:rPr>
          <w:rFonts w:ascii="Times New Roman" w:eastAsia="Times New Roman" w:hAnsi="Times New Roman" w:cs="Times New Roman"/>
          <w:sz w:val="20"/>
          <w:szCs w:val="20"/>
          <w:lang w:eastAsia="x-none"/>
        </w:rPr>
        <w:t xml:space="preserve">               </w:t>
      </w:r>
      <w:r w:rsidRPr="00012191">
        <w:rPr>
          <w:rFonts w:ascii="Times New Roman" w:eastAsia="Times New Roman" w:hAnsi="Times New Roman" w:cs="Times New Roman"/>
          <w:sz w:val="20"/>
          <w:szCs w:val="20"/>
          <w:lang w:val="x-none" w:eastAsia="x-none"/>
        </w:rPr>
        <w:t xml:space="preserve">М.П.      </w:t>
      </w:r>
      <w:r w:rsidRPr="00012191">
        <w:rPr>
          <w:rFonts w:ascii="Times New Roman" w:eastAsia="Times New Roman" w:hAnsi="Times New Roman" w:cs="Times New Roman"/>
          <w:sz w:val="20"/>
          <w:szCs w:val="20"/>
          <w:lang w:eastAsia="x-none"/>
        </w:rPr>
        <w:t xml:space="preserve">                                                                                               М.П.</w:t>
      </w:r>
    </w:p>
    <w:p w:rsidR="00012191" w:rsidRPr="00012191" w:rsidRDefault="00012191" w:rsidP="00012191">
      <w:pPr>
        <w:tabs>
          <w:tab w:val="left" w:pos="567"/>
          <w:tab w:val="left" w:pos="709"/>
        </w:tabs>
        <w:spacing w:after="0" w:line="240" w:lineRule="auto"/>
        <w:jc w:val="both"/>
        <w:rPr>
          <w:rFonts w:ascii="Times New Roman" w:eastAsia="Times New Roman" w:hAnsi="Times New Roman" w:cs="Times New Roman"/>
          <w:sz w:val="20"/>
          <w:szCs w:val="20"/>
          <w:lang w:val="x-none" w:eastAsia="x-none"/>
        </w:rPr>
      </w:pPr>
    </w:p>
    <w:p w:rsidR="00012191" w:rsidRPr="00012191" w:rsidRDefault="00012191" w:rsidP="00012191">
      <w:pPr>
        <w:spacing w:after="0" w:line="240" w:lineRule="auto"/>
        <w:jc w:val="right"/>
        <w:rPr>
          <w:rFonts w:ascii="Times New Roman" w:eastAsia="Times New Roman" w:hAnsi="Times New Roman" w:cs="Times New Roman"/>
          <w:lang w:eastAsia="ru-RU"/>
        </w:rPr>
      </w:pPr>
      <w:r w:rsidRPr="00012191">
        <w:rPr>
          <w:rFonts w:ascii="Times New Roman" w:eastAsia="Times New Roman" w:hAnsi="Times New Roman" w:cs="Times New Roman"/>
          <w:lang w:eastAsia="ru-RU"/>
        </w:rPr>
        <w:t>«____» _________ 201__ год</w:t>
      </w:r>
    </w:p>
    <w:p w:rsidR="00012191" w:rsidRPr="00012191" w:rsidRDefault="00012191" w:rsidP="00012191">
      <w:pPr>
        <w:spacing w:after="0" w:line="240" w:lineRule="auto"/>
        <w:jc w:val="right"/>
        <w:rPr>
          <w:rFonts w:ascii="Times New Roman" w:eastAsia="Times New Roman" w:hAnsi="Times New Roman" w:cs="Times New Roman"/>
          <w:sz w:val="24"/>
          <w:szCs w:val="24"/>
          <w:lang w:eastAsia="ru-RU"/>
        </w:rPr>
      </w:pPr>
    </w:p>
    <w:p w:rsidR="00012191" w:rsidRPr="00012191" w:rsidRDefault="00012191" w:rsidP="00012191">
      <w:pPr>
        <w:spacing w:after="0" w:line="240" w:lineRule="auto"/>
        <w:jc w:val="right"/>
        <w:rPr>
          <w:rFonts w:ascii="Times New Roman" w:eastAsia="Times New Roman" w:hAnsi="Times New Roman" w:cs="Times New Roman"/>
          <w:sz w:val="24"/>
          <w:szCs w:val="24"/>
          <w:lang w:eastAsia="ru-RU"/>
        </w:rPr>
      </w:pPr>
    </w:p>
    <w:p w:rsidR="00012191" w:rsidRPr="00012191" w:rsidRDefault="00012191" w:rsidP="00012191">
      <w:pPr>
        <w:spacing w:after="0" w:line="240" w:lineRule="auto"/>
        <w:jc w:val="right"/>
        <w:rPr>
          <w:rFonts w:ascii="Times New Roman" w:eastAsia="Times New Roman" w:hAnsi="Times New Roman" w:cs="Times New Roman"/>
          <w:sz w:val="24"/>
          <w:szCs w:val="24"/>
          <w:lang w:eastAsia="ru-RU"/>
        </w:rPr>
      </w:pPr>
    </w:p>
    <w:p w:rsidR="00012191" w:rsidRPr="00012191" w:rsidRDefault="00012191" w:rsidP="00012191">
      <w:pPr>
        <w:spacing w:after="0" w:line="240" w:lineRule="auto"/>
        <w:jc w:val="right"/>
        <w:rPr>
          <w:rFonts w:ascii="Times New Roman" w:eastAsia="Times New Roman" w:hAnsi="Times New Roman" w:cs="Times New Roman"/>
          <w:sz w:val="24"/>
          <w:szCs w:val="24"/>
          <w:lang w:eastAsia="ru-RU"/>
        </w:rPr>
      </w:pPr>
    </w:p>
    <w:p w:rsidR="00012191" w:rsidRPr="00012191" w:rsidRDefault="00012191" w:rsidP="00012191">
      <w:pPr>
        <w:spacing w:after="0" w:line="240" w:lineRule="auto"/>
        <w:jc w:val="right"/>
        <w:rPr>
          <w:rFonts w:ascii="Times New Roman" w:eastAsia="Times New Roman" w:hAnsi="Times New Roman" w:cs="Times New Roman"/>
          <w:sz w:val="24"/>
          <w:szCs w:val="24"/>
          <w:lang w:eastAsia="ru-RU"/>
        </w:rPr>
      </w:pPr>
    </w:p>
    <w:p w:rsidR="00012191" w:rsidRPr="00012191" w:rsidRDefault="00012191" w:rsidP="00012191">
      <w:pPr>
        <w:spacing w:after="0" w:line="240" w:lineRule="auto"/>
        <w:jc w:val="right"/>
        <w:rPr>
          <w:rFonts w:ascii="Times New Roman" w:eastAsia="Times New Roman" w:hAnsi="Times New Roman" w:cs="Times New Roman"/>
          <w:sz w:val="24"/>
          <w:szCs w:val="24"/>
          <w:lang w:eastAsia="ru-RU"/>
        </w:rPr>
      </w:pPr>
    </w:p>
    <w:p w:rsidR="00012191" w:rsidRPr="00012191" w:rsidRDefault="00012191" w:rsidP="00012191">
      <w:pPr>
        <w:spacing w:after="0" w:line="240" w:lineRule="auto"/>
        <w:jc w:val="right"/>
        <w:rPr>
          <w:rFonts w:ascii="Times New Roman" w:eastAsia="Times New Roman" w:hAnsi="Times New Roman" w:cs="Times New Roman"/>
          <w:sz w:val="24"/>
          <w:szCs w:val="24"/>
          <w:lang w:eastAsia="ru-RU"/>
        </w:rPr>
      </w:pPr>
    </w:p>
    <w:p w:rsidR="00012191" w:rsidRPr="00012191" w:rsidRDefault="00012191" w:rsidP="00012191">
      <w:pPr>
        <w:spacing w:after="0" w:line="240" w:lineRule="auto"/>
        <w:jc w:val="right"/>
        <w:rPr>
          <w:rFonts w:ascii="Times New Roman" w:eastAsia="Times New Roman" w:hAnsi="Times New Roman" w:cs="Times New Roman"/>
          <w:sz w:val="24"/>
          <w:szCs w:val="24"/>
          <w:lang w:eastAsia="ru-RU"/>
        </w:rPr>
      </w:pPr>
    </w:p>
    <w:p w:rsidR="00012191" w:rsidRPr="00012191" w:rsidRDefault="00012191" w:rsidP="00012191">
      <w:pPr>
        <w:spacing w:after="0" w:line="240" w:lineRule="auto"/>
        <w:jc w:val="right"/>
        <w:rPr>
          <w:rFonts w:ascii="Times New Roman" w:eastAsia="Times New Roman" w:hAnsi="Times New Roman" w:cs="Times New Roman"/>
          <w:sz w:val="24"/>
          <w:szCs w:val="24"/>
          <w:lang w:eastAsia="ru-RU"/>
        </w:rPr>
      </w:pPr>
    </w:p>
    <w:p w:rsidR="00012191" w:rsidRPr="00012191" w:rsidRDefault="00012191" w:rsidP="00012191">
      <w:pPr>
        <w:spacing w:after="0" w:line="240" w:lineRule="auto"/>
        <w:jc w:val="right"/>
        <w:rPr>
          <w:rFonts w:ascii="Times New Roman" w:eastAsia="Times New Roman" w:hAnsi="Times New Roman" w:cs="Times New Roman"/>
          <w:sz w:val="24"/>
          <w:szCs w:val="24"/>
          <w:lang w:eastAsia="ru-RU"/>
        </w:rPr>
      </w:pPr>
    </w:p>
    <w:p w:rsidR="00012191" w:rsidRPr="00012191" w:rsidRDefault="00012191" w:rsidP="00012191">
      <w:pPr>
        <w:spacing w:after="0" w:line="240" w:lineRule="auto"/>
        <w:jc w:val="right"/>
        <w:rPr>
          <w:rFonts w:ascii="Times New Roman" w:eastAsia="Times New Roman" w:hAnsi="Times New Roman" w:cs="Times New Roman"/>
          <w:sz w:val="24"/>
          <w:szCs w:val="24"/>
          <w:lang w:eastAsia="ru-RU"/>
        </w:rPr>
      </w:pPr>
    </w:p>
    <w:p w:rsidR="00012191" w:rsidRPr="00012191" w:rsidRDefault="00012191" w:rsidP="00012191">
      <w:pPr>
        <w:spacing w:after="0" w:line="240" w:lineRule="auto"/>
        <w:jc w:val="right"/>
        <w:rPr>
          <w:rFonts w:ascii="Times New Roman" w:eastAsia="Times New Roman" w:hAnsi="Times New Roman" w:cs="Times New Roman"/>
          <w:sz w:val="24"/>
          <w:szCs w:val="24"/>
          <w:lang w:eastAsia="ru-RU"/>
        </w:rPr>
      </w:pPr>
    </w:p>
    <w:p w:rsidR="00012191" w:rsidRPr="00012191" w:rsidRDefault="00012191" w:rsidP="00012191">
      <w:pPr>
        <w:spacing w:after="0" w:line="240" w:lineRule="auto"/>
        <w:jc w:val="right"/>
        <w:rPr>
          <w:rFonts w:ascii="Times New Roman" w:eastAsia="Times New Roman" w:hAnsi="Times New Roman" w:cs="Times New Roman"/>
          <w:sz w:val="24"/>
          <w:szCs w:val="24"/>
          <w:lang w:eastAsia="ru-RU"/>
        </w:rPr>
      </w:pPr>
    </w:p>
    <w:p w:rsidR="00012191" w:rsidRPr="00012191" w:rsidRDefault="00012191" w:rsidP="00012191">
      <w:pPr>
        <w:spacing w:after="0" w:line="240" w:lineRule="auto"/>
        <w:jc w:val="right"/>
        <w:rPr>
          <w:rFonts w:ascii="Times New Roman" w:eastAsia="Times New Roman" w:hAnsi="Times New Roman" w:cs="Times New Roman"/>
          <w:sz w:val="24"/>
          <w:szCs w:val="24"/>
          <w:lang w:eastAsia="ru-RU"/>
        </w:rPr>
      </w:pPr>
    </w:p>
    <w:p w:rsidR="00012191" w:rsidRPr="00012191" w:rsidRDefault="00012191" w:rsidP="00012191">
      <w:pPr>
        <w:spacing w:after="0" w:line="240" w:lineRule="auto"/>
        <w:jc w:val="right"/>
        <w:rPr>
          <w:rFonts w:ascii="Times New Roman" w:eastAsia="Times New Roman" w:hAnsi="Times New Roman" w:cs="Times New Roman"/>
          <w:sz w:val="24"/>
          <w:szCs w:val="24"/>
          <w:lang w:eastAsia="ru-RU"/>
        </w:rPr>
      </w:pPr>
    </w:p>
    <w:p w:rsidR="00012191" w:rsidRPr="00012191" w:rsidRDefault="00012191" w:rsidP="00012191">
      <w:pPr>
        <w:spacing w:after="0" w:line="240" w:lineRule="auto"/>
        <w:jc w:val="right"/>
        <w:rPr>
          <w:rFonts w:ascii="Times New Roman" w:eastAsia="Times New Roman" w:hAnsi="Times New Roman" w:cs="Times New Roman"/>
          <w:sz w:val="24"/>
          <w:szCs w:val="24"/>
          <w:lang w:eastAsia="ru-RU"/>
        </w:rPr>
      </w:pPr>
    </w:p>
    <w:p w:rsidR="00012191" w:rsidRPr="00012191" w:rsidRDefault="00012191" w:rsidP="00012191">
      <w:pPr>
        <w:spacing w:after="0" w:line="240" w:lineRule="auto"/>
        <w:jc w:val="right"/>
        <w:rPr>
          <w:rFonts w:ascii="Times New Roman" w:eastAsia="Times New Roman" w:hAnsi="Times New Roman" w:cs="Times New Roman"/>
          <w:sz w:val="24"/>
          <w:szCs w:val="24"/>
          <w:lang w:eastAsia="ru-RU"/>
        </w:rPr>
      </w:pPr>
    </w:p>
    <w:p w:rsidR="00012191" w:rsidRPr="00012191" w:rsidRDefault="00012191" w:rsidP="00012191">
      <w:pPr>
        <w:shd w:val="clear" w:color="auto" w:fill="FFFFFF"/>
        <w:tabs>
          <w:tab w:val="left" w:pos="-567"/>
          <w:tab w:val="left" w:pos="10260"/>
        </w:tabs>
        <w:spacing w:after="0" w:line="326" w:lineRule="exact"/>
        <w:ind w:right="-55"/>
        <w:jc w:val="center"/>
        <w:outlineLvl w:val="0"/>
        <w:rPr>
          <w:rFonts w:ascii="Times New Roman" w:eastAsia="Times New Roman" w:hAnsi="Times New Roman" w:cs="Times New Roman"/>
          <w:b/>
          <w:sz w:val="24"/>
          <w:szCs w:val="24"/>
          <w:lang w:eastAsia="ru-RU"/>
        </w:rPr>
      </w:pPr>
      <w:r w:rsidRPr="00012191">
        <w:rPr>
          <w:rFonts w:ascii="Times New Roman" w:eastAsia="Times New Roman" w:hAnsi="Times New Roman" w:cs="Times New Roman"/>
          <w:b/>
          <w:sz w:val="24"/>
          <w:szCs w:val="24"/>
          <w:lang w:eastAsia="ru-RU"/>
        </w:rPr>
        <w:lastRenderedPageBreak/>
        <w:t xml:space="preserve">АКТ  </w:t>
      </w:r>
    </w:p>
    <w:p w:rsidR="00012191" w:rsidRPr="00012191" w:rsidRDefault="00012191" w:rsidP="00012191">
      <w:pPr>
        <w:shd w:val="clear" w:color="auto" w:fill="FFFFFF"/>
        <w:tabs>
          <w:tab w:val="left" w:pos="-567"/>
          <w:tab w:val="left" w:pos="10260"/>
        </w:tabs>
        <w:spacing w:after="0" w:line="326" w:lineRule="exact"/>
        <w:ind w:right="-55"/>
        <w:jc w:val="center"/>
        <w:outlineLvl w:val="0"/>
        <w:rPr>
          <w:rFonts w:ascii="Times New Roman" w:eastAsia="Times New Roman" w:hAnsi="Times New Roman" w:cs="Times New Roman"/>
          <w:b/>
          <w:sz w:val="24"/>
          <w:szCs w:val="24"/>
          <w:lang w:eastAsia="ru-RU"/>
        </w:rPr>
      </w:pPr>
      <w:r w:rsidRPr="00012191">
        <w:rPr>
          <w:rFonts w:ascii="Times New Roman" w:eastAsia="Times New Roman" w:hAnsi="Times New Roman" w:cs="Times New Roman"/>
          <w:b/>
          <w:sz w:val="24"/>
          <w:szCs w:val="24"/>
          <w:lang w:eastAsia="ru-RU"/>
        </w:rPr>
        <w:t xml:space="preserve">приема-передачи земельного участка  </w:t>
      </w:r>
    </w:p>
    <w:p w:rsidR="00012191" w:rsidRPr="00012191" w:rsidRDefault="00012191" w:rsidP="00012191">
      <w:pPr>
        <w:spacing w:after="0" w:line="240" w:lineRule="auto"/>
        <w:rPr>
          <w:rFonts w:ascii="Times New Roman" w:eastAsia="Times New Roman" w:hAnsi="Times New Roman" w:cs="Times New Roman"/>
          <w:sz w:val="24"/>
          <w:szCs w:val="24"/>
          <w:lang w:eastAsia="ru-RU"/>
        </w:rPr>
      </w:pPr>
      <w:r w:rsidRPr="00012191">
        <w:rPr>
          <w:rFonts w:ascii="Times New Roman" w:eastAsia="Times New Roman" w:hAnsi="Times New Roman" w:cs="Times New Roman"/>
          <w:sz w:val="24"/>
          <w:szCs w:val="24"/>
          <w:lang w:eastAsia="ru-RU"/>
        </w:rPr>
        <w:t xml:space="preserve">город </w:t>
      </w:r>
      <w:proofErr w:type="spellStart"/>
      <w:r w:rsidRPr="00012191">
        <w:rPr>
          <w:rFonts w:ascii="Times New Roman" w:eastAsia="Times New Roman" w:hAnsi="Times New Roman" w:cs="Times New Roman"/>
          <w:sz w:val="24"/>
          <w:szCs w:val="24"/>
          <w:lang w:eastAsia="ru-RU"/>
        </w:rPr>
        <w:t>Югорск</w:t>
      </w:r>
      <w:proofErr w:type="spellEnd"/>
      <w:r w:rsidRPr="00012191">
        <w:rPr>
          <w:rFonts w:ascii="Times New Roman" w:eastAsia="Times New Roman" w:hAnsi="Times New Roman" w:cs="Times New Roman"/>
          <w:sz w:val="24"/>
          <w:szCs w:val="24"/>
          <w:lang w:eastAsia="ru-RU"/>
        </w:rPr>
        <w:t xml:space="preserve">                                                                           </w:t>
      </w:r>
      <w:r w:rsidR="00DC7B7B">
        <w:rPr>
          <w:rFonts w:ascii="Times New Roman" w:eastAsia="Times New Roman" w:hAnsi="Times New Roman" w:cs="Times New Roman"/>
          <w:sz w:val="24"/>
          <w:szCs w:val="24"/>
          <w:lang w:eastAsia="ru-RU"/>
        </w:rPr>
        <w:t xml:space="preserve">                              </w:t>
      </w:r>
      <w:r w:rsidRPr="00012191">
        <w:rPr>
          <w:rFonts w:ascii="Times New Roman" w:eastAsia="Times New Roman" w:hAnsi="Times New Roman" w:cs="Times New Roman"/>
          <w:sz w:val="24"/>
          <w:szCs w:val="24"/>
          <w:lang w:eastAsia="ru-RU"/>
        </w:rPr>
        <w:t xml:space="preserve"> </w:t>
      </w:r>
      <w:proofErr w:type="spellStart"/>
      <w:r w:rsidR="00DC7B7B">
        <w:rPr>
          <w:rFonts w:ascii="Times New Roman" w:eastAsia="Times New Roman" w:hAnsi="Times New Roman" w:cs="Times New Roman"/>
          <w:sz w:val="24"/>
          <w:szCs w:val="24"/>
          <w:lang w:eastAsia="ru-RU"/>
        </w:rPr>
        <w:t>хх</w:t>
      </w:r>
      <w:proofErr w:type="spellEnd"/>
      <w:r w:rsidR="00DC7B7B">
        <w:rPr>
          <w:rFonts w:ascii="Times New Roman" w:eastAsia="Times New Roman" w:hAnsi="Times New Roman" w:cs="Times New Roman"/>
          <w:sz w:val="24"/>
          <w:szCs w:val="24"/>
          <w:lang w:eastAsia="ru-RU"/>
        </w:rPr>
        <w:t xml:space="preserve"> </w:t>
      </w:r>
      <w:proofErr w:type="spellStart"/>
      <w:r w:rsidR="00DC7B7B">
        <w:rPr>
          <w:rFonts w:ascii="Times New Roman" w:eastAsia="Times New Roman" w:hAnsi="Times New Roman" w:cs="Times New Roman"/>
          <w:sz w:val="24"/>
          <w:szCs w:val="24"/>
          <w:lang w:eastAsia="ru-RU"/>
        </w:rPr>
        <w:t>ххххххххххх</w:t>
      </w:r>
      <w:proofErr w:type="spellEnd"/>
      <w:r w:rsidRPr="00012191">
        <w:rPr>
          <w:rFonts w:ascii="Times New Roman" w:eastAsia="Times New Roman" w:hAnsi="Times New Roman" w:cs="Times New Roman"/>
          <w:sz w:val="24"/>
          <w:szCs w:val="24"/>
          <w:lang w:eastAsia="ru-RU"/>
        </w:rPr>
        <w:t xml:space="preserve"> 20</w:t>
      </w:r>
      <w:r w:rsidR="00DC7B7B">
        <w:rPr>
          <w:rFonts w:ascii="Times New Roman" w:eastAsia="Times New Roman" w:hAnsi="Times New Roman" w:cs="Times New Roman"/>
          <w:sz w:val="24"/>
          <w:szCs w:val="24"/>
          <w:lang w:eastAsia="ru-RU"/>
        </w:rPr>
        <w:t>хх</w:t>
      </w:r>
      <w:r w:rsidRPr="00012191">
        <w:rPr>
          <w:rFonts w:ascii="Times New Roman" w:eastAsia="Times New Roman" w:hAnsi="Times New Roman" w:cs="Times New Roman"/>
          <w:sz w:val="24"/>
          <w:szCs w:val="24"/>
          <w:lang w:eastAsia="ru-RU"/>
        </w:rPr>
        <w:t xml:space="preserve"> года</w:t>
      </w:r>
    </w:p>
    <w:p w:rsidR="00012191" w:rsidRPr="00012191" w:rsidRDefault="00012191" w:rsidP="00012191">
      <w:pPr>
        <w:spacing w:after="0" w:line="240" w:lineRule="auto"/>
        <w:ind w:firstLine="567"/>
        <w:jc w:val="both"/>
        <w:rPr>
          <w:rFonts w:ascii="Times New Roman" w:eastAsia="Times New Roman" w:hAnsi="Times New Roman" w:cs="Times New Roman"/>
          <w:b/>
          <w:sz w:val="24"/>
          <w:szCs w:val="24"/>
          <w:lang w:val="x-none" w:eastAsia="x-none"/>
        </w:rPr>
      </w:pPr>
      <w:r w:rsidRPr="00012191">
        <w:rPr>
          <w:rFonts w:ascii="Times New Roman" w:eastAsia="Times New Roman" w:hAnsi="Times New Roman" w:cs="Times New Roman"/>
          <w:b/>
          <w:sz w:val="24"/>
          <w:szCs w:val="20"/>
          <w:lang w:val="x-none" w:eastAsia="x-none"/>
        </w:rPr>
        <w:t xml:space="preserve">Муниципальное образование городской округ город </w:t>
      </w:r>
      <w:proofErr w:type="spellStart"/>
      <w:r w:rsidRPr="00012191">
        <w:rPr>
          <w:rFonts w:ascii="Times New Roman" w:eastAsia="Times New Roman" w:hAnsi="Times New Roman" w:cs="Times New Roman"/>
          <w:b/>
          <w:sz w:val="24"/>
          <w:szCs w:val="20"/>
          <w:lang w:val="x-none" w:eastAsia="x-none"/>
        </w:rPr>
        <w:t>Югорск</w:t>
      </w:r>
      <w:proofErr w:type="spellEnd"/>
      <w:r w:rsidRPr="00012191">
        <w:rPr>
          <w:rFonts w:ascii="Times New Roman" w:eastAsia="Times New Roman" w:hAnsi="Times New Roman" w:cs="Times New Roman"/>
          <w:b/>
          <w:sz w:val="24"/>
          <w:szCs w:val="20"/>
          <w:lang w:val="x-none" w:eastAsia="x-none"/>
        </w:rPr>
        <w:t xml:space="preserve">, </w:t>
      </w:r>
      <w:r w:rsidRPr="00012191">
        <w:rPr>
          <w:rFonts w:ascii="Times New Roman" w:eastAsia="Times New Roman" w:hAnsi="Times New Roman" w:cs="Times New Roman"/>
          <w:sz w:val="24"/>
          <w:szCs w:val="20"/>
          <w:lang w:val="x-none" w:eastAsia="x-none"/>
        </w:rPr>
        <w:t>от имени которого действует Департамент муниципальной собственности и градостроительства администрации города Югорска, именуемый в дальнейшем «Арендодатель», в лице</w:t>
      </w:r>
      <w:r w:rsidRPr="00012191">
        <w:rPr>
          <w:rFonts w:ascii="Times New Roman" w:eastAsia="Times New Roman" w:hAnsi="Times New Roman" w:cs="Times New Roman"/>
          <w:b/>
          <w:sz w:val="24"/>
          <w:szCs w:val="20"/>
          <w:lang w:val="x-none" w:eastAsia="x-none"/>
        </w:rPr>
        <w:t xml:space="preserve"> </w:t>
      </w:r>
      <w:r w:rsidRPr="00012191">
        <w:rPr>
          <w:rFonts w:ascii="Times New Roman" w:eastAsia="Times New Roman" w:hAnsi="Times New Roman" w:cs="Times New Roman"/>
          <w:sz w:val="24"/>
          <w:szCs w:val="24"/>
          <w:lang w:val="x-none" w:eastAsia="x-none"/>
        </w:rPr>
        <w:t xml:space="preserve">первого заместителя главы города - директора Департамента муниципальной собственности и градостроительства администрации города Югорска </w:t>
      </w:r>
      <w:proofErr w:type="spellStart"/>
      <w:r w:rsidRPr="00012191">
        <w:rPr>
          <w:rFonts w:ascii="Times New Roman" w:eastAsia="Times New Roman" w:hAnsi="Times New Roman" w:cs="Times New Roman"/>
          <w:b/>
          <w:sz w:val="24"/>
          <w:szCs w:val="24"/>
          <w:lang w:eastAsia="x-none"/>
        </w:rPr>
        <w:t>Голина</w:t>
      </w:r>
      <w:proofErr w:type="spellEnd"/>
      <w:r w:rsidRPr="00012191">
        <w:rPr>
          <w:rFonts w:ascii="Times New Roman" w:eastAsia="Times New Roman" w:hAnsi="Times New Roman" w:cs="Times New Roman"/>
          <w:b/>
          <w:sz w:val="24"/>
          <w:szCs w:val="24"/>
          <w:lang w:eastAsia="x-none"/>
        </w:rPr>
        <w:t xml:space="preserve"> Сергея Дмитриевича</w:t>
      </w:r>
      <w:r w:rsidRPr="00012191">
        <w:rPr>
          <w:rFonts w:ascii="Times New Roman" w:eastAsia="Times New Roman" w:hAnsi="Times New Roman" w:cs="Times New Roman"/>
          <w:sz w:val="24"/>
          <w:szCs w:val="24"/>
          <w:lang w:val="x-none" w:eastAsia="x-none"/>
        </w:rPr>
        <w:t xml:space="preserve">, действующего на основании </w:t>
      </w:r>
      <w:r w:rsidRPr="00012191">
        <w:rPr>
          <w:rFonts w:ascii="Times New Roman" w:eastAsia="Times New Roman" w:hAnsi="Times New Roman" w:cs="Times New Roman"/>
          <w:sz w:val="24"/>
          <w:szCs w:val="24"/>
          <w:lang w:eastAsia="x-none"/>
        </w:rPr>
        <w:t>положения о Департаменте</w:t>
      </w:r>
      <w:r w:rsidRPr="00012191">
        <w:rPr>
          <w:rFonts w:ascii="Times New Roman" w:eastAsia="Times New Roman" w:hAnsi="Times New Roman" w:cs="Times New Roman"/>
          <w:sz w:val="24"/>
          <w:szCs w:val="24"/>
          <w:lang w:val="x-none" w:eastAsia="x-none"/>
        </w:rPr>
        <w:t>, с одной стороны и</w:t>
      </w:r>
      <w:r w:rsidRPr="00012191">
        <w:rPr>
          <w:rFonts w:ascii="Times New Roman" w:eastAsia="Times New Roman" w:hAnsi="Times New Roman" w:cs="Times New Roman"/>
          <w:b/>
          <w:sz w:val="24"/>
          <w:szCs w:val="24"/>
          <w:lang w:val="x-none" w:eastAsia="x-none"/>
        </w:rPr>
        <w:t xml:space="preserve"> </w:t>
      </w:r>
    </w:p>
    <w:p w:rsidR="00012191" w:rsidRPr="00012191" w:rsidRDefault="00012191" w:rsidP="00012191">
      <w:pPr>
        <w:spacing w:after="0" w:line="240" w:lineRule="auto"/>
        <w:ind w:firstLine="567"/>
        <w:jc w:val="both"/>
        <w:rPr>
          <w:rFonts w:ascii="Times New Roman" w:eastAsia="Times New Roman" w:hAnsi="Times New Roman" w:cs="Times New Roman"/>
          <w:b/>
          <w:sz w:val="24"/>
          <w:szCs w:val="24"/>
          <w:lang w:val="x-none" w:eastAsia="x-none"/>
        </w:rPr>
      </w:pPr>
      <w:proofErr w:type="gramStart"/>
      <w:r w:rsidRPr="00012191">
        <w:rPr>
          <w:rFonts w:ascii="Times New Roman" w:eastAsia="Times New Roman" w:hAnsi="Times New Roman" w:cs="Times New Roman"/>
          <w:b/>
          <w:sz w:val="24"/>
          <w:szCs w:val="20"/>
          <w:lang w:eastAsia="x-none"/>
        </w:rPr>
        <w:t>____________</w:t>
      </w:r>
      <w:r w:rsidRPr="00012191">
        <w:rPr>
          <w:rFonts w:ascii="Times New Roman" w:eastAsia="Times New Roman" w:hAnsi="Times New Roman" w:cs="Times New Roman"/>
          <w:sz w:val="24"/>
          <w:szCs w:val="20"/>
          <w:lang w:val="x-none" w:eastAsia="x-none"/>
        </w:rPr>
        <w:t>,</w:t>
      </w:r>
      <w:r w:rsidRPr="00012191">
        <w:rPr>
          <w:rFonts w:ascii="Times New Roman" w:eastAsia="Times New Roman" w:hAnsi="Times New Roman" w:cs="Times New Roman"/>
          <w:sz w:val="24"/>
          <w:szCs w:val="20"/>
          <w:lang w:eastAsia="x-none"/>
        </w:rPr>
        <w:t xml:space="preserve"> </w:t>
      </w:r>
      <w:r w:rsidRPr="00012191">
        <w:rPr>
          <w:rFonts w:ascii="Times New Roman" w:eastAsia="Times New Roman" w:hAnsi="Times New Roman" w:cs="Times New Roman"/>
          <w:bCs/>
          <w:sz w:val="24"/>
          <w:szCs w:val="24"/>
          <w:lang w:val="x-none" w:eastAsia="x-none"/>
        </w:rPr>
        <w:t>глава крестьянского (фермерского) хозяйства</w:t>
      </w:r>
      <w:r w:rsidRPr="00012191">
        <w:rPr>
          <w:rFonts w:ascii="Times New Roman" w:eastAsia="Times New Roman" w:hAnsi="Times New Roman" w:cs="Times New Roman"/>
          <w:sz w:val="24"/>
          <w:szCs w:val="20"/>
          <w:lang w:eastAsia="x-none"/>
        </w:rPr>
        <w:t>, ________________ года рождения, ИНН</w:t>
      </w:r>
      <w:r w:rsidRPr="00012191">
        <w:rPr>
          <w:rFonts w:ascii="Times New Roman" w:eastAsia="Times New Roman" w:hAnsi="Times New Roman" w:cs="Times New Roman"/>
          <w:b/>
          <w:sz w:val="24"/>
          <w:szCs w:val="20"/>
          <w:lang w:eastAsia="x-none"/>
        </w:rPr>
        <w:t xml:space="preserve"> </w:t>
      </w:r>
      <w:r w:rsidRPr="00012191">
        <w:rPr>
          <w:rFonts w:ascii="Times New Roman" w:eastAsia="Times New Roman" w:hAnsi="Times New Roman" w:cs="Times New Roman"/>
          <w:bCs/>
          <w:sz w:val="24"/>
          <w:szCs w:val="24"/>
          <w:lang w:eastAsia="x-none"/>
        </w:rPr>
        <w:t>_______________,</w:t>
      </w:r>
      <w:r w:rsidRPr="00012191">
        <w:rPr>
          <w:rFonts w:ascii="Times New Roman" w:eastAsia="Times New Roman" w:hAnsi="Times New Roman" w:cs="Times New Roman"/>
          <w:b/>
          <w:bCs/>
          <w:sz w:val="24"/>
          <w:szCs w:val="24"/>
          <w:lang w:eastAsia="x-none"/>
        </w:rPr>
        <w:t xml:space="preserve"> </w:t>
      </w:r>
      <w:r w:rsidRPr="00012191">
        <w:rPr>
          <w:rFonts w:ascii="Times New Roman" w:eastAsia="Times New Roman" w:hAnsi="Times New Roman" w:cs="Times New Roman"/>
          <w:sz w:val="24"/>
          <w:szCs w:val="20"/>
          <w:lang w:val="x-none" w:eastAsia="x-none"/>
        </w:rPr>
        <w:t>именуем</w:t>
      </w:r>
      <w:r w:rsidRPr="00012191">
        <w:rPr>
          <w:rFonts w:ascii="Times New Roman" w:eastAsia="Times New Roman" w:hAnsi="Times New Roman" w:cs="Times New Roman"/>
          <w:sz w:val="24"/>
          <w:szCs w:val="20"/>
          <w:lang w:eastAsia="x-none"/>
        </w:rPr>
        <w:t>ый</w:t>
      </w:r>
      <w:r w:rsidRPr="00012191">
        <w:rPr>
          <w:rFonts w:ascii="Times New Roman" w:eastAsia="Times New Roman" w:hAnsi="Times New Roman" w:cs="Times New Roman"/>
          <w:sz w:val="24"/>
          <w:szCs w:val="20"/>
          <w:lang w:val="x-none" w:eastAsia="x-none"/>
        </w:rPr>
        <w:t xml:space="preserve"> в дальнейшем «</w:t>
      </w:r>
      <w:r w:rsidRPr="00012191">
        <w:rPr>
          <w:rFonts w:ascii="Times New Roman" w:eastAsia="Times New Roman" w:hAnsi="Times New Roman" w:cs="Times New Roman"/>
          <w:b/>
          <w:sz w:val="24"/>
          <w:szCs w:val="20"/>
          <w:lang w:val="x-none" w:eastAsia="x-none"/>
        </w:rPr>
        <w:t>Арендатор</w:t>
      </w:r>
      <w:r w:rsidRPr="00012191">
        <w:rPr>
          <w:rFonts w:ascii="Times New Roman" w:eastAsia="Times New Roman" w:hAnsi="Times New Roman" w:cs="Times New Roman"/>
          <w:sz w:val="24"/>
          <w:szCs w:val="20"/>
          <w:lang w:val="x-none" w:eastAsia="x-none"/>
        </w:rPr>
        <w:t>»</w:t>
      </w:r>
      <w:r w:rsidRPr="00012191">
        <w:rPr>
          <w:rFonts w:ascii="Times New Roman" w:eastAsia="Times New Roman" w:hAnsi="Times New Roman" w:cs="Times New Roman"/>
          <w:sz w:val="24"/>
          <w:szCs w:val="20"/>
          <w:lang w:eastAsia="x-none"/>
        </w:rPr>
        <w:t>,</w:t>
      </w:r>
      <w:r w:rsidRPr="00012191">
        <w:rPr>
          <w:rFonts w:ascii="Times New Roman" w:eastAsia="Times New Roman" w:hAnsi="Times New Roman" w:cs="Times New Roman"/>
          <w:b/>
          <w:sz w:val="24"/>
          <w:szCs w:val="20"/>
          <w:lang w:eastAsia="x-none"/>
        </w:rPr>
        <w:t xml:space="preserve"> </w:t>
      </w:r>
      <w:r w:rsidRPr="00012191">
        <w:rPr>
          <w:rFonts w:ascii="Times New Roman" w:eastAsia="Times New Roman" w:hAnsi="Times New Roman" w:cs="Times New Roman"/>
          <w:sz w:val="24"/>
          <w:szCs w:val="24"/>
          <w:lang w:val="x-none" w:eastAsia="x-none"/>
        </w:rPr>
        <w:t xml:space="preserve">с другой стороны, </w:t>
      </w:r>
      <w:proofErr w:type="gramEnd"/>
    </w:p>
    <w:p w:rsidR="00012191" w:rsidRPr="00012191" w:rsidRDefault="00012191" w:rsidP="00012191">
      <w:pPr>
        <w:spacing w:after="0" w:line="240" w:lineRule="auto"/>
        <w:ind w:firstLine="567"/>
        <w:jc w:val="both"/>
        <w:rPr>
          <w:rFonts w:ascii="Times New Roman" w:eastAsia="Times New Roman" w:hAnsi="Times New Roman" w:cs="Times New Roman"/>
          <w:sz w:val="24"/>
          <w:szCs w:val="24"/>
          <w:lang w:val="x-none" w:eastAsia="x-none"/>
        </w:rPr>
      </w:pPr>
      <w:r w:rsidRPr="00012191">
        <w:rPr>
          <w:rFonts w:ascii="Times New Roman" w:eastAsia="Times New Roman" w:hAnsi="Times New Roman" w:cs="Times New Roman"/>
          <w:sz w:val="24"/>
          <w:szCs w:val="24"/>
          <w:lang w:val="x-none" w:eastAsia="x-none"/>
        </w:rPr>
        <w:t>совместно именуемые «Стороны», заключили настоящий акт приема-передачи (далее «Акт») о нижеследующем:</w:t>
      </w:r>
    </w:p>
    <w:p w:rsidR="00012191" w:rsidRPr="00012191" w:rsidRDefault="00012191" w:rsidP="00012191">
      <w:pPr>
        <w:spacing w:after="0" w:line="240" w:lineRule="auto"/>
        <w:ind w:firstLine="567"/>
        <w:jc w:val="both"/>
        <w:rPr>
          <w:rFonts w:ascii="Times New Roman" w:eastAsia="Times New Roman" w:hAnsi="Times New Roman" w:cs="Times New Roman"/>
          <w:sz w:val="24"/>
          <w:szCs w:val="24"/>
          <w:lang w:eastAsia="x-none"/>
        </w:rPr>
      </w:pPr>
      <w:r w:rsidRPr="00012191">
        <w:rPr>
          <w:rFonts w:ascii="Times New Roman" w:eastAsia="Times New Roman" w:hAnsi="Times New Roman" w:cs="Times New Roman"/>
          <w:sz w:val="24"/>
          <w:szCs w:val="24"/>
          <w:lang w:eastAsia="x-none"/>
        </w:rPr>
        <w:t>1. </w:t>
      </w:r>
      <w:r w:rsidRPr="00012191">
        <w:rPr>
          <w:rFonts w:ascii="Times New Roman" w:eastAsia="Times New Roman" w:hAnsi="Times New Roman" w:cs="Times New Roman"/>
          <w:sz w:val="24"/>
          <w:szCs w:val="24"/>
          <w:lang w:val="x-none" w:eastAsia="x-none"/>
        </w:rPr>
        <w:t xml:space="preserve">Настоящий </w:t>
      </w:r>
      <w:r w:rsidRPr="00012191">
        <w:rPr>
          <w:rFonts w:ascii="Times New Roman" w:eastAsia="Times New Roman" w:hAnsi="Times New Roman" w:cs="Times New Roman"/>
          <w:sz w:val="24"/>
          <w:szCs w:val="24"/>
          <w:lang w:eastAsia="x-none"/>
        </w:rPr>
        <w:t xml:space="preserve">  </w:t>
      </w:r>
      <w:r w:rsidRPr="00012191">
        <w:rPr>
          <w:rFonts w:ascii="Times New Roman" w:eastAsia="Times New Roman" w:hAnsi="Times New Roman" w:cs="Times New Roman"/>
          <w:sz w:val="24"/>
          <w:szCs w:val="24"/>
          <w:lang w:val="x-none" w:eastAsia="x-none"/>
        </w:rPr>
        <w:t xml:space="preserve">Акт </w:t>
      </w:r>
      <w:r w:rsidRPr="00012191">
        <w:rPr>
          <w:rFonts w:ascii="Times New Roman" w:eastAsia="Times New Roman" w:hAnsi="Times New Roman" w:cs="Times New Roman"/>
          <w:sz w:val="24"/>
          <w:szCs w:val="24"/>
          <w:lang w:eastAsia="x-none"/>
        </w:rPr>
        <w:t xml:space="preserve">  </w:t>
      </w:r>
      <w:r w:rsidRPr="00012191">
        <w:rPr>
          <w:rFonts w:ascii="Times New Roman" w:eastAsia="Times New Roman" w:hAnsi="Times New Roman" w:cs="Times New Roman"/>
          <w:sz w:val="24"/>
          <w:szCs w:val="24"/>
          <w:lang w:val="x-none" w:eastAsia="x-none"/>
        </w:rPr>
        <w:t>составлен</w:t>
      </w:r>
      <w:r w:rsidRPr="00012191">
        <w:rPr>
          <w:rFonts w:ascii="Times New Roman" w:eastAsia="Times New Roman" w:hAnsi="Times New Roman" w:cs="Times New Roman"/>
          <w:sz w:val="24"/>
          <w:szCs w:val="24"/>
          <w:lang w:eastAsia="x-none"/>
        </w:rPr>
        <w:t xml:space="preserve">  </w:t>
      </w:r>
      <w:r w:rsidRPr="00012191">
        <w:rPr>
          <w:rFonts w:ascii="Times New Roman" w:eastAsia="Times New Roman" w:hAnsi="Times New Roman" w:cs="Times New Roman"/>
          <w:sz w:val="24"/>
          <w:szCs w:val="24"/>
          <w:lang w:val="x-none" w:eastAsia="x-none"/>
        </w:rPr>
        <w:t xml:space="preserve"> Сторонами </w:t>
      </w:r>
      <w:r w:rsidRPr="00012191">
        <w:rPr>
          <w:rFonts w:ascii="Times New Roman" w:eastAsia="Times New Roman" w:hAnsi="Times New Roman" w:cs="Times New Roman"/>
          <w:sz w:val="24"/>
          <w:szCs w:val="24"/>
          <w:lang w:eastAsia="x-none"/>
        </w:rPr>
        <w:t xml:space="preserve">  </w:t>
      </w:r>
      <w:r w:rsidRPr="00012191">
        <w:rPr>
          <w:rFonts w:ascii="Times New Roman" w:eastAsia="Times New Roman" w:hAnsi="Times New Roman" w:cs="Times New Roman"/>
          <w:sz w:val="24"/>
          <w:szCs w:val="24"/>
          <w:lang w:val="x-none" w:eastAsia="x-none"/>
        </w:rPr>
        <w:t>во</w:t>
      </w:r>
      <w:r w:rsidRPr="00012191">
        <w:rPr>
          <w:rFonts w:ascii="Times New Roman" w:eastAsia="Times New Roman" w:hAnsi="Times New Roman" w:cs="Times New Roman"/>
          <w:sz w:val="24"/>
          <w:szCs w:val="24"/>
          <w:lang w:eastAsia="x-none"/>
        </w:rPr>
        <w:t xml:space="preserve"> </w:t>
      </w:r>
      <w:r w:rsidRPr="00012191">
        <w:rPr>
          <w:rFonts w:ascii="Times New Roman" w:eastAsia="Times New Roman" w:hAnsi="Times New Roman" w:cs="Times New Roman"/>
          <w:sz w:val="24"/>
          <w:szCs w:val="24"/>
          <w:lang w:val="x-none" w:eastAsia="x-none"/>
        </w:rPr>
        <w:t>исполнение договора аренды земельного</w:t>
      </w:r>
      <w:r w:rsidRPr="00012191">
        <w:rPr>
          <w:rFonts w:ascii="Times New Roman" w:eastAsia="Times New Roman" w:hAnsi="Times New Roman" w:cs="Times New Roman"/>
          <w:sz w:val="24"/>
          <w:szCs w:val="24"/>
          <w:lang w:eastAsia="x-none"/>
        </w:rPr>
        <w:t xml:space="preserve"> </w:t>
      </w:r>
      <w:r w:rsidRPr="00012191">
        <w:rPr>
          <w:rFonts w:ascii="Times New Roman" w:eastAsia="Times New Roman" w:hAnsi="Times New Roman" w:cs="Times New Roman"/>
          <w:sz w:val="24"/>
          <w:szCs w:val="24"/>
          <w:lang w:val="x-none" w:eastAsia="x-none"/>
        </w:rPr>
        <w:t xml:space="preserve">участка от </w:t>
      </w:r>
      <w:r w:rsidRPr="00012191">
        <w:rPr>
          <w:rFonts w:ascii="Times New Roman" w:eastAsia="Times New Roman" w:hAnsi="Times New Roman" w:cs="Times New Roman"/>
          <w:b/>
          <w:sz w:val="24"/>
          <w:szCs w:val="24"/>
          <w:lang w:eastAsia="x-none"/>
        </w:rPr>
        <w:t>___________</w:t>
      </w:r>
      <w:r w:rsidRPr="00012191">
        <w:rPr>
          <w:rFonts w:ascii="Times New Roman" w:eastAsia="Times New Roman" w:hAnsi="Times New Roman" w:cs="Times New Roman"/>
          <w:sz w:val="24"/>
          <w:szCs w:val="24"/>
          <w:lang w:val="x-none" w:eastAsia="x-none"/>
        </w:rPr>
        <w:t xml:space="preserve"> №</w:t>
      </w:r>
      <w:r w:rsidRPr="00012191">
        <w:rPr>
          <w:rFonts w:ascii="Times New Roman" w:eastAsia="Times New Roman" w:hAnsi="Times New Roman" w:cs="Times New Roman"/>
          <w:b/>
          <w:sz w:val="24"/>
          <w:szCs w:val="24"/>
          <w:lang w:val="x-none" w:eastAsia="x-none"/>
        </w:rPr>
        <w:t xml:space="preserve"> </w:t>
      </w:r>
      <w:r w:rsidRPr="00012191">
        <w:rPr>
          <w:rFonts w:ascii="Times New Roman" w:eastAsia="Times New Roman" w:hAnsi="Times New Roman" w:cs="Times New Roman"/>
          <w:b/>
          <w:sz w:val="24"/>
          <w:szCs w:val="24"/>
          <w:lang w:eastAsia="x-none"/>
        </w:rPr>
        <w:t>_______.</w:t>
      </w:r>
    </w:p>
    <w:p w:rsidR="00012191" w:rsidRPr="00012191" w:rsidRDefault="00012191" w:rsidP="00012191">
      <w:pPr>
        <w:tabs>
          <w:tab w:val="left" w:pos="567"/>
        </w:tabs>
        <w:spacing w:after="0" w:line="240" w:lineRule="auto"/>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sz w:val="24"/>
          <w:szCs w:val="24"/>
          <w:lang w:eastAsia="ru-RU"/>
        </w:rPr>
        <w:tab/>
        <w:t xml:space="preserve">2. По настоящему Акту Арендодатель предоставляет, а Арендатор принимает                                   </w:t>
      </w:r>
      <w:r w:rsidRPr="00012191">
        <w:rPr>
          <w:rFonts w:ascii="Times New Roman" w:eastAsia="Times New Roman" w:hAnsi="Times New Roman" w:cs="Times New Roman"/>
          <w:b/>
          <w:sz w:val="24"/>
          <w:szCs w:val="24"/>
          <w:lang w:eastAsia="ru-RU"/>
        </w:rPr>
        <w:t>с «____» _____ 20</w:t>
      </w:r>
      <w:r w:rsidR="00DC7B7B">
        <w:rPr>
          <w:rFonts w:ascii="Times New Roman" w:eastAsia="Times New Roman" w:hAnsi="Times New Roman" w:cs="Times New Roman"/>
          <w:b/>
          <w:sz w:val="24"/>
          <w:szCs w:val="24"/>
          <w:lang w:eastAsia="ru-RU"/>
        </w:rPr>
        <w:t xml:space="preserve">хх </w:t>
      </w:r>
      <w:r w:rsidRPr="00012191">
        <w:rPr>
          <w:rFonts w:ascii="Times New Roman" w:eastAsia="Times New Roman" w:hAnsi="Times New Roman" w:cs="Times New Roman"/>
          <w:b/>
          <w:sz w:val="24"/>
          <w:szCs w:val="24"/>
          <w:lang w:eastAsia="ru-RU"/>
        </w:rPr>
        <w:t>года</w:t>
      </w:r>
      <w:r w:rsidRPr="00012191">
        <w:rPr>
          <w:rFonts w:ascii="Times New Roman" w:eastAsia="Times New Roman" w:hAnsi="Times New Roman" w:cs="Times New Roman"/>
          <w:sz w:val="24"/>
          <w:szCs w:val="24"/>
          <w:lang w:eastAsia="ru-RU"/>
        </w:rPr>
        <w:t xml:space="preserve"> во временное владение и пользование земельный участок, государственная собственность на который не разграничена, из категории земель сельскохозяйственного назначения, с кадастровым номером </w:t>
      </w:r>
      <w:r w:rsidRPr="00012191">
        <w:rPr>
          <w:rFonts w:ascii="Times New Roman" w:eastAsia="Times New Roman" w:hAnsi="Times New Roman" w:cs="Times New Roman"/>
          <w:b/>
          <w:sz w:val="24"/>
          <w:szCs w:val="24"/>
          <w:lang w:eastAsia="ru-RU"/>
        </w:rPr>
        <w:t>______________</w:t>
      </w:r>
      <w:r w:rsidRPr="00012191">
        <w:rPr>
          <w:rFonts w:ascii="Times New Roman" w:eastAsia="Times New Roman" w:hAnsi="Times New Roman" w:cs="Times New Roman"/>
          <w:sz w:val="24"/>
          <w:szCs w:val="24"/>
          <w:lang w:eastAsia="ru-RU"/>
        </w:rPr>
        <w:t xml:space="preserve">, площадью </w:t>
      </w:r>
      <w:r w:rsidRPr="00012191">
        <w:rPr>
          <w:rFonts w:ascii="Times New Roman" w:eastAsia="Times New Roman" w:hAnsi="Times New Roman" w:cs="Times New Roman"/>
          <w:b/>
          <w:sz w:val="24"/>
          <w:szCs w:val="24"/>
          <w:lang w:eastAsia="ru-RU"/>
        </w:rPr>
        <w:t xml:space="preserve">_________ </w:t>
      </w:r>
      <w:r w:rsidRPr="00012191">
        <w:rPr>
          <w:rFonts w:ascii="Times New Roman" w:eastAsia="Times New Roman" w:hAnsi="Times New Roman" w:cs="Times New Roman"/>
          <w:sz w:val="24"/>
          <w:szCs w:val="24"/>
          <w:lang w:eastAsia="ru-RU"/>
        </w:rPr>
        <w:t xml:space="preserve">(четыре тысячи восемьсот четыре) кв. метра, расположенный по адресу: Ханты-Мансийский автономный округ-Югра, город </w:t>
      </w:r>
      <w:proofErr w:type="spellStart"/>
      <w:r w:rsidRPr="00012191">
        <w:rPr>
          <w:rFonts w:ascii="Times New Roman" w:eastAsia="Times New Roman" w:hAnsi="Times New Roman" w:cs="Times New Roman"/>
          <w:sz w:val="24"/>
          <w:szCs w:val="24"/>
          <w:lang w:eastAsia="ru-RU"/>
        </w:rPr>
        <w:t>Югорск</w:t>
      </w:r>
      <w:proofErr w:type="spellEnd"/>
      <w:r w:rsidRPr="00012191">
        <w:rPr>
          <w:rFonts w:ascii="Times New Roman" w:eastAsia="Times New Roman" w:hAnsi="Times New Roman" w:cs="Times New Roman"/>
          <w:sz w:val="24"/>
          <w:szCs w:val="24"/>
          <w:lang w:eastAsia="ru-RU"/>
        </w:rPr>
        <w:t xml:space="preserve">, улица </w:t>
      </w:r>
      <w:r w:rsidRPr="00012191">
        <w:rPr>
          <w:rFonts w:ascii="Times New Roman" w:eastAsia="Times New Roman" w:hAnsi="Times New Roman" w:cs="Times New Roman"/>
          <w:b/>
          <w:sz w:val="24"/>
          <w:szCs w:val="24"/>
          <w:lang w:eastAsia="ru-RU"/>
        </w:rPr>
        <w:t>_______________</w:t>
      </w:r>
      <w:r w:rsidRPr="00012191">
        <w:rPr>
          <w:rFonts w:ascii="Times New Roman" w:eastAsia="Times New Roman" w:hAnsi="Times New Roman" w:cs="Times New Roman"/>
          <w:sz w:val="24"/>
          <w:szCs w:val="24"/>
          <w:lang w:eastAsia="ru-RU"/>
        </w:rPr>
        <w:t xml:space="preserve">, с видом разрешенного использования: </w:t>
      </w:r>
      <w:r w:rsidRPr="00012191">
        <w:rPr>
          <w:rFonts w:ascii="Times New Roman" w:eastAsia="Times New Roman" w:hAnsi="Times New Roman" w:cs="Times New Roman"/>
          <w:b/>
          <w:sz w:val="24"/>
          <w:szCs w:val="24"/>
          <w:lang w:eastAsia="ru-RU"/>
        </w:rPr>
        <w:t>животноводство</w:t>
      </w:r>
      <w:r w:rsidRPr="00012191">
        <w:rPr>
          <w:rFonts w:ascii="Times New Roman" w:eastAsia="Times New Roman" w:hAnsi="Times New Roman" w:cs="Times New Roman"/>
          <w:sz w:val="24"/>
          <w:szCs w:val="24"/>
          <w:lang w:eastAsia="ru-RU"/>
        </w:rPr>
        <w:t xml:space="preserve">, для осуществления крестьянским (фермерским) хозяйством его деятельности (далее Участок), в границах, указанных в Кадастровой выписке о земельном участке </w:t>
      </w:r>
      <w:proofErr w:type="gramStart"/>
      <w:r w:rsidRPr="00012191">
        <w:rPr>
          <w:rFonts w:ascii="Times New Roman" w:eastAsia="Times New Roman" w:hAnsi="Times New Roman" w:cs="Times New Roman"/>
          <w:sz w:val="24"/>
          <w:szCs w:val="24"/>
          <w:lang w:eastAsia="ru-RU"/>
        </w:rPr>
        <w:t>от</w:t>
      </w:r>
      <w:proofErr w:type="gramEnd"/>
      <w:r w:rsidRPr="00012191">
        <w:rPr>
          <w:rFonts w:ascii="Times New Roman" w:eastAsia="Times New Roman" w:hAnsi="Times New Roman" w:cs="Times New Roman"/>
          <w:sz w:val="24"/>
          <w:szCs w:val="24"/>
          <w:lang w:eastAsia="ru-RU"/>
        </w:rPr>
        <w:t xml:space="preserve"> _________ № ____________.</w:t>
      </w:r>
    </w:p>
    <w:p w:rsidR="00012191" w:rsidRPr="00012191" w:rsidRDefault="00012191" w:rsidP="00012191">
      <w:pPr>
        <w:tabs>
          <w:tab w:val="left" w:pos="567"/>
        </w:tabs>
        <w:spacing w:after="0" w:line="240" w:lineRule="auto"/>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sz w:val="24"/>
          <w:szCs w:val="24"/>
          <w:lang w:eastAsia="ru-RU"/>
        </w:rPr>
        <w:t xml:space="preserve">  </w:t>
      </w:r>
      <w:r w:rsidRPr="00012191">
        <w:rPr>
          <w:rFonts w:ascii="Times New Roman" w:eastAsia="Times New Roman" w:hAnsi="Times New Roman" w:cs="Times New Roman"/>
          <w:sz w:val="24"/>
          <w:szCs w:val="24"/>
          <w:lang w:eastAsia="ru-RU"/>
        </w:rPr>
        <w:tab/>
      </w:r>
      <w:r w:rsidRPr="00012191">
        <w:rPr>
          <w:rFonts w:ascii="Times New Roman" w:eastAsia="Times New Roman" w:hAnsi="Times New Roman" w:cs="Times New Roman"/>
          <w:sz w:val="24"/>
          <w:szCs w:val="24"/>
          <w:lang w:eastAsia="ar-SA"/>
        </w:rPr>
        <w:t xml:space="preserve">На момент заключения Договора </w:t>
      </w:r>
      <w:r w:rsidRPr="00012191">
        <w:rPr>
          <w:rFonts w:ascii="Times New Roman" w:eastAsia="Times New Roman" w:hAnsi="Times New Roman" w:cs="Times New Roman"/>
          <w:sz w:val="24"/>
          <w:szCs w:val="24"/>
          <w:lang w:eastAsia="ru-RU"/>
        </w:rPr>
        <w:t>Участок</w:t>
      </w:r>
      <w:r w:rsidRPr="00012191">
        <w:rPr>
          <w:rFonts w:ascii="Times New Roman" w:eastAsia="Times New Roman" w:hAnsi="Times New Roman" w:cs="Times New Roman"/>
          <w:sz w:val="24"/>
          <w:szCs w:val="24"/>
          <w:lang w:eastAsia="ar-SA"/>
        </w:rPr>
        <w:t xml:space="preserve"> не заложен, не арестован, не передан в аренду или постоянное (</w:t>
      </w:r>
      <w:proofErr w:type="gramStart"/>
      <w:r w:rsidRPr="00012191">
        <w:rPr>
          <w:rFonts w:ascii="Times New Roman" w:eastAsia="Times New Roman" w:hAnsi="Times New Roman" w:cs="Times New Roman"/>
          <w:sz w:val="24"/>
          <w:szCs w:val="24"/>
          <w:lang w:eastAsia="ar-SA"/>
        </w:rPr>
        <w:t xml:space="preserve">бессрочное) </w:t>
      </w:r>
      <w:proofErr w:type="gramEnd"/>
      <w:r w:rsidRPr="00012191">
        <w:rPr>
          <w:rFonts w:ascii="Times New Roman" w:eastAsia="Times New Roman" w:hAnsi="Times New Roman" w:cs="Times New Roman"/>
          <w:sz w:val="24"/>
          <w:szCs w:val="24"/>
          <w:lang w:eastAsia="ar-SA"/>
        </w:rPr>
        <w:t>пользование, не обременен иными правами третьих лиц.</w:t>
      </w:r>
      <w:r w:rsidRPr="00012191">
        <w:rPr>
          <w:rFonts w:ascii="Times New Roman" w:eastAsia="Times New Roman" w:hAnsi="Times New Roman" w:cs="Times New Roman"/>
          <w:sz w:val="24"/>
          <w:szCs w:val="24"/>
          <w:lang w:eastAsia="ru-RU"/>
        </w:rPr>
        <w:t xml:space="preserve">         </w:t>
      </w:r>
    </w:p>
    <w:p w:rsidR="00012191" w:rsidRPr="00012191" w:rsidRDefault="00012191" w:rsidP="00012191">
      <w:pPr>
        <w:tabs>
          <w:tab w:val="left" w:pos="567"/>
        </w:tabs>
        <w:spacing w:after="0" w:line="240" w:lineRule="auto"/>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sz w:val="24"/>
          <w:szCs w:val="24"/>
          <w:lang w:eastAsia="ru-RU"/>
        </w:rPr>
        <w:tab/>
        <w:t>На Участке имеются объекты капитального строительства: участок свободен от застройки, объекты капитального строительства (здания, сооружения) отсутствуют.</w:t>
      </w:r>
    </w:p>
    <w:p w:rsidR="00012191" w:rsidRPr="00012191" w:rsidRDefault="00012191" w:rsidP="00012191">
      <w:pPr>
        <w:tabs>
          <w:tab w:val="left" w:pos="567"/>
          <w:tab w:val="left" w:pos="709"/>
          <w:tab w:val="left" w:pos="851"/>
        </w:tabs>
        <w:spacing w:after="0" w:line="240" w:lineRule="auto"/>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sz w:val="20"/>
          <w:szCs w:val="24"/>
          <w:lang w:eastAsia="ru-RU"/>
        </w:rPr>
        <w:tab/>
      </w:r>
      <w:r w:rsidRPr="00012191">
        <w:rPr>
          <w:rFonts w:ascii="Times New Roman" w:eastAsia="Times New Roman" w:hAnsi="Times New Roman" w:cs="Times New Roman"/>
          <w:sz w:val="24"/>
          <w:szCs w:val="24"/>
          <w:lang w:eastAsia="ru-RU"/>
        </w:rPr>
        <w:t>3. Участок передается в состоянии, пригодном для использования. Претензии и замечания к качеству передаваемого Участка со стороны Арендатора отсутствуют.</w:t>
      </w:r>
    </w:p>
    <w:p w:rsidR="00012191" w:rsidRPr="00012191" w:rsidRDefault="00012191" w:rsidP="00012191">
      <w:pPr>
        <w:tabs>
          <w:tab w:val="left" w:pos="567"/>
        </w:tabs>
        <w:spacing w:after="0" w:line="240" w:lineRule="auto"/>
        <w:jc w:val="both"/>
        <w:rPr>
          <w:rFonts w:ascii="Times New Roman" w:eastAsia="Times New Roman" w:hAnsi="Times New Roman" w:cs="Times New Roman"/>
          <w:sz w:val="24"/>
          <w:szCs w:val="24"/>
          <w:lang w:val="x-none" w:eastAsia="x-none"/>
        </w:rPr>
      </w:pPr>
      <w:r w:rsidRPr="00012191">
        <w:rPr>
          <w:rFonts w:ascii="Times New Roman" w:eastAsia="Times New Roman" w:hAnsi="Times New Roman" w:cs="Times New Roman"/>
          <w:sz w:val="24"/>
          <w:szCs w:val="24"/>
          <w:lang w:val="x-none" w:eastAsia="x-none"/>
        </w:rPr>
        <w:t xml:space="preserve"> </w:t>
      </w:r>
      <w:r w:rsidRPr="00012191">
        <w:rPr>
          <w:rFonts w:ascii="Times New Roman" w:eastAsia="Times New Roman" w:hAnsi="Times New Roman" w:cs="Times New Roman"/>
          <w:sz w:val="24"/>
          <w:szCs w:val="24"/>
          <w:lang w:eastAsia="x-none"/>
        </w:rPr>
        <w:tab/>
      </w:r>
      <w:r w:rsidRPr="00012191">
        <w:rPr>
          <w:rFonts w:ascii="Times New Roman" w:eastAsia="Times New Roman" w:hAnsi="Times New Roman" w:cs="Times New Roman"/>
          <w:sz w:val="24"/>
          <w:szCs w:val="24"/>
          <w:lang w:val="x-none" w:eastAsia="x-none"/>
        </w:rPr>
        <w:t>4.</w:t>
      </w:r>
      <w:r w:rsidRPr="00012191">
        <w:rPr>
          <w:rFonts w:ascii="Times New Roman" w:eastAsia="Times New Roman" w:hAnsi="Times New Roman" w:cs="Times New Roman"/>
          <w:sz w:val="24"/>
          <w:szCs w:val="24"/>
          <w:lang w:eastAsia="x-none"/>
        </w:rPr>
        <w:t> </w:t>
      </w:r>
      <w:r w:rsidRPr="00012191">
        <w:rPr>
          <w:rFonts w:ascii="Times New Roman" w:eastAsia="Times New Roman" w:hAnsi="Times New Roman" w:cs="Times New Roman"/>
          <w:sz w:val="24"/>
          <w:szCs w:val="24"/>
          <w:lang w:val="x-none" w:eastAsia="x-none"/>
        </w:rPr>
        <w:t xml:space="preserve">Настоящий </w:t>
      </w:r>
      <w:r w:rsidRPr="00012191">
        <w:rPr>
          <w:rFonts w:ascii="Times New Roman" w:eastAsia="Times New Roman" w:hAnsi="Times New Roman" w:cs="Times New Roman"/>
          <w:sz w:val="24"/>
          <w:szCs w:val="24"/>
          <w:lang w:eastAsia="x-none"/>
        </w:rPr>
        <w:t>Акт</w:t>
      </w:r>
      <w:r w:rsidRPr="00012191">
        <w:rPr>
          <w:rFonts w:ascii="Times New Roman" w:eastAsia="Times New Roman" w:hAnsi="Times New Roman" w:cs="Times New Roman"/>
          <w:sz w:val="24"/>
          <w:szCs w:val="24"/>
          <w:lang w:val="x-none" w:eastAsia="x-none"/>
        </w:rPr>
        <w:t xml:space="preserve"> составлен в трех экземплярах, имеющих одинаковую юридическую силу, по одному экземпляру для каждой из Сторон и один экземпляр в орган, осуществляющ</w:t>
      </w:r>
      <w:r w:rsidRPr="00012191">
        <w:rPr>
          <w:rFonts w:ascii="Times New Roman" w:eastAsia="Times New Roman" w:hAnsi="Times New Roman" w:cs="Times New Roman"/>
          <w:sz w:val="24"/>
          <w:szCs w:val="24"/>
          <w:lang w:eastAsia="x-none"/>
        </w:rPr>
        <w:t>ий</w:t>
      </w:r>
      <w:r w:rsidRPr="00012191">
        <w:rPr>
          <w:rFonts w:ascii="Times New Roman" w:eastAsia="Times New Roman" w:hAnsi="Times New Roman" w:cs="Times New Roman"/>
          <w:sz w:val="24"/>
          <w:szCs w:val="24"/>
          <w:lang w:val="x-none" w:eastAsia="x-none"/>
        </w:rPr>
        <w:t xml:space="preserve"> государственную регистрацию прав на недвижимое имущество и сделок с ним.</w:t>
      </w:r>
    </w:p>
    <w:p w:rsidR="00012191" w:rsidRPr="00012191" w:rsidRDefault="00012191" w:rsidP="00012191">
      <w:pPr>
        <w:tabs>
          <w:tab w:val="left" w:pos="567"/>
        </w:tabs>
        <w:spacing w:after="0" w:line="240" w:lineRule="auto"/>
        <w:jc w:val="center"/>
        <w:rPr>
          <w:rFonts w:ascii="Times New Roman" w:eastAsia="Times New Roman" w:hAnsi="Times New Roman" w:cs="Times New Roman"/>
          <w:sz w:val="24"/>
          <w:szCs w:val="24"/>
          <w:lang w:val="x-none" w:eastAsia="x-none"/>
        </w:rPr>
      </w:pPr>
      <w:r w:rsidRPr="00012191">
        <w:rPr>
          <w:rFonts w:ascii="Times New Roman" w:eastAsia="Times New Roman" w:hAnsi="Times New Roman" w:cs="Times New Roman"/>
          <w:b/>
          <w:sz w:val="24"/>
          <w:szCs w:val="24"/>
          <w:lang w:val="x-none" w:eastAsia="x-none"/>
        </w:rPr>
        <w:t>Юридические адреса и платежные реквизиты сторон</w:t>
      </w:r>
      <w:r w:rsidRPr="00012191">
        <w:rPr>
          <w:rFonts w:ascii="Times New Roman" w:eastAsia="Times New Roman" w:hAnsi="Times New Roman" w:cs="Times New Roman"/>
          <w:sz w:val="24"/>
          <w:szCs w:val="24"/>
          <w:lang w:val="x-none" w:eastAsia="x-none"/>
        </w:rPr>
        <w:t>.</w:t>
      </w:r>
    </w:p>
    <w:p w:rsidR="00012191" w:rsidRPr="00012191" w:rsidRDefault="00012191" w:rsidP="00012191">
      <w:pPr>
        <w:tabs>
          <w:tab w:val="left" w:pos="567"/>
        </w:tabs>
        <w:spacing w:after="0" w:line="240" w:lineRule="auto"/>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b/>
          <w:sz w:val="24"/>
          <w:szCs w:val="24"/>
          <w:lang w:eastAsia="ru-RU"/>
        </w:rPr>
        <w:tab/>
        <w:t>Арендодатель</w:t>
      </w:r>
      <w:r w:rsidRPr="00012191">
        <w:rPr>
          <w:rFonts w:ascii="Times New Roman" w:eastAsia="Times New Roman" w:hAnsi="Times New Roman" w:cs="Times New Roman"/>
          <w:sz w:val="24"/>
          <w:szCs w:val="24"/>
          <w:lang w:eastAsia="ru-RU"/>
        </w:rPr>
        <w:t xml:space="preserve">: Муниципальное образование городской округ город </w:t>
      </w:r>
      <w:proofErr w:type="spellStart"/>
      <w:r w:rsidRPr="00012191">
        <w:rPr>
          <w:rFonts w:ascii="Times New Roman" w:eastAsia="Times New Roman" w:hAnsi="Times New Roman" w:cs="Times New Roman"/>
          <w:sz w:val="24"/>
          <w:szCs w:val="24"/>
          <w:lang w:eastAsia="ru-RU"/>
        </w:rPr>
        <w:t>Югорск</w:t>
      </w:r>
      <w:proofErr w:type="spellEnd"/>
      <w:r w:rsidRPr="00012191">
        <w:rPr>
          <w:rFonts w:ascii="Times New Roman" w:eastAsia="Times New Roman" w:hAnsi="Times New Roman" w:cs="Times New Roman"/>
          <w:sz w:val="24"/>
          <w:szCs w:val="24"/>
          <w:lang w:eastAsia="ru-RU"/>
        </w:rPr>
        <w:t xml:space="preserve">, от имени которого действует Департамент муниципальной собственности и градостроительства администрации города Югорска, адрес: 628260, Россия, Ханты-Мансийский автономный круг-Югра, город </w:t>
      </w:r>
      <w:proofErr w:type="spellStart"/>
      <w:r w:rsidRPr="00012191">
        <w:rPr>
          <w:rFonts w:ascii="Times New Roman" w:eastAsia="Times New Roman" w:hAnsi="Times New Roman" w:cs="Times New Roman"/>
          <w:sz w:val="24"/>
          <w:szCs w:val="24"/>
          <w:lang w:eastAsia="ru-RU"/>
        </w:rPr>
        <w:t>Югорск</w:t>
      </w:r>
      <w:proofErr w:type="spellEnd"/>
      <w:r w:rsidRPr="00012191">
        <w:rPr>
          <w:rFonts w:ascii="Times New Roman" w:eastAsia="Times New Roman" w:hAnsi="Times New Roman" w:cs="Times New Roman"/>
          <w:sz w:val="24"/>
          <w:szCs w:val="24"/>
          <w:lang w:eastAsia="ru-RU"/>
        </w:rPr>
        <w:t xml:space="preserve">, улица 40 лет Победы, 11; телефон 8(34675)5-00-10, факс 5-00-10, </w:t>
      </w:r>
      <w:r w:rsidRPr="00012191">
        <w:rPr>
          <w:rFonts w:ascii="Times New Roman" w:eastAsia="Times New Roman" w:hAnsi="Times New Roman" w:cs="Times New Roman"/>
          <w:sz w:val="24"/>
          <w:szCs w:val="24"/>
          <w:lang w:val="en-US" w:eastAsia="ru-RU"/>
        </w:rPr>
        <w:t>e</w:t>
      </w:r>
      <w:r w:rsidRPr="00012191">
        <w:rPr>
          <w:rFonts w:ascii="Times New Roman" w:eastAsia="Times New Roman" w:hAnsi="Times New Roman" w:cs="Times New Roman"/>
          <w:sz w:val="24"/>
          <w:szCs w:val="24"/>
          <w:lang w:eastAsia="ru-RU"/>
        </w:rPr>
        <w:t>-</w:t>
      </w:r>
      <w:r w:rsidRPr="00012191">
        <w:rPr>
          <w:rFonts w:ascii="Times New Roman" w:eastAsia="Times New Roman" w:hAnsi="Times New Roman" w:cs="Times New Roman"/>
          <w:sz w:val="24"/>
          <w:szCs w:val="24"/>
          <w:lang w:val="en-US" w:eastAsia="ru-RU"/>
        </w:rPr>
        <w:t>mail</w:t>
      </w:r>
      <w:r w:rsidRPr="00012191">
        <w:rPr>
          <w:rFonts w:ascii="Times New Roman" w:eastAsia="Times New Roman" w:hAnsi="Times New Roman" w:cs="Times New Roman"/>
          <w:sz w:val="24"/>
          <w:szCs w:val="24"/>
          <w:lang w:eastAsia="ru-RU"/>
        </w:rPr>
        <w:t xml:space="preserve">: </w:t>
      </w:r>
      <w:hyperlink r:id="rId20" w:history="1">
        <w:r w:rsidRPr="00012191">
          <w:rPr>
            <w:rFonts w:ascii="Times New Roman" w:eastAsia="Times New Roman" w:hAnsi="Times New Roman" w:cs="Times New Roman"/>
            <w:color w:val="0000FF"/>
            <w:sz w:val="24"/>
            <w:szCs w:val="24"/>
            <w:u w:val="single"/>
            <w:lang w:val="en-US" w:eastAsia="ru-RU"/>
          </w:rPr>
          <w:t>dmsig</w:t>
        </w:r>
        <w:r w:rsidRPr="00012191">
          <w:rPr>
            <w:rFonts w:ascii="Times New Roman" w:eastAsia="Times New Roman" w:hAnsi="Times New Roman" w:cs="Times New Roman"/>
            <w:color w:val="0000FF"/>
            <w:sz w:val="24"/>
            <w:szCs w:val="24"/>
            <w:u w:val="single"/>
            <w:lang w:eastAsia="ru-RU"/>
          </w:rPr>
          <w:t>@</w:t>
        </w:r>
        <w:r w:rsidRPr="00012191">
          <w:rPr>
            <w:rFonts w:ascii="Times New Roman" w:eastAsia="Times New Roman" w:hAnsi="Times New Roman" w:cs="Times New Roman"/>
            <w:color w:val="0000FF"/>
            <w:sz w:val="24"/>
            <w:szCs w:val="24"/>
            <w:u w:val="single"/>
            <w:lang w:val="en-US" w:eastAsia="ru-RU"/>
          </w:rPr>
          <w:t>ugorsk</w:t>
        </w:r>
        <w:r w:rsidRPr="00012191">
          <w:rPr>
            <w:rFonts w:ascii="Times New Roman" w:eastAsia="Times New Roman" w:hAnsi="Times New Roman" w:cs="Times New Roman"/>
            <w:color w:val="0000FF"/>
            <w:sz w:val="24"/>
            <w:szCs w:val="24"/>
            <w:u w:val="single"/>
            <w:lang w:eastAsia="ru-RU"/>
          </w:rPr>
          <w:t>.</w:t>
        </w:r>
        <w:proofErr w:type="spellStart"/>
        <w:r w:rsidRPr="00012191">
          <w:rPr>
            <w:rFonts w:ascii="Times New Roman" w:eastAsia="Times New Roman" w:hAnsi="Times New Roman" w:cs="Times New Roman"/>
            <w:color w:val="0000FF"/>
            <w:sz w:val="24"/>
            <w:szCs w:val="24"/>
            <w:u w:val="single"/>
            <w:lang w:val="en-US" w:eastAsia="ru-RU"/>
          </w:rPr>
          <w:t>ru</w:t>
        </w:r>
        <w:proofErr w:type="spellEnd"/>
      </w:hyperlink>
      <w:r w:rsidRPr="00012191">
        <w:rPr>
          <w:rFonts w:ascii="Times New Roman" w:eastAsia="Times New Roman" w:hAnsi="Times New Roman" w:cs="Times New Roman"/>
          <w:sz w:val="24"/>
          <w:szCs w:val="24"/>
          <w:lang w:eastAsia="ru-RU"/>
        </w:rPr>
        <w:t xml:space="preserve">, ИНН 8622011490, КПП 862201001, ОКПО 78217373, ОКОПФ 20904.  </w:t>
      </w:r>
    </w:p>
    <w:p w:rsidR="00012191" w:rsidRPr="00012191" w:rsidRDefault="00012191" w:rsidP="00012191">
      <w:pPr>
        <w:tabs>
          <w:tab w:val="left" w:pos="567"/>
        </w:tabs>
        <w:spacing w:after="0" w:line="240" w:lineRule="auto"/>
        <w:jc w:val="both"/>
        <w:rPr>
          <w:rFonts w:ascii="Times New Roman" w:eastAsia="Times New Roman" w:hAnsi="Times New Roman" w:cs="Times New Roman"/>
          <w:sz w:val="24"/>
          <w:szCs w:val="24"/>
          <w:lang w:eastAsia="ru-RU"/>
        </w:rPr>
      </w:pPr>
      <w:r w:rsidRPr="00012191">
        <w:rPr>
          <w:rFonts w:ascii="Times New Roman" w:eastAsia="Times New Roman" w:hAnsi="Times New Roman" w:cs="Times New Roman"/>
          <w:sz w:val="20"/>
          <w:szCs w:val="20"/>
          <w:lang w:eastAsia="ru-RU"/>
        </w:rPr>
        <w:tab/>
      </w:r>
      <w:proofErr w:type="gramStart"/>
      <w:r w:rsidRPr="00012191">
        <w:rPr>
          <w:rFonts w:ascii="Times New Roman" w:eastAsia="Times New Roman" w:hAnsi="Times New Roman" w:cs="Times New Roman"/>
          <w:b/>
          <w:sz w:val="24"/>
          <w:szCs w:val="24"/>
          <w:lang w:eastAsia="ru-RU"/>
        </w:rPr>
        <w:t>Арендатор</w:t>
      </w:r>
      <w:r w:rsidRPr="00012191">
        <w:rPr>
          <w:rFonts w:ascii="Times New Roman" w:eastAsia="Times New Roman" w:hAnsi="Times New Roman" w:cs="Times New Roman"/>
          <w:sz w:val="24"/>
          <w:szCs w:val="24"/>
          <w:lang w:eastAsia="ru-RU"/>
        </w:rPr>
        <w:t xml:space="preserve">: __________________, </w:t>
      </w:r>
      <w:r w:rsidRPr="00012191">
        <w:rPr>
          <w:rFonts w:ascii="Times New Roman" w:eastAsia="Times New Roman" w:hAnsi="Times New Roman" w:cs="Times New Roman"/>
          <w:bCs/>
          <w:sz w:val="24"/>
          <w:szCs w:val="24"/>
          <w:lang w:eastAsia="ru-RU"/>
        </w:rPr>
        <w:t>глава крестьянского (фермерского) хозяйства</w:t>
      </w:r>
      <w:r w:rsidRPr="00012191">
        <w:rPr>
          <w:rFonts w:ascii="Times New Roman" w:eastAsia="Times New Roman" w:hAnsi="Times New Roman" w:cs="Times New Roman"/>
          <w:sz w:val="24"/>
          <w:szCs w:val="24"/>
          <w:lang w:eastAsia="ru-RU"/>
        </w:rPr>
        <w:t xml:space="preserve">, ______________________; </w:t>
      </w:r>
      <w:r w:rsidRPr="00012191">
        <w:rPr>
          <w:rFonts w:ascii="Times New Roman" w:eastAsia="Times New Roman" w:hAnsi="Times New Roman" w:cs="Times New Roman"/>
          <w:bCs/>
          <w:sz w:val="24"/>
          <w:szCs w:val="24"/>
          <w:lang w:eastAsia="ru-RU"/>
        </w:rPr>
        <w:t>зарегистрирован по</w:t>
      </w:r>
      <w:r w:rsidRPr="00012191">
        <w:rPr>
          <w:rFonts w:ascii="Times New Roman" w:eastAsia="Times New Roman" w:hAnsi="Times New Roman" w:cs="Times New Roman"/>
          <w:b/>
          <w:bCs/>
          <w:sz w:val="24"/>
          <w:szCs w:val="24"/>
          <w:lang w:eastAsia="ru-RU"/>
        </w:rPr>
        <w:t xml:space="preserve"> </w:t>
      </w:r>
      <w:r w:rsidRPr="00012191">
        <w:rPr>
          <w:rFonts w:ascii="Times New Roman" w:eastAsia="Times New Roman" w:hAnsi="Times New Roman" w:cs="Times New Roman"/>
          <w:bCs/>
          <w:sz w:val="24"/>
          <w:szCs w:val="24"/>
          <w:lang w:eastAsia="ru-RU"/>
        </w:rPr>
        <w:t>адресу:</w:t>
      </w:r>
      <w:r w:rsidRPr="00012191">
        <w:rPr>
          <w:rFonts w:ascii="Times New Roman" w:eastAsia="Times New Roman" w:hAnsi="Times New Roman" w:cs="Times New Roman"/>
          <w:b/>
          <w:bCs/>
          <w:sz w:val="24"/>
          <w:szCs w:val="24"/>
          <w:lang w:eastAsia="ru-RU"/>
        </w:rPr>
        <w:t xml:space="preserve"> </w:t>
      </w:r>
      <w:r w:rsidRPr="00012191">
        <w:rPr>
          <w:rFonts w:ascii="Times New Roman" w:eastAsia="Times New Roman" w:hAnsi="Times New Roman" w:cs="Times New Roman"/>
          <w:sz w:val="24"/>
          <w:szCs w:val="24"/>
          <w:lang w:eastAsia="ru-RU"/>
        </w:rPr>
        <w:t xml:space="preserve">______________________; паспорт гражданина Российской Федерации ______________,  выдан ______________, код подразделения _________; ИНН </w:t>
      </w:r>
      <w:r w:rsidRPr="00012191">
        <w:rPr>
          <w:rFonts w:ascii="Times New Roman" w:eastAsia="Times New Roman" w:hAnsi="Times New Roman" w:cs="Times New Roman"/>
          <w:bCs/>
          <w:sz w:val="24"/>
          <w:szCs w:val="24"/>
          <w:lang w:eastAsia="ru-RU"/>
        </w:rPr>
        <w:t>_____________</w:t>
      </w:r>
      <w:r w:rsidRPr="00012191">
        <w:rPr>
          <w:rFonts w:ascii="Times New Roman" w:eastAsia="Times New Roman" w:hAnsi="Times New Roman" w:cs="Times New Roman"/>
          <w:sz w:val="24"/>
          <w:szCs w:val="24"/>
          <w:lang w:eastAsia="ru-RU"/>
        </w:rPr>
        <w:t xml:space="preserve">, </w:t>
      </w:r>
      <w:r w:rsidRPr="00012191">
        <w:rPr>
          <w:rFonts w:ascii="Times New Roman" w:eastAsia="Times New Roman" w:hAnsi="Times New Roman" w:cs="Times New Roman"/>
          <w:bCs/>
          <w:sz w:val="24"/>
          <w:szCs w:val="24"/>
          <w:lang w:eastAsia="ru-RU"/>
        </w:rPr>
        <w:t>ОГРНИП  _______________</w:t>
      </w:r>
      <w:r w:rsidRPr="00012191">
        <w:rPr>
          <w:rFonts w:ascii="Times New Roman" w:eastAsia="Times New Roman" w:hAnsi="Times New Roman" w:cs="Times New Roman"/>
          <w:sz w:val="24"/>
          <w:szCs w:val="24"/>
          <w:lang w:eastAsia="ru-RU"/>
        </w:rPr>
        <w:t xml:space="preserve">; </w:t>
      </w:r>
      <w:r w:rsidRPr="00012191">
        <w:rPr>
          <w:rFonts w:ascii="Times New Roman" w:eastAsia="Times New Roman" w:hAnsi="Times New Roman" w:cs="Times New Roman"/>
          <w:sz w:val="24"/>
          <w:szCs w:val="24"/>
          <w:lang w:val="en-US" w:eastAsia="ru-RU"/>
        </w:rPr>
        <w:t>e</w:t>
      </w:r>
      <w:r w:rsidRPr="00012191">
        <w:rPr>
          <w:rFonts w:ascii="Times New Roman" w:eastAsia="Times New Roman" w:hAnsi="Times New Roman" w:cs="Times New Roman"/>
          <w:sz w:val="24"/>
          <w:szCs w:val="24"/>
          <w:lang w:eastAsia="ru-RU"/>
        </w:rPr>
        <w:t>-</w:t>
      </w:r>
      <w:r w:rsidRPr="00012191">
        <w:rPr>
          <w:rFonts w:ascii="Times New Roman" w:eastAsia="Times New Roman" w:hAnsi="Times New Roman" w:cs="Times New Roman"/>
          <w:sz w:val="24"/>
          <w:szCs w:val="24"/>
          <w:lang w:val="en-US" w:eastAsia="ru-RU"/>
        </w:rPr>
        <w:t>mail</w:t>
      </w:r>
      <w:r w:rsidRPr="00012191">
        <w:rPr>
          <w:rFonts w:ascii="Times New Roman" w:eastAsia="Times New Roman" w:hAnsi="Times New Roman" w:cs="Times New Roman"/>
          <w:sz w:val="24"/>
          <w:szCs w:val="24"/>
          <w:lang w:eastAsia="ru-RU"/>
        </w:rPr>
        <w:t>: _________,                           телефон __________________.</w:t>
      </w:r>
      <w:proofErr w:type="gramEnd"/>
    </w:p>
    <w:p w:rsidR="00012191" w:rsidRPr="00012191" w:rsidRDefault="00012191" w:rsidP="00012191">
      <w:pPr>
        <w:tabs>
          <w:tab w:val="left" w:pos="567"/>
        </w:tabs>
        <w:spacing w:after="0" w:line="240" w:lineRule="auto"/>
        <w:jc w:val="both"/>
        <w:rPr>
          <w:rFonts w:ascii="Times New Roman" w:eastAsia="Times New Roman" w:hAnsi="Times New Roman" w:cs="Times New Roman"/>
          <w:sz w:val="24"/>
          <w:szCs w:val="24"/>
          <w:lang w:eastAsia="ru-RU"/>
        </w:rPr>
      </w:pPr>
    </w:p>
    <w:p w:rsidR="00012191" w:rsidRPr="00012191" w:rsidRDefault="00012191" w:rsidP="00012191">
      <w:pPr>
        <w:tabs>
          <w:tab w:val="left" w:pos="567"/>
        </w:tabs>
        <w:spacing w:after="0" w:line="240" w:lineRule="auto"/>
        <w:jc w:val="center"/>
        <w:rPr>
          <w:rFonts w:ascii="Times New Roman" w:eastAsia="Times New Roman" w:hAnsi="Times New Roman" w:cs="Times New Roman"/>
          <w:sz w:val="20"/>
          <w:szCs w:val="24"/>
          <w:lang w:eastAsia="ru-RU"/>
        </w:rPr>
      </w:pPr>
      <w:r w:rsidRPr="00012191">
        <w:rPr>
          <w:rFonts w:ascii="Times New Roman" w:eastAsia="Times New Roman" w:hAnsi="Times New Roman" w:cs="Times New Roman"/>
          <w:b/>
          <w:sz w:val="24"/>
          <w:szCs w:val="24"/>
          <w:lang w:eastAsia="ru-RU"/>
        </w:rPr>
        <w:t>Подписи Сторон</w:t>
      </w:r>
      <w:r w:rsidRPr="00012191">
        <w:rPr>
          <w:rFonts w:ascii="Times New Roman" w:eastAsia="Times New Roman" w:hAnsi="Times New Roman" w:cs="Times New Roman"/>
          <w:sz w:val="20"/>
          <w:szCs w:val="24"/>
          <w:lang w:eastAsia="ru-RU"/>
        </w:rPr>
        <w:t>:</w:t>
      </w:r>
    </w:p>
    <w:p w:rsidR="00012191" w:rsidRPr="00012191" w:rsidRDefault="00012191" w:rsidP="00012191">
      <w:pPr>
        <w:tabs>
          <w:tab w:val="left" w:pos="567"/>
          <w:tab w:val="left" w:pos="709"/>
        </w:tabs>
        <w:spacing w:after="0" w:line="240" w:lineRule="auto"/>
        <w:jc w:val="both"/>
        <w:rPr>
          <w:rFonts w:ascii="Times New Roman" w:eastAsia="Times New Roman" w:hAnsi="Times New Roman" w:cs="Times New Roman"/>
          <w:sz w:val="24"/>
          <w:szCs w:val="24"/>
          <w:lang w:eastAsia="x-none"/>
        </w:rPr>
      </w:pPr>
      <w:r w:rsidRPr="00012191">
        <w:rPr>
          <w:rFonts w:ascii="Times New Roman" w:eastAsia="Times New Roman" w:hAnsi="Times New Roman" w:cs="Times New Roman"/>
          <w:b/>
          <w:sz w:val="24"/>
          <w:szCs w:val="24"/>
          <w:lang w:val="x-none" w:eastAsia="x-none"/>
        </w:rPr>
        <w:t>Арендодатель</w:t>
      </w:r>
      <w:r w:rsidRPr="00012191">
        <w:rPr>
          <w:rFonts w:ascii="Times New Roman" w:eastAsia="Times New Roman" w:hAnsi="Times New Roman" w:cs="Times New Roman"/>
          <w:sz w:val="24"/>
          <w:szCs w:val="24"/>
          <w:lang w:val="x-none" w:eastAsia="x-none"/>
        </w:rPr>
        <w:t>:</w:t>
      </w:r>
      <w:r w:rsidRPr="00012191">
        <w:rPr>
          <w:rFonts w:ascii="Times New Roman" w:eastAsia="Times New Roman" w:hAnsi="Times New Roman" w:cs="Times New Roman"/>
          <w:b/>
          <w:sz w:val="24"/>
          <w:szCs w:val="24"/>
          <w:lang w:val="x-none" w:eastAsia="x-none"/>
        </w:rPr>
        <w:t xml:space="preserve">                                                   </w:t>
      </w:r>
      <w:r w:rsidRPr="00012191">
        <w:rPr>
          <w:rFonts w:ascii="Times New Roman" w:eastAsia="Times New Roman" w:hAnsi="Times New Roman" w:cs="Times New Roman"/>
          <w:b/>
          <w:sz w:val="24"/>
          <w:szCs w:val="24"/>
          <w:lang w:eastAsia="x-none"/>
        </w:rPr>
        <w:t xml:space="preserve">    </w:t>
      </w:r>
      <w:r w:rsidRPr="00012191">
        <w:rPr>
          <w:rFonts w:ascii="Times New Roman" w:eastAsia="Times New Roman" w:hAnsi="Times New Roman" w:cs="Times New Roman"/>
          <w:b/>
          <w:sz w:val="24"/>
          <w:szCs w:val="24"/>
          <w:lang w:val="x-none" w:eastAsia="x-none"/>
        </w:rPr>
        <w:t xml:space="preserve">    </w:t>
      </w:r>
      <w:r w:rsidRPr="00012191">
        <w:rPr>
          <w:rFonts w:ascii="Times New Roman" w:eastAsia="Times New Roman" w:hAnsi="Times New Roman" w:cs="Times New Roman"/>
          <w:b/>
          <w:sz w:val="24"/>
          <w:szCs w:val="24"/>
          <w:lang w:eastAsia="x-none"/>
        </w:rPr>
        <w:t xml:space="preserve">            </w:t>
      </w:r>
      <w:r w:rsidRPr="00012191">
        <w:rPr>
          <w:rFonts w:ascii="Times New Roman" w:eastAsia="Times New Roman" w:hAnsi="Times New Roman" w:cs="Times New Roman"/>
          <w:b/>
          <w:sz w:val="24"/>
          <w:szCs w:val="24"/>
          <w:lang w:val="x-none" w:eastAsia="x-none"/>
        </w:rPr>
        <w:t>Арендатор</w:t>
      </w:r>
      <w:r w:rsidRPr="00012191">
        <w:rPr>
          <w:rFonts w:ascii="Times New Roman" w:eastAsia="Times New Roman" w:hAnsi="Times New Roman" w:cs="Times New Roman"/>
          <w:sz w:val="24"/>
          <w:szCs w:val="24"/>
          <w:lang w:val="x-none" w:eastAsia="x-none"/>
        </w:rPr>
        <w:t>:</w:t>
      </w:r>
    </w:p>
    <w:p w:rsidR="00012191" w:rsidRPr="00012191" w:rsidRDefault="00012191" w:rsidP="00012191">
      <w:pPr>
        <w:tabs>
          <w:tab w:val="left" w:pos="567"/>
          <w:tab w:val="left" w:pos="709"/>
        </w:tabs>
        <w:spacing w:after="0" w:line="240" w:lineRule="auto"/>
        <w:jc w:val="both"/>
        <w:rPr>
          <w:rFonts w:ascii="Times New Roman" w:eastAsia="Times New Roman" w:hAnsi="Times New Roman" w:cs="Times New Roman"/>
          <w:sz w:val="24"/>
          <w:szCs w:val="24"/>
          <w:lang w:eastAsia="x-none"/>
        </w:rPr>
      </w:pPr>
    </w:p>
    <w:p w:rsidR="00012191" w:rsidRPr="00012191" w:rsidRDefault="00012191" w:rsidP="00012191">
      <w:pPr>
        <w:tabs>
          <w:tab w:val="left" w:pos="567"/>
          <w:tab w:val="left" w:pos="709"/>
        </w:tabs>
        <w:spacing w:after="0" w:line="240" w:lineRule="auto"/>
        <w:jc w:val="both"/>
        <w:rPr>
          <w:rFonts w:ascii="Times New Roman" w:eastAsia="Times New Roman" w:hAnsi="Times New Roman" w:cs="Times New Roman"/>
          <w:sz w:val="24"/>
          <w:szCs w:val="24"/>
          <w:lang w:eastAsia="x-none"/>
        </w:rPr>
      </w:pPr>
    </w:p>
    <w:p w:rsidR="00012191" w:rsidRPr="00012191" w:rsidRDefault="00012191" w:rsidP="00012191">
      <w:pPr>
        <w:tabs>
          <w:tab w:val="left" w:pos="567"/>
          <w:tab w:val="left" w:pos="709"/>
        </w:tabs>
        <w:spacing w:after="0" w:line="240" w:lineRule="auto"/>
        <w:jc w:val="both"/>
        <w:rPr>
          <w:rFonts w:ascii="Times New Roman" w:eastAsia="Times New Roman" w:hAnsi="Times New Roman" w:cs="Times New Roman"/>
          <w:b/>
          <w:sz w:val="24"/>
          <w:szCs w:val="24"/>
          <w:lang w:eastAsia="x-none"/>
        </w:rPr>
      </w:pPr>
      <w:r w:rsidRPr="00012191">
        <w:rPr>
          <w:rFonts w:ascii="Times New Roman" w:eastAsia="Times New Roman" w:hAnsi="Times New Roman" w:cs="Times New Roman"/>
          <w:b/>
          <w:sz w:val="24"/>
          <w:szCs w:val="24"/>
          <w:lang w:val="x-none" w:eastAsia="x-none"/>
        </w:rPr>
        <w:t>________________</w:t>
      </w:r>
      <w:r w:rsidRPr="00012191">
        <w:rPr>
          <w:rFonts w:ascii="Times New Roman" w:eastAsia="Times New Roman" w:hAnsi="Times New Roman" w:cs="Times New Roman"/>
          <w:b/>
          <w:sz w:val="24"/>
          <w:szCs w:val="24"/>
          <w:lang w:eastAsia="x-none"/>
        </w:rPr>
        <w:t>_</w:t>
      </w:r>
      <w:r w:rsidRPr="00012191">
        <w:rPr>
          <w:rFonts w:ascii="Times New Roman" w:eastAsia="Times New Roman" w:hAnsi="Times New Roman" w:cs="Times New Roman"/>
          <w:b/>
          <w:sz w:val="24"/>
          <w:szCs w:val="24"/>
          <w:lang w:val="x-none" w:eastAsia="x-none"/>
        </w:rPr>
        <w:t xml:space="preserve">____ </w:t>
      </w:r>
      <w:r w:rsidRPr="00012191">
        <w:rPr>
          <w:rFonts w:ascii="Times New Roman" w:eastAsia="Times New Roman" w:hAnsi="Times New Roman" w:cs="Times New Roman"/>
          <w:b/>
          <w:sz w:val="24"/>
          <w:szCs w:val="24"/>
          <w:lang w:eastAsia="x-none"/>
        </w:rPr>
        <w:t xml:space="preserve">С.Д. </w:t>
      </w:r>
      <w:proofErr w:type="spellStart"/>
      <w:r w:rsidRPr="00012191">
        <w:rPr>
          <w:rFonts w:ascii="Times New Roman" w:eastAsia="Times New Roman" w:hAnsi="Times New Roman" w:cs="Times New Roman"/>
          <w:b/>
          <w:sz w:val="24"/>
          <w:szCs w:val="24"/>
          <w:lang w:eastAsia="x-none"/>
        </w:rPr>
        <w:t>Голин</w:t>
      </w:r>
      <w:proofErr w:type="spellEnd"/>
      <w:r w:rsidRPr="00012191">
        <w:rPr>
          <w:rFonts w:ascii="Times New Roman" w:eastAsia="Times New Roman" w:hAnsi="Times New Roman" w:cs="Times New Roman"/>
          <w:b/>
          <w:sz w:val="24"/>
          <w:szCs w:val="24"/>
          <w:lang w:eastAsia="x-none"/>
        </w:rPr>
        <w:t xml:space="preserve">        </w:t>
      </w:r>
      <w:r w:rsidRPr="00012191">
        <w:rPr>
          <w:rFonts w:ascii="Times New Roman" w:eastAsia="Times New Roman" w:hAnsi="Times New Roman" w:cs="Times New Roman"/>
          <w:b/>
          <w:sz w:val="24"/>
          <w:szCs w:val="24"/>
          <w:lang w:val="x-none" w:eastAsia="x-none"/>
        </w:rPr>
        <w:t xml:space="preserve">        </w:t>
      </w:r>
      <w:r w:rsidRPr="00012191">
        <w:rPr>
          <w:rFonts w:ascii="Times New Roman" w:eastAsia="Times New Roman" w:hAnsi="Times New Roman" w:cs="Times New Roman"/>
          <w:b/>
          <w:sz w:val="24"/>
          <w:szCs w:val="24"/>
          <w:lang w:eastAsia="x-none"/>
        </w:rPr>
        <w:t xml:space="preserve">                 </w:t>
      </w:r>
      <w:r w:rsidRPr="00012191">
        <w:rPr>
          <w:rFonts w:ascii="Times New Roman" w:eastAsia="Times New Roman" w:hAnsi="Times New Roman" w:cs="Times New Roman"/>
          <w:b/>
          <w:sz w:val="24"/>
          <w:szCs w:val="24"/>
          <w:lang w:val="x-none" w:eastAsia="x-none"/>
        </w:rPr>
        <w:t xml:space="preserve"> ___</w:t>
      </w:r>
      <w:r w:rsidRPr="00012191">
        <w:rPr>
          <w:rFonts w:ascii="Times New Roman" w:eastAsia="Times New Roman" w:hAnsi="Times New Roman" w:cs="Times New Roman"/>
          <w:b/>
          <w:sz w:val="24"/>
          <w:szCs w:val="24"/>
          <w:lang w:eastAsia="x-none"/>
        </w:rPr>
        <w:t>____</w:t>
      </w:r>
      <w:r w:rsidRPr="00012191">
        <w:rPr>
          <w:rFonts w:ascii="Times New Roman" w:eastAsia="Times New Roman" w:hAnsi="Times New Roman" w:cs="Times New Roman"/>
          <w:b/>
          <w:sz w:val="24"/>
          <w:szCs w:val="24"/>
          <w:lang w:val="x-none" w:eastAsia="x-none"/>
        </w:rPr>
        <w:t xml:space="preserve">_____________ </w:t>
      </w:r>
    </w:p>
    <w:p w:rsidR="00012191" w:rsidRPr="00012191" w:rsidRDefault="00012191" w:rsidP="00012191">
      <w:pPr>
        <w:tabs>
          <w:tab w:val="left" w:pos="567"/>
          <w:tab w:val="left" w:pos="709"/>
        </w:tabs>
        <w:spacing w:after="0" w:line="240" w:lineRule="auto"/>
        <w:jc w:val="both"/>
        <w:rPr>
          <w:rFonts w:ascii="Times New Roman" w:eastAsia="Times New Roman" w:hAnsi="Times New Roman" w:cs="Times New Roman"/>
          <w:sz w:val="20"/>
          <w:szCs w:val="20"/>
          <w:lang w:eastAsia="x-none"/>
        </w:rPr>
      </w:pPr>
      <w:r w:rsidRPr="00012191">
        <w:rPr>
          <w:rFonts w:ascii="Times New Roman" w:eastAsia="Times New Roman" w:hAnsi="Times New Roman" w:cs="Times New Roman"/>
          <w:sz w:val="20"/>
          <w:szCs w:val="20"/>
          <w:lang w:eastAsia="x-none"/>
        </w:rPr>
        <w:t xml:space="preserve">               </w:t>
      </w:r>
      <w:r w:rsidRPr="00012191">
        <w:rPr>
          <w:rFonts w:ascii="Times New Roman" w:eastAsia="Times New Roman" w:hAnsi="Times New Roman" w:cs="Times New Roman"/>
          <w:sz w:val="20"/>
          <w:szCs w:val="20"/>
          <w:lang w:val="x-none" w:eastAsia="x-none"/>
        </w:rPr>
        <w:t xml:space="preserve">М.П.      </w:t>
      </w:r>
      <w:r w:rsidRPr="00012191">
        <w:rPr>
          <w:rFonts w:ascii="Times New Roman" w:eastAsia="Times New Roman" w:hAnsi="Times New Roman" w:cs="Times New Roman"/>
          <w:sz w:val="20"/>
          <w:szCs w:val="20"/>
          <w:lang w:eastAsia="x-none"/>
        </w:rPr>
        <w:t xml:space="preserve">                                                                                                       М.П.</w:t>
      </w:r>
    </w:p>
    <w:p w:rsidR="00012191" w:rsidRPr="00012191" w:rsidRDefault="00012191" w:rsidP="00012191">
      <w:pPr>
        <w:tabs>
          <w:tab w:val="left" w:pos="567"/>
          <w:tab w:val="left" w:pos="709"/>
        </w:tabs>
        <w:spacing w:after="0" w:line="240" w:lineRule="auto"/>
        <w:jc w:val="both"/>
        <w:rPr>
          <w:rFonts w:ascii="Times New Roman" w:eastAsia="Times New Roman" w:hAnsi="Times New Roman" w:cs="Times New Roman"/>
          <w:sz w:val="20"/>
          <w:szCs w:val="20"/>
          <w:lang w:eastAsia="x-none"/>
        </w:rPr>
      </w:pPr>
    </w:p>
    <w:p w:rsidR="00012191" w:rsidRPr="00815B51" w:rsidRDefault="00012191">
      <w:r w:rsidRPr="00012191">
        <w:rPr>
          <w:rFonts w:ascii="Times New Roman" w:eastAsia="Times New Roman" w:hAnsi="Times New Roman" w:cs="Times New Roman"/>
          <w:lang w:eastAsia="ru-RU"/>
        </w:rPr>
        <w:t>«____» _________ 201__ год</w:t>
      </w:r>
    </w:p>
    <w:sectPr w:rsidR="00012191" w:rsidRPr="00815B51" w:rsidSect="00A90787">
      <w:pgSz w:w="11906" w:h="16838"/>
      <w:pgMar w:top="1134" w:right="709"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3023"/>
    <w:multiLevelType w:val="multilevel"/>
    <w:tmpl w:val="3A5068D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112298"/>
    <w:multiLevelType w:val="hybridMultilevel"/>
    <w:tmpl w:val="12A0D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032789"/>
    <w:multiLevelType w:val="hybridMultilevel"/>
    <w:tmpl w:val="81CE2DCA"/>
    <w:lvl w:ilvl="0" w:tplc="BA54DDA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4CD11F0"/>
    <w:multiLevelType w:val="hybridMultilevel"/>
    <w:tmpl w:val="F18AD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A907E3"/>
    <w:multiLevelType w:val="hybridMultilevel"/>
    <w:tmpl w:val="3A5068D0"/>
    <w:lvl w:ilvl="0" w:tplc="F0601E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E7642E"/>
    <w:multiLevelType w:val="hybridMultilevel"/>
    <w:tmpl w:val="8DCEA0A8"/>
    <w:lvl w:ilvl="0" w:tplc="203CDF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431C9C"/>
    <w:multiLevelType w:val="hybridMultilevel"/>
    <w:tmpl w:val="A6D849E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D101AD"/>
    <w:multiLevelType w:val="hybridMultilevel"/>
    <w:tmpl w:val="B8007608"/>
    <w:lvl w:ilvl="0" w:tplc="3B661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035756"/>
    <w:multiLevelType w:val="hybridMultilevel"/>
    <w:tmpl w:val="8D50A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A559A7"/>
    <w:multiLevelType w:val="hybridMultilevel"/>
    <w:tmpl w:val="904666BA"/>
    <w:lvl w:ilvl="0" w:tplc="CC64C7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E9F2590"/>
    <w:multiLevelType w:val="hybridMultilevel"/>
    <w:tmpl w:val="84AA0778"/>
    <w:lvl w:ilvl="0" w:tplc="4C6EA424">
      <w:start w:val="1"/>
      <w:numFmt w:val="decimal"/>
      <w:lvlText w:val="%1."/>
      <w:lvlJc w:val="left"/>
      <w:pPr>
        <w:ind w:left="720" w:hanging="360"/>
      </w:pPr>
      <w:rPr>
        <w:rFonts w:eastAsia="Times New Roman"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E21DDA"/>
    <w:multiLevelType w:val="hybridMultilevel"/>
    <w:tmpl w:val="00E489DC"/>
    <w:lvl w:ilvl="0" w:tplc="1C7651A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2">
    <w:nsid w:val="756E4093"/>
    <w:multiLevelType w:val="hybridMultilevel"/>
    <w:tmpl w:val="F28A5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071BF4"/>
    <w:multiLevelType w:val="hybridMultilevel"/>
    <w:tmpl w:val="2ED0426E"/>
    <w:lvl w:ilvl="0" w:tplc="224ABDD6">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num>
  <w:num w:numId="2">
    <w:abstractNumId w:val="3"/>
  </w:num>
  <w:num w:numId="3">
    <w:abstractNumId w:val="5"/>
  </w:num>
  <w:num w:numId="4">
    <w:abstractNumId w:val="1"/>
  </w:num>
  <w:num w:numId="5">
    <w:abstractNumId w:val="10"/>
  </w:num>
  <w:num w:numId="6">
    <w:abstractNumId w:val="11"/>
  </w:num>
  <w:num w:numId="7">
    <w:abstractNumId w:val="4"/>
  </w:num>
  <w:num w:numId="8">
    <w:abstractNumId w:val="7"/>
  </w:num>
  <w:num w:numId="9">
    <w:abstractNumId w:val="2"/>
  </w:num>
  <w:num w:numId="10">
    <w:abstractNumId w:val="0"/>
  </w:num>
  <w:num w:numId="11">
    <w:abstractNumId w:val="6"/>
  </w:num>
  <w:num w:numId="12">
    <w:abstractNumId w:val="13"/>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CA4"/>
    <w:rsid w:val="000101A2"/>
    <w:rsid w:val="00012191"/>
    <w:rsid w:val="000123C5"/>
    <w:rsid w:val="000128F3"/>
    <w:rsid w:val="000132DE"/>
    <w:rsid w:val="000270DE"/>
    <w:rsid w:val="00041533"/>
    <w:rsid w:val="00050297"/>
    <w:rsid w:val="00055956"/>
    <w:rsid w:val="00057372"/>
    <w:rsid w:val="0005783A"/>
    <w:rsid w:val="000654DE"/>
    <w:rsid w:val="00066FB7"/>
    <w:rsid w:val="00067C27"/>
    <w:rsid w:val="00070A3D"/>
    <w:rsid w:val="00075D06"/>
    <w:rsid w:val="0007746A"/>
    <w:rsid w:val="00077574"/>
    <w:rsid w:val="00091CBC"/>
    <w:rsid w:val="00091DA3"/>
    <w:rsid w:val="000A1165"/>
    <w:rsid w:val="000A11BB"/>
    <w:rsid w:val="000A2728"/>
    <w:rsid w:val="000A4065"/>
    <w:rsid w:val="000A5510"/>
    <w:rsid w:val="000A55B6"/>
    <w:rsid w:val="000B5B16"/>
    <w:rsid w:val="000C19BC"/>
    <w:rsid w:val="000C440E"/>
    <w:rsid w:val="000C472A"/>
    <w:rsid w:val="000D44AE"/>
    <w:rsid w:val="000E46AC"/>
    <w:rsid w:val="00104A86"/>
    <w:rsid w:val="001053D2"/>
    <w:rsid w:val="00105C1E"/>
    <w:rsid w:val="00115AAD"/>
    <w:rsid w:val="00116274"/>
    <w:rsid w:val="00124486"/>
    <w:rsid w:val="00126E09"/>
    <w:rsid w:val="001325F7"/>
    <w:rsid w:val="001405C3"/>
    <w:rsid w:val="001408B7"/>
    <w:rsid w:val="001463DD"/>
    <w:rsid w:val="001616CE"/>
    <w:rsid w:val="001633F0"/>
    <w:rsid w:val="00166071"/>
    <w:rsid w:val="001945AF"/>
    <w:rsid w:val="001B2E64"/>
    <w:rsid w:val="001C39A0"/>
    <w:rsid w:val="001C616D"/>
    <w:rsid w:val="001C7875"/>
    <w:rsid w:val="001D0469"/>
    <w:rsid w:val="001D0B20"/>
    <w:rsid w:val="001E5BC3"/>
    <w:rsid w:val="001F2A2F"/>
    <w:rsid w:val="001F7AE5"/>
    <w:rsid w:val="00233B77"/>
    <w:rsid w:val="0023490F"/>
    <w:rsid w:val="00235418"/>
    <w:rsid w:val="00236728"/>
    <w:rsid w:val="002372F2"/>
    <w:rsid w:val="002465BD"/>
    <w:rsid w:val="00251674"/>
    <w:rsid w:val="00252639"/>
    <w:rsid w:val="00255684"/>
    <w:rsid w:val="00263389"/>
    <w:rsid w:val="00264F72"/>
    <w:rsid w:val="002753F0"/>
    <w:rsid w:val="002824AA"/>
    <w:rsid w:val="00286A90"/>
    <w:rsid w:val="002B2D56"/>
    <w:rsid w:val="002B2DFA"/>
    <w:rsid w:val="002B7810"/>
    <w:rsid w:val="002C0109"/>
    <w:rsid w:val="002C0573"/>
    <w:rsid w:val="002C305B"/>
    <w:rsid w:val="002C521C"/>
    <w:rsid w:val="002D1F04"/>
    <w:rsid w:val="002E1046"/>
    <w:rsid w:val="002E61B6"/>
    <w:rsid w:val="002F04B6"/>
    <w:rsid w:val="002F30F9"/>
    <w:rsid w:val="00305EFA"/>
    <w:rsid w:val="00340177"/>
    <w:rsid w:val="00342FFB"/>
    <w:rsid w:val="00345A86"/>
    <w:rsid w:val="003537C2"/>
    <w:rsid w:val="00367C9A"/>
    <w:rsid w:val="0037288C"/>
    <w:rsid w:val="003778FB"/>
    <w:rsid w:val="003823F9"/>
    <w:rsid w:val="003824B7"/>
    <w:rsid w:val="003829CA"/>
    <w:rsid w:val="0038416B"/>
    <w:rsid w:val="00392687"/>
    <w:rsid w:val="003933A8"/>
    <w:rsid w:val="00395675"/>
    <w:rsid w:val="003A0F9C"/>
    <w:rsid w:val="003A1D9D"/>
    <w:rsid w:val="003A3AA3"/>
    <w:rsid w:val="003A59F0"/>
    <w:rsid w:val="003A786D"/>
    <w:rsid w:val="003B57A0"/>
    <w:rsid w:val="003C4EB2"/>
    <w:rsid w:val="003C52CB"/>
    <w:rsid w:val="003C7E86"/>
    <w:rsid w:val="003D09CE"/>
    <w:rsid w:val="003D7003"/>
    <w:rsid w:val="003E18F3"/>
    <w:rsid w:val="003F3D3A"/>
    <w:rsid w:val="004040D3"/>
    <w:rsid w:val="00437713"/>
    <w:rsid w:val="00437B15"/>
    <w:rsid w:val="00442D6E"/>
    <w:rsid w:val="00443245"/>
    <w:rsid w:val="00452DDA"/>
    <w:rsid w:val="00467727"/>
    <w:rsid w:val="00484697"/>
    <w:rsid w:val="00492FC5"/>
    <w:rsid w:val="00497C31"/>
    <w:rsid w:val="004A69B5"/>
    <w:rsid w:val="004B04CC"/>
    <w:rsid w:val="004B1E2F"/>
    <w:rsid w:val="004C135A"/>
    <w:rsid w:val="004C203E"/>
    <w:rsid w:val="004C21F5"/>
    <w:rsid w:val="004E1A51"/>
    <w:rsid w:val="004F4437"/>
    <w:rsid w:val="005129E1"/>
    <w:rsid w:val="00514582"/>
    <w:rsid w:val="00515C99"/>
    <w:rsid w:val="00523966"/>
    <w:rsid w:val="0052463C"/>
    <w:rsid w:val="00532628"/>
    <w:rsid w:val="00537D6D"/>
    <w:rsid w:val="00537E96"/>
    <w:rsid w:val="00562C7E"/>
    <w:rsid w:val="005679B2"/>
    <w:rsid w:val="005705EC"/>
    <w:rsid w:val="0057330E"/>
    <w:rsid w:val="005766D9"/>
    <w:rsid w:val="00593641"/>
    <w:rsid w:val="00594CAB"/>
    <w:rsid w:val="005979FB"/>
    <w:rsid w:val="005A0425"/>
    <w:rsid w:val="005A125D"/>
    <w:rsid w:val="005A2D37"/>
    <w:rsid w:val="005A32B6"/>
    <w:rsid w:val="005A5348"/>
    <w:rsid w:val="005A7B01"/>
    <w:rsid w:val="005C07B1"/>
    <w:rsid w:val="005C4755"/>
    <w:rsid w:val="005C6E37"/>
    <w:rsid w:val="005D03E1"/>
    <w:rsid w:val="005D2D10"/>
    <w:rsid w:val="005E5B20"/>
    <w:rsid w:val="005F0555"/>
    <w:rsid w:val="005F49F2"/>
    <w:rsid w:val="005F7BA3"/>
    <w:rsid w:val="006072A8"/>
    <w:rsid w:val="0061447F"/>
    <w:rsid w:val="00622FE5"/>
    <w:rsid w:val="00632BBA"/>
    <w:rsid w:val="00672EC4"/>
    <w:rsid w:val="0067311C"/>
    <w:rsid w:val="00675DCB"/>
    <w:rsid w:val="00681447"/>
    <w:rsid w:val="00683FFA"/>
    <w:rsid w:val="006916FD"/>
    <w:rsid w:val="006A42EC"/>
    <w:rsid w:val="006A72E7"/>
    <w:rsid w:val="006C29C7"/>
    <w:rsid w:val="006C2BF1"/>
    <w:rsid w:val="006E5D4A"/>
    <w:rsid w:val="006F128C"/>
    <w:rsid w:val="006F373E"/>
    <w:rsid w:val="006F5246"/>
    <w:rsid w:val="006F607E"/>
    <w:rsid w:val="00702685"/>
    <w:rsid w:val="0070284E"/>
    <w:rsid w:val="0070716C"/>
    <w:rsid w:val="00712E65"/>
    <w:rsid w:val="007175F9"/>
    <w:rsid w:val="007270BA"/>
    <w:rsid w:val="0074173E"/>
    <w:rsid w:val="00747C4F"/>
    <w:rsid w:val="00747DE5"/>
    <w:rsid w:val="007634E1"/>
    <w:rsid w:val="0076396C"/>
    <w:rsid w:val="00766D4F"/>
    <w:rsid w:val="00767302"/>
    <w:rsid w:val="00775A9E"/>
    <w:rsid w:val="007A1001"/>
    <w:rsid w:val="007B60BB"/>
    <w:rsid w:val="007C06D7"/>
    <w:rsid w:val="007D66F3"/>
    <w:rsid w:val="00801DA3"/>
    <w:rsid w:val="00805732"/>
    <w:rsid w:val="00815B51"/>
    <w:rsid w:val="00836A88"/>
    <w:rsid w:val="00845663"/>
    <w:rsid w:val="00850837"/>
    <w:rsid w:val="0085236C"/>
    <w:rsid w:val="0085707F"/>
    <w:rsid w:val="0088204B"/>
    <w:rsid w:val="0089238F"/>
    <w:rsid w:val="00895C80"/>
    <w:rsid w:val="008C0277"/>
    <w:rsid w:val="008C305F"/>
    <w:rsid w:val="008D11AE"/>
    <w:rsid w:val="008E3039"/>
    <w:rsid w:val="008F5058"/>
    <w:rsid w:val="008F6CDA"/>
    <w:rsid w:val="00907EDC"/>
    <w:rsid w:val="009112B1"/>
    <w:rsid w:val="00912CC1"/>
    <w:rsid w:val="00925340"/>
    <w:rsid w:val="009349ED"/>
    <w:rsid w:val="00936369"/>
    <w:rsid w:val="00937ADC"/>
    <w:rsid w:val="009440A3"/>
    <w:rsid w:val="009636F0"/>
    <w:rsid w:val="00966991"/>
    <w:rsid w:val="009671E4"/>
    <w:rsid w:val="00970074"/>
    <w:rsid w:val="00976E06"/>
    <w:rsid w:val="00986502"/>
    <w:rsid w:val="009925F1"/>
    <w:rsid w:val="00996A35"/>
    <w:rsid w:val="009A3887"/>
    <w:rsid w:val="009A7D66"/>
    <w:rsid w:val="009B5F14"/>
    <w:rsid w:val="009C72DC"/>
    <w:rsid w:val="009D4375"/>
    <w:rsid w:val="009E4FF3"/>
    <w:rsid w:val="009E6C7E"/>
    <w:rsid w:val="00A00D45"/>
    <w:rsid w:val="00A04827"/>
    <w:rsid w:val="00A06BBB"/>
    <w:rsid w:val="00A124D3"/>
    <w:rsid w:val="00A125F3"/>
    <w:rsid w:val="00A233E5"/>
    <w:rsid w:val="00A23F27"/>
    <w:rsid w:val="00A51AF2"/>
    <w:rsid w:val="00A53A29"/>
    <w:rsid w:val="00A53BE4"/>
    <w:rsid w:val="00A56331"/>
    <w:rsid w:val="00A75409"/>
    <w:rsid w:val="00A77CE3"/>
    <w:rsid w:val="00A806A3"/>
    <w:rsid w:val="00A90787"/>
    <w:rsid w:val="00A915AE"/>
    <w:rsid w:val="00AA31EE"/>
    <w:rsid w:val="00AA4A14"/>
    <w:rsid w:val="00AA6427"/>
    <w:rsid w:val="00AB243B"/>
    <w:rsid w:val="00AB2F69"/>
    <w:rsid w:val="00AB3225"/>
    <w:rsid w:val="00AC3C54"/>
    <w:rsid w:val="00AD3724"/>
    <w:rsid w:val="00AD704D"/>
    <w:rsid w:val="00AE0FAB"/>
    <w:rsid w:val="00AF28E7"/>
    <w:rsid w:val="00B05B02"/>
    <w:rsid w:val="00B15BBA"/>
    <w:rsid w:val="00B21A43"/>
    <w:rsid w:val="00B23E6C"/>
    <w:rsid w:val="00B333DA"/>
    <w:rsid w:val="00B46822"/>
    <w:rsid w:val="00B55EAB"/>
    <w:rsid w:val="00B600FD"/>
    <w:rsid w:val="00B7178A"/>
    <w:rsid w:val="00B7236E"/>
    <w:rsid w:val="00B81B8F"/>
    <w:rsid w:val="00B81FC2"/>
    <w:rsid w:val="00B854FB"/>
    <w:rsid w:val="00B956EA"/>
    <w:rsid w:val="00BA7853"/>
    <w:rsid w:val="00BB14BF"/>
    <w:rsid w:val="00BB6B83"/>
    <w:rsid w:val="00BC2594"/>
    <w:rsid w:val="00BD1471"/>
    <w:rsid w:val="00BD14EA"/>
    <w:rsid w:val="00BD5EFC"/>
    <w:rsid w:val="00BE369D"/>
    <w:rsid w:val="00BE45F7"/>
    <w:rsid w:val="00C107B1"/>
    <w:rsid w:val="00C2502A"/>
    <w:rsid w:val="00C40C02"/>
    <w:rsid w:val="00C44B57"/>
    <w:rsid w:val="00C60824"/>
    <w:rsid w:val="00C62890"/>
    <w:rsid w:val="00CA4574"/>
    <w:rsid w:val="00CA7A66"/>
    <w:rsid w:val="00CB2C60"/>
    <w:rsid w:val="00CB48A4"/>
    <w:rsid w:val="00CC165A"/>
    <w:rsid w:val="00CC24A1"/>
    <w:rsid w:val="00CC3EB7"/>
    <w:rsid w:val="00CC6D21"/>
    <w:rsid w:val="00CE1858"/>
    <w:rsid w:val="00CE19F7"/>
    <w:rsid w:val="00CE288E"/>
    <w:rsid w:val="00CF31A5"/>
    <w:rsid w:val="00CF3EFA"/>
    <w:rsid w:val="00D02A05"/>
    <w:rsid w:val="00D21C70"/>
    <w:rsid w:val="00D27233"/>
    <w:rsid w:val="00D30BF8"/>
    <w:rsid w:val="00D5398D"/>
    <w:rsid w:val="00D54B6B"/>
    <w:rsid w:val="00D552F3"/>
    <w:rsid w:val="00D64906"/>
    <w:rsid w:val="00D748BE"/>
    <w:rsid w:val="00D9317F"/>
    <w:rsid w:val="00DA1E92"/>
    <w:rsid w:val="00DC5089"/>
    <w:rsid w:val="00DC5861"/>
    <w:rsid w:val="00DC7B7B"/>
    <w:rsid w:val="00DD66FD"/>
    <w:rsid w:val="00DE35C2"/>
    <w:rsid w:val="00DE6650"/>
    <w:rsid w:val="00DF5818"/>
    <w:rsid w:val="00DF5CA4"/>
    <w:rsid w:val="00E01BB3"/>
    <w:rsid w:val="00E100DC"/>
    <w:rsid w:val="00E30D8A"/>
    <w:rsid w:val="00E31E69"/>
    <w:rsid w:val="00E334CF"/>
    <w:rsid w:val="00E43EEF"/>
    <w:rsid w:val="00E50312"/>
    <w:rsid w:val="00E628AB"/>
    <w:rsid w:val="00E63099"/>
    <w:rsid w:val="00E72D86"/>
    <w:rsid w:val="00E73BEB"/>
    <w:rsid w:val="00E77565"/>
    <w:rsid w:val="00E9426F"/>
    <w:rsid w:val="00E96C54"/>
    <w:rsid w:val="00E96D8F"/>
    <w:rsid w:val="00E9797D"/>
    <w:rsid w:val="00EB2CA2"/>
    <w:rsid w:val="00EC7F57"/>
    <w:rsid w:val="00EE3ACC"/>
    <w:rsid w:val="00EE7E54"/>
    <w:rsid w:val="00EF42B8"/>
    <w:rsid w:val="00EF5CAF"/>
    <w:rsid w:val="00F02821"/>
    <w:rsid w:val="00F05681"/>
    <w:rsid w:val="00F248FD"/>
    <w:rsid w:val="00F31F58"/>
    <w:rsid w:val="00F32AC9"/>
    <w:rsid w:val="00F35F69"/>
    <w:rsid w:val="00F42041"/>
    <w:rsid w:val="00F517AA"/>
    <w:rsid w:val="00F557BE"/>
    <w:rsid w:val="00F701D1"/>
    <w:rsid w:val="00F7051D"/>
    <w:rsid w:val="00F80C29"/>
    <w:rsid w:val="00F83B40"/>
    <w:rsid w:val="00F952F7"/>
    <w:rsid w:val="00F95372"/>
    <w:rsid w:val="00FA13D9"/>
    <w:rsid w:val="00FB70D2"/>
    <w:rsid w:val="00FC344A"/>
    <w:rsid w:val="00FC570E"/>
    <w:rsid w:val="00FC64B3"/>
    <w:rsid w:val="00FD01D1"/>
    <w:rsid w:val="00FD3434"/>
    <w:rsid w:val="00FE2234"/>
    <w:rsid w:val="00FE2E5C"/>
    <w:rsid w:val="00FF49B2"/>
    <w:rsid w:val="00FF6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F5C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3039"/>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rsid w:val="008E3039"/>
    <w:pPr>
      <w:widowControl w:val="0"/>
      <w:autoSpaceDE w:val="0"/>
      <w:autoSpaceDN w:val="0"/>
      <w:spacing w:after="0"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99"/>
    <w:rsid w:val="002B2D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99"/>
    <w:rsid w:val="00AF28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1325F7"/>
    <w:rPr>
      <w:color w:val="0000FF" w:themeColor="hyperlink"/>
      <w:u w:val="single"/>
    </w:rPr>
  </w:style>
  <w:style w:type="paragraph" w:styleId="a6">
    <w:name w:val="Balloon Text"/>
    <w:basedOn w:val="a"/>
    <w:link w:val="a7"/>
    <w:uiPriority w:val="99"/>
    <w:semiHidden/>
    <w:unhideWhenUsed/>
    <w:rsid w:val="00CC24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C24A1"/>
    <w:rPr>
      <w:rFonts w:ascii="Tahoma" w:hAnsi="Tahoma" w:cs="Tahoma"/>
      <w:sz w:val="16"/>
      <w:szCs w:val="16"/>
    </w:rPr>
  </w:style>
  <w:style w:type="paragraph" w:styleId="a8">
    <w:name w:val="Title"/>
    <w:basedOn w:val="a"/>
    <w:next w:val="a"/>
    <w:link w:val="a9"/>
    <w:uiPriority w:val="10"/>
    <w:qFormat/>
    <w:rsid w:val="000121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01219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F5C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3039"/>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rsid w:val="008E3039"/>
    <w:pPr>
      <w:widowControl w:val="0"/>
      <w:autoSpaceDE w:val="0"/>
      <w:autoSpaceDN w:val="0"/>
      <w:spacing w:after="0"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99"/>
    <w:rsid w:val="002B2D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99"/>
    <w:rsid w:val="00AF28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1325F7"/>
    <w:rPr>
      <w:color w:val="0000FF" w:themeColor="hyperlink"/>
      <w:u w:val="single"/>
    </w:rPr>
  </w:style>
  <w:style w:type="paragraph" w:styleId="a6">
    <w:name w:val="Balloon Text"/>
    <w:basedOn w:val="a"/>
    <w:link w:val="a7"/>
    <w:uiPriority w:val="99"/>
    <w:semiHidden/>
    <w:unhideWhenUsed/>
    <w:rsid w:val="00CC24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C24A1"/>
    <w:rPr>
      <w:rFonts w:ascii="Tahoma" w:hAnsi="Tahoma" w:cs="Tahoma"/>
      <w:sz w:val="16"/>
      <w:szCs w:val="16"/>
    </w:rPr>
  </w:style>
  <w:style w:type="paragraph" w:styleId="a8">
    <w:name w:val="Title"/>
    <w:basedOn w:val="a"/>
    <w:next w:val="a"/>
    <w:link w:val="a9"/>
    <w:uiPriority w:val="10"/>
    <w:qFormat/>
    <w:rsid w:val="000121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01219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22752">
      <w:bodyDiv w:val="1"/>
      <w:marLeft w:val="0"/>
      <w:marRight w:val="0"/>
      <w:marTop w:val="0"/>
      <w:marBottom w:val="0"/>
      <w:divBdr>
        <w:top w:val="none" w:sz="0" w:space="0" w:color="auto"/>
        <w:left w:val="none" w:sz="0" w:space="0" w:color="auto"/>
        <w:bottom w:val="none" w:sz="0" w:space="0" w:color="auto"/>
        <w:right w:val="none" w:sz="0" w:space="0" w:color="auto"/>
      </w:divBdr>
    </w:div>
    <w:div w:id="322708480">
      <w:bodyDiv w:val="1"/>
      <w:marLeft w:val="0"/>
      <w:marRight w:val="0"/>
      <w:marTop w:val="0"/>
      <w:marBottom w:val="0"/>
      <w:divBdr>
        <w:top w:val="none" w:sz="0" w:space="0" w:color="auto"/>
        <w:left w:val="none" w:sz="0" w:space="0" w:color="auto"/>
        <w:bottom w:val="none" w:sz="0" w:space="0" w:color="auto"/>
        <w:right w:val="none" w:sz="0" w:space="0" w:color="auto"/>
      </w:divBdr>
    </w:div>
    <w:div w:id="192887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34B4FBB12E84EAECEB08DF31F48AE0A7179EE57F80FE1129CA18B382v8AFJ" TargetMode="External"/><Relationship Id="rId13" Type="http://schemas.openxmlformats.org/officeDocument/2006/relationships/hyperlink" Target="http://smev.gosuslugi.ru/portal/services.jsp" TargetMode="External"/><Relationship Id="rId18" Type="http://schemas.openxmlformats.org/officeDocument/2006/relationships/hyperlink" Target="http://smev.gosuslugi.ru/portal/services.js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8A34B4FBB12E84EAECEB08DF31F48AE0A7179EE57F80FE1129CA18B382v8AFJ" TargetMode="External"/><Relationship Id="rId12" Type="http://schemas.openxmlformats.org/officeDocument/2006/relationships/hyperlink" Target="http://smev.gosuslugi.ru/portal/services.jsp" TargetMode="External"/><Relationship Id="rId17" Type="http://schemas.openxmlformats.org/officeDocument/2006/relationships/hyperlink" Target="http://smev.gosuslugi.ru/portal/services.jsp" TargetMode="External"/><Relationship Id="rId2" Type="http://schemas.openxmlformats.org/officeDocument/2006/relationships/numbering" Target="numbering.xml"/><Relationship Id="rId16" Type="http://schemas.openxmlformats.org/officeDocument/2006/relationships/hyperlink" Target="http://smev.gosuslugi.ru/portal/services.jsp" TargetMode="External"/><Relationship Id="rId20" Type="http://schemas.openxmlformats.org/officeDocument/2006/relationships/hyperlink" Target="mailto:dmsig@ugo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v.gosuslugi.ru/portal/services.jsp" TargetMode="External"/><Relationship Id="rId5" Type="http://schemas.openxmlformats.org/officeDocument/2006/relationships/settings" Target="settings.xml"/><Relationship Id="rId15" Type="http://schemas.openxmlformats.org/officeDocument/2006/relationships/hyperlink" Target="http://smev.gosuslugi.ru/portal/services.jsp" TargetMode="External"/><Relationship Id="rId10" Type="http://schemas.openxmlformats.org/officeDocument/2006/relationships/hyperlink" Target="consultantplus://offline/ref=8A34B4FBB12E84EAECEB08DF31F48AE0A7179EE57F80FE1129CA18B382v8AFJ" TargetMode="External"/><Relationship Id="rId19" Type="http://schemas.openxmlformats.org/officeDocument/2006/relationships/hyperlink" Target="mailto:dmsig@ugorsk.ru" TargetMode="External"/><Relationship Id="rId4" Type="http://schemas.microsoft.com/office/2007/relationships/stylesWithEffects" Target="stylesWithEffects.xml"/><Relationship Id="rId9" Type="http://schemas.openxmlformats.org/officeDocument/2006/relationships/hyperlink" Target="consultantplus://offline/ref=8A34B4FBB12E84EAECEB08DF31F48AE0A7179EE57F80FE1129CA18B382v8AFJ" TargetMode="External"/><Relationship Id="rId14" Type="http://schemas.openxmlformats.org/officeDocument/2006/relationships/hyperlink" Target="http://smev.gosuslugi.ru/portal/services.jsp"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6566B-54E5-4D98-B6C0-9C64FD590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18948</Words>
  <Characters>108007</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Остапенко Антон Владимирович</dc:creator>
  <cp:lastModifiedBy>Глушкова Елена Валерьевна</cp:lastModifiedBy>
  <cp:revision>9</cp:revision>
  <cp:lastPrinted>2017-06-23T07:18:00Z</cp:lastPrinted>
  <dcterms:created xsi:type="dcterms:W3CDTF">2017-11-02T11:07:00Z</dcterms:created>
  <dcterms:modified xsi:type="dcterms:W3CDTF">2017-12-08T06:55:00Z</dcterms:modified>
</cp:coreProperties>
</file>