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4F" w:rsidRPr="00A6444F" w:rsidRDefault="00A6444F" w:rsidP="00A6444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A6444F">
        <w:rPr>
          <w:rFonts w:ascii="PT Astra Serif" w:eastAsia="Calibri" w:hAnsi="PT Astra Serif" w:cs="Times New Roman"/>
          <w:b/>
          <w:sz w:val="24"/>
          <w:szCs w:val="24"/>
        </w:rPr>
        <w:t>Приложение 1</w:t>
      </w:r>
    </w:p>
    <w:p w:rsidR="00A6444F" w:rsidRPr="00A6444F" w:rsidRDefault="00A6444F" w:rsidP="00A6444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A6444F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:rsidR="00A6444F" w:rsidRPr="00A6444F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6444F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6444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Описание объекта закупки (техническое задание)</w:t>
      </w:r>
    </w:p>
    <w:p w:rsidR="00A6444F" w:rsidRPr="00A6444F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1.Предмет муниципального контракта: оказание услуг по уборке территории,  прилегающей к административным зданиям.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2. 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ab/>
        <w:t>Общая площадь прилегающей территории к административным зданиям: 2 045 м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.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3.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ab/>
        <w:t xml:space="preserve"> Место оказания услуг: Ханты-Мансийский автономный округ – Югра, г. Югорск:      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-ул. 40 лет Победы, д.11, администрация города </w:t>
      </w:r>
      <w:proofErr w:type="spell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Югорска</w:t>
      </w:r>
      <w:proofErr w:type="spell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(1 875 м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);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-ул. Железнодорожная, д. 43/1, архив (106 м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);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-ул. 40 лет Победы, д. 9 «А», отдел первичного воинского учета (крыльцо -7 м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);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-ул. Механизаторов, д.22, департамент жилищно-строительного комплекса (крыльцо - 57 м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4.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ab/>
        <w:t xml:space="preserve"> Сроки оказания услуг: с  01.01.202</w:t>
      </w:r>
      <w:r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3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 по 31.12.202</w:t>
      </w:r>
      <w:r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3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.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5.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ab/>
        <w:t xml:space="preserve"> </w:t>
      </w:r>
      <w:bookmarkStart w:id="0" w:name="_GoBack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Периодичность оказания услуг: 2 раза в день (до 9.00 и до 13.00). При изменении погодных условий (выпадение обильных осадков) осуществляется 3 раза в день (до 9.00, до 13.00, до 17.00).</w:t>
      </w:r>
    </w:p>
    <w:bookmarkEnd w:id="0"/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6. Оказывать услуги средствами Исполнителя.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7. Ограждать сигнальной лентой опасные участки и сообщать об этом Заказчику.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8. Очищать установленные на территории урны по мере их заполнения и места их установки. Вывоз мусора производится силами Заказчика.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9. Очищать территорию, проезды и тротуары от снега, пыли, листвы и бытового мусора.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10. Обрабатывать песком тротуары и лестничные сходы, расчищать проходы для движения пешеходов в период интенсивного снегопада. (Песок для обработки – Исполнителя).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11. Качество оказываемых услуг должно соответствовать ГОСТ 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Р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51870-2014.</w:t>
      </w:r>
    </w:p>
    <w:p w:rsidR="007E76AD" w:rsidRPr="00E976F4" w:rsidRDefault="00E976F4" w:rsidP="00E976F4">
      <w:pPr>
        <w:ind w:firstLine="567"/>
        <w:rPr>
          <w:rFonts w:ascii="PT Astra Serif" w:hAnsi="PT Astra Serif"/>
          <w:sz w:val="28"/>
          <w:szCs w:val="28"/>
        </w:rPr>
      </w:pPr>
      <w:r w:rsidRPr="00E976F4">
        <w:rPr>
          <w:rFonts w:ascii="PT Astra Serif" w:hAnsi="PT Astra Serif"/>
          <w:sz w:val="28"/>
          <w:szCs w:val="28"/>
        </w:rPr>
        <w:t>12. ОКПД</w:t>
      </w:r>
      <w:proofErr w:type="gramStart"/>
      <w:r w:rsidRPr="00E976F4">
        <w:rPr>
          <w:rFonts w:ascii="PT Astra Serif" w:hAnsi="PT Astra Serif"/>
          <w:sz w:val="28"/>
          <w:szCs w:val="28"/>
        </w:rPr>
        <w:t>2</w:t>
      </w:r>
      <w:proofErr w:type="gramEnd"/>
      <w:r w:rsidRPr="00E976F4">
        <w:rPr>
          <w:rFonts w:ascii="PT Astra Serif" w:hAnsi="PT Astra Serif"/>
          <w:sz w:val="28"/>
          <w:szCs w:val="28"/>
        </w:rPr>
        <w:t xml:space="preserve"> – 81.29.19.000.</w:t>
      </w:r>
    </w:p>
    <w:p w:rsidR="00A6444F" w:rsidRDefault="00A6444F"/>
    <w:p w:rsidR="00A6444F" w:rsidRDefault="00A6444F"/>
    <w:p w:rsidR="00A6444F" w:rsidRDefault="00A6444F"/>
    <w:p w:rsidR="0050471F" w:rsidRPr="00A6444F" w:rsidRDefault="00A6444F">
      <w:pPr>
        <w:rPr>
          <w:rFonts w:ascii="PT Astra Serif" w:hAnsi="PT Astra Serif"/>
          <w:sz w:val="28"/>
          <w:szCs w:val="28"/>
        </w:rPr>
      </w:pPr>
      <w:r w:rsidRPr="00A6444F">
        <w:rPr>
          <w:rFonts w:ascii="PT Astra Serif" w:hAnsi="PT Astra Serif"/>
          <w:sz w:val="28"/>
          <w:szCs w:val="28"/>
        </w:rPr>
        <w:t>Зав. по АХР                                                                                       Попова Н.А.</w:t>
      </w:r>
    </w:p>
    <w:p w:rsidR="0050471F" w:rsidRDefault="0050471F"/>
    <w:sectPr w:rsidR="00504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8F"/>
    <w:rsid w:val="0050471F"/>
    <w:rsid w:val="007E76AD"/>
    <w:rsid w:val="00A6444F"/>
    <w:rsid w:val="00C9558F"/>
    <w:rsid w:val="00E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4</cp:revision>
  <dcterms:created xsi:type="dcterms:W3CDTF">2022-10-18T11:36:00Z</dcterms:created>
  <dcterms:modified xsi:type="dcterms:W3CDTF">2022-10-21T06:53:00Z</dcterms:modified>
</cp:coreProperties>
</file>