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C5" w:rsidRDefault="00773AC5" w:rsidP="00773AC5">
      <w:pPr>
        <w:numPr>
          <w:ilvl w:val="0"/>
          <w:numId w:val="1"/>
        </w:numPr>
        <w:ind w:right="283"/>
        <w:jc w:val="right"/>
        <w:rPr>
          <w:b/>
          <w:bCs/>
        </w:rPr>
      </w:pPr>
      <w:r>
        <w:rPr>
          <w:b/>
          <w:bCs/>
        </w:rPr>
        <w:t>« в регистр»</w:t>
      </w:r>
    </w:p>
    <w:p w:rsidR="000D3A7E" w:rsidRDefault="000D3A7E" w:rsidP="000D3A7E">
      <w:pPr>
        <w:pStyle w:val="a3"/>
        <w:numPr>
          <w:ilvl w:val="0"/>
          <w:numId w:val="1"/>
        </w:num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A7E" w:rsidRDefault="000D3A7E" w:rsidP="000D3A7E">
      <w:pPr>
        <w:pStyle w:val="a3"/>
        <w:numPr>
          <w:ilvl w:val="0"/>
          <w:numId w:val="1"/>
        </w:numPr>
        <w:jc w:val="center"/>
      </w:pPr>
    </w:p>
    <w:p w:rsidR="000D3A7E" w:rsidRPr="000D3A7E" w:rsidRDefault="000D3A7E" w:rsidP="000D3A7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pacing w:val="20"/>
          <w:sz w:val="32"/>
          <w:szCs w:val="32"/>
        </w:rPr>
      </w:pPr>
      <w:r w:rsidRPr="000D3A7E">
        <w:rPr>
          <w:rFonts w:ascii="Times New Roman" w:hAnsi="Times New Roman"/>
          <w:spacing w:val="20"/>
          <w:sz w:val="32"/>
          <w:szCs w:val="32"/>
        </w:rPr>
        <w:t>ДУМА ГОРОДА ЮГОРСКА</w:t>
      </w:r>
    </w:p>
    <w:p w:rsidR="000D3A7E" w:rsidRPr="000D3A7E" w:rsidRDefault="000D3A7E" w:rsidP="005A5A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A7E">
        <w:rPr>
          <w:rFonts w:ascii="Times New Roman" w:hAnsi="Times New Roman"/>
          <w:sz w:val="28"/>
          <w:szCs w:val="28"/>
        </w:rPr>
        <w:t>Ханты-Мансийского  автономного округа – Югры</w:t>
      </w:r>
    </w:p>
    <w:p w:rsidR="000D3A7E" w:rsidRPr="000D3A7E" w:rsidRDefault="000D3A7E" w:rsidP="005A5A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3A7E" w:rsidRPr="000D3A7E" w:rsidRDefault="000D3A7E" w:rsidP="005A5A78">
      <w:pPr>
        <w:pStyle w:val="6"/>
        <w:numPr>
          <w:ilvl w:val="0"/>
          <w:numId w:val="1"/>
        </w:numPr>
        <w:spacing w:before="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0D3A7E">
        <w:rPr>
          <w:rFonts w:ascii="Times New Roman" w:hAnsi="Times New Roman" w:cs="Times New Roman"/>
          <w:b/>
          <w:color w:val="auto"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 xml:space="preserve">        </w:t>
      </w:r>
      <w:r w:rsidRPr="000D3A7E">
        <w:rPr>
          <w:rFonts w:ascii="Times New Roman" w:hAnsi="Times New Roman" w:cs="Times New Roman"/>
          <w:b/>
          <w:color w:val="auto"/>
          <w:sz w:val="36"/>
          <w:szCs w:val="36"/>
        </w:rPr>
        <w:t xml:space="preserve">     </w:t>
      </w:r>
      <w:r w:rsidRPr="000D3A7E">
        <w:rPr>
          <w:rFonts w:ascii="Times New Roman" w:hAnsi="Times New Roman" w:cs="Times New Roman"/>
          <w:i w:val="0"/>
          <w:color w:val="auto"/>
          <w:sz w:val="36"/>
          <w:szCs w:val="36"/>
        </w:rPr>
        <w:t>РЕШЕНИЕ</w:t>
      </w:r>
    </w:p>
    <w:p w:rsidR="00773AC5" w:rsidRDefault="00773AC5" w:rsidP="005A5A78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rPr>
          <w:b/>
          <w:color w:val="000000"/>
          <w:sz w:val="24"/>
          <w:szCs w:val="24"/>
        </w:rPr>
      </w:pPr>
    </w:p>
    <w:p w:rsidR="001936C1" w:rsidRDefault="001936C1" w:rsidP="005A5A78">
      <w:pPr>
        <w:pStyle w:val="31"/>
        <w:spacing w:after="0"/>
        <w:ind w:right="283"/>
        <w:rPr>
          <w:b/>
          <w:color w:val="000000"/>
          <w:sz w:val="24"/>
          <w:szCs w:val="24"/>
        </w:rPr>
      </w:pPr>
    </w:p>
    <w:p w:rsidR="005A5A78" w:rsidRDefault="005A5A78" w:rsidP="005A5A78">
      <w:pPr>
        <w:pStyle w:val="31"/>
        <w:spacing w:after="0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 20 декабря 2013 года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№ 71</w:t>
      </w:r>
    </w:p>
    <w:p w:rsidR="005A5A78" w:rsidRDefault="005A5A78" w:rsidP="005A5A78">
      <w:pPr>
        <w:pStyle w:val="31"/>
        <w:spacing w:after="0"/>
        <w:ind w:right="283"/>
        <w:rPr>
          <w:b/>
          <w:color w:val="000000"/>
          <w:sz w:val="24"/>
          <w:szCs w:val="24"/>
        </w:rPr>
      </w:pPr>
    </w:p>
    <w:p w:rsidR="005A5A78" w:rsidRDefault="005A5A78" w:rsidP="005A5A78">
      <w:pPr>
        <w:pStyle w:val="31"/>
        <w:spacing w:after="0"/>
        <w:ind w:right="283"/>
        <w:rPr>
          <w:b/>
          <w:color w:val="000000"/>
          <w:sz w:val="24"/>
          <w:szCs w:val="24"/>
        </w:rPr>
      </w:pPr>
    </w:p>
    <w:p w:rsidR="000D3A7E" w:rsidRPr="000D3A7E" w:rsidRDefault="00773AC5" w:rsidP="000D3A7E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rPr>
          <w:b/>
          <w:color w:val="FF0000"/>
          <w:sz w:val="24"/>
          <w:szCs w:val="24"/>
        </w:rPr>
      </w:pPr>
      <w:r w:rsidRPr="000D3A7E">
        <w:rPr>
          <w:b/>
          <w:color w:val="000000"/>
          <w:sz w:val="24"/>
          <w:szCs w:val="24"/>
        </w:rPr>
        <w:t>О</w:t>
      </w:r>
      <w:r w:rsidR="00DE1FAB" w:rsidRPr="000D3A7E">
        <w:rPr>
          <w:b/>
          <w:color w:val="000000"/>
          <w:sz w:val="24"/>
          <w:szCs w:val="24"/>
        </w:rPr>
        <w:t>б утверждении Положения об</w:t>
      </w:r>
      <w:r w:rsidR="000D3A7E" w:rsidRPr="000D3A7E">
        <w:rPr>
          <w:b/>
          <w:color w:val="000000"/>
          <w:sz w:val="24"/>
          <w:szCs w:val="24"/>
        </w:rPr>
        <w:t xml:space="preserve"> </w:t>
      </w:r>
      <w:r w:rsidR="00DE1FAB" w:rsidRPr="000D3A7E">
        <w:rPr>
          <w:b/>
          <w:color w:val="000000"/>
          <w:sz w:val="24"/>
          <w:szCs w:val="24"/>
        </w:rPr>
        <w:t xml:space="preserve">Управлении </w:t>
      </w:r>
    </w:p>
    <w:p w:rsidR="001936C1" w:rsidRPr="000D3A7E" w:rsidRDefault="00DE1FAB" w:rsidP="000D3A7E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rPr>
          <w:b/>
          <w:color w:val="FF0000"/>
          <w:sz w:val="24"/>
          <w:szCs w:val="24"/>
        </w:rPr>
      </w:pPr>
      <w:r w:rsidRPr="000D3A7E">
        <w:rPr>
          <w:b/>
          <w:color w:val="000000"/>
          <w:sz w:val="24"/>
          <w:szCs w:val="24"/>
        </w:rPr>
        <w:t>социальной политик</w:t>
      </w:r>
      <w:r w:rsidR="00C169DF" w:rsidRPr="000D3A7E">
        <w:rPr>
          <w:b/>
          <w:color w:val="000000"/>
          <w:sz w:val="24"/>
          <w:szCs w:val="24"/>
        </w:rPr>
        <w:t>и</w:t>
      </w:r>
      <w:r w:rsidRPr="000D3A7E">
        <w:rPr>
          <w:b/>
          <w:color w:val="000000"/>
          <w:sz w:val="24"/>
          <w:szCs w:val="24"/>
        </w:rPr>
        <w:t xml:space="preserve"> администрации города Югорска</w:t>
      </w:r>
      <w:r w:rsidR="00773AC5" w:rsidRPr="000D3A7E">
        <w:rPr>
          <w:b/>
          <w:color w:val="000000"/>
          <w:sz w:val="24"/>
          <w:szCs w:val="24"/>
        </w:rPr>
        <w:t xml:space="preserve"> </w:t>
      </w:r>
    </w:p>
    <w:p w:rsidR="00DE1FAB" w:rsidRDefault="00DE1FAB" w:rsidP="000D3A7E">
      <w:pPr>
        <w:pStyle w:val="31"/>
        <w:spacing w:after="0"/>
        <w:ind w:right="283"/>
        <w:rPr>
          <w:b/>
          <w:color w:val="000000"/>
          <w:sz w:val="24"/>
          <w:szCs w:val="24"/>
        </w:rPr>
      </w:pPr>
    </w:p>
    <w:p w:rsidR="00DE1FAB" w:rsidRDefault="00DE1FAB" w:rsidP="00DE1FAB">
      <w:pPr>
        <w:pStyle w:val="31"/>
        <w:ind w:right="283"/>
        <w:jc w:val="both"/>
        <w:rPr>
          <w:b/>
          <w:color w:val="FF0000"/>
          <w:sz w:val="24"/>
          <w:szCs w:val="24"/>
        </w:rPr>
      </w:pPr>
    </w:p>
    <w:p w:rsidR="00773AC5" w:rsidRDefault="00773AC5" w:rsidP="005A5A78">
      <w:pPr>
        <w:pStyle w:val="31"/>
        <w:tabs>
          <w:tab w:val="left" w:pos="9921"/>
        </w:tabs>
        <w:spacing w:after="0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725F36">
        <w:rPr>
          <w:color w:val="000000"/>
          <w:sz w:val="24"/>
          <w:szCs w:val="24"/>
        </w:rPr>
        <w:t xml:space="preserve"> соответствии с </w:t>
      </w:r>
      <w:r w:rsidR="00F61931">
        <w:rPr>
          <w:color w:val="000000"/>
          <w:sz w:val="24"/>
          <w:szCs w:val="24"/>
        </w:rPr>
        <w:t>Ф</w:t>
      </w:r>
      <w:r w:rsidR="00725F36">
        <w:rPr>
          <w:color w:val="000000"/>
          <w:sz w:val="24"/>
          <w:szCs w:val="24"/>
        </w:rPr>
        <w:t xml:space="preserve">едеральным законом </w:t>
      </w:r>
      <w:r w:rsidR="00F61931">
        <w:rPr>
          <w:color w:val="000000"/>
          <w:sz w:val="24"/>
          <w:szCs w:val="24"/>
        </w:rPr>
        <w:t xml:space="preserve">от </w:t>
      </w:r>
      <w:r w:rsidR="00CA2CA5">
        <w:rPr>
          <w:color w:val="000000"/>
          <w:sz w:val="24"/>
          <w:szCs w:val="24"/>
        </w:rPr>
        <w:t xml:space="preserve">06.10.2003 </w:t>
      </w:r>
      <w:r w:rsidR="00F61931">
        <w:rPr>
          <w:color w:val="000000"/>
          <w:sz w:val="24"/>
          <w:szCs w:val="24"/>
        </w:rPr>
        <w:t xml:space="preserve">№ 131 – ФЗ </w:t>
      </w:r>
      <w:r w:rsidR="00725F36">
        <w:rPr>
          <w:color w:val="000000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000000"/>
          <w:sz w:val="24"/>
          <w:szCs w:val="24"/>
        </w:rPr>
        <w:t xml:space="preserve">решением Думы города Югорска от </w:t>
      </w:r>
      <w:r w:rsidR="001936C1">
        <w:rPr>
          <w:color w:val="000000"/>
          <w:sz w:val="24"/>
          <w:szCs w:val="24"/>
        </w:rPr>
        <w:t>25.11.</w:t>
      </w:r>
      <w:r>
        <w:rPr>
          <w:color w:val="000000"/>
          <w:sz w:val="24"/>
          <w:szCs w:val="24"/>
        </w:rPr>
        <w:t xml:space="preserve">2013 № </w:t>
      </w:r>
      <w:r w:rsidR="001936C1">
        <w:rPr>
          <w:color w:val="000000"/>
          <w:sz w:val="24"/>
          <w:szCs w:val="24"/>
        </w:rPr>
        <w:t>61</w:t>
      </w:r>
      <w:r>
        <w:rPr>
          <w:color w:val="000000"/>
          <w:sz w:val="24"/>
          <w:szCs w:val="24"/>
        </w:rPr>
        <w:t xml:space="preserve"> «</w:t>
      </w:r>
      <w:r w:rsidR="001936C1">
        <w:rPr>
          <w:color w:val="000000"/>
          <w:sz w:val="24"/>
          <w:szCs w:val="24"/>
        </w:rPr>
        <w:t>О внесении изменений в решение Думы города Югорска от 30.08.2013 № 82</w:t>
      </w:r>
      <w:r w:rsidR="0010163C">
        <w:rPr>
          <w:color w:val="000000"/>
          <w:sz w:val="24"/>
          <w:szCs w:val="24"/>
        </w:rPr>
        <w:t>»</w:t>
      </w:r>
      <w:r w:rsidR="00725F36">
        <w:rPr>
          <w:color w:val="000000"/>
          <w:sz w:val="24"/>
          <w:szCs w:val="24"/>
        </w:rPr>
        <w:t>,</w:t>
      </w:r>
      <w:r w:rsidR="00F61931" w:rsidRPr="00F61931">
        <w:rPr>
          <w:color w:val="000000"/>
          <w:sz w:val="24"/>
          <w:szCs w:val="24"/>
        </w:rPr>
        <w:t xml:space="preserve"> </w:t>
      </w:r>
      <w:r w:rsidR="00F61931">
        <w:rPr>
          <w:color w:val="000000"/>
          <w:sz w:val="24"/>
          <w:szCs w:val="24"/>
        </w:rPr>
        <w:t>в связи с изменением структуры администрации города Югорска</w:t>
      </w:r>
    </w:p>
    <w:p w:rsidR="000D3A7E" w:rsidRDefault="000D3A7E" w:rsidP="000D3A7E">
      <w:pPr>
        <w:pStyle w:val="31"/>
        <w:spacing w:after="0"/>
        <w:ind w:right="283" w:firstLine="709"/>
        <w:jc w:val="both"/>
        <w:rPr>
          <w:b/>
          <w:color w:val="000000"/>
          <w:sz w:val="24"/>
          <w:szCs w:val="24"/>
        </w:rPr>
      </w:pPr>
    </w:p>
    <w:p w:rsidR="000D3A7E" w:rsidRDefault="000D3A7E" w:rsidP="000D3A7E">
      <w:pPr>
        <w:pStyle w:val="31"/>
        <w:spacing w:after="0"/>
        <w:ind w:right="283" w:firstLine="709"/>
        <w:jc w:val="both"/>
        <w:rPr>
          <w:b/>
          <w:color w:val="000000"/>
          <w:sz w:val="24"/>
          <w:szCs w:val="24"/>
        </w:rPr>
      </w:pPr>
    </w:p>
    <w:p w:rsidR="00773AC5" w:rsidRDefault="00773AC5" w:rsidP="000D3A7E">
      <w:pPr>
        <w:pStyle w:val="31"/>
        <w:spacing w:after="0"/>
        <w:ind w:right="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ДУМА ГОРОДА ЮГОРСКА РЕШИЛА:</w:t>
      </w:r>
    </w:p>
    <w:p w:rsidR="000D3A7E" w:rsidRDefault="000D3A7E" w:rsidP="000D3A7E">
      <w:pPr>
        <w:pStyle w:val="31"/>
        <w:spacing w:after="0"/>
        <w:ind w:right="283"/>
        <w:rPr>
          <w:b/>
          <w:color w:val="000000"/>
          <w:sz w:val="24"/>
          <w:szCs w:val="24"/>
        </w:rPr>
      </w:pPr>
    </w:p>
    <w:p w:rsidR="00773AC5" w:rsidRDefault="00773AC5" w:rsidP="000D3A7E">
      <w:pPr>
        <w:pStyle w:val="31"/>
        <w:spacing w:after="0"/>
        <w:ind w:right="283"/>
        <w:jc w:val="both"/>
        <w:rPr>
          <w:color w:val="000000"/>
          <w:sz w:val="24"/>
          <w:szCs w:val="24"/>
        </w:rPr>
      </w:pPr>
    </w:p>
    <w:p w:rsidR="00773AC5" w:rsidRDefault="00773AC5" w:rsidP="000D3A7E">
      <w:pPr>
        <w:pStyle w:val="a5"/>
        <w:ind w:firstLine="709"/>
        <w:jc w:val="both"/>
      </w:pPr>
      <w:r w:rsidRPr="004328AE">
        <w:t xml:space="preserve">1. </w:t>
      </w:r>
      <w:r w:rsidR="004328AE" w:rsidRPr="004328AE">
        <w:t>Утвердить</w:t>
      </w:r>
      <w:r w:rsidR="004328AE">
        <w:t xml:space="preserve"> Положение об Управлении социальной политик</w:t>
      </w:r>
      <w:r w:rsidR="00C169DF">
        <w:t>и</w:t>
      </w:r>
      <w:r w:rsidR="004328AE">
        <w:t xml:space="preserve"> администрации города Югорска (приложение)</w:t>
      </w:r>
      <w:r w:rsidRPr="00666375">
        <w:t>.</w:t>
      </w:r>
    </w:p>
    <w:p w:rsidR="00DE1FAB" w:rsidRDefault="001936C1" w:rsidP="000D3A7E">
      <w:pPr>
        <w:pStyle w:val="a5"/>
        <w:ind w:firstLine="709"/>
        <w:jc w:val="both"/>
      </w:pPr>
      <w:r w:rsidRPr="001936C1">
        <w:t>2. Признать утратившим силу решение Думы города Югорска от 28.09.2010 № 88 «</w:t>
      </w:r>
      <w:r w:rsidR="00DE1FAB">
        <w:t>Об утверждении в новой редакции Положения об управлении по физической культуре, спорту, работе с детьми и молодежью администрации города Югорска».</w:t>
      </w:r>
    </w:p>
    <w:p w:rsidR="00773AC5" w:rsidRDefault="001936C1" w:rsidP="000D3A7E">
      <w:pPr>
        <w:pStyle w:val="a5"/>
        <w:ind w:firstLine="709"/>
        <w:jc w:val="both"/>
      </w:pPr>
      <w:r>
        <w:t>3</w:t>
      </w:r>
      <w:r w:rsidR="00773AC5">
        <w:t>. Настоящее решение вступает в силу после его официального опубликования в газете «Югорский вестник».</w:t>
      </w:r>
    </w:p>
    <w:p w:rsidR="00773AC5" w:rsidRDefault="00773AC5" w:rsidP="000D3A7E">
      <w:pPr>
        <w:pStyle w:val="31"/>
        <w:spacing w:after="0"/>
        <w:ind w:right="283" w:firstLine="709"/>
        <w:jc w:val="both"/>
        <w:rPr>
          <w:color w:val="000000"/>
          <w:sz w:val="24"/>
          <w:szCs w:val="24"/>
        </w:rPr>
      </w:pPr>
    </w:p>
    <w:p w:rsidR="000D3A7E" w:rsidRDefault="000D3A7E" w:rsidP="000D3A7E">
      <w:pPr>
        <w:pStyle w:val="31"/>
        <w:spacing w:after="0"/>
        <w:ind w:right="283" w:firstLine="709"/>
        <w:jc w:val="both"/>
        <w:rPr>
          <w:color w:val="000000"/>
          <w:sz w:val="24"/>
          <w:szCs w:val="24"/>
        </w:rPr>
      </w:pPr>
    </w:p>
    <w:p w:rsidR="000D3A7E" w:rsidRDefault="000D3A7E" w:rsidP="000D3A7E">
      <w:pPr>
        <w:pStyle w:val="31"/>
        <w:spacing w:after="0"/>
        <w:ind w:right="283" w:firstLine="709"/>
        <w:jc w:val="both"/>
        <w:rPr>
          <w:color w:val="000000"/>
          <w:sz w:val="24"/>
          <w:szCs w:val="24"/>
        </w:rPr>
      </w:pPr>
    </w:p>
    <w:p w:rsidR="00773AC5" w:rsidRDefault="00773AC5" w:rsidP="000D3A7E">
      <w:pPr>
        <w:pStyle w:val="31"/>
        <w:spacing w:after="0"/>
        <w:ind w:right="283" w:firstLine="709"/>
        <w:rPr>
          <w:color w:val="000000"/>
          <w:sz w:val="24"/>
          <w:szCs w:val="24"/>
        </w:rPr>
      </w:pPr>
    </w:p>
    <w:p w:rsidR="00773AC5" w:rsidRPr="00666375" w:rsidRDefault="00773AC5" w:rsidP="000D3A7E">
      <w:pPr>
        <w:pStyle w:val="31"/>
        <w:tabs>
          <w:tab w:val="left" w:pos="9921"/>
        </w:tabs>
        <w:ind w:right="-2"/>
        <w:rPr>
          <w:color w:val="000000"/>
          <w:sz w:val="24"/>
          <w:szCs w:val="24"/>
        </w:rPr>
      </w:pPr>
      <w:r w:rsidRPr="00666375">
        <w:rPr>
          <w:b/>
          <w:color w:val="000000"/>
          <w:sz w:val="24"/>
          <w:szCs w:val="24"/>
        </w:rPr>
        <w:t xml:space="preserve">Глава города Югорска                                         </w:t>
      </w:r>
      <w:r w:rsidR="000D3A7E">
        <w:rPr>
          <w:b/>
          <w:color w:val="000000"/>
          <w:sz w:val="24"/>
          <w:szCs w:val="24"/>
        </w:rPr>
        <w:t xml:space="preserve">     </w:t>
      </w:r>
      <w:r w:rsidRPr="00666375">
        <w:rPr>
          <w:b/>
          <w:color w:val="000000"/>
          <w:sz w:val="24"/>
          <w:szCs w:val="24"/>
        </w:rPr>
        <w:t xml:space="preserve">                                      </w:t>
      </w:r>
      <w:r>
        <w:rPr>
          <w:b/>
          <w:color w:val="000000"/>
          <w:sz w:val="24"/>
          <w:szCs w:val="24"/>
        </w:rPr>
        <w:t xml:space="preserve">                 </w:t>
      </w:r>
      <w:r w:rsidRPr="00666375">
        <w:rPr>
          <w:b/>
          <w:color w:val="000000"/>
          <w:sz w:val="24"/>
          <w:szCs w:val="24"/>
        </w:rPr>
        <w:t xml:space="preserve"> Р.З.</w:t>
      </w:r>
      <w:r w:rsidR="00BE7A54">
        <w:rPr>
          <w:b/>
          <w:color w:val="000000"/>
          <w:sz w:val="24"/>
          <w:szCs w:val="24"/>
        </w:rPr>
        <w:t xml:space="preserve"> </w:t>
      </w:r>
      <w:r w:rsidRPr="00666375">
        <w:rPr>
          <w:b/>
          <w:color w:val="000000"/>
          <w:sz w:val="24"/>
          <w:szCs w:val="24"/>
        </w:rPr>
        <w:t>Салахов</w:t>
      </w:r>
    </w:p>
    <w:p w:rsidR="00773AC5" w:rsidRDefault="00773AC5" w:rsidP="00773AC5">
      <w:pPr>
        <w:pStyle w:val="31"/>
        <w:numPr>
          <w:ilvl w:val="0"/>
          <w:numId w:val="1"/>
        </w:numPr>
        <w:ind w:right="283"/>
        <w:rPr>
          <w:color w:val="000000"/>
          <w:sz w:val="24"/>
          <w:szCs w:val="24"/>
        </w:rPr>
      </w:pPr>
    </w:p>
    <w:p w:rsidR="00773AC5" w:rsidRDefault="00773AC5" w:rsidP="00773AC5">
      <w:pPr>
        <w:pStyle w:val="31"/>
        <w:numPr>
          <w:ilvl w:val="0"/>
          <w:numId w:val="1"/>
        </w:numPr>
        <w:ind w:right="283"/>
        <w:rPr>
          <w:color w:val="000000"/>
          <w:sz w:val="24"/>
          <w:szCs w:val="24"/>
        </w:rPr>
      </w:pPr>
    </w:p>
    <w:p w:rsidR="00773AC5" w:rsidRDefault="00773AC5" w:rsidP="00773AC5">
      <w:pPr>
        <w:pStyle w:val="31"/>
        <w:ind w:right="283"/>
        <w:rPr>
          <w:color w:val="000000"/>
          <w:sz w:val="24"/>
          <w:szCs w:val="24"/>
        </w:rPr>
      </w:pPr>
    </w:p>
    <w:p w:rsidR="00773AC5" w:rsidRDefault="00773AC5" w:rsidP="00773AC5">
      <w:pPr>
        <w:pStyle w:val="31"/>
        <w:ind w:right="283"/>
        <w:rPr>
          <w:color w:val="000000"/>
          <w:sz w:val="24"/>
          <w:szCs w:val="24"/>
        </w:rPr>
      </w:pPr>
    </w:p>
    <w:p w:rsidR="00773AC5" w:rsidRDefault="00773AC5" w:rsidP="00773AC5">
      <w:pPr>
        <w:pStyle w:val="31"/>
        <w:ind w:right="283"/>
        <w:rPr>
          <w:color w:val="000000"/>
          <w:sz w:val="24"/>
          <w:szCs w:val="24"/>
        </w:rPr>
      </w:pPr>
    </w:p>
    <w:p w:rsidR="00773AC5" w:rsidRDefault="00773AC5" w:rsidP="00773AC5">
      <w:pPr>
        <w:pStyle w:val="31"/>
        <w:ind w:right="283"/>
        <w:rPr>
          <w:color w:val="000000"/>
          <w:sz w:val="24"/>
          <w:szCs w:val="24"/>
        </w:rPr>
      </w:pPr>
    </w:p>
    <w:p w:rsidR="00773AC5" w:rsidRDefault="00773AC5" w:rsidP="00773AC5">
      <w:pPr>
        <w:pStyle w:val="31"/>
        <w:ind w:right="283"/>
        <w:rPr>
          <w:color w:val="000000"/>
          <w:sz w:val="24"/>
          <w:szCs w:val="24"/>
        </w:rPr>
      </w:pPr>
    </w:p>
    <w:p w:rsidR="000D3A7E" w:rsidRDefault="000D3A7E" w:rsidP="000D3A7E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«20» декабря 2013 года_</w:t>
      </w:r>
    </w:p>
    <w:p w:rsidR="000D3A7E" w:rsidRDefault="000D3A7E" w:rsidP="000D3A7E">
      <w:pPr>
        <w:tabs>
          <w:tab w:val="left" w:pos="936"/>
        </w:tabs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5A5A78" w:rsidRPr="005A5A78" w:rsidRDefault="005A5A78" w:rsidP="00773AC5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773AC5" w:rsidRPr="000D3A7E" w:rsidRDefault="00773AC5" w:rsidP="002930E9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 w:rsidRPr="000D3A7E">
        <w:rPr>
          <w:b/>
          <w:color w:val="000000"/>
          <w:sz w:val="24"/>
          <w:szCs w:val="24"/>
        </w:rPr>
        <w:lastRenderedPageBreak/>
        <w:t xml:space="preserve">Приложение </w:t>
      </w:r>
    </w:p>
    <w:p w:rsidR="00773AC5" w:rsidRPr="000D3A7E" w:rsidRDefault="00773AC5" w:rsidP="00773AC5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 w:rsidRPr="000D3A7E">
        <w:rPr>
          <w:b/>
          <w:color w:val="000000"/>
          <w:sz w:val="24"/>
          <w:szCs w:val="24"/>
        </w:rPr>
        <w:t xml:space="preserve">                                                                    к решению Думы города Югорска</w:t>
      </w:r>
    </w:p>
    <w:p w:rsidR="00773AC5" w:rsidRPr="000D3A7E" w:rsidRDefault="00773AC5" w:rsidP="00773AC5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 w:rsidRPr="000D3A7E">
        <w:rPr>
          <w:b/>
          <w:color w:val="000000"/>
          <w:sz w:val="24"/>
          <w:szCs w:val="24"/>
        </w:rPr>
        <w:t xml:space="preserve">                                                                    от </w:t>
      </w:r>
      <w:r w:rsidR="000D3A7E">
        <w:rPr>
          <w:b/>
          <w:color w:val="000000"/>
          <w:sz w:val="24"/>
          <w:szCs w:val="24"/>
        </w:rPr>
        <w:t>20</w:t>
      </w:r>
      <w:r w:rsidR="00017184" w:rsidRPr="000D3A7E">
        <w:rPr>
          <w:b/>
          <w:color w:val="000000"/>
          <w:sz w:val="24"/>
          <w:szCs w:val="24"/>
        </w:rPr>
        <w:t xml:space="preserve"> декабря 2013</w:t>
      </w:r>
      <w:r w:rsidRPr="000D3A7E">
        <w:rPr>
          <w:b/>
          <w:color w:val="000000"/>
          <w:sz w:val="24"/>
          <w:szCs w:val="24"/>
        </w:rPr>
        <w:t xml:space="preserve"> </w:t>
      </w:r>
      <w:r w:rsidR="004328AE" w:rsidRPr="000D3A7E">
        <w:rPr>
          <w:b/>
          <w:color w:val="000000"/>
          <w:sz w:val="24"/>
          <w:szCs w:val="24"/>
        </w:rPr>
        <w:t xml:space="preserve">года </w:t>
      </w:r>
      <w:r w:rsidRPr="000D3A7E">
        <w:rPr>
          <w:b/>
          <w:color w:val="000000"/>
          <w:sz w:val="24"/>
          <w:szCs w:val="24"/>
        </w:rPr>
        <w:t>№</w:t>
      </w:r>
      <w:r w:rsidR="00017184" w:rsidRPr="000D3A7E">
        <w:rPr>
          <w:b/>
          <w:color w:val="000000"/>
          <w:sz w:val="24"/>
          <w:szCs w:val="24"/>
        </w:rPr>
        <w:t xml:space="preserve"> </w:t>
      </w:r>
      <w:r w:rsidR="000D3A7E">
        <w:rPr>
          <w:b/>
          <w:color w:val="000000"/>
          <w:sz w:val="24"/>
          <w:szCs w:val="24"/>
        </w:rPr>
        <w:t>71</w:t>
      </w:r>
    </w:p>
    <w:p w:rsidR="00773AC5" w:rsidRPr="004328AE" w:rsidRDefault="00773AC5" w:rsidP="00773AC5">
      <w:pPr>
        <w:pStyle w:val="31"/>
        <w:numPr>
          <w:ilvl w:val="0"/>
          <w:numId w:val="1"/>
        </w:numPr>
        <w:spacing w:after="0"/>
        <w:ind w:right="283"/>
        <w:rPr>
          <w:b/>
          <w:color w:val="000000"/>
          <w:sz w:val="24"/>
          <w:szCs w:val="24"/>
        </w:rPr>
      </w:pPr>
    </w:p>
    <w:p w:rsidR="004328AE" w:rsidRPr="004328AE" w:rsidRDefault="004328AE" w:rsidP="004328AE">
      <w:pPr>
        <w:pStyle w:val="31"/>
        <w:spacing w:after="0"/>
        <w:ind w:right="283"/>
        <w:jc w:val="center"/>
        <w:rPr>
          <w:b/>
          <w:color w:val="000000"/>
          <w:sz w:val="24"/>
          <w:szCs w:val="24"/>
        </w:rPr>
      </w:pPr>
    </w:p>
    <w:p w:rsidR="004328AE" w:rsidRPr="004328AE" w:rsidRDefault="004328AE" w:rsidP="004328AE">
      <w:pPr>
        <w:pStyle w:val="31"/>
        <w:spacing w:after="0"/>
        <w:ind w:right="28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Положение </w:t>
      </w:r>
    </w:p>
    <w:p w:rsidR="004328AE" w:rsidRPr="004328AE" w:rsidRDefault="004328AE" w:rsidP="004328AE">
      <w:pPr>
        <w:pStyle w:val="31"/>
        <w:spacing w:after="0"/>
        <w:ind w:right="283"/>
        <w:jc w:val="center"/>
        <w:rPr>
          <w:b/>
          <w:color w:val="000000"/>
          <w:sz w:val="24"/>
          <w:szCs w:val="24"/>
        </w:rPr>
      </w:pPr>
      <w:r w:rsidRPr="004328AE">
        <w:rPr>
          <w:b/>
          <w:color w:val="000000"/>
          <w:sz w:val="24"/>
          <w:szCs w:val="24"/>
        </w:rPr>
        <w:t>об Управлении социальной политик</w:t>
      </w:r>
      <w:r w:rsidR="00C169DF">
        <w:rPr>
          <w:b/>
          <w:color w:val="000000"/>
          <w:sz w:val="24"/>
          <w:szCs w:val="24"/>
        </w:rPr>
        <w:t>и</w:t>
      </w:r>
      <w:r w:rsidRPr="004328AE">
        <w:rPr>
          <w:b/>
          <w:color w:val="000000"/>
          <w:sz w:val="24"/>
          <w:szCs w:val="24"/>
        </w:rPr>
        <w:t xml:space="preserve"> </w:t>
      </w:r>
    </w:p>
    <w:p w:rsidR="004328AE" w:rsidRPr="004328AE" w:rsidRDefault="004328AE" w:rsidP="004328AE">
      <w:pPr>
        <w:pStyle w:val="31"/>
        <w:spacing w:after="0"/>
        <w:ind w:right="283"/>
        <w:jc w:val="center"/>
        <w:rPr>
          <w:b/>
          <w:color w:val="000000"/>
          <w:sz w:val="24"/>
          <w:szCs w:val="24"/>
        </w:rPr>
      </w:pPr>
      <w:r w:rsidRPr="004328AE">
        <w:rPr>
          <w:b/>
          <w:color w:val="000000"/>
          <w:sz w:val="24"/>
          <w:szCs w:val="24"/>
        </w:rPr>
        <w:t>администрации города Югорска</w:t>
      </w:r>
    </w:p>
    <w:p w:rsidR="00C169DF" w:rsidRPr="004328AE" w:rsidRDefault="00C169DF" w:rsidP="00773AC5">
      <w:pPr>
        <w:rPr>
          <w:b/>
        </w:rPr>
      </w:pPr>
    </w:p>
    <w:p w:rsidR="00773AC5" w:rsidRPr="004328AE" w:rsidRDefault="004328AE" w:rsidP="004328A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4328A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54DF2" w:rsidRPr="000D3A7E" w:rsidRDefault="00844E9E" w:rsidP="000D3A7E">
      <w:pPr>
        <w:pStyle w:val="a5"/>
        <w:ind w:firstLine="709"/>
        <w:jc w:val="both"/>
      </w:pPr>
      <w:r w:rsidRPr="000D3A7E">
        <w:t>1.1.</w:t>
      </w:r>
      <w:r w:rsidR="00C25356" w:rsidRPr="000D3A7E">
        <w:t xml:space="preserve"> </w:t>
      </w:r>
      <w:proofErr w:type="gramStart"/>
      <w:r w:rsidR="004328AE" w:rsidRPr="000D3A7E">
        <w:t>Управление социальной политик</w:t>
      </w:r>
      <w:r w:rsidR="00C169DF" w:rsidRPr="000D3A7E">
        <w:t>и</w:t>
      </w:r>
      <w:r w:rsidR="004328AE" w:rsidRPr="000D3A7E">
        <w:t xml:space="preserve"> администрации города Югорска (далее – Управление) </w:t>
      </w:r>
      <w:r w:rsidR="00C20D63" w:rsidRPr="000D3A7E">
        <w:t xml:space="preserve">образовано в </w:t>
      </w:r>
      <w:r w:rsidR="005C338A" w:rsidRPr="000D3A7E">
        <w:t xml:space="preserve">качестве Комитета по делам семьи и молодежи Администрации г. Югорска на основании постановления главы города Югорска от 19.01.2000 № 23 «О регистрации Положения «О Комитете по делам семьи и молодежи Администрации г. Югорска», </w:t>
      </w:r>
      <w:r w:rsidR="00582F0C" w:rsidRPr="000D3A7E">
        <w:t>реорганизован</w:t>
      </w:r>
      <w:r w:rsidRPr="000D3A7E">
        <w:t>ного</w:t>
      </w:r>
      <w:r w:rsidR="00582F0C" w:rsidRPr="000D3A7E">
        <w:t xml:space="preserve"> в форме слияния с комитетом по культуре администрации города Югорска в Комитет по культуре, семейной и молодежной</w:t>
      </w:r>
      <w:proofErr w:type="gramEnd"/>
      <w:r w:rsidR="00582F0C" w:rsidRPr="000D3A7E">
        <w:t xml:space="preserve"> </w:t>
      </w:r>
      <w:proofErr w:type="gramStart"/>
      <w:r w:rsidR="00582F0C" w:rsidRPr="000D3A7E">
        <w:t>политике администрации города Югорска в соответствии с распоряжением главы города Югорска от 10.11.2005 № 1582 «О реорганизации комитета по культуре администрации города Югорска и комитета по делам семьи и молодежи администрации города Югорска в форме слияния», реорганизован</w:t>
      </w:r>
      <w:r w:rsidRPr="000D3A7E">
        <w:t>ного в соответствии с распоряжением главы города Югорска от 11.04.2007 № 343 «О реорганизации комитета по культуре, семейной и молодежной политике» и решения Думы города Югорска</w:t>
      </w:r>
      <w:proofErr w:type="gramEnd"/>
      <w:r w:rsidRPr="000D3A7E">
        <w:t xml:space="preserve"> </w:t>
      </w:r>
      <w:proofErr w:type="gramStart"/>
      <w:r w:rsidRPr="000D3A7E">
        <w:t xml:space="preserve">от 26.06.2007 №54 «Об учреждении комитета по делам семьи и молодежи администрации города Югорска», </w:t>
      </w:r>
      <w:r w:rsidR="00582F0C" w:rsidRPr="000D3A7E">
        <w:t>путем разделения на комитет по культуре администрации города Югорска и комитет по делам семьи и молодежи администрации города Югорска</w:t>
      </w:r>
      <w:r w:rsidRPr="000D3A7E">
        <w:t>,</w:t>
      </w:r>
      <w:r w:rsidR="00582F0C" w:rsidRPr="000D3A7E">
        <w:t xml:space="preserve"> </w:t>
      </w:r>
      <w:r w:rsidR="00654DF2" w:rsidRPr="000D3A7E">
        <w:t>переименованного в Комитет по физической культуре, спорту, семейной и молодежной политике администрации города Югорска в соответствии с решением Думы города Югорска от 08.06.2009 № 55 «О Положении о</w:t>
      </w:r>
      <w:proofErr w:type="gramEnd"/>
      <w:r w:rsidR="00654DF2" w:rsidRPr="000D3A7E">
        <w:t xml:space="preserve"> </w:t>
      </w:r>
      <w:proofErr w:type="gramStart"/>
      <w:r w:rsidR="00654DF2" w:rsidRPr="000D3A7E">
        <w:t>комитете по физической культуре, спорту, семейной и молодежной политике администрации города Югорска», переименованного в Управление по физической культуре, спорту, работе с детьми и молодежью администрации города Югорск</w:t>
      </w:r>
      <w:r w:rsidRPr="000D3A7E">
        <w:t>а в соответствии решением</w:t>
      </w:r>
      <w:r w:rsidR="00654DF2" w:rsidRPr="000D3A7E">
        <w:t xml:space="preserve"> Думы города Югорска от 26.02.2010 № 11 «О внесении изменений в решение Думы города Югорска от 08.06.2009 № 55», переименованного в Управление социальной политики администрации города Югорска </w:t>
      </w:r>
      <w:r w:rsidRPr="000D3A7E">
        <w:t>в соответствии с</w:t>
      </w:r>
      <w:r w:rsidR="00654DF2" w:rsidRPr="000D3A7E">
        <w:t xml:space="preserve"> решени</w:t>
      </w:r>
      <w:r w:rsidRPr="000D3A7E">
        <w:t>ем</w:t>
      </w:r>
      <w:r w:rsidR="00C20D63" w:rsidRPr="000D3A7E">
        <w:t xml:space="preserve"> Думы</w:t>
      </w:r>
      <w:proofErr w:type="gramEnd"/>
      <w:r w:rsidR="00C20D63" w:rsidRPr="000D3A7E">
        <w:t xml:space="preserve"> города</w:t>
      </w:r>
      <w:r w:rsidR="004328AE" w:rsidRPr="000D3A7E">
        <w:t xml:space="preserve"> Югорска</w:t>
      </w:r>
      <w:r w:rsidR="00112B51" w:rsidRPr="000D3A7E">
        <w:t xml:space="preserve"> </w:t>
      </w:r>
      <w:r w:rsidR="00C20D63" w:rsidRPr="000D3A7E">
        <w:t xml:space="preserve">от 25.11.2013 № </w:t>
      </w:r>
      <w:r w:rsidR="001936C1" w:rsidRPr="000D3A7E">
        <w:t>61 «О внесении изменений в решение Думы города Югорска от 30.08.2011 № 82»</w:t>
      </w:r>
      <w:r w:rsidR="00654DF2" w:rsidRPr="000D3A7E">
        <w:t xml:space="preserve"> и распоряжени</w:t>
      </w:r>
      <w:r w:rsidRPr="000D3A7E">
        <w:t>ем</w:t>
      </w:r>
      <w:r w:rsidR="00654DF2" w:rsidRPr="000D3A7E">
        <w:t xml:space="preserve"> администрации города Югорска от 05.12.2013 №</w:t>
      </w:r>
      <w:r w:rsidR="00102657" w:rsidRPr="000D3A7E">
        <w:t xml:space="preserve"> 769</w:t>
      </w:r>
      <w:r w:rsidR="00654DF2" w:rsidRPr="000D3A7E">
        <w:t xml:space="preserve"> «</w:t>
      </w:r>
      <w:r w:rsidRPr="000D3A7E">
        <w:t>О структурных изменениях администрации города</w:t>
      </w:r>
      <w:r w:rsidR="00654DF2" w:rsidRPr="000D3A7E">
        <w:t>»</w:t>
      </w:r>
      <w:r w:rsidR="00C20D63" w:rsidRPr="000D3A7E">
        <w:t>.</w:t>
      </w:r>
    </w:p>
    <w:p w:rsidR="004328AE" w:rsidRPr="000D3A7E" w:rsidRDefault="00C20D63" w:rsidP="000D3A7E">
      <w:pPr>
        <w:pStyle w:val="a5"/>
        <w:ind w:firstLine="709"/>
        <w:jc w:val="both"/>
      </w:pPr>
      <w:r w:rsidRPr="000D3A7E">
        <w:t>Управление является отраслевым органом администрации города Югорска.</w:t>
      </w:r>
    </w:p>
    <w:p w:rsidR="009931C5" w:rsidRPr="000D3A7E" w:rsidRDefault="00C20D63" w:rsidP="000D3A7E">
      <w:pPr>
        <w:pStyle w:val="a5"/>
        <w:ind w:firstLine="709"/>
        <w:jc w:val="both"/>
      </w:pPr>
      <w:r w:rsidRPr="000D3A7E">
        <w:t>1.2. Управление является юридическим лицом, имеет в оперативном управлении обособленное имущество, учитываемое на самостоятельном б</w:t>
      </w:r>
      <w:r w:rsidR="00844E9E" w:rsidRPr="000D3A7E">
        <w:t>а</w:t>
      </w:r>
      <w:r w:rsidRPr="000D3A7E">
        <w:t>лан</w:t>
      </w:r>
      <w:r w:rsidR="00844E9E" w:rsidRPr="000D3A7E">
        <w:t>с</w:t>
      </w:r>
      <w:r w:rsidRPr="000D3A7E">
        <w:t xml:space="preserve">е, лицевые счета. Управление имеет круглую печать, штамп и бланки со своим наименованием, от своего имени приобретает и осуществляет имущественные и личные неимущественные права. Управление </w:t>
      </w:r>
      <w:r w:rsidR="009931C5" w:rsidRPr="000D3A7E">
        <w:t>выступает от своего имени истцом и ответчиком в суде, арбитражном суде.</w:t>
      </w:r>
    </w:p>
    <w:p w:rsidR="003412BC" w:rsidRPr="000D3A7E" w:rsidRDefault="009931C5" w:rsidP="000D3A7E">
      <w:pPr>
        <w:pStyle w:val="a5"/>
        <w:ind w:firstLine="709"/>
        <w:jc w:val="both"/>
      </w:pPr>
      <w:r w:rsidRPr="000D3A7E">
        <w:t xml:space="preserve">1.3. </w:t>
      </w:r>
      <w:proofErr w:type="gramStart"/>
      <w:r w:rsidRPr="000D3A7E">
        <w:t xml:space="preserve">В своей </w:t>
      </w:r>
      <w:r w:rsidR="00D50197" w:rsidRPr="000D3A7E">
        <w:t xml:space="preserve">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</w:t>
      </w:r>
      <w:r w:rsidR="003412BC" w:rsidRPr="000D3A7E">
        <w:t>органов исполнительной власти, законами и нормативными правовыми актами органов государственной власти Ханты – Мансийского автономного округа – Югры, Уставом города Югорска и иными муниципальными правовыми актами города Югорска, а также настоящим Положением.</w:t>
      </w:r>
      <w:proofErr w:type="gramEnd"/>
    </w:p>
    <w:p w:rsidR="003412BC" w:rsidRPr="000D3A7E" w:rsidRDefault="003412BC" w:rsidP="000D3A7E">
      <w:pPr>
        <w:pStyle w:val="a5"/>
        <w:ind w:firstLine="709"/>
        <w:jc w:val="both"/>
      </w:pPr>
      <w:r w:rsidRPr="000D3A7E">
        <w:t>1.4. Официальное полное наименование: Управление социальной политик</w:t>
      </w:r>
      <w:r w:rsidR="002930E9">
        <w:t>и</w:t>
      </w:r>
      <w:r w:rsidRPr="000D3A7E">
        <w:t xml:space="preserve"> администрации города Югорска.</w:t>
      </w:r>
    </w:p>
    <w:p w:rsidR="003412BC" w:rsidRPr="000D3A7E" w:rsidRDefault="003412BC" w:rsidP="000D3A7E">
      <w:pPr>
        <w:pStyle w:val="a5"/>
        <w:ind w:firstLine="709"/>
        <w:jc w:val="both"/>
      </w:pPr>
      <w:r w:rsidRPr="000D3A7E">
        <w:t>1.5.  Сокращенное наименование: Управление  социальной политик</w:t>
      </w:r>
      <w:r w:rsidR="002930E9">
        <w:t>и</w:t>
      </w:r>
      <w:bookmarkStart w:id="0" w:name="_GoBack"/>
      <w:bookmarkEnd w:id="0"/>
      <w:r w:rsidRPr="000D3A7E">
        <w:t>.</w:t>
      </w:r>
    </w:p>
    <w:p w:rsidR="003412BC" w:rsidRPr="000D3A7E" w:rsidRDefault="003412BC" w:rsidP="000D3A7E">
      <w:pPr>
        <w:pStyle w:val="a5"/>
        <w:ind w:firstLine="709"/>
        <w:jc w:val="both"/>
      </w:pPr>
      <w:r w:rsidRPr="000D3A7E">
        <w:t>1.6. Место нахождения, юридический адрес: 628 260, улица 40 лет Победы, дом 11, город Югорск, Ханты – Мансийский автономный округ – Югра, Тюменская область.</w:t>
      </w:r>
    </w:p>
    <w:p w:rsidR="00757458" w:rsidRPr="000D3A7E" w:rsidRDefault="00757458" w:rsidP="000D3A7E">
      <w:pPr>
        <w:pStyle w:val="a5"/>
        <w:ind w:firstLine="709"/>
        <w:jc w:val="both"/>
      </w:pPr>
      <w:r w:rsidRPr="000D3A7E">
        <w:t>1.7. Управлени</w:t>
      </w:r>
      <w:r w:rsidR="00725F36" w:rsidRPr="000D3A7E">
        <w:t>ю подведомственны</w:t>
      </w:r>
      <w:r w:rsidR="00C169DF" w:rsidRPr="000D3A7E">
        <w:t xml:space="preserve"> муниципальны</w:t>
      </w:r>
      <w:r w:rsidR="00725F36" w:rsidRPr="000D3A7E">
        <w:t>е</w:t>
      </w:r>
      <w:r w:rsidR="00C169DF" w:rsidRPr="000D3A7E">
        <w:t xml:space="preserve"> учреждения</w:t>
      </w:r>
      <w:r w:rsidR="00725F36" w:rsidRPr="000D3A7E">
        <w:t>, определенные муниципальными правовыми актами города Югорска (далее – подведомственные учреждения)</w:t>
      </w:r>
      <w:r w:rsidR="00C169DF" w:rsidRPr="000D3A7E">
        <w:t>.</w:t>
      </w:r>
    </w:p>
    <w:p w:rsidR="00C169DF" w:rsidRPr="000D3A7E" w:rsidRDefault="00C169DF" w:rsidP="000D3A7E">
      <w:pPr>
        <w:pStyle w:val="Standard"/>
        <w:ind w:firstLine="709"/>
        <w:jc w:val="both"/>
        <w:rPr>
          <w:lang w:val="ru-RU"/>
        </w:rPr>
      </w:pPr>
      <w:r w:rsidRPr="000D3A7E">
        <w:rPr>
          <w:lang w:val="ru-RU"/>
        </w:rPr>
        <w:t xml:space="preserve">1.8. Управление осуществляет функции и полномочия учредителя в отношении </w:t>
      </w:r>
      <w:r w:rsidRPr="000D3A7E">
        <w:rPr>
          <w:lang w:val="ru-RU"/>
        </w:rPr>
        <w:lastRenderedPageBreak/>
        <w:t>подведомственных учреждений в порядке, определенном законодательством Российской Федерации</w:t>
      </w:r>
      <w:r w:rsidR="008F4BB1" w:rsidRPr="000D3A7E">
        <w:rPr>
          <w:lang w:val="ru-RU"/>
        </w:rPr>
        <w:t xml:space="preserve"> и муниципальными правовыми актами</w:t>
      </w:r>
      <w:r w:rsidRPr="000D3A7E">
        <w:rPr>
          <w:lang w:val="ru-RU"/>
        </w:rPr>
        <w:t xml:space="preserve">. </w:t>
      </w:r>
    </w:p>
    <w:p w:rsidR="003412BC" w:rsidRPr="000D3A7E" w:rsidRDefault="003412BC" w:rsidP="00C20D63">
      <w:pPr>
        <w:pStyle w:val="a5"/>
        <w:ind w:firstLine="567"/>
        <w:jc w:val="both"/>
      </w:pPr>
    </w:p>
    <w:p w:rsidR="003412BC" w:rsidRPr="000D3A7E" w:rsidRDefault="003412BC" w:rsidP="003412BC">
      <w:pPr>
        <w:pStyle w:val="a5"/>
        <w:numPr>
          <w:ilvl w:val="0"/>
          <w:numId w:val="2"/>
        </w:numPr>
        <w:jc w:val="center"/>
        <w:rPr>
          <w:b/>
        </w:rPr>
      </w:pPr>
      <w:r w:rsidRPr="000D3A7E">
        <w:rPr>
          <w:b/>
        </w:rPr>
        <w:t>Цели деятельности Управления.</w:t>
      </w:r>
    </w:p>
    <w:p w:rsidR="003412BC" w:rsidRPr="000D3A7E" w:rsidRDefault="003412BC" w:rsidP="00F435D8">
      <w:pPr>
        <w:pStyle w:val="a5"/>
        <w:ind w:firstLine="567"/>
        <w:jc w:val="both"/>
      </w:pPr>
    </w:p>
    <w:p w:rsidR="00E72503" w:rsidRPr="000D3A7E" w:rsidRDefault="00F435D8" w:rsidP="000D3A7E">
      <w:pPr>
        <w:pStyle w:val="a5"/>
        <w:ind w:firstLine="709"/>
        <w:jc w:val="both"/>
      </w:pPr>
      <w:r w:rsidRPr="000D3A7E">
        <w:t>2.1.</w:t>
      </w:r>
      <w:r w:rsidR="00E72503" w:rsidRPr="000D3A7E">
        <w:t xml:space="preserve"> </w:t>
      </w:r>
      <w:r w:rsidR="003412BC" w:rsidRPr="000D3A7E">
        <w:t>Основными целями деятельности Управления является</w:t>
      </w:r>
      <w:r w:rsidR="00E72503" w:rsidRPr="000D3A7E">
        <w:t>:</w:t>
      </w:r>
    </w:p>
    <w:p w:rsidR="003412BC" w:rsidRPr="000D3A7E" w:rsidRDefault="00E72503" w:rsidP="000D3A7E">
      <w:pPr>
        <w:pStyle w:val="a5"/>
        <w:ind w:firstLine="709"/>
        <w:jc w:val="both"/>
      </w:pPr>
      <w:r w:rsidRPr="000D3A7E">
        <w:t>2.1.1.</w:t>
      </w:r>
      <w:r w:rsidR="003412BC" w:rsidRPr="000D3A7E">
        <w:t xml:space="preserve"> </w:t>
      </w:r>
      <w:r w:rsidRPr="000D3A7E">
        <w:t>Р</w:t>
      </w:r>
      <w:r w:rsidR="003412BC" w:rsidRPr="000D3A7E">
        <w:t>ешение вопросов местного значения:</w:t>
      </w:r>
    </w:p>
    <w:p w:rsidR="003412BC" w:rsidRPr="000D3A7E" w:rsidRDefault="00E72503" w:rsidP="000D3A7E">
      <w:pPr>
        <w:pStyle w:val="a5"/>
        <w:ind w:firstLine="709"/>
        <w:jc w:val="both"/>
      </w:pPr>
      <w:r w:rsidRPr="000D3A7E">
        <w:t>- о</w:t>
      </w:r>
      <w:r w:rsidR="003412BC" w:rsidRPr="000D3A7E">
        <w:t>рганизация и осуществление мероприятий по работе с детьми и молодежью;</w:t>
      </w:r>
    </w:p>
    <w:p w:rsidR="003412BC" w:rsidRPr="000D3A7E" w:rsidRDefault="00E72503" w:rsidP="000D3A7E">
      <w:pPr>
        <w:pStyle w:val="a5"/>
        <w:ind w:firstLine="709"/>
        <w:jc w:val="both"/>
      </w:pPr>
      <w:r w:rsidRPr="000D3A7E">
        <w:t>- о</w:t>
      </w:r>
      <w:r w:rsidR="003412BC" w:rsidRPr="000D3A7E">
        <w:t>рганизация отдыха детей в каникулярное время;</w:t>
      </w:r>
    </w:p>
    <w:p w:rsidR="003412BC" w:rsidRPr="000D3A7E" w:rsidRDefault="00E72503" w:rsidP="000D3A7E">
      <w:pPr>
        <w:pStyle w:val="a5"/>
        <w:ind w:firstLine="709"/>
        <w:jc w:val="both"/>
      </w:pPr>
      <w:r w:rsidRPr="000D3A7E">
        <w:t>- о</w:t>
      </w:r>
      <w:r w:rsidR="001936C1" w:rsidRPr="000D3A7E">
        <w:t>беспечение условий для развития на территории городского округа физической культуры и массового спорта, организация проведения официальных физкультурно – оздоровительных и спортивных мероприятий городского округа;</w:t>
      </w:r>
    </w:p>
    <w:p w:rsidR="002C6C72" w:rsidRPr="000D3A7E" w:rsidRDefault="00E72503" w:rsidP="000D3A7E">
      <w:pPr>
        <w:pStyle w:val="a5"/>
        <w:ind w:firstLine="709"/>
        <w:jc w:val="both"/>
      </w:pPr>
      <w:r w:rsidRPr="000D3A7E">
        <w:t>- о</w:t>
      </w:r>
      <w:r w:rsidR="001936C1" w:rsidRPr="000D3A7E">
        <w:t>рганизация предоставления дополнительного образования детям;</w:t>
      </w:r>
    </w:p>
    <w:p w:rsidR="002C6C72" w:rsidRPr="000D3A7E" w:rsidRDefault="00E72503" w:rsidP="000D3A7E">
      <w:pPr>
        <w:pStyle w:val="a5"/>
        <w:ind w:firstLine="709"/>
        <w:jc w:val="both"/>
      </w:pPr>
      <w:r w:rsidRPr="000D3A7E">
        <w:t>- с</w:t>
      </w:r>
      <w:r w:rsidR="005D4C27" w:rsidRPr="000D3A7E">
        <w:t xml:space="preserve">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оказания гражданам Российской Федерации бесплатной медицинской помощи. </w:t>
      </w:r>
    </w:p>
    <w:p w:rsidR="003412BC" w:rsidRPr="000D3A7E" w:rsidRDefault="003412BC" w:rsidP="00E72503">
      <w:pPr>
        <w:pStyle w:val="a5"/>
        <w:ind w:firstLine="567"/>
        <w:jc w:val="both"/>
      </w:pPr>
    </w:p>
    <w:p w:rsidR="00D50197" w:rsidRPr="000D3A7E" w:rsidRDefault="001936C1" w:rsidP="001936C1">
      <w:pPr>
        <w:pStyle w:val="a5"/>
        <w:numPr>
          <w:ilvl w:val="0"/>
          <w:numId w:val="2"/>
        </w:numPr>
        <w:jc w:val="center"/>
        <w:rPr>
          <w:b/>
        </w:rPr>
      </w:pPr>
      <w:r w:rsidRPr="000D3A7E">
        <w:rPr>
          <w:b/>
        </w:rPr>
        <w:t>Полномочия Управления</w:t>
      </w:r>
    </w:p>
    <w:p w:rsidR="00C20D63" w:rsidRPr="000D3A7E" w:rsidRDefault="00C20D63" w:rsidP="00C20D63">
      <w:pPr>
        <w:pStyle w:val="a5"/>
        <w:ind w:firstLine="567"/>
        <w:jc w:val="both"/>
      </w:pPr>
      <w:r w:rsidRPr="000D3A7E">
        <w:t xml:space="preserve"> </w:t>
      </w:r>
    </w:p>
    <w:p w:rsidR="004328AE" w:rsidRPr="000D3A7E" w:rsidRDefault="00F435D8" w:rsidP="000D3A7E">
      <w:pPr>
        <w:pStyle w:val="a5"/>
        <w:ind w:firstLine="709"/>
        <w:jc w:val="both"/>
      </w:pPr>
      <w:r w:rsidRPr="000D3A7E">
        <w:t>3.1.</w:t>
      </w:r>
      <w:r w:rsidR="00725F36" w:rsidRPr="000D3A7E">
        <w:t xml:space="preserve"> </w:t>
      </w:r>
      <w:r w:rsidR="001936C1" w:rsidRPr="000D3A7E">
        <w:t>Полномочия Управления по организации и осуществлени</w:t>
      </w:r>
      <w:r w:rsidR="00BE7A54" w:rsidRPr="000D3A7E">
        <w:t>ю</w:t>
      </w:r>
      <w:r w:rsidR="001936C1" w:rsidRPr="000D3A7E">
        <w:t xml:space="preserve"> мероприятий с детьми и молодежью в городском округе включают в себя:</w:t>
      </w:r>
    </w:p>
    <w:p w:rsidR="001936C1" w:rsidRPr="000D3A7E" w:rsidRDefault="00F435D8" w:rsidP="000D3A7E">
      <w:pPr>
        <w:pStyle w:val="a5"/>
        <w:ind w:firstLine="709"/>
        <w:jc w:val="both"/>
      </w:pPr>
      <w:r w:rsidRPr="000D3A7E">
        <w:t>3.1.1.</w:t>
      </w:r>
      <w:r w:rsidR="00725F36" w:rsidRPr="000D3A7E">
        <w:t xml:space="preserve"> </w:t>
      </w:r>
      <w:r w:rsidR="001936C1" w:rsidRPr="000D3A7E">
        <w:t>Разработку проектов муниципальных правовых актов в целях решения вопросов местного значения по организации и осуществлению мероприятий по работе с детьми и молодежью</w:t>
      </w:r>
      <w:r w:rsidR="00ED08D7" w:rsidRPr="000D3A7E">
        <w:t>;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3.1.2.</w:t>
      </w:r>
      <w:r w:rsidR="00725F36" w:rsidRPr="000D3A7E">
        <w:t xml:space="preserve"> </w:t>
      </w:r>
      <w:r w:rsidR="00ED08D7" w:rsidRPr="000D3A7E">
        <w:t>Развитие системы выявления и продвижения инициативной и талантливой молодежи города;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3.1.3.</w:t>
      </w:r>
      <w:r w:rsidR="00725F36" w:rsidRPr="000D3A7E">
        <w:t xml:space="preserve"> </w:t>
      </w:r>
      <w:r w:rsidR="00ED08D7" w:rsidRPr="000D3A7E">
        <w:t>Вовлечение молодежи в социально - активную деятельность, развитие детских и молодежных общественных организаций и объединений;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3.1.4.</w:t>
      </w:r>
      <w:r w:rsidR="00725F36" w:rsidRPr="000D3A7E">
        <w:t xml:space="preserve"> </w:t>
      </w:r>
      <w:r w:rsidR="00ED08D7" w:rsidRPr="000D3A7E">
        <w:t>Создание условий для развития гражданск</w:t>
      </w:r>
      <w:proofErr w:type="gramStart"/>
      <w:r w:rsidR="00ED08D7" w:rsidRPr="000D3A7E">
        <w:t>о-</w:t>
      </w:r>
      <w:proofErr w:type="gramEnd"/>
      <w:r w:rsidR="00ED08D7" w:rsidRPr="000D3A7E">
        <w:t>, военно -  патриотических качеств молодежи;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3.1.5.</w:t>
      </w:r>
      <w:r w:rsidR="00725F36" w:rsidRPr="000D3A7E">
        <w:t xml:space="preserve"> </w:t>
      </w:r>
      <w:r w:rsidR="00ED08D7" w:rsidRPr="000D3A7E">
        <w:t>Создание условий для обеспечения безопасной и эффективной трудовой среды для подростков и молодежи;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3.1.6.</w:t>
      </w:r>
      <w:r w:rsidR="00725F36" w:rsidRPr="000D3A7E">
        <w:t xml:space="preserve"> </w:t>
      </w:r>
      <w:r w:rsidR="00ED08D7" w:rsidRPr="000D3A7E">
        <w:t>Повышение качества управления в системе молодежной политики.</w:t>
      </w:r>
    </w:p>
    <w:p w:rsidR="0084678D" w:rsidRPr="000D3A7E" w:rsidRDefault="00F435D8" w:rsidP="000D3A7E">
      <w:pPr>
        <w:pStyle w:val="a5"/>
        <w:ind w:firstLine="709"/>
        <w:jc w:val="both"/>
      </w:pPr>
      <w:r w:rsidRPr="000D3A7E">
        <w:t>3.2.</w:t>
      </w:r>
      <w:r w:rsidR="00725F36" w:rsidRPr="000D3A7E">
        <w:t xml:space="preserve"> </w:t>
      </w:r>
      <w:r w:rsidR="00ED08D7" w:rsidRPr="000D3A7E">
        <w:t>Полномочия Управления по организации отдыха детей в каникулярное время включают в себя: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3.2.1.</w:t>
      </w:r>
      <w:r w:rsidR="00725F36" w:rsidRPr="000D3A7E">
        <w:t xml:space="preserve"> </w:t>
      </w:r>
      <w:r w:rsidR="00ED08D7" w:rsidRPr="000D3A7E">
        <w:t xml:space="preserve">Создание оптимальных условий, направленных на </w:t>
      </w:r>
      <w:r w:rsidR="0045093B" w:rsidRPr="000D3A7E">
        <w:t xml:space="preserve">всестороннее развитие детей и молодежи, в том числе </w:t>
      </w:r>
      <w:r w:rsidR="00ED08D7" w:rsidRPr="000D3A7E">
        <w:t>повышение качества предоставления муниципальных услуг в сфере оздоровления и отдыха детей города Югорска;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3.2.2.</w:t>
      </w:r>
      <w:r w:rsidR="00725F36" w:rsidRPr="000D3A7E">
        <w:t xml:space="preserve"> </w:t>
      </w:r>
      <w:r w:rsidR="00ED08D7" w:rsidRPr="000D3A7E">
        <w:t>Обеспечение прав детей на безопасный отдых и оздоровление;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3.2.3.</w:t>
      </w:r>
      <w:r w:rsidR="00725F36" w:rsidRPr="000D3A7E">
        <w:t xml:space="preserve"> </w:t>
      </w:r>
      <w:r w:rsidR="00ED08D7" w:rsidRPr="000D3A7E">
        <w:t>Эффективное использование базы учреждений города Югорска для организации оздоровления и отдыха детей;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3.2.</w:t>
      </w:r>
      <w:r w:rsidR="00C25356" w:rsidRPr="000D3A7E">
        <w:t>4</w:t>
      </w:r>
      <w:r w:rsidRPr="000D3A7E">
        <w:t>.</w:t>
      </w:r>
      <w:r w:rsidR="00725F36" w:rsidRPr="000D3A7E">
        <w:t xml:space="preserve"> </w:t>
      </w:r>
      <w:r w:rsidR="00ED08D7" w:rsidRPr="000D3A7E">
        <w:t>Организацию отдыха и оздоровление детей в климатически благоприятных зонах России и за е</w:t>
      </w:r>
      <w:r w:rsidR="00844E9E" w:rsidRPr="000D3A7E">
        <w:t>е</w:t>
      </w:r>
      <w:r w:rsidR="00ED08D7" w:rsidRPr="000D3A7E">
        <w:t xml:space="preserve"> пределами.</w:t>
      </w:r>
    </w:p>
    <w:p w:rsidR="00ED08D7" w:rsidRPr="000D3A7E" w:rsidRDefault="00F435D8" w:rsidP="000D3A7E">
      <w:pPr>
        <w:pStyle w:val="a5"/>
        <w:ind w:firstLine="709"/>
        <w:jc w:val="both"/>
      </w:pPr>
      <w:r w:rsidRPr="000D3A7E">
        <w:t>3.3.</w:t>
      </w:r>
      <w:r w:rsidR="00725F36" w:rsidRPr="000D3A7E">
        <w:t xml:space="preserve"> </w:t>
      </w:r>
      <w:r w:rsidR="0045093B" w:rsidRPr="000D3A7E">
        <w:t>Полномочия Управления по обеспечению условий для развития на территории городского округа физической культуры и массового спорта, организации проведения официальных физкультурно – оздоровительных и спортивных мероприятий городского округа включают в себя:</w:t>
      </w:r>
    </w:p>
    <w:p w:rsidR="0045093B" w:rsidRPr="000D3A7E" w:rsidRDefault="00F435D8" w:rsidP="000D3A7E">
      <w:pPr>
        <w:pStyle w:val="a5"/>
        <w:ind w:firstLine="709"/>
        <w:jc w:val="both"/>
      </w:pPr>
      <w:r w:rsidRPr="000D3A7E">
        <w:t>3.3.1.</w:t>
      </w:r>
      <w:r w:rsidR="00725F36" w:rsidRPr="000D3A7E">
        <w:t xml:space="preserve"> </w:t>
      </w:r>
      <w:r w:rsidR="0045093B" w:rsidRPr="000D3A7E">
        <w:t>Сохранение и укрепление здоровья детей, молодежи и взрослого населения города Югорска, формирование у них потребности в физическом совершенствовании и здоровом образе жизни;</w:t>
      </w:r>
    </w:p>
    <w:p w:rsidR="0045093B" w:rsidRPr="000D3A7E" w:rsidRDefault="00F435D8" w:rsidP="000D3A7E">
      <w:pPr>
        <w:pStyle w:val="a5"/>
        <w:ind w:firstLine="709"/>
        <w:jc w:val="both"/>
      </w:pPr>
      <w:r w:rsidRPr="000D3A7E">
        <w:t>3.3.2.</w:t>
      </w:r>
      <w:r w:rsidR="00725F36" w:rsidRPr="000D3A7E">
        <w:t xml:space="preserve"> </w:t>
      </w:r>
      <w:r w:rsidR="0045093B" w:rsidRPr="000D3A7E">
        <w:t>Определение приоритетных направлений развития физической культуры и спорта;</w:t>
      </w:r>
    </w:p>
    <w:p w:rsidR="0045093B" w:rsidRPr="000D3A7E" w:rsidRDefault="00F435D8" w:rsidP="000D3A7E">
      <w:pPr>
        <w:pStyle w:val="a5"/>
        <w:ind w:firstLine="709"/>
        <w:jc w:val="both"/>
      </w:pPr>
      <w:r w:rsidRPr="000D3A7E">
        <w:t>3.3.3.</w:t>
      </w:r>
      <w:r w:rsidR="00725F36" w:rsidRPr="000D3A7E">
        <w:t xml:space="preserve"> </w:t>
      </w:r>
      <w:r w:rsidR="0045093B" w:rsidRPr="000D3A7E">
        <w:t>Использование возможностей физической культуры в режиме  отдыха трудящихся в целях укрепления здоровья, повышения физической и умственной работоспособности;</w:t>
      </w:r>
    </w:p>
    <w:p w:rsidR="00435C7C" w:rsidRPr="000D3A7E" w:rsidRDefault="00F435D8" w:rsidP="000D3A7E">
      <w:pPr>
        <w:pStyle w:val="a5"/>
        <w:ind w:firstLine="709"/>
        <w:jc w:val="both"/>
      </w:pPr>
      <w:r w:rsidRPr="000D3A7E">
        <w:t>3.3.4.</w:t>
      </w:r>
      <w:r w:rsidR="00725F36" w:rsidRPr="000D3A7E">
        <w:t xml:space="preserve"> </w:t>
      </w:r>
      <w:r w:rsidR="0045093B" w:rsidRPr="000D3A7E">
        <w:t xml:space="preserve">Создание условий для занятий физической культурой по месту жительства и в местах активного отдыха, организация и проведение спортивно </w:t>
      </w:r>
      <w:r w:rsidR="00435C7C" w:rsidRPr="000D3A7E">
        <w:t>–</w:t>
      </w:r>
      <w:r w:rsidR="0045093B" w:rsidRPr="000D3A7E">
        <w:t xml:space="preserve"> массовых</w:t>
      </w:r>
      <w:r w:rsidR="00435C7C" w:rsidRPr="000D3A7E">
        <w:t xml:space="preserve"> мероприятий;</w:t>
      </w:r>
    </w:p>
    <w:p w:rsidR="00435C7C" w:rsidRPr="000D3A7E" w:rsidRDefault="00F435D8" w:rsidP="000D3A7E">
      <w:pPr>
        <w:pStyle w:val="a5"/>
        <w:ind w:firstLine="709"/>
        <w:jc w:val="both"/>
      </w:pPr>
      <w:r w:rsidRPr="000D3A7E">
        <w:t>3.3.5.</w:t>
      </w:r>
      <w:r w:rsidR="00725F36" w:rsidRPr="000D3A7E">
        <w:t xml:space="preserve"> </w:t>
      </w:r>
      <w:r w:rsidR="00435C7C" w:rsidRPr="000D3A7E">
        <w:t xml:space="preserve">Оказание услуг в сфере физической культуры, спорта, работы с детьми и </w:t>
      </w:r>
      <w:r w:rsidR="00435C7C" w:rsidRPr="000D3A7E">
        <w:lastRenderedPageBreak/>
        <w:t>молодежью на территории города Югорска;</w:t>
      </w:r>
    </w:p>
    <w:p w:rsidR="00435C7C" w:rsidRPr="000D3A7E" w:rsidRDefault="00F435D8" w:rsidP="000D3A7E">
      <w:pPr>
        <w:pStyle w:val="a5"/>
        <w:ind w:firstLine="709"/>
        <w:jc w:val="both"/>
      </w:pPr>
      <w:r w:rsidRPr="000D3A7E">
        <w:t>3.3.6.</w:t>
      </w:r>
      <w:r w:rsidR="00725F36" w:rsidRPr="000D3A7E">
        <w:t xml:space="preserve"> </w:t>
      </w:r>
      <w:r w:rsidR="00435C7C" w:rsidRPr="000D3A7E">
        <w:t>Разработка проектов муниципальных правовых актов в целях решения вопросов местного значения по физической культуре и спорту;</w:t>
      </w:r>
    </w:p>
    <w:p w:rsidR="009615A3" w:rsidRPr="000D3A7E" w:rsidRDefault="00F435D8" w:rsidP="000D3A7E">
      <w:pPr>
        <w:pStyle w:val="a5"/>
        <w:ind w:firstLine="709"/>
        <w:jc w:val="both"/>
      </w:pPr>
      <w:r w:rsidRPr="000D3A7E">
        <w:t>3.3.7.</w:t>
      </w:r>
      <w:r w:rsidR="00725F36" w:rsidRPr="000D3A7E">
        <w:t xml:space="preserve"> </w:t>
      </w:r>
      <w:r w:rsidR="00435C7C" w:rsidRPr="000D3A7E">
        <w:t>Осуществление организационного и методического руководства физическим воспитанием населения и подготовкой</w:t>
      </w:r>
      <w:r w:rsidR="009615A3" w:rsidRPr="000D3A7E">
        <w:t xml:space="preserve"> спортсменов в городе, участие в разработке коллективами физической культуры планов развития физической культуры и спорта;</w:t>
      </w:r>
    </w:p>
    <w:p w:rsidR="004035E5" w:rsidRPr="000D3A7E" w:rsidRDefault="00F435D8" w:rsidP="000D3A7E">
      <w:pPr>
        <w:pStyle w:val="a5"/>
        <w:ind w:firstLine="709"/>
        <w:jc w:val="both"/>
      </w:pPr>
      <w:r w:rsidRPr="000D3A7E">
        <w:t>3.3.8.</w:t>
      </w:r>
      <w:r w:rsidR="00725F36" w:rsidRPr="000D3A7E">
        <w:t xml:space="preserve"> </w:t>
      </w:r>
      <w:r w:rsidR="009615A3" w:rsidRPr="000D3A7E">
        <w:t xml:space="preserve">Утверждение календарных планов спортивно – массовых мероприятий, осуществление </w:t>
      </w:r>
      <w:proofErr w:type="gramStart"/>
      <w:r w:rsidR="009615A3" w:rsidRPr="000D3A7E">
        <w:t>контроля за</w:t>
      </w:r>
      <w:proofErr w:type="gramEnd"/>
      <w:r w:rsidR="009615A3" w:rsidRPr="000D3A7E">
        <w:t xml:space="preserve"> проведением в городе массовых физкультурно – оздоровительных мероприятий, проведение спортивных соревнований и сборов, организация проведения на территории города соревнований</w:t>
      </w:r>
      <w:r w:rsidR="004035E5" w:rsidRPr="000D3A7E">
        <w:t>;</w:t>
      </w:r>
    </w:p>
    <w:p w:rsidR="0045093B" w:rsidRPr="000D3A7E" w:rsidRDefault="00F435D8" w:rsidP="000D3A7E">
      <w:pPr>
        <w:pStyle w:val="a5"/>
        <w:ind w:firstLine="709"/>
        <w:jc w:val="both"/>
      </w:pPr>
      <w:r w:rsidRPr="000D3A7E">
        <w:t>3.3.9.</w:t>
      </w:r>
      <w:r w:rsidR="00725F36" w:rsidRPr="000D3A7E">
        <w:t xml:space="preserve"> </w:t>
      </w:r>
      <w:r w:rsidR="004035E5" w:rsidRPr="000D3A7E">
        <w:t>Подготовка сборных команд города и обеспечение их участия в спортивных соревнованиях.</w:t>
      </w:r>
      <w:r w:rsidR="0045093B" w:rsidRPr="000D3A7E">
        <w:t xml:space="preserve">  </w:t>
      </w:r>
    </w:p>
    <w:p w:rsidR="0045093B" w:rsidRPr="000D3A7E" w:rsidRDefault="00F435D8" w:rsidP="000D3A7E">
      <w:pPr>
        <w:pStyle w:val="a5"/>
        <w:ind w:firstLine="709"/>
        <w:jc w:val="both"/>
      </w:pPr>
      <w:r w:rsidRPr="000D3A7E">
        <w:t>3.4.</w:t>
      </w:r>
      <w:r w:rsidR="00725F36" w:rsidRPr="000D3A7E">
        <w:t xml:space="preserve"> </w:t>
      </w:r>
      <w:r w:rsidR="005D4C27" w:rsidRPr="000D3A7E">
        <w:t xml:space="preserve">Полномочия Управления </w:t>
      </w:r>
      <w:r w:rsidR="00844E9E" w:rsidRPr="000D3A7E">
        <w:t>по созданию</w:t>
      </w:r>
      <w:r w:rsidR="005D4C27" w:rsidRPr="000D3A7E">
        <w:t xml:space="preserve"> условий для оказания медицинской помощи населению на территории городского округа </w:t>
      </w:r>
      <w:r w:rsidR="00844E9E" w:rsidRPr="000D3A7E">
        <w:t>включают в себя:</w:t>
      </w:r>
      <w:r w:rsidR="005D4C27" w:rsidRPr="000D3A7E">
        <w:t xml:space="preserve"> </w:t>
      </w:r>
    </w:p>
    <w:p w:rsidR="005D4C27" w:rsidRPr="000D3A7E" w:rsidRDefault="00F435D8" w:rsidP="000D3A7E">
      <w:pPr>
        <w:pStyle w:val="a5"/>
        <w:ind w:firstLine="709"/>
        <w:jc w:val="both"/>
      </w:pPr>
      <w:r w:rsidRPr="000D3A7E">
        <w:t>3.4.</w:t>
      </w:r>
      <w:r w:rsidR="00844E9E" w:rsidRPr="000D3A7E">
        <w:t>1</w:t>
      </w:r>
      <w:r w:rsidRPr="000D3A7E">
        <w:t>.</w:t>
      </w:r>
      <w:r w:rsidR="00725F36" w:rsidRPr="000D3A7E">
        <w:t xml:space="preserve"> </w:t>
      </w:r>
      <w:r w:rsidR="006016EC" w:rsidRPr="000D3A7E">
        <w:t>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эпидемий в соответствии с законом субъекта Российской Федерации;</w:t>
      </w:r>
    </w:p>
    <w:p w:rsidR="001855A5" w:rsidRPr="000D3A7E" w:rsidRDefault="001855A5" w:rsidP="000D3A7E">
      <w:pPr>
        <w:pStyle w:val="a5"/>
        <w:ind w:firstLine="709"/>
        <w:jc w:val="both"/>
      </w:pPr>
      <w:r w:rsidRPr="000D3A7E">
        <w:t>3.4.</w:t>
      </w:r>
      <w:r w:rsidR="00844E9E" w:rsidRPr="000D3A7E">
        <w:t>2</w:t>
      </w:r>
      <w:r w:rsidRPr="000D3A7E">
        <w:t>. Участие в санитарно – гигиеническом просвещении населения и пропаганде донорства крови и (или) ее компонентов;</w:t>
      </w:r>
    </w:p>
    <w:p w:rsidR="00902AF0" w:rsidRPr="000D3A7E" w:rsidRDefault="00F435D8" w:rsidP="000D3A7E">
      <w:pPr>
        <w:pStyle w:val="a5"/>
        <w:ind w:firstLine="709"/>
        <w:jc w:val="both"/>
      </w:pPr>
      <w:r w:rsidRPr="000D3A7E">
        <w:t>3.4.</w:t>
      </w:r>
      <w:r w:rsidR="00844E9E" w:rsidRPr="000D3A7E">
        <w:t>3</w:t>
      </w:r>
      <w:r w:rsidRPr="000D3A7E">
        <w:t>.</w:t>
      </w:r>
      <w:r w:rsidR="00902AF0" w:rsidRPr="000D3A7E">
        <w:t xml:space="preserve"> </w:t>
      </w:r>
      <w:r w:rsidR="006016EC" w:rsidRPr="000D3A7E">
        <w:t xml:space="preserve">Реализацию </w:t>
      </w:r>
      <w:r w:rsidR="00902AF0" w:rsidRPr="000D3A7E">
        <w:t xml:space="preserve">на территории муниципального образования </w:t>
      </w:r>
      <w:r w:rsidR="006016EC" w:rsidRPr="000D3A7E">
        <w:t>мероприятий по профилактике заболеваний и фор</w:t>
      </w:r>
      <w:r w:rsidR="00902AF0" w:rsidRPr="000D3A7E">
        <w:t>мированию здорового образа жизни;</w:t>
      </w:r>
    </w:p>
    <w:p w:rsidR="006016EC" w:rsidRPr="000D3A7E" w:rsidRDefault="00902AF0" w:rsidP="000D3A7E">
      <w:pPr>
        <w:pStyle w:val="a5"/>
        <w:ind w:firstLine="709"/>
        <w:jc w:val="both"/>
      </w:pPr>
      <w:r w:rsidRPr="000D3A7E">
        <w:t>3.4.</w:t>
      </w:r>
      <w:r w:rsidR="00844E9E" w:rsidRPr="000D3A7E">
        <w:t>4</w:t>
      </w:r>
      <w:r w:rsidRPr="000D3A7E">
        <w:t>.</w:t>
      </w:r>
      <w:r w:rsidR="001855A5" w:rsidRPr="000D3A7E">
        <w:t xml:space="preserve"> </w:t>
      </w:r>
      <w:r w:rsidRPr="000D3A7E">
        <w:t>У</w:t>
      </w:r>
      <w:r w:rsidR="001855A5" w:rsidRPr="000D3A7E">
        <w:t>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 – санитарной обстановке в зоне чрезвычайной ситуации и о принимаемых мерах;</w:t>
      </w:r>
    </w:p>
    <w:p w:rsidR="00825557" w:rsidRPr="000D3A7E" w:rsidRDefault="00F435D8" w:rsidP="000D3A7E">
      <w:pPr>
        <w:pStyle w:val="a5"/>
        <w:ind w:firstLine="709"/>
        <w:jc w:val="both"/>
      </w:pPr>
      <w:r w:rsidRPr="000D3A7E">
        <w:t>3.4.</w:t>
      </w:r>
      <w:r w:rsidR="00844E9E" w:rsidRPr="000D3A7E">
        <w:t>5</w:t>
      </w:r>
      <w:r w:rsidRPr="000D3A7E">
        <w:t>.</w:t>
      </w:r>
      <w:r w:rsidR="00A24C57" w:rsidRPr="000D3A7E">
        <w:t xml:space="preserve"> </w:t>
      </w:r>
      <w:r w:rsidR="00825557" w:rsidRPr="000D3A7E">
        <w:t>Организацию работы по пропаганде медицинских знаний среди населения с привлечением средств массовой информации;</w:t>
      </w:r>
    </w:p>
    <w:p w:rsidR="00825557" w:rsidRPr="000D3A7E" w:rsidRDefault="00F435D8" w:rsidP="000D3A7E">
      <w:pPr>
        <w:pStyle w:val="a5"/>
        <w:ind w:firstLine="709"/>
        <w:jc w:val="both"/>
      </w:pPr>
      <w:r w:rsidRPr="000D3A7E">
        <w:t>3.4.</w:t>
      </w:r>
      <w:r w:rsidR="00844E9E" w:rsidRPr="000D3A7E">
        <w:t>6</w:t>
      </w:r>
      <w:r w:rsidRPr="000D3A7E">
        <w:t>.</w:t>
      </w:r>
      <w:r w:rsidR="00A24C57" w:rsidRPr="000D3A7E">
        <w:t xml:space="preserve"> </w:t>
      </w:r>
      <w:r w:rsidR="00825557" w:rsidRPr="000D3A7E">
        <w:t>Рассмотрение обращений граждан о нарушении прав при оказании медицинской помощи и принятие мер по устранению выявленных недостатков</w:t>
      </w:r>
      <w:r w:rsidR="00C35EE7" w:rsidRPr="000D3A7E">
        <w:t>;</w:t>
      </w:r>
    </w:p>
    <w:p w:rsidR="00C35EE7" w:rsidRPr="000D3A7E" w:rsidRDefault="00F435D8" w:rsidP="000D3A7E">
      <w:pPr>
        <w:pStyle w:val="a5"/>
        <w:ind w:firstLine="709"/>
        <w:jc w:val="both"/>
      </w:pPr>
      <w:r w:rsidRPr="000D3A7E">
        <w:t>3.4.</w:t>
      </w:r>
      <w:r w:rsidR="00844E9E" w:rsidRPr="000D3A7E">
        <w:t>7</w:t>
      </w:r>
      <w:r w:rsidRPr="000D3A7E">
        <w:t>.</w:t>
      </w:r>
      <w:r w:rsidR="00A24C57" w:rsidRPr="000D3A7E">
        <w:t xml:space="preserve"> </w:t>
      </w:r>
      <w:r w:rsidR="00C35EE7" w:rsidRPr="000D3A7E">
        <w:t>Выполнение иных функций в области здравоохранения и социальных вопросов в соответствии с действующим законодательством Российской Федерации и Ханты – Мансийского автономного округа – Югры.</w:t>
      </w:r>
    </w:p>
    <w:p w:rsidR="004035E5" w:rsidRPr="000D3A7E" w:rsidRDefault="00F435D8" w:rsidP="000D3A7E">
      <w:pPr>
        <w:pStyle w:val="a5"/>
        <w:ind w:firstLine="709"/>
        <w:jc w:val="both"/>
      </w:pPr>
      <w:r w:rsidRPr="000D3A7E">
        <w:t>3.5.</w:t>
      </w:r>
      <w:r w:rsidR="00725F36" w:rsidRPr="000D3A7E">
        <w:t xml:space="preserve"> </w:t>
      </w:r>
      <w:r w:rsidR="004035E5" w:rsidRPr="000D3A7E">
        <w:t>Полномочия Управления по иным вопросам:</w:t>
      </w:r>
    </w:p>
    <w:p w:rsidR="001E2780" w:rsidRPr="000D3A7E" w:rsidRDefault="001E2780" w:rsidP="000D3A7E">
      <w:pPr>
        <w:pStyle w:val="a5"/>
        <w:ind w:firstLine="709"/>
        <w:jc w:val="both"/>
      </w:pPr>
      <w:r w:rsidRPr="000D3A7E">
        <w:t xml:space="preserve">3.5.1. Организация участия </w:t>
      </w:r>
      <w:r w:rsidR="00667A1D" w:rsidRPr="000D3A7E">
        <w:t xml:space="preserve">в профилактике незаконного потребления наркотических средств, разработка и реализация программ, направленных на осуществление мероприятий в сфере профилактики незаконного потребления наркотических средств; </w:t>
      </w:r>
    </w:p>
    <w:p w:rsidR="004035E5" w:rsidRPr="000D3A7E" w:rsidRDefault="00F435D8" w:rsidP="000D3A7E">
      <w:pPr>
        <w:pStyle w:val="a5"/>
        <w:ind w:firstLine="709"/>
        <w:jc w:val="both"/>
      </w:pPr>
      <w:r w:rsidRPr="000D3A7E">
        <w:t>3.5.</w:t>
      </w:r>
      <w:r w:rsidR="00667A1D" w:rsidRPr="000D3A7E">
        <w:t>2</w:t>
      </w:r>
      <w:r w:rsidRPr="000D3A7E">
        <w:t>.</w:t>
      </w:r>
      <w:r w:rsidR="00A24C57" w:rsidRPr="000D3A7E">
        <w:t xml:space="preserve"> </w:t>
      </w:r>
      <w:r w:rsidR="004035E5" w:rsidRPr="000D3A7E">
        <w:t>Разрабатывает проекты</w:t>
      </w:r>
      <w:r w:rsidR="00074C25" w:rsidRPr="000D3A7E">
        <w:t>, осуществляет реализацию</w:t>
      </w:r>
      <w:r w:rsidR="004035E5" w:rsidRPr="000D3A7E">
        <w:t xml:space="preserve"> муниципальных и ведомственных программ в рамках сво</w:t>
      </w:r>
      <w:r w:rsidR="00E00B92" w:rsidRPr="000D3A7E">
        <w:t>их полномочий</w:t>
      </w:r>
      <w:r w:rsidR="00074C25" w:rsidRPr="000D3A7E">
        <w:t>, в том числе программ, направленных на осуществление дополнительных мер социальной поддержки отдельных категорий граждан</w:t>
      </w:r>
      <w:r w:rsidR="00E00B92" w:rsidRPr="000D3A7E">
        <w:t>;</w:t>
      </w:r>
    </w:p>
    <w:p w:rsidR="004035E5" w:rsidRPr="000D3A7E" w:rsidRDefault="00F435D8" w:rsidP="000D3A7E">
      <w:pPr>
        <w:pStyle w:val="a5"/>
        <w:ind w:firstLine="709"/>
        <w:jc w:val="both"/>
      </w:pPr>
      <w:r w:rsidRPr="000D3A7E">
        <w:t>3.5.</w:t>
      </w:r>
      <w:r w:rsidR="00667A1D" w:rsidRPr="000D3A7E">
        <w:t>3</w:t>
      </w:r>
      <w:r w:rsidRPr="000D3A7E">
        <w:t>.</w:t>
      </w:r>
      <w:r w:rsidR="00A24C57" w:rsidRPr="000D3A7E">
        <w:t xml:space="preserve"> </w:t>
      </w:r>
      <w:r w:rsidR="004035E5" w:rsidRPr="000D3A7E">
        <w:t xml:space="preserve">Разрабатывает </w:t>
      </w:r>
      <w:r w:rsidR="00E00B92" w:rsidRPr="000D3A7E">
        <w:t>предложения по сохранению</w:t>
      </w:r>
      <w:r w:rsidR="00C35EE7" w:rsidRPr="000D3A7E">
        <w:t xml:space="preserve"> и развитию сети подведомственных учреждений;</w:t>
      </w:r>
    </w:p>
    <w:p w:rsidR="00C35EE7" w:rsidRPr="000D3A7E" w:rsidRDefault="00F435D8" w:rsidP="000D3A7E">
      <w:pPr>
        <w:pStyle w:val="a5"/>
        <w:ind w:firstLine="709"/>
        <w:jc w:val="both"/>
      </w:pPr>
      <w:r w:rsidRPr="000D3A7E">
        <w:t>3.5.</w:t>
      </w:r>
      <w:r w:rsidR="00667A1D" w:rsidRPr="000D3A7E">
        <w:t>4</w:t>
      </w:r>
      <w:r w:rsidRPr="000D3A7E">
        <w:t>.</w:t>
      </w:r>
      <w:r w:rsidR="00A24C57" w:rsidRPr="000D3A7E">
        <w:t xml:space="preserve"> </w:t>
      </w:r>
      <w:r w:rsidR="00C35EE7" w:rsidRPr="000D3A7E">
        <w:t>Координирует деятельность и проводит анализ ежегодных отчетов о работе подведомственных муниципальных учреждений;</w:t>
      </w:r>
    </w:p>
    <w:p w:rsidR="00C35EE7" w:rsidRPr="000D3A7E" w:rsidRDefault="00F435D8" w:rsidP="000D3A7E">
      <w:pPr>
        <w:pStyle w:val="a5"/>
        <w:ind w:firstLine="709"/>
        <w:jc w:val="both"/>
      </w:pPr>
      <w:r w:rsidRPr="000D3A7E">
        <w:t>3.5.</w:t>
      </w:r>
      <w:r w:rsidR="00667A1D" w:rsidRPr="000D3A7E">
        <w:t>5</w:t>
      </w:r>
      <w:r w:rsidRPr="000D3A7E">
        <w:t>.</w:t>
      </w:r>
      <w:r w:rsidR="00A24C57" w:rsidRPr="000D3A7E">
        <w:t xml:space="preserve"> </w:t>
      </w:r>
      <w:r w:rsidR="00C35EE7" w:rsidRPr="000D3A7E">
        <w:t>Изучает потребность муниципального образования в специалистах по физической культуре, спорту, работе с детьми и молодежью, медицинскому обеспечению и вносит предложения по изменению штатного расписания подведомственных муниципальных учреждений;</w:t>
      </w:r>
    </w:p>
    <w:p w:rsidR="009A0DE8" w:rsidRPr="000D3A7E" w:rsidRDefault="00F435D8" w:rsidP="000D3A7E">
      <w:pPr>
        <w:pStyle w:val="a5"/>
        <w:ind w:firstLine="709"/>
        <w:jc w:val="both"/>
      </w:pPr>
      <w:r w:rsidRPr="000D3A7E">
        <w:t>3.5.</w:t>
      </w:r>
      <w:r w:rsidR="00667A1D" w:rsidRPr="000D3A7E">
        <w:t>6</w:t>
      </w:r>
      <w:r w:rsidRPr="000D3A7E">
        <w:t>.</w:t>
      </w:r>
      <w:r w:rsidR="00A24C57" w:rsidRPr="000D3A7E">
        <w:t xml:space="preserve"> </w:t>
      </w:r>
      <w:r w:rsidR="00252D8A" w:rsidRPr="000D3A7E">
        <w:t>Р</w:t>
      </w:r>
      <w:r w:rsidR="009A0DE8" w:rsidRPr="000D3A7E">
        <w:t>азрабатывает совместно с руководителями подведомственных учреждений, профсоюзными органами, общественными и иными организациями комплекс мер, направленных на развитие отрасли, предоставление качественных и эффективных услуг, в том числе мероприятия, направленные на обеспечение безопасных условий труда работников подведомственных учреждений и Управления;</w:t>
      </w:r>
    </w:p>
    <w:p w:rsidR="009A0DE8" w:rsidRPr="000D3A7E" w:rsidRDefault="00F435D8" w:rsidP="000D3A7E">
      <w:pPr>
        <w:pStyle w:val="a5"/>
        <w:ind w:firstLine="709"/>
        <w:jc w:val="both"/>
      </w:pPr>
      <w:r w:rsidRPr="000D3A7E">
        <w:t>3.5.</w:t>
      </w:r>
      <w:r w:rsidR="00667A1D" w:rsidRPr="000D3A7E">
        <w:t>7</w:t>
      </w:r>
      <w:r w:rsidRPr="000D3A7E">
        <w:t>.</w:t>
      </w:r>
      <w:r w:rsidR="00A24C57" w:rsidRPr="000D3A7E">
        <w:t xml:space="preserve"> </w:t>
      </w:r>
      <w:proofErr w:type="gramStart"/>
      <w:r w:rsidR="009A0DE8" w:rsidRPr="000D3A7E">
        <w:t xml:space="preserve">Осуществляет контроль за сохранностью и эффективном использованием </w:t>
      </w:r>
      <w:r w:rsidR="009A0DE8" w:rsidRPr="000D3A7E">
        <w:lastRenderedPageBreak/>
        <w:t>имущества, закрепленного на праве оперативного управления за подведомственными учреждениями Департаментом муниципальной собственности и градостроительства администрации города Югорска.;</w:t>
      </w:r>
      <w:proofErr w:type="gramEnd"/>
    </w:p>
    <w:p w:rsidR="009A0DE8" w:rsidRPr="000D3A7E" w:rsidRDefault="00F435D8" w:rsidP="000D3A7E">
      <w:pPr>
        <w:pStyle w:val="a5"/>
        <w:ind w:firstLine="709"/>
        <w:jc w:val="both"/>
      </w:pPr>
      <w:r w:rsidRPr="000D3A7E">
        <w:t>3.5.</w:t>
      </w:r>
      <w:r w:rsidR="00667A1D" w:rsidRPr="000D3A7E">
        <w:t>8</w:t>
      </w:r>
      <w:r w:rsidRPr="000D3A7E">
        <w:t>.</w:t>
      </w:r>
      <w:r w:rsidR="00A24C57" w:rsidRPr="000D3A7E">
        <w:t xml:space="preserve"> </w:t>
      </w:r>
      <w:r w:rsidR="009A0DE8" w:rsidRPr="000D3A7E">
        <w:t>Направляет запросы и получает необходимую информацию от руководителей органов и структурных подразделений администрации города, государственных органов, общественных объединений, подведомственных учреждений и иных организаций, предприятий и учреждений любых форм собственности, по вопросам, касающихся сферы деятельности Управления;</w:t>
      </w:r>
    </w:p>
    <w:p w:rsidR="00A47E61" w:rsidRPr="000D3A7E" w:rsidRDefault="00F435D8" w:rsidP="000D3A7E">
      <w:pPr>
        <w:pStyle w:val="a5"/>
        <w:ind w:firstLine="709"/>
        <w:jc w:val="both"/>
      </w:pPr>
      <w:r w:rsidRPr="000D3A7E">
        <w:t>3.5.</w:t>
      </w:r>
      <w:r w:rsidR="00667A1D" w:rsidRPr="000D3A7E">
        <w:t>9</w:t>
      </w:r>
      <w:r w:rsidRPr="000D3A7E">
        <w:t>.</w:t>
      </w:r>
      <w:r w:rsidR="00A24C57" w:rsidRPr="000D3A7E">
        <w:t xml:space="preserve"> </w:t>
      </w:r>
      <w:r w:rsidR="009A0DE8" w:rsidRPr="000D3A7E">
        <w:t>Управление является главным распорядителем бюджетных средств</w:t>
      </w:r>
      <w:r w:rsidR="00BF658C" w:rsidRPr="000D3A7E">
        <w:t xml:space="preserve"> в отношении подведомственных учреждений и обладает бюджетными полномочиями в соответствии с Бюджетным кодексом российской Федерации.</w:t>
      </w:r>
    </w:p>
    <w:p w:rsidR="00A47E61" w:rsidRPr="000D3A7E" w:rsidRDefault="00A47E61" w:rsidP="000D3A7E">
      <w:pPr>
        <w:pStyle w:val="a5"/>
        <w:ind w:firstLine="709"/>
        <w:jc w:val="both"/>
      </w:pPr>
    </w:p>
    <w:p w:rsidR="00A47E61" w:rsidRPr="000D3A7E" w:rsidRDefault="00A47E61" w:rsidP="00A47E61">
      <w:pPr>
        <w:pStyle w:val="a5"/>
        <w:numPr>
          <w:ilvl w:val="0"/>
          <w:numId w:val="2"/>
        </w:numPr>
        <w:jc w:val="center"/>
        <w:rPr>
          <w:b/>
        </w:rPr>
      </w:pPr>
      <w:r w:rsidRPr="000D3A7E">
        <w:rPr>
          <w:b/>
        </w:rPr>
        <w:t>Структура и организация деятельности Управления.</w:t>
      </w:r>
    </w:p>
    <w:p w:rsidR="00A47E61" w:rsidRPr="000D3A7E" w:rsidRDefault="00A47E61" w:rsidP="00A47E61">
      <w:pPr>
        <w:pStyle w:val="a5"/>
        <w:jc w:val="both"/>
      </w:pPr>
    </w:p>
    <w:p w:rsidR="00346023" w:rsidRPr="000D3A7E" w:rsidRDefault="00346023" w:rsidP="000D3A7E">
      <w:pPr>
        <w:pStyle w:val="a5"/>
        <w:ind w:firstLine="709"/>
        <w:jc w:val="both"/>
      </w:pPr>
      <w:r w:rsidRPr="000D3A7E">
        <w:t>4.1.</w:t>
      </w:r>
      <w:r w:rsidR="00074C25" w:rsidRPr="000D3A7E">
        <w:t xml:space="preserve"> </w:t>
      </w:r>
      <w:r w:rsidR="00A47E61" w:rsidRPr="000D3A7E">
        <w:t>Руководство Управлением осуществляется в с</w:t>
      </w:r>
      <w:r w:rsidRPr="000D3A7E">
        <w:t xml:space="preserve">оответствии с законодательством </w:t>
      </w:r>
      <w:r w:rsidR="00A47E61" w:rsidRPr="000D3A7E">
        <w:t>Российской Федерации и настоящим Положением.</w:t>
      </w:r>
    </w:p>
    <w:p w:rsidR="00191092" w:rsidRPr="000D3A7E" w:rsidRDefault="00346023" w:rsidP="000D3A7E">
      <w:pPr>
        <w:pStyle w:val="a5"/>
        <w:ind w:firstLine="709"/>
        <w:jc w:val="both"/>
      </w:pPr>
      <w:r w:rsidRPr="000D3A7E">
        <w:t>4.2.</w:t>
      </w:r>
      <w:r w:rsidR="00074C25" w:rsidRPr="000D3A7E">
        <w:t xml:space="preserve"> </w:t>
      </w:r>
      <w:r w:rsidR="00A47E61" w:rsidRPr="000D3A7E">
        <w:t>Управлени</w:t>
      </w:r>
      <w:r w:rsidR="00204420" w:rsidRPr="000D3A7E">
        <w:t>е состоит из трех отделов</w:t>
      </w:r>
      <w:r w:rsidR="00191092" w:rsidRPr="000D3A7E">
        <w:t>:</w:t>
      </w:r>
    </w:p>
    <w:p w:rsidR="00191092" w:rsidRPr="000D3A7E" w:rsidRDefault="00191092" w:rsidP="000D3A7E">
      <w:pPr>
        <w:pStyle w:val="a5"/>
        <w:ind w:firstLine="709"/>
        <w:jc w:val="both"/>
      </w:pPr>
      <w:r w:rsidRPr="000D3A7E">
        <w:t>- отдел по социально – экономическим программам;</w:t>
      </w:r>
    </w:p>
    <w:p w:rsidR="00191092" w:rsidRPr="000D3A7E" w:rsidRDefault="00191092" w:rsidP="000D3A7E">
      <w:pPr>
        <w:pStyle w:val="a5"/>
        <w:ind w:firstLine="709"/>
        <w:jc w:val="both"/>
      </w:pPr>
      <w:r w:rsidRPr="000D3A7E">
        <w:t>- отдел по организационно – массовой работе;</w:t>
      </w:r>
    </w:p>
    <w:p w:rsidR="00191092" w:rsidRPr="000D3A7E" w:rsidRDefault="00191092" w:rsidP="000D3A7E">
      <w:pPr>
        <w:pStyle w:val="a5"/>
        <w:ind w:firstLine="709"/>
        <w:jc w:val="both"/>
      </w:pPr>
      <w:r w:rsidRPr="000D3A7E">
        <w:t>- отдел по социальным вопросам и охране здоровья граждан,</w:t>
      </w:r>
    </w:p>
    <w:p w:rsidR="00074C25" w:rsidRPr="000D3A7E" w:rsidRDefault="00204420" w:rsidP="000D3A7E">
      <w:pPr>
        <w:pStyle w:val="a5"/>
        <w:ind w:firstLine="709"/>
        <w:jc w:val="both"/>
      </w:pPr>
      <w:proofErr w:type="gramStart"/>
      <w:r w:rsidRPr="000D3A7E">
        <w:t>осуществляющих свою деятельность в соответствии с утвержденными Положениями об отделах Управления.</w:t>
      </w:r>
      <w:proofErr w:type="gramEnd"/>
    </w:p>
    <w:p w:rsidR="00A47E61" w:rsidRPr="000D3A7E" w:rsidRDefault="00346023" w:rsidP="000D3A7E">
      <w:pPr>
        <w:pStyle w:val="a5"/>
        <w:ind w:firstLine="709"/>
        <w:jc w:val="both"/>
      </w:pPr>
      <w:r w:rsidRPr="000D3A7E">
        <w:t>4.3.</w:t>
      </w:r>
      <w:r w:rsidR="00074C25" w:rsidRPr="000D3A7E">
        <w:t xml:space="preserve"> </w:t>
      </w:r>
      <w:r w:rsidR="00A47E61" w:rsidRPr="000D3A7E">
        <w:t>Руководство деятельностью Управления осуществляет начальник Управления, который назначается на должность и освобождается от должности администрацией города Югорска.</w:t>
      </w:r>
    </w:p>
    <w:p w:rsidR="00A47E61" w:rsidRPr="000D3A7E" w:rsidRDefault="00346023" w:rsidP="000D3A7E">
      <w:pPr>
        <w:pStyle w:val="a5"/>
        <w:ind w:firstLine="709"/>
        <w:jc w:val="both"/>
      </w:pPr>
      <w:r w:rsidRPr="000D3A7E">
        <w:t>4.4.</w:t>
      </w:r>
      <w:r w:rsidR="008D7FA1" w:rsidRPr="000D3A7E">
        <w:t xml:space="preserve"> </w:t>
      </w:r>
      <w:r w:rsidR="00A47E61" w:rsidRPr="000D3A7E">
        <w:t>Начальник Управления:</w:t>
      </w:r>
    </w:p>
    <w:p w:rsidR="00A47E61" w:rsidRPr="000D3A7E" w:rsidRDefault="00346023" w:rsidP="000D3A7E">
      <w:pPr>
        <w:pStyle w:val="a5"/>
        <w:ind w:firstLine="709"/>
        <w:jc w:val="both"/>
      </w:pPr>
      <w:r w:rsidRPr="000D3A7E">
        <w:t>4.4.1.</w:t>
      </w:r>
      <w:r w:rsidR="008D7FA1" w:rsidRPr="000D3A7E">
        <w:t xml:space="preserve"> </w:t>
      </w:r>
      <w:r w:rsidR="00A47E61" w:rsidRPr="000D3A7E">
        <w:t>Руководит деятельностью Управления на принципах единоначалия и несет персональную ответственность за выполнение возложенных на Управления полномочий;</w:t>
      </w:r>
    </w:p>
    <w:p w:rsidR="00047E8F" w:rsidRPr="000D3A7E" w:rsidRDefault="00346023" w:rsidP="000D3A7E">
      <w:pPr>
        <w:pStyle w:val="a5"/>
        <w:ind w:firstLine="709"/>
        <w:jc w:val="both"/>
      </w:pPr>
      <w:r w:rsidRPr="000D3A7E">
        <w:t>4.4.2.</w:t>
      </w:r>
      <w:r w:rsidR="008D7FA1" w:rsidRPr="000D3A7E">
        <w:t xml:space="preserve"> </w:t>
      </w:r>
      <w:r w:rsidR="00047E8F" w:rsidRPr="000D3A7E">
        <w:t>Организует работу Управления, взаимодействует с органами и структурными подразделениями администрации города Югорска, организациями для достижения основной цели деятельности Управления;</w:t>
      </w:r>
    </w:p>
    <w:p w:rsidR="00047E8F" w:rsidRPr="000D3A7E" w:rsidRDefault="00346023" w:rsidP="000D3A7E">
      <w:pPr>
        <w:pStyle w:val="a5"/>
        <w:ind w:firstLine="709"/>
        <w:jc w:val="both"/>
      </w:pPr>
      <w:r w:rsidRPr="000D3A7E">
        <w:t>4.4.3.</w:t>
      </w:r>
      <w:r w:rsidR="008D7FA1" w:rsidRPr="000D3A7E">
        <w:t xml:space="preserve"> </w:t>
      </w:r>
      <w:r w:rsidR="00047E8F" w:rsidRPr="000D3A7E">
        <w:t>Без доверенности действует от имени Управления, в том числе при заключении договоров и иных соглашений, соответствующих целям деятельности Управления, подписании финансовых документов, и представляет Управление в организациях, учреждениях, предприятиях;</w:t>
      </w:r>
    </w:p>
    <w:p w:rsidR="00047E8F" w:rsidRPr="000D3A7E" w:rsidRDefault="00346023" w:rsidP="000D3A7E">
      <w:pPr>
        <w:pStyle w:val="a5"/>
        <w:ind w:firstLine="709"/>
        <w:jc w:val="both"/>
      </w:pPr>
      <w:r w:rsidRPr="000D3A7E">
        <w:t>4.4.4.</w:t>
      </w:r>
      <w:r w:rsidR="008D7FA1" w:rsidRPr="000D3A7E">
        <w:t xml:space="preserve"> </w:t>
      </w:r>
      <w:r w:rsidR="00047E8F" w:rsidRPr="000D3A7E">
        <w:t xml:space="preserve">Издает в пределах своей компетенции приказы, обязательные для исполнения </w:t>
      </w:r>
      <w:r w:rsidR="00C169DF" w:rsidRPr="000D3A7E">
        <w:t xml:space="preserve">работниками </w:t>
      </w:r>
      <w:r w:rsidR="00047E8F" w:rsidRPr="000D3A7E">
        <w:t>Управления, подведомственными муниципальными учреждениями;</w:t>
      </w:r>
    </w:p>
    <w:p w:rsidR="000D6D56" w:rsidRPr="000D3A7E" w:rsidRDefault="00C169DF" w:rsidP="000D3A7E">
      <w:pPr>
        <w:pStyle w:val="a5"/>
        <w:ind w:firstLine="709"/>
        <w:jc w:val="both"/>
      </w:pPr>
      <w:r w:rsidRPr="000D3A7E">
        <w:t>4.4.5.</w:t>
      </w:r>
      <w:r w:rsidR="008D7FA1" w:rsidRPr="000D3A7E">
        <w:t xml:space="preserve"> </w:t>
      </w:r>
      <w:r w:rsidR="000D6D56" w:rsidRPr="000D3A7E">
        <w:t>Осуществляет прием и увольнение руководителей подведомственных учреждений по согласованию с администрацией города Югорска;</w:t>
      </w:r>
    </w:p>
    <w:p w:rsidR="000D6D56" w:rsidRPr="000D3A7E" w:rsidRDefault="000D6D56" w:rsidP="000D3A7E">
      <w:pPr>
        <w:pStyle w:val="a5"/>
        <w:ind w:firstLine="709"/>
        <w:jc w:val="both"/>
      </w:pPr>
      <w:r w:rsidRPr="000D3A7E">
        <w:t>4.4.6. Применяет к руководителям подведомственных учреждений меры дисциплинарной и материальной ответственности, а также поощрения;</w:t>
      </w:r>
    </w:p>
    <w:p w:rsidR="000D6D56" w:rsidRPr="000D3A7E" w:rsidRDefault="000D6D56" w:rsidP="000D3A7E">
      <w:pPr>
        <w:pStyle w:val="a5"/>
        <w:ind w:firstLine="709"/>
        <w:jc w:val="both"/>
      </w:pPr>
      <w:r w:rsidRPr="000D3A7E">
        <w:t xml:space="preserve">4.4.7. Согласовывает уставы подведомственных учреждений, </w:t>
      </w:r>
      <w:r w:rsidR="00204420" w:rsidRPr="000D3A7E">
        <w:t xml:space="preserve"> положения об отделах Управления, </w:t>
      </w:r>
      <w:r w:rsidRPr="000D3A7E">
        <w:t>утверждает должностные инструкции</w:t>
      </w:r>
      <w:r w:rsidR="00204420" w:rsidRPr="000D3A7E">
        <w:t xml:space="preserve"> руководителей подведомственных учреждений</w:t>
      </w:r>
      <w:r w:rsidRPr="000D3A7E">
        <w:t xml:space="preserve">, графики </w:t>
      </w:r>
      <w:r w:rsidR="00204420" w:rsidRPr="000D3A7E">
        <w:t xml:space="preserve">их </w:t>
      </w:r>
      <w:r w:rsidRPr="000D3A7E">
        <w:t>отпусков;</w:t>
      </w:r>
    </w:p>
    <w:p w:rsidR="00A24519" w:rsidRPr="000D3A7E" w:rsidRDefault="00346023" w:rsidP="000D3A7E">
      <w:pPr>
        <w:pStyle w:val="a5"/>
        <w:ind w:firstLine="709"/>
        <w:jc w:val="both"/>
      </w:pPr>
      <w:r w:rsidRPr="000D3A7E">
        <w:t>4.4.</w:t>
      </w:r>
      <w:r w:rsidR="000D6D56" w:rsidRPr="000D3A7E">
        <w:t>8</w:t>
      </w:r>
      <w:r w:rsidRPr="000D3A7E">
        <w:t>.</w:t>
      </w:r>
      <w:r w:rsidR="008D7FA1" w:rsidRPr="000D3A7E">
        <w:t xml:space="preserve"> </w:t>
      </w:r>
      <w:r w:rsidR="00A24519" w:rsidRPr="000D3A7E">
        <w:t>Согласовывает показатели для формирования штатного расписания, годовые планы работы подведомственных учреждений;</w:t>
      </w:r>
    </w:p>
    <w:p w:rsidR="00C169DF" w:rsidRPr="000D3A7E" w:rsidRDefault="00C169DF" w:rsidP="000D3A7E">
      <w:pPr>
        <w:pStyle w:val="a5"/>
        <w:ind w:firstLine="709"/>
        <w:jc w:val="both"/>
      </w:pPr>
      <w:r w:rsidRPr="000D3A7E">
        <w:t>4.4.</w:t>
      </w:r>
      <w:r w:rsidR="000D6D56" w:rsidRPr="000D3A7E">
        <w:t>9</w:t>
      </w:r>
      <w:r w:rsidRPr="000D3A7E">
        <w:t xml:space="preserve">. </w:t>
      </w:r>
      <w:r w:rsidR="008F4BB1" w:rsidRPr="000D3A7E">
        <w:t xml:space="preserve"> Распоряжается финансовыми средствами Управления в пределах утвержденной бюджетной сметы, владеет и пользуется </w:t>
      </w:r>
      <w:proofErr w:type="gramStart"/>
      <w:r w:rsidR="008F4BB1" w:rsidRPr="000D3A7E">
        <w:t>имуществом, закрепленным за Управлением и несет</w:t>
      </w:r>
      <w:proofErr w:type="gramEnd"/>
      <w:r w:rsidR="008F4BB1" w:rsidRPr="000D3A7E">
        <w:t xml:space="preserve"> ответственность за его сохранность, подписывает финансовые документы от имени Управления;</w:t>
      </w:r>
    </w:p>
    <w:p w:rsidR="00C169DF" w:rsidRPr="000D3A7E" w:rsidRDefault="00C169DF" w:rsidP="000D3A7E">
      <w:pPr>
        <w:pStyle w:val="a5"/>
        <w:ind w:firstLine="709"/>
        <w:jc w:val="both"/>
      </w:pPr>
      <w:r w:rsidRPr="000D3A7E">
        <w:t>4.4.</w:t>
      </w:r>
      <w:r w:rsidR="000D6D56" w:rsidRPr="000D3A7E">
        <w:t>10</w:t>
      </w:r>
      <w:r w:rsidR="008F4BB1" w:rsidRPr="000D3A7E">
        <w:t>.</w:t>
      </w:r>
      <w:r w:rsidR="008D7FA1" w:rsidRPr="000D3A7E">
        <w:t xml:space="preserve"> </w:t>
      </w:r>
      <w:r w:rsidRPr="000D3A7E">
        <w:t xml:space="preserve">Обеспечивает формирование муниципальных заданий в отношении подведомственных учреждений; </w:t>
      </w:r>
    </w:p>
    <w:p w:rsidR="00C169DF" w:rsidRPr="000D3A7E" w:rsidRDefault="00C169DF" w:rsidP="000D3A7E">
      <w:pPr>
        <w:pStyle w:val="a5"/>
        <w:ind w:firstLine="709"/>
        <w:jc w:val="both"/>
      </w:pPr>
      <w:r w:rsidRPr="000D3A7E">
        <w:t>4.4.1</w:t>
      </w:r>
      <w:r w:rsidR="000D6D56" w:rsidRPr="000D3A7E">
        <w:t>1</w:t>
      </w:r>
      <w:r w:rsidRPr="000D3A7E">
        <w:t>.</w:t>
      </w:r>
      <w:r w:rsidR="008D7FA1" w:rsidRPr="000D3A7E">
        <w:t xml:space="preserve"> </w:t>
      </w:r>
      <w:r w:rsidRPr="000D3A7E">
        <w:t>Совершает от имени Управления иные юридические действия в соответствии с законодательством Российской Федерации настоящим Положением;</w:t>
      </w:r>
    </w:p>
    <w:p w:rsidR="00A47E61" w:rsidRPr="000D3A7E" w:rsidRDefault="00A24519" w:rsidP="00A24519">
      <w:pPr>
        <w:pStyle w:val="a5"/>
        <w:ind w:left="1080"/>
        <w:jc w:val="both"/>
      </w:pPr>
      <w:r w:rsidRPr="000D3A7E">
        <w:t xml:space="preserve"> </w:t>
      </w:r>
      <w:r w:rsidR="00047E8F" w:rsidRPr="000D3A7E">
        <w:t xml:space="preserve"> </w:t>
      </w:r>
    </w:p>
    <w:p w:rsidR="00A47E61" w:rsidRPr="000D3A7E" w:rsidRDefault="00A24519" w:rsidP="00A24519">
      <w:pPr>
        <w:pStyle w:val="a5"/>
        <w:numPr>
          <w:ilvl w:val="0"/>
          <w:numId w:val="2"/>
        </w:numPr>
        <w:jc w:val="center"/>
        <w:rPr>
          <w:b/>
        </w:rPr>
      </w:pPr>
      <w:r w:rsidRPr="000D3A7E">
        <w:rPr>
          <w:b/>
        </w:rPr>
        <w:t>Имущество Управления.</w:t>
      </w:r>
    </w:p>
    <w:p w:rsidR="00A47E61" w:rsidRPr="000D3A7E" w:rsidRDefault="00A47E61" w:rsidP="00A47E61">
      <w:pPr>
        <w:pStyle w:val="a5"/>
        <w:jc w:val="both"/>
      </w:pPr>
    </w:p>
    <w:p w:rsidR="00A24519" w:rsidRPr="000D3A7E" w:rsidRDefault="0040462C" w:rsidP="0040462C">
      <w:pPr>
        <w:pStyle w:val="a5"/>
        <w:ind w:firstLine="567"/>
        <w:jc w:val="both"/>
      </w:pPr>
      <w:r w:rsidRPr="000D3A7E">
        <w:lastRenderedPageBreak/>
        <w:t>5.1.</w:t>
      </w:r>
      <w:r w:rsidR="000D6D56" w:rsidRPr="000D3A7E">
        <w:t xml:space="preserve"> </w:t>
      </w:r>
      <w:r w:rsidR="00A24519" w:rsidRPr="000D3A7E">
        <w:t>Имущество Управления является собственностью муниципального образования городской округ город Югорск и закрепляется на праве оперативного управления Департаментом муниципальной собственности и градостроительства администрации города Югорска.</w:t>
      </w:r>
    </w:p>
    <w:p w:rsidR="00A24519" w:rsidRPr="000D3A7E" w:rsidRDefault="0040462C" w:rsidP="0040462C">
      <w:pPr>
        <w:pStyle w:val="a5"/>
        <w:ind w:firstLine="567"/>
        <w:jc w:val="both"/>
      </w:pPr>
      <w:r w:rsidRPr="000D3A7E">
        <w:t>5.2.</w:t>
      </w:r>
      <w:r w:rsidR="000D6D56" w:rsidRPr="000D3A7E">
        <w:t xml:space="preserve"> </w:t>
      </w:r>
      <w:r w:rsidR="00A24519" w:rsidRPr="000D3A7E">
        <w:t>При осуществлении права оперативного управления имуществом Управление принимает меры по обеспечению целевого, эффективного использования и сохранности закрепленного за ним муниципального имущества.</w:t>
      </w:r>
    </w:p>
    <w:p w:rsidR="00A24519" w:rsidRPr="000D3A7E" w:rsidRDefault="0040462C" w:rsidP="0040462C">
      <w:pPr>
        <w:pStyle w:val="a5"/>
        <w:ind w:firstLine="567"/>
        <w:jc w:val="both"/>
      </w:pPr>
      <w:r w:rsidRPr="000D3A7E">
        <w:t>5.3.</w:t>
      </w:r>
      <w:r w:rsidR="000D6D56" w:rsidRPr="000D3A7E">
        <w:t xml:space="preserve"> </w:t>
      </w:r>
      <w:r w:rsidR="00A24519" w:rsidRPr="000D3A7E">
        <w:t>Управление владеет и пользуется закрепленным за ним имуществом в пределах, установленных законом, в соответствии с целями деятельности.</w:t>
      </w:r>
    </w:p>
    <w:p w:rsidR="00A24519" w:rsidRPr="000D3A7E" w:rsidRDefault="00A24519" w:rsidP="002A4368">
      <w:pPr>
        <w:pStyle w:val="a5"/>
        <w:jc w:val="both"/>
        <w:rPr>
          <w:b/>
        </w:rPr>
      </w:pPr>
    </w:p>
    <w:p w:rsidR="002A4368" w:rsidRPr="000D3A7E" w:rsidRDefault="002A4368" w:rsidP="002A4368">
      <w:pPr>
        <w:pStyle w:val="a5"/>
        <w:numPr>
          <w:ilvl w:val="0"/>
          <w:numId w:val="2"/>
        </w:numPr>
        <w:jc w:val="center"/>
        <w:rPr>
          <w:b/>
        </w:rPr>
      </w:pPr>
      <w:r w:rsidRPr="000D3A7E">
        <w:rPr>
          <w:b/>
        </w:rPr>
        <w:t>Финансовое обеспечение Управления</w:t>
      </w:r>
    </w:p>
    <w:p w:rsidR="00252D8A" w:rsidRPr="000D3A7E" w:rsidRDefault="009A0DE8" w:rsidP="00A47E61">
      <w:pPr>
        <w:pStyle w:val="a5"/>
        <w:jc w:val="both"/>
      </w:pPr>
      <w:r w:rsidRPr="000D3A7E">
        <w:t xml:space="preserve"> </w:t>
      </w:r>
    </w:p>
    <w:p w:rsidR="002A4368" w:rsidRPr="000D3A7E" w:rsidRDefault="0040462C" w:rsidP="000D3A7E">
      <w:pPr>
        <w:pStyle w:val="a5"/>
        <w:ind w:firstLine="709"/>
        <w:jc w:val="both"/>
      </w:pPr>
      <w:r w:rsidRPr="000D3A7E">
        <w:t>6.1.</w:t>
      </w:r>
      <w:r w:rsidR="000D6D56" w:rsidRPr="000D3A7E">
        <w:t xml:space="preserve"> </w:t>
      </w:r>
      <w:r w:rsidR="002A4368" w:rsidRPr="000D3A7E">
        <w:t>Финансовое обеспечение деятельности Управления осуществляется в пределах бюджетных ассигнований, предусмотренных в бюджете города Югорска в соответствии со свободной бюджетной росписью на очередной финансовый год и плановый период, установленных лимитов бюджетных обязательств и объемов финансирования.</w:t>
      </w:r>
    </w:p>
    <w:p w:rsidR="002A4368" w:rsidRPr="000D3A7E" w:rsidRDefault="0040462C" w:rsidP="000D3A7E">
      <w:pPr>
        <w:pStyle w:val="a5"/>
        <w:ind w:firstLine="709"/>
        <w:jc w:val="both"/>
      </w:pPr>
      <w:r w:rsidRPr="000D3A7E">
        <w:t>6.2.</w:t>
      </w:r>
      <w:r w:rsidR="000D6D56" w:rsidRPr="000D3A7E">
        <w:t xml:space="preserve"> </w:t>
      </w:r>
      <w:r w:rsidR="002A4368" w:rsidRPr="000D3A7E">
        <w:t>Финансовая деятельность Управления осуществляется в порядке и на условиях, установленных законодательством Российской Федерации.</w:t>
      </w:r>
    </w:p>
    <w:p w:rsidR="002A4368" w:rsidRPr="000D3A7E" w:rsidRDefault="0040462C" w:rsidP="000D3A7E">
      <w:pPr>
        <w:pStyle w:val="a5"/>
        <w:ind w:firstLine="709"/>
        <w:jc w:val="both"/>
      </w:pPr>
      <w:r w:rsidRPr="000D3A7E">
        <w:t>6.3.</w:t>
      </w:r>
      <w:r w:rsidR="000D6D56" w:rsidRPr="000D3A7E">
        <w:t xml:space="preserve"> </w:t>
      </w:r>
      <w:r w:rsidR="002A4368" w:rsidRPr="000D3A7E">
        <w:t>Основными источниками финансового обеспечения деятельности Управления являются:</w:t>
      </w:r>
    </w:p>
    <w:p w:rsidR="002A4368" w:rsidRPr="000D3A7E" w:rsidRDefault="0040462C" w:rsidP="000D3A7E">
      <w:pPr>
        <w:pStyle w:val="a5"/>
        <w:ind w:firstLine="709"/>
        <w:jc w:val="both"/>
      </w:pPr>
      <w:r w:rsidRPr="000D3A7E">
        <w:t>6.3.1.</w:t>
      </w:r>
      <w:r w:rsidR="000D6D56" w:rsidRPr="000D3A7E">
        <w:t xml:space="preserve"> </w:t>
      </w:r>
      <w:r w:rsidR="002A4368" w:rsidRPr="000D3A7E">
        <w:t>Имущество, переданное ему Департаментом муниципальной собственности и градостроительства администрации города Югорска;</w:t>
      </w:r>
    </w:p>
    <w:p w:rsidR="002A4368" w:rsidRPr="000D3A7E" w:rsidRDefault="0040462C" w:rsidP="000D3A7E">
      <w:pPr>
        <w:pStyle w:val="a5"/>
        <w:ind w:firstLine="709"/>
        <w:jc w:val="both"/>
      </w:pPr>
      <w:r w:rsidRPr="000D3A7E">
        <w:t>6.3.2.</w:t>
      </w:r>
      <w:r w:rsidR="000D6D56" w:rsidRPr="000D3A7E">
        <w:t xml:space="preserve"> </w:t>
      </w:r>
      <w:r w:rsidR="002A4368" w:rsidRPr="000D3A7E">
        <w:t>Средства бюджета города Югорска;</w:t>
      </w:r>
    </w:p>
    <w:p w:rsidR="002A4368" w:rsidRPr="000D3A7E" w:rsidRDefault="0040462C" w:rsidP="000D3A7E">
      <w:pPr>
        <w:pStyle w:val="a5"/>
        <w:ind w:firstLine="709"/>
        <w:jc w:val="both"/>
      </w:pPr>
      <w:r w:rsidRPr="000D3A7E">
        <w:t>6.3.3.</w:t>
      </w:r>
      <w:r w:rsidR="000D6D56" w:rsidRPr="000D3A7E">
        <w:t xml:space="preserve"> </w:t>
      </w:r>
      <w:r w:rsidR="002A4368" w:rsidRPr="000D3A7E">
        <w:t xml:space="preserve">Иные источники </w:t>
      </w:r>
      <w:r w:rsidR="008F4BB1" w:rsidRPr="000D3A7E">
        <w:t xml:space="preserve">в соответствии с </w:t>
      </w:r>
      <w:r w:rsidR="002A4368" w:rsidRPr="000D3A7E">
        <w:t>законодательств</w:t>
      </w:r>
      <w:r w:rsidR="008F4BB1" w:rsidRPr="000D3A7E">
        <w:t>ом</w:t>
      </w:r>
      <w:r w:rsidR="002A4368" w:rsidRPr="000D3A7E">
        <w:t xml:space="preserve"> Российской Федерации.</w:t>
      </w:r>
    </w:p>
    <w:p w:rsidR="002A4368" w:rsidRPr="000D3A7E" w:rsidRDefault="0040462C" w:rsidP="000D3A7E">
      <w:pPr>
        <w:pStyle w:val="a5"/>
        <w:ind w:firstLine="709"/>
        <w:jc w:val="both"/>
      </w:pPr>
      <w:r w:rsidRPr="000D3A7E">
        <w:t>6.4.</w:t>
      </w:r>
      <w:r w:rsidR="000D6D56" w:rsidRPr="000D3A7E">
        <w:t xml:space="preserve"> </w:t>
      </w:r>
      <w:r w:rsidR="002A4368" w:rsidRPr="000D3A7E">
        <w:t>Управление ведет бюджетный учет и предоставляет бюджетную отчетность в порядке, установленном законодательством Российской Федерации.</w:t>
      </w:r>
    </w:p>
    <w:p w:rsidR="000D6D56" w:rsidRPr="000D3A7E" w:rsidRDefault="000D6D56" w:rsidP="0040462C">
      <w:pPr>
        <w:pStyle w:val="a5"/>
        <w:ind w:firstLine="567"/>
        <w:jc w:val="both"/>
      </w:pPr>
    </w:p>
    <w:p w:rsidR="002A4368" w:rsidRPr="000D3A7E" w:rsidRDefault="002A4368" w:rsidP="002A4368">
      <w:pPr>
        <w:pStyle w:val="a5"/>
        <w:numPr>
          <w:ilvl w:val="0"/>
          <w:numId w:val="2"/>
        </w:numPr>
        <w:jc w:val="center"/>
        <w:rPr>
          <w:b/>
        </w:rPr>
      </w:pPr>
      <w:r w:rsidRPr="000D3A7E">
        <w:rPr>
          <w:b/>
        </w:rPr>
        <w:t>Реорганизация и ликвидация Управления</w:t>
      </w:r>
      <w:r w:rsidR="00026316" w:rsidRPr="000D3A7E">
        <w:rPr>
          <w:b/>
        </w:rPr>
        <w:t>.</w:t>
      </w:r>
    </w:p>
    <w:p w:rsidR="002A4368" w:rsidRPr="000D3A7E" w:rsidRDefault="002A4368" w:rsidP="002A4368">
      <w:pPr>
        <w:pStyle w:val="a5"/>
        <w:jc w:val="both"/>
      </w:pPr>
    </w:p>
    <w:p w:rsidR="002A4368" w:rsidRPr="000D3A7E" w:rsidRDefault="0040462C" w:rsidP="000D3A7E">
      <w:pPr>
        <w:pStyle w:val="a5"/>
        <w:ind w:firstLine="709"/>
        <w:jc w:val="both"/>
      </w:pPr>
      <w:r w:rsidRPr="000D3A7E">
        <w:t>7.1.</w:t>
      </w:r>
      <w:r w:rsidR="000D6D56" w:rsidRPr="000D3A7E">
        <w:t xml:space="preserve"> </w:t>
      </w:r>
      <w:r w:rsidR="002A4368" w:rsidRPr="000D3A7E">
        <w:t>Ликвидация и реорганизация Управления осуществляется в порядке, установленном законодательством Российской Федерации.</w:t>
      </w:r>
    </w:p>
    <w:p w:rsidR="002A4368" w:rsidRPr="000D3A7E" w:rsidRDefault="002A4368" w:rsidP="002A4368">
      <w:pPr>
        <w:pStyle w:val="a5"/>
        <w:jc w:val="both"/>
      </w:pPr>
    </w:p>
    <w:p w:rsidR="002A4368" w:rsidRPr="000D3A7E" w:rsidRDefault="00026316" w:rsidP="00026316">
      <w:pPr>
        <w:pStyle w:val="a5"/>
        <w:numPr>
          <w:ilvl w:val="0"/>
          <w:numId w:val="2"/>
        </w:numPr>
        <w:jc w:val="center"/>
        <w:rPr>
          <w:b/>
        </w:rPr>
      </w:pPr>
      <w:r w:rsidRPr="000D3A7E">
        <w:rPr>
          <w:b/>
        </w:rPr>
        <w:t>Заключительные положения.</w:t>
      </w:r>
    </w:p>
    <w:p w:rsidR="00026316" w:rsidRPr="000D3A7E" w:rsidRDefault="00026316" w:rsidP="00026316">
      <w:pPr>
        <w:pStyle w:val="a5"/>
        <w:ind w:left="720"/>
        <w:jc w:val="both"/>
      </w:pPr>
    </w:p>
    <w:p w:rsidR="00026316" w:rsidRPr="000D3A7E" w:rsidRDefault="00667A1D" w:rsidP="000D3A7E">
      <w:pPr>
        <w:pStyle w:val="a5"/>
        <w:ind w:firstLine="709"/>
        <w:jc w:val="both"/>
      </w:pPr>
      <w:r w:rsidRPr="000D3A7E">
        <w:t>8.1.</w:t>
      </w:r>
      <w:r w:rsidR="000D6D56" w:rsidRPr="000D3A7E">
        <w:t xml:space="preserve"> </w:t>
      </w:r>
      <w:r w:rsidR="00026316" w:rsidRPr="000D3A7E">
        <w:t>Изменения и дополнения в настоящее Положение вносятся решением Думы города Югорска и подлежат государственной регистрации в установленном законодательством Российской Федерации порядке.</w:t>
      </w:r>
    </w:p>
    <w:p w:rsidR="002A4368" w:rsidRPr="000D3A7E" w:rsidRDefault="002A4368" w:rsidP="000D3A7E">
      <w:pPr>
        <w:pStyle w:val="a5"/>
        <w:ind w:firstLine="709"/>
        <w:jc w:val="both"/>
      </w:pPr>
    </w:p>
    <w:p w:rsidR="002A4368" w:rsidRPr="000D3A7E" w:rsidRDefault="002A4368" w:rsidP="00A47E61">
      <w:pPr>
        <w:pStyle w:val="a5"/>
        <w:jc w:val="both"/>
      </w:pPr>
    </w:p>
    <w:p w:rsidR="002A4368" w:rsidRPr="000D3A7E" w:rsidRDefault="002A4368" w:rsidP="00A47E61">
      <w:pPr>
        <w:pStyle w:val="a5"/>
        <w:jc w:val="both"/>
      </w:pPr>
    </w:p>
    <w:p w:rsidR="00773AC5" w:rsidRPr="000D3A7E" w:rsidRDefault="00773AC5" w:rsidP="004328AE">
      <w:pPr>
        <w:jc w:val="both"/>
      </w:pPr>
    </w:p>
    <w:p w:rsidR="00773AC5" w:rsidRPr="000D3A7E" w:rsidRDefault="00773AC5" w:rsidP="004328AE">
      <w:pPr>
        <w:jc w:val="both"/>
      </w:pPr>
    </w:p>
    <w:p w:rsidR="00773AC5" w:rsidRPr="000D3A7E" w:rsidRDefault="00773AC5" w:rsidP="004328AE">
      <w:pPr>
        <w:jc w:val="both"/>
      </w:pPr>
    </w:p>
    <w:p w:rsidR="00773AC5" w:rsidRPr="000D3A7E" w:rsidRDefault="00773AC5" w:rsidP="004328AE">
      <w:pPr>
        <w:jc w:val="both"/>
      </w:pPr>
    </w:p>
    <w:p w:rsidR="00773AC5" w:rsidRPr="000D3A7E" w:rsidRDefault="00773AC5" w:rsidP="004328AE">
      <w:pPr>
        <w:jc w:val="both"/>
      </w:pPr>
    </w:p>
    <w:p w:rsidR="00773AC5" w:rsidRPr="000D3A7E" w:rsidRDefault="00773AC5" w:rsidP="004328AE">
      <w:pPr>
        <w:jc w:val="both"/>
      </w:pPr>
    </w:p>
    <w:p w:rsidR="00773AC5" w:rsidRPr="000D3A7E" w:rsidRDefault="00773AC5" w:rsidP="004328AE">
      <w:pPr>
        <w:jc w:val="both"/>
      </w:pPr>
    </w:p>
    <w:p w:rsidR="00773AC5" w:rsidRPr="000D3A7E" w:rsidRDefault="00773AC5" w:rsidP="004328AE">
      <w:pPr>
        <w:jc w:val="both"/>
      </w:pPr>
    </w:p>
    <w:sectPr w:rsidR="00773AC5" w:rsidRPr="000D3A7E" w:rsidSect="005A5A78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DA5E10"/>
    <w:multiLevelType w:val="multilevel"/>
    <w:tmpl w:val="EB302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1605AB1"/>
    <w:multiLevelType w:val="multilevel"/>
    <w:tmpl w:val="1420612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9A"/>
    <w:rsid w:val="00017184"/>
    <w:rsid w:val="00026316"/>
    <w:rsid w:val="00047E8F"/>
    <w:rsid w:val="00063A2C"/>
    <w:rsid w:val="00074C25"/>
    <w:rsid w:val="000D3A7E"/>
    <w:rsid w:val="000D6D56"/>
    <w:rsid w:val="0010163C"/>
    <w:rsid w:val="00102657"/>
    <w:rsid w:val="00112B51"/>
    <w:rsid w:val="001855A5"/>
    <w:rsid w:val="00191092"/>
    <w:rsid w:val="001936C1"/>
    <w:rsid w:val="001B4C9A"/>
    <w:rsid w:val="001B7E95"/>
    <w:rsid w:val="001E2780"/>
    <w:rsid w:val="00204420"/>
    <w:rsid w:val="00252D8A"/>
    <w:rsid w:val="002930E9"/>
    <w:rsid w:val="002A4368"/>
    <w:rsid w:val="002C6C72"/>
    <w:rsid w:val="003412BC"/>
    <w:rsid w:val="00346023"/>
    <w:rsid w:val="004035E5"/>
    <w:rsid w:val="0040462C"/>
    <w:rsid w:val="004328AE"/>
    <w:rsid w:val="00435C7C"/>
    <w:rsid w:val="0045093B"/>
    <w:rsid w:val="00461C1E"/>
    <w:rsid w:val="004A1A6B"/>
    <w:rsid w:val="00582F0C"/>
    <w:rsid w:val="005A5A78"/>
    <w:rsid w:val="005C338A"/>
    <w:rsid w:val="005D4C27"/>
    <w:rsid w:val="006016EC"/>
    <w:rsid w:val="00654DF2"/>
    <w:rsid w:val="00667A1D"/>
    <w:rsid w:val="00725F36"/>
    <w:rsid w:val="00757458"/>
    <w:rsid w:val="00773AC5"/>
    <w:rsid w:val="0080760D"/>
    <w:rsid w:val="008243FB"/>
    <w:rsid w:val="00825557"/>
    <w:rsid w:val="00844E9E"/>
    <w:rsid w:val="0084678D"/>
    <w:rsid w:val="008D7FA1"/>
    <w:rsid w:val="008F4BB1"/>
    <w:rsid w:val="00902AF0"/>
    <w:rsid w:val="009615A3"/>
    <w:rsid w:val="009931C5"/>
    <w:rsid w:val="009A0DE8"/>
    <w:rsid w:val="00A24519"/>
    <w:rsid w:val="00A24C57"/>
    <w:rsid w:val="00A47E61"/>
    <w:rsid w:val="00AD229F"/>
    <w:rsid w:val="00B21E1A"/>
    <w:rsid w:val="00B37A5B"/>
    <w:rsid w:val="00B879D3"/>
    <w:rsid w:val="00BE7A54"/>
    <w:rsid w:val="00BF658C"/>
    <w:rsid w:val="00C169DF"/>
    <w:rsid w:val="00C20D63"/>
    <w:rsid w:val="00C25356"/>
    <w:rsid w:val="00C35EE7"/>
    <w:rsid w:val="00CA2CA5"/>
    <w:rsid w:val="00D50197"/>
    <w:rsid w:val="00DA7B02"/>
    <w:rsid w:val="00DE1FAB"/>
    <w:rsid w:val="00E00B92"/>
    <w:rsid w:val="00E72503"/>
    <w:rsid w:val="00EB4C51"/>
    <w:rsid w:val="00ED08D7"/>
    <w:rsid w:val="00F435D8"/>
    <w:rsid w:val="00F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C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AC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A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73AC5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773A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73AC5"/>
    <w:rPr>
      <w:rFonts w:ascii="Times New Roman"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qFormat/>
    <w:rsid w:val="00773AC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table" w:styleId="a4">
    <w:name w:val="Table Grid"/>
    <w:basedOn w:val="a1"/>
    <w:uiPriority w:val="59"/>
    <w:rsid w:val="00773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20D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Standard">
    <w:name w:val="Standard"/>
    <w:rsid w:val="0084678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21E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E1A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0D3A7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character" w:customStyle="1" w:styleId="FontStyle13">
    <w:name w:val="Font Style13"/>
    <w:rsid w:val="000D3A7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C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AC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A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73AC5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773A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73AC5"/>
    <w:rPr>
      <w:rFonts w:ascii="Times New Roman"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qFormat/>
    <w:rsid w:val="00773AC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table" w:styleId="a4">
    <w:name w:val="Table Grid"/>
    <w:basedOn w:val="a1"/>
    <w:uiPriority w:val="59"/>
    <w:rsid w:val="00773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20D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Standard">
    <w:name w:val="Standard"/>
    <w:rsid w:val="0084678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21E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E1A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0D3A7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character" w:customStyle="1" w:styleId="FontStyle13">
    <w:name w:val="Font Style13"/>
    <w:rsid w:val="000D3A7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63D4-188C-4DCC-80E8-3660660D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6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Салейко Анастасия Станиславовна</cp:lastModifiedBy>
  <cp:revision>63</cp:revision>
  <cp:lastPrinted>2014-01-10T10:52:00Z</cp:lastPrinted>
  <dcterms:created xsi:type="dcterms:W3CDTF">2013-11-26T07:42:00Z</dcterms:created>
  <dcterms:modified xsi:type="dcterms:W3CDTF">2014-01-10T10:55:00Z</dcterms:modified>
</cp:coreProperties>
</file>