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30489" w:rsidRDefault="00974CA6" w:rsidP="0043048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28 мая 2021 года</w:t>
      </w:r>
      <w:r w:rsidR="004304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304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304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304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304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3048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30489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911-п </w:t>
      </w:r>
    </w:p>
    <w:p w:rsidR="00A44F85" w:rsidRDefault="00A44F85" w:rsidP="0043048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30489" w:rsidRDefault="00430489" w:rsidP="0043048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30489" w:rsidRPr="00430489" w:rsidRDefault="00430489" w:rsidP="0043048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О Порядке предоставления</w:t>
      </w:r>
    </w:p>
    <w:p w:rsid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субсидии из бюджета</w:t>
      </w:r>
      <w:r w:rsidR="00430489">
        <w:rPr>
          <w:rFonts w:ascii="PT Astra Serif" w:hAnsi="PT Astra Serif"/>
          <w:sz w:val="28"/>
          <w:szCs w:val="28"/>
        </w:rPr>
        <w:t xml:space="preserve"> </w:t>
      </w:r>
      <w:r w:rsidRPr="00430489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в целях финансового обеспечения</w:t>
      </w:r>
    </w:p>
    <w:p w:rsid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затрат в связи с опубликованием</w:t>
      </w:r>
    </w:p>
    <w:p w:rsid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муниципальных правовых актов</w:t>
      </w:r>
    </w:p>
    <w:p w:rsidR="004B25A9" w:rsidRPr="00430489" w:rsidRDefault="00430489" w:rsidP="0043048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4B25A9" w:rsidRPr="00430489">
        <w:rPr>
          <w:rFonts w:ascii="PT Astra Serif" w:hAnsi="PT Astra Serif"/>
          <w:sz w:val="28"/>
          <w:szCs w:val="28"/>
        </w:rPr>
        <w:t xml:space="preserve"> иной официальной информации </w:t>
      </w:r>
      <w:bookmarkStart w:id="0" w:name="_GoBack"/>
      <w:bookmarkEnd w:id="0"/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города Югорска</w:t>
      </w:r>
    </w:p>
    <w:p w:rsidR="004B25A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30489" w:rsidRPr="00430489" w:rsidRDefault="00430489" w:rsidP="0043048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30489">
        <w:rPr>
          <w:rFonts w:ascii="PT Astra Serif" w:hAnsi="PT Astra Serif"/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27.12.1991 № 2124-1 «О средствах массовой информации», постановлением </w:t>
      </w:r>
      <w:r w:rsidRPr="00430489">
        <w:rPr>
          <w:rFonts w:ascii="PT Astra Serif" w:hAnsi="PT Astra Serif"/>
          <w:color w:val="000000"/>
          <w:sz w:val="28"/>
          <w:szCs w:val="28"/>
        </w:rPr>
        <w:t>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Pr="00430489">
        <w:rPr>
          <w:rFonts w:ascii="PT Astra Serif" w:hAnsi="PT Astra Serif"/>
          <w:color w:val="000000"/>
          <w:sz w:val="28"/>
          <w:szCs w:val="28"/>
        </w:rPr>
        <w:t xml:space="preserve">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430489">
        <w:rPr>
          <w:rFonts w:ascii="PT Astra Serif" w:hAnsi="PT Astra Serif"/>
          <w:color w:val="000000"/>
          <w:sz w:val="28"/>
          <w:szCs w:val="28"/>
        </w:rPr>
        <w:t>утратившими</w:t>
      </w:r>
      <w:proofErr w:type="gramEnd"/>
      <w:r w:rsidRPr="00430489">
        <w:rPr>
          <w:rFonts w:ascii="PT Astra Serif" w:hAnsi="PT Astra Serif"/>
          <w:color w:val="000000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430489">
        <w:rPr>
          <w:rFonts w:ascii="PT Astra Serif" w:hAnsi="PT Astra Serif"/>
          <w:sz w:val="28"/>
          <w:szCs w:val="28"/>
        </w:rPr>
        <w:t>Уставом города Югорска: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1. Утвердить Порядок предоставления субсидии из бюджета города Югорска в целях финансового обеспечения затрат в связи с опубликованием </w:t>
      </w:r>
      <w:r w:rsidRPr="00430489">
        <w:rPr>
          <w:rFonts w:ascii="PT Astra Serif" w:hAnsi="PT Astra Serif"/>
          <w:sz w:val="28"/>
          <w:szCs w:val="28"/>
        </w:rPr>
        <w:lastRenderedPageBreak/>
        <w:t>муниципальных правовых актов и иной официальной информации города Югорска (приложение).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2. Средства на предоставление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 ежегодно предусматриваются в составе расходов бюджета города Югорска на очередной финансовый год и плановый период.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3. Признать утратившими силу постановления администрации города Югорска: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от 22.12.2016 № 3296 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от 27.01.2017 № 224 «О внесении изменений в постановление администрации город</w:t>
      </w:r>
      <w:r w:rsidR="00430489">
        <w:rPr>
          <w:rFonts w:ascii="PT Astra Serif" w:hAnsi="PT Astra Serif"/>
          <w:sz w:val="28"/>
          <w:szCs w:val="28"/>
        </w:rPr>
        <w:t xml:space="preserve">а Югорска от 22.12.2016 № 3296 </w:t>
      </w:r>
      <w:r w:rsidRPr="00430489">
        <w:rPr>
          <w:rFonts w:ascii="PT Astra Serif" w:hAnsi="PT Astra Serif"/>
          <w:sz w:val="28"/>
          <w:szCs w:val="28"/>
        </w:rPr>
        <w:t>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- от 17.02.2017 № 416 «О внесении изменений в постановление администрации города </w:t>
      </w:r>
      <w:r w:rsidR="00430489">
        <w:rPr>
          <w:rFonts w:ascii="PT Astra Serif" w:hAnsi="PT Astra Serif"/>
          <w:sz w:val="28"/>
          <w:szCs w:val="28"/>
        </w:rPr>
        <w:t xml:space="preserve">Югорска от 22.12.2016 № 3296 </w:t>
      </w:r>
      <w:r w:rsidRPr="00430489">
        <w:rPr>
          <w:rFonts w:ascii="PT Astra Serif" w:hAnsi="PT Astra Serif"/>
          <w:sz w:val="28"/>
          <w:szCs w:val="28"/>
        </w:rPr>
        <w:t>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от 14.12.2017 № 3118 «О внесении изменений в постановление администрации город</w:t>
      </w:r>
      <w:r w:rsidR="00430489">
        <w:rPr>
          <w:rFonts w:ascii="PT Astra Serif" w:hAnsi="PT Astra Serif"/>
          <w:sz w:val="28"/>
          <w:szCs w:val="28"/>
        </w:rPr>
        <w:t xml:space="preserve">а Югорска от 22.12.2016 № 3296 </w:t>
      </w:r>
      <w:r w:rsidRPr="00430489">
        <w:rPr>
          <w:rFonts w:ascii="PT Astra Serif" w:hAnsi="PT Astra Serif"/>
          <w:sz w:val="28"/>
          <w:szCs w:val="28"/>
        </w:rPr>
        <w:t>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от 24.01.2018 № 192 «О внесении изменения в постановление администрации город</w:t>
      </w:r>
      <w:r w:rsidR="00430489">
        <w:rPr>
          <w:rFonts w:ascii="PT Astra Serif" w:hAnsi="PT Astra Serif"/>
          <w:sz w:val="28"/>
          <w:szCs w:val="28"/>
        </w:rPr>
        <w:t xml:space="preserve">а Югорска от 22.12.2016 № 3296 </w:t>
      </w:r>
      <w:r w:rsidRPr="00430489">
        <w:rPr>
          <w:rFonts w:ascii="PT Astra Serif" w:hAnsi="PT Astra Serif"/>
          <w:sz w:val="28"/>
          <w:szCs w:val="28"/>
        </w:rPr>
        <w:t>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от 05.02.2019 № 255 «О внесении изменений в постановление администрации город</w:t>
      </w:r>
      <w:r w:rsidR="00430489">
        <w:rPr>
          <w:rFonts w:ascii="PT Astra Serif" w:hAnsi="PT Astra Serif"/>
          <w:sz w:val="28"/>
          <w:szCs w:val="28"/>
        </w:rPr>
        <w:t xml:space="preserve">а Югорска от 22.12.2016 № 3296 </w:t>
      </w:r>
      <w:r w:rsidRPr="00430489">
        <w:rPr>
          <w:rFonts w:ascii="PT Astra Serif" w:hAnsi="PT Astra Serif"/>
          <w:sz w:val="28"/>
          <w:szCs w:val="28"/>
        </w:rPr>
        <w:t>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lastRenderedPageBreak/>
        <w:t>- от 06.02.2020 № 206 «О внесении изменений в постановление администрации город</w:t>
      </w:r>
      <w:r w:rsidR="00430489">
        <w:rPr>
          <w:rFonts w:ascii="PT Astra Serif" w:hAnsi="PT Astra Serif"/>
          <w:sz w:val="28"/>
          <w:szCs w:val="28"/>
        </w:rPr>
        <w:t xml:space="preserve">а Югорска от 22.12.2016 № 3296 </w:t>
      </w:r>
      <w:r w:rsidRPr="00430489">
        <w:rPr>
          <w:rFonts w:ascii="PT Astra Serif" w:hAnsi="PT Astra Serif"/>
          <w:sz w:val="28"/>
          <w:szCs w:val="28"/>
        </w:rPr>
        <w:t>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от 10.03.2020 № 394 «О внесении изменений в постановление администрации город</w:t>
      </w:r>
      <w:r w:rsidR="00430489">
        <w:rPr>
          <w:rFonts w:ascii="PT Astra Serif" w:hAnsi="PT Astra Serif"/>
          <w:sz w:val="28"/>
          <w:szCs w:val="28"/>
        </w:rPr>
        <w:t xml:space="preserve">а Югорска от 22.12.2016 № 3296 </w:t>
      </w:r>
      <w:r w:rsidRPr="00430489">
        <w:rPr>
          <w:rFonts w:ascii="PT Astra Serif" w:hAnsi="PT Astra Serif"/>
          <w:sz w:val="28"/>
          <w:szCs w:val="28"/>
        </w:rPr>
        <w:t>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Югорска».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4.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5. Настоящее постановление вступает в силу после его опубликования в официальном печатном издании города Югорска.</w:t>
      </w:r>
    </w:p>
    <w:p w:rsidR="004B25A9" w:rsidRDefault="004B25A9" w:rsidP="004304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30489" w:rsidRDefault="00430489" w:rsidP="004304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30489" w:rsidRPr="00430489" w:rsidRDefault="00430489" w:rsidP="004304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430489">
        <w:rPr>
          <w:rFonts w:ascii="PT Astra Serif" w:hAnsi="PT Astra Serif"/>
          <w:b/>
          <w:sz w:val="28"/>
          <w:szCs w:val="28"/>
        </w:rPr>
        <w:tab/>
      </w:r>
      <w:r w:rsidR="00430489">
        <w:rPr>
          <w:rFonts w:ascii="PT Astra Serif" w:hAnsi="PT Astra Serif"/>
          <w:b/>
          <w:sz w:val="28"/>
          <w:szCs w:val="28"/>
        </w:rPr>
        <w:t xml:space="preserve">                                                       </w:t>
      </w:r>
      <w:r w:rsidRPr="00430489">
        <w:rPr>
          <w:rFonts w:ascii="PT Astra Serif" w:hAnsi="PT Astra Serif"/>
          <w:b/>
          <w:sz w:val="28"/>
          <w:szCs w:val="28"/>
        </w:rPr>
        <w:t>А.В. Бородкин</w:t>
      </w: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br w:type="page"/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>к постановлению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b/>
          <w:sz w:val="28"/>
          <w:szCs w:val="28"/>
          <w:u w:val="single"/>
        </w:rPr>
      </w:pPr>
      <w:r w:rsidRPr="00430489">
        <w:rPr>
          <w:rFonts w:ascii="PT Astra Serif" w:hAnsi="PT Astra Serif"/>
          <w:b/>
          <w:sz w:val="28"/>
          <w:szCs w:val="28"/>
        </w:rPr>
        <w:t xml:space="preserve">от </w:t>
      </w:r>
      <w:r w:rsidR="00974CA6">
        <w:rPr>
          <w:rFonts w:ascii="PT Astra Serif" w:hAnsi="PT Astra Serif"/>
          <w:b/>
          <w:sz w:val="28"/>
          <w:szCs w:val="28"/>
        </w:rPr>
        <w:t>28 мая 2021 года № 911-п</w:t>
      </w:r>
    </w:p>
    <w:p w:rsidR="004B25A9" w:rsidRPr="00430489" w:rsidRDefault="004B25A9" w:rsidP="004304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>Порядок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</w:t>
      </w:r>
    </w:p>
    <w:p w:rsidR="004B25A9" w:rsidRPr="00430489" w:rsidRDefault="004B25A9" w:rsidP="00430489">
      <w:pPr>
        <w:autoSpaceDE w:val="0"/>
        <w:spacing w:line="276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bookmarkStart w:id="1" w:name="sub_1011"/>
    </w:p>
    <w:p w:rsidR="004B25A9" w:rsidRPr="00430489" w:rsidRDefault="004B25A9" w:rsidP="00430489">
      <w:pPr>
        <w:autoSpaceDE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0489">
        <w:rPr>
          <w:rFonts w:ascii="PT Astra Serif" w:hAnsi="PT Astra Serif"/>
          <w:b/>
          <w:color w:val="000000"/>
          <w:sz w:val="28"/>
          <w:szCs w:val="28"/>
        </w:rPr>
        <w:t>1. Общие положения</w:t>
      </w:r>
    </w:p>
    <w:p w:rsidR="004B25A9" w:rsidRPr="00430489" w:rsidRDefault="004B25A9" w:rsidP="00430489">
      <w:pPr>
        <w:autoSpaceDE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color w:val="000000"/>
          <w:sz w:val="28"/>
          <w:szCs w:val="28"/>
        </w:rPr>
        <w:t>1.1. Н</w:t>
      </w:r>
      <w:r w:rsidRPr="00430489">
        <w:rPr>
          <w:rFonts w:ascii="PT Astra Serif" w:hAnsi="PT Astra Serif"/>
          <w:sz w:val="28"/>
          <w:szCs w:val="28"/>
          <w:lang w:eastAsia="ru-RU"/>
        </w:rPr>
        <w:t>астоящий Порядок устанавливает правила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 (далее – Субсидия).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1.2. </w:t>
      </w:r>
      <w:proofErr w:type="gramStart"/>
      <w:r w:rsidRPr="00430489">
        <w:rPr>
          <w:rFonts w:ascii="PT Astra Serif" w:hAnsi="PT Astra Serif"/>
          <w:sz w:val="28"/>
          <w:szCs w:val="28"/>
          <w:lang w:eastAsia="ru-RU"/>
        </w:rPr>
        <w:t xml:space="preserve">Целью предоставления Субсидии является финансовое обеспечение затрат в связи с опубликованием муниципальных правовых актов, проектов муниципальных правовых актов по вопросам местного значения, официальной информации о социально-экономическом, культурном и спортивном развитии муниципального образования городской округ город </w:t>
      </w:r>
      <w:proofErr w:type="spellStart"/>
      <w:r w:rsidRPr="00430489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Pr="00430489">
        <w:rPr>
          <w:rFonts w:ascii="PT Astra Serif" w:hAnsi="PT Astra Serif"/>
          <w:sz w:val="28"/>
          <w:szCs w:val="28"/>
          <w:lang w:eastAsia="ru-RU"/>
        </w:rPr>
        <w:t xml:space="preserve"> Ханты-Мансийского автономного округа-Югры (далее – муниципальное образование, город </w:t>
      </w:r>
      <w:proofErr w:type="spellStart"/>
      <w:r w:rsidRPr="00430489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Pr="00430489">
        <w:rPr>
          <w:rFonts w:ascii="PT Astra Serif" w:hAnsi="PT Astra Serif"/>
          <w:sz w:val="28"/>
          <w:szCs w:val="28"/>
          <w:lang w:eastAsia="ru-RU"/>
        </w:rPr>
        <w:t>)  о развитии его общественной инфраструктуры и иной официальной информации.</w:t>
      </w:r>
      <w:proofErr w:type="gramEnd"/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1.3.</w:t>
      </w:r>
      <w:r w:rsidRPr="00430489">
        <w:rPr>
          <w:rFonts w:ascii="PT Astra Serif" w:hAnsi="PT Astra Serif"/>
          <w:sz w:val="28"/>
          <w:szCs w:val="28"/>
        </w:rPr>
        <w:t xml:space="preserve"> </w:t>
      </w:r>
      <w:r w:rsidRPr="00430489">
        <w:rPr>
          <w:rFonts w:ascii="PT Astra Serif" w:hAnsi="PT Astra Serif"/>
          <w:sz w:val="28"/>
          <w:szCs w:val="28"/>
          <w:lang w:eastAsia="ru-RU"/>
        </w:rPr>
        <w:t>Под иной официальной информацией муниципального образования понимается: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сообщения о проведении публичных слушаний;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заключения по результатам публичных слушаний;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проект генерального плана города Югорска, изменения в проект генерального плана города Югорска;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проект Правил землепользования и застройки на территории города Югорска, изменения в проект Правил землепользования и застройки на территории города Югорска;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проект планировки территории и проект межевания территории, изменения в проект планировки территории и проект межевания территории;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извещения о проведении администрацией города Югорска конкурсов, аукционов;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информация об итогах проведения администрацией города Югорска конкурсов, аукционов;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lastRenderedPageBreak/>
        <w:t>- сведения об организации детского отдыха;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информационные сообщения о проведении общегородских мероприятий;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официальные информационные сообщения, извещения;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трехстороннее соглашение между администрацией города Югорска, Территориальным объединением работодателей города Югорска и Территориальным объединением профсоюзов города Югорска;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информация по рынку труда;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информация по уровню потребительских цен;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информация об участии и результатах участия представителей муниципального образования в межмуниципальных, региональных и федеральных публичных мероприятиях и мероприятиях, определённых региональным и федеральным законодательством, органами власти или подведомственными им учреждениями;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ежеквартальные сведения о ходе исполнения местного бюджета, численности муниципальных служащих администрации города Югорска, расходах на денежное содержание муниципальных служащих администрации города Югорска, численности и заработной плате работающих в муниципальных учреждениях города Югорска;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- информационные материалы об общественно значимой деятельности социально ориентированных некоммерческих организаций, действующих на территории города Югорска, не носящие рекламный характер. </w:t>
      </w:r>
    </w:p>
    <w:bookmarkEnd w:id="1"/>
    <w:p w:rsidR="004B25A9" w:rsidRPr="00430489" w:rsidRDefault="004B25A9" w:rsidP="00430489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1.4.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Субсидии, предусмотренных на с</w:t>
      </w:r>
      <w:r w:rsidR="00430489">
        <w:rPr>
          <w:rFonts w:ascii="PT Astra Serif" w:hAnsi="PT Astra Serif"/>
          <w:sz w:val="28"/>
          <w:szCs w:val="28"/>
          <w:lang w:eastAsia="ru-RU"/>
        </w:rPr>
        <w:t xml:space="preserve">оответствующий финансовый год, </w:t>
      </w:r>
      <w:r w:rsidRPr="00430489">
        <w:rPr>
          <w:rFonts w:ascii="PT Astra Serif" w:hAnsi="PT Astra Serif"/>
          <w:sz w:val="28"/>
          <w:szCs w:val="28"/>
          <w:lang w:eastAsia="ru-RU"/>
        </w:rPr>
        <w:t>является  администрация города Югорска (далее – Главный распорядитель).</w:t>
      </w:r>
    </w:p>
    <w:p w:rsidR="004B25A9" w:rsidRPr="00430489" w:rsidRDefault="004B25A9" w:rsidP="00430489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Уполномоченным органом по организации предоставления Субсидии является у</w:t>
      </w:r>
      <w:r w:rsidR="00430489">
        <w:rPr>
          <w:rFonts w:ascii="PT Astra Serif" w:hAnsi="PT Astra Serif"/>
          <w:sz w:val="28"/>
          <w:szCs w:val="28"/>
          <w:lang w:eastAsia="ru-RU"/>
        </w:rPr>
        <w:t xml:space="preserve">правление внутренней политики </w:t>
      </w:r>
      <w:r w:rsidRPr="00430489">
        <w:rPr>
          <w:rFonts w:ascii="PT Astra Serif" w:hAnsi="PT Astra Serif"/>
          <w:sz w:val="28"/>
          <w:szCs w:val="28"/>
          <w:lang w:eastAsia="ru-RU"/>
        </w:rPr>
        <w:t>и общественных связей администрации города Югорска (далее – Уполномоченный орган).</w:t>
      </w:r>
    </w:p>
    <w:p w:rsidR="004B25A9" w:rsidRPr="00430489" w:rsidRDefault="004B25A9" w:rsidP="00430489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1.5. </w:t>
      </w:r>
      <w:r w:rsidR="00430489">
        <w:rPr>
          <w:rFonts w:ascii="PT Astra Serif" w:hAnsi="PT Astra Serif"/>
          <w:sz w:val="28"/>
          <w:szCs w:val="28"/>
          <w:lang w:eastAsia="ru-RU"/>
        </w:rPr>
        <w:t xml:space="preserve">Получателем Субсидии является </w:t>
      </w:r>
      <w:r w:rsidRPr="00430489">
        <w:rPr>
          <w:rFonts w:ascii="PT Astra Serif" w:hAnsi="PT Astra Serif"/>
          <w:sz w:val="28"/>
          <w:szCs w:val="28"/>
          <w:lang w:eastAsia="ru-RU"/>
        </w:rPr>
        <w:t>муниципальное унитарное предприятие города Югорска «Югорский информационно-издательский центр», учреждённое в целях обеспечения единой информационной политики города Югорска, а также осуществляющим деятельность по официальному опубликованию муниципальных правовых актов города Югорска в официальном печатном издании города Югорска.</w:t>
      </w:r>
    </w:p>
    <w:p w:rsidR="004B25A9" w:rsidRPr="00430489" w:rsidRDefault="004B25A9" w:rsidP="00430489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В соответствии с абзацем вторым пункта 3 статьи 36 Устава города Югорска официальным печатным изданием города Югорска являются </w:t>
      </w:r>
      <w:r w:rsidRPr="00430489">
        <w:rPr>
          <w:rFonts w:ascii="PT Astra Serif" w:hAnsi="PT Astra Serif"/>
          <w:sz w:val="28"/>
          <w:szCs w:val="28"/>
          <w:lang w:eastAsia="ru-RU"/>
        </w:rPr>
        <w:lastRenderedPageBreak/>
        <w:t>сборник «Муниципальные правовые акты города Югорска» и газета «Югорский вестник», издаваемые Получателем субсидии.</w:t>
      </w:r>
    </w:p>
    <w:p w:rsidR="004B25A9" w:rsidRPr="00430489" w:rsidRDefault="004B25A9" w:rsidP="00430489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1.6. В целях доведения до сведения жителей муниципального образования информации о социально-экономическом, культурном и спортивном развитии муниципального образования, о развитии его общественной инфраструктуры, по заданию администрации города Югорска, Получатель субсидии готовит авторские материалы (интервью, статьи, очерки и обзоры) и размещает их в газете «Югорский вестник».</w:t>
      </w:r>
    </w:p>
    <w:p w:rsidR="004B25A9" w:rsidRPr="00430489" w:rsidRDefault="004B25A9" w:rsidP="00430489">
      <w:pPr>
        <w:autoSpaceDE w:val="0"/>
        <w:spacing w:line="276" w:lineRule="auto"/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4B25A9" w:rsidRPr="00430489" w:rsidRDefault="004B25A9" w:rsidP="00430489">
      <w:pPr>
        <w:autoSpaceDE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0489">
        <w:rPr>
          <w:rFonts w:ascii="PT Astra Serif" w:hAnsi="PT Astra Serif"/>
          <w:b/>
          <w:color w:val="000000"/>
          <w:sz w:val="28"/>
          <w:szCs w:val="28"/>
        </w:rPr>
        <w:t>2. Условия и порядок предоставления субсидии</w:t>
      </w:r>
    </w:p>
    <w:p w:rsidR="004B25A9" w:rsidRPr="00430489" w:rsidRDefault="004B25A9" w:rsidP="00430489">
      <w:pPr>
        <w:autoSpaceDE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2.1. Общие условия предоставления Субсидии: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2.1.1. Субсидия из бюджета города Югорска предоставляется на безвозмездной и безвозвратной основе, носит целевой характер и не может быть использована на другие цели. За счёт средств Субсидии запрещено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2.1.2. Предоставление Субсидии осуществляется в пределах утверждённого объёма бюджетных ассигнований и лимитов бюджетных обязательств, в соответствии с Соглашением на предоставление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 (далее - Соглашение). 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2.1.3. Получатель субсидии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- у Получателя субсидии должна отсутствовать просроченная задолженность по возврату в бюджет города Югорска субсидий, бюджетных инвестиций, </w:t>
      </w:r>
      <w:proofErr w:type="gramStart"/>
      <w:r w:rsidRPr="00430489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430489">
        <w:rPr>
          <w:rFonts w:ascii="PT Astra Serif" w:hAnsi="PT Astra Serif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Югорском;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- Получатель субсидии не должен находиться в процессе реорганизации, ликвидации, в отношении него не введена процедура </w:t>
      </w:r>
      <w:r w:rsidRPr="00430489">
        <w:rPr>
          <w:rFonts w:ascii="PT Astra Serif" w:hAnsi="PT Astra Serif"/>
          <w:sz w:val="28"/>
          <w:szCs w:val="28"/>
        </w:rPr>
        <w:lastRenderedPageBreak/>
        <w:t>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30489">
        <w:rPr>
          <w:rFonts w:ascii="PT Astra Serif" w:hAnsi="PT Astra Serif"/>
          <w:sz w:val="28"/>
          <w:szCs w:val="28"/>
        </w:rPr>
        <w:t>- Получатель субсидии не должен являться иностранным юридическим лицом, а также российскими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430489">
        <w:rPr>
          <w:rFonts w:ascii="PT Astra Serif" w:hAnsi="PT Astra Serif"/>
          <w:sz w:val="28"/>
          <w:szCs w:val="28"/>
        </w:rPr>
        <w:t>), в совокупности превышает 50 процентов;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Получатель субсидии не должен получать средства из бюджета города Югорска на основании иных муниципальных правовых актов на цели, установленные настоящим Порядком.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2.2. Перечень документов, предоставляемых Получателем субсидии Уполномоченному органу для получения субсидии:</w:t>
      </w:r>
    </w:p>
    <w:p w:rsidR="004B25A9" w:rsidRPr="00430489" w:rsidRDefault="004B25A9" w:rsidP="00430489">
      <w:pPr>
        <w:tabs>
          <w:tab w:val="left" w:pos="426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график подготовки информации о социально-экономическом, культурном и спортивном развитии муниципального образования</w:t>
      </w:r>
      <w:r w:rsidRPr="00430489">
        <w:rPr>
          <w:rFonts w:ascii="PT Astra Serif" w:hAnsi="PT Astra Serif"/>
          <w:sz w:val="28"/>
          <w:szCs w:val="28"/>
          <w:lang w:eastAsia="ru-RU"/>
        </w:rPr>
        <w:t>, о развитии его общественной инфраструктуры</w:t>
      </w:r>
      <w:r w:rsidRPr="00430489">
        <w:rPr>
          <w:rFonts w:ascii="PT Astra Serif" w:hAnsi="PT Astra Serif"/>
          <w:sz w:val="28"/>
          <w:szCs w:val="28"/>
        </w:rPr>
        <w:t>;</w:t>
      </w:r>
    </w:p>
    <w:p w:rsidR="004B25A9" w:rsidRPr="00430489" w:rsidRDefault="004B25A9" w:rsidP="00430489">
      <w:pPr>
        <w:tabs>
          <w:tab w:val="left" w:pos="426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проект графика перечисления Субсидии;</w:t>
      </w:r>
    </w:p>
    <w:p w:rsidR="004B25A9" w:rsidRPr="00430489" w:rsidRDefault="004B25A9" w:rsidP="00430489">
      <w:pPr>
        <w:tabs>
          <w:tab w:val="left" w:pos="426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информация о периодичности выхода официального печатного издания города Югорска -  сборнике муниципальных правовых актов, газете «Югорский Вестник»;</w:t>
      </w:r>
    </w:p>
    <w:p w:rsidR="004B25A9" w:rsidRPr="00430489" w:rsidRDefault="004B25A9" w:rsidP="00430489">
      <w:pPr>
        <w:tabs>
          <w:tab w:val="left" w:pos="426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- информация 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Межрайонной</w:t>
      </w:r>
      <w:r w:rsidRPr="00430489">
        <w:rPr>
          <w:rStyle w:val="extendedtext-short"/>
          <w:rFonts w:ascii="PT Astra Serif" w:hAnsi="PT Astra Serif"/>
          <w:sz w:val="28"/>
          <w:szCs w:val="28"/>
        </w:rPr>
        <w:t xml:space="preserve"> 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инспекции</w:t>
      </w:r>
      <w:r w:rsidRPr="00430489">
        <w:rPr>
          <w:rStyle w:val="extendedtext-short"/>
          <w:rFonts w:ascii="PT Astra Serif" w:hAnsi="PT Astra Serif"/>
          <w:sz w:val="28"/>
          <w:szCs w:val="28"/>
        </w:rPr>
        <w:t xml:space="preserve"> 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Федеральной</w:t>
      </w:r>
      <w:r w:rsidRPr="00430489">
        <w:rPr>
          <w:rStyle w:val="extendedtext-short"/>
          <w:rFonts w:ascii="PT Astra Serif" w:hAnsi="PT Astra Serif"/>
          <w:sz w:val="28"/>
          <w:szCs w:val="28"/>
        </w:rPr>
        <w:t xml:space="preserve"> 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налоговой</w:t>
      </w:r>
      <w:r w:rsidRPr="00430489">
        <w:rPr>
          <w:rStyle w:val="extendedtext-short"/>
          <w:rFonts w:ascii="PT Astra Serif" w:hAnsi="PT Astra Serif"/>
          <w:sz w:val="28"/>
          <w:szCs w:val="28"/>
        </w:rPr>
        <w:t xml:space="preserve"> 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службы</w:t>
      </w:r>
      <w:r w:rsidRPr="00430489">
        <w:rPr>
          <w:rStyle w:val="extendedtext-short"/>
          <w:rFonts w:ascii="PT Astra Serif" w:hAnsi="PT Astra Serif"/>
          <w:sz w:val="28"/>
          <w:szCs w:val="28"/>
        </w:rPr>
        <w:t xml:space="preserve"> 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№</w:t>
      </w:r>
      <w:r w:rsidRPr="00430489">
        <w:rPr>
          <w:rStyle w:val="extendedtext-short"/>
          <w:rFonts w:ascii="PT Astra Serif" w:hAnsi="PT Astra Serif"/>
          <w:sz w:val="28"/>
          <w:szCs w:val="28"/>
        </w:rPr>
        <w:t xml:space="preserve"> 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4</w:t>
      </w:r>
      <w:r w:rsidRPr="00430489">
        <w:rPr>
          <w:rStyle w:val="extendedtext-short"/>
          <w:rFonts w:ascii="PT Astra Serif" w:hAnsi="PT Astra Serif"/>
          <w:sz w:val="28"/>
          <w:szCs w:val="28"/>
        </w:rPr>
        <w:t xml:space="preserve"> по 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Ханты</w:t>
      </w:r>
      <w:r w:rsidRPr="00430489">
        <w:rPr>
          <w:rStyle w:val="extendedtext-short"/>
          <w:rFonts w:ascii="PT Astra Serif" w:hAnsi="PT Astra Serif"/>
          <w:sz w:val="28"/>
          <w:szCs w:val="28"/>
        </w:rPr>
        <w:t>-</w:t>
      </w:r>
      <w:r w:rsidRPr="00430489">
        <w:rPr>
          <w:rStyle w:val="extendedtext-short"/>
          <w:rFonts w:ascii="PT Astra Serif" w:hAnsi="PT Astra Serif"/>
          <w:bCs/>
          <w:sz w:val="28"/>
          <w:szCs w:val="28"/>
        </w:rPr>
        <w:t>Мансийскому</w:t>
      </w:r>
      <w:r w:rsidRPr="00430489">
        <w:rPr>
          <w:rStyle w:val="extendedtext-short"/>
          <w:rFonts w:ascii="PT Astra Serif" w:hAnsi="PT Astra Serif"/>
          <w:sz w:val="28"/>
          <w:szCs w:val="28"/>
        </w:rPr>
        <w:t xml:space="preserve"> округу – Югре о среднемесячной заработной плате, выплачиваемой работникам Получателя субсидии.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2.3. Порядок и сроки рассмотрения документов, указанных в пункте 2.2 настоящего Порядка.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</w:rPr>
        <w:t>Главный распорядитель в течение 10 рабочих дней после получения документов от Получателя субсидии выносит решение и информирует Получателя субсидии о принятом решении. В случае положительного решения У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полномоченный орган готовит проект постановления администрации города Югорска о предоставлении субсидии и организует процедуру заключения Соглашения на очередной финансовый год между Главным распорядителем и Получателем субсидии. 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2.4. Основания для отказа Получателю субсидии в предоставлении Субсидии: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lastRenderedPageBreak/>
        <w:t>- несоответствие или непредставление (предоставление не в полном объёме) Получателем документов, указанных в пункте 2.2 настоящего Порядка;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- недостоверность представленной Получателем субсидии информации.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2.5. Порядок расчёта Субсидии.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2.5.1. При подготовке проекта бюджета </w:t>
      </w:r>
      <w:r w:rsidRPr="00430489">
        <w:rPr>
          <w:rFonts w:ascii="PT Astra Serif" w:hAnsi="PT Astra Serif"/>
          <w:sz w:val="28"/>
          <w:szCs w:val="28"/>
        </w:rPr>
        <w:t xml:space="preserve">на очередной финансовый год Уполномоченный орган готовит 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показатели технического задания на опубликование муниципальных правовых актов и иной официальной информации города Югорска. 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2.5.2. Объём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 Субсидии </w:t>
      </w:r>
      <w:r w:rsidRPr="00430489">
        <w:rPr>
          <w:rFonts w:ascii="PT Astra Serif" w:hAnsi="PT Astra Serif"/>
          <w:sz w:val="28"/>
          <w:szCs w:val="28"/>
        </w:rPr>
        <w:t>на очередной финансовый год определяется по следующей формуле:</w:t>
      </w:r>
    </w:p>
    <w:p w:rsidR="004B25A9" w:rsidRPr="00430489" w:rsidRDefault="00430489" w:rsidP="0043048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4B25A9" w:rsidRPr="00430489">
        <w:rPr>
          <w:rFonts w:ascii="PT Astra Serif" w:hAnsi="PT Astra Serif"/>
          <w:sz w:val="28"/>
          <w:szCs w:val="28"/>
          <w:lang w:val="en-US"/>
        </w:rPr>
        <w:t>S</w:t>
      </w:r>
      <w:r w:rsidR="004B25A9" w:rsidRPr="00430489">
        <w:rPr>
          <w:rFonts w:ascii="PT Astra Serif" w:hAnsi="PT Astra Serif"/>
          <w:sz w:val="28"/>
          <w:szCs w:val="28"/>
        </w:rPr>
        <w:t xml:space="preserve"> = К * </w:t>
      </w:r>
      <w:r w:rsidR="004B25A9" w:rsidRPr="00430489">
        <w:rPr>
          <w:rFonts w:ascii="PT Astra Serif" w:hAnsi="PT Astra Serif"/>
          <w:sz w:val="28"/>
          <w:szCs w:val="28"/>
          <w:lang w:val="en-US"/>
        </w:rPr>
        <w:t>N</w:t>
      </w:r>
      <w:r w:rsidR="004B25A9" w:rsidRPr="00430489">
        <w:rPr>
          <w:rFonts w:ascii="PT Astra Serif" w:hAnsi="PT Astra Serif"/>
          <w:sz w:val="28"/>
          <w:szCs w:val="28"/>
        </w:rPr>
        <w:t xml:space="preserve">, 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где:</w:t>
      </w:r>
      <w:r w:rsidRPr="00430489">
        <w:rPr>
          <w:rFonts w:ascii="PT Astra Serif" w:hAnsi="PT Astra Serif"/>
          <w:sz w:val="28"/>
          <w:szCs w:val="28"/>
        </w:rPr>
        <w:tab/>
      </w:r>
    </w:p>
    <w:p w:rsidR="004B25A9" w:rsidRPr="00430489" w:rsidRDefault="004B25A9" w:rsidP="00430489">
      <w:pPr>
        <w:suppressAutoHyphens w:val="0"/>
        <w:spacing w:line="276" w:lineRule="auto"/>
        <w:ind w:left="567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  <w:lang w:val="en-US"/>
        </w:rPr>
        <w:t>S</w:t>
      </w:r>
      <w:r w:rsidRPr="00430489">
        <w:rPr>
          <w:rFonts w:ascii="PT Astra Serif" w:hAnsi="PT Astra Serif"/>
          <w:sz w:val="28"/>
          <w:szCs w:val="28"/>
        </w:rPr>
        <w:t xml:space="preserve"> - </w:t>
      </w:r>
      <w:proofErr w:type="gramStart"/>
      <w:r w:rsidRPr="00430489">
        <w:rPr>
          <w:rFonts w:ascii="PT Astra Serif" w:hAnsi="PT Astra Serif"/>
          <w:sz w:val="28"/>
          <w:szCs w:val="28"/>
        </w:rPr>
        <w:t>объём</w:t>
      </w:r>
      <w:proofErr w:type="gramEnd"/>
      <w:r w:rsidRPr="00430489">
        <w:rPr>
          <w:rFonts w:ascii="PT Astra Serif" w:hAnsi="PT Astra Serif"/>
          <w:sz w:val="28"/>
          <w:szCs w:val="28"/>
          <w:lang w:eastAsia="ru-RU"/>
        </w:rPr>
        <w:t xml:space="preserve"> Субсидии </w:t>
      </w:r>
      <w:r w:rsidRPr="00430489">
        <w:rPr>
          <w:rFonts w:ascii="PT Astra Serif" w:hAnsi="PT Astra Serif"/>
          <w:sz w:val="28"/>
          <w:szCs w:val="28"/>
        </w:rPr>
        <w:t>на очередной финансовый год, рублей;</w:t>
      </w:r>
    </w:p>
    <w:p w:rsidR="004B25A9" w:rsidRPr="00430489" w:rsidRDefault="004B25A9" w:rsidP="00430489">
      <w:pPr>
        <w:suppressAutoHyphens w:val="0"/>
        <w:spacing w:line="276" w:lineRule="auto"/>
        <w:ind w:left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</w:rPr>
        <w:t xml:space="preserve">К – количество полос для размещения 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муниципальных правовых актов и иной официальной информации города Югорска в соответствии с техническим заданием, </w:t>
      </w:r>
      <w:proofErr w:type="spellStart"/>
      <w:proofErr w:type="gramStart"/>
      <w:r w:rsidRPr="00430489">
        <w:rPr>
          <w:rFonts w:ascii="PT Astra Serif" w:hAnsi="PT Astra Serif"/>
          <w:sz w:val="28"/>
          <w:szCs w:val="28"/>
          <w:lang w:eastAsia="ru-RU"/>
        </w:rPr>
        <w:t>шт</w:t>
      </w:r>
      <w:proofErr w:type="spellEnd"/>
      <w:proofErr w:type="gramEnd"/>
      <w:r w:rsidRPr="00430489">
        <w:rPr>
          <w:rFonts w:ascii="PT Astra Serif" w:hAnsi="PT Astra Serif"/>
          <w:sz w:val="28"/>
          <w:szCs w:val="28"/>
          <w:lang w:eastAsia="ru-RU"/>
        </w:rPr>
        <w:t>;</w:t>
      </w:r>
    </w:p>
    <w:p w:rsidR="004B25A9" w:rsidRPr="00430489" w:rsidRDefault="004B25A9" w:rsidP="00430489">
      <w:pPr>
        <w:suppressAutoHyphens w:val="0"/>
        <w:spacing w:line="276" w:lineRule="auto"/>
        <w:ind w:left="567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  <w:lang w:val="en-US" w:eastAsia="ru-RU"/>
        </w:rPr>
        <w:t>N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 - </w:t>
      </w:r>
      <w:proofErr w:type="gramStart"/>
      <w:r w:rsidRPr="00430489">
        <w:rPr>
          <w:rFonts w:ascii="PT Astra Serif" w:hAnsi="PT Astra Serif"/>
          <w:sz w:val="28"/>
          <w:szCs w:val="28"/>
        </w:rPr>
        <w:t>норматив</w:t>
      </w:r>
      <w:proofErr w:type="gramEnd"/>
      <w:r w:rsidRPr="00430489">
        <w:rPr>
          <w:rFonts w:ascii="PT Astra Serif" w:hAnsi="PT Astra Serif"/>
          <w:sz w:val="28"/>
          <w:szCs w:val="28"/>
        </w:rPr>
        <w:t xml:space="preserve"> затрат на одну полосу для размещения </w:t>
      </w:r>
      <w:r w:rsidRPr="00430489">
        <w:rPr>
          <w:rFonts w:ascii="PT Astra Serif" w:hAnsi="PT Astra Serif"/>
          <w:sz w:val="28"/>
          <w:szCs w:val="28"/>
          <w:lang w:eastAsia="ru-RU"/>
        </w:rPr>
        <w:t>муниципальных правовых актов и иной официальной информации города Югорска</w:t>
      </w:r>
      <w:r w:rsidRPr="00430489">
        <w:rPr>
          <w:rFonts w:ascii="PT Astra Serif" w:hAnsi="PT Astra Serif"/>
          <w:sz w:val="28"/>
          <w:szCs w:val="28"/>
        </w:rPr>
        <w:t>, утверждённый муниципальным правовым актом администрации города Югорска, рублей.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2.6. Условия и порядок заключения Соглашения между Главным распорядителем и Получателем субсидии: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2.6.1. Уполномоченный орган подготавливает Соглашение в соответствии с типовой формой, утверждённой Департаментом финансов администрации города Югорска. 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</w:rPr>
        <w:t>2.6.2. У</w:t>
      </w:r>
      <w:r w:rsidRPr="00430489">
        <w:rPr>
          <w:rFonts w:ascii="PT Astra Serif" w:hAnsi="PT Astra Serif"/>
          <w:sz w:val="28"/>
          <w:szCs w:val="28"/>
          <w:lang w:eastAsia="ru-RU"/>
        </w:rPr>
        <w:t>полномоченный орган организует процедуру заключения Соглашения на очередной финансовый год между администрацией города Югорска и Получателем субсидии</w:t>
      </w:r>
      <w:r w:rsidRPr="00430489">
        <w:rPr>
          <w:rFonts w:ascii="PT Astra Serif" w:hAnsi="PT Astra Serif"/>
          <w:sz w:val="28"/>
          <w:szCs w:val="28"/>
        </w:rPr>
        <w:t xml:space="preserve"> в течение 10 рабочих дней после доведения лимитов бюджетных обязательств на очередной финансовый год и плановый период до Главного распорядителя, при условии положительного решения о предоставлении субсидии.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2.6.3. Соглашение включает в себя: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размер Субсидии;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техническое задание на опубликование муниципальных правовых актов и иной официальной информации города Югорска;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график перечисления Субсидии (далее – График перечисления) (приложение 1);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lastRenderedPageBreak/>
        <w:t>- порядок и сроки возврата Субсидии в случае, оговорённом в подпункте 2.12.5 пункта 2.12.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2.6.4. Срок действия Соглашения устанавливается в пределах финансового года и действует в части расчётов до их исполнения.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2.7. Порядок перечисления Субсидии Получателю субсидии: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2.7.1. Перечисление Субсидии осуществляется в соответствии с Графиком перечисления.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2.7.2. Уполномоченный орган по итогам рассмотрения отчётных документов в соответствии с показателями фактического исполнения технического задания в течение пяти рабочих дней принимает решение о сумме, выплачиваемой в отчётном месяце Субсидии. После согласования отчётных документов Уполномоченный орган направляет их в управление бухгалтерского учёта и отчётности администрации города Югорска для перечисления Субсидии.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2.7.3. Управление бухгалтерского учёта и отчётности администрации города Югорска ежемесячно до 10 числа месяца (кроме января и декабря) осуществляет перечисление Субсидии в соответствии с утверждённым графиком перечисления на календарный месяц текущего года (при наличии средств на едином счёте бюджета города Югорска).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2.7.4. Особый порядок перечисления Субсидии устанавливается для следующих месяцев текущего финансового года: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в январе перечисление Субсидии осуществляется до 20 января в соответствии с Графиком перечисления (при наличии средств на едином счёте бюджета города Югорска);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в последнем месяце 1, 2 и 3 кварталов перечисление Субсидии осуществляется до 10 числа последнего месяца квартала в размере 50% от суммы Субсидии, причитающейся за данный месяц в соответствии с Графиком перечисления (при наличии средств на едином счёте бюджета города Югорска). Оставшаяся за последний месяц квартала сумма перечисляется в течение 5 рабочих дней после предоставления Получателем субсидии отчётных документов за квартал;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- в декабре перечисление Субсидии осуществляется до 10 декабря в размере 50% от суммы Субсидии, причитающейся за данный месяц в соответствии с Графиком перечисления (при наличии средств на едином счёте бюджета города Югорска). Оставшаяся сумма за декабрь перечисляется после предоставления Получателем субсидии отчётных документов (с учётом ожидаемых до конца года доходов и расходов), но не позднее 25 декабря текущего финансового года.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lastRenderedPageBreak/>
        <w:t>2.8. Перечисление Субсидии Получателю субсидии производится безналичным путём на счет Получателя субсидии, открытый в кредитной организации.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2.9. Иные требования к Получателю субсидии: Получатель субсидии обеспечивает обязательное ведение раздельного бухгалтерского и налогового учёта доходов и расходов.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2.10. Неиспользованные в отчётном финансовом году остатки Субсидии расходуются Получателем субсидии при условии принятия Главным распорядителем, по согласованию с Департаментом финансов администрации города Югорска, решения о наличии потребности в указанных средствах или возврате указанных сре</w:t>
      </w:r>
      <w:proofErr w:type="gramStart"/>
      <w:r w:rsidRPr="00430489">
        <w:rPr>
          <w:rFonts w:ascii="PT Astra Serif" w:hAnsi="PT Astra Serif"/>
          <w:sz w:val="28"/>
          <w:szCs w:val="28"/>
          <w:lang w:eastAsia="ru-RU"/>
        </w:rPr>
        <w:t>дств пр</w:t>
      </w:r>
      <w:proofErr w:type="gramEnd"/>
      <w:r w:rsidRPr="00430489">
        <w:rPr>
          <w:rFonts w:ascii="PT Astra Serif" w:hAnsi="PT Astra Serif"/>
          <w:sz w:val="28"/>
          <w:szCs w:val="28"/>
          <w:lang w:eastAsia="ru-RU"/>
        </w:rPr>
        <w:t>и отсутствии в них потребности. Указанное решение принимается в срок до 20 декабря текущего года.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2.11. Направления расходования Субсидии Получателем субсидии: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2.11.1. Оплата труда работников - в соответствии с Положением об оплате труда и социальных выплатах, утверждённом Получателем субсидии.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2.11.2. Начисления на оплату труда - суммы страховых взносов в Пенсионный фонд Российской Федерации, Фонд социального страхования Российской Федерации в соответствии с законодательством.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2.11.3. </w:t>
      </w:r>
      <w:proofErr w:type="gramStart"/>
      <w:r w:rsidRPr="00430489">
        <w:rPr>
          <w:rFonts w:ascii="PT Astra Serif" w:hAnsi="PT Astra Serif"/>
          <w:sz w:val="28"/>
          <w:szCs w:val="28"/>
          <w:lang w:eastAsia="ru-RU"/>
        </w:rPr>
        <w:t>Оплата работ, услуг - прямые затраты (расходы на печать в типографии, расходы на доставку и экспедирование печатных изданий) и общепроизводственные расходы (часть от общей суммы расходов, рассчитанных в плане финансово-хозяйственной деятельности, направляемых на оплату расходов на услуги связи, коммунальные услуги, расходы на электроэнергию, услуги по содержанию имущества по действующим нормам и тарифам).</w:t>
      </w:r>
      <w:proofErr w:type="gramEnd"/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2.11.4. Прочие расходы - командировочные расходы, оплата льготного проезда, медицинский осмотр работников, расходы на услуги банка и другие расходы, указанные в плане финансово-хозяйственной деятельности организации.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2.11.5. Приоб</w:t>
      </w:r>
      <w:r w:rsidR="00430489">
        <w:rPr>
          <w:rFonts w:ascii="PT Astra Serif" w:hAnsi="PT Astra Serif"/>
          <w:sz w:val="28"/>
          <w:szCs w:val="28"/>
          <w:lang w:eastAsia="ru-RU"/>
        </w:rPr>
        <w:t xml:space="preserve">ретение материальных запасов - 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расходы на материалы для деятельности по выпуску </w:t>
      </w:r>
      <w:r w:rsidRPr="00430489">
        <w:rPr>
          <w:rFonts w:ascii="PT Astra Serif" w:hAnsi="PT Astra Serif"/>
          <w:sz w:val="28"/>
          <w:szCs w:val="28"/>
        </w:rPr>
        <w:t>официальных печатных изданий города Югорска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 (приобретение бумаги, картриджей, тонеров, скрепок).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2.12. Получатель субсидии возвращает Субсидию в бюджет города Югорска: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2.12.1. В случае нарушения Получателем субсидии условий, установленных при предоставлении Субсидии, выявленного по фактам проверок, проведённых Главным распорядителем и органами муниципального финансового контроля.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lastRenderedPageBreak/>
        <w:t xml:space="preserve">2.12.2. В случае </w:t>
      </w:r>
      <w:proofErr w:type="spellStart"/>
      <w:r w:rsidRPr="00430489">
        <w:rPr>
          <w:rFonts w:ascii="PT Astra Serif" w:hAnsi="PT Astra Serif"/>
          <w:sz w:val="28"/>
          <w:szCs w:val="28"/>
          <w:lang w:eastAsia="ru-RU"/>
        </w:rPr>
        <w:t>недостижения</w:t>
      </w:r>
      <w:proofErr w:type="spellEnd"/>
      <w:r w:rsidRPr="00430489">
        <w:rPr>
          <w:rFonts w:ascii="PT Astra Serif" w:hAnsi="PT Astra Serif"/>
          <w:sz w:val="28"/>
          <w:szCs w:val="28"/>
          <w:lang w:eastAsia="ru-RU"/>
        </w:rPr>
        <w:t xml:space="preserve"> показателей технического задания на опубликование муниципальных правовых актов и иной официальной информации города Югорска, установленных заключённым Соглашением.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2.12.3. Неиспользование Субсидии (наличие остатков Субсидии) в отчётном финансовом году и отсутствии решения Главного распорядителя, принятого по согласованию с Департаментом финансов администрации города Югорска, о наличии потребности в указанных средствах.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2.12.4. При выявлении обстоятельств, указанных в подпункте 2.12.1 пункта 2.12 настоящего Порядка Получатель субсидии возвращает Субсидию в бюджет города Югорска по требованию Главного распорядителя в течение 30 дней со дня получения требования. 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2.12.5. При выявлении обстоятельств, указанных в подпунктах 2.12.2 и 2.12.3 пункта 2.12 настоящего Порядка, Получатель субсидии возвращает Субсидию в бюджет города Югорска самостоятельно в срок до 30 декабря текущего финансового года.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2.12.6. При отказе от добровольного возврата Субсидии, средства </w:t>
      </w:r>
      <w:proofErr w:type="spellStart"/>
      <w:r w:rsidRPr="00430489">
        <w:rPr>
          <w:rFonts w:ascii="PT Astra Serif" w:hAnsi="PT Astra Serif"/>
          <w:sz w:val="28"/>
          <w:szCs w:val="28"/>
          <w:lang w:eastAsia="ru-RU"/>
        </w:rPr>
        <w:t>истребуются</w:t>
      </w:r>
      <w:proofErr w:type="spellEnd"/>
      <w:r w:rsidRPr="00430489">
        <w:rPr>
          <w:rFonts w:ascii="PT Astra Serif" w:hAnsi="PT Astra Serif"/>
          <w:sz w:val="28"/>
          <w:szCs w:val="28"/>
          <w:lang w:eastAsia="ru-RU"/>
        </w:rPr>
        <w:t xml:space="preserve"> в судебном порядке в соответствии с законодательством Российской Федерации.</w:t>
      </w:r>
    </w:p>
    <w:p w:rsidR="004B25A9" w:rsidRPr="00430489" w:rsidRDefault="004B25A9" w:rsidP="0043048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          2.13.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</w:t>
      </w:r>
      <w:r w:rsidR="00430489">
        <w:rPr>
          <w:rFonts w:ascii="PT Astra Serif" w:hAnsi="PT Astra Serif"/>
          <w:sz w:val="28"/>
          <w:szCs w:val="28"/>
          <w:lang w:eastAsia="ru-RU"/>
        </w:rPr>
        <w:t xml:space="preserve">, определенном в соглашении, в </w:t>
      </w:r>
      <w:r w:rsidRPr="00430489">
        <w:rPr>
          <w:rFonts w:ascii="PT Astra Serif" w:hAnsi="PT Astra Serif"/>
          <w:sz w:val="28"/>
          <w:szCs w:val="28"/>
          <w:lang w:eastAsia="ru-RU"/>
        </w:rPr>
        <w:t xml:space="preserve">соглашение включаются условия о согласовании новых условий соглашения или о расторжении соглашения при </w:t>
      </w:r>
      <w:proofErr w:type="spellStart"/>
      <w:r w:rsidRPr="00430489">
        <w:rPr>
          <w:rFonts w:ascii="PT Astra Serif" w:hAnsi="PT Astra Serif"/>
          <w:sz w:val="28"/>
          <w:szCs w:val="28"/>
          <w:lang w:eastAsia="ru-RU"/>
        </w:rPr>
        <w:t>недостижении</w:t>
      </w:r>
      <w:proofErr w:type="spellEnd"/>
      <w:r w:rsidRPr="00430489">
        <w:rPr>
          <w:rFonts w:ascii="PT Astra Serif" w:hAnsi="PT Astra Serif"/>
          <w:sz w:val="28"/>
          <w:szCs w:val="28"/>
          <w:lang w:eastAsia="ru-RU"/>
        </w:rPr>
        <w:t xml:space="preserve"> согласия по новым условиям.</w:t>
      </w:r>
    </w:p>
    <w:p w:rsidR="004B25A9" w:rsidRPr="00430489" w:rsidRDefault="004B25A9" w:rsidP="00430489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2.14. </w:t>
      </w:r>
      <w:proofErr w:type="gramStart"/>
      <w:r w:rsidRPr="00430489">
        <w:rPr>
          <w:rFonts w:ascii="PT Astra Serif" w:hAnsi="PT Astra Serif"/>
          <w:sz w:val="28"/>
          <w:szCs w:val="28"/>
          <w:lang w:eastAsia="ru-RU"/>
        </w:rPr>
        <w:t>В случае заключения договоров (соглашений) в целях исполнения обязательств по соглашению Получатель Субсидии обязан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и органами муниципального финансового контроля проверок соблюдения условий, целей и порядка предоставления субсидий и запрете приобретения за счет полученных средств</w:t>
      </w:r>
      <w:proofErr w:type="gramEnd"/>
      <w:r w:rsidRPr="00430489">
        <w:rPr>
          <w:rFonts w:ascii="PT Astra Serif" w:hAnsi="PT Astra Serif"/>
          <w:sz w:val="28"/>
          <w:szCs w:val="28"/>
          <w:lang w:eastAsia="ru-RU"/>
        </w:rPr>
        <w:t>, предоставленных в целях финансового обеспечения затрат Получателю субсидии, иностранной валюты, за исключением операций, осуществляемых 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операций.</w:t>
      </w:r>
    </w:p>
    <w:p w:rsidR="004B25A9" w:rsidRPr="00430489" w:rsidRDefault="004B25A9" w:rsidP="00430489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30489">
        <w:rPr>
          <w:rFonts w:ascii="PT Astra Serif" w:hAnsi="PT Astra Serif"/>
          <w:b/>
          <w:sz w:val="28"/>
          <w:szCs w:val="28"/>
          <w:lang w:eastAsia="ru-RU"/>
        </w:rPr>
        <w:t>3. Требования к отчётности</w:t>
      </w:r>
    </w:p>
    <w:p w:rsidR="004B25A9" w:rsidRPr="00430489" w:rsidRDefault="004B25A9" w:rsidP="00430489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3.1. </w:t>
      </w:r>
      <w:proofErr w:type="gramStart"/>
      <w:r w:rsidRPr="00430489">
        <w:rPr>
          <w:rFonts w:ascii="PT Astra Serif" w:hAnsi="PT Astra Serif"/>
          <w:sz w:val="28"/>
          <w:szCs w:val="28"/>
          <w:lang w:eastAsia="ru-RU"/>
        </w:rPr>
        <w:t>Получатель субсидии ежемесячно, не позднее 03 числа месяца, следующего за отчётным, представляет в Уполномоченный орган отчёт об опубликовании муниципальных правовых актов и иной официальной информации города Югорска за отчётный месяц (приложение 2).</w:t>
      </w:r>
      <w:proofErr w:type="gramEnd"/>
    </w:p>
    <w:p w:rsidR="004B25A9" w:rsidRPr="00430489" w:rsidRDefault="004B25A9" w:rsidP="00430489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3.2. Получатель Субсидии представляет Главному распорядителю отчет об осуществлении расходов, источником финансового обеспечения которых является субсидия, в срок и по форме, установленным соглашением о предоставлении субсидии. </w:t>
      </w:r>
    </w:p>
    <w:p w:rsidR="004B25A9" w:rsidRPr="00430489" w:rsidRDefault="004B25A9" w:rsidP="00430489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B25A9" w:rsidRPr="00430489" w:rsidRDefault="004B25A9" w:rsidP="00430489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30489">
        <w:rPr>
          <w:rFonts w:ascii="PT Astra Serif" w:hAnsi="PT Astra Serif"/>
          <w:b/>
          <w:sz w:val="28"/>
          <w:szCs w:val="28"/>
          <w:lang w:eastAsia="ru-RU"/>
        </w:rPr>
        <w:t xml:space="preserve">4. Требования об осуществлении </w:t>
      </w:r>
      <w:proofErr w:type="gramStart"/>
      <w:r w:rsidRPr="00430489">
        <w:rPr>
          <w:rFonts w:ascii="PT Astra Serif" w:hAnsi="PT Astra Serif"/>
          <w:b/>
          <w:sz w:val="28"/>
          <w:szCs w:val="28"/>
          <w:lang w:eastAsia="ru-RU"/>
        </w:rPr>
        <w:t>контроля за</w:t>
      </w:r>
      <w:proofErr w:type="gramEnd"/>
      <w:r w:rsidRPr="00430489">
        <w:rPr>
          <w:rFonts w:ascii="PT Astra Serif" w:hAnsi="PT Astra Serif"/>
          <w:b/>
          <w:sz w:val="28"/>
          <w:szCs w:val="28"/>
          <w:lang w:eastAsia="ru-RU"/>
        </w:rPr>
        <w:t xml:space="preserve"> соблюдением условий, </w:t>
      </w:r>
    </w:p>
    <w:p w:rsidR="004B25A9" w:rsidRPr="00430489" w:rsidRDefault="004B25A9" w:rsidP="00430489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30489">
        <w:rPr>
          <w:rFonts w:ascii="PT Astra Serif" w:hAnsi="PT Astra Serif"/>
          <w:b/>
          <w:sz w:val="28"/>
          <w:szCs w:val="28"/>
          <w:lang w:eastAsia="ru-RU"/>
        </w:rPr>
        <w:t>целей и порядка предоставления Субсидии и ответственности за их нарушение</w:t>
      </w:r>
    </w:p>
    <w:p w:rsidR="004B25A9" w:rsidRPr="00430489" w:rsidRDefault="004B25A9" w:rsidP="00430489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4.1. Получатель несет ответственность за обоснованность, достоверность и качество представленных расчетов, отчетов, подтверждающих документов и целевое использование бюджетных средств.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4.2. Уполномоченный орган осуществляет </w:t>
      </w:r>
      <w:proofErr w:type="gramStart"/>
      <w:r w:rsidRPr="0043048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430489">
        <w:rPr>
          <w:rFonts w:ascii="PT Astra Serif" w:hAnsi="PT Astra Serif"/>
          <w:sz w:val="28"/>
          <w:szCs w:val="28"/>
          <w:lang w:eastAsia="ru-RU"/>
        </w:rPr>
        <w:t xml:space="preserve"> исполнением Получателем субсидии утверждённого в Соглашении технического задания на опубликование муниципальных правовых актов и иной официальной информации города Югорска.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4.3. Уполномоченный орган несёт ответственность за обоснованность сумм, выплачиваемых в соответствии с показателями фактического исполнения технического задания Субсидии.</w:t>
      </w:r>
    </w:p>
    <w:p w:rsidR="004B25A9" w:rsidRPr="00430489" w:rsidRDefault="004B25A9" w:rsidP="0043048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4.4. Главный распорядитель и органы муниципального финансового контроля проводят обязательную проверку соблюдения условий, целей и порядка предоставления Субсидии Получателю субсидии.</w:t>
      </w:r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4.5. </w:t>
      </w:r>
      <w:proofErr w:type="gramStart"/>
      <w:r w:rsidRPr="00430489">
        <w:rPr>
          <w:rFonts w:ascii="PT Astra Serif" w:hAnsi="PT Astra Serif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</w:t>
      </w:r>
      <w:r w:rsidR="00430489">
        <w:rPr>
          <w:rFonts w:ascii="PT Astra Serif" w:hAnsi="PT Astra Serif"/>
          <w:sz w:val="28"/>
          <w:szCs w:val="28"/>
        </w:rPr>
        <w:t xml:space="preserve">еденных Главным распорядителем </w:t>
      </w:r>
      <w:r w:rsidRPr="00430489">
        <w:rPr>
          <w:rFonts w:ascii="PT Astra Serif" w:hAnsi="PT Astra Serif"/>
          <w:sz w:val="28"/>
          <w:szCs w:val="28"/>
        </w:rPr>
        <w:t>и органами муниципального финансового контроля Получатель субсидии осуществляет возврат субсидии в порядке, определенном пунктом 2.12 настоящего Порядка.</w:t>
      </w:r>
      <w:proofErr w:type="gramEnd"/>
    </w:p>
    <w:p w:rsidR="004B25A9" w:rsidRPr="00430489" w:rsidRDefault="004B25A9" w:rsidP="00430489">
      <w:pPr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4.6. Получатель субсидии несет ответственность за недостоверность представляемых в администрацию города Югорска сведений, нарушение условий использования Субсидии в соответствии с законодательством Российской Федерации.</w:t>
      </w:r>
      <w:r w:rsidRPr="00430489">
        <w:rPr>
          <w:rFonts w:ascii="PT Astra Serif" w:eastAsia="Arial" w:hAnsi="PT Astra Serif"/>
          <w:sz w:val="28"/>
          <w:szCs w:val="28"/>
        </w:rPr>
        <w:t xml:space="preserve"> </w:t>
      </w:r>
      <w:r w:rsidRPr="00430489">
        <w:rPr>
          <w:rFonts w:ascii="PT Astra Serif" w:eastAsia="Arial" w:hAnsi="PT Astra Serif"/>
          <w:sz w:val="28"/>
          <w:szCs w:val="28"/>
        </w:rPr>
        <w:br w:type="page"/>
      </w:r>
    </w:p>
    <w:p w:rsidR="004B25A9" w:rsidRPr="00430489" w:rsidRDefault="004B25A9" w:rsidP="00430489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  <w:sectPr w:rsidR="004B25A9" w:rsidRPr="00430489" w:rsidSect="002D5970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eastAsia="Arial" w:hAnsi="PT Astra Serif"/>
          <w:sz w:val="28"/>
          <w:szCs w:val="28"/>
        </w:rPr>
        <w:t xml:space="preserve">к Порядку </w:t>
      </w:r>
      <w:r w:rsidRPr="00430489">
        <w:rPr>
          <w:rFonts w:ascii="PT Astra Serif" w:hAnsi="PT Astra Serif"/>
          <w:sz w:val="28"/>
          <w:szCs w:val="28"/>
        </w:rPr>
        <w:t xml:space="preserve">предоставления субсидии из бюджета города Югорска 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в целях финансового обеспечения затрат 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в связи с опубликованием муниципальных правовых актов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eastAsia="Arial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и иной официальной информации города Югорска</w:t>
      </w:r>
    </w:p>
    <w:p w:rsidR="004B25A9" w:rsidRPr="00430489" w:rsidRDefault="004B25A9" w:rsidP="0043048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5A9" w:rsidRPr="00430489" w:rsidRDefault="004B25A9" w:rsidP="0043048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>График</w:t>
      </w:r>
    </w:p>
    <w:p w:rsidR="004B25A9" w:rsidRPr="00430489" w:rsidRDefault="004B25A9" w:rsidP="0043048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 xml:space="preserve">перечисления субсидии из бюджета города Югорска в целях финансового обеспечения затрат в связи </w:t>
      </w:r>
    </w:p>
    <w:p w:rsidR="004B25A9" w:rsidRPr="00430489" w:rsidRDefault="004B25A9" w:rsidP="0043048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>с опубликованием муниципальных правовых актов и иной официальной информации города Югорска</w:t>
      </w:r>
    </w:p>
    <w:p w:rsidR="004B25A9" w:rsidRPr="00430489" w:rsidRDefault="004B25A9" w:rsidP="0043048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>на 20____ год</w:t>
      </w: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b/>
          <w:sz w:val="28"/>
          <w:szCs w:val="28"/>
        </w:rPr>
        <w:t>КБК:_______________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6"/>
        <w:gridCol w:w="841"/>
        <w:gridCol w:w="944"/>
        <w:gridCol w:w="1450"/>
        <w:gridCol w:w="834"/>
        <w:gridCol w:w="756"/>
        <w:gridCol w:w="1450"/>
        <w:gridCol w:w="756"/>
        <w:gridCol w:w="791"/>
        <w:gridCol w:w="1450"/>
        <w:gridCol w:w="941"/>
        <w:gridCol w:w="838"/>
        <w:gridCol w:w="1450"/>
        <w:gridCol w:w="849"/>
      </w:tblGrid>
      <w:tr w:rsidR="004B25A9" w:rsidRPr="00430489" w:rsidTr="00430489">
        <w:trPr>
          <w:tblHeader/>
        </w:trPr>
        <w:tc>
          <w:tcPr>
            <w:tcW w:w="488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8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Январь</w:t>
            </w:r>
          </w:p>
        </w:tc>
        <w:tc>
          <w:tcPr>
            <w:tcW w:w="319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Февраль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Март</w:t>
            </w:r>
          </w:p>
        </w:tc>
        <w:tc>
          <w:tcPr>
            <w:tcW w:w="281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Апрель</w:t>
            </w:r>
          </w:p>
        </w:tc>
        <w:tc>
          <w:tcPr>
            <w:tcW w:w="25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Май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Июнь</w:t>
            </w:r>
          </w:p>
        </w:tc>
        <w:tc>
          <w:tcPr>
            <w:tcW w:w="25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Июль</w:t>
            </w:r>
          </w:p>
        </w:tc>
        <w:tc>
          <w:tcPr>
            <w:tcW w:w="267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Август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Сентябрь</w:t>
            </w:r>
          </w:p>
        </w:tc>
        <w:tc>
          <w:tcPr>
            <w:tcW w:w="318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Октябрь</w:t>
            </w:r>
          </w:p>
        </w:tc>
        <w:tc>
          <w:tcPr>
            <w:tcW w:w="28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Ноябрь</w:t>
            </w:r>
          </w:p>
        </w:tc>
        <w:tc>
          <w:tcPr>
            <w:tcW w:w="463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Декабрь</w:t>
            </w:r>
          </w:p>
        </w:tc>
        <w:tc>
          <w:tcPr>
            <w:tcW w:w="316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ВСЕГО</w:t>
            </w:r>
          </w:p>
        </w:tc>
      </w:tr>
      <w:tr w:rsidR="004B25A9" w:rsidRPr="00430489" w:rsidTr="00430489">
        <w:trPr>
          <w:tblHeader/>
        </w:trPr>
        <w:tc>
          <w:tcPr>
            <w:tcW w:w="488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9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5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67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18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8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63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316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</w:tr>
      <w:tr w:rsidR="004B25A9" w:rsidRPr="00430489" w:rsidTr="00430489">
        <w:tc>
          <w:tcPr>
            <w:tcW w:w="488" w:type="pct"/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1. Сумма субсидии, тыс. рублей</w:t>
            </w:r>
          </w:p>
        </w:tc>
        <w:tc>
          <w:tcPr>
            <w:tcW w:w="28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9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1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7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3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B25A9" w:rsidRPr="00430489" w:rsidTr="00430489">
        <w:tc>
          <w:tcPr>
            <w:tcW w:w="488" w:type="pct"/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2. Срок перечисления субсидии</w:t>
            </w:r>
          </w:p>
        </w:tc>
        <w:tc>
          <w:tcPr>
            <w:tcW w:w="284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до 20 января</w:t>
            </w:r>
          </w:p>
        </w:tc>
        <w:tc>
          <w:tcPr>
            <w:tcW w:w="319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до 10 числа месяца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 xml:space="preserve">50% - до 10 числа месяца; 50% после предоставления </w:t>
            </w:r>
            <w:r w:rsidRPr="00430489">
              <w:rPr>
                <w:rFonts w:ascii="PT Astra Serif" w:hAnsi="PT Astra Serif"/>
                <w:sz w:val="28"/>
                <w:szCs w:val="28"/>
              </w:rPr>
              <w:lastRenderedPageBreak/>
              <w:t>отчетных документов</w:t>
            </w:r>
          </w:p>
        </w:tc>
        <w:tc>
          <w:tcPr>
            <w:tcW w:w="281" w:type="pct"/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lastRenderedPageBreak/>
              <w:t>до 10 числа месяца</w:t>
            </w:r>
          </w:p>
        </w:tc>
        <w:tc>
          <w:tcPr>
            <w:tcW w:w="254" w:type="pct"/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до 10 числа месяца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 xml:space="preserve">50% - до 10 числа месяца; 50% после предоставления </w:t>
            </w:r>
            <w:r w:rsidRPr="00430489">
              <w:rPr>
                <w:rFonts w:ascii="PT Astra Serif" w:hAnsi="PT Astra Serif"/>
                <w:sz w:val="28"/>
                <w:szCs w:val="28"/>
              </w:rPr>
              <w:lastRenderedPageBreak/>
              <w:t>отчетных документов</w:t>
            </w:r>
          </w:p>
        </w:tc>
        <w:tc>
          <w:tcPr>
            <w:tcW w:w="254" w:type="pct"/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lastRenderedPageBreak/>
              <w:t>до 10 числа месяца</w:t>
            </w:r>
          </w:p>
        </w:tc>
        <w:tc>
          <w:tcPr>
            <w:tcW w:w="267" w:type="pct"/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до 10 числа месяца</w:t>
            </w:r>
          </w:p>
        </w:tc>
        <w:tc>
          <w:tcPr>
            <w:tcW w:w="492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 xml:space="preserve">50% - до 10 числа месяца; 50% после предоставления </w:t>
            </w:r>
            <w:r w:rsidRPr="00430489">
              <w:rPr>
                <w:rFonts w:ascii="PT Astra Serif" w:hAnsi="PT Astra Serif"/>
                <w:sz w:val="28"/>
                <w:szCs w:val="28"/>
              </w:rPr>
              <w:lastRenderedPageBreak/>
              <w:t>отчетных документов</w:t>
            </w:r>
          </w:p>
        </w:tc>
        <w:tc>
          <w:tcPr>
            <w:tcW w:w="318" w:type="pct"/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lastRenderedPageBreak/>
              <w:t>до 10 числа месяца</w:t>
            </w:r>
          </w:p>
        </w:tc>
        <w:tc>
          <w:tcPr>
            <w:tcW w:w="282" w:type="pct"/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до 10 числа месяца</w:t>
            </w:r>
          </w:p>
        </w:tc>
        <w:tc>
          <w:tcPr>
            <w:tcW w:w="463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 xml:space="preserve">50% - до 10 числа месяца; 50% после предоставления </w:t>
            </w:r>
            <w:r w:rsidRPr="00430489">
              <w:rPr>
                <w:rFonts w:ascii="PT Astra Serif" w:hAnsi="PT Astra Serif"/>
                <w:sz w:val="28"/>
                <w:szCs w:val="28"/>
              </w:rPr>
              <w:lastRenderedPageBreak/>
              <w:t>отчетных документов, но не позднее 25 декабря</w:t>
            </w:r>
          </w:p>
        </w:tc>
        <w:tc>
          <w:tcPr>
            <w:tcW w:w="316" w:type="pct"/>
          </w:tcPr>
          <w:p w:rsidR="004B25A9" w:rsidRPr="00430489" w:rsidRDefault="004B25A9" w:rsidP="0043048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lastRenderedPageBreak/>
              <w:t>Х</w:t>
            </w:r>
          </w:p>
        </w:tc>
      </w:tr>
    </w:tbl>
    <w:p w:rsidR="004B25A9" w:rsidRPr="00430489" w:rsidRDefault="004B25A9" w:rsidP="00430489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5A9" w:rsidRPr="00430489" w:rsidRDefault="004B25A9" w:rsidP="00430489">
      <w:pPr>
        <w:shd w:val="clear" w:color="auto" w:fill="FFFFFF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430489">
        <w:rPr>
          <w:rFonts w:ascii="PT Astra Serif" w:hAnsi="PT Astra Serif"/>
          <w:b/>
          <w:bCs/>
          <w:sz w:val="28"/>
          <w:szCs w:val="28"/>
        </w:rPr>
        <w:t xml:space="preserve">«Заказчик»                    </w:t>
      </w:r>
      <w:r w:rsidRPr="00430489">
        <w:rPr>
          <w:rFonts w:ascii="PT Astra Serif" w:hAnsi="PT Astra Serif"/>
          <w:b/>
          <w:bCs/>
          <w:sz w:val="28"/>
          <w:szCs w:val="28"/>
        </w:rPr>
        <w:tab/>
      </w:r>
      <w:r w:rsidRPr="00430489">
        <w:rPr>
          <w:rFonts w:ascii="PT Astra Serif" w:hAnsi="PT Astra Serif"/>
          <w:b/>
          <w:bCs/>
          <w:sz w:val="28"/>
          <w:szCs w:val="28"/>
        </w:rPr>
        <w:tab/>
      </w:r>
      <w:r w:rsidRPr="00430489">
        <w:rPr>
          <w:rFonts w:ascii="PT Astra Serif" w:hAnsi="PT Astra Serif"/>
          <w:b/>
          <w:bCs/>
          <w:sz w:val="28"/>
          <w:szCs w:val="28"/>
        </w:rPr>
        <w:tab/>
      </w:r>
      <w:r w:rsidRPr="00430489">
        <w:rPr>
          <w:rFonts w:ascii="PT Astra Serif" w:hAnsi="PT Astra Serif"/>
          <w:b/>
          <w:bCs/>
          <w:sz w:val="28"/>
          <w:szCs w:val="28"/>
        </w:rPr>
        <w:tab/>
        <w:t>«Получатель субсидии»</w:t>
      </w:r>
    </w:p>
    <w:p w:rsidR="004B25A9" w:rsidRPr="00430489" w:rsidRDefault="004B25A9" w:rsidP="00430489">
      <w:pPr>
        <w:tabs>
          <w:tab w:val="left" w:pos="2268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tabs>
          <w:tab w:val="left" w:pos="2268"/>
        </w:tabs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Подпись  ________                                                  </w:t>
      </w:r>
      <w:proofErr w:type="spellStart"/>
      <w:proofErr w:type="gramStart"/>
      <w:r w:rsidRPr="00430489">
        <w:rPr>
          <w:rFonts w:ascii="PT Astra Serif" w:hAnsi="PT Astra Serif"/>
          <w:sz w:val="28"/>
          <w:szCs w:val="28"/>
        </w:rPr>
        <w:t>Подпись</w:t>
      </w:r>
      <w:proofErr w:type="spellEnd"/>
      <w:proofErr w:type="gramEnd"/>
      <w:r w:rsidRPr="00430489">
        <w:rPr>
          <w:rFonts w:ascii="PT Astra Serif" w:hAnsi="PT Astra Serif"/>
          <w:sz w:val="28"/>
          <w:szCs w:val="28"/>
        </w:rPr>
        <w:t>___________________</w:t>
      </w:r>
    </w:p>
    <w:p w:rsidR="004B25A9" w:rsidRPr="00430489" w:rsidRDefault="004B25A9" w:rsidP="00430489">
      <w:pPr>
        <w:tabs>
          <w:tab w:val="left" w:pos="2268"/>
        </w:tabs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М.П.                                                                          М.П.</w:t>
      </w:r>
    </w:p>
    <w:p w:rsidR="004B25A9" w:rsidRPr="00430489" w:rsidRDefault="004B25A9" w:rsidP="00430489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430489">
        <w:rPr>
          <w:rFonts w:ascii="PT Astra Serif" w:eastAsia="Calibri" w:hAnsi="PT Astra Serif"/>
          <w:sz w:val="28"/>
          <w:szCs w:val="28"/>
          <w:lang w:eastAsia="en-US"/>
        </w:rPr>
        <w:br w:type="page"/>
      </w:r>
    </w:p>
    <w:p w:rsidR="004B25A9" w:rsidRPr="00430489" w:rsidRDefault="004B25A9" w:rsidP="00430489">
      <w:pPr>
        <w:suppressAutoHyphens w:val="0"/>
        <w:spacing w:after="200"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  <w:sectPr w:rsidR="004B25A9" w:rsidRPr="00430489" w:rsidSect="0043048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B25A9" w:rsidRPr="00430489" w:rsidRDefault="004B25A9" w:rsidP="00430489">
      <w:pPr>
        <w:suppressAutoHyphens w:val="0"/>
        <w:spacing w:line="276" w:lineRule="auto"/>
        <w:jc w:val="right"/>
        <w:rPr>
          <w:rFonts w:ascii="PT Astra Serif" w:eastAsia="Arial" w:hAnsi="PT Astra Serif"/>
          <w:sz w:val="28"/>
          <w:szCs w:val="28"/>
        </w:rPr>
      </w:pPr>
      <w:r w:rsidRPr="00430489">
        <w:rPr>
          <w:rFonts w:ascii="PT Astra Serif" w:eastAsia="Arial" w:hAnsi="PT Astra Serif"/>
          <w:sz w:val="28"/>
          <w:szCs w:val="28"/>
        </w:rPr>
        <w:lastRenderedPageBreak/>
        <w:t>Приложение 2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eastAsia="Arial" w:hAnsi="PT Astra Serif"/>
          <w:sz w:val="28"/>
          <w:szCs w:val="28"/>
        </w:rPr>
        <w:t xml:space="preserve">к Порядку </w:t>
      </w:r>
      <w:r w:rsidRPr="00430489">
        <w:rPr>
          <w:rFonts w:ascii="PT Astra Serif" w:hAnsi="PT Astra Serif"/>
          <w:sz w:val="28"/>
          <w:szCs w:val="28"/>
        </w:rPr>
        <w:t xml:space="preserve">предоставления субсидии из бюджета города Югорска 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в целях финансового обеспечения затрат 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в связи с опубликованием муниципальных правовых актов</w:t>
      </w:r>
    </w:p>
    <w:p w:rsidR="004B25A9" w:rsidRPr="00430489" w:rsidRDefault="004B25A9" w:rsidP="00430489">
      <w:pPr>
        <w:spacing w:line="276" w:lineRule="auto"/>
        <w:jc w:val="right"/>
        <w:rPr>
          <w:rFonts w:ascii="PT Astra Serif" w:eastAsia="Arial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и иной официальной информации города Югорска</w:t>
      </w:r>
    </w:p>
    <w:p w:rsidR="004B25A9" w:rsidRPr="00430489" w:rsidRDefault="004B25A9" w:rsidP="0043048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B25A9" w:rsidRPr="00430489" w:rsidRDefault="004B25A9" w:rsidP="00430489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30489">
        <w:rPr>
          <w:rFonts w:ascii="PT Astra Serif" w:hAnsi="PT Astra Serif"/>
          <w:b/>
          <w:sz w:val="28"/>
          <w:szCs w:val="28"/>
          <w:lang w:eastAsia="ru-RU"/>
        </w:rPr>
        <w:t>ОТЧЁТ</w:t>
      </w:r>
    </w:p>
    <w:p w:rsidR="004B25A9" w:rsidRPr="00430489" w:rsidRDefault="004B25A9" w:rsidP="0043048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 xml:space="preserve">об </w:t>
      </w:r>
      <w:r w:rsidRPr="00430489">
        <w:rPr>
          <w:rFonts w:ascii="PT Astra Serif" w:hAnsi="PT Astra Serif"/>
          <w:sz w:val="28"/>
          <w:szCs w:val="28"/>
        </w:rPr>
        <w:t>опубликовании муниципальных правовых актов</w:t>
      </w:r>
    </w:p>
    <w:p w:rsidR="004B25A9" w:rsidRPr="00430489" w:rsidRDefault="004B25A9" w:rsidP="00430489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</w:rPr>
        <w:t>и иной официальной информации города Югорска</w:t>
      </w:r>
    </w:p>
    <w:p w:rsidR="004B25A9" w:rsidRPr="00430489" w:rsidRDefault="004B25A9" w:rsidP="00430489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за _______________месяц 20___ года</w:t>
      </w:r>
    </w:p>
    <w:p w:rsidR="004B25A9" w:rsidRPr="00430489" w:rsidRDefault="004B25A9" w:rsidP="0043048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B25A9" w:rsidRPr="00430489" w:rsidRDefault="004B25A9" w:rsidP="00430489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Получатель субсидии: ________________________________________________</w:t>
      </w:r>
    </w:p>
    <w:p w:rsidR="004B25A9" w:rsidRPr="00430489" w:rsidRDefault="004B25A9" w:rsidP="00430489">
      <w:pPr>
        <w:suppressAutoHyphens w:val="0"/>
        <w:spacing w:line="276" w:lineRule="auto"/>
        <w:ind w:left="2832" w:firstLine="708"/>
        <w:jc w:val="both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430489">
        <w:rPr>
          <w:rFonts w:ascii="PT Astra Serif" w:hAnsi="PT Astra Serif"/>
          <w:sz w:val="28"/>
          <w:szCs w:val="28"/>
          <w:vertAlign w:val="superscript"/>
          <w:lang w:eastAsia="ru-RU"/>
        </w:rPr>
        <w:t>(наименование организации)</w:t>
      </w:r>
    </w:p>
    <w:p w:rsidR="004B25A9" w:rsidRPr="00430489" w:rsidRDefault="004B25A9" w:rsidP="0043048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30489">
        <w:rPr>
          <w:rFonts w:ascii="PT Astra Serif" w:hAnsi="PT Astra Serif"/>
          <w:sz w:val="28"/>
          <w:szCs w:val="28"/>
          <w:lang w:eastAsia="ru-RU"/>
        </w:rPr>
        <w:t>Основание: Соглашение о предоставлении субсидии от «____» __________ 20____ г. №________</w:t>
      </w:r>
    </w:p>
    <w:p w:rsidR="004B25A9" w:rsidRPr="00430489" w:rsidRDefault="004B25A9" w:rsidP="0043048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94"/>
        <w:gridCol w:w="2579"/>
        <w:gridCol w:w="1718"/>
        <w:gridCol w:w="2305"/>
        <w:gridCol w:w="1354"/>
        <w:gridCol w:w="1020"/>
      </w:tblGrid>
      <w:tr w:rsidR="004B25A9" w:rsidRPr="00430489" w:rsidTr="00430489">
        <w:trPr>
          <w:trHeight w:val="667"/>
          <w:tblHeader/>
        </w:trPr>
        <w:tc>
          <w:tcPr>
            <w:tcW w:w="208" w:type="pct"/>
            <w:vMerge w:val="restar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</w:p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94" w:type="pct"/>
            <w:vMerge w:val="restar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Вид публикуемой информации</w:t>
            </w:r>
          </w:p>
        </w:tc>
        <w:tc>
          <w:tcPr>
            <w:tcW w:w="704" w:type="pct"/>
            <w:vMerge w:val="restar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Дата</w:t>
            </w:r>
          </w:p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публикации, № издания</w:t>
            </w:r>
          </w:p>
        </w:tc>
        <w:tc>
          <w:tcPr>
            <w:tcW w:w="986" w:type="pct"/>
            <w:vMerge w:val="restar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Номер, дата и наименование опубликованного документа, информации</w:t>
            </w:r>
          </w:p>
        </w:tc>
        <w:tc>
          <w:tcPr>
            <w:tcW w:w="1408" w:type="pct"/>
            <w:gridSpan w:val="2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</w:t>
            </w:r>
          </w:p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опубликованных полос, </w:t>
            </w:r>
            <w:proofErr w:type="spellStart"/>
            <w:proofErr w:type="gramStart"/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4B25A9" w:rsidRPr="00430489" w:rsidTr="00430489">
        <w:trPr>
          <w:trHeight w:val="640"/>
          <w:tblHeader/>
        </w:trPr>
        <w:tc>
          <w:tcPr>
            <w:tcW w:w="208" w:type="pct"/>
            <w:vMerge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94" w:type="pct"/>
            <w:vMerge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  <w:vMerge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  <w:vMerge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за отчётный месяц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с начала года</w:t>
            </w: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6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8" w:type="pct"/>
            <w:gridSpan w:val="4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Сборник «Муниципальные правовые акты города Югорска»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Муниципальные правовые акты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Проекты муниципальных правовых актов по вопросам местного значения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384" w:type="pct"/>
            <w:gridSpan w:val="3"/>
          </w:tcPr>
          <w:p w:rsidR="004B25A9" w:rsidRPr="00430489" w:rsidRDefault="004B25A9" w:rsidP="00430489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8" w:type="pct"/>
            <w:gridSpan w:val="4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30489">
              <w:rPr>
                <w:rFonts w:ascii="PT Astra Serif" w:hAnsi="PT Astra Serif"/>
                <w:b/>
                <w:sz w:val="28"/>
                <w:szCs w:val="28"/>
              </w:rPr>
              <w:t>Газета «Югорский вестник»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Муниципальные правовые акты</w:t>
            </w:r>
          </w:p>
        </w:tc>
        <w:tc>
          <w:tcPr>
            <w:tcW w:w="71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0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Проекты муниципальных </w:t>
            </w: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правовых актов по вопросам местного значения</w:t>
            </w:r>
          </w:p>
        </w:tc>
        <w:tc>
          <w:tcPr>
            <w:tcW w:w="71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680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Информация о социально-экономическом, культурном и спортивном  развитии муниципального образования, о развитии его общественной инфраструктуры</w:t>
            </w:r>
          </w:p>
        </w:tc>
        <w:tc>
          <w:tcPr>
            <w:tcW w:w="71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0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Иная официальная информация</w:t>
            </w:r>
          </w:p>
        </w:tc>
        <w:tc>
          <w:tcPr>
            <w:tcW w:w="71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208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384" w:type="pct"/>
            <w:gridSpan w:val="3"/>
          </w:tcPr>
          <w:p w:rsidR="004B25A9" w:rsidRPr="00430489" w:rsidRDefault="004B25A9" w:rsidP="00430489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208" w:type="pct"/>
            <w:tcBorders>
              <w:bottom w:val="single" w:sz="4" w:space="0" w:color="auto"/>
            </w:tcBorders>
          </w:tcPr>
          <w:p w:rsidR="004B25A9" w:rsidRPr="00430489" w:rsidRDefault="004B25A9" w:rsidP="004304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384" w:type="pct"/>
            <w:gridSpan w:val="3"/>
            <w:tcBorders>
              <w:bottom w:val="single" w:sz="4" w:space="0" w:color="auto"/>
            </w:tcBorders>
          </w:tcPr>
          <w:p w:rsidR="004B25A9" w:rsidRPr="00430489" w:rsidRDefault="004B25A9" w:rsidP="00430489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30489">
              <w:rPr>
                <w:rFonts w:ascii="PT Astra Serif" w:hAnsi="PT Astra Serif"/>
                <w:sz w:val="28"/>
                <w:szCs w:val="28"/>
                <w:lang w:eastAsia="ru-RU"/>
              </w:rPr>
              <w:t>Всего опубликованных полос: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4B25A9" w:rsidRPr="00430489" w:rsidRDefault="004B25A9" w:rsidP="00430489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4B25A9" w:rsidRPr="00430489" w:rsidTr="00430489">
        <w:tc>
          <w:tcPr>
            <w:tcW w:w="3592" w:type="pct"/>
            <w:gridSpan w:val="4"/>
            <w:tcBorders>
              <w:bottom w:val="nil"/>
            </w:tcBorders>
          </w:tcPr>
          <w:p w:rsidR="004B25A9" w:rsidRPr="00430489" w:rsidRDefault="004B25A9" w:rsidP="00430489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Утверждённая нормативная стоимость 1 полосы, рублей:</w:t>
            </w:r>
          </w:p>
        </w:tc>
        <w:tc>
          <w:tcPr>
            <w:tcW w:w="704" w:type="pct"/>
            <w:tcBorders>
              <w:bottom w:val="nil"/>
            </w:tcBorders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4" w:type="pct"/>
            <w:tcBorders>
              <w:bottom w:val="nil"/>
            </w:tcBorders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B25A9" w:rsidRPr="00430489" w:rsidTr="00430489">
        <w:tc>
          <w:tcPr>
            <w:tcW w:w="3592" w:type="pct"/>
            <w:gridSpan w:val="4"/>
            <w:tcBorders>
              <w:top w:val="nil"/>
            </w:tcBorders>
          </w:tcPr>
          <w:p w:rsidR="004B25A9" w:rsidRPr="00430489" w:rsidRDefault="004B25A9" w:rsidP="00430489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30489">
              <w:rPr>
                <w:rFonts w:ascii="PT Astra Serif" w:hAnsi="PT Astra Serif"/>
                <w:sz w:val="28"/>
                <w:szCs w:val="28"/>
              </w:rPr>
              <w:t>Всего расходов по нормативу, рублей:</w:t>
            </w:r>
          </w:p>
        </w:tc>
        <w:tc>
          <w:tcPr>
            <w:tcW w:w="704" w:type="pct"/>
            <w:tcBorders>
              <w:top w:val="nil"/>
            </w:tcBorders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</w:tcBorders>
          </w:tcPr>
          <w:p w:rsidR="004B25A9" w:rsidRPr="00430489" w:rsidRDefault="004B25A9" w:rsidP="0043048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Руководитель предприятия _______________________</w:t>
      </w: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Главный бухгалтер ______________________________</w:t>
      </w: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 xml:space="preserve">М.П. </w:t>
      </w:r>
      <w:r w:rsidRPr="00430489">
        <w:rPr>
          <w:rFonts w:ascii="PT Astra Serif" w:hAnsi="PT Astra Serif"/>
          <w:sz w:val="28"/>
          <w:szCs w:val="28"/>
        </w:rPr>
        <w:tab/>
      </w:r>
      <w:r w:rsidRPr="00430489">
        <w:rPr>
          <w:rFonts w:ascii="PT Astra Serif" w:hAnsi="PT Astra Serif"/>
          <w:sz w:val="28"/>
          <w:szCs w:val="28"/>
        </w:rPr>
        <w:tab/>
      </w:r>
      <w:r w:rsidRPr="00430489">
        <w:rPr>
          <w:rFonts w:ascii="PT Astra Serif" w:hAnsi="PT Astra Serif"/>
          <w:sz w:val="28"/>
          <w:szCs w:val="28"/>
        </w:rPr>
        <w:tab/>
        <w:t>«___»____________ 20__ г.</w:t>
      </w: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Подтверждено расходов по исполнению технического задания за месяц</w:t>
      </w:r>
      <w:proofErr w:type="gramStart"/>
      <w:r w:rsidRPr="00430489">
        <w:rPr>
          <w:rFonts w:ascii="PT Astra Serif" w:hAnsi="PT Astra Serif"/>
          <w:sz w:val="28"/>
          <w:szCs w:val="28"/>
        </w:rPr>
        <w:t xml:space="preserve">: (__________________) </w:t>
      </w:r>
      <w:proofErr w:type="gramEnd"/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_____________________________</w:t>
      </w:r>
      <w:r w:rsidR="00430489">
        <w:rPr>
          <w:rFonts w:ascii="PT Astra Serif" w:hAnsi="PT Astra Serif"/>
          <w:sz w:val="28"/>
          <w:szCs w:val="28"/>
        </w:rPr>
        <w:t>____________________</w:t>
      </w:r>
      <w:r w:rsidRPr="00430489">
        <w:rPr>
          <w:rFonts w:ascii="PT Astra Serif" w:hAnsi="PT Astra Serif"/>
          <w:sz w:val="28"/>
          <w:szCs w:val="28"/>
        </w:rPr>
        <w:t>рублей____копеек</w:t>
      </w: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Утверждено к перечислению по графику на _______месяц 20___г.  в сумме: ______________________</w:t>
      </w:r>
    </w:p>
    <w:p w:rsidR="004B25A9" w:rsidRPr="00430489" w:rsidRDefault="004B25A9" w:rsidP="00430489">
      <w:pPr>
        <w:spacing w:line="276" w:lineRule="auto"/>
        <w:rPr>
          <w:rFonts w:ascii="PT Astra Serif" w:hAnsi="PT Astra Serif"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_____________________________</w:t>
      </w:r>
      <w:r w:rsidR="00430489">
        <w:rPr>
          <w:rFonts w:ascii="PT Astra Serif" w:hAnsi="PT Astra Serif"/>
          <w:sz w:val="28"/>
          <w:szCs w:val="28"/>
        </w:rPr>
        <w:t>____________________</w:t>
      </w:r>
      <w:r w:rsidRPr="00430489">
        <w:rPr>
          <w:rFonts w:ascii="PT Astra Serif" w:hAnsi="PT Astra Serif"/>
          <w:sz w:val="28"/>
          <w:szCs w:val="28"/>
        </w:rPr>
        <w:t>рублей____копеек</w:t>
      </w:r>
    </w:p>
    <w:p w:rsidR="004B25A9" w:rsidRPr="00430489" w:rsidRDefault="004B25A9" w:rsidP="00430489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430489">
        <w:rPr>
          <w:rFonts w:ascii="PT Astra Serif" w:hAnsi="PT Astra Serif"/>
          <w:sz w:val="28"/>
          <w:szCs w:val="28"/>
        </w:rPr>
        <w:t>Уполномоченный орган _________________</w:t>
      </w:r>
    </w:p>
    <w:sectPr w:rsidR="004B25A9" w:rsidRPr="00430489" w:rsidSect="0043048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93" w:rsidRDefault="00DE5493" w:rsidP="003C5141">
      <w:r>
        <w:separator/>
      </w:r>
    </w:p>
  </w:endnote>
  <w:endnote w:type="continuationSeparator" w:id="0">
    <w:p w:rsidR="00DE5493" w:rsidRDefault="00DE549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93" w:rsidRDefault="00DE5493" w:rsidP="003C5141">
      <w:r>
        <w:separator/>
      </w:r>
    </w:p>
  </w:footnote>
  <w:footnote w:type="continuationSeparator" w:id="0">
    <w:p w:rsidR="00DE5493" w:rsidRDefault="00DE549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244572"/>
      <w:docPartObj>
        <w:docPartGallery w:val="Page Numbers (Top of Page)"/>
        <w:docPartUnique/>
      </w:docPartObj>
    </w:sdtPr>
    <w:sdtEndPr/>
    <w:sdtContent>
      <w:p w:rsidR="00430489" w:rsidRDefault="004304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70">
          <w:rPr>
            <w:noProof/>
          </w:rPr>
          <w:t>16</w:t>
        </w:r>
        <w:r>
          <w:fldChar w:fldCharType="end"/>
        </w:r>
      </w:p>
    </w:sdtContent>
  </w:sdt>
  <w:p w:rsidR="00430489" w:rsidRDefault="004304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D5970"/>
    <w:rsid w:val="002F5129"/>
    <w:rsid w:val="003642AD"/>
    <w:rsid w:val="0037056B"/>
    <w:rsid w:val="003C5141"/>
    <w:rsid w:val="003D688F"/>
    <w:rsid w:val="00423003"/>
    <w:rsid w:val="00430489"/>
    <w:rsid w:val="004B0DBB"/>
    <w:rsid w:val="004B25A9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F3267"/>
    <w:rsid w:val="00906884"/>
    <w:rsid w:val="00914417"/>
    <w:rsid w:val="00953E9C"/>
    <w:rsid w:val="0097026B"/>
    <w:rsid w:val="00974CA6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63EA"/>
    <w:rsid w:val="00CE2A5A"/>
    <w:rsid w:val="00D01A38"/>
    <w:rsid w:val="00D3103C"/>
    <w:rsid w:val="00D57B9C"/>
    <w:rsid w:val="00D6114D"/>
    <w:rsid w:val="00D6571C"/>
    <w:rsid w:val="00DD3187"/>
    <w:rsid w:val="00DE549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4B25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c"/>
    <w:uiPriority w:val="59"/>
    <w:rsid w:val="004B25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4B2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4B25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c"/>
    <w:uiPriority w:val="59"/>
    <w:rsid w:val="004B25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4B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3231</Words>
  <Characters>23533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2011-11-22T08:34:00Z</cp:lastPrinted>
  <dcterms:created xsi:type="dcterms:W3CDTF">2019-08-02T09:29:00Z</dcterms:created>
  <dcterms:modified xsi:type="dcterms:W3CDTF">2021-05-31T11:09:00Z</dcterms:modified>
</cp:coreProperties>
</file>