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E84540" w:rsidRPr="00E84540">
        <w:rPr>
          <w:rFonts w:ascii="PT Astra Serif" w:eastAsia="Times New Roman" w:hAnsi="PT Astra Serif" w:cs="Times New Roman"/>
          <w:sz w:val="28"/>
          <w:szCs w:val="28"/>
          <w:lang w:eastAsia="ru-RU"/>
        </w:rPr>
        <w:t>213862200236886220100100750012823244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9C1271" w:rsidRPr="009C1271">
        <w:rPr>
          <w:rFonts w:ascii="PT Astra Serif" w:hAnsi="PT Astra Serif"/>
          <w:bCs/>
          <w:color w:val="auto"/>
          <w:sz w:val="28"/>
          <w:szCs w:val="28"/>
        </w:rPr>
        <w:t>расходны</w:t>
      </w:r>
      <w:r w:rsidR="009C1271">
        <w:rPr>
          <w:rFonts w:ascii="PT Astra Serif" w:hAnsi="PT Astra Serif"/>
          <w:bCs/>
          <w:color w:val="auto"/>
          <w:sz w:val="28"/>
          <w:szCs w:val="28"/>
        </w:rPr>
        <w:t>е</w:t>
      </w:r>
      <w:r w:rsidR="009C1271" w:rsidRPr="009C1271">
        <w:rPr>
          <w:rFonts w:ascii="PT Astra Serif" w:hAnsi="PT Astra Serif"/>
          <w:bCs/>
          <w:color w:val="auto"/>
          <w:sz w:val="28"/>
          <w:szCs w:val="28"/>
        </w:rPr>
        <w:t xml:space="preserve"> материал</w:t>
      </w:r>
      <w:r w:rsidR="009C1271">
        <w:rPr>
          <w:rFonts w:ascii="PT Astra Serif" w:hAnsi="PT Astra Serif"/>
          <w:bCs/>
          <w:color w:val="auto"/>
          <w:sz w:val="28"/>
          <w:szCs w:val="28"/>
        </w:rPr>
        <w:t>ы</w:t>
      </w:r>
      <w:r w:rsidR="009C1271" w:rsidRPr="009C1271">
        <w:rPr>
          <w:rFonts w:ascii="PT Astra Serif" w:hAnsi="PT Astra Serif"/>
          <w:bCs/>
          <w:color w:val="auto"/>
          <w:sz w:val="28"/>
          <w:szCs w:val="28"/>
        </w:rPr>
        <w:t xml:space="preserve"> для копировально-множительной техники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w:t>
      </w:r>
      <w:proofErr w:type="gramStart"/>
      <w:r w:rsidRPr="0052573C">
        <w:rPr>
          <w:rFonts w:ascii="PT Astra Serif" w:hAnsi="PT Astra Serif"/>
          <w:sz w:val="28"/>
          <w:szCs w:val="28"/>
        </w:rPr>
        <w:t xml:space="preserve">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w:t>
      </w:r>
      <w:proofErr w:type="gramEnd"/>
      <w:r w:rsidR="009C1271" w:rsidRPr="009C1271">
        <w:rPr>
          <w:rFonts w:ascii="PT Astra Serif" w:hAnsi="PT Astra Serif"/>
          <w:color w:val="000099"/>
          <w:sz w:val="28"/>
          <w:szCs w:val="28"/>
        </w:rPr>
        <w:t xml:space="preserve"> </w:t>
      </w:r>
      <w:proofErr w:type="gramStart"/>
      <w:r w:rsidR="009C1271" w:rsidRPr="009C1271">
        <w:rPr>
          <w:rFonts w:ascii="PT Astra Serif" w:hAnsi="PT Astra Serif"/>
          <w:color w:val="000099"/>
          <w:sz w:val="28"/>
          <w:szCs w:val="28"/>
        </w:rPr>
        <w:t>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r w:rsidRPr="0052573C">
        <w:rPr>
          <w:rFonts w:ascii="PT Astra Serif" w:hAnsi="PT Astra Serif"/>
          <w:color w:val="000099"/>
          <w:sz w:val="28"/>
          <w:szCs w:val="28"/>
        </w:rPr>
        <w:t>.</w:t>
      </w:r>
      <w:proofErr w:type="gramEnd"/>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Товарные накладные оформляются отдельно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xml:space="preserve"> и его структурные подразделения, согласно спецификации (приложение к контракту)</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t xml:space="preserve">администрация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w:t>
      </w:r>
    </w:p>
    <w:p w:rsidR="00575E0F"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lastRenderedPageBreak/>
        <w:t>•</w:t>
      </w:r>
      <w:r w:rsidRPr="0052573C">
        <w:rPr>
          <w:rFonts w:ascii="PT Astra Serif" w:hAnsi="PT Astra Serif" w:cs="Times New Roman"/>
          <w:sz w:val="28"/>
          <w:szCs w:val="28"/>
        </w:rPr>
        <w:tab/>
      </w:r>
      <w:r w:rsidR="000119FB">
        <w:rPr>
          <w:rFonts w:ascii="PT Astra Serif" w:hAnsi="PT Astra Serif" w:cs="Times New Roman"/>
          <w:sz w:val="28"/>
          <w:szCs w:val="28"/>
        </w:rPr>
        <w:t xml:space="preserve">отдел </w:t>
      </w:r>
      <w:r w:rsidR="000119FB" w:rsidRPr="000119FB">
        <w:rPr>
          <w:rFonts w:ascii="PT Astra Serif" w:hAnsi="PT Astra Serif" w:cs="Times New Roman"/>
          <w:sz w:val="28"/>
          <w:szCs w:val="28"/>
        </w:rPr>
        <w:t>по опеке и попечительству</w:t>
      </w:r>
      <w:r w:rsidR="00575E0F">
        <w:rPr>
          <w:rFonts w:ascii="PT Astra Serif" w:hAnsi="PT Astra Serif" w:cs="Times New Roman"/>
          <w:sz w:val="28"/>
          <w:szCs w:val="28"/>
        </w:rPr>
        <w:t>;</w:t>
      </w:r>
    </w:p>
    <w:p w:rsidR="00C649FC" w:rsidRPr="0052573C" w:rsidRDefault="00575E0F"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r>
      <w:r>
        <w:rPr>
          <w:rFonts w:ascii="PT Astra Serif" w:hAnsi="PT Astra Serif" w:cs="Times New Roman"/>
          <w:sz w:val="28"/>
          <w:szCs w:val="28"/>
        </w:rPr>
        <w:t>архив</w:t>
      </w:r>
      <w:r w:rsidR="00C649FC" w:rsidRPr="0052573C">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2F628A">
        <w:rPr>
          <w:rFonts w:ascii="PT Astra Serif" w:hAnsi="PT Astra Serif"/>
          <w:color w:val="000099"/>
          <w:sz w:val="28"/>
          <w:szCs w:val="28"/>
        </w:rPr>
        <w:t>11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w:t>
      </w:r>
      <w:r w:rsidRPr="0052573C">
        <w:rPr>
          <w:rFonts w:ascii="PT Astra Serif" w:hAnsi="PT Astra Serif"/>
          <w:sz w:val="28"/>
          <w:szCs w:val="28"/>
        </w:rPr>
        <w:lastRenderedPageBreak/>
        <w:t>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w:t>
      </w:r>
      <w:r w:rsidRPr="0052573C">
        <w:rPr>
          <w:rFonts w:ascii="PT Astra Serif" w:hAnsi="PT Astra Serif"/>
          <w:sz w:val="28"/>
          <w:szCs w:val="28"/>
        </w:rPr>
        <w:lastRenderedPageBreak/>
        <w:t>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4.3.5. провести экспертизу поставленного Товара для проверки его соответствия условиям Контракта в соответствии с Федеральным законом от </w:t>
      </w:r>
      <w:r w:rsidRPr="0052573C">
        <w:rPr>
          <w:rFonts w:ascii="PT Astra Serif" w:hAnsi="PT Astra Serif"/>
          <w:sz w:val="28"/>
          <w:szCs w:val="28"/>
        </w:rPr>
        <w:lastRenderedPageBreak/>
        <w:t>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5.4. Требования к гарантии качества Товара, к гарантийному сроку и (или) объёму предоставления гарантий его качества, к гарантийному </w:t>
      </w:r>
      <w:r w:rsidRPr="0052573C">
        <w:rPr>
          <w:rFonts w:ascii="PT Astra Serif" w:hAnsi="PT Astra Serif"/>
          <w:sz w:val="28"/>
          <w:szCs w:val="28"/>
        </w:rPr>
        <w:lastRenderedPageBreak/>
        <w:t>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w:t>
      </w:r>
      <w:r w:rsidRPr="0052573C">
        <w:rPr>
          <w:rFonts w:ascii="PT Astra Serif" w:hAnsi="PT Astra Serif"/>
          <w:sz w:val="28"/>
          <w:szCs w:val="28"/>
        </w:rPr>
        <w:lastRenderedPageBreak/>
        <w:t xml:space="preserve">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w:t>
      </w:r>
      <w:r w:rsidRPr="0052573C">
        <w:rPr>
          <w:rFonts w:ascii="PT Astra Serif" w:hAnsi="PT Astra Serif"/>
          <w:sz w:val="28"/>
          <w:szCs w:val="28"/>
        </w:rPr>
        <w:lastRenderedPageBreak/>
        <w:t>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C649FC">
      <w:pPr>
        <w:autoSpaceDE w:val="0"/>
        <w:autoSpaceDN w:val="0"/>
        <w:adjustRightInd w:val="0"/>
        <w:spacing w:after="0"/>
        <w:ind w:firstLine="709"/>
        <w:rPr>
          <w:rFonts w:ascii="PT Astra Serif" w:hAnsi="PT Astra Serif"/>
          <w:color w:val="000099"/>
          <w:sz w:val="28"/>
          <w:szCs w:val="28"/>
        </w:rPr>
      </w:pPr>
      <w:r w:rsidRPr="0052573C">
        <w:rPr>
          <w:rFonts w:ascii="PT Astra Serif" w:hAnsi="PT Astra Serif"/>
          <w:sz w:val="28"/>
          <w:szCs w:val="28"/>
        </w:rPr>
        <w:lastRenderedPageBreak/>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52573C">
        <w:rPr>
          <w:rFonts w:ascii="PT Astra Serif" w:hAnsi="PT Astra Serif"/>
          <w:sz w:val="28"/>
          <w:szCs w:val="28"/>
        </w:rPr>
        <w:t>ств Ст</w:t>
      </w:r>
      <w:proofErr w:type="gramEnd"/>
      <w:r w:rsidRPr="0052573C">
        <w:rPr>
          <w:rFonts w:ascii="PT Astra Serif" w:hAnsi="PT Astra Serif"/>
          <w:sz w:val="28"/>
          <w:szCs w:val="28"/>
        </w:rPr>
        <w:t>орон по Контракту, в том числе гарантийных обязательств Поставщика</w:t>
      </w:r>
      <w:r w:rsidRPr="0052573C">
        <w:rPr>
          <w:rFonts w:ascii="PT Astra Serif" w:hAnsi="PT Astra Serif"/>
          <w:color w:val="000099"/>
          <w:sz w:val="28"/>
          <w:szCs w:val="28"/>
        </w:rPr>
        <w:t>.</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 xml:space="preserve">14.1. Неотъемлемой частью Контракта является следующее </w:t>
      </w:r>
      <w:r w:rsidRPr="0052573C">
        <w:rPr>
          <w:rFonts w:ascii="PT Astra Serif" w:hAnsi="PT Astra Serif" w:cs="Times New Roman"/>
          <w:sz w:val="28"/>
          <w:szCs w:val="28"/>
        </w:rPr>
        <w:lastRenderedPageBreak/>
        <w:t>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9700C7">
        <w:rPr>
          <w:rFonts w:ascii="PT Astra Serif" w:eastAsia="Times New Roman" w:hAnsi="PT Astra Serif" w:cs="Times New Roman"/>
          <w:sz w:val="28"/>
          <w:szCs w:val="28"/>
          <w:lang w:eastAsia="ru-RU"/>
        </w:rPr>
        <w:t>В. 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Pr="0052573C"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9700C7" w:rsidRPr="009700C7">
        <w:rPr>
          <w:rFonts w:ascii="PT Astra Serif" w:eastAsia="Times New Roman" w:hAnsi="PT Astra Serif" w:cs="Times New Roman"/>
          <w:sz w:val="28"/>
          <w:szCs w:val="28"/>
          <w:lang w:eastAsia="ru-RU"/>
        </w:rPr>
        <w:t>213862200236886220100100750012823244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701"/>
        <w:gridCol w:w="1701"/>
        <w:gridCol w:w="709"/>
        <w:gridCol w:w="709"/>
        <w:gridCol w:w="1842"/>
        <w:gridCol w:w="1559"/>
      </w:tblGrid>
      <w:tr w:rsidR="00727303" w:rsidRPr="0052573C" w:rsidTr="0052573C">
        <w:trPr>
          <w:trHeight w:val="406"/>
        </w:trPr>
        <w:tc>
          <w:tcPr>
            <w:tcW w:w="6805"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52573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62DD2" w:rsidRPr="00162DD2"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объекта закупки, код КТРУ или</w:t>
            </w:r>
          </w:p>
          <w:p w:rsidR="00727303" w:rsidRPr="0052573C"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162DD2" w:rsidP="00727303">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органа местного самоуправления и его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C8670F"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1. Требования к конструкции картриджа:</w:t>
      </w:r>
    </w:p>
    <w:p w:rsidR="00C8670F" w:rsidRPr="00C8670F" w:rsidRDefault="00C8670F" w:rsidP="00C8670F">
      <w:pPr>
        <w:numPr>
          <w:ilvl w:val="0"/>
          <w:numId w:val="7"/>
        </w:numPr>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детали закреплены без перекосов, надежно, не приводят к разрушению посадочного места;</w:t>
      </w:r>
    </w:p>
    <w:p w:rsidR="00C8670F" w:rsidRPr="00C8670F" w:rsidRDefault="00C8670F" w:rsidP="00C8670F">
      <w:pPr>
        <w:numPr>
          <w:ilvl w:val="0"/>
          <w:numId w:val="7"/>
        </w:numPr>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не допускается наличие  трещин и царапин;</w:t>
      </w:r>
    </w:p>
    <w:p w:rsidR="00C8670F" w:rsidRPr="00C8670F" w:rsidRDefault="00C8670F" w:rsidP="00C8670F">
      <w:pPr>
        <w:numPr>
          <w:ilvl w:val="0"/>
          <w:numId w:val="7"/>
        </w:numPr>
        <w:tabs>
          <w:tab w:val="left" w:pos="350"/>
        </w:tabs>
        <w:suppressAutoHyphens/>
        <w:spacing w:after="0" w:line="240" w:lineRule="auto"/>
        <w:ind w:left="0" w:firstLine="567"/>
        <w:jc w:val="both"/>
        <w:rPr>
          <w:rFonts w:ascii="PT Astra Serif" w:eastAsia="Lucida Sans Unicode" w:hAnsi="PT Astra Serif" w:cs="Times New Roman"/>
          <w:color w:val="000000"/>
          <w:sz w:val="28"/>
          <w:szCs w:val="28"/>
          <w:lang w:eastAsia="ru-RU" w:bidi="en-US"/>
        </w:rPr>
      </w:pPr>
      <w:r w:rsidRPr="00C8670F">
        <w:rPr>
          <w:rFonts w:ascii="PT Astra Serif" w:eastAsia="Lucida Sans Unicode" w:hAnsi="PT Astra Serif" w:cs="Times New Roman"/>
          <w:color w:val="000000"/>
          <w:sz w:val="28"/>
          <w:szCs w:val="28"/>
          <w:lang w:eastAsia="ru-RU" w:bidi="en-US"/>
        </w:rPr>
        <w:t>подвижные элементы (шторки, заслонки) должны легко перемещаться без перекосов и заеданий;</w:t>
      </w:r>
    </w:p>
    <w:p w:rsidR="00C8670F" w:rsidRPr="00C8670F" w:rsidRDefault="00C8670F" w:rsidP="00C8670F">
      <w:pPr>
        <w:numPr>
          <w:ilvl w:val="0"/>
          <w:numId w:val="7"/>
        </w:numPr>
        <w:suppressAutoHyphens/>
        <w:spacing w:after="0" w:line="240" w:lineRule="auto"/>
        <w:ind w:left="0" w:firstLine="567"/>
        <w:jc w:val="both"/>
        <w:rPr>
          <w:rFonts w:ascii="PT Astra Serif" w:eastAsia="Times New Roman" w:hAnsi="PT Astra Serif" w:cs="Times New Roman"/>
          <w:color w:val="000000"/>
          <w:sz w:val="28"/>
          <w:szCs w:val="28"/>
          <w:lang w:eastAsia="ru-RU"/>
        </w:rPr>
      </w:pPr>
      <w:proofErr w:type="spellStart"/>
      <w:r w:rsidRPr="00C8670F">
        <w:rPr>
          <w:rFonts w:ascii="PT Astra Serif" w:eastAsia="Lucida Sans Unicode" w:hAnsi="PT Astra Serif" w:cs="Times New Roman"/>
          <w:sz w:val="28"/>
          <w:szCs w:val="28"/>
          <w:lang w:eastAsia="ru-RU"/>
        </w:rPr>
        <w:t>фотобарабан</w:t>
      </w:r>
      <w:proofErr w:type="spellEnd"/>
      <w:r w:rsidRPr="00C8670F">
        <w:rPr>
          <w:rFonts w:ascii="PT Astra Serif" w:eastAsia="Lucida Sans Unicode" w:hAnsi="PT Astra Serif" w:cs="Times New Roman"/>
          <w:sz w:val="28"/>
          <w:szCs w:val="28"/>
          <w:lang w:eastAsia="ru-RU"/>
        </w:rPr>
        <w:t xml:space="preserve">  - </w:t>
      </w:r>
      <w:proofErr w:type="gramStart"/>
      <w:r w:rsidRPr="00C8670F">
        <w:rPr>
          <w:rFonts w:ascii="PT Astra Serif" w:eastAsia="Lucida Sans Unicode" w:hAnsi="PT Astra Serif" w:cs="Times New Roman"/>
          <w:sz w:val="28"/>
          <w:szCs w:val="28"/>
          <w:lang w:eastAsia="ru-RU"/>
        </w:rPr>
        <w:t>новый</w:t>
      </w:r>
      <w:proofErr w:type="gramEnd"/>
      <w:r w:rsidRPr="00C8670F">
        <w:rPr>
          <w:rFonts w:ascii="PT Astra Serif" w:eastAsia="Lucida Sans Unicode" w:hAnsi="PT Astra Serif" w:cs="Times New Roman"/>
          <w:sz w:val="28"/>
          <w:szCs w:val="28"/>
          <w:lang w:eastAsia="ru-RU"/>
        </w:rPr>
        <w:t>, без механических повреждений (при наличии в конструкции);</w:t>
      </w:r>
    </w:p>
    <w:p w:rsidR="00C8670F" w:rsidRPr="00C8670F" w:rsidRDefault="00C8670F" w:rsidP="00C8670F">
      <w:pPr>
        <w:numPr>
          <w:ilvl w:val="0"/>
          <w:numId w:val="7"/>
        </w:numPr>
        <w:tabs>
          <w:tab w:val="left" w:pos="317"/>
        </w:tabs>
        <w:suppressAutoHyphen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Times New Roman" w:hAnsi="PT Astra Serif" w:cs="Times New Roman"/>
          <w:color w:val="000000"/>
          <w:sz w:val="28"/>
          <w:szCs w:val="28"/>
          <w:lang w:eastAsia="ru-RU"/>
        </w:rPr>
        <w:t>наличие электронного счетчика копий (в случае наличия в оригинальном картридже).</w:t>
      </w:r>
    </w:p>
    <w:p w:rsidR="00C8670F" w:rsidRPr="00C8670F" w:rsidRDefault="00C8670F" w:rsidP="00C8670F">
      <w:pPr>
        <w:spacing w:after="0" w:line="240" w:lineRule="auto"/>
        <w:ind w:firstLine="567"/>
        <w:jc w:val="both"/>
        <w:rPr>
          <w:rFonts w:ascii="PT Astra Serif" w:eastAsia="Times New Roman" w:hAnsi="PT Astra Serif" w:cs="Times New Roman"/>
          <w:b/>
          <w:sz w:val="28"/>
          <w:szCs w:val="28"/>
          <w:lang w:eastAsia="ru-RU"/>
        </w:rPr>
      </w:pPr>
      <w:r w:rsidRPr="00C8670F">
        <w:rPr>
          <w:rFonts w:ascii="PT Astra Serif" w:eastAsia="Times New Roman" w:hAnsi="PT Astra Serif" w:cs="Times New Roman"/>
          <w:b/>
          <w:sz w:val="28"/>
          <w:szCs w:val="28"/>
          <w:lang w:eastAsia="ru-RU"/>
        </w:rPr>
        <w:t>2. Использование картриджа не должно прерывать действие сертификата соответствия принтера.</w:t>
      </w:r>
    </w:p>
    <w:p w:rsidR="00C8670F" w:rsidRPr="00C8670F" w:rsidRDefault="00C8670F" w:rsidP="00C8670F">
      <w:pPr>
        <w:spacing w:after="0" w:line="240" w:lineRule="auto"/>
        <w:ind w:firstLine="567"/>
        <w:rPr>
          <w:rFonts w:ascii="PT Astra Serif" w:eastAsia="SimSun" w:hAnsi="PT Astra Serif" w:cs="Times New Roman"/>
          <w:b/>
          <w:sz w:val="28"/>
          <w:szCs w:val="28"/>
          <w:lang w:eastAsia="ru-RU"/>
        </w:rPr>
      </w:pPr>
      <w:r w:rsidRPr="00C8670F">
        <w:rPr>
          <w:rFonts w:ascii="PT Astra Serif" w:eastAsia="Lucida Sans Unicode" w:hAnsi="PT Astra Serif" w:cs="Times New Roman"/>
          <w:b/>
          <w:sz w:val="28"/>
          <w:szCs w:val="28"/>
          <w:lang w:eastAsia="ru-RU"/>
        </w:rPr>
        <w:t>3. Требования к качеству упаковки и герметизации:</w:t>
      </w:r>
    </w:p>
    <w:p w:rsidR="00C8670F" w:rsidRPr="00C8670F" w:rsidRDefault="00C8670F" w:rsidP="00C8670F">
      <w:pPr>
        <w:suppressLineNumbers/>
        <w:spacing w:after="0" w:line="240" w:lineRule="auto"/>
        <w:ind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t>Обязательное наличие:</w:t>
      </w:r>
    </w:p>
    <w:p w:rsidR="00C8670F" w:rsidRPr="00C8670F" w:rsidRDefault="00C8670F" w:rsidP="00C8670F">
      <w:pPr>
        <w:numPr>
          <w:ilvl w:val="0"/>
          <w:numId w:val="8"/>
        </w:numPr>
        <w:suppressLineNumber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t>полиэтиленовый светонепроницаемый пакет (герметичная упаковка картриджа для защиты от внешних факторов)</w:t>
      </w:r>
    </w:p>
    <w:p w:rsidR="00C8670F" w:rsidRPr="00C8670F" w:rsidRDefault="00C8670F" w:rsidP="00C8670F">
      <w:pPr>
        <w:numPr>
          <w:ilvl w:val="0"/>
          <w:numId w:val="8"/>
        </w:numPr>
        <w:suppressLineNumber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SimSun" w:hAnsi="PT Astra Serif" w:cs="Times New Roman"/>
          <w:sz w:val="28"/>
          <w:szCs w:val="28"/>
          <w:lang w:eastAsia="ru-RU"/>
        </w:rPr>
        <w:lastRenderedPageBreak/>
        <w:t xml:space="preserve">индивидуальная упаковочная коробка из </w:t>
      </w:r>
      <w:proofErr w:type="spellStart"/>
      <w:r w:rsidRPr="00C8670F">
        <w:rPr>
          <w:rFonts w:ascii="PT Astra Serif" w:eastAsia="Times New Roman" w:hAnsi="PT Astra Serif" w:cs="Times New Roman"/>
          <w:color w:val="000000"/>
          <w:sz w:val="28"/>
          <w:szCs w:val="28"/>
          <w:lang w:eastAsia="ru-RU"/>
        </w:rPr>
        <w:t>гофрокартона</w:t>
      </w:r>
      <w:proofErr w:type="spellEnd"/>
      <w:r w:rsidRPr="00C8670F">
        <w:rPr>
          <w:rFonts w:ascii="PT Astra Serif" w:eastAsia="Times New Roman" w:hAnsi="PT Astra Serif" w:cs="Times New Roman"/>
          <w:color w:val="000000"/>
          <w:sz w:val="28"/>
          <w:szCs w:val="28"/>
          <w:lang w:eastAsia="ru-RU"/>
        </w:rPr>
        <w:t xml:space="preserve"> ("профиль B")</w:t>
      </w:r>
      <w:r w:rsidRPr="00C8670F">
        <w:rPr>
          <w:rFonts w:ascii="PT Astra Serif" w:eastAsia="SimSun" w:hAnsi="PT Astra Serif" w:cs="Times New Roman"/>
          <w:sz w:val="28"/>
          <w:szCs w:val="28"/>
          <w:lang w:eastAsia="ru-RU"/>
        </w:rPr>
        <w:t xml:space="preserve">  с амортизационными прокладками </w:t>
      </w:r>
      <w:r w:rsidRPr="00C8670F">
        <w:rPr>
          <w:rFonts w:ascii="PT Astra Serif" w:eastAsia="Times New Roman" w:hAnsi="PT Astra Serif" w:cs="Times New Roman"/>
          <w:sz w:val="28"/>
          <w:szCs w:val="28"/>
          <w:lang w:eastAsia="ru-RU"/>
        </w:rPr>
        <w:t>(вставка из папье-маше, надувная защитная упаковка)</w:t>
      </w:r>
      <w:r w:rsidRPr="00C8670F">
        <w:rPr>
          <w:rFonts w:ascii="PT Astra Serif" w:eastAsia="SimSun" w:hAnsi="PT Astra Serif" w:cs="Times New Roman"/>
          <w:sz w:val="28"/>
          <w:szCs w:val="28"/>
          <w:lang w:eastAsia="ru-RU"/>
        </w:rPr>
        <w:t xml:space="preserve"> для  сохранности при транспортировке и хранении.</w:t>
      </w:r>
    </w:p>
    <w:p w:rsidR="00C8670F" w:rsidRPr="00C8670F" w:rsidRDefault="00C8670F" w:rsidP="00C8670F">
      <w:pPr>
        <w:suppressLineNumbers/>
        <w:spacing w:after="0" w:line="240" w:lineRule="auto"/>
        <w:ind w:firstLine="567"/>
        <w:jc w:val="both"/>
        <w:rPr>
          <w:rFonts w:ascii="PT Astra Serif" w:eastAsia="Lucida Sans Unicode" w:hAnsi="PT Astra Serif" w:cs="Times New Roman"/>
          <w:sz w:val="28"/>
          <w:szCs w:val="28"/>
          <w:lang w:eastAsia="ru-RU"/>
        </w:rPr>
      </w:pPr>
      <w:r w:rsidRPr="00C8670F">
        <w:rPr>
          <w:rFonts w:ascii="PT Astra Serif" w:eastAsia="SimSun" w:hAnsi="PT Astra Serif" w:cs="Times New Roman"/>
          <w:sz w:val="28"/>
          <w:szCs w:val="28"/>
          <w:lang w:eastAsia="ru-RU"/>
        </w:rPr>
        <w:t>Недопустимо самопроизвольное высыпание тонера при транспортировке и хранении.</w:t>
      </w: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4. Требования к маркировке:</w:t>
      </w:r>
    </w:p>
    <w:p w:rsidR="00C8670F" w:rsidRPr="00C8670F" w:rsidRDefault="00C8670F" w:rsidP="00C8670F">
      <w:pPr>
        <w:spacing w:after="0" w:line="240" w:lineRule="auto"/>
        <w:ind w:firstLine="567"/>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На индивидуальной упаковочной коробке необходимо наличие:</w:t>
      </w:r>
    </w:p>
    <w:p w:rsidR="00C8670F" w:rsidRPr="00C8670F" w:rsidRDefault="00C8670F" w:rsidP="00C8670F">
      <w:pPr>
        <w:numPr>
          <w:ilvl w:val="0"/>
          <w:numId w:val="9"/>
        </w:numPr>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Lucida Sans Unicode" w:hAnsi="PT Astra Serif" w:cs="Times New Roman"/>
          <w:sz w:val="28"/>
          <w:szCs w:val="28"/>
          <w:lang w:eastAsia="ru-RU"/>
        </w:rPr>
        <w:t xml:space="preserve">наименования и </w:t>
      </w:r>
      <w:r w:rsidRPr="00C8670F">
        <w:rPr>
          <w:rFonts w:ascii="PT Astra Serif" w:eastAsia="SimSun" w:hAnsi="PT Astra Serif" w:cs="Times New Roman"/>
          <w:sz w:val="28"/>
          <w:szCs w:val="28"/>
          <w:lang w:eastAsia="ru-RU"/>
        </w:rPr>
        <w:t>товарного знака предприятия изготовителя</w:t>
      </w:r>
      <w:r w:rsidRPr="00C8670F">
        <w:rPr>
          <w:rFonts w:ascii="PT Astra Serif" w:eastAsia="Lucida Sans Unicode" w:hAnsi="PT Astra Serif" w:cs="Times New Roman"/>
          <w:sz w:val="28"/>
          <w:szCs w:val="28"/>
          <w:lang w:eastAsia="ru-RU"/>
        </w:rPr>
        <w:t>;</w:t>
      </w:r>
    </w:p>
    <w:p w:rsidR="00C8670F" w:rsidRPr="00C8670F" w:rsidRDefault="00C8670F" w:rsidP="00C8670F">
      <w:pPr>
        <w:numPr>
          <w:ilvl w:val="0"/>
          <w:numId w:val="9"/>
        </w:numPr>
        <w:suppressAutoHyphens/>
        <w:spacing w:after="0" w:line="240" w:lineRule="auto"/>
        <w:ind w:left="0" w:right="-3" w:firstLine="567"/>
        <w:jc w:val="both"/>
        <w:rPr>
          <w:rFonts w:ascii="PT Astra Serif" w:eastAsia="Lucida Sans Unicode" w:hAnsi="PT Astra Serif" w:cs="Times New Roman"/>
          <w:color w:val="000000"/>
          <w:sz w:val="28"/>
          <w:szCs w:val="28"/>
          <w:lang w:eastAsia="ru-RU" w:bidi="en-US"/>
        </w:rPr>
      </w:pPr>
      <w:r w:rsidRPr="00C8670F">
        <w:rPr>
          <w:rFonts w:ascii="PT Astra Serif" w:eastAsia="Lucida Sans Unicode" w:hAnsi="PT Astra Serif" w:cs="Times New Roman"/>
          <w:color w:val="000000"/>
          <w:sz w:val="28"/>
          <w:szCs w:val="28"/>
          <w:lang w:eastAsia="ru-RU" w:bidi="en-US"/>
        </w:rPr>
        <w:t>марки картриджа и информации  о совместимости  с определенным принтером;</w:t>
      </w:r>
    </w:p>
    <w:p w:rsidR="00C8670F" w:rsidRPr="00C8670F" w:rsidRDefault="00C8670F" w:rsidP="00C8670F">
      <w:pPr>
        <w:numPr>
          <w:ilvl w:val="0"/>
          <w:numId w:val="9"/>
        </w:numPr>
        <w:tabs>
          <w:tab w:val="left" w:pos="317"/>
        </w:tabs>
        <w:spacing w:after="0" w:line="240" w:lineRule="auto"/>
        <w:ind w:left="0" w:firstLine="567"/>
        <w:jc w:val="both"/>
        <w:rPr>
          <w:rFonts w:ascii="PT Astra Serif" w:eastAsia="Lucida Sans Unicode" w:hAnsi="PT Astra Serif" w:cs="Times New Roman"/>
          <w:sz w:val="28"/>
          <w:szCs w:val="28"/>
          <w:lang w:eastAsia="ru-RU"/>
        </w:rPr>
      </w:pPr>
      <w:r w:rsidRPr="00C8670F">
        <w:rPr>
          <w:rFonts w:ascii="PT Astra Serif" w:eastAsia="Times New Roman" w:hAnsi="PT Astra Serif" w:cs="Times New Roman"/>
          <w:sz w:val="28"/>
          <w:szCs w:val="28"/>
          <w:lang w:eastAsia="ru-RU"/>
        </w:rPr>
        <w:t>номер партии на коробке и на картридже должны совпадать;</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8670F">
        <w:rPr>
          <w:rFonts w:ascii="PT Astra Serif" w:eastAsia="Times New Roman" w:hAnsi="PT Astra Serif" w:cs="Times New Roman"/>
          <w:sz w:val="28"/>
          <w:szCs w:val="28"/>
          <w:lang w:eastAsia="ru-RU"/>
        </w:rPr>
        <w:t>термополоса</w:t>
      </w:r>
      <w:proofErr w:type="spellEnd"/>
      <w:r w:rsidRPr="00C8670F">
        <w:rPr>
          <w:rFonts w:ascii="PT Astra Serif" w:eastAsia="Times New Roman" w:hAnsi="PT Astra Serif" w:cs="Times New Roman"/>
          <w:sz w:val="28"/>
          <w:szCs w:val="28"/>
          <w:lang w:eastAsia="ru-RU"/>
        </w:rPr>
        <w:t xml:space="preserve"> и т.п.);</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чека с запорной лентой должна составлять одно целое с боковиной картриджа, и иметь одну консистенцию пластика с общим корпусом картриджа;</w:t>
      </w:r>
    </w:p>
    <w:p w:rsidR="00C8670F" w:rsidRPr="00C8670F" w:rsidRDefault="00C8670F" w:rsidP="00C8670F">
      <w:pPr>
        <w:numPr>
          <w:ilvl w:val="0"/>
          <w:numId w:val="9"/>
        </w:numPr>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корпус картриджа не должен иметь потертостей, царапин, сколов и следов вскрытия.</w:t>
      </w:r>
    </w:p>
    <w:p w:rsidR="00C8670F" w:rsidRPr="00C8670F" w:rsidRDefault="00C8670F" w:rsidP="00C8670F">
      <w:pPr>
        <w:spacing w:after="0" w:line="240" w:lineRule="auto"/>
        <w:ind w:firstLine="567"/>
        <w:rPr>
          <w:rFonts w:ascii="PT Astra Serif" w:eastAsia="Lucida Sans Unicode" w:hAnsi="PT Astra Serif" w:cs="Times New Roman"/>
          <w:b/>
          <w:sz w:val="28"/>
          <w:szCs w:val="28"/>
          <w:lang w:eastAsia="ru-RU"/>
        </w:rPr>
      </w:pPr>
      <w:r w:rsidRPr="00C8670F">
        <w:rPr>
          <w:rFonts w:ascii="PT Astra Serif" w:eastAsia="Lucida Sans Unicode" w:hAnsi="PT Astra Serif" w:cs="Times New Roman"/>
          <w:b/>
          <w:sz w:val="28"/>
          <w:szCs w:val="28"/>
          <w:lang w:eastAsia="ru-RU"/>
        </w:rPr>
        <w:t xml:space="preserve">5. На корпусе картриджа обязательно наличие: </w:t>
      </w:r>
    </w:p>
    <w:p w:rsidR="00C8670F" w:rsidRPr="00C8670F" w:rsidRDefault="00C8670F" w:rsidP="00C8670F">
      <w:pPr>
        <w:numPr>
          <w:ilvl w:val="0"/>
          <w:numId w:val="10"/>
        </w:numPr>
        <w:suppressAutoHyphens/>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Lucida Sans Unicode" w:hAnsi="PT Astra Serif" w:cs="Times New Roman"/>
          <w:sz w:val="28"/>
          <w:szCs w:val="28"/>
          <w:lang w:eastAsia="ru-RU"/>
        </w:rPr>
        <w:t>наименование производителя;</w:t>
      </w:r>
    </w:p>
    <w:p w:rsidR="00C8670F" w:rsidRPr="00C8670F" w:rsidRDefault="00C8670F" w:rsidP="00C8670F">
      <w:pPr>
        <w:numPr>
          <w:ilvl w:val="0"/>
          <w:numId w:val="10"/>
        </w:numPr>
        <w:suppressAutoHyphens/>
        <w:spacing w:after="0" w:line="240" w:lineRule="auto"/>
        <w:ind w:left="0"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sz w:val="28"/>
          <w:szCs w:val="28"/>
          <w:lang w:eastAsia="ru-RU"/>
        </w:rPr>
        <w:t>марки картриджа;</w:t>
      </w:r>
    </w:p>
    <w:p w:rsidR="00C8670F" w:rsidRPr="00C8670F" w:rsidRDefault="00C8670F" w:rsidP="00C8670F">
      <w:pPr>
        <w:numPr>
          <w:ilvl w:val="0"/>
          <w:numId w:val="10"/>
        </w:numPr>
        <w:tabs>
          <w:tab w:val="left" w:pos="317"/>
        </w:tabs>
        <w:suppressAutoHyphens/>
        <w:spacing w:after="0" w:line="240" w:lineRule="auto"/>
        <w:ind w:left="0" w:firstLine="567"/>
        <w:jc w:val="both"/>
        <w:rPr>
          <w:rFonts w:ascii="PT Astra Serif" w:eastAsia="SimSun" w:hAnsi="PT Astra Serif" w:cs="Times New Roman"/>
          <w:sz w:val="28"/>
          <w:szCs w:val="28"/>
          <w:lang w:eastAsia="ru-RU"/>
        </w:rPr>
      </w:pPr>
      <w:r w:rsidRPr="00C8670F">
        <w:rPr>
          <w:rFonts w:ascii="PT Astra Serif" w:eastAsia="Times New Roman" w:hAnsi="PT Astra Serif" w:cs="Times New Roman"/>
          <w:sz w:val="28"/>
          <w:szCs w:val="28"/>
          <w:lang w:eastAsia="ru-RU"/>
        </w:rPr>
        <w:t>серийного номера картриджа (должен совпадать с номером на упаковке).</w:t>
      </w:r>
    </w:p>
    <w:p w:rsidR="00C8670F" w:rsidRPr="00C8670F" w:rsidRDefault="00C8670F" w:rsidP="00B2615F">
      <w:pPr>
        <w:spacing w:after="0" w:line="240" w:lineRule="auto"/>
        <w:ind w:firstLine="567"/>
        <w:jc w:val="both"/>
        <w:rPr>
          <w:rFonts w:ascii="PT Astra Serif" w:eastAsia="Times New Roman" w:hAnsi="PT Astra Serif" w:cs="Times New Roman"/>
          <w:sz w:val="28"/>
          <w:szCs w:val="28"/>
          <w:lang w:eastAsia="ru-RU"/>
        </w:rPr>
      </w:pPr>
      <w:r w:rsidRPr="00C8670F">
        <w:rPr>
          <w:rFonts w:ascii="PT Astra Serif" w:eastAsia="Times New Roman" w:hAnsi="PT Astra Serif" w:cs="Times New Roman"/>
          <w:b/>
          <w:sz w:val="28"/>
          <w:szCs w:val="28"/>
          <w:lang w:eastAsia="ru-RU"/>
        </w:rPr>
        <w:t>6.</w:t>
      </w:r>
      <w:r w:rsidRPr="00C8670F">
        <w:rPr>
          <w:rFonts w:ascii="PT Astra Serif" w:eastAsia="Times New Roman" w:hAnsi="PT Astra Serif" w:cs="Times New Roman"/>
          <w:sz w:val="28"/>
          <w:szCs w:val="28"/>
          <w:lang w:eastAsia="ru-RU"/>
        </w:rPr>
        <w:t xml:space="preserve"> </w:t>
      </w:r>
      <w:bookmarkStart w:id="4" w:name="_GoBack"/>
      <w:bookmarkEnd w:id="4"/>
      <w:r w:rsidRPr="00C8670F">
        <w:rPr>
          <w:rFonts w:ascii="PT Astra Serif" w:eastAsia="SimSun" w:hAnsi="PT Astra Serif" w:cs="Times New Roman"/>
          <w:sz w:val="28"/>
          <w:szCs w:val="28"/>
          <w:lang w:eastAsia="ru-RU"/>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Pr="00C8670F">
        <w:rPr>
          <w:rFonts w:ascii="PT Astra Serif" w:eastAsia="Times New Roman" w:hAnsi="PT Astra Serif" w:cs="Times New Roman"/>
          <w:sz w:val="28"/>
          <w:szCs w:val="28"/>
          <w:lang w:eastAsia="ru-RU"/>
        </w:rPr>
        <w:t xml:space="preserve">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C8670F">
        <w:rPr>
          <w:rFonts w:ascii="PT Astra Serif" w:eastAsia="Times New Roman" w:hAnsi="PT Astra Serif" w:cs="Times New Roman"/>
          <w:sz w:val="28"/>
          <w:szCs w:val="28"/>
          <w:lang w:eastAsia="ru-RU"/>
        </w:rPr>
        <w:t>МСанПиН</w:t>
      </w:r>
      <w:proofErr w:type="spellEnd"/>
      <w:r w:rsidRPr="00C8670F">
        <w:rPr>
          <w:rFonts w:ascii="PT Astra Serif" w:eastAsia="Times New Roman" w:hAnsi="PT Astra Serif" w:cs="Times New Roman"/>
          <w:sz w:val="28"/>
          <w:szCs w:val="28"/>
          <w:lang w:eastAsia="ru-RU"/>
        </w:rPr>
        <w:t>.</w:t>
      </w:r>
      <w:r w:rsidRPr="00C8670F">
        <w:rPr>
          <w:rFonts w:ascii="PT Astra Serif" w:eastAsia="Times New Roman" w:hAnsi="PT Astra Serif" w:cs="Times New Roman"/>
          <w:sz w:val="28"/>
          <w:szCs w:val="28"/>
          <w:lang w:eastAsia="ru-RU"/>
        </w:rPr>
        <w:tab/>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79" w:rsidRDefault="00DF4279" w:rsidP="00407514">
      <w:pPr>
        <w:spacing w:after="0" w:line="240" w:lineRule="auto"/>
      </w:pPr>
      <w:r>
        <w:separator/>
      </w:r>
    </w:p>
  </w:endnote>
  <w:endnote w:type="continuationSeparator" w:id="0">
    <w:p w:rsidR="00DF4279" w:rsidRDefault="00DF427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79" w:rsidRDefault="00DF4279" w:rsidP="00407514">
      <w:pPr>
        <w:spacing w:after="0" w:line="240" w:lineRule="auto"/>
      </w:pPr>
      <w:r>
        <w:separator/>
      </w:r>
    </w:p>
  </w:footnote>
  <w:footnote w:type="continuationSeparator" w:id="0">
    <w:p w:rsidR="00DF4279" w:rsidRDefault="00DF4279"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7E87"/>
    <w:rsid w:val="001D77E0"/>
    <w:rsid w:val="001F31D0"/>
    <w:rsid w:val="00215C31"/>
    <w:rsid w:val="00223DD9"/>
    <w:rsid w:val="00236FE8"/>
    <w:rsid w:val="002913E5"/>
    <w:rsid w:val="002B0E67"/>
    <w:rsid w:val="002D6F3B"/>
    <w:rsid w:val="002F628A"/>
    <w:rsid w:val="003064E0"/>
    <w:rsid w:val="00331967"/>
    <w:rsid w:val="00352346"/>
    <w:rsid w:val="0037469F"/>
    <w:rsid w:val="00380C01"/>
    <w:rsid w:val="003D1E3B"/>
    <w:rsid w:val="00407514"/>
    <w:rsid w:val="004121D6"/>
    <w:rsid w:val="00412BCD"/>
    <w:rsid w:val="00436DEA"/>
    <w:rsid w:val="00444E9B"/>
    <w:rsid w:val="004538B8"/>
    <w:rsid w:val="004636F3"/>
    <w:rsid w:val="00467799"/>
    <w:rsid w:val="004811C2"/>
    <w:rsid w:val="00495885"/>
    <w:rsid w:val="004A51A9"/>
    <w:rsid w:val="004E2CD3"/>
    <w:rsid w:val="0052573C"/>
    <w:rsid w:val="00527D6D"/>
    <w:rsid w:val="0055448A"/>
    <w:rsid w:val="00575E0F"/>
    <w:rsid w:val="005C1B24"/>
    <w:rsid w:val="005F10FC"/>
    <w:rsid w:val="005F36CB"/>
    <w:rsid w:val="0060387F"/>
    <w:rsid w:val="00610E08"/>
    <w:rsid w:val="006273D1"/>
    <w:rsid w:val="006636D0"/>
    <w:rsid w:val="00671C99"/>
    <w:rsid w:val="006966A3"/>
    <w:rsid w:val="00727303"/>
    <w:rsid w:val="008958AD"/>
    <w:rsid w:val="008976BF"/>
    <w:rsid w:val="008C544E"/>
    <w:rsid w:val="00903BCD"/>
    <w:rsid w:val="00913424"/>
    <w:rsid w:val="00921390"/>
    <w:rsid w:val="009700C7"/>
    <w:rsid w:val="00975831"/>
    <w:rsid w:val="009A4882"/>
    <w:rsid w:val="009C1271"/>
    <w:rsid w:val="009C6A36"/>
    <w:rsid w:val="009F5107"/>
    <w:rsid w:val="00A955BF"/>
    <w:rsid w:val="00AD566D"/>
    <w:rsid w:val="00AE2845"/>
    <w:rsid w:val="00AE6381"/>
    <w:rsid w:val="00B24EDB"/>
    <w:rsid w:val="00B2615F"/>
    <w:rsid w:val="00B31C14"/>
    <w:rsid w:val="00B3509A"/>
    <w:rsid w:val="00B35D74"/>
    <w:rsid w:val="00B425B3"/>
    <w:rsid w:val="00B72758"/>
    <w:rsid w:val="00BC0155"/>
    <w:rsid w:val="00BC41DA"/>
    <w:rsid w:val="00C03A0C"/>
    <w:rsid w:val="00C326E8"/>
    <w:rsid w:val="00C40888"/>
    <w:rsid w:val="00C5266E"/>
    <w:rsid w:val="00C649FC"/>
    <w:rsid w:val="00C66BE6"/>
    <w:rsid w:val="00C81190"/>
    <w:rsid w:val="00C8670F"/>
    <w:rsid w:val="00CA083E"/>
    <w:rsid w:val="00CA29F4"/>
    <w:rsid w:val="00CD686D"/>
    <w:rsid w:val="00D537B9"/>
    <w:rsid w:val="00D75D50"/>
    <w:rsid w:val="00DF4279"/>
    <w:rsid w:val="00E172FA"/>
    <w:rsid w:val="00E17C6E"/>
    <w:rsid w:val="00E34788"/>
    <w:rsid w:val="00E40CD9"/>
    <w:rsid w:val="00E72146"/>
    <w:rsid w:val="00E73B1C"/>
    <w:rsid w:val="00E84540"/>
    <w:rsid w:val="00E92DF8"/>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17</Pages>
  <Words>5348</Words>
  <Characters>30485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18</cp:revision>
  <cp:lastPrinted>2021-05-18T09:26:00Z</cp:lastPrinted>
  <dcterms:created xsi:type="dcterms:W3CDTF">2021-05-18T07:25:00Z</dcterms:created>
  <dcterms:modified xsi:type="dcterms:W3CDTF">2021-05-20T05:15:00Z</dcterms:modified>
</cp:coreProperties>
</file>