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4F5" w:rsidRPr="00D73D0D" w:rsidRDefault="005324F5" w:rsidP="005324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D0D">
        <w:rPr>
          <w:rFonts w:ascii="Times New Roman" w:hAnsi="Times New Roman" w:cs="Times New Roman"/>
          <w:b/>
          <w:sz w:val="24"/>
          <w:szCs w:val="24"/>
        </w:rPr>
        <w:t>Информация по результатам публичных слушаний по проекту бюджета города Югорска на 2019 год и на плановый период 2020 и 2021 годов</w:t>
      </w:r>
    </w:p>
    <w:p w:rsidR="005324F5" w:rsidRPr="00D73D0D" w:rsidRDefault="005324F5" w:rsidP="005324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4F5" w:rsidRPr="00D73D0D" w:rsidRDefault="005324F5" w:rsidP="00532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D0D">
        <w:rPr>
          <w:rFonts w:ascii="Times New Roman" w:hAnsi="Times New Roman" w:cs="Times New Roman"/>
          <w:sz w:val="24"/>
          <w:szCs w:val="24"/>
        </w:rPr>
        <w:t>17.12.2018 в соответствии с постановлением главы города Югорска от 20.11.2018 № 75 «О проведении публичных слушаний по проекту бюджета города Югорска на 2019 год и на плановый период 2020 и 2021 годов» проведены публичные слушания по проекту бюджета города Югорска на 2019 год и на плановый период 2020 и 2021 годов.</w:t>
      </w:r>
    </w:p>
    <w:p w:rsidR="005324F5" w:rsidRPr="00D73D0D" w:rsidRDefault="005324F5" w:rsidP="00532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D0D">
        <w:rPr>
          <w:rFonts w:ascii="Times New Roman" w:hAnsi="Times New Roman" w:cs="Times New Roman"/>
          <w:sz w:val="24"/>
          <w:szCs w:val="24"/>
        </w:rPr>
        <w:t xml:space="preserve">Публичные слушания проведены по адресу: Ханты-Мансийский автономный округ-Югра, Тюменская область, г. </w:t>
      </w:r>
      <w:proofErr w:type="spellStart"/>
      <w:r w:rsidRPr="00D73D0D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D73D0D">
        <w:rPr>
          <w:rFonts w:ascii="Times New Roman" w:hAnsi="Times New Roman" w:cs="Times New Roman"/>
          <w:sz w:val="24"/>
          <w:szCs w:val="24"/>
        </w:rPr>
        <w:t>, ул. 40 лет Победы, д. 11, 4 этаж, зал заседаний № 1 администрации города Югорска (410 кабинет).</w:t>
      </w:r>
    </w:p>
    <w:p w:rsidR="005324F5" w:rsidRPr="00D73D0D" w:rsidRDefault="005324F5" w:rsidP="00532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D0D">
        <w:rPr>
          <w:rFonts w:ascii="Times New Roman" w:hAnsi="Times New Roman" w:cs="Times New Roman"/>
          <w:sz w:val="24"/>
          <w:szCs w:val="24"/>
        </w:rPr>
        <w:t>Количество зарегистрированных участников - 77 человек.</w:t>
      </w:r>
    </w:p>
    <w:p w:rsidR="005324F5" w:rsidRPr="00D73D0D" w:rsidRDefault="005324F5" w:rsidP="00532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D0D">
        <w:rPr>
          <w:rFonts w:ascii="Times New Roman" w:hAnsi="Times New Roman" w:cs="Times New Roman"/>
          <w:sz w:val="24"/>
          <w:szCs w:val="24"/>
        </w:rPr>
        <w:t>Предложений и замечаний по проекту бюджета города Югорска на 2019 год и на плановый период 2020 и 2021 годов в установленный постановлением главы города Югорска от 20.11.2018 № 75 «О проведении публичных слушаний по проекту бюджета города Югорска на 2019 год и на плановый период 2020 и 2021 годов» срок до 10.12.2018 в организационный комитет по подготовке и проведению публичных слушаний по проекту бюджета города Югорска на 2019 год и на плановый период 2020 и 2021 годов от жителей города не поступило.</w:t>
      </w:r>
    </w:p>
    <w:p w:rsidR="005324F5" w:rsidRPr="009C6DCB" w:rsidRDefault="005324F5" w:rsidP="00532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DCB">
        <w:rPr>
          <w:rFonts w:ascii="Times New Roman" w:hAnsi="Times New Roman" w:cs="Times New Roman"/>
          <w:sz w:val="24"/>
          <w:szCs w:val="24"/>
        </w:rPr>
        <w:t>По результатам доклада по проекту бюджета города Югорска на 2019 год и на плановый период 2020 и 2021 годов поступил один вопрос о штатной численности работников органов местного самоуправления города Югорска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24F5" w:rsidRPr="00D73D0D" w:rsidRDefault="005324F5" w:rsidP="005324F5">
      <w:pPr>
        <w:shd w:val="clear" w:color="auto" w:fill="FFFFFF"/>
        <w:spacing w:after="0" w:line="240" w:lineRule="auto"/>
        <w:ind w:left="19" w:right="19" w:firstLine="709"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D73D0D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По результатам </w:t>
      </w:r>
      <w:r w:rsidRPr="00D73D0D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публичных слушаний принято решение:</w:t>
      </w:r>
    </w:p>
    <w:p w:rsidR="005324F5" w:rsidRPr="00D73D0D" w:rsidRDefault="005324F5" w:rsidP="005324F5">
      <w:pPr>
        <w:shd w:val="clear" w:color="auto" w:fill="FFFFFF"/>
        <w:spacing w:after="0" w:line="240" w:lineRule="auto"/>
        <w:ind w:left="17" w:right="17" w:firstLine="709"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D73D0D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1. Считать публичные слушания по </w:t>
      </w:r>
      <w:r w:rsidRPr="00D73D0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проекту </w:t>
      </w:r>
      <w:r w:rsidRPr="00D73D0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бюджета города Югорска </w:t>
      </w:r>
      <w:r w:rsidRPr="00D73D0D">
        <w:rPr>
          <w:rFonts w:ascii="Times New Roman" w:hAnsi="Times New Roman" w:cs="Times New Roman"/>
          <w:sz w:val="24"/>
          <w:szCs w:val="24"/>
        </w:rPr>
        <w:t>на 2019 год и на плановый период 2020 и 2021 годов</w:t>
      </w:r>
      <w:r w:rsidRPr="00D73D0D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состоявшимися. </w:t>
      </w:r>
    </w:p>
    <w:p w:rsidR="005324F5" w:rsidRPr="00D73D0D" w:rsidRDefault="005324F5" w:rsidP="005324F5">
      <w:pPr>
        <w:shd w:val="clear" w:color="auto" w:fill="FFFFFF"/>
        <w:spacing w:after="0" w:line="240" w:lineRule="auto"/>
        <w:ind w:left="17" w:right="17" w:firstLine="709"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D73D0D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2. Проект бюджета города Югорска </w:t>
      </w:r>
      <w:r w:rsidRPr="00D73D0D">
        <w:rPr>
          <w:rFonts w:ascii="Times New Roman" w:hAnsi="Times New Roman" w:cs="Times New Roman"/>
          <w:sz w:val="24"/>
          <w:szCs w:val="24"/>
        </w:rPr>
        <w:t>на 2019 год и на плановый период 2020 и 2021 годов</w:t>
      </w:r>
      <w:r w:rsidRPr="00D73D0D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вынести на рассмотрение на очередном заседании Думы города Югорска.</w:t>
      </w:r>
    </w:p>
    <w:p w:rsidR="0090122D" w:rsidRDefault="0090122D">
      <w:bookmarkStart w:id="0" w:name="_GoBack"/>
      <w:bookmarkEnd w:id="0"/>
    </w:p>
    <w:sectPr w:rsidR="0090122D" w:rsidSect="00C0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7E"/>
    <w:rsid w:val="001B2C7E"/>
    <w:rsid w:val="005324F5"/>
    <w:rsid w:val="0090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5ABFE-082A-4AA8-82C7-09246199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4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1499</Characters>
  <Application>Microsoft Office Word</Application>
  <DocSecurity>0</DocSecurity>
  <Lines>12</Lines>
  <Paragraphs>3</Paragraphs>
  <ScaleCrop>false</ScaleCrop>
  <Company>DF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dfunix</dc:creator>
  <cp:keywords/>
  <dc:description/>
  <cp:lastModifiedBy>dfunix</cp:lastModifiedBy>
  <cp:revision>2</cp:revision>
  <dcterms:created xsi:type="dcterms:W3CDTF">2018-12-17T09:07:00Z</dcterms:created>
  <dcterms:modified xsi:type="dcterms:W3CDTF">2018-12-17T09:07:00Z</dcterms:modified>
</cp:coreProperties>
</file>