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88" w:type="dxa"/>
        <w:tblInd w:w="-8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48"/>
        <w:gridCol w:w="5040"/>
      </w:tblGrid>
      <w:tr w:rsidR="003D6313" w:rsidRPr="003D6313" w:rsidTr="00DD502B">
        <w:tc>
          <w:tcPr>
            <w:tcW w:w="5148" w:type="dxa"/>
          </w:tcPr>
          <w:p w:rsidR="003D6313" w:rsidRPr="003D6313" w:rsidRDefault="003D6313" w:rsidP="003D6313">
            <w:pPr>
              <w:keepNext/>
              <w:keepLines/>
              <w:widowControl w:val="0"/>
              <w:suppressLineNumbers/>
              <w:suppressAutoHyphens/>
              <w:spacing w:after="0" w:line="240" w:lineRule="auto"/>
              <w:rPr>
                <w:rFonts w:ascii="Times New Roman" w:hAnsi="Times New Roman"/>
                <w:b/>
              </w:rPr>
            </w:pPr>
            <w:r w:rsidRPr="003D6313">
              <w:rPr>
                <w:rFonts w:ascii="Times New Roman" w:hAnsi="Times New Roman"/>
                <w:b/>
              </w:rPr>
              <w:t>УТВЕРЖДАЮ:</w:t>
            </w:r>
          </w:p>
          <w:p w:rsidR="003D6313" w:rsidRPr="003D6313" w:rsidRDefault="00C80E37" w:rsidP="003D6313">
            <w:pPr>
              <w:keepNext/>
              <w:keepLines/>
              <w:widowControl w:val="0"/>
              <w:suppressLineNumbers/>
              <w:suppressAutoHyphens/>
              <w:spacing w:after="0" w:line="240" w:lineRule="auto"/>
              <w:rPr>
                <w:rFonts w:ascii="Times New Roman" w:hAnsi="Times New Roman"/>
              </w:rPr>
            </w:pPr>
            <w:r>
              <w:rPr>
                <w:rFonts w:ascii="Times New Roman" w:hAnsi="Times New Roman"/>
              </w:rPr>
              <w:t xml:space="preserve"> </w:t>
            </w:r>
            <w:r w:rsidR="00024E36">
              <w:rPr>
                <w:rFonts w:ascii="Times New Roman" w:hAnsi="Times New Roman"/>
              </w:rPr>
              <w:t>Г</w:t>
            </w:r>
            <w:r w:rsidR="003D6313" w:rsidRPr="003D6313">
              <w:rPr>
                <w:rFonts w:ascii="Times New Roman" w:hAnsi="Times New Roman"/>
              </w:rPr>
              <w:t>лавн</w:t>
            </w:r>
            <w:r w:rsidR="00024E36">
              <w:rPr>
                <w:rFonts w:ascii="Times New Roman" w:hAnsi="Times New Roman"/>
              </w:rPr>
              <w:t xml:space="preserve">ый </w:t>
            </w:r>
            <w:r w:rsidR="003D6313" w:rsidRPr="003D6313">
              <w:rPr>
                <w:rFonts w:ascii="Times New Roman" w:hAnsi="Times New Roman"/>
              </w:rPr>
              <w:t xml:space="preserve"> врач</w:t>
            </w:r>
          </w:p>
          <w:p w:rsidR="003D6313" w:rsidRDefault="00A63408" w:rsidP="003D6313">
            <w:pPr>
              <w:keepNext/>
              <w:keepLines/>
              <w:widowControl w:val="0"/>
              <w:suppressLineNumbers/>
              <w:suppressAutoHyphens/>
              <w:spacing w:after="0" w:line="240" w:lineRule="auto"/>
              <w:rPr>
                <w:rFonts w:ascii="Times New Roman" w:hAnsi="Times New Roman"/>
              </w:rPr>
            </w:pPr>
            <w:r w:rsidRPr="00A63408">
              <w:rPr>
                <w:rFonts w:ascii="Times New Roman" w:hAnsi="Times New Roman"/>
              </w:rPr>
              <w:t>МБЛПУ «ЦГБ г.Югорска»</w:t>
            </w:r>
            <w:r w:rsidR="003D6313" w:rsidRPr="00A63408">
              <w:rPr>
                <w:rFonts w:ascii="Times New Roman" w:hAnsi="Times New Roman"/>
              </w:rPr>
              <w:t xml:space="preserve"> </w:t>
            </w:r>
          </w:p>
          <w:p w:rsidR="00A63408" w:rsidRPr="00A63408" w:rsidRDefault="00A63408" w:rsidP="003D6313">
            <w:pPr>
              <w:keepNext/>
              <w:keepLines/>
              <w:widowControl w:val="0"/>
              <w:suppressLineNumbers/>
              <w:suppressAutoHyphens/>
              <w:spacing w:after="0" w:line="240" w:lineRule="auto"/>
              <w:rPr>
                <w:rFonts w:ascii="Times New Roman" w:hAnsi="Times New Roman"/>
              </w:rPr>
            </w:pPr>
          </w:p>
          <w:p w:rsidR="003D6313" w:rsidRPr="003D6313" w:rsidRDefault="003D6313" w:rsidP="003D6313">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_______________________  В.</w:t>
            </w:r>
            <w:r w:rsidR="00C80E37">
              <w:rPr>
                <w:rFonts w:ascii="Times New Roman" w:hAnsi="Times New Roman"/>
              </w:rPr>
              <w:t>В</w:t>
            </w:r>
            <w:r w:rsidRPr="003D6313">
              <w:rPr>
                <w:rFonts w:ascii="Times New Roman" w:hAnsi="Times New Roman"/>
              </w:rPr>
              <w:t>.</w:t>
            </w:r>
            <w:r w:rsidR="00C80E37">
              <w:rPr>
                <w:rFonts w:ascii="Times New Roman" w:hAnsi="Times New Roman"/>
              </w:rPr>
              <w:t xml:space="preserve"> Быков</w:t>
            </w:r>
          </w:p>
          <w:p w:rsidR="003D6313" w:rsidRPr="003D6313" w:rsidRDefault="003D6313" w:rsidP="003D6313">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 </w:t>
            </w:r>
          </w:p>
          <w:p w:rsidR="003D6313" w:rsidRPr="003D6313" w:rsidRDefault="003D6313" w:rsidP="003D6313">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  «</w:t>
            </w:r>
            <w:r w:rsidR="0060255C">
              <w:rPr>
                <w:rFonts w:ascii="Times New Roman" w:hAnsi="Times New Roman"/>
              </w:rPr>
              <w:t>22</w:t>
            </w:r>
            <w:r w:rsidR="00270953">
              <w:rPr>
                <w:rFonts w:ascii="Times New Roman" w:hAnsi="Times New Roman"/>
              </w:rPr>
              <w:t xml:space="preserve">  </w:t>
            </w:r>
            <w:r w:rsidRPr="003D6313">
              <w:rPr>
                <w:rFonts w:ascii="Times New Roman" w:hAnsi="Times New Roman"/>
              </w:rPr>
              <w:t xml:space="preserve">» </w:t>
            </w:r>
            <w:r w:rsidR="00024E36">
              <w:rPr>
                <w:rFonts w:ascii="Times New Roman" w:hAnsi="Times New Roman"/>
              </w:rPr>
              <w:t>февраля</w:t>
            </w:r>
            <w:r w:rsidR="00270953">
              <w:rPr>
                <w:rFonts w:ascii="Times New Roman" w:hAnsi="Times New Roman"/>
              </w:rPr>
              <w:t xml:space="preserve"> </w:t>
            </w:r>
            <w:r w:rsidRPr="003D6313">
              <w:rPr>
                <w:rFonts w:ascii="Times New Roman" w:hAnsi="Times New Roman"/>
              </w:rPr>
              <w:t>201</w:t>
            </w:r>
            <w:r w:rsidR="00024E36">
              <w:rPr>
                <w:rFonts w:ascii="Times New Roman" w:hAnsi="Times New Roman"/>
              </w:rPr>
              <w:t>3</w:t>
            </w:r>
            <w:r w:rsidRPr="003D6313">
              <w:rPr>
                <w:rFonts w:ascii="Times New Roman" w:hAnsi="Times New Roman"/>
              </w:rPr>
              <w:t xml:space="preserve"> г.</w:t>
            </w:r>
          </w:p>
          <w:p w:rsidR="003D6313" w:rsidRPr="003D6313" w:rsidRDefault="003D6313" w:rsidP="003D6313">
            <w:pPr>
              <w:keepNext/>
              <w:keepLines/>
              <w:widowControl w:val="0"/>
              <w:suppressLineNumbers/>
              <w:suppressAutoHyphens/>
              <w:spacing w:line="240" w:lineRule="auto"/>
              <w:jc w:val="right"/>
              <w:rPr>
                <w:rFonts w:ascii="Times New Roman" w:hAnsi="Times New Roman"/>
                <w:sz w:val="26"/>
                <w:szCs w:val="26"/>
                <w:highlight w:val="yellow"/>
              </w:rPr>
            </w:pPr>
          </w:p>
        </w:tc>
        <w:tc>
          <w:tcPr>
            <w:tcW w:w="5040" w:type="dxa"/>
          </w:tcPr>
          <w:p w:rsidR="003D6313" w:rsidRPr="003D6313" w:rsidRDefault="003D6313" w:rsidP="003D6313">
            <w:pPr>
              <w:keepNext/>
              <w:keepLines/>
              <w:widowControl w:val="0"/>
              <w:suppressLineNumbers/>
              <w:suppressAutoHyphens/>
              <w:spacing w:line="240" w:lineRule="auto"/>
              <w:ind w:left="426"/>
              <w:jc w:val="right"/>
              <w:rPr>
                <w:rFonts w:ascii="Times New Roman" w:hAnsi="Times New Roman"/>
                <w:b/>
              </w:rPr>
            </w:pPr>
            <w:r w:rsidRPr="003D6313">
              <w:rPr>
                <w:rFonts w:ascii="Times New Roman" w:hAnsi="Times New Roman"/>
                <w:b/>
              </w:rPr>
              <w:t>УТВЕРЖДАЮ:</w:t>
            </w:r>
          </w:p>
          <w:p w:rsidR="00594140" w:rsidRPr="00594140" w:rsidRDefault="00594140" w:rsidP="00594140">
            <w:pPr>
              <w:keepNext/>
              <w:keepLines/>
              <w:widowControl w:val="0"/>
              <w:suppressLineNumbers/>
              <w:suppressAutoHyphens/>
              <w:spacing w:after="0" w:line="240" w:lineRule="auto"/>
              <w:ind w:left="426"/>
              <w:jc w:val="right"/>
              <w:rPr>
                <w:rFonts w:ascii="Times New Roman" w:hAnsi="Times New Roman"/>
              </w:rPr>
            </w:pPr>
            <w:r w:rsidRPr="00594140">
              <w:rPr>
                <w:rFonts w:ascii="Times New Roman" w:hAnsi="Times New Roman"/>
              </w:rPr>
              <w:t>Заместитель</w:t>
            </w:r>
          </w:p>
          <w:p w:rsidR="00594140" w:rsidRPr="00594140" w:rsidRDefault="00594140" w:rsidP="00594140">
            <w:pPr>
              <w:keepNext/>
              <w:keepLines/>
              <w:widowControl w:val="0"/>
              <w:suppressLineNumbers/>
              <w:suppressAutoHyphens/>
              <w:spacing w:after="0" w:line="240" w:lineRule="auto"/>
              <w:ind w:left="426"/>
              <w:jc w:val="right"/>
              <w:rPr>
                <w:rFonts w:ascii="Times New Roman" w:hAnsi="Times New Roman"/>
              </w:rPr>
            </w:pPr>
            <w:r w:rsidRPr="00594140">
              <w:rPr>
                <w:rFonts w:ascii="Times New Roman" w:hAnsi="Times New Roman"/>
              </w:rPr>
              <w:t xml:space="preserve"> главы администрации</w:t>
            </w:r>
          </w:p>
          <w:p w:rsidR="00594140" w:rsidRPr="00594140" w:rsidRDefault="00594140" w:rsidP="00594140">
            <w:pPr>
              <w:keepNext/>
              <w:keepLines/>
              <w:widowControl w:val="0"/>
              <w:suppressLineNumbers/>
              <w:suppressAutoHyphens/>
              <w:spacing w:after="0" w:line="240" w:lineRule="auto"/>
              <w:ind w:left="426"/>
              <w:jc w:val="right"/>
              <w:rPr>
                <w:rFonts w:ascii="Times New Roman" w:hAnsi="Times New Roman"/>
              </w:rPr>
            </w:pPr>
            <w:r w:rsidRPr="00594140">
              <w:rPr>
                <w:rFonts w:ascii="Times New Roman" w:hAnsi="Times New Roman"/>
              </w:rPr>
              <w:t>города Югорска</w:t>
            </w:r>
          </w:p>
          <w:p w:rsidR="003D6313" w:rsidRPr="003D6313" w:rsidRDefault="003D6313" w:rsidP="003D6313">
            <w:pPr>
              <w:keepNext/>
              <w:keepLines/>
              <w:widowControl w:val="0"/>
              <w:suppressLineNumbers/>
              <w:suppressAutoHyphens/>
              <w:spacing w:before="240" w:line="240" w:lineRule="auto"/>
              <w:jc w:val="right"/>
              <w:rPr>
                <w:rFonts w:ascii="Times New Roman" w:hAnsi="Times New Roman"/>
              </w:rPr>
            </w:pPr>
            <w:r w:rsidRPr="003D6313">
              <w:rPr>
                <w:rFonts w:ascii="Times New Roman" w:hAnsi="Times New Roman"/>
              </w:rPr>
              <w:t>_______________________Т.И. Долгодворова</w:t>
            </w:r>
          </w:p>
          <w:p w:rsidR="003D6313" w:rsidRPr="003D6313" w:rsidRDefault="003D6313" w:rsidP="003D6313">
            <w:pPr>
              <w:keepNext/>
              <w:keepLines/>
              <w:widowControl w:val="0"/>
              <w:suppressLineNumbers/>
              <w:suppressAutoHyphens/>
              <w:spacing w:line="240" w:lineRule="auto"/>
              <w:jc w:val="right"/>
              <w:rPr>
                <w:rFonts w:ascii="Times New Roman" w:hAnsi="Times New Roman"/>
                <w:sz w:val="26"/>
                <w:szCs w:val="26"/>
              </w:rPr>
            </w:pPr>
            <w:r w:rsidRPr="003D6313">
              <w:rPr>
                <w:rFonts w:ascii="Times New Roman" w:hAnsi="Times New Roman"/>
              </w:rPr>
              <w:t xml:space="preserve"> «</w:t>
            </w:r>
            <w:r w:rsidR="0060255C">
              <w:rPr>
                <w:rFonts w:ascii="Times New Roman" w:hAnsi="Times New Roman"/>
              </w:rPr>
              <w:t>22</w:t>
            </w:r>
            <w:r w:rsidR="00270953">
              <w:rPr>
                <w:rFonts w:ascii="Times New Roman" w:hAnsi="Times New Roman"/>
              </w:rPr>
              <w:t xml:space="preserve"> </w:t>
            </w:r>
            <w:r w:rsidRPr="003D6313">
              <w:rPr>
                <w:rFonts w:ascii="Times New Roman" w:hAnsi="Times New Roman"/>
              </w:rPr>
              <w:t xml:space="preserve">» </w:t>
            </w:r>
            <w:r w:rsidR="00024E36">
              <w:rPr>
                <w:rFonts w:ascii="Times New Roman" w:hAnsi="Times New Roman"/>
              </w:rPr>
              <w:t>февраля</w:t>
            </w:r>
            <w:r w:rsidR="00175D97">
              <w:rPr>
                <w:rFonts w:ascii="Times New Roman" w:hAnsi="Times New Roman"/>
              </w:rPr>
              <w:t xml:space="preserve"> </w:t>
            </w:r>
            <w:r w:rsidR="00CB337C">
              <w:rPr>
                <w:rFonts w:ascii="Times New Roman" w:hAnsi="Times New Roman"/>
              </w:rPr>
              <w:t xml:space="preserve"> 201</w:t>
            </w:r>
            <w:r w:rsidR="00024E36">
              <w:rPr>
                <w:rFonts w:ascii="Times New Roman" w:hAnsi="Times New Roman"/>
              </w:rPr>
              <w:t>3</w:t>
            </w:r>
            <w:r w:rsidRPr="003D6313">
              <w:rPr>
                <w:rFonts w:ascii="Times New Roman" w:hAnsi="Times New Roman"/>
              </w:rPr>
              <w:t xml:space="preserve"> г</w:t>
            </w:r>
            <w:r w:rsidRPr="003D6313">
              <w:rPr>
                <w:rFonts w:ascii="Times New Roman" w:hAnsi="Times New Roman"/>
                <w:sz w:val="26"/>
                <w:szCs w:val="26"/>
              </w:rPr>
              <w:t>.</w:t>
            </w:r>
          </w:p>
          <w:p w:rsidR="003D6313" w:rsidRPr="003D6313" w:rsidRDefault="003D6313" w:rsidP="003D6313">
            <w:pPr>
              <w:keepNext/>
              <w:keepLines/>
              <w:widowControl w:val="0"/>
              <w:suppressLineNumbers/>
              <w:suppressAutoHyphens/>
              <w:spacing w:line="240" w:lineRule="auto"/>
              <w:jc w:val="right"/>
              <w:rPr>
                <w:rFonts w:ascii="Times New Roman" w:hAnsi="Times New Roman"/>
                <w:sz w:val="26"/>
                <w:szCs w:val="26"/>
                <w:highlight w:val="yellow"/>
              </w:rPr>
            </w:pPr>
          </w:p>
        </w:tc>
      </w:tr>
    </w:tbl>
    <w:p w:rsidR="003D6313" w:rsidRPr="003D6313" w:rsidRDefault="003D6313" w:rsidP="003D6313">
      <w:pPr>
        <w:keepNext/>
        <w:keepLines/>
        <w:widowControl w:val="0"/>
        <w:suppressLineNumbers/>
        <w:suppressAutoHyphens/>
        <w:spacing w:line="240" w:lineRule="auto"/>
        <w:jc w:val="right"/>
        <w:rPr>
          <w:rFonts w:ascii="Times New Roman" w:hAnsi="Times New Roman"/>
          <w:sz w:val="28"/>
          <w:szCs w:val="28"/>
        </w:rPr>
      </w:pPr>
    </w:p>
    <w:p w:rsidR="003D6313" w:rsidRPr="003D6313" w:rsidRDefault="003D6313" w:rsidP="003D6313">
      <w:pPr>
        <w:keepNext/>
        <w:keepLines/>
        <w:widowControl w:val="0"/>
        <w:suppressLineNumbers/>
        <w:suppressAutoHyphens/>
        <w:spacing w:line="240" w:lineRule="auto"/>
        <w:jc w:val="right"/>
        <w:rPr>
          <w:rFonts w:ascii="Times New Roman" w:hAnsi="Times New Roman"/>
          <w:sz w:val="28"/>
          <w:szCs w:val="28"/>
        </w:rPr>
      </w:pPr>
    </w:p>
    <w:p w:rsidR="003D6313" w:rsidRPr="003D6313" w:rsidRDefault="003D6313" w:rsidP="003D6313">
      <w:pPr>
        <w:keepNext/>
        <w:keepLines/>
        <w:widowControl w:val="0"/>
        <w:suppressLineNumbers/>
        <w:suppressAutoHyphens/>
        <w:spacing w:line="240" w:lineRule="auto"/>
        <w:jc w:val="right"/>
        <w:rPr>
          <w:rFonts w:ascii="Times New Roman" w:hAnsi="Times New Roman"/>
          <w:sz w:val="28"/>
          <w:szCs w:val="28"/>
        </w:rPr>
      </w:pPr>
    </w:p>
    <w:p w:rsidR="003D6313" w:rsidRPr="003D6313" w:rsidRDefault="003D6313" w:rsidP="003D6313">
      <w:pPr>
        <w:keepNext/>
        <w:keepLines/>
        <w:widowControl w:val="0"/>
        <w:suppressLineNumbers/>
        <w:suppressAutoHyphens/>
        <w:spacing w:line="240" w:lineRule="auto"/>
        <w:jc w:val="right"/>
        <w:rPr>
          <w:rFonts w:ascii="Times New Roman" w:hAnsi="Times New Roman"/>
          <w:sz w:val="28"/>
          <w:szCs w:val="28"/>
        </w:rPr>
      </w:pPr>
    </w:p>
    <w:p w:rsidR="003D6313" w:rsidRPr="003D6313" w:rsidRDefault="003D6313" w:rsidP="003D6313">
      <w:pPr>
        <w:keepNext/>
        <w:keepLines/>
        <w:widowControl w:val="0"/>
        <w:suppressLineNumbers/>
        <w:suppressAutoHyphens/>
        <w:spacing w:line="240" w:lineRule="auto"/>
        <w:jc w:val="right"/>
        <w:rPr>
          <w:rFonts w:ascii="Times New Roman" w:hAnsi="Times New Roman"/>
          <w:sz w:val="28"/>
          <w:szCs w:val="28"/>
        </w:rPr>
      </w:pPr>
    </w:p>
    <w:p w:rsidR="003D6313" w:rsidRPr="003D6313" w:rsidRDefault="003D6313" w:rsidP="003D6313">
      <w:pPr>
        <w:keepNext/>
        <w:keepLines/>
        <w:widowControl w:val="0"/>
        <w:suppressLineNumbers/>
        <w:suppressAutoHyphens/>
        <w:spacing w:line="240" w:lineRule="auto"/>
        <w:jc w:val="right"/>
        <w:rPr>
          <w:rFonts w:ascii="Times New Roman" w:hAnsi="Times New Roman"/>
          <w:sz w:val="28"/>
          <w:szCs w:val="28"/>
        </w:rPr>
      </w:pPr>
    </w:p>
    <w:p w:rsidR="003D6313" w:rsidRPr="003D6313" w:rsidRDefault="003D6313" w:rsidP="003D6313">
      <w:pPr>
        <w:keepNext/>
        <w:keepLines/>
        <w:widowControl w:val="0"/>
        <w:suppressLineNumbers/>
        <w:suppressAutoHyphens/>
        <w:spacing w:line="240" w:lineRule="auto"/>
        <w:jc w:val="right"/>
        <w:rPr>
          <w:rFonts w:ascii="Times New Roman" w:hAnsi="Times New Roman"/>
          <w:sz w:val="28"/>
          <w:szCs w:val="28"/>
        </w:rPr>
      </w:pPr>
    </w:p>
    <w:p w:rsidR="003D6313" w:rsidRPr="003D6313" w:rsidRDefault="003D6313" w:rsidP="003D6313">
      <w:pPr>
        <w:keepNext/>
        <w:keepLines/>
        <w:widowControl w:val="0"/>
        <w:suppressLineNumbers/>
        <w:suppressAutoHyphens/>
        <w:spacing w:line="240" w:lineRule="auto"/>
        <w:jc w:val="right"/>
        <w:rPr>
          <w:rFonts w:ascii="Times New Roman" w:hAnsi="Times New Roman"/>
          <w:sz w:val="28"/>
          <w:szCs w:val="28"/>
        </w:rPr>
      </w:pPr>
    </w:p>
    <w:p w:rsidR="003D6313" w:rsidRPr="00E947A7" w:rsidRDefault="003D6313" w:rsidP="00E947A7">
      <w:pPr>
        <w:keepNext/>
        <w:keepLines/>
        <w:widowControl w:val="0"/>
        <w:suppressLineNumbers/>
        <w:suppressAutoHyphens/>
        <w:spacing w:after="0" w:line="240" w:lineRule="auto"/>
        <w:jc w:val="center"/>
        <w:rPr>
          <w:rFonts w:ascii="Times New Roman" w:hAnsi="Times New Roman"/>
          <w:b/>
          <w:bCs/>
          <w:sz w:val="40"/>
          <w:szCs w:val="40"/>
        </w:rPr>
      </w:pPr>
      <w:r w:rsidRPr="00E947A7">
        <w:rPr>
          <w:rFonts w:ascii="Times New Roman" w:hAnsi="Times New Roman"/>
          <w:b/>
          <w:bCs/>
          <w:sz w:val="40"/>
          <w:szCs w:val="40"/>
        </w:rPr>
        <w:t>ДОКУМЕНТАЦИЯ</w:t>
      </w:r>
    </w:p>
    <w:p w:rsidR="003D6313" w:rsidRDefault="003D6313" w:rsidP="00E947A7">
      <w:pPr>
        <w:keepNext/>
        <w:keepLines/>
        <w:widowControl w:val="0"/>
        <w:suppressLineNumbers/>
        <w:suppressAutoHyphens/>
        <w:spacing w:after="0" w:line="240" w:lineRule="auto"/>
        <w:jc w:val="center"/>
        <w:rPr>
          <w:rFonts w:ascii="Times New Roman" w:hAnsi="Times New Roman"/>
          <w:sz w:val="40"/>
          <w:szCs w:val="40"/>
        </w:rPr>
      </w:pPr>
      <w:r w:rsidRPr="00E947A7">
        <w:rPr>
          <w:rFonts w:ascii="Times New Roman" w:hAnsi="Times New Roman"/>
          <w:sz w:val="40"/>
          <w:szCs w:val="40"/>
        </w:rPr>
        <w:t>об открытом аукционе</w:t>
      </w:r>
      <w:r w:rsidR="00E947A7">
        <w:rPr>
          <w:rFonts w:ascii="Times New Roman" w:hAnsi="Times New Roman"/>
          <w:sz w:val="40"/>
          <w:szCs w:val="40"/>
        </w:rPr>
        <w:t xml:space="preserve"> </w:t>
      </w:r>
      <w:r w:rsidRPr="00E947A7">
        <w:rPr>
          <w:rFonts w:ascii="Times New Roman" w:hAnsi="Times New Roman"/>
          <w:sz w:val="40"/>
          <w:szCs w:val="40"/>
        </w:rPr>
        <w:t>в электронной форме</w:t>
      </w:r>
    </w:p>
    <w:p w:rsidR="00287C71" w:rsidRDefault="00287C71" w:rsidP="00E947A7">
      <w:pPr>
        <w:keepNext/>
        <w:keepLines/>
        <w:widowControl w:val="0"/>
        <w:suppressLineNumbers/>
        <w:suppressAutoHyphens/>
        <w:spacing w:after="0" w:line="240" w:lineRule="auto"/>
        <w:jc w:val="center"/>
        <w:rPr>
          <w:rFonts w:ascii="Times New Roman" w:hAnsi="Times New Roman"/>
          <w:sz w:val="40"/>
          <w:szCs w:val="40"/>
        </w:rPr>
      </w:pPr>
    </w:p>
    <w:p w:rsidR="00E947A7" w:rsidRDefault="00E947A7" w:rsidP="00E947A7">
      <w:pPr>
        <w:keepNext/>
        <w:keepLines/>
        <w:widowControl w:val="0"/>
        <w:suppressLineNumbers/>
        <w:suppressAutoHyphens/>
        <w:spacing w:after="0" w:line="240" w:lineRule="auto"/>
        <w:jc w:val="center"/>
        <w:rPr>
          <w:rFonts w:ascii="Times New Roman" w:hAnsi="Times New Roman"/>
          <w:sz w:val="24"/>
          <w:szCs w:val="24"/>
        </w:rPr>
      </w:pPr>
      <w:r w:rsidRPr="00287C71">
        <w:rPr>
          <w:rFonts w:ascii="Times New Roman" w:hAnsi="Times New Roman"/>
          <w:sz w:val="24"/>
          <w:szCs w:val="24"/>
        </w:rPr>
        <w:t>№</w:t>
      </w:r>
      <w:r w:rsidR="001F67AA" w:rsidRPr="00287C71">
        <w:rPr>
          <w:rFonts w:ascii="Times New Roman" w:hAnsi="Times New Roman"/>
          <w:sz w:val="24"/>
          <w:szCs w:val="24"/>
        </w:rPr>
        <w:t xml:space="preserve"> </w:t>
      </w:r>
      <w:r w:rsidRPr="00287C71">
        <w:rPr>
          <w:rFonts w:ascii="Times New Roman" w:hAnsi="Times New Roman"/>
          <w:sz w:val="24"/>
          <w:szCs w:val="24"/>
        </w:rPr>
        <w:t>__</w:t>
      </w:r>
      <w:r w:rsidR="00ED76C1">
        <w:rPr>
          <w:rFonts w:ascii="Times New Roman" w:hAnsi="Times New Roman"/>
          <w:sz w:val="24"/>
          <w:szCs w:val="24"/>
        </w:rPr>
        <w:t>____________________</w:t>
      </w:r>
      <w:r w:rsidRPr="00287C71">
        <w:rPr>
          <w:rFonts w:ascii="Times New Roman" w:hAnsi="Times New Roman"/>
          <w:sz w:val="24"/>
          <w:szCs w:val="24"/>
        </w:rPr>
        <w:t>____________________</w:t>
      </w:r>
    </w:p>
    <w:p w:rsidR="00287C71" w:rsidRPr="00287C71" w:rsidRDefault="00287C71" w:rsidP="00E947A7">
      <w:pPr>
        <w:keepNext/>
        <w:keepLines/>
        <w:widowControl w:val="0"/>
        <w:suppressLineNumbers/>
        <w:suppressAutoHyphens/>
        <w:spacing w:after="0" w:line="240" w:lineRule="auto"/>
        <w:jc w:val="center"/>
        <w:rPr>
          <w:rFonts w:ascii="Times New Roman" w:hAnsi="Times New Roman"/>
          <w:sz w:val="24"/>
          <w:szCs w:val="24"/>
        </w:rPr>
      </w:pPr>
    </w:p>
    <w:p w:rsidR="003D6313" w:rsidRPr="00094A12" w:rsidRDefault="003D6313" w:rsidP="00E947A7">
      <w:pPr>
        <w:keepNext/>
        <w:keepLines/>
        <w:widowControl w:val="0"/>
        <w:suppressLineNumbers/>
        <w:suppressAutoHyphens/>
        <w:spacing w:after="0" w:line="240" w:lineRule="auto"/>
        <w:jc w:val="center"/>
        <w:rPr>
          <w:rFonts w:ascii="Times New Roman" w:hAnsi="Times New Roman"/>
          <w:sz w:val="28"/>
          <w:szCs w:val="28"/>
        </w:rPr>
      </w:pPr>
      <w:r w:rsidRPr="00094A12">
        <w:rPr>
          <w:rFonts w:ascii="Times New Roman" w:hAnsi="Times New Roman"/>
          <w:sz w:val="28"/>
          <w:szCs w:val="28"/>
        </w:rPr>
        <w:t xml:space="preserve">на право заключения </w:t>
      </w:r>
      <w:r w:rsidR="00CB337C" w:rsidRPr="00094A12">
        <w:rPr>
          <w:rFonts w:ascii="Times New Roman" w:hAnsi="Times New Roman"/>
          <w:sz w:val="28"/>
          <w:szCs w:val="28"/>
        </w:rPr>
        <w:t>гражданско-правового договора</w:t>
      </w:r>
      <w:r w:rsidRPr="00094A12">
        <w:rPr>
          <w:rFonts w:ascii="Times New Roman" w:hAnsi="Times New Roman"/>
          <w:sz w:val="28"/>
          <w:szCs w:val="28"/>
        </w:rPr>
        <w:t xml:space="preserve"> </w:t>
      </w:r>
    </w:p>
    <w:p w:rsidR="003D6313" w:rsidRPr="00094A12" w:rsidRDefault="003D6313" w:rsidP="00094A12">
      <w:pPr>
        <w:tabs>
          <w:tab w:val="left" w:pos="6900"/>
        </w:tabs>
        <w:spacing w:line="240" w:lineRule="auto"/>
        <w:ind w:firstLine="180"/>
        <w:jc w:val="center"/>
        <w:rPr>
          <w:rFonts w:ascii="Times New Roman" w:hAnsi="Times New Roman"/>
          <w:sz w:val="28"/>
          <w:szCs w:val="28"/>
        </w:rPr>
      </w:pPr>
      <w:r w:rsidRPr="00094A12">
        <w:rPr>
          <w:rFonts w:ascii="Times New Roman" w:hAnsi="Times New Roman"/>
          <w:sz w:val="28"/>
          <w:szCs w:val="28"/>
        </w:rPr>
        <w:t>на поставку</w:t>
      </w:r>
      <w:r w:rsidR="00D32B5F" w:rsidRPr="00094A12">
        <w:rPr>
          <w:rFonts w:ascii="Times New Roman" w:hAnsi="Times New Roman"/>
          <w:sz w:val="28"/>
          <w:szCs w:val="28"/>
        </w:rPr>
        <w:t xml:space="preserve"> </w:t>
      </w:r>
      <w:r w:rsidR="0060255C" w:rsidRPr="0060255C">
        <w:rPr>
          <w:rFonts w:ascii="Times New Roman" w:hAnsi="Times New Roman"/>
          <w:sz w:val="28"/>
          <w:szCs w:val="28"/>
        </w:rPr>
        <w:t>иммунобиологических препаратов</w:t>
      </w:r>
    </w:p>
    <w:p w:rsidR="003D6313" w:rsidRPr="003D6313" w:rsidRDefault="003D6313" w:rsidP="003D6313">
      <w:pPr>
        <w:keepNext/>
        <w:keepLines/>
        <w:widowControl w:val="0"/>
        <w:suppressLineNumbers/>
        <w:suppressAutoHyphens/>
        <w:spacing w:line="240" w:lineRule="auto"/>
        <w:ind w:firstLine="709"/>
        <w:jc w:val="center"/>
        <w:rPr>
          <w:rFonts w:ascii="Times New Roman" w:hAnsi="Times New Roman"/>
          <w:sz w:val="28"/>
          <w:szCs w:val="28"/>
        </w:rPr>
      </w:pPr>
    </w:p>
    <w:p w:rsidR="003D6313" w:rsidRPr="003D6313" w:rsidRDefault="003D6313" w:rsidP="003D6313">
      <w:pPr>
        <w:keepNext/>
        <w:keepLines/>
        <w:widowControl w:val="0"/>
        <w:suppressLineNumbers/>
        <w:suppressAutoHyphens/>
        <w:spacing w:line="240" w:lineRule="auto"/>
        <w:ind w:firstLine="709"/>
        <w:jc w:val="center"/>
        <w:rPr>
          <w:rFonts w:ascii="Times New Roman" w:hAnsi="Times New Roman"/>
          <w:sz w:val="28"/>
          <w:szCs w:val="28"/>
        </w:rPr>
      </w:pPr>
    </w:p>
    <w:p w:rsidR="003D6313" w:rsidRPr="003D6313" w:rsidRDefault="003D6313" w:rsidP="003D6313">
      <w:pPr>
        <w:keepNext/>
        <w:keepLines/>
        <w:widowControl w:val="0"/>
        <w:suppressLineNumbers/>
        <w:suppressAutoHyphens/>
        <w:spacing w:line="240" w:lineRule="auto"/>
        <w:ind w:firstLine="709"/>
        <w:jc w:val="center"/>
        <w:rPr>
          <w:rFonts w:ascii="Times New Roman" w:hAnsi="Times New Roman"/>
          <w:sz w:val="28"/>
          <w:szCs w:val="28"/>
        </w:rPr>
      </w:pPr>
    </w:p>
    <w:p w:rsidR="003D6313" w:rsidRPr="003D6313" w:rsidRDefault="003D6313" w:rsidP="003D6313">
      <w:pPr>
        <w:keepNext/>
        <w:keepLines/>
        <w:widowControl w:val="0"/>
        <w:suppressLineNumbers/>
        <w:suppressAutoHyphens/>
        <w:spacing w:line="240" w:lineRule="auto"/>
        <w:ind w:firstLine="709"/>
        <w:jc w:val="center"/>
        <w:rPr>
          <w:rFonts w:ascii="Times New Roman" w:hAnsi="Times New Roman"/>
          <w:sz w:val="28"/>
          <w:szCs w:val="28"/>
        </w:rPr>
      </w:pPr>
    </w:p>
    <w:p w:rsidR="003D6313" w:rsidRPr="003D6313" w:rsidRDefault="003D6313" w:rsidP="003D6313">
      <w:pPr>
        <w:keepNext/>
        <w:keepLines/>
        <w:widowControl w:val="0"/>
        <w:suppressLineNumbers/>
        <w:suppressAutoHyphens/>
        <w:spacing w:line="240" w:lineRule="auto"/>
        <w:ind w:firstLine="709"/>
        <w:jc w:val="center"/>
        <w:rPr>
          <w:rFonts w:ascii="Times New Roman" w:hAnsi="Times New Roman"/>
          <w:sz w:val="28"/>
          <w:szCs w:val="28"/>
        </w:rPr>
      </w:pPr>
    </w:p>
    <w:p w:rsidR="003D6313" w:rsidRPr="003D6313" w:rsidRDefault="003D6313" w:rsidP="003D6313">
      <w:pPr>
        <w:keepNext/>
        <w:keepLines/>
        <w:widowControl w:val="0"/>
        <w:suppressLineNumbers/>
        <w:suppressAutoHyphens/>
        <w:spacing w:line="240" w:lineRule="auto"/>
        <w:ind w:firstLine="709"/>
        <w:jc w:val="center"/>
        <w:rPr>
          <w:rFonts w:ascii="Times New Roman" w:hAnsi="Times New Roman"/>
          <w:sz w:val="28"/>
          <w:szCs w:val="28"/>
        </w:rPr>
      </w:pPr>
    </w:p>
    <w:p w:rsidR="003D6313" w:rsidRPr="003D6313" w:rsidRDefault="003D6313" w:rsidP="003D6313">
      <w:pPr>
        <w:keepNext/>
        <w:keepLines/>
        <w:widowControl w:val="0"/>
        <w:suppressLineNumbers/>
        <w:suppressAutoHyphens/>
        <w:spacing w:line="240" w:lineRule="auto"/>
        <w:ind w:firstLine="709"/>
        <w:jc w:val="center"/>
        <w:rPr>
          <w:rFonts w:ascii="Times New Roman" w:hAnsi="Times New Roman"/>
          <w:sz w:val="28"/>
          <w:szCs w:val="28"/>
        </w:rPr>
      </w:pPr>
    </w:p>
    <w:p w:rsidR="003D6313" w:rsidRPr="00F670A0" w:rsidRDefault="003D6313" w:rsidP="00F670A0">
      <w:pPr>
        <w:keepNext/>
        <w:keepLines/>
        <w:widowControl w:val="0"/>
        <w:suppressLineNumbers/>
        <w:suppressAutoHyphens/>
        <w:spacing w:line="240" w:lineRule="auto"/>
        <w:rPr>
          <w:rFonts w:ascii="Times New Roman" w:hAnsi="Times New Roman"/>
          <w:b/>
          <w:bCs/>
          <w:sz w:val="28"/>
          <w:szCs w:val="28"/>
        </w:rPr>
      </w:pPr>
    </w:p>
    <w:p w:rsidR="003D6313" w:rsidRPr="003D6313" w:rsidRDefault="003D6313" w:rsidP="003D6313">
      <w:pPr>
        <w:spacing w:line="240" w:lineRule="auto"/>
        <w:jc w:val="center"/>
        <w:rPr>
          <w:rFonts w:ascii="Times New Roman" w:hAnsi="Times New Roman"/>
          <w:b/>
          <w:bCs/>
          <w:sz w:val="28"/>
          <w:szCs w:val="28"/>
        </w:rPr>
      </w:pPr>
      <w:r w:rsidRPr="003D6313">
        <w:rPr>
          <w:rFonts w:ascii="Times New Roman" w:hAnsi="Times New Roman"/>
          <w:b/>
          <w:bCs/>
          <w:sz w:val="28"/>
          <w:szCs w:val="28"/>
        </w:rPr>
        <w:t>Югорск, 201</w:t>
      </w:r>
      <w:r w:rsidR="00A63408">
        <w:rPr>
          <w:rFonts w:ascii="Times New Roman" w:hAnsi="Times New Roman"/>
          <w:b/>
          <w:bCs/>
          <w:sz w:val="28"/>
          <w:szCs w:val="28"/>
        </w:rPr>
        <w:t>2</w:t>
      </w:r>
      <w:r w:rsidRPr="003D6313">
        <w:rPr>
          <w:rFonts w:ascii="Times New Roman" w:hAnsi="Times New Roman"/>
          <w:b/>
          <w:bCs/>
          <w:sz w:val="28"/>
          <w:szCs w:val="28"/>
        </w:rPr>
        <w:t xml:space="preserve"> г.</w:t>
      </w:r>
    </w:p>
    <w:p w:rsidR="003D6313" w:rsidRPr="003D6313" w:rsidRDefault="003D6313" w:rsidP="003D6313">
      <w:pPr>
        <w:spacing w:line="240" w:lineRule="auto"/>
        <w:jc w:val="center"/>
        <w:rPr>
          <w:rFonts w:ascii="Times New Roman" w:hAnsi="Times New Roman"/>
          <w:b/>
          <w:bCs/>
          <w:sz w:val="28"/>
          <w:szCs w:val="28"/>
        </w:rPr>
      </w:pPr>
    </w:p>
    <w:p w:rsidR="003D6313" w:rsidRPr="003D6313" w:rsidRDefault="003D6313" w:rsidP="003D6313">
      <w:pPr>
        <w:spacing w:line="240" w:lineRule="auto"/>
        <w:jc w:val="center"/>
        <w:rPr>
          <w:rFonts w:ascii="Times New Roman" w:hAnsi="Times New Roman"/>
          <w:b/>
          <w:bCs/>
          <w:sz w:val="28"/>
          <w:szCs w:val="28"/>
        </w:rPr>
      </w:pPr>
    </w:p>
    <w:p w:rsidR="003D6313" w:rsidRPr="003D6313" w:rsidRDefault="003D6313" w:rsidP="003D6313">
      <w:pPr>
        <w:spacing w:line="240" w:lineRule="auto"/>
        <w:jc w:val="center"/>
        <w:rPr>
          <w:rFonts w:ascii="Times New Roman" w:hAnsi="Times New Roman"/>
          <w:b/>
          <w:bCs/>
          <w:sz w:val="28"/>
          <w:szCs w:val="28"/>
        </w:rPr>
      </w:pPr>
    </w:p>
    <w:p w:rsidR="003D6313" w:rsidRPr="003D6313" w:rsidRDefault="003D6313" w:rsidP="003D6313">
      <w:pPr>
        <w:spacing w:line="240" w:lineRule="auto"/>
        <w:jc w:val="center"/>
        <w:rPr>
          <w:rFonts w:ascii="Times New Roman" w:hAnsi="Times New Roman"/>
          <w:b/>
          <w:bCs/>
        </w:rPr>
      </w:pPr>
      <w:r w:rsidRPr="003D6313">
        <w:rPr>
          <w:rFonts w:ascii="Times New Roman" w:hAnsi="Times New Roman"/>
          <w:b/>
          <w:bCs/>
        </w:rPr>
        <w:t xml:space="preserve">Часть </w:t>
      </w:r>
      <w:bookmarkStart w:id="0" w:name="_Ref248571702"/>
      <w:r w:rsidRPr="003D6313">
        <w:rPr>
          <w:rFonts w:ascii="Times New Roman" w:hAnsi="Times New Roman"/>
          <w:b/>
          <w:bCs/>
        </w:rPr>
        <w:t>I. СВЕДЕНИЯ О ПРОВОДИМОМ ОТКРЫТОМ АУКЦИОНЕ В ЭЛЕКТРОННОЙ ФОРМЕ</w:t>
      </w:r>
      <w:bookmarkEnd w:id="0"/>
    </w:p>
    <w:p w:rsidR="003D6313" w:rsidRPr="003D6313" w:rsidRDefault="003D6313" w:rsidP="003D6313">
      <w:pPr>
        <w:pStyle w:val="ConsPlusNormal"/>
        <w:widowControl/>
        <w:tabs>
          <w:tab w:val="left" w:pos="360"/>
        </w:tabs>
        <w:spacing w:before="120" w:after="360"/>
        <w:ind w:firstLine="0"/>
        <w:jc w:val="both"/>
        <w:rPr>
          <w:rFonts w:ascii="Times New Roman" w:hAnsi="Times New Roman" w:cs="Times New Roman"/>
          <w:bCs/>
          <w:sz w:val="24"/>
          <w:szCs w:val="24"/>
        </w:rPr>
      </w:pPr>
      <w:bookmarkStart w:id="1" w:name="_Ref119427085"/>
      <w:proofErr w:type="gramStart"/>
      <w:r w:rsidRPr="003D6313">
        <w:rPr>
          <w:rFonts w:ascii="Times New Roman" w:hAnsi="Times New Roman" w:cs="Times New Roman"/>
          <w:bCs/>
          <w:sz w:val="24"/>
          <w:szCs w:val="24"/>
        </w:rPr>
        <w:t xml:space="preserve">Настоящая документация об открытом аукционе в электронной форме (далее по тексту также – документация об аукционе) подготовлена в соответствии с </w:t>
      </w:r>
      <w:bookmarkEnd w:id="1"/>
      <w:r w:rsidRPr="003D6313">
        <w:rPr>
          <w:rFonts w:ascii="Times New Roman" w:hAnsi="Times New Roman" w:cs="Times New Roman"/>
          <w:bCs/>
          <w:sz w:val="24"/>
          <w:szCs w:val="24"/>
        </w:rPr>
        <w:t>Федеральным законом от 21 июля 2005 года №94-ФЗ «О размещении заказов на поставки товаров, выполнение работ, оказание услуг для государственных и муниципальных нужд» (далее по тексту также – Федеральный закон от 21.07.2005 г. №94-ФЗ), а также иным законодательством, регулирующим размещение заказов.</w:t>
      </w:r>
      <w:proofErr w:type="gramEnd"/>
    </w:p>
    <w:tbl>
      <w:tblPr>
        <w:tblW w:w="10368" w:type="dxa"/>
        <w:tblInd w:w="-459" w:type="dxa"/>
        <w:tblLayout w:type="fixed"/>
        <w:tblLook w:val="0000"/>
      </w:tblPr>
      <w:tblGrid>
        <w:gridCol w:w="1008"/>
        <w:gridCol w:w="2340"/>
        <w:gridCol w:w="7020"/>
      </w:tblGrid>
      <w:tr w:rsidR="003D6313" w:rsidRPr="003D6313" w:rsidTr="00DD502B">
        <w:trPr>
          <w:tblHeader/>
        </w:trPr>
        <w:tc>
          <w:tcPr>
            <w:tcW w:w="1008" w:type="dxa"/>
            <w:tcBorders>
              <w:top w:val="single" w:sz="4" w:space="0" w:color="auto"/>
              <w:left w:val="single" w:sz="4" w:space="0" w:color="auto"/>
              <w:bottom w:val="single" w:sz="4" w:space="0" w:color="auto"/>
              <w:right w:val="single" w:sz="4" w:space="0" w:color="auto"/>
            </w:tcBorders>
            <w:shd w:val="clear" w:color="auto" w:fill="E6E6E6"/>
            <w:vAlign w:val="center"/>
          </w:tcPr>
          <w:p w:rsidR="003D6313" w:rsidRPr="003D6313" w:rsidRDefault="003D6313" w:rsidP="003D6313">
            <w:pPr>
              <w:keepNext/>
              <w:keepLines/>
              <w:widowControl w:val="0"/>
              <w:suppressLineNumbers/>
              <w:suppressAutoHyphens/>
              <w:spacing w:line="240" w:lineRule="auto"/>
              <w:jc w:val="center"/>
              <w:rPr>
                <w:rFonts w:ascii="Times New Roman" w:hAnsi="Times New Roman"/>
                <w:b/>
                <w:bCs/>
              </w:rPr>
            </w:pPr>
            <w:r w:rsidRPr="003D6313">
              <w:rPr>
                <w:rFonts w:ascii="Times New Roman" w:hAnsi="Times New Roman"/>
                <w:b/>
                <w:bCs/>
              </w:rPr>
              <w:t>№</w:t>
            </w:r>
          </w:p>
          <w:p w:rsidR="003D6313" w:rsidRPr="003D6313" w:rsidRDefault="003D6313" w:rsidP="003D6313">
            <w:pPr>
              <w:keepNext/>
              <w:keepLines/>
              <w:widowControl w:val="0"/>
              <w:suppressLineNumbers/>
              <w:suppressAutoHyphens/>
              <w:spacing w:line="240" w:lineRule="auto"/>
              <w:jc w:val="center"/>
              <w:rPr>
                <w:rFonts w:ascii="Times New Roman" w:hAnsi="Times New Roman"/>
                <w:b/>
                <w:bCs/>
              </w:rPr>
            </w:pPr>
            <w:r w:rsidRPr="003D6313">
              <w:rPr>
                <w:rFonts w:ascii="Times New Roman" w:hAnsi="Times New Roman"/>
                <w:b/>
                <w:bCs/>
              </w:rPr>
              <w:t>пункта</w:t>
            </w:r>
          </w:p>
        </w:tc>
        <w:tc>
          <w:tcPr>
            <w:tcW w:w="2340" w:type="dxa"/>
            <w:tcBorders>
              <w:top w:val="single" w:sz="4" w:space="0" w:color="auto"/>
              <w:left w:val="single" w:sz="4" w:space="0" w:color="auto"/>
              <w:bottom w:val="single" w:sz="4" w:space="0" w:color="auto"/>
              <w:right w:val="single" w:sz="4" w:space="0" w:color="auto"/>
            </w:tcBorders>
            <w:shd w:val="clear" w:color="auto" w:fill="E6E6E6"/>
            <w:vAlign w:val="center"/>
          </w:tcPr>
          <w:p w:rsidR="003D6313" w:rsidRPr="003D6313" w:rsidRDefault="003D6313" w:rsidP="003D6313">
            <w:pPr>
              <w:keepNext/>
              <w:keepLines/>
              <w:widowControl w:val="0"/>
              <w:suppressLineNumbers/>
              <w:suppressAutoHyphens/>
              <w:spacing w:line="240" w:lineRule="auto"/>
              <w:jc w:val="center"/>
              <w:rPr>
                <w:rFonts w:ascii="Times New Roman" w:hAnsi="Times New Roman"/>
                <w:b/>
                <w:bCs/>
              </w:rPr>
            </w:pPr>
            <w:r w:rsidRPr="003D6313">
              <w:rPr>
                <w:rFonts w:ascii="Times New Roman" w:hAnsi="Times New Roman"/>
                <w:b/>
                <w:bCs/>
              </w:rPr>
              <w:t xml:space="preserve">Наименование </w:t>
            </w:r>
          </w:p>
        </w:tc>
        <w:tc>
          <w:tcPr>
            <w:tcW w:w="7020" w:type="dxa"/>
            <w:tcBorders>
              <w:top w:val="single" w:sz="4" w:space="0" w:color="auto"/>
              <w:left w:val="single" w:sz="4" w:space="0" w:color="auto"/>
              <w:bottom w:val="single" w:sz="4" w:space="0" w:color="auto"/>
              <w:right w:val="single" w:sz="4" w:space="0" w:color="auto"/>
            </w:tcBorders>
            <w:shd w:val="clear" w:color="auto" w:fill="E6E6E6"/>
            <w:vAlign w:val="center"/>
          </w:tcPr>
          <w:p w:rsidR="003D6313" w:rsidRPr="003D6313" w:rsidRDefault="003D6313" w:rsidP="003D6313">
            <w:pPr>
              <w:keepNext/>
              <w:keepLines/>
              <w:widowControl w:val="0"/>
              <w:suppressLineNumbers/>
              <w:suppressAutoHyphens/>
              <w:spacing w:line="240" w:lineRule="auto"/>
              <w:jc w:val="center"/>
              <w:rPr>
                <w:rFonts w:ascii="Times New Roman" w:hAnsi="Times New Roman"/>
                <w:b/>
                <w:bCs/>
              </w:rPr>
            </w:pPr>
            <w:r w:rsidRPr="003D6313">
              <w:rPr>
                <w:rFonts w:ascii="Times New Roman" w:hAnsi="Times New Roman"/>
                <w:b/>
                <w:bCs/>
              </w:rPr>
              <w:t>Информация</w:t>
            </w:r>
          </w:p>
        </w:tc>
      </w:tr>
      <w:tr w:rsidR="003D6313" w:rsidRPr="003D6313" w:rsidTr="00DD502B">
        <w:tc>
          <w:tcPr>
            <w:tcW w:w="10368" w:type="dxa"/>
            <w:gridSpan w:val="3"/>
            <w:tcBorders>
              <w:top w:val="single" w:sz="4" w:space="0" w:color="auto"/>
              <w:left w:val="single" w:sz="4" w:space="0" w:color="auto"/>
              <w:bottom w:val="single" w:sz="4" w:space="0" w:color="auto"/>
              <w:right w:val="single" w:sz="4" w:space="0" w:color="auto"/>
            </w:tcBorders>
          </w:tcPr>
          <w:p w:rsidR="003D6313" w:rsidRPr="003D6313" w:rsidRDefault="003D6313" w:rsidP="00DE6898">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Открытый аукцион в электронной форме </w:t>
            </w:r>
            <w:r w:rsidRPr="003D6313">
              <w:rPr>
                <w:rFonts w:ascii="Times New Roman" w:hAnsi="Times New Roman"/>
                <w:bCs/>
              </w:rPr>
              <w:t xml:space="preserve">(далее по тексту также - аукцион) </w:t>
            </w:r>
            <w:r w:rsidRPr="003D6313">
              <w:rPr>
                <w:rFonts w:ascii="Times New Roman" w:hAnsi="Times New Roman"/>
              </w:rPr>
              <w:t xml:space="preserve">проводит уполномоченный орган </w:t>
            </w:r>
          </w:p>
        </w:tc>
      </w:tr>
      <w:tr w:rsidR="003D6313" w:rsidRPr="00E4471B" w:rsidTr="00DD502B">
        <w:trPr>
          <w:trHeight w:val="2432"/>
        </w:trPr>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Наименование заказчика, контактная информация</w:t>
            </w:r>
          </w:p>
        </w:tc>
        <w:tc>
          <w:tcPr>
            <w:tcW w:w="7020" w:type="dxa"/>
            <w:tcBorders>
              <w:top w:val="single" w:sz="4" w:space="0" w:color="auto"/>
              <w:left w:val="single" w:sz="4" w:space="0" w:color="auto"/>
              <w:bottom w:val="single" w:sz="4" w:space="0" w:color="auto"/>
              <w:right w:val="single" w:sz="4" w:space="0" w:color="auto"/>
            </w:tcBorders>
          </w:tcPr>
          <w:p w:rsidR="003D6313" w:rsidRPr="00F670A0" w:rsidRDefault="003D6313" w:rsidP="00F670A0">
            <w:pPr>
              <w:keepNext/>
              <w:keepLines/>
              <w:widowControl w:val="0"/>
              <w:suppressLineNumbers/>
              <w:suppressAutoHyphens/>
              <w:spacing w:after="0" w:line="240" w:lineRule="auto"/>
              <w:rPr>
                <w:rFonts w:ascii="Times New Roman" w:hAnsi="Times New Roman"/>
              </w:rPr>
            </w:pPr>
            <w:r w:rsidRPr="00F670A0">
              <w:rPr>
                <w:rFonts w:ascii="Times New Roman" w:hAnsi="Times New Roman"/>
                <w:b/>
              </w:rPr>
              <w:t>Наименование:</w:t>
            </w:r>
            <w:r w:rsidRPr="00F670A0">
              <w:rPr>
                <w:rFonts w:ascii="Times New Roman" w:hAnsi="Times New Roman"/>
              </w:rPr>
              <w:t xml:space="preserve"> Муниципальное</w:t>
            </w:r>
            <w:r w:rsidR="004837B0">
              <w:rPr>
                <w:rFonts w:ascii="Times New Roman" w:hAnsi="Times New Roman"/>
              </w:rPr>
              <w:t xml:space="preserve"> </w:t>
            </w:r>
            <w:r w:rsidR="00D773FF">
              <w:rPr>
                <w:rFonts w:ascii="Times New Roman" w:hAnsi="Times New Roman"/>
              </w:rPr>
              <w:t>бюджетное</w:t>
            </w:r>
            <w:r w:rsidRPr="00F670A0">
              <w:rPr>
                <w:rFonts w:ascii="Times New Roman" w:hAnsi="Times New Roman"/>
              </w:rPr>
              <w:t xml:space="preserve"> лечебно-профилактическое учреждение «Центральная городская больница г</w:t>
            </w:r>
            <w:r w:rsidR="00D773FF">
              <w:rPr>
                <w:rFonts w:ascii="Times New Roman" w:hAnsi="Times New Roman"/>
              </w:rPr>
              <w:t xml:space="preserve">орода </w:t>
            </w:r>
            <w:r w:rsidRPr="00F670A0">
              <w:rPr>
                <w:rFonts w:ascii="Times New Roman" w:hAnsi="Times New Roman"/>
              </w:rPr>
              <w:t>Югорска»</w:t>
            </w:r>
          </w:p>
          <w:p w:rsidR="003D6313" w:rsidRPr="00F670A0" w:rsidRDefault="003D6313" w:rsidP="00F670A0">
            <w:pPr>
              <w:pStyle w:val="29"/>
              <w:spacing w:after="0"/>
              <w:jc w:val="left"/>
              <w:rPr>
                <w:rFonts w:ascii="Times New Roman" w:hAnsi="Times New Roman" w:cs="Times New Roman"/>
                <w:b/>
                <w:sz w:val="22"/>
                <w:szCs w:val="22"/>
              </w:rPr>
            </w:pPr>
            <w:r w:rsidRPr="00F670A0">
              <w:rPr>
                <w:rFonts w:ascii="Times New Roman" w:hAnsi="Times New Roman" w:cs="Times New Roman"/>
                <w:b/>
                <w:sz w:val="22"/>
                <w:szCs w:val="22"/>
              </w:rPr>
              <w:t>Место нахождения:</w:t>
            </w:r>
            <w:r w:rsidRPr="00F670A0">
              <w:rPr>
                <w:rFonts w:ascii="Times New Roman" w:hAnsi="Times New Roman" w:cs="Times New Roman"/>
                <w:sz w:val="22"/>
                <w:szCs w:val="22"/>
              </w:rPr>
              <w:t xml:space="preserve"> 628260, ул. Попова, дом 29</w:t>
            </w:r>
            <w:r w:rsidR="007E151E">
              <w:rPr>
                <w:rFonts w:ascii="Times New Roman" w:hAnsi="Times New Roman" w:cs="Times New Roman"/>
                <w:sz w:val="22"/>
                <w:szCs w:val="22"/>
              </w:rPr>
              <w:t>/1</w:t>
            </w:r>
            <w:r w:rsidRPr="00F670A0">
              <w:rPr>
                <w:rFonts w:ascii="Times New Roman" w:hAnsi="Times New Roman" w:cs="Times New Roman"/>
                <w:sz w:val="22"/>
                <w:szCs w:val="22"/>
              </w:rPr>
              <w:t>, г. Югорск, Ханты-Мансийский автономный округ - Югра, Тюменская область</w:t>
            </w:r>
            <w:r w:rsidRPr="00F670A0">
              <w:rPr>
                <w:rFonts w:ascii="Times New Roman" w:hAnsi="Times New Roman" w:cs="Times New Roman"/>
                <w:b/>
                <w:sz w:val="22"/>
                <w:szCs w:val="22"/>
              </w:rPr>
              <w:t>.</w:t>
            </w:r>
          </w:p>
          <w:p w:rsidR="003D6313" w:rsidRPr="00F670A0" w:rsidRDefault="003D6313" w:rsidP="00F670A0">
            <w:pPr>
              <w:pStyle w:val="29"/>
              <w:spacing w:after="0"/>
              <w:jc w:val="left"/>
              <w:rPr>
                <w:rFonts w:ascii="Times New Roman" w:hAnsi="Times New Roman" w:cs="Times New Roman"/>
                <w:sz w:val="22"/>
                <w:szCs w:val="22"/>
              </w:rPr>
            </w:pPr>
            <w:r w:rsidRPr="00F670A0">
              <w:rPr>
                <w:rFonts w:ascii="Times New Roman" w:hAnsi="Times New Roman" w:cs="Times New Roman"/>
                <w:sz w:val="22"/>
                <w:szCs w:val="22"/>
                <w:u w:val="single"/>
              </w:rPr>
              <w:t>Контактное лицо по техническим вопросам</w:t>
            </w:r>
            <w:r w:rsidRPr="00F670A0">
              <w:rPr>
                <w:rFonts w:ascii="Times New Roman" w:hAnsi="Times New Roman" w:cs="Times New Roman"/>
                <w:sz w:val="22"/>
                <w:szCs w:val="22"/>
              </w:rPr>
              <w:t xml:space="preserve">: </w:t>
            </w:r>
            <w:r w:rsidR="006500D8">
              <w:rPr>
                <w:rFonts w:ascii="Times New Roman" w:hAnsi="Times New Roman" w:cs="Times New Roman"/>
                <w:sz w:val="22"/>
                <w:szCs w:val="22"/>
              </w:rPr>
              <w:t>Миронова Марина Васильевна</w:t>
            </w:r>
            <w:r w:rsidRPr="00F670A0">
              <w:rPr>
                <w:rFonts w:ascii="Times New Roman" w:hAnsi="Times New Roman" w:cs="Times New Roman"/>
                <w:sz w:val="22"/>
                <w:szCs w:val="22"/>
              </w:rPr>
              <w:t xml:space="preserve">– </w:t>
            </w:r>
            <w:r w:rsidR="006500D8">
              <w:rPr>
                <w:rFonts w:ascii="Times New Roman" w:hAnsi="Times New Roman" w:cs="Times New Roman"/>
                <w:sz w:val="22"/>
                <w:szCs w:val="22"/>
              </w:rPr>
              <w:t>заведующий аптекой</w:t>
            </w:r>
            <w:r w:rsidRPr="00F670A0">
              <w:rPr>
                <w:rFonts w:ascii="Times New Roman" w:hAnsi="Times New Roman" w:cs="Times New Roman"/>
                <w:sz w:val="22"/>
                <w:szCs w:val="22"/>
              </w:rPr>
              <w:t xml:space="preserve"> </w:t>
            </w:r>
            <w:r w:rsidR="00B81949" w:rsidRPr="00B81949">
              <w:rPr>
                <w:rFonts w:ascii="Times New Roman" w:hAnsi="Times New Roman" w:cs="Times New Roman"/>
              </w:rPr>
              <w:t>МБЛПУ «ЦГБ г</w:t>
            </w:r>
            <w:proofErr w:type="gramStart"/>
            <w:r w:rsidR="00B81949" w:rsidRPr="00B81949">
              <w:rPr>
                <w:rFonts w:ascii="Times New Roman" w:hAnsi="Times New Roman" w:cs="Times New Roman"/>
              </w:rPr>
              <w:t>.Ю</w:t>
            </w:r>
            <w:proofErr w:type="gramEnd"/>
            <w:r w:rsidR="00B81949" w:rsidRPr="00B81949">
              <w:rPr>
                <w:rFonts w:ascii="Times New Roman" w:hAnsi="Times New Roman" w:cs="Times New Roman"/>
              </w:rPr>
              <w:t>горска»</w:t>
            </w:r>
            <w:r w:rsidRPr="00F670A0">
              <w:rPr>
                <w:rFonts w:ascii="Times New Roman" w:hAnsi="Times New Roman" w:cs="Times New Roman"/>
                <w:sz w:val="22"/>
                <w:szCs w:val="22"/>
              </w:rPr>
              <w:t>, тел.8(34675) 6-</w:t>
            </w:r>
            <w:r w:rsidR="00C80E37">
              <w:rPr>
                <w:rFonts w:ascii="Times New Roman" w:hAnsi="Times New Roman" w:cs="Times New Roman"/>
                <w:sz w:val="22"/>
                <w:szCs w:val="22"/>
              </w:rPr>
              <w:t>78</w:t>
            </w:r>
            <w:r w:rsidRPr="00F670A0">
              <w:rPr>
                <w:rFonts w:ascii="Times New Roman" w:hAnsi="Times New Roman" w:cs="Times New Roman"/>
                <w:sz w:val="22"/>
                <w:szCs w:val="22"/>
              </w:rPr>
              <w:t>-</w:t>
            </w:r>
            <w:r w:rsidR="006500D8">
              <w:rPr>
                <w:rFonts w:ascii="Times New Roman" w:hAnsi="Times New Roman" w:cs="Times New Roman"/>
                <w:sz w:val="22"/>
                <w:szCs w:val="22"/>
              </w:rPr>
              <w:t>26</w:t>
            </w:r>
            <w:r w:rsidRPr="00F670A0">
              <w:rPr>
                <w:rFonts w:ascii="Times New Roman" w:hAnsi="Times New Roman" w:cs="Times New Roman"/>
                <w:sz w:val="22"/>
                <w:szCs w:val="22"/>
              </w:rPr>
              <w:t>.</w:t>
            </w:r>
          </w:p>
          <w:p w:rsidR="003D6313" w:rsidRPr="003D6313" w:rsidRDefault="003D6313" w:rsidP="00F670A0">
            <w:pPr>
              <w:keepNext/>
              <w:keepLines/>
              <w:widowControl w:val="0"/>
              <w:suppressLineNumbers/>
              <w:suppressAutoHyphens/>
              <w:spacing w:after="0" w:line="240" w:lineRule="auto"/>
              <w:rPr>
                <w:rFonts w:ascii="Times New Roman" w:eastAsia="Arial Unicode MS" w:hAnsi="Times New Roman"/>
              </w:rPr>
            </w:pPr>
            <w:r w:rsidRPr="003D6313">
              <w:rPr>
                <w:rFonts w:ascii="Times New Roman" w:eastAsia="Arial Unicode MS" w:hAnsi="Times New Roman"/>
                <w:u w:val="single"/>
              </w:rPr>
              <w:t>Контактное лицо заказчика по организационным вопросам</w:t>
            </w:r>
            <w:r w:rsidRPr="003D6313">
              <w:rPr>
                <w:rFonts w:ascii="Times New Roman" w:eastAsia="Arial Unicode MS" w:hAnsi="Times New Roman"/>
              </w:rPr>
              <w:t xml:space="preserve">: </w:t>
            </w:r>
            <w:r w:rsidR="00024E36">
              <w:rPr>
                <w:rFonts w:ascii="Times New Roman" w:eastAsia="Arial Unicode MS" w:hAnsi="Times New Roman"/>
              </w:rPr>
              <w:t xml:space="preserve">Смаилова Руслан Шавкатович </w:t>
            </w:r>
            <w:r w:rsidR="00F670A0">
              <w:rPr>
                <w:rFonts w:ascii="Times New Roman" w:eastAsia="Arial Unicode MS" w:hAnsi="Times New Roman"/>
              </w:rPr>
              <w:t xml:space="preserve"> -</w:t>
            </w:r>
            <w:r w:rsidRPr="003D6313">
              <w:rPr>
                <w:rFonts w:ascii="Times New Roman" w:eastAsia="Arial Unicode MS" w:hAnsi="Times New Roman"/>
              </w:rPr>
              <w:t xml:space="preserve"> </w:t>
            </w:r>
            <w:r w:rsidR="009D5D8F">
              <w:rPr>
                <w:rFonts w:ascii="Times New Roman" w:eastAsia="Arial Unicode MS" w:hAnsi="Times New Roman"/>
              </w:rPr>
              <w:t xml:space="preserve"> </w:t>
            </w:r>
            <w:r w:rsidRPr="003D6313">
              <w:rPr>
                <w:rFonts w:ascii="Times New Roman" w:eastAsia="Arial Unicode MS" w:hAnsi="Times New Roman"/>
              </w:rPr>
              <w:t xml:space="preserve">начальник отдела материально-технического отдела </w:t>
            </w:r>
            <w:r w:rsidR="00B81949" w:rsidRPr="00B81949">
              <w:rPr>
                <w:rFonts w:ascii="Times New Roman" w:hAnsi="Times New Roman"/>
              </w:rPr>
              <w:t>МБЛПУ «ЦГБ г.Югорска»</w:t>
            </w:r>
            <w:r w:rsidRPr="00B81949">
              <w:rPr>
                <w:rFonts w:ascii="Times New Roman" w:eastAsia="Arial Unicode MS" w:hAnsi="Times New Roman"/>
              </w:rPr>
              <w:t>,</w:t>
            </w:r>
            <w:r w:rsidRPr="003D6313">
              <w:rPr>
                <w:rFonts w:ascii="Times New Roman" w:eastAsia="Arial Unicode MS" w:hAnsi="Times New Roman"/>
              </w:rPr>
              <w:t xml:space="preserve"> тел. 8(34675)6-79-98.</w:t>
            </w:r>
          </w:p>
          <w:p w:rsidR="003D6313" w:rsidRPr="003D6313" w:rsidRDefault="003D6313" w:rsidP="00F670A0">
            <w:pPr>
              <w:keepNext/>
              <w:keepLines/>
              <w:widowControl w:val="0"/>
              <w:suppressLineNumbers/>
              <w:suppressAutoHyphens/>
              <w:spacing w:after="0" w:line="240" w:lineRule="auto"/>
              <w:rPr>
                <w:rFonts w:ascii="Times New Roman" w:hAnsi="Times New Roman"/>
                <w:lang w:val="en-US"/>
              </w:rPr>
            </w:pPr>
            <w:r w:rsidRPr="003D6313">
              <w:rPr>
                <w:rFonts w:ascii="Times New Roman" w:hAnsi="Times New Roman"/>
                <w:lang w:val="en-US"/>
              </w:rPr>
              <w:t xml:space="preserve">e-mail: </w:t>
            </w:r>
            <w:hyperlink r:id="rId8" w:history="1">
              <w:r w:rsidRPr="003D6313">
                <w:rPr>
                  <w:rStyle w:val="a4"/>
                  <w:rFonts w:ascii="Times New Roman" w:hAnsi="Times New Roman"/>
                  <w:lang w:val="en-US"/>
                </w:rPr>
                <w:t>mtsucgb@mail.ru</w:t>
              </w:r>
            </w:hyperlink>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lang w:val="en-US"/>
              </w:rPr>
            </w:pPr>
            <w:bookmarkStart w:id="2" w:name="_Ref166267388"/>
            <w:bookmarkEnd w:id="2"/>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Наименование уполномоченного органа, контактная информация</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53FA2">
            <w:pPr>
              <w:spacing w:after="0" w:line="240" w:lineRule="auto"/>
              <w:rPr>
                <w:rFonts w:ascii="Times New Roman" w:hAnsi="Times New Roman"/>
              </w:rPr>
            </w:pPr>
            <w:r w:rsidRPr="003D6313">
              <w:rPr>
                <w:rFonts w:ascii="Times New Roman" w:hAnsi="Times New Roman"/>
              </w:rPr>
              <w:t>Наименование: администрация города Югорска.</w:t>
            </w:r>
          </w:p>
          <w:p w:rsidR="003D6313" w:rsidRPr="003D6313" w:rsidRDefault="003D6313" w:rsidP="00353FA2">
            <w:pPr>
              <w:spacing w:after="0" w:line="240" w:lineRule="auto"/>
              <w:rPr>
                <w:rFonts w:ascii="Times New Roman" w:hAnsi="Times New Roman"/>
              </w:rPr>
            </w:pPr>
            <w:r w:rsidRPr="003D6313">
              <w:rPr>
                <w:rFonts w:ascii="Times New Roman" w:hAnsi="Times New Roman"/>
              </w:rPr>
              <w:t>Обеспечение функций уполномоченного органа на размещение муниципального заказа осуществляет управление экономической политики администрации города Югорска.</w:t>
            </w:r>
          </w:p>
          <w:p w:rsidR="003D6313" w:rsidRPr="003D6313" w:rsidRDefault="003D6313" w:rsidP="00353FA2">
            <w:pPr>
              <w:spacing w:after="0" w:line="240" w:lineRule="auto"/>
              <w:rPr>
                <w:rFonts w:ascii="Times New Roman" w:hAnsi="Times New Roman"/>
              </w:rPr>
            </w:pPr>
            <w:r w:rsidRPr="003D6313">
              <w:rPr>
                <w:rFonts w:ascii="Times New Roman" w:hAnsi="Times New Roman"/>
              </w:rPr>
              <w:t>Контактное лицо  уполномоченного органа по размещению заказов (по организационным вопросам): начальник отдела муниципальных закупок Захарова Наталья Борисовна, телефон: (34675) 50037. Адрес электронной почты:</w:t>
            </w:r>
            <w:r w:rsidR="002362CD">
              <w:rPr>
                <w:rFonts w:ascii="Times New Roman" w:hAnsi="Times New Roman"/>
              </w:rPr>
              <w:t xml:space="preserve"> </w:t>
            </w:r>
            <w:hyperlink r:id="rId9" w:history="1">
              <w:r w:rsidR="002362CD" w:rsidRPr="00552BC0">
                <w:rPr>
                  <w:rStyle w:val="a4"/>
                  <w:rFonts w:ascii="Times New Roman" w:hAnsi="Times New Roman"/>
                </w:rPr>
                <w:t>omz@ugorsk.ru</w:t>
              </w:r>
            </w:hyperlink>
            <w:r w:rsidRPr="003D6313">
              <w:rPr>
                <w:rFonts w:ascii="Times New Roman" w:hAnsi="Times New Roman"/>
              </w:rPr>
              <w:t>.</w:t>
            </w:r>
            <w:r w:rsidR="002362CD">
              <w:rPr>
                <w:rFonts w:ascii="Times New Roman" w:hAnsi="Times New Roman"/>
              </w:rPr>
              <w:t xml:space="preserve"> </w:t>
            </w:r>
            <w:r w:rsidRPr="003D6313">
              <w:rPr>
                <w:rFonts w:ascii="Times New Roman" w:hAnsi="Times New Roman"/>
              </w:rPr>
              <w:t xml:space="preserve"> </w:t>
            </w:r>
            <w:r w:rsidR="002362CD">
              <w:rPr>
                <w:rFonts w:ascii="Times New Roman" w:hAnsi="Times New Roman"/>
              </w:rPr>
              <w:t xml:space="preserve"> </w:t>
            </w:r>
            <w:r w:rsidRPr="003D6313">
              <w:rPr>
                <w:rFonts w:ascii="Times New Roman" w:hAnsi="Times New Roman"/>
              </w:rPr>
              <w:t xml:space="preserve">                                                                                                                                                                  </w:t>
            </w:r>
          </w:p>
          <w:p w:rsidR="003D6313" w:rsidRPr="003D6313" w:rsidRDefault="003D6313" w:rsidP="00353FA2">
            <w:pPr>
              <w:spacing w:after="0" w:line="240" w:lineRule="auto"/>
              <w:rPr>
                <w:rFonts w:ascii="Times New Roman" w:hAnsi="Times New Roman"/>
              </w:rPr>
            </w:pPr>
            <w:r w:rsidRPr="003D6313">
              <w:rPr>
                <w:rFonts w:ascii="Times New Roman" w:hAnsi="Times New Roman"/>
              </w:rPr>
              <w:t xml:space="preserve">Адрес уполномоченного органа по размещению заказов: 628260, Ханты - Мансийский автономный округ - Югра, Тюменская обл.,  г. Югорск, ул. 40 лет Победы, 11, </w:t>
            </w:r>
            <w:proofErr w:type="spellStart"/>
            <w:r w:rsidRPr="003D6313">
              <w:rPr>
                <w:rFonts w:ascii="Times New Roman" w:hAnsi="Times New Roman"/>
              </w:rPr>
              <w:t>каб</w:t>
            </w:r>
            <w:proofErr w:type="spellEnd"/>
            <w:r w:rsidRPr="003D6313">
              <w:rPr>
                <w:rFonts w:ascii="Times New Roman" w:hAnsi="Times New Roman"/>
              </w:rPr>
              <w:t xml:space="preserve">. 310. </w:t>
            </w:r>
          </w:p>
          <w:p w:rsidR="003D6313" w:rsidRPr="003D6313" w:rsidRDefault="003D6313" w:rsidP="00353FA2">
            <w:pPr>
              <w:spacing w:after="0" w:line="240" w:lineRule="auto"/>
              <w:rPr>
                <w:rFonts w:ascii="Times New Roman" w:hAnsi="Times New Roman"/>
              </w:rPr>
            </w:pPr>
            <w:r w:rsidRPr="003D6313">
              <w:rPr>
                <w:rFonts w:ascii="Times New Roman" w:hAnsi="Times New Roman"/>
              </w:rPr>
              <w:t xml:space="preserve">Официальный сайт: </w:t>
            </w:r>
            <w:proofErr w:type="spellStart"/>
            <w:r w:rsidRPr="003D6313">
              <w:rPr>
                <w:rFonts w:ascii="Times New Roman" w:hAnsi="Times New Roman"/>
                <w:lang w:val="en-US"/>
              </w:rPr>
              <w:t>zakupki</w:t>
            </w:r>
            <w:proofErr w:type="spellEnd"/>
            <w:r w:rsidRPr="003D6313">
              <w:rPr>
                <w:rFonts w:ascii="Times New Roman" w:hAnsi="Times New Roman"/>
              </w:rPr>
              <w:t>.</w:t>
            </w:r>
            <w:proofErr w:type="spellStart"/>
            <w:r w:rsidRPr="003D6313">
              <w:rPr>
                <w:rFonts w:ascii="Times New Roman" w:hAnsi="Times New Roman"/>
                <w:lang w:val="en-US"/>
              </w:rPr>
              <w:t>gov</w:t>
            </w:r>
            <w:proofErr w:type="spellEnd"/>
            <w:r w:rsidRPr="003D6313">
              <w:rPr>
                <w:rFonts w:ascii="Times New Roman" w:hAnsi="Times New Roman"/>
              </w:rPr>
              <w:t>.</w:t>
            </w:r>
            <w:proofErr w:type="spellStart"/>
            <w:r w:rsidRPr="003D6313">
              <w:rPr>
                <w:rFonts w:ascii="Times New Roman" w:hAnsi="Times New Roman"/>
                <w:lang w:val="en-US"/>
              </w:rPr>
              <w:t>ru</w:t>
            </w:r>
            <w:proofErr w:type="spellEnd"/>
            <w:r w:rsidRPr="003D6313">
              <w:rPr>
                <w:rFonts w:ascii="Times New Roman" w:hAnsi="Times New Roman"/>
              </w:rPr>
              <w:t xml:space="preserve"> </w:t>
            </w:r>
            <w:r w:rsidR="002362CD">
              <w:rPr>
                <w:rFonts w:ascii="Times New Roman" w:hAnsi="Times New Roman"/>
              </w:rPr>
              <w:t xml:space="preserve"> </w:t>
            </w:r>
            <w:r w:rsidRPr="003D6313">
              <w:rPr>
                <w:rFonts w:ascii="Times New Roman" w:hAnsi="Times New Roman"/>
              </w:rPr>
              <w:t xml:space="preserve"> </w:t>
            </w:r>
          </w:p>
        </w:tc>
      </w:tr>
      <w:tr w:rsidR="003D6313" w:rsidRPr="003D6313" w:rsidTr="00DD502B">
        <w:tc>
          <w:tcPr>
            <w:tcW w:w="1008" w:type="dxa"/>
            <w:vMerge w:val="restart"/>
            <w:tcBorders>
              <w:top w:val="single" w:sz="4" w:space="0" w:color="auto"/>
              <w:left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Наименование оператора электронной площадки</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autoSpaceDE w:val="0"/>
              <w:autoSpaceDN w:val="0"/>
              <w:adjustRightInd w:val="0"/>
              <w:spacing w:line="240" w:lineRule="auto"/>
              <w:rPr>
                <w:rFonts w:ascii="Times New Roman" w:hAnsi="Times New Roman"/>
              </w:rPr>
            </w:pPr>
            <w:r w:rsidRPr="003D6313">
              <w:rPr>
                <w:rFonts w:ascii="Times New Roman" w:hAnsi="Times New Roman"/>
              </w:rPr>
              <w:t>Наименование: ЗАО «</w:t>
            </w:r>
            <w:proofErr w:type="spellStart"/>
            <w:r w:rsidRPr="003D6313">
              <w:rPr>
                <w:rFonts w:ascii="Times New Roman" w:hAnsi="Times New Roman"/>
              </w:rPr>
              <w:t>Сбербанк-АСТ</w:t>
            </w:r>
            <w:proofErr w:type="spellEnd"/>
            <w:r w:rsidRPr="003D6313">
              <w:rPr>
                <w:rFonts w:ascii="Times New Roman" w:hAnsi="Times New Roman"/>
              </w:rPr>
              <w:t>»</w:t>
            </w:r>
          </w:p>
          <w:p w:rsidR="003D6313" w:rsidRPr="003D6313" w:rsidRDefault="003D6313" w:rsidP="003D6313">
            <w:pPr>
              <w:keepNext/>
              <w:keepLines/>
              <w:widowControl w:val="0"/>
              <w:suppressLineNumbers/>
              <w:suppressAutoHyphens/>
              <w:spacing w:line="240" w:lineRule="auto"/>
              <w:rPr>
                <w:rFonts w:ascii="Times New Roman" w:hAnsi="Times New Roman"/>
              </w:rPr>
            </w:pPr>
          </w:p>
        </w:tc>
      </w:tr>
      <w:tr w:rsidR="003D6313" w:rsidRPr="003D6313" w:rsidTr="00DD502B">
        <w:tc>
          <w:tcPr>
            <w:tcW w:w="1008" w:type="dxa"/>
            <w:vMerge/>
            <w:tcBorders>
              <w:left w:val="single" w:sz="4" w:space="0" w:color="auto"/>
              <w:bottom w:val="single" w:sz="4" w:space="0" w:color="auto"/>
              <w:right w:val="single" w:sz="4" w:space="0" w:color="auto"/>
            </w:tcBorders>
          </w:tcPr>
          <w:p w:rsidR="003D6313" w:rsidRPr="003D6313" w:rsidRDefault="003D6313" w:rsidP="003D6313">
            <w:pPr>
              <w:spacing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Адрес электронной площадки в сети «Интернет»</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keepNext/>
              <w:keepLines/>
              <w:widowControl w:val="0"/>
              <w:suppressLineNumbers/>
              <w:suppressAutoHyphens/>
              <w:spacing w:line="240" w:lineRule="auto"/>
              <w:rPr>
                <w:rFonts w:ascii="Times New Roman" w:hAnsi="Times New Roman"/>
              </w:rPr>
            </w:pPr>
            <w:r w:rsidRPr="003D6313">
              <w:rPr>
                <w:rFonts w:ascii="Times New Roman" w:hAnsi="Times New Roman"/>
              </w:rPr>
              <w:t>http://</w:t>
            </w:r>
            <w:proofErr w:type="spellStart"/>
            <w:r w:rsidRPr="003D6313">
              <w:rPr>
                <w:rFonts w:ascii="Times New Roman" w:hAnsi="Times New Roman"/>
                <w:lang w:val="en-US"/>
              </w:rPr>
              <w:t>sberbank-ast</w:t>
            </w:r>
            <w:proofErr w:type="spellEnd"/>
            <w:r w:rsidRPr="003D6313">
              <w:rPr>
                <w:rFonts w:ascii="Times New Roman" w:hAnsi="Times New Roman"/>
              </w:rPr>
              <w:t>.</w:t>
            </w:r>
            <w:proofErr w:type="spellStart"/>
            <w:r w:rsidRPr="003D6313">
              <w:rPr>
                <w:rFonts w:ascii="Times New Roman" w:hAnsi="Times New Roman"/>
              </w:rPr>
              <w:t>ru</w:t>
            </w:r>
            <w:proofErr w:type="spellEnd"/>
            <w:r w:rsidRPr="003D6313">
              <w:rPr>
                <w:rFonts w:ascii="Times New Roman" w:hAnsi="Times New Roman"/>
              </w:rPr>
              <w:t>/</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bookmarkStart w:id="3" w:name="_Ref166267499"/>
            <w:bookmarkEnd w:id="3"/>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Наименование специализированной организации, контактная информация</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keepNext/>
              <w:keepLines/>
              <w:widowControl w:val="0"/>
              <w:suppressLineNumbers/>
              <w:suppressAutoHyphens/>
              <w:spacing w:line="240" w:lineRule="auto"/>
              <w:rPr>
                <w:rFonts w:ascii="Times New Roman" w:hAnsi="Times New Roman"/>
              </w:rPr>
            </w:pPr>
            <w:r w:rsidRPr="003D6313">
              <w:rPr>
                <w:rFonts w:ascii="Times New Roman" w:hAnsi="Times New Roman"/>
              </w:rPr>
              <w:t>Не привлекается</w:t>
            </w:r>
          </w:p>
          <w:p w:rsidR="003D6313" w:rsidRPr="003D6313" w:rsidRDefault="003D6313" w:rsidP="003D6313">
            <w:pPr>
              <w:keepNext/>
              <w:keepLines/>
              <w:widowControl w:val="0"/>
              <w:suppressLineNumbers/>
              <w:suppressAutoHyphens/>
              <w:spacing w:line="240" w:lineRule="auto"/>
              <w:rPr>
                <w:rFonts w:ascii="Times New Roman" w:hAnsi="Times New Roman"/>
              </w:rPr>
            </w:pPr>
          </w:p>
        </w:tc>
      </w:tr>
      <w:tr w:rsidR="003D6313" w:rsidRPr="003D6313" w:rsidTr="00024E36">
        <w:trPr>
          <w:trHeight w:val="916"/>
        </w:trPr>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bookmarkStart w:id="4" w:name="_Ref166267456"/>
            <w:bookmarkEnd w:id="4"/>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114758">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Вид </w:t>
            </w:r>
          </w:p>
          <w:p w:rsidR="003D6313" w:rsidRPr="003D6313" w:rsidRDefault="003D6313" w:rsidP="00114758">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и предмет открытого аукциона в электронной форме  </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053041">
            <w:pPr>
              <w:tabs>
                <w:tab w:val="left" w:pos="6900"/>
              </w:tabs>
              <w:spacing w:after="0" w:line="240" w:lineRule="auto"/>
              <w:jc w:val="both"/>
              <w:rPr>
                <w:rFonts w:ascii="Times New Roman" w:hAnsi="Times New Roman"/>
              </w:rPr>
            </w:pPr>
            <w:r w:rsidRPr="003D6313">
              <w:rPr>
                <w:rFonts w:ascii="Times New Roman" w:hAnsi="Times New Roman"/>
              </w:rPr>
              <w:t xml:space="preserve">Открытый аукцион в электронной форме   на право заключения </w:t>
            </w:r>
            <w:r w:rsidR="008C1A1D" w:rsidRPr="0060255C">
              <w:rPr>
                <w:rFonts w:ascii="Times New Roman" w:hAnsi="Times New Roman"/>
              </w:rPr>
              <w:t xml:space="preserve">гражданско-правового </w:t>
            </w:r>
            <w:r w:rsidRPr="0060255C">
              <w:rPr>
                <w:rFonts w:ascii="Times New Roman" w:hAnsi="Times New Roman"/>
              </w:rPr>
              <w:t xml:space="preserve"> </w:t>
            </w:r>
            <w:r w:rsidR="00A63408" w:rsidRPr="0060255C">
              <w:rPr>
                <w:rFonts w:ascii="Times New Roman" w:hAnsi="Times New Roman"/>
              </w:rPr>
              <w:t>договор</w:t>
            </w:r>
            <w:r w:rsidRPr="0060255C">
              <w:rPr>
                <w:rFonts w:ascii="Times New Roman" w:hAnsi="Times New Roman"/>
              </w:rPr>
              <w:t xml:space="preserve">а на </w:t>
            </w:r>
            <w:r w:rsidR="0081367A" w:rsidRPr="0060255C">
              <w:rPr>
                <w:rFonts w:ascii="Times New Roman" w:hAnsi="Times New Roman"/>
              </w:rPr>
              <w:t xml:space="preserve">поставку </w:t>
            </w:r>
            <w:r w:rsidR="0060255C" w:rsidRPr="0060255C">
              <w:rPr>
                <w:rFonts w:ascii="Times New Roman" w:hAnsi="Times New Roman"/>
              </w:rPr>
              <w:t>иммунобиологических препаратов</w:t>
            </w:r>
            <w:r w:rsidR="0060255C">
              <w:rPr>
                <w:rFonts w:ascii="Times New Roman" w:hAnsi="Times New Roman"/>
              </w:rPr>
              <w:t>.</w:t>
            </w:r>
          </w:p>
        </w:tc>
      </w:tr>
      <w:tr w:rsidR="003D6313" w:rsidRPr="003D6313" w:rsidTr="0060255C">
        <w:trPr>
          <w:trHeight w:val="180"/>
        </w:trPr>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60255C">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Предмет </w:t>
            </w:r>
            <w:r w:rsidR="00A63408">
              <w:rPr>
                <w:rFonts w:ascii="Times New Roman" w:hAnsi="Times New Roman"/>
              </w:rPr>
              <w:t>договор</w:t>
            </w:r>
            <w:r w:rsidRPr="003D6313">
              <w:rPr>
                <w:rFonts w:ascii="Times New Roman" w:hAnsi="Times New Roman"/>
              </w:rPr>
              <w:t>а</w:t>
            </w:r>
          </w:p>
        </w:tc>
        <w:tc>
          <w:tcPr>
            <w:tcW w:w="7020" w:type="dxa"/>
            <w:tcBorders>
              <w:top w:val="single" w:sz="4" w:space="0" w:color="auto"/>
              <w:left w:val="single" w:sz="4" w:space="0" w:color="auto"/>
              <w:bottom w:val="single" w:sz="4" w:space="0" w:color="auto"/>
              <w:right w:val="single" w:sz="4" w:space="0" w:color="auto"/>
            </w:tcBorders>
          </w:tcPr>
          <w:p w:rsidR="003D6313" w:rsidRPr="0060255C" w:rsidRDefault="0081367A" w:rsidP="0060255C">
            <w:pPr>
              <w:tabs>
                <w:tab w:val="left" w:pos="6900"/>
              </w:tabs>
              <w:spacing w:after="0" w:line="240" w:lineRule="auto"/>
              <w:rPr>
                <w:rFonts w:ascii="Times New Roman" w:hAnsi="Times New Roman"/>
              </w:rPr>
            </w:pPr>
            <w:r w:rsidRPr="0060255C">
              <w:rPr>
                <w:rFonts w:ascii="Times New Roman" w:hAnsi="Times New Roman"/>
              </w:rPr>
              <w:t xml:space="preserve">Поставка </w:t>
            </w:r>
            <w:r w:rsidR="0060255C" w:rsidRPr="0060255C">
              <w:rPr>
                <w:rFonts w:ascii="Times New Roman" w:hAnsi="Times New Roman"/>
              </w:rPr>
              <w:t>иммунобиологических препаратов</w:t>
            </w:r>
          </w:p>
        </w:tc>
      </w:tr>
      <w:tr w:rsidR="003D6313" w:rsidRPr="003D6313" w:rsidTr="00DD502B">
        <w:trPr>
          <w:trHeight w:val="1895"/>
        </w:trPr>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keepNext/>
              <w:keepLines/>
              <w:widowControl w:val="0"/>
              <w:suppressLineNumbers/>
              <w:suppressAutoHyphens/>
              <w:spacing w:line="240" w:lineRule="auto"/>
              <w:rPr>
                <w:rFonts w:ascii="Times New Roman" w:hAnsi="Times New Roman"/>
              </w:rPr>
            </w:pPr>
            <w:r w:rsidRPr="003D6313">
              <w:rPr>
                <w:rFonts w:ascii="Times New Roman" w:hAnsi="Times New Roman"/>
              </w:rPr>
              <w:t>Место, условия и сроки (периоды) поставок товара, выполнения работ, оказания услуг</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53FA2">
            <w:pPr>
              <w:spacing w:after="0" w:line="240" w:lineRule="auto"/>
              <w:rPr>
                <w:rFonts w:ascii="Times New Roman" w:hAnsi="Times New Roman"/>
              </w:rPr>
            </w:pPr>
            <w:r w:rsidRPr="003D6313">
              <w:rPr>
                <w:rFonts w:ascii="Times New Roman" w:hAnsi="Times New Roman"/>
                <w:u w:val="single"/>
              </w:rPr>
              <w:t>Место поставки</w:t>
            </w:r>
            <w:r w:rsidRPr="003D6313">
              <w:rPr>
                <w:rFonts w:ascii="Times New Roman" w:hAnsi="Times New Roman"/>
              </w:rPr>
              <w:t>: 628260, склад</w:t>
            </w:r>
            <w:r w:rsidR="0066182A">
              <w:rPr>
                <w:rFonts w:ascii="Times New Roman" w:hAnsi="Times New Roman"/>
              </w:rPr>
              <w:t xml:space="preserve"> аптеки</w:t>
            </w:r>
            <w:r w:rsidRPr="003D6313">
              <w:rPr>
                <w:rFonts w:ascii="Times New Roman" w:hAnsi="Times New Roman"/>
              </w:rPr>
              <w:t>,  М</w:t>
            </w:r>
            <w:r w:rsidR="00114B3A">
              <w:rPr>
                <w:rFonts w:ascii="Times New Roman" w:hAnsi="Times New Roman"/>
              </w:rPr>
              <w:t>БЛП</w:t>
            </w:r>
            <w:r w:rsidRPr="003D6313">
              <w:rPr>
                <w:rFonts w:ascii="Times New Roman" w:hAnsi="Times New Roman"/>
              </w:rPr>
              <w:t>У «</w:t>
            </w:r>
            <w:r w:rsidR="00114B3A">
              <w:rPr>
                <w:rFonts w:ascii="Times New Roman" w:hAnsi="Times New Roman"/>
              </w:rPr>
              <w:t>ЦГБ</w:t>
            </w:r>
            <w:r w:rsidRPr="003D6313">
              <w:rPr>
                <w:rFonts w:ascii="Times New Roman" w:hAnsi="Times New Roman"/>
              </w:rPr>
              <w:t xml:space="preserve"> г. Югорска» ул. Попова, дом 29</w:t>
            </w:r>
            <w:r w:rsidR="001B63C6">
              <w:rPr>
                <w:rFonts w:ascii="Times New Roman" w:hAnsi="Times New Roman"/>
              </w:rPr>
              <w:t>/1</w:t>
            </w:r>
            <w:r w:rsidRPr="003D6313">
              <w:rPr>
                <w:rFonts w:ascii="Times New Roman" w:hAnsi="Times New Roman"/>
              </w:rPr>
              <w:t>, г. Югорск, Ханты-Мансийский автономный округ - Югра, Тюменская область.</w:t>
            </w:r>
          </w:p>
          <w:p w:rsidR="003D6313" w:rsidRPr="003D6313" w:rsidRDefault="003D6313" w:rsidP="00353FA2">
            <w:pPr>
              <w:spacing w:after="0" w:line="240" w:lineRule="auto"/>
              <w:rPr>
                <w:rFonts w:ascii="Times New Roman" w:hAnsi="Times New Roman"/>
              </w:rPr>
            </w:pPr>
            <w:r w:rsidRPr="003D6313">
              <w:rPr>
                <w:rFonts w:ascii="Times New Roman" w:hAnsi="Times New Roman"/>
                <w:u w:val="single"/>
              </w:rPr>
              <w:t>Сроки (периоды) поставки товара</w:t>
            </w:r>
            <w:r w:rsidRPr="003D6313">
              <w:rPr>
                <w:rFonts w:ascii="Times New Roman" w:hAnsi="Times New Roman"/>
              </w:rPr>
              <w:t xml:space="preserve">:  </w:t>
            </w:r>
            <w:r w:rsidR="009C420D" w:rsidRPr="009C420D">
              <w:rPr>
                <w:rFonts w:ascii="Times New Roman" w:hAnsi="Times New Roman"/>
              </w:rPr>
              <w:t xml:space="preserve">разовая поставка  в марте 2013 года, по согласованию с </w:t>
            </w:r>
            <w:r w:rsidR="009C420D">
              <w:rPr>
                <w:rFonts w:ascii="Times New Roman" w:hAnsi="Times New Roman"/>
              </w:rPr>
              <w:t>З</w:t>
            </w:r>
            <w:r w:rsidR="009C420D" w:rsidRPr="009C420D">
              <w:rPr>
                <w:rFonts w:ascii="Times New Roman" w:hAnsi="Times New Roman"/>
              </w:rPr>
              <w:t>аказчиком</w:t>
            </w:r>
            <w:r w:rsidR="00C761D0" w:rsidRPr="009C420D">
              <w:rPr>
                <w:rFonts w:ascii="Times New Roman" w:hAnsi="Times New Roman"/>
              </w:rPr>
              <w:t>.</w:t>
            </w:r>
            <w:r w:rsidR="00C761D0" w:rsidRPr="003D6313">
              <w:rPr>
                <w:rFonts w:ascii="Times New Roman" w:hAnsi="Times New Roman"/>
              </w:rPr>
              <w:t xml:space="preserve"> </w:t>
            </w:r>
            <w:r w:rsidRPr="003D6313">
              <w:rPr>
                <w:rFonts w:ascii="Times New Roman" w:hAnsi="Times New Roman"/>
              </w:rPr>
              <w:t xml:space="preserve"> </w:t>
            </w:r>
          </w:p>
          <w:p w:rsidR="003D6313" w:rsidRPr="003D6313" w:rsidRDefault="003D6313" w:rsidP="00353FA2">
            <w:pPr>
              <w:spacing w:after="0" w:line="240" w:lineRule="auto"/>
              <w:rPr>
                <w:rFonts w:ascii="Times New Roman" w:hAnsi="Times New Roman"/>
              </w:rPr>
            </w:pPr>
            <w:r w:rsidRPr="003D6313">
              <w:rPr>
                <w:rFonts w:ascii="Times New Roman" w:hAnsi="Times New Roman"/>
                <w:u w:val="single"/>
              </w:rPr>
              <w:t>Условия поставки</w:t>
            </w:r>
            <w:r w:rsidRPr="003D6313">
              <w:rPr>
                <w:rFonts w:ascii="Times New Roman" w:hAnsi="Times New Roman"/>
              </w:rPr>
              <w:t>:</w:t>
            </w:r>
          </w:p>
          <w:p w:rsidR="003D6313" w:rsidRPr="0060255C" w:rsidRDefault="003D6313" w:rsidP="0060255C">
            <w:pPr>
              <w:spacing w:after="0" w:line="240" w:lineRule="auto"/>
              <w:rPr>
                <w:rFonts w:ascii="Times New Roman" w:hAnsi="Times New Roman"/>
              </w:rPr>
            </w:pPr>
            <w:r w:rsidRPr="0060255C">
              <w:rPr>
                <w:rFonts w:ascii="Times New Roman" w:hAnsi="Times New Roman"/>
              </w:rPr>
              <w:t>1)</w:t>
            </w:r>
            <w:r w:rsidR="0004170F" w:rsidRPr="0060255C">
              <w:rPr>
                <w:rFonts w:ascii="Times New Roman" w:hAnsi="Times New Roman"/>
              </w:rPr>
              <w:t xml:space="preserve"> </w:t>
            </w:r>
            <w:r w:rsidRPr="0060255C">
              <w:rPr>
                <w:rFonts w:ascii="Times New Roman" w:hAnsi="Times New Roman"/>
              </w:rPr>
              <w:t xml:space="preserve">Поставщик осуществляет доставку товара </w:t>
            </w:r>
            <w:r w:rsidR="00D60301" w:rsidRPr="0060255C">
              <w:rPr>
                <w:rFonts w:ascii="Times New Roman" w:hAnsi="Times New Roman"/>
              </w:rPr>
              <w:t>до склада Заказчика</w:t>
            </w:r>
            <w:r w:rsidRPr="0060255C">
              <w:rPr>
                <w:rFonts w:ascii="Times New Roman" w:hAnsi="Times New Roman"/>
              </w:rPr>
              <w:t>.</w:t>
            </w:r>
          </w:p>
          <w:p w:rsidR="0060255C" w:rsidRPr="0060255C" w:rsidRDefault="00D60301" w:rsidP="0060255C">
            <w:pPr>
              <w:spacing w:after="0" w:line="240" w:lineRule="auto"/>
              <w:ind w:firstLine="374"/>
              <w:jc w:val="both"/>
              <w:rPr>
                <w:rFonts w:ascii="Times New Roman" w:hAnsi="Times New Roman"/>
              </w:rPr>
            </w:pPr>
            <w:r w:rsidRPr="0060255C">
              <w:rPr>
                <w:rFonts w:ascii="Times New Roman" w:hAnsi="Times New Roman"/>
              </w:rPr>
              <w:t>2</w:t>
            </w:r>
            <w:r w:rsidR="003D6313" w:rsidRPr="0060255C">
              <w:rPr>
                <w:rFonts w:ascii="Times New Roman" w:hAnsi="Times New Roman"/>
              </w:rPr>
              <w:t xml:space="preserve">) </w:t>
            </w:r>
            <w:r w:rsidR="00E35414" w:rsidRPr="0060255C">
              <w:rPr>
                <w:rFonts w:ascii="Times New Roman" w:hAnsi="Times New Roman"/>
              </w:rPr>
              <w:t>Поставка осуществляется</w:t>
            </w:r>
            <w:r w:rsidR="00B95C86" w:rsidRPr="0060255C">
              <w:rPr>
                <w:rFonts w:ascii="Times New Roman" w:hAnsi="Times New Roman"/>
              </w:rPr>
              <w:t xml:space="preserve"> </w:t>
            </w:r>
            <w:r w:rsidR="0060255C" w:rsidRPr="0060255C">
              <w:rPr>
                <w:rFonts w:ascii="Times New Roman" w:hAnsi="Times New Roman"/>
              </w:rPr>
              <w:t xml:space="preserve">в </w:t>
            </w:r>
            <w:proofErr w:type="spellStart"/>
            <w:r w:rsidR="0060255C" w:rsidRPr="0060255C">
              <w:rPr>
                <w:rFonts w:ascii="Times New Roman" w:hAnsi="Times New Roman"/>
              </w:rPr>
              <w:t>термоконтейнерах</w:t>
            </w:r>
            <w:proofErr w:type="spellEnd"/>
            <w:r w:rsidR="0060255C" w:rsidRPr="0060255C">
              <w:rPr>
                <w:rFonts w:ascii="Times New Roman" w:hAnsi="Times New Roman"/>
              </w:rPr>
              <w:t xml:space="preserve"> с соблюдением требований СП 3.3.2.1248-03 «Условия транспортировки и хранения медицинских и иммунобиологических препаратов».</w:t>
            </w:r>
          </w:p>
          <w:p w:rsidR="0060255C" w:rsidRPr="0060255C" w:rsidRDefault="00317C8C" w:rsidP="0060255C">
            <w:pPr>
              <w:spacing w:after="0" w:line="240" w:lineRule="auto"/>
              <w:ind w:firstLine="374"/>
              <w:jc w:val="both"/>
              <w:rPr>
                <w:rFonts w:ascii="Times New Roman" w:hAnsi="Times New Roman"/>
              </w:rPr>
            </w:pPr>
            <w:r w:rsidRPr="0060255C">
              <w:rPr>
                <w:rFonts w:ascii="Times New Roman" w:hAnsi="Times New Roman"/>
              </w:rPr>
              <w:t xml:space="preserve">3) </w:t>
            </w:r>
            <w:r w:rsidR="0060255C" w:rsidRPr="0060255C">
              <w:rPr>
                <w:rFonts w:ascii="Times New Roman" w:hAnsi="Times New Roman"/>
              </w:rPr>
              <w:t xml:space="preserve">При поставке товара отечественного производства поставщик должен предоставить: копию лицензии на право производства </w:t>
            </w:r>
            <w:r w:rsidR="00011BB0">
              <w:rPr>
                <w:rFonts w:ascii="Times New Roman" w:hAnsi="Times New Roman"/>
              </w:rPr>
              <w:t>или</w:t>
            </w:r>
            <w:r w:rsidR="0060255C" w:rsidRPr="0060255C">
              <w:rPr>
                <w:rFonts w:ascii="Times New Roman" w:hAnsi="Times New Roman"/>
              </w:rPr>
              <w:t xml:space="preserve"> реализации иммунобиологических препаратов (ИБП) или на фармацевтическую деятельность;</w:t>
            </w:r>
          </w:p>
          <w:p w:rsidR="0060255C" w:rsidRPr="0060255C" w:rsidRDefault="0060255C" w:rsidP="0060255C">
            <w:pPr>
              <w:spacing w:after="0" w:line="240" w:lineRule="auto"/>
              <w:rPr>
                <w:rFonts w:ascii="Times New Roman" w:hAnsi="Times New Roman"/>
              </w:rPr>
            </w:pPr>
            <w:r w:rsidRPr="0060255C">
              <w:rPr>
                <w:rFonts w:ascii="Times New Roman" w:hAnsi="Times New Roman"/>
              </w:rPr>
              <w:t>копию сертификата производства на реализуемый препарат установленного образца;</w:t>
            </w:r>
          </w:p>
          <w:p w:rsidR="0060255C" w:rsidRPr="0060255C" w:rsidRDefault="0060255C" w:rsidP="0060255C">
            <w:pPr>
              <w:spacing w:after="0" w:line="240" w:lineRule="auto"/>
              <w:rPr>
                <w:rFonts w:ascii="Times New Roman" w:hAnsi="Times New Roman"/>
              </w:rPr>
            </w:pPr>
            <w:r w:rsidRPr="0060255C">
              <w:rPr>
                <w:rFonts w:ascii="Times New Roman" w:hAnsi="Times New Roman"/>
              </w:rPr>
              <w:t>паспорт отделения биологического и технологического контроля (ОБТК) организации-изготовителя на реализуемую серию препарата.</w:t>
            </w:r>
          </w:p>
          <w:p w:rsidR="0060255C" w:rsidRPr="0060255C" w:rsidRDefault="0060255C" w:rsidP="0060255C">
            <w:pPr>
              <w:spacing w:after="0" w:line="240" w:lineRule="auto"/>
              <w:rPr>
                <w:rFonts w:ascii="Times New Roman" w:hAnsi="Times New Roman"/>
              </w:rPr>
            </w:pPr>
            <w:r w:rsidRPr="0060255C">
              <w:rPr>
                <w:rFonts w:ascii="Times New Roman" w:hAnsi="Times New Roman"/>
              </w:rPr>
              <w:t xml:space="preserve">       При поставке иммунобиологических препаратов импортного производства поставщик должен предоставить: копию лицензии на фармацевтическую деятельность;</w:t>
            </w:r>
          </w:p>
          <w:p w:rsidR="0060255C" w:rsidRPr="0060255C" w:rsidRDefault="0060255C" w:rsidP="0060255C">
            <w:pPr>
              <w:spacing w:after="0" w:line="240" w:lineRule="auto"/>
              <w:rPr>
                <w:rFonts w:ascii="Times New Roman" w:hAnsi="Times New Roman"/>
              </w:rPr>
            </w:pPr>
            <w:r w:rsidRPr="0060255C">
              <w:rPr>
                <w:rFonts w:ascii="Times New Roman" w:hAnsi="Times New Roman"/>
              </w:rPr>
              <w:t>копию регистрационного удостоверения установленного образца на препарат;</w:t>
            </w:r>
          </w:p>
          <w:p w:rsidR="0060255C" w:rsidRPr="0060255C" w:rsidRDefault="0060255C" w:rsidP="0060255C">
            <w:pPr>
              <w:spacing w:after="0" w:line="240" w:lineRule="auto"/>
              <w:rPr>
                <w:rFonts w:ascii="Times New Roman" w:hAnsi="Times New Roman"/>
              </w:rPr>
            </w:pPr>
            <w:r w:rsidRPr="0060255C">
              <w:rPr>
                <w:rFonts w:ascii="Times New Roman" w:hAnsi="Times New Roman"/>
              </w:rPr>
              <w:t>копию сертификата соответствия на реализуемую серию препарата.</w:t>
            </w:r>
          </w:p>
          <w:p w:rsidR="006044CD" w:rsidRPr="0004170F" w:rsidRDefault="00ED29BC" w:rsidP="0060255C">
            <w:pPr>
              <w:spacing w:after="0" w:line="240" w:lineRule="auto"/>
              <w:rPr>
                <w:rFonts w:ascii="Times New Roman" w:hAnsi="Times New Roman"/>
              </w:rPr>
            </w:pPr>
            <w:r w:rsidRPr="0060255C">
              <w:rPr>
                <w:rFonts w:ascii="Times New Roman" w:hAnsi="Times New Roman"/>
              </w:rPr>
              <w:t xml:space="preserve">4) </w:t>
            </w:r>
            <w:r w:rsidR="009C0575" w:rsidRPr="0060255C">
              <w:rPr>
                <w:rFonts w:ascii="Times New Roman" w:hAnsi="Times New Roman"/>
              </w:rPr>
              <w:t xml:space="preserve">Срок годности товара: </w:t>
            </w:r>
            <w:r w:rsidR="0060255C" w:rsidRPr="0060255C">
              <w:rPr>
                <w:rFonts w:ascii="Times New Roman" w:hAnsi="Times New Roman"/>
              </w:rPr>
              <w:t>не менее чем до июля 2013 года</w:t>
            </w:r>
            <w:r w:rsidR="0004170F" w:rsidRPr="0060255C">
              <w:rPr>
                <w:rFonts w:ascii="Times New Roman" w:hAnsi="Times New Roman"/>
              </w:rPr>
              <w:t>.</w:t>
            </w:r>
            <w:r w:rsidR="003D6313" w:rsidRPr="0004170F">
              <w:rPr>
                <w:rFonts w:ascii="Times New Roman" w:hAnsi="Times New Roman"/>
              </w:rPr>
              <w:t xml:space="preserve"> </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autoSpaceDE w:val="0"/>
              <w:autoSpaceDN w:val="0"/>
              <w:adjustRightInd w:val="0"/>
              <w:spacing w:after="0" w:line="240" w:lineRule="auto"/>
              <w:rPr>
                <w:rFonts w:ascii="Times New Roman" w:hAnsi="Times New Roman"/>
              </w:rPr>
            </w:pPr>
            <w:r w:rsidRPr="003D6313">
              <w:rPr>
                <w:rFonts w:ascii="Times New Roman" w:hAnsi="Times New Roman"/>
              </w:rPr>
              <w:t xml:space="preserve">Начальная (максимальная) цена </w:t>
            </w:r>
            <w:r w:rsidR="00A63408">
              <w:rPr>
                <w:rFonts w:ascii="Times New Roman" w:hAnsi="Times New Roman"/>
              </w:rPr>
              <w:t>договор</w:t>
            </w:r>
            <w:r w:rsidRPr="003D6313">
              <w:rPr>
                <w:rFonts w:ascii="Times New Roman" w:hAnsi="Times New Roman"/>
              </w:rPr>
              <w:t xml:space="preserve">а </w:t>
            </w:r>
          </w:p>
        </w:tc>
        <w:tc>
          <w:tcPr>
            <w:tcW w:w="7020" w:type="dxa"/>
            <w:tcBorders>
              <w:top w:val="single" w:sz="4" w:space="0" w:color="auto"/>
              <w:left w:val="single" w:sz="4" w:space="0" w:color="auto"/>
              <w:bottom w:val="single" w:sz="4" w:space="0" w:color="auto"/>
              <w:right w:val="single" w:sz="4" w:space="0" w:color="auto"/>
            </w:tcBorders>
          </w:tcPr>
          <w:p w:rsidR="003D6313" w:rsidRPr="0060255C" w:rsidRDefault="0060255C" w:rsidP="0060255C">
            <w:pPr>
              <w:spacing w:after="0" w:line="240" w:lineRule="auto"/>
              <w:rPr>
                <w:rFonts w:ascii="Times New Roman" w:hAnsi="Times New Roman"/>
                <w:b/>
                <w:snapToGrid w:val="0"/>
              </w:rPr>
            </w:pPr>
            <w:r w:rsidRPr="0060255C">
              <w:rPr>
                <w:rFonts w:ascii="Times New Roman" w:hAnsi="Times New Roman"/>
                <w:b/>
              </w:rPr>
              <w:t xml:space="preserve">289 792 </w:t>
            </w:r>
            <w:r w:rsidR="00B95C86" w:rsidRPr="0060255C">
              <w:rPr>
                <w:rFonts w:ascii="Times New Roman" w:hAnsi="Times New Roman"/>
                <w:b/>
                <w:snapToGrid w:val="0"/>
              </w:rPr>
              <w:t>(</w:t>
            </w:r>
            <w:r w:rsidRPr="0060255C">
              <w:rPr>
                <w:rFonts w:ascii="Times New Roman" w:hAnsi="Times New Roman"/>
                <w:b/>
                <w:snapToGrid w:val="0"/>
              </w:rPr>
              <w:t>двести восемьдесят девять тысяч семьсот девяносто два</w:t>
            </w:r>
            <w:r w:rsidR="00B95C86" w:rsidRPr="0060255C">
              <w:rPr>
                <w:rFonts w:ascii="Times New Roman" w:hAnsi="Times New Roman"/>
                <w:b/>
                <w:snapToGrid w:val="0"/>
              </w:rPr>
              <w:t>)</w:t>
            </w:r>
            <w:r w:rsidR="00071894" w:rsidRPr="0060255C">
              <w:rPr>
                <w:rFonts w:ascii="Times New Roman" w:hAnsi="Times New Roman"/>
                <w:b/>
                <w:snapToGrid w:val="0"/>
              </w:rPr>
              <w:t xml:space="preserve"> </w:t>
            </w:r>
            <w:r w:rsidR="00B95C86" w:rsidRPr="0060255C">
              <w:rPr>
                <w:rFonts w:ascii="Times New Roman" w:hAnsi="Times New Roman"/>
                <w:b/>
                <w:snapToGrid w:val="0"/>
              </w:rPr>
              <w:t>рубл</w:t>
            </w:r>
            <w:r w:rsidR="00071894" w:rsidRPr="0060255C">
              <w:rPr>
                <w:rFonts w:ascii="Times New Roman" w:hAnsi="Times New Roman"/>
                <w:b/>
                <w:snapToGrid w:val="0"/>
              </w:rPr>
              <w:t>я</w:t>
            </w:r>
            <w:r w:rsidRPr="0060255C">
              <w:rPr>
                <w:rFonts w:ascii="Times New Roman" w:hAnsi="Times New Roman"/>
                <w:b/>
                <w:snapToGrid w:val="0"/>
              </w:rPr>
              <w:t xml:space="preserve"> </w:t>
            </w:r>
            <w:r w:rsidR="00B95C86" w:rsidRPr="0060255C">
              <w:rPr>
                <w:rFonts w:ascii="Times New Roman" w:hAnsi="Times New Roman"/>
                <w:b/>
                <w:snapToGrid w:val="0"/>
              </w:rPr>
              <w:t>00 копеек</w:t>
            </w:r>
            <w:r w:rsidR="003B51D0" w:rsidRPr="0060255C">
              <w:rPr>
                <w:rFonts w:ascii="Times New Roman" w:hAnsi="Times New Roman"/>
                <w:b/>
                <w:snapToGrid w:val="0"/>
              </w:rPr>
              <w:t xml:space="preserve">                                                                                                                                                                                                                                      </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keepNext/>
              <w:keepLines/>
              <w:widowControl w:val="0"/>
              <w:suppressLineNumbers/>
              <w:suppressAutoHyphens/>
              <w:spacing w:line="240" w:lineRule="auto"/>
              <w:rPr>
                <w:rFonts w:ascii="Times New Roman" w:hAnsi="Times New Roman"/>
              </w:rPr>
            </w:pPr>
            <w:r w:rsidRPr="003D6313">
              <w:rPr>
                <w:rFonts w:ascii="Times New Roman" w:hAnsi="Times New Roman"/>
              </w:rPr>
              <w:t xml:space="preserve">Порядок формирования цены </w:t>
            </w:r>
            <w:r w:rsidR="00A63408">
              <w:rPr>
                <w:rFonts w:ascii="Times New Roman" w:hAnsi="Times New Roman"/>
              </w:rPr>
              <w:t>договор</w:t>
            </w:r>
            <w:r w:rsidRPr="003D6313">
              <w:rPr>
                <w:rFonts w:ascii="Times New Roman" w:hAnsi="Times New Roman"/>
              </w:rPr>
              <w:t>а</w:t>
            </w:r>
          </w:p>
        </w:tc>
        <w:tc>
          <w:tcPr>
            <w:tcW w:w="7020" w:type="dxa"/>
            <w:tcBorders>
              <w:top w:val="single" w:sz="4" w:space="0" w:color="auto"/>
              <w:left w:val="single" w:sz="4" w:space="0" w:color="auto"/>
              <w:bottom w:val="single" w:sz="4" w:space="0" w:color="auto"/>
              <w:right w:val="single" w:sz="4" w:space="0" w:color="auto"/>
            </w:tcBorders>
          </w:tcPr>
          <w:p w:rsidR="00E35414" w:rsidRPr="00071894" w:rsidRDefault="003D6313" w:rsidP="00E35414">
            <w:pPr>
              <w:tabs>
                <w:tab w:val="left" w:pos="450"/>
                <w:tab w:val="right" w:pos="9354"/>
              </w:tabs>
              <w:spacing w:after="0" w:line="240" w:lineRule="auto"/>
              <w:jc w:val="both"/>
              <w:rPr>
                <w:rFonts w:ascii="Times New Roman" w:hAnsi="Times New Roman"/>
              </w:rPr>
            </w:pPr>
            <w:r w:rsidRPr="00071894">
              <w:rPr>
                <w:rFonts w:ascii="Times New Roman" w:hAnsi="Times New Roman"/>
                <w:snapToGrid w:val="0"/>
              </w:rPr>
              <w:t xml:space="preserve">В цену </w:t>
            </w:r>
            <w:r w:rsidR="00A63408" w:rsidRPr="00071894">
              <w:rPr>
                <w:rFonts w:ascii="Times New Roman" w:hAnsi="Times New Roman"/>
                <w:snapToGrid w:val="0"/>
              </w:rPr>
              <w:t>договор</w:t>
            </w:r>
            <w:r w:rsidRPr="00071894">
              <w:rPr>
                <w:rFonts w:ascii="Times New Roman" w:hAnsi="Times New Roman"/>
                <w:snapToGrid w:val="0"/>
              </w:rPr>
              <w:t xml:space="preserve">а </w:t>
            </w:r>
            <w:r w:rsidR="00E35414" w:rsidRPr="00071894">
              <w:rPr>
                <w:rFonts w:ascii="Times New Roman" w:hAnsi="Times New Roman"/>
              </w:rPr>
              <w:t xml:space="preserve">включены расходы на доставку товара до склада Заказчика, страхование, уплату таможенных пошлин, налогов, сборов и других обязательных платежей, включая НДС. </w:t>
            </w:r>
            <w:r w:rsidR="0076581E" w:rsidRPr="00071894">
              <w:rPr>
                <w:rFonts w:ascii="Times New Roman" w:hAnsi="Times New Roman"/>
              </w:rPr>
              <w:t xml:space="preserve">В случае поставки товара зарубежного производства, товар должен быть </w:t>
            </w:r>
            <w:proofErr w:type="spellStart"/>
            <w:r w:rsidR="0076581E" w:rsidRPr="00071894">
              <w:rPr>
                <w:rFonts w:ascii="Times New Roman" w:hAnsi="Times New Roman"/>
              </w:rPr>
              <w:t>растаможенным</w:t>
            </w:r>
            <w:proofErr w:type="spellEnd"/>
            <w:r w:rsidR="0076581E" w:rsidRPr="00071894">
              <w:rPr>
                <w:rFonts w:ascii="Times New Roman" w:hAnsi="Times New Roman"/>
              </w:rPr>
              <w:t>.</w:t>
            </w:r>
          </w:p>
          <w:p w:rsidR="0060255C" w:rsidRDefault="0060255C" w:rsidP="00E35414">
            <w:pPr>
              <w:spacing w:after="0" w:line="240" w:lineRule="auto"/>
              <w:rPr>
                <w:rFonts w:ascii="Times New Roman" w:hAnsi="Times New Roman"/>
                <w:color w:val="000000"/>
              </w:rPr>
            </w:pPr>
            <w:r w:rsidRPr="0060255C">
              <w:rPr>
                <w:rFonts w:ascii="Times New Roman" w:hAnsi="Times New Roman"/>
                <w:color w:val="000000"/>
              </w:rPr>
              <w:t>Обоснованием для расчета начальной (максимальной) цены была использована информация о предельных отпускных ценах, зарегистрированных и внесенных в Государственный Реестр цен на жизненно необходимые и важнейшие лекарственные средства (ЖНВЛС)  на январь 2013 года</w:t>
            </w:r>
            <w:proofErr w:type="gramStart"/>
            <w:r w:rsidRPr="0060255C">
              <w:rPr>
                <w:rFonts w:ascii="Times New Roman" w:hAnsi="Times New Roman"/>
                <w:color w:val="000000"/>
              </w:rPr>
              <w:t>.</w:t>
            </w:r>
            <w:proofErr w:type="gramEnd"/>
            <w:r w:rsidRPr="0060255C">
              <w:rPr>
                <w:rFonts w:ascii="Times New Roman" w:hAnsi="Times New Roman"/>
                <w:color w:val="000000"/>
              </w:rPr>
              <w:t xml:space="preserve"> </w:t>
            </w:r>
            <w:proofErr w:type="gramStart"/>
            <w:r w:rsidRPr="0060255C">
              <w:rPr>
                <w:rFonts w:ascii="Times New Roman" w:hAnsi="Times New Roman"/>
                <w:color w:val="000000"/>
              </w:rPr>
              <w:t>а</w:t>
            </w:r>
            <w:proofErr w:type="gramEnd"/>
            <w:r w:rsidRPr="0060255C">
              <w:rPr>
                <w:rFonts w:ascii="Times New Roman" w:hAnsi="Times New Roman"/>
                <w:color w:val="000000"/>
              </w:rPr>
              <w:t xml:space="preserve"> также по позициям: №2 была использована информация коммерческих предложений фирм потенциальных участников размещения заказа, путем мониторирования цен. Начальная (максимальная) цена гражданско-правового договора получена путем сложения максимальной оптовой цены лекарст</w:t>
            </w:r>
            <w:r w:rsidR="001F074A">
              <w:rPr>
                <w:rFonts w:ascii="Times New Roman" w:hAnsi="Times New Roman"/>
                <w:color w:val="000000"/>
              </w:rPr>
              <w:t>в</w:t>
            </w:r>
            <w:r w:rsidRPr="0060255C">
              <w:rPr>
                <w:rFonts w:ascii="Times New Roman" w:hAnsi="Times New Roman"/>
                <w:color w:val="000000"/>
              </w:rPr>
              <w:t xml:space="preserve">енных средств в ХМАО - </w:t>
            </w:r>
            <w:proofErr w:type="spellStart"/>
            <w:r w:rsidRPr="0060255C">
              <w:rPr>
                <w:rFonts w:ascii="Times New Roman" w:hAnsi="Times New Roman"/>
                <w:color w:val="000000"/>
              </w:rPr>
              <w:t>Югре</w:t>
            </w:r>
            <w:proofErr w:type="spellEnd"/>
            <w:r w:rsidRPr="0060255C">
              <w:rPr>
                <w:rFonts w:ascii="Times New Roman" w:hAnsi="Times New Roman"/>
                <w:color w:val="000000"/>
              </w:rPr>
              <w:t xml:space="preserve"> реестра ЖНВЛС и средних цен коммерческих </w:t>
            </w:r>
            <w:proofErr w:type="gramStart"/>
            <w:r w:rsidRPr="0060255C">
              <w:rPr>
                <w:rFonts w:ascii="Times New Roman" w:hAnsi="Times New Roman"/>
                <w:color w:val="000000"/>
              </w:rPr>
              <w:t>предложений фирм потенциальных участников размещения заказа</w:t>
            </w:r>
            <w:proofErr w:type="gramEnd"/>
            <w:r w:rsidRPr="0060255C">
              <w:rPr>
                <w:rFonts w:ascii="Times New Roman" w:hAnsi="Times New Roman"/>
                <w:color w:val="000000"/>
              </w:rPr>
              <w:t xml:space="preserve"> на лекарственные средства.</w:t>
            </w:r>
          </w:p>
          <w:p w:rsidR="00D60301" w:rsidRPr="00071894" w:rsidRDefault="00071894" w:rsidP="00E35414">
            <w:pPr>
              <w:spacing w:after="0" w:line="240" w:lineRule="auto"/>
              <w:rPr>
                <w:rFonts w:ascii="Times New Roman" w:hAnsi="Times New Roman"/>
              </w:rPr>
            </w:pPr>
            <w:r w:rsidRPr="00071894">
              <w:rPr>
                <w:rFonts w:ascii="Times New Roman" w:hAnsi="Times New Roman"/>
                <w:color w:val="000000"/>
              </w:rPr>
              <w:t xml:space="preserve"> </w:t>
            </w:r>
            <w:r w:rsidR="00D60301" w:rsidRPr="00071894">
              <w:rPr>
                <w:rFonts w:ascii="Times New Roman" w:hAnsi="Times New Roman"/>
              </w:rPr>
              <w:t xml:space="preserve">Приложение обоснование расчета начальной максимальной цены </w:t>
            </w:r>
            <w:r w:rsidR="00A63408" w:rsidRPr="00071894">
              <w:rPr>
                <w:rFonts w:ascii="Times New Roman" w:hAnsi="Times New Roman"/>
              </w:rPr>
              <w:t>договор</w:t>
            </w:r>
            <w:r w:rsidR="00D60301" w:rsidRPr="00071894">
              <w:rPr>
                <w:rFonts w:ascii="Times New Roman" w:hAnsi="Times New Roman"/>
              </w:rPr>
              <w:t xml:space="preserve">а отдельным файлом часть </w:t>
            </w:r>
            <w:r w:rsidR="00D60301" w:rsidRPr="00071894">
              <w:rPr>
                <w:rFonts w:ascii="Times New Roman" w:hAnsi="Times New Roman"/>
                <w:lang w:val="en-US"/>
              </w:rPr>
              <w:t>IV</w:t>
            </w:r>
            <w:r w:rsidR="00D60301" w:rsidRPr="00071894">
              <w:rPr>
                <w:rFonts w:ascii="Times New Roman" w:hAnsi="Times New Roman"/>
              </w:rPr>
              <w:t>.</w:t>
            </w:r>
          </w:p>
        </w:tc>
      </w:tr>
      <w:tr w:rsidR="003D6313" w:rsidRPr="003D6313" w:rsidTr="00644CF6">
        <w:trPr>
          <w:trHeight w:val="778"/>
        </w:trPr>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644CF6">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Источник финансирования заказа</w:t>
            </w:r>
          </w:p>
        </w:tc>
        <w:tc>
          <w:tcPr>
            <w:tcW w:w="7020" w:type="dxa"/>
            <w:tcBorders>
              <w:top w:val="single" w:sz="4" w:space="0" w:color="auto"/>
              <w:left w:val="single" w:sz="4" w:space="0" w:color="auto"/>
              <w:bottom w:val="single" w:sz="4" w:space="0" w:color="auto"/>
              <w:right w:val="single" w:sz="4" w:space="0" w:color="auto"/>
            </w:tcBorders>
          </w:tcPr>
          <w:p w:rsidR="003D6313" w:rsidRPr="00A606C8" w:rsidRDefault="00071894" w:rsidP="00011BB0">
            <w:pPr>
              <w:spacing w:after="0" w:line="240" w:lineRule="auto"/>
              <w:rPr>
                <w:rFonts w:ascii="Times New Roman" w:hAnsi="Times New Roman"/>
                <w:color w:val="000000"/>
                <w:sz w:val="20"/>
                <w:szCs w:val="20"/>
              </w:rPr>
            </w:pPr>
            <w:r>
              <w:rPr>
                <w:rFonts w:ascii="Times New Roman" w:hAnsi="Times New Roman"/>
                <w:color w:val="000000"/>
              </w:rPr>
              <w:t xml:space="preserve"> </w:t>
            </w:r>
            <w:r w:rsidR="00011BB0">
              <w:rPr>
                <w:rFonts w:ascii="Times New Roman" w:hAnsi="Times New Roman"/>
                <w:color w:val="000000"/>
              </w:rPr>
              <w:t xml:space="preserve"> </w:t>
            </w:r>
            <w:proofErr w:type="gramStart"/>
            <w:r w:rsidR="00011BB0" w:rsidRPr="00A606C8">
              <w:rPr>
                <w:rFonts w:ascii="Times New Roman" w:hAnsi="Times New Roman"/>
                <w:color w:val="000000"/>
                <w:sz w:val="20"/>
                <w:szCs w:val="20"/>
              </w:rPr>
              <w:t>Бюджет города Югорска (с</w:t>
            </w:r>
            <w:r w:rsidR="00BC79F8" w:rsidRPr="00A606C8">
              <w:rPr>
                <w:rFonts w:ascii="Times New Roman" w:hAnsi="Times New Roman"/>
                <w:color w:val="000000"/>
                <w:sz w:val="20"/>
                <w:szCs w:val="20"/>
              </w:rPr>
              <w:t>убсидии  на выполнение муниципального задания по целевой программе</w:t>
            </w:r>
            <w:r w:rsidR="00293A28">
              <w:rPr>
                <w:rFonts w:ascii="Times New Roman" w:hAnsi="Times New Roman"/>
                <w:color w:val="000000"/>
                <w:sz w:val="20"/>
                <w:szCs w:val="20"/>
              </w:rPr>
              <w:t xml:space="preserve"> </w:t>
            </w:r>
            <w:r w:rsidR="00A606C8" w:rsidRPr="00A606C8">
              <w:rPr>
                <w:rFonts w:ascii="Times New Roman" w:hAnsi="Times New Roman"/>
                <w:color w:val="000000"/>
                <w:sz w:val="20"/>
                <w:szCs w:val="20"/>
              </w:rPr>
              <w:t>«Реализация приоритетного национального проекта в сфере здра</w:t>
            </w:r>
            <w:r w:rsidR="00293A28">
              <w:rPr>
                <w:rFonts w:ascii="Times New Roman" w:hAnsi="Times New Roman"/>
                <w:color w:val="000000"/>
                <w:sz w:val="20"/>
                <w:szCs w:val="20"/>
              </w:rPr>
              <w:t>воохранения в г. Югорске на 2013</w:t>
            </w:r>
            <w:r w:rsidR="00A606C8" w:rsidRPr="00A606C8">
              <w:rPr>
                <w:rFonts w:ascii="Times New Roman" w:hAnsi="Times New Roman"/>
                <w:color w:val="000000"/>
                <w:sz w:val="20"/>
                <w:szCs w:val="20"/>
              </w:rPr>
              <w:t xml:space="preserve"> год».</w:t>
            </w:r>
            <w:proofErr w:type="gramEnd"/>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bookmarkStart w:id="5" w:name="_Ref166311380"/>
          </w:p>
        </w:tc>
        <w:bookmarkEnd w:id="5"/>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Форма, сроки и порядок оплаты товара, работ, услуг</w:t>
            </w:r>
          </w:p>
        </w:tc>
        <w:tc>
          <w:tcPr>
            <w:tcW w:w="7020" w:type="dxa"/>
            <w:tcBorders>
              <w:top w:val="single" w:sz="4" w:space="0" w:color="auto"/>
              <w:left w:val="single" w:sz="4" w:space="0" w:color="auto"/>
              <w:bottom w:val="single" w:sz="4" w:space="0" w:color="auto"/>
              <w:right w:val="single" w:sz="4" w:space="0" w:color="auto"/>
            </w:tcBorders>
          </w:tcPr>
          <w:p w:rsidR="003D6313" w:rsidRPr="00966661" w:rsidRDefault="00966661" w:rsidP="00366E35">
            <w:pPr>
              <w:spacing w:after="0" w:line="240" w:lineRule="auto"/>
              <w:rPr>
                <w:rFonts w:ascii="Times New Roman" w:hAnsi="Times New Roman"/>
                <w:highlight w:val="yellow"/>
              </w:rPr>
            </w:pPr>
            <w:r w:rsidRPr="00966661">
              <w:rPr>
                <w:rFonts w:ascii="Times New Roman" w:hAnsi="Times New Roman"/>
              </w:rPr>
              <w:t xml:space="preserve">по факту поставки товара, безналичным перечислением в течение </w:t>
            </w:r>
            <w:r w:rsidR="00366E35">
              <w:rPr>
                <w:rFonts w:ascii="Times New Roman" w:hAnsi="Times New Roman"/>
              </w:rPr>
              <w:t>20</w:t>
            </w:r>
            <w:r w:rsidRPr="00966661">
              <w:rPr>
                <w:rFonts w:ascii="Times New Roman" w:hAnsi="Times New Roman"/>
              </w:rPr>
              <w:t xml:space="preserve"> </w:t>
            </w:r>
            <w:r>
              <w:rPr>
                <w:rFonts w:ascii="Times New Roman" w:hAnsi="Times New Roman"/>
              </w:rPr>
              <w:t xml:space="preserve">рабочих </w:t>
            </w:r>
            <w:r w:rsidRPr="00966661">
              <w:rPr>
                <w:rFonts w:ascii="Times New Roman" w:hAnsi="Times New Roman"/>
              </w:rPr>
              <w:t xml:space="preserve"> дней.</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Сведения о валюте, используемой для формирования цены </w:t>
            </w:r>
            <w:r w:rsidR="00A63408">
              <w:rPr>
                <w:rFonts w:ascii="Times New Roman" w:hAnsi="Times New Roman"/>
              </w:rPr>
              <w:t>договор</w:t>
            </w:r>
            <w:r w:rsidRPr="003D6313">
              <w:rPr>
                <w:rFonts w:ascii="Times New Roman" w:hAnsi="Times New Roman"/>
              </w:rPr>
              <w:t>а и расчетов с поставщиками (исполнителями, подрядчиками)</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spacing w:line="240" w:lineRule="auto"/>
              <w:rPr>
                <w:rFonts w:ascii="Times New Roman" w:hAnsi="Times New Roman"/>
              </w:rPr>
            </w:pPr>
            <w:r w:rsidRPr="003D6313">
              <w:rPr>
                <w:rFonts w:ascii="Times New Roman" w:hAnsi="Times New Roman"/>
              </w:rPr>
              <w:t>Российский рубль</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spacing w:line="240" w:lineRule="auto"/>
              <w:jc w:val="center"/>
              <w:rPr>
                <w:rFonts w:ascii="Times New Roman" w:hAnsi="Times New Roman"/>
                <w:b/>
                <w:bCs/>
                <w:snapToGrid w:val="0"/>
              </w:rPr>
            </w:pPr>
          </w:p>
          <w:p w:rsidR="003D6313" w:rsidRPr="003D6313" w:rsidRDefault="003D6313" w:rsidP="003D6313">
            <w:pPr>
              <w:numPr>
                <w:ilvl w:val="0"/>
                <w:numId w:val="4"/>
              </w:numPr>
              <w:spacing w:after="6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304811">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w:t>
            </w:r>
            <w:r w:rsidR="00A63408">
              <w:rPr>
                <w:rFonts w:ascii="Times New Roman" w:hAnsi="Times New Roman"/>
              </w:rPr>
              <w:t>договор</w:t>
            </w:r>
            <w:r w:rsidRPr="003D6313">
              <w:rPr>
                <w:rFonts w:ascii="Times New Roman" w:hAnsi="Times New Roman"/>
              </w:rPr>
              <w:t>а</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spacing w:line="240" w:lineRule="auto"/>
              <w:rPr>
                <w:rFonts w:ascii="Times New Roman" w:hAnsi="Times New Roman"/>
              </w:rPr>
            </w:pPr>
            <w:r w:rsidRPr="003D6313">
              <w:rPr>
                <w:rFonts w:ascii="Times New Roman" w:hAnsi="Times New Roman"/>
              </w:rPr>
              <w:t>не применяется</w:t>
            </w:r>
          </w:p>
        </w:tc>
      </w:tr>
      <w:tr w:rsidR="003D6313" w:rsidRPr="003D6313" w:rsidTr="00DD502B">
        <w:tc>
          <w:tcPr>
            <w:tcW w:w="1008" w:type="dxa"/>
            <w:vMerge w:val="restart"/>
            <w:tcBorders>
              <w:top w:val="single" w:sz="4" w:space="0" w:color="auto"/>
              <w:left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keepNext/>
              <w:keepLines/>
              <w:widowControl w:val="0"/>
              <w:suppressLineNumbers/>
              <w:suppressAutoHyphens/>
              <w:spacing w:line="240" w:lineRule="auto"/>
              <w:rPr>
                <w:rFonts w:ascii="Times New Roman" w:hAnsi="Times New Roman"/>
              </w:rPr>
            </w:pPr>
            <w:r w:rsidRPr="003D6313">
              <w:rPr>
                <w:rFonts w:ascii="Times New Roman" w:hAnsi="Times New Roman"/>
              </w:rPr>
              <w:t>Обязательные требования к участникам размещения заказа</w:t>
            </w:r>
          </w:p>
        </w:tc>
        <w:tc>
          <w:tcPr>
            <w:tcW w:w="7020" w:type="dxa"/>
            <w:tcBorders>
              <w:top w:val="single" w:sz="4" w:space="0" w:color="auto"/>
              <w:left w:val="single" w:sz="4" w:space="0" w:color="auto"/>
              <w:bottom w:val="single" w:sz="4" w:space="0" w:color="auto"/>
              <w:right w:val="single" w:sz="4" w:space="0" w:color="auto"/>
            </w:tcBorders>
          </w:tcPr>
          <w:p w:rsidR="00805CB4" w:rsidRDefault="00805CB4" w:rsidP="00805CB4">
            <w:pPr>
              <w:pStyle w:val="3"/>
              <w:keepNext w:val="0"/>
              <w:numPr>
                <w:ilvl w:val="0"/>
                <w:numId w:val="0"/>
              </w:numPr>
              <w:spacing w:before="0" w:after="0"/>
              <w:rPr>
                <w:rFonts w:ascii="Times New Roman" w:hAnsi="Times New Roman" w:cs="Times New Roman"/>
                <w:b w:val="0"/>
                <w:bCs w:val="0"/>
                <w:sz w:val="22"/>
                <w:szCs w:val="22"/>
              </w:rPr>
            </w:pPr>
            <w:bookmarkStart w:id="6" w:name="_Ref166313730"/>
            <w:bookmarkStart w:id="7" w:name="_Ref166098622"/>
            <w:r w:rsidRPr="000B4805">
              <w:rPr>
                <w:rFonts w:ascii="Times New Roman" w:hAnsi="Times New Roman" w:cs="Times New Roman"/>
                <w:b w:val="0"/>
                <w:bCs w:val="0"/>
                <w:sz w:val="22"/>
                <w:szCs w:val="22"/>
              </w:rPr>
              <w:t>В настоящем открытом аукционе в электронной форме, за исключением случая проведения открытого аукциона в электронной форме среди субъектов малого предпринимательства, может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805CB4" w:rsidRDefault="00805CB4" w:rsidP="00805CB4">
            <w:pPr>
              <w:pStyle w:val="3"/>
              <w:keepNext w:val="0"/>
              <w:numPr>
                <w:ilvl w:val="0"/>
                <w:numId w:val="0"/>
              </w:numPr>
              <w:spacing w:before="0" w:after="0"/>
              <w:rPr>
                <w:rFonts w:ascii="Times New Roman" w:hAnsi="Times New Roman" w:cs="Times New Roman"/>
                <w:b w:val="0"/>
                <w:bCs w:val="0"/>
                <w:sz w:val="22"/>
                <w:szCs w:val="22"/>
              </w:rPr>
            </w:pPr>
            <w:r w:rsidRPr="000B4805">
              <w:rPr>
                <w:rFonts w:ascii="Times New Roman" w:hAnsi="Times New Roman" w:cs="Times New Roman"/>
                <w:b w:val="0"/>
                <w:bCs w:val="0"/>
                <w:sz w:val="22"/>
                <w:szCs w:val="22"/>
              </w:rPr>
              <w:t>В случае</w:t>
            </w:r>
            <w:proofErr w:type="gramStart"/>
            <w:r w:rsidRPr="000B4805">
              <w:rPr>
                <w:rFonts w:ascii="Times New Roman" w:hAnsi="Times New Roman" w:cs="Times New Roman"/>
                <w:b w:val="0"/>
                <w:bCs w:val="0"/>
                <w:sz w:val="22"/>
                <w:szCs w:val="22"/>
              </w:rPr>
              <w:t>,</w:t>
            </w:r>
            <w:proofErr w:type="gramEnd"/>
            <w:r w:rsidRPr="000B4805">
              <w:rPr>
                <w:rFonts w:ascii="Times New Roman" w:hAnsi="Times New Roman" w:cs="Times New Roman"/>
                <w:b w:val="0"/>
                <w:bCs w:val="0"/>
                <w:sz w:val="22"/>
                <w:szCs w:val="22"/>
              </w:rPr>
              <w:t xml:space="preserve"> если открытый аукцион в электронной форме проводится среди субъектов малого предпринимательства, в соответствии </w:t>
            </w:r>
            <w:r>
              <w:rPr>
                <w:rFonts w:ascii="Times New Roman" w:hAnsi="Times New Roman" w:cs="Times New Roman"/>
                <w:b w:val="0"/>
                <w:bCs w:val="0"/>
                <w:sz w:val="22"/>
                <w:szCs w:val="22"/>
              </w:rPr>
              <w:t xml:space="preserve">с </w:t>
            </w:r>
            <w:r w:rsidRPr="000B4805">
              <w:rPr>
                <w:rFonts w:ascii="Times New Roman" w:hAnsi="Times New Roman" w:cs="Times New Roman"/>
                <w:b w:val="0"/>
                <w:bCs w:val="0"/>
                <w:sz w:val="22"/>
                <w:szCs w:val="22"/>
              </w:rPr>
              <w:t xml:space="preserve">указанием на это в пункте </w:t>
            </w:r>
            <w:r>
              <w:rPr>
                <w:rFonts w:ascii="Times New Roman" w:hAnsi="Times New Roman" w:cs="Times New Roman"/>
                <w:b w:val="0"/>
                <w:bCs w:val="0"/>
                <w:sz w:val="22"/>
                <w:szCs w:val="22"/>
              </w:rPr>
              <w:t>5</w:t>
            </w:r>
            <w:r w:rsidRPr="000B4805">
              <w:rPr>
                <w:rFonts w:ascii="Times New Roman" w:hAnsi="Times New Roman" w:cs="Times New Roman"/>
                <w:b w:val="0"/>
                <w:bCs w:val="0"/>
                <w:sz w:val="22"/>
                <w:szCs w:val="22"/>
              </w:rPr>
              <w:t xml:space="preserve"> настоящего раздела, участниками такого аукциона в электронной форме могут быть только субъекты малого предпринимательства. Статус субъекта малого предпринимательства определяется в соответствии с законодательством Российской Федерации.</w:t>
            </w:r>
            <w:bookmarkEnd w:id="6"/>
            <w:bookmarkEnd w:id="7"/>
          </w:p>
          <w:p w:rsidR="00805CB4" w:rsidRDefault="00805CB4" w:rsidP="00805CB4">
            <w:pPr>
              <w:pStyle w:val="3"/>
              <w:keepNext w:val="0"/>
              <w:numPr>
                <w:ilvl w:val="0"/>
                <w:numId w:val="0"/>
              </w:numPr>
              <w:spacing w:before="60" w:after="0"/>
              <w:rPr>
                <w:rFonts w:ascii="Times New Roman" w:hAnsi="Times New Roman" w:cs="Times New Roman"/>
                <w:b w:val="0"/>
                <w:sz w:val="22"/>
                <w:szCs w:val="22"/>
              </w:rPr>
            </w:pPr>
            <w:r w:rsidRPr="00D27921">
              <w:rPr>
                <w:rFonts w:ascii="Times New Roman" w:hAnsi="Times New Roman" w:cs="Times New Roman"/>
                <w:b w:val="0"/>
                <w:sz w:val="22"/>
                <w:szCs w:val="22"/>
              </w:rPr>
              <w:t>Обязательные требования к участникам размещения заказа:</w:t>
            </w:r>
          </w:p>
          <w:p w:rsidR="00805CB4" w:rsidRPr="00805CB4" w:rsidRDefault="00805CB4" w:rsidP="00805CB4">
            <w:pPr>
              <w:numPr>
                <w:ilvl w:val="3"/>
                <w:numId w:val="1"/>
              </w:numPr>
              <w:spacing w:after="0" w:line="240" w:lineRule="auto"/>
              <w:rPr>
                <w:rFonts w:ascii="Times New Roman" w:hAnsi="Times New Roman"/>
              </w:rPr>
            </w:pPr>
            <w:r w:rsidRPr="00805CB4">
              <w:rPr>
                <w:rFonts w:ascii="Times New Roman" w:hAnsi="Times New Roman"/>
              </w:rPr>
              <w:t>соответствие участников размещения заказа, требованиям, устанавливаемым в соответствии с законодательством РФ к лицам, осуществляющим поставки товаров, выполнение работ, оказание услуг, являющихся предметом аукциона;</w:t>
            </w:r>
            <w:r w:rsidRPr="00805CB4">
              <w:rPr>
                <w:rFonts w:ascii="Times New Roman" w:hAnsi="Times New Roman"/>
              </w:rPr>
              <w:tab/>
            </w:r>
          </w:p>
          <w:p w:rsidR="00805CB4" w:rsidRPr="000B4805" w:rsidRDefault="00805CB4" w:rsidP="00805CB4">
            <w:pPr>
              <w:pStyle w:val="40"/>
              <w:keepNext w:val="0"/>
              <w:numPr>
                <w:ilvl w:val="3"/>
                <w:numId w:val="1"/>
              </w:numPr>
              <w:spacing w:before="60" w:after="0"/>
              <w:rPr>
                <w:rFonts w:ascii="Times New Roman" w:hAnsi="Times New Roman" w:cs="Times New Roman"/>
                <w:sz w:val="22"/>
                <w:szCs w:val="22"/>
              </w:rPr>
            </w:pPr>
            <w:r w:rsidRPr="000B4805">
              <w:rPr>
                <w:rFonts w:ascii="Times New Roman" w:hAnsi="Times New Roman" w:cs="Times New Roman"/>
                <w:sz w:val="22"/>
                <w:szCs w:val="22"/>
              </w:rPr>
              <w:t>непроведение ликвидации участника размещения заказа - юридического лица или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805CB4" w:rsidRPr="000B4805" w:rsidRDefault="00805CB4" w:rsidP="00805CB4">
            <w:pPr>
              <w:pStyle w:val="40"/>
              <w:keepNext w:val="0"/>
              <w:numPr>
                <w:ilvl w:val="3"/>
                <w:numId w:val="1"/>
              </w:numPr>
              <w:spacing w:before="60" w:after="0"/>
              <w:rPr>
                <w:rFonts w:ascii="Times New Roman" w:hAnsi="Times New Roman" w:cs="Times New Roman"/>
                <w:sz w:val="22"/>
                <w:szCs w:val="22"/>
              </w:rPr>
            </w:pPr>
            <w:r w:rsidRPr="000B4805">
              <w:rPr>
                <w:rFonts w:ascii="Times New Roman" w:hAnsi="Times New Roman" w:cs="Times New Roman"/>
                <w:sz w:val="22"/>
                <w:szCs w:val="22"/>
              </w:rPr>
              <w:t>неприостановление деятельности участника размещения заказа в порядке, предусмотренном Кодексом Российской Федерации об административных правонарушениях, на день подачи заявки на участие в аукционе;</w:t>
            </w:r>
          </w:p>
          <w:p w:rsidR="00805CB4" w:rsidRDefault="00805CB4" w:rsidP="00165802">
            <w:pPr>
              <w:pStyle w:val="40"/>
              <w:keepNext w:val="0"/>
              <w:numPr>
                <w:ilvl w:val="3"/>
                <w:numId w:val="1"/>
              </w:numPr>
              <w:spacing w:before="0" w:after="0"/>
              <w:rPr>
                <w:rFonts w:ascii="Times New Roman" w:hAnsi="Times New Roman" w:cs="Times New Roman"/>
                <w:sz w:val="22"/>
                <w:szCs w:val="22"/>
              </w:rPr>
            </w:pPr>
            <w:r w:rsidRPr="000B4805">
              <w:rPr>
                <w:rFonts w:ascii="Times New Roman" w:hAnsi="Times New Roman" w:cs="Times New Roman"/>
                <w:sz w:val="22"/>
                <w:szCs w:val="22"/>
              </w:rPr>
              <w:t xml:space="preserve">отсутствие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w:t>
            </w:r>
            <w:r w:rsidRPr="000B4805">
              <w:rPr>
                <w:rFonts w:ascii="Times New Roman" w:hAnsi="Times New Roman" w:cs="Times New Roman"/>
                <w:sz w:val="22"/>
                <w:szCs w:val="22"/>
              </w:rPr>
              <w:lastRenderedPageBreak/>
              <w:t xml:space="preserve">двадцать пять процентов балансовой </w:t>
            </w:r>
            <w:proofErr w:type="gramStart"/>
            <w:r w:rsidRPr="000B4805">
              <w:rPr>
                <w:rFonts w:ascii="Times New Roman" w:hAnsi="Times New Roman" w:cs="Times New Roman"/>
                <w:sz w:val="22"/>
                <w:szCs w:val="22"/>
              </w:rPr>
              <w:t>стоимости активов участника размещения заказа</w:t>
            </w:r>
            <w:proofErr w:type="gramEnd"/>
            <w:r w:rsidRPr="000B4805">
              <w:rPr>
                <w:rFonts w:ascii="Times New Roman" w:hAnsi="Times New Roman" w:cs="Times New Roman"/>
                <w:sz w:val="22"/>
                <w:szCs w:val="22"/>
              </w:rPr>
              <w:t xml:space="preserve"> по данным бухгалтерской отчетности за последний завершенный отчетный период. Участник размещения заказа считается соответствующим установленному требованию в случае, если он обжалует</w:t>
            </w:r>
            <w:r>
              <w:rPr>
                <w:rFonts w:ascii="Times New Roman" w:hAnsi="Times New Roman" w:cs="Times New Roman"/>
                <w:sz w:val="22"/>
                <w:szCs w:val="22"/>
              </w:rPr>
              <w:t xml:space="preserve"> наличие указанной задолженности</w:t>
            </w:r>
          </w:p>
          <w:p w:rsidR="003D6313" w:rsidRPr="00994FE6" w:rsidRDefault="00805CB4" w:rsidP="00165802">
            <w:pPr>
              <w:pStyle w:val="40"/>
              <w:keepNext w:val="0"/>
              <w:spacing w:before="0" w:after="0"/>
              <w:ind w:left="360"/>
              <w:rPr>
                <w:rFonts w:ascii="Times New Roman" w:hAnsi="Times New Roman" w:cs="Times New Roman"/>
                <w:sz w:val="22"/>
                <w:szCs w:val="22"/>
              </w:rPr>
            </w:pPr>
            <w:r w:rsidRPr="000B4805">
              <w:rPr>
                <w:rFonts w:ascii="Times New Roman" w:hAnsi="Times New Roman" w:cs="Times New Roman"/>
                <w:sz w:val="22"/>
                <w:szCs w:val="22"/>
              </w:rPr>
              <w:t>в соответствии с законодательством Российской Федерации и решение по такой жалобе на день рассмотрения заявки на участие в аукционе не принято.</w:t>
            </w:r>
          </w:p>
        </w:tc>
      </w:tr>
      <w:tr w:rsidR="003D6313" w:rsidRPr="003D6313" w:rsidTr="00DD502B">
        <w:tc>
          <w:tcPr>
            <w:tcW w:w="1008" w:type="dxa"/>
            <w:vMerge/>
            <w:tcBorders>
              <w:left w:val="single" w:sz="4" w:space="0" w:color="auto"/>
              <w:bottom w:val="single" w:sz="4" w:space="0" w:color="auto"/>
              <w:right w:val="single" w:sz="4" w:space="0" w:color="auto"/>
            </w:tcBorders>
          </w:tcPr>
          <w:p w:rsidR="003D6313" w:rsidRPr="003D6313" w:rsidRDefault="003D6313" w:rsidP="003D6313">
            <w:pPr>
              <w:pStyle w:val="3"/>
              <w:keepNext w:val="0"/>
              <w:numPr>
                <w:ilvl w:val="0"/>
                <w:numId w:val="0"/>
              </w:numPr>
              <w:spacing w:before="60"/>
              <w:jc w:val="center"/>
              <w:rPr>
                <w:rFonts w:ascii="Times New Roman" w:hAnsi="Times New Roman" w:cs="Times New Roman"/>
                <w:b w:val="0"/>
                <w:bCs w:val="0"/>
                <w:sz w:val="22"/>
                <w:szCs w:val="22"/>
              </w:rPr>
            </w:pPr>
            <w:bookmarkStart w:id="8" w:name="_Ref169627087"/>
          </w:p>
        </w:tc>
        <w:bookmarkEnd w:id="8"/>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D32B5F">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Дополнительные требования к участникам размещения заказа </w:t>
            </w:r>
          </w:p>
        </w:tc>
        <w:tc>
          <w:tcPr>
            <w:tcW w:w="7020" w:type="dxa"/>
            <w:tcBorders>
              <w:top w:val="single" w:sz="4" w:space="0" w:color="auto"/>
              <w:left w:val="single" w:sz="4" w:space="0" w:color="auto"/>
              <w:bottom w:val="single" w:sz="4" w:space="0" w:color="auto"/>
              <w:right w:val="single" w:sz="4" w:space="0" w:color="auto"/>
            </w:tcBorders>
          </w:tcPr>
          <w:p w:rsidR="003D6313" w:rsidRPr="00994FE6" w:rsidRDefault="003D6313" w:rsidP="00994FE6">
            <w:pPr>
              <w:pStyle w:val="3"/>
              <w:keepNext w:val="0"/>
              <w:numPr>
                <w:ilvl w:val="0"/>
                <w:numId w:val="0"/>
              </w:numPr>
              <w:spacing w:before="0" w:after="0"/>
              <w:ind w:left="360"/>
              <w:rPr>
                <w:rFonts w:ascii="Times New Roman" w:hAnsi="Times New Roman" w:cs="Times New Roman"/>
                <w:b w:val="0"/>
                <w:sz w:val="22"/>
                <w:szCs w:val="22"/>
              </w:rPr>
            </w:pPr>
            <w:bookmarkStart w:id="9" w:name="_Ref169627456"/>
            <w:r w:rsidRPr="00994FE6">
              <w:rPr>
                <w:rFonts w:ascii="Times New Roman" w:hAnsi="Times New Roman" w:cs="Times New Roman"/>
                <w:b w:val="0"/>
                <w:sz w:val="22"/>
                <w:szCs w:val="22"/>
              </w:rPr>
              <w:t>отсутствие в реестре недобросовестных поставщиков сведений об участниках размещения заказа;</w:t>
            </w:r>
            <w:bookmarkEnd w:id="9"/>
          </w:p>
        </w:tc>
      </w:tr>
      <w:tr w:rsidR="003D6313" w:rsidRPr="003D6313" w:rsidTr="00DD502B">
        <w:trPr>
          <w:trHeight w:val="1578"/>
        </w:trPr>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bookmarkStart w:id="10" w:name="_Ref166312503"/>
            <w:bookmarkStart w:id="11" w:name="_Ref166381471"/>
            <w:bookmarkEnd w:id="10"/>
          </w:p>
        </w:tc>
        <w:bookmarkEnd w:id="11"/>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Дата и время окончания срока подачи заявок на участие в открытом аукционе в электронной форме</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spacing w:after="0" w:line="240" w:lineRule="auto"/>
              <w:rPr>
                <w:rFonts w:ascii="Times New Roman" w:hAnsi="Times New Roman"/>
                <w:color w:val="0000FF"/>
              </w:rPr>
            </w:pPr>
            <w:r w:rsidRPr="003D6313">
              <w:rPr>
                <w:rFonts w:ascii="Times New Roman" w:hAnsi="Times New Roman"/>
              </w:rPr>
              <w:t xml:space="preserve">Участник размещения заказа, получивший аккредитацию на электронной площадке, вправе подать заявку на участие в открытом аукционе в электронной форме </w:t>
            </w:r>
            <w:r w:rsidRPr="003D6313">
              <w:rPr>
                <w:rFonts w:ascii="Times New Roman" w:hAnsi="Times New Roman"/>
                <w:color w:val="0000FF"/>
              </w:rPr>
              <w:t xml:space="preserve">не позднее 10 часов 00 минут </w:t>
            </w:r>
          </w:p>
          <w:p w:rsidR="003D6313" w:rsidRPr="003D6313" w:rsidRDefault="003D6313" w:rsidP="00994FE6">
            <w:pPr>
              <w:spacing w:after="0" w:line="240" w:lineRule="auto"/>
              <w:rPr>
                <w:rFonts w:ascii="Times New Roman" w:hAnsi="Times New Roman"/>
                <w:color w:val="0000FF"/>
              </w:rPr>
            </w:pPr>
            <w:r w:rsidRPr="003D6313">
              <w:rPr>
                <w:rFonts w:ascii="Times New Roman" w:hAnsi="Times New Roman"/>
                <w:color w:val="0000FF"/>
              </w:rPr>
              <w:t>«</w:t>
            </w:r>
            <w:r w:rsidR="00994FE6">
              <w:rPr>
                <w:rFonts w:ascii="Times New Roman" w:hAnsi="Times New Roman"/>
                <w:color w:val="0000FF"/>
              </w:rPr>
              <w:t xml:space="preserve"> </w:t>
            </w:r>
            <w:r w:rsidR="00E4471B">
              <w:rPr>
                <w:rFonts w:ascii="Times New Roman" w:hAnsi="Times New Roman"/>
                <w:color w:val="0000FF"/>
              </w:rPr>
              <w:t>18</w:t>
            </w:r>
            <w:r w:rsidR="00D32B5F">
              <w:rPr>
                <w:rFonts w:ascii="Times New Roman" w:hAnsi="Times New Roman"/>
                <w:color w:val="0000FF"/>
              </w:rPr>
              <w:t xml:space="preserve"> </w:t>
            </w:r>
            <w:r w:rsidRPr="003D6313">
              <w:rPr>
                <w:rFonts w:ascii="Times New Roman" w:hAnsi="Times New Roman"/>
                <w:color w:val="0000FF"/>
              </w:rPr>
              <w:t>» </w:t>
            </w:r>
            <w:r w:rsidR="009C420D">
              <w:rPr>
                <w:rFonts w:ascii="Times New Roman" w:hAnsi="Times New Roman"/>
                <w:color w:val="0000FF"/>
              </w:rPr>
              <w:t xml:space="preserve"> марта</w:t>
            </w:r>
            <w:r w:rsidR="00D32B5F">
              <w:rPr>
                <w:rFonts w:ascii="Times New Roman" w:hAnsi="Times New Roman"/>
                <w:color w:val="0000FF"/>
              </w:rPr>
              <w:t xml:space="preserve"> </w:t>
            </w:r>
            <w:r w:rsidRPr="003D6313">
              <w:rPr>
                <w:rFonts w:ascii="Times New Roman" w:hAnsi="Times New Roman"/>
                <w:color w:val="0000FF"/>
              </w:rPr>
              <w:t>201</w:t>
            </w:r>
            <w:r w:rsidR="009C420D">
              <w:rPr>
                <w:rFonts w:ascii="Times New Roman" w:hAnsi="Times New Roman"/>
                <w:color w:val="0000FF"/>
              </w:rPr>
              <w:t>3</w:t>
            </w:r>
            <w:r w:rsidRPr="003D6313">
              <w:rPr>
                <w:rFonts w:ascii="Times New Roman" w:hAnsi="Times New Roman"/>
                <w:color w:val="0000FF"/>
              </w:rPr>
              <w:t xml:space="preserve"> года</w:t>
            </w:r>
          </w:p>
          <w:p w:rsidR="003D6313" w:rsidRPr="003D6313" w:rsidRDefault="003D6313" w:rsidP="00994FE6">
            <w:pPr>
              <w:spacing w:after="0" w:line="240" w:lineRule="auto"/>
              <w:rPr>
                <w:rFonts w:ascii="Times New Roman" w:hAnsi="Times New Roman"/>
              </w:rPr>
            </w:pPr>
          </w:p>
        </w:tc>
      </w:tr>
      <w:tr w:rsidR="003D6313" w:rsidRPr="003D6313" w:rsidTr="00DD502B">
        <w:trPr>
          <w:trHeight w:val="1543"/>
        </w:trPr>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bookmarkStart w:id="12" w:name="_Ref167122920"/>
          </w:p>
        </w:tc>
        <w:bookmarkEnd w:id="12"/>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keepNext/>
              <w:keepLines/>
              <w:widowControl w:val="0"/>
              <w:suppressLineNumbers/>
              <w:suppressAutoHyphens/>
              <w:spacing w:line="240" w:lineRule="auto"/>
              <w:rPr>
                <w:rFonts w:ascii="Times New Roman" w:hAnsi="Times New Roman"/>
              </w:rPr>
            </w:pPr>
            <w:r w:rsidRPr="003D6313">
              <w:rPr>
                <w:rFonts w:ascii="Times New Roman" w:hAnsi="Times New Roman"/>
                <w:color w:val="000000"/>
              </w:rPr>
              <w:t xml:space="preserve">Дата </w:t>
            </w:r>
            <w:proofErr w:type="gramStart"/>
            <w:r w:rsidRPr="003D6313">
              <w:rPr>
                <w:rFonts w:ascii="Times New Roman" w:hAnsi="Times New Roman"/>
                <w:color w:val="000000"/>
              </w:rPr>
              <w:t>окончания срока рассмотрения первых частей заявок</w:t>
            </w:r>
            <w:proofErr w:type="gramEnd"/>
            <w:r w:rsidRPr="003D6313">
              <w:rPr>
                <w:rFonts w:ascii="Times New Roman" w:hAnsi="Times New Roman"/>
                <w:color w:val="000000"/>
              </w:rPr>
              <w:t xml:space="preserve"> на участие в открытом аукционе в электронной форме</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9C420D">
            <w:pPr>
              <w:spacing w:line="240" w:lineRule="auto"/>
              <w:rPr>
                <w:rFonts w:ascii="Times New Roman" w:hAnsi="Times New Roman"/>
                <w:color w:val="0000FF"/>
              </w:rPr>
            </w:pPr>
            <w:r w:rsidRPr="003D6313">
              <w:rPr>
                <w:rFonts w:ascii="Times New Roman" w:hAnsi="Times New Roman"/>
                <w:color w:val="0000FF"/>
              </w:rPr>
              <w:t>«</w:t>
            </w:r>
            <w:r w:rsidR="00366E35">
              <w:rPr>
                <w:rFonts w:ascii="Times New Roman" w:hAnsi="Times New Roman"/>
                <w:color w:val="0000FF"/>
              </w:rPr>
              <w:t xml:space="preserve"> </w:t>
            </w:r>
            <w:r w:rsidR="00E4471B">
              <w:rPr>
                <w:rFonts w:ascii="Times New Roman" w:hAnsi="Times New Roman"/>
                <w:color w:val="0000FF"/>
              </w:rPr>
              <w:t>21</w:t>
            </w:r>
            <w:r w:rsidR="00366E35">
              <w:rPr>
                <w:rFonts w:ascii="Times New Roman" w:hAnsi="Times New Roman"/>
                <w:color w:val="0000FF"/>
              </w:rPr>
              <w:t xml:space="preserve">  » </w:t>
            </w:r>
            <w:r w:rsidR="009C420D">
              <w:rPr>
                <w:rFonts w:ascii="Times New Roman" w:hAnsi="Times New Roman"/>
                <w:color w:val="0000FF"/>
              </w:rPr>
              <w:t xml:space="preserve"> марта</w:t>
            </w:r>
            <w:r w:rsidR="00366E35">
              <w:rPr>
                <w:rFonts w:ascii="Times New Roman" w:hAnsi="Times New Roman"/>
                <w:color w:val="0000FF"/>
              </w:rPr>
              <w:t xml:space="preserve"> </w:t>
            </w:r>
            <w:r w:rsidR="009C420D">
              <w:rPr>
                <w:rFonts w:ascii="Times New Roman" w:hAnsi="Times New Roman"/>
                <w:color w:val="0000FF"/>
              </w:rPr>
              <w:t>2</w:t>
            </w:r>
            <w:r w:rsidRPr="003D6313">
              <w:rPr>
                <w:rFonts w:ascii="Times New Roman" w:hAnsi="Times New Roman"/>
                <w:color w:val="0000FF"/>
              </w:rPr>
              <w:t>01</w:t>
            </w:r>
            <w:r w:rsidR="009C420D">
              <w:rPr>
                <w:rFonts w:ascii="Times New Roman" w:hAnsi="Times New Roman"/>
                <w:color w:val="0000FF"/>
              </w:rPr>
              <w:t>3</w:t>
            </w:r>
            <w:r w:rsidRPr="003D6313">
              <w:rPr>
                <w:rFonts w:ascii="Times New Roman" w:hAnsi="Times New Roman"/>
                <w:color w:val="0000FF"/>
              </w:rPr>
              <w:t xml:space="preserve"> года</w:t>
            </w:r>
          </w:p>
        </w:tc>
      </w:tr>
      <w:tr w:rsidR="003D6313" w:rsidRPr="003D6313" w:rsidTr="00DD502B">
        <w:trPr>
          <w:trHeight w:val="924"/>
        </w:trPr>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bookmarkStart w:id="13" w:name="_Ref167122905"/>
          </w:p>
        </w:tc>
        <w:bookmarkEnd w:id="13"/>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Next/>
              <w:keepLines/>
              <w:widowControl w:val="0"/>
              <w:suppressLineNumbers/>
              <w:suppressAutoHyphens/>
              <w:spacing w:after="0" w:line="240" w:lineRule="auto"/>
              <w:rPr>
                <w:rFonts w:ascii="Times New Roman" w:hAnsi="Times New Roman"/>
                <w:color w:val="000000"/>
              </w:rPr>
            </w:pPr>
            <w:r w:rsidRPr="003D6313">
              <w:rPr>
                <w:rFonts w:ascii="Times New Roman" w:hAnsi="Times New Roman"/>
                <w:color w:val="000000"/>
              </w:rPr>
              <w:t>Дата проведения открытого аукциона в электронной форме</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9C420D">
            <w:pPr>
              <w:spacing w:after="0" w:line="240" w:lineRule="auto"/>
              <w:rPr>
                <w:rFonts w:ascii="Times New Roman" w:hAnsi="Times New Roman"/>
                <w:color w:val="0000FF"/>
              </w:rPr>
            </w:pPr>
            <w:r w:rsidRPr="003D6313">
              <w:rPr>
                <w:rFonts w:ascii="Times New Roman" w:hAnsi="Times New Roman"/>
                <w:color w:val="0000FF"/>
              </w:rPr>
              <w:t>«</w:t>
            </w:r>
            <w:r w:rsidR="00994FE6">
              <w:rPr>
                <w:rFonts w:ascii="Times New Roman" w:hAnsi="Times New Roman"/>
                <w:color w:val="0000FF"/>
              </w:rPr>
              <w:t xml:space="preserve"> </w:t>
            </w:r>
            <w:r w:rsidR="00E4471B">
              <w:rPr>
                <w:rFonts w:ascii="Times New Roman" w:hAnsi="Times New Roman"/>
                <w:color w:val="0000FF"/>
              </w:rPr>
              <w:t>25</w:t>
            </w:r>
            <w:r w:rsidR="00994FE6">
              <w:rPr>
                <w:rFonts w:ascii="Times New Roman" w:hAnsi="Times New Roman"/>
                <w:color w:val="0000FF"/>
              </w:rPr>
              <w:t xml:space="preserve"> </w:t>
            </w:r>
            <w:r w:rsidRPr="003D6313">
              <w:rPr>
                <w:rFonts w:ascii="Times New Roman" w:hAnsi="Times New Roman"/>
                <w:color w:val="0000FF"/>
              </w:rPr>
              <w:t>» </w:t>
            </w:r>
            <w:r w:rsidR="009C420D">
              <w:rPr>
                <w:rFonts w:ascii="Times New Roman" w:hAnsi="Times New Roman"/>
                <w:color w:val="0000FF"/>
              </w:rPr>
              <w:t>марта</w:t>
            </w:r>
            <w:r w:rsidRPr="003D6313">
              <w:rPr>
                <w:rFonts w:ascii="Times New Roman" w:hAnsi="Times New Roman"/>
                <w:color w:val="0000FF"/>
              </w:rPr>
              <w:t xml:space="preserve">  201</w:t>
            </w:r>
            <w:r w:rsidR="009C420D">
              <w:rPr>
                <w:rFonts w:ascii="Times New Roman" w:hAnsi="Times New Roman"/>
                <w:color w:val="0000FF"/>
              </w:rPr>
              <w:t>3</w:t>
            </w:r>
            <w:r w:rsidRPr="003D6313">
              <w:rPr>
                <w:rFonts w:ascii="Times New Roman" w:hAnsi="Times New Roman"/>
                <w:color w:val="0000FF"/>
              </w:rPr>
              <w:t xml:space="preserve"> года</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bookmarkStart w:id="14" w:name="_Ref166313061"/>
            <w:bookmarkEnd w:id="14"/>
          </w:p>
        </w:tc>
        <w:tc>
          <w:tcPr>
            <w:tcW w:w="2340" w:type="dxa"/>
            <w:tcBorders>
              <w:top w:val="single" w:sz="4" w:space="0" w:color="auto"/>
              <w:left w:val="single" w:sz="4" w:space="0" w:color="auto"/>
              <w:bottom w:val="single" w:sz="4" w:space="0" w:color="auto"/>
              <w:right w:val="single" w:sz="4" w:space="0" w:color="auto"/>
            </w:tcBorders>
          </w:tcPr>
          <w:p w:rsidR="003D6313" w:rsidRPr="0032466D" w:rsidRDefault="003D6313" w:rsidP="003D6313">
            <w:pPr>
              <w:pStyle w:val="a8"/>
              <w:keepNext/>
              <w:keepLines/>
              <w:widowControl w:val="0"/>
              <w:suppressLineNumbers/>
              <w:suppressAutoHyphens/>
              <w:rPr>
                <w:sz w:val="22"/>
                <w:szCs w:val="22"/>
              </w:rPr>
            </w:pPr>
            <w:r w:rsidRPr="0032466D">
              <w:rPr>
                <w:sz w:val="22"/>
                <w:szCs w:val="22"/>
              </w:rPr>
              <w:t xml:space="preserve">Требования к содержанию и составу заявки на участие в открытом аукционе в электронной форме, подаваемой участником размещения заказа </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autoSpaceDE w:val="0"/>
              <w:autoSpaceDN w:val="0"/>
              <w:adjustRightInd w:val="0"/>
              <w:spacing w:after="0" w:line="240" w:lineRule="auto"/>
              <w:rPr>
                <w:rFonts w:ascii="Times New Roman" w:hAnsi="Times New Roman"/>
              </w:rPr>
            </w:pPr>
            <w:r w:rsidRPr="003D6313">
              <w:rPr>
                <w:rFonts w:ascii="Times New Roman" w:hAnsi="Times New Roman"/>
              </w:rPr>
              <w:t>Заявка на участие в открытом аукционе в электронной форме состоит из двух частей.</w:t>
            </w:r>
          </w:p>
          <w:p w:rsidR="003D6313" w:rsidRPr="003D6313" w:rsidRDefault="003D6313" w:rsidP="00994FE6">
            <w:pPr>
              <w:tabs>
                <w:tab w:val="left" w:pos="-1620"/>
                <w:tab w:val="num" w:pos="432"/>
              </w:tabs>
              <w:spacing w:after="0" w:line="240" w:lineRule="auto"/>
              <w:rPr>
                <w:rFonts w:ascii="Times New Roman" w:hAnsi="Times New Roman"/>
              </w:rPr>
            </w:pPr>
            <w:r w:rsidRPr="003D6313">
              <w:rPr>
                <w:rFonts w:ascii="Times New Roman" w:hAnsi="Times New Roman"/>
              </w:rPr>
              <w:t>Первая часть заявки на участие в открытом аукционе в электронной форме должна содержать следующие сведения:</w:t>
            </w:r>
          </w:p>
          <w:p w:rsidR="005B1197" w:rsidRPr="00C04004" w:rsidRDefault="00C04004" w:rsidP="00C04004">
            <w:pPr>
              <w:numPr>
                <w:ilvl w:val="0"/>
                <w:numId w:val="12"/>
              </w:numPr>
              <w:spacing w:after="0" w:line="240" w:lineRule="auto"/>
              <w:rPr>
                <w:rFonts w:ascii="Times New Roman" w:hAnsi="Times New Roman"/>
              </w:rPr>
            </w:pPr>
            <w:r w:rsidRPr="00C04004">
              <w:rPr>
                <w:rFonts w:ascii="Times New Roman" w:hAnsi="Times New Roman"/>
              </w:rPr>
              <w:t xml:space="preserve">согласие участника размещения заказа на поставку товара в случае, если участник размещения заказа предлагает для поставки товар, </w:t>
            </w:r>
            <w:proofErr w:type="gramStart"/>
            <w:r w:rsidRPr="00C04004">
              <w:rPr>
                <w:rFonts w:ascii="Times New Roman" w:hAnsi="Times New Roman"/>
              </w:rPr>
              <w:t>указание</w:t>
            </w:r>
            <w:proofErr w:type="gramEnd"/>
            <w:r w:rsidRPr="00C04004">
              <w:rPr>
                <w:rFonts w:ascii="Times New Roman" w:hAnsi="Times New Roman"/>
              </w:rPr>
              <w:t xml:space="preserve"> на товарный знак которого содержится в документации об открытом аукционе в электронной форме,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открытом аукционе в электронной форме, если участник размещения заказа </w:t>
            </w:r>
            <w:proofErr w:type="gramStart"/>
            <w:r w:rsidRPr="00C04004">
              <w:rPr>
                <w:rFonts w:ascii="Times New Roman" w:hAnsi="Times New Roman"/>
              </w:rPr>
              <w:t>предлагает для поставки товар, который является эквивалентным товару, указанному в документации об открытом аукционе в электронной форме, при условии содержания в документации об открытом аукционе в электронной форме указания на товарный знак, а также требования о необходимости указания в заявке на участие в открытом аукционе в электронной форме на товарный знак</w:t>
            </w:r>
            <w:r w:rsidR="003D6313" w:rsidRPr="00C04004">
              <w:rPr>
                <w:rFonts w:ascii="Times New Roman" w:hAnsi="Times New Roman"/>
              </w:rPr>
              <w:t xml:space="preserve">. </w:t>
            </w:r>
            <w:proofErr w:type="gramEnd"/>
          </w:p>
          <w:p w:rsidR="003D6313" w:rsidRPr="003D6313" w:rsidRDefault="003D6313" w:rsidP="00994FE6">
            <w:pPr>
              <w:autoSpaceDE w:val="0"/>
              <w:autoSpaceDN w:val="0"/>
              <w:adjustRightInd w:val="0"/>
              <w:spacing w:after="0" w:line="240" w:lineRule="auto"/>
              <w:rPr>
                <w:rFonts w:ascii="Times New Roman" w:hAnsi="Times New Roman"/>
              </w:rPr>
            </w:pPr>
            <w:r w:rsidRPr="003D6313">
              <w:rPr>
                <w:rFonts w:ascii="Times New Roman" w:hAnsi="Times New Roman"/>
              </w:rPr>
              <w:t>Вторая часть заявки на участие в открытом аукционе в электронной форме должна содержать следующие документы и сведения:</w:t>
            </w:r>
          </w:p>
          <w:p w:rsidR="003D6313" w:rsidRPr="003D6313" w:rsidRDefault="003D6313" w:rsidP="00994FE6">
            <w:pPr>
              <w:autoSpaceDE w:val="0"/>
              <w:autoSpaceDN w:val="0"/>
              <w:adjustRightInd w:val="0"/>
              <w:spacing w:after="0" w:line="240" w:lineRule="auto"/>
              <w:rPr>
                <w:rFonts w:ascii="Times New Roman" w:hAnsi="Times New Roman"/>
              </w:rPr>
            </w:pPr>
            <w:proofErr w:type="gramStart"/>
            <w:r w:rsidRPr="003D6313">
              <w:rPr>
                <w:rFonts w:ascii="Times New Roman" w:hAnsi="Times New Roman"/>
              </w:rPr>
              <w:t xml:space="preserve">1)фирменное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w:t>
            </w:r>
            <w:r w:rsidRPr="003D6313">
              <w:rPr>
                <w:rFonts w:ascii="Times New Roman" w:hAnsi="Times New Roman"/>
              </w:rPr>
              <w:lastRenderedPageBreak/>
              <w:t>контактного телефона, идентификационный номер налогоплательщика;</w:t>
            </w:r>
            <w:proofErr w:type="gramEnd"/>
          </w:p>
          <w:p w:rsidR="003D6313" w:rsidRPr="003D6313" w:rsidRDefault="003D6313" w:rsidP="00994FE6">
            <w:pPr>
              <w:autoSpaceDE w:val="0"/>
              <w:autoSpaceDN w:val="0"/>
              <w:adjustRightInd w:val="0"/>
              <w:spacing w:after="0" w:line="240" w:lineRule="auto"/>
              <w:rPr>
                <w:rFonts w:ascii="Times New Roman" w:hAnsi="Times New Roman"/>
              </w:rPr>
            </w:pPr>
            <w:r w:rsidRPr="003D6313">
              <w:rPr>
                <w:rFonts w:ascii="Times New Roman" w:hAnsi="Times New Roman"/>
              </w:rPr>
              <w:t>2)копии документов, подтверждающих соответствие участника размещения заказа требованиям, установленным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аукциона, в случае, если это предусмотрено пунктом 18.1. настоящей документацией об аукционе;</w:t>
            </w:r>
          </w:p>
          <w:p w:rsidR="003D6313" w:rsidRPr="003D6313" w:rsidRDefault="003D6313" w:rsidP="00994FE6">
            <w:pPr>
              <w:autoSpaceDE w:val="0"/>
              <w:autoSpaceDN w:val="0"/>
              <w:adjustRightInd w:val="0"/>
              <w:spacing w:after="0" w:line="240" w:lineRule="auto"/>
              <w:rPr>
                <w:rFonts w:ascii="Times New Roman" w:hAnsi="Times New Roman"/>
              </w:rPr>
            </w:pPr>
            <w:proofErr w:type="gramStart"/>
            <w:r w:rsidRPr="003D6313">
              <w:rPr>
                <w:rFonts w:ascii="Times New Roman" w:hAnsi="Times New Roman"/>
              </w:rPr>
              <w:t xml:space="preserve">3)решение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размещения заказа поставки товаров, выполнение работ, оказание услуг, являющихся предметом </w:t>
            </w:r>
            <w:r w:rsidR="00A63408">
              <w:rPr>
                <w:rFonts w:ascii="Times New Roman" w:hAnsi="Times New Roman"/>
              </w:rPr>
              <w:t>договор</w:t>
            </w:r>
            <w:r w:rsidRPr="003D6313">
              <w:rPr>
                <w:rFonts w:ascii="Times New Roman" w:hAnsi="Times New Roman"/>
              </w:rPr>
              <w:t>а, или внесение денежных средств в качестве обеспечения заявки на</w:t>
            </w:r>
            <w:proofErr w:type="gramEnd"/>
            <w:r w:rsidRPr="003D6313">
              <w:rPr>
                <w:rFonts w:ascii="Times New Roman" w:hAnsi="Times New Roman"/>
              </w:rPr>
              <w:t xml:space="preserve"> участие в открытом аукционе, обеспечения исполнения </w:t>
            </w:r>
            <w:r w:rsidR="00A63408">
              <w:rPr>
                <w:rFonts w:ascii="Times New Roman" w:hAnsi="Times New Roman"/>
              </w:rPr>
              <w:t>договор</w:t>
            </w:r>
            <w:r w:rsidRPr="003D6313">
              <w:rPr>
                <w:rFonts w:ascii="Times New Roman" w:hAnsi="Times New Roman"/>
              </w:rPr>
              <w:t xml:space="preserve">а являются крупной сделкой. Предоставление указанного решения не требуется в случае, если начальная (максимальная) цена </w:t>
            </w:r>
            <w:r w:rsidR="00A63408">
              <w:rPr>
                <w:rFonts w:ascii="Times New Roman" w:hAnsi="Times New Roman"/>
              </w:rPr>
              <w:t>договор</w:t>
            </w:r>
            <w:r w:rsidRPr="003D6313">
              <w:rPr>
                <w:rFonts w:ascii="Times New Roman" w:hAnsi="Times New Roman"/>
              </w:rPr>
              <w:t>а не превышает максимальную сумму сделки, предусмотренную решением об одобрении или о совершении сделок, предоставляемым для аккредитации участника размещения заказа на электронной площадке.</w:t>
            </w:r>
          </w:p>
        </w:tc>
      </w:tr>
      <w:tr w:rsidR="003D6313" w:rsidRPr="003D6313" w:rsidTr="00DD502B">
        <w:trPr>
          <w:trHeight w:val="379"/>
        </w:trPr>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spacing w:after="0" w:line="240" w:lineRule="auto"/>
              <w:jc w:val="center"/>
              <w:rPr>
                <w:rFonts w:ascii="Times New Roman" w:hAnsi="Times New Roman"/>
                <w:bCs/>
                <w:snapToGrid w:val="0"/>
              </w:rPr>
            </w:pPr>
            <w:r w:rsidRPr="003D6313">
              <w:rPr>
                <w:rFonts w:ascii="Times New Roman" w:hAnsi="Times New Roman"/>
                <w:bCs/>
                <w:snapToGrid w:val="0"/>
              </w:rPr>
              <w:lastRenderedPageBreak/>
              <w:t>18.1.</w:t>
            </w:r>
          </w:p>
        </w:tc>
        <w:tc>
          <w:tcPr>
            <w:tcW w:w="2340" w:type="dxa"/>
            <w:tcBorders>
              <w:top w:val="single" w:sz="4" w:space="0" w:color="auto"/>
              <w:left w:val="single" w:sz="4" w:space="0" w:color="auto"/>
              <w:bottom w:val="single" w:sz="4" w:space="0" w:color="auto"/>
              <w:right w:val="single" w:sz="4" w:space="0" w:color="auto"/>
            </w:tcBorders>
          </w:tcPr>
          <w:p w:rsidR="00E0784B" w:rsidRPr="009234BB" w:rsidRDefault="003D6313" w:rsidP="009234BB">
            <w:pPr>
              <w:pStyle w:val="a8"/>
              <w:keepNext/>
              <w:keepLines/>
              <w:widowControl w:val="0"/>
              <w:suppressLineNumbers/>
              <w:suppressAutoHyphens/>
              <w:spacing w:after="0"/>
              <w:rPr>
                <w:sz w:val="22"/>
                <w:szCs w:val="22"/>
              </w:rPr>
            </w:pPr>
            <w:r w:rsidRPr="00994FE6">
              <w:rPr>
                <w:sz w:val="22"/>
                <w:szCs w:val="22"/>
              </w:rPr>
              <w:t xml:space="preserve">Перечень документов, подтверждающих соответствие участника размещения заказа требованиям, установленным в соответствии с законодательством Российской Федерации к лицам, осуществляющим </w:t>
            </w:r>
          </w:p>
          <w:p w:rsidR="003D6313" w:rsidRPr="00994FE6" w:rsidRDefault="003D6313" w:rsidP="00994FE6">
            <w:pPr>
              <w:pStyle w:val="a8"/>
              <w:keepNext/>
              <w:keepLines/>
              <w:widowControl w:val="0"/>
              <w:suppressLineNumbers/>
              <w:suppressAutoHyphens/>
              <w:spacing w:after="0"/>
              <w:rPr>
                <w:sz w:val="22"/>
                <w:szCs w:val="22"/>
              </w:rPr>
            </w:pPr>
            <w:r w:rsidRPr="00994FE6">
              <w:rPr>
                <w:sz w:val="22"/>
                <w:szCs w:val="22"/>
              </w:rPr>
              <w:t>поставки товаров, выполнение работ, оказание услуг, являющихся предметом аукциона.</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AA6D36" w:rsidP="00C04004">
            <w:pPr>
              <w:autoSpaceDE w:val="0"/>
              <w:autoSpaceDN w:val="0"/>
              <w:adjustRightInd w:val="0"/>
              <w:spacing w:after="0" w:line="240" w:lineRule="auto"/>
              <w:rPr>
                <w:rFonts w:ascii="Times New Roman" w:hAnsi="Times New Roman"/>
              </w:rPr>
            </w:pPr>
            <w:r w:rsidRPr="003D6313">
              <w:rPr>
                <w:rFonts w:ascii="Times New Roman" w:hAnsi="Times New Roman"/>
              </w:rPr>
              <w:t>Т</w:t>
            </w:r>
            <w:r w:rsidR="003D6313" w:rsidRPr="003D6313">
              <w:rPr>
                <w:rFonts w:ascii="Times New Roman" w:hAnsi="Times New Roman"/>
              </w:rPr>
              <w:t>ребуется</w:t>
            </w:r>
            <w:r>
              <w:rPr>
                <w:rFonts w:ascii="Times New Roman" w:hAnsi="Times New Roman"/>
              </w:rPr>
              <w:t xml:space="preserve"> </w:t>
            </w:r>
            <w:r w:rsidR="00C04004" w:rsidRPr="0060255C">
              <w:rPr>
                <w:rFonts w:ascii="Times New Roman" w:hAnsi="Times New Roman"/>
              </w:rPr>
              <w:t>копи</w:t>
            </w:r>
            <w:r w:rsidR="00C04004">
              <w:rPr>
                <w:rFonts w:ascii="Times New Roman" w:hAnsi="Times New Roman"/>
              </w:rPr>
              <w:t xml:space="preserve">я </w:t>
            </w:r>
            <w:r w:rsidR="00C04004" w:rsidRPr="0060255C">
              <w:rPr>
                <w:rFonts w:ascii="Times New Roman" w:hAnsi="Times New Roman"/>
              </w:rPr>
              <w:t xml:space="preserve"> лицензии на право производства </w:t>
            </w:r>
            <w:r w:rsidR="00C04004">
              <w:rPr>
                <w:rFonts w:ascii="Times New Roman" w:hAnsi="Times New Roman"/>
              </w:rPr>
              <w:t>или</w:t>
            </w:r>
            <w:r w:rsidR="00C04004" w:rsidRPr="0060255C">
              <w:rPr>
                <w:rFonts w:ascii="Times New Roman" w:hAnsi="Times New Roman"/>
              </w:rPr>
              <w:t xml:space="preserve"> реализации иммунобиологических препаратов (ИБП) или на фармацевтическую деятельность</w:t>
            </w:r>
            <w:r w:rsidR="006A312B">
              <w:rPr>
                <w:rFonts w:ascii="Times New Roman" w:hAnsi="Times New Roman"/>
              </w:rPr>
              <w:t>.</w:t>
            </w:r>
            <w:r w:rsidR="00366E35" w:rsidRPr="00024E36">
              <w:rPr>
                <w:rFonts w:ascii="Times New Roman" w:hAnsi="Times New Roman"/>
              </w:rPr>
              <w:t xml:space="preserve"> </w:t>
            </w:r>
            <w:r w:rsidR="00366E35">
              <w:rPr>
                <w:rFonts w:ascii="Times New Roman" w:hAnsi="Times New Roman"/>
              </w:rPr>
              <w:t xml:space="preserve"> </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numPr>
                <w:ilvl w:val="0"/>
                <w:numId w:val="4"/>
              </w:numPr>
              <w:spacing w:after="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994FE6" w:rsidRDefault="003D6313" w:rsidP="00994FE6">
            <w:pPr>
              <w:pStyle w:val="a8"/>
              <w:keepNext/>
              <w:keepLines/>
              <w:widowControl w:val="0"/>
              <w:suppressLineNumbers/>
              <w:suppressAutoHyphens/>
              <w:spacing w:after="0"/>
              <w:rPr>
                <w:sz w:val="22"/>
                <w:szCs w:val="22"/>
              </w:rPr>
            </w:pPr>
            <w:r w:rsidRPr="00994FE6">
              <w:rPr>
                <w:sz w:val="22"/>
                <w:szCs w:val="22"/>
              </w:rPr>
              <w:t>Инструкция по заполнению заявки на участие в открытом аукционе в электронной форме</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autoSpaceDE w:val="0"/>
              <w:autoSpaceDN w:val="0"/>
              <w:adjustRightInd w:val="0"/>
              <w:spacing w:after="0" w:line="240" w:lineRule="auto"/>
              <w:rPr>
                <w:rFonts w:ascii="Times New Roman" w:hAnsi="Times New Roman"/>
              </w:rPr>
            </w:pPr>
            <w:r w:rsidRPr="003D6313">
              <w:rPr>
                <w:rFonts w:ascii="Times New Roman" w:hAnsi="Times New Roman"/>
              </w:rPr>
              <w:t>1. Заявка на участие в открытом аукционе в электронной форме, подготовленная участником размещения заказа, должна быть составлена на русском языке.</w:t>
            </w:r>
            <w:bookmarkStart w:id="15" w:name="_Ref119430333"/>
            <w:r w:rsidRPr="003D6313">
              <w:rPr>
                <w:rFonts w:ascii="Times New Roman" w:hAnsi="Times New Roman"/>
              </w:rPr>
              <w:t xml:space="preserve"> Использование других языков для подготовки заявки на участие в открытом аукционе в электронной форме может быть расценено единой комиссией как несоответствие заявки участие в открытом аукционе в электронной форме требованиям, установленным Документацией об аукционе.</w:t>
            </w:r>
            <w:bookmarkStart w:id="16" w:name="_Toc123405470"/>
            <w:bookmarkStart w:id="17" w:name="_Ref119429817"/>
            <w:bookmarkEnd w:id="15"/>
            <w:r w:rsidRPr="003D6313">
              <w:rPr>
                <w:rFonts w:ascii="Times New Roman" w:hAnsi="Times New Roman"/>
              </w:rPr>
              <w:t xml:space="preserve"> Входящие в заявку на участие в открытом аукционе в электронной форме документы, оригиналы которых выданы участнику размещения заказа третьими лицами на ином языке, могут быть представлены на этом языке при условии, что к ним будет прилагаться перевод на русский язык. В случае противоречия оригинала и перевода преимущество будет иметь перевод.</w:t>
            </w:r>
            <w:bookmarkEnd w:id="16"/>
            <w:bookmarkEnd w:id="17"/>
          </w:p>
          <w:p w:rsidR="003D6313" w:rsidRPr="003D6313" w:rsidRDefault="003D6313" w:rsidP="003D6313">
            <w:pPr>
              <w:autoSpaceDE w:val="0"/>
              <w:autoSpaceDN w:val="0"/>
              <w:adjustRightInd w:val="0"/>
              <w:spacing w:after="0" w:line="240" w:lineRule="auto"/>
              <w:rPr>
                <w:rFonts w:ascii="Times New Roman" w:hAnsi="Times New Roman"/>
              </w:rPr>
            </w:pPr>
            <w:r w:rsidRPr="003D6313">
              <w:rPr>
                <w:rFonts w:ascii="Times New Roman" w:hAnsi="Times New Roman"/>
              </w:rPr>
              <w:t>2. Все документы, входящие в состав заявки на участие в открытом аукционе в электронной форме, должны иметь четко читаемый текст.</w:t>
            </w:r>
          </w:p>
          <w:p w:rsidR="003D6313" w:rsidRPr="003D6313" w:rsidRDefault="003D6313" w:rsidP="003D6313">
            <w:pPr>
              <w:autoSpaceDE w:val="0"/>
              <w:autoSpaceDN w:val="0"/>
              <w:adjustRightInd w:val="0"/>
              <w:spacing w:after="0" w:line="240" w:lineRule="auto"/>
              <w:rPr>
                <w:rFonts w:ascii="Times New Roman" w:hAnsi="Times New Roman"/>
              </w:rPr>
            </w:pPr>
            <w:r w:rsidRPr="003D6313">
              <w:rPr>
                <w:rFonts w:ascii="Times New Roman" w:hAnsi="Times New Roman"/>
              </w:rPr>
              <w:t xml:space="preserve">3. Сведения, которые содержаться в заявке на участие в открытом аукционе в электронной форме не должны допускать двусмысленных </w:t>
            </w:r>
            <w:r w:rsidRPr="003D6313">
              <w:rPr>
                <w:rFonts w:ascii="Times New Roman" w:hAnsi="Times New Roman"/>
              </w:rPr>
              <w:lastRenderedPageBreak/>
              <w:t>толкований.</w:t>
            </w:r>
          </w:p>
          <w:p w:rsidR="003D6313" w:rsidRPr="003D6313" w:rsidRDefault="003D6313" w:rsidP="003D6313">
            <w:pPr>
              <w:autoSpaceDE w:val="0"/>
              <w:autoSpaceDN w:val="0"/>
              <w:adjustRightInd w:val="0"/>
              <w:spacing w:after="0" w:line="240" w:lineRule="auto"/>
              <w:rPr>
                <w:rFonts w:ascii="Times New Roman" w:hAnsi="Times New Roman"/>
              </w:rPr>
            </w:pPr>
            <w:r w:rsidRPr="003D6313">
              <w:rPr>
                <w:rFonts w:ascii="Times New Roman" w:hAnsi="Times New Roman"/>
              </w:rPr>
              <w:t xml:space="preserve">4. Заявка на участие в открытом аукционе в электронной форме направляется участником размещения заказа Оператору электронной площадки в форме двух электронных документов, содержащих </w:t>
            </w:r>
            <w:proofErr w:type="gramStart"/>
            <w:r w:rsidRPr="003D6313">
              <w:rPr>
                <w:rFonts w:ascii="Times New Roman" w:hAnsi="Times New Roman"/>
              </w:rPr>
              <w:t>требования</w:t>
            </w:r>
            <w:proofErr w:type="gramEnd"/>
            <w:r w:rsidRPr="003D6313">
              <w:rPr>
                <w:rFonts w:ascii="Times New Roman" w:hAnsi="Times New Roman"/>
              </w:rPr>
              <w:t xml:space="preserve"> предусмотренные п. 18 раздела </w:t>
            </w:r>
            <w:r w:rsidRPr="003D6313">
              <w:rPr>
                <w:rFonts w:ascii="Times New Roman" w:hAnsi="Times New Roman"/>
                <w:lang w:val="en-US"/>
              </w:rPr>
              <w:t>I</w:t>
            </w:r>
            <w:r w:rsidRPr="003D6313">
              <w:rPr>
                <w:rFonts w:ascii="Times New Roman" w:hAnsi="Times New Roman"/>
              </w:rPr>
              <w:t>. «Сведений о проводимом аукционе в электронной форме» части заявки. Указанные электронные документы подаются одновременно.</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bookmarkStart w:id="18" w:name="_Ref166314817"/>
            <w:bookmarkStart w:id="19" w:name="_Ref166566393"/>
            <w:bookmarkEnd w:id="18"/>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Lines/>
              <w:widowControl w:val="0"/>
              <w:suppressLineNumbers/>
              <w:suppressAutoHyphens/>
              <w:spacing w:after="0" w:line="240" w:lineRule="auto"/>
              <w:rPr>
                <w:rFonts w:ascii="Times New Roman" w:hAnsi="Times New Roman"/>
              </w:rPr>
            </w:pPr>
            <w:bookmarkStart w:id="20" w:name="_Ref166566297"/>
            <w:bookmarkEnd w:id="19"/>
            <w:bookmarkEnd w:id="20"/>
            <w:r w:rsidRPr="003D6313">
              <w:rPr>
                <w:rFonts w:ascii="Times New Roman" w:hAnsi="Times New Roman"/>
              </w:rPr>
              <w:t>Обеспечение заявок на участие в аукционе</w:t>
            </w:r>
          </w:p>
        </w:tc>
        <w:tc>
          <w:tcPr>
            <w:tcW w:w="7020" w:type="dxa"/>
            <w:tcBorders>
              <w:top w:val="single" w:sz="4" w:space="0" w:color="auto"/>
              <w:left w:val="single" w:sz="4" w:space="0" w:color="auto"/>
              <w:bottom w:val="single" w:sz="4" w:space="0" w:color="auto"/>
              <w:right w:val="single" w:sz="4" w:space="0" w:color="auto"/>
            </w:tcBorders>
          </w:tcPr>
          <w:p w:rsidR="00264CC0" w:rsidRPr="003D6313" w:rsidRDefault="003D6313" w:rsidP="00994FE6">
            <w:pPr>
              <w:autoSpaceDE w:val="0"/>
              <w:autoSpaceDN w:val="0"/>
              <w:spacing w:after="0" w:line="240" w:lineRule="auto"/>
              <w:rPr>
                <w:rFonts w:ascii="Times New Roman" w:hAnsi="Times New Roman"/>
                <w:b/>
              </w:rPr>
            </w:pPr>
            <w:r w:rsidRPr="003D6313">
              <w:rPr>
                <w:rFonts w:ascii="Times New Roman" w:hAnsi="Times New Roman"/>
              </w:rPr>
              <w:t>Требуется в размере</w:t>
            </w:r>
            <w:r w:rsidRPr="003D6313">
              <w:rPr>
                <w:rFonts w:ascii="Times New Roman" w:hAnsi="Times New Roman"/>
                <w:b/>
              </w:rPr>
              <w:t xml:space="preserve"> 5% от начальной (максимальной) цены </w:t>
            </w:r>
            <w:r w:rsidR="00A63408">
              <w:rPr>
                <w:rFonts w:ascii="Times New Roman" w:hAnsi="Times New Roman"/>
                <w:b/>
              </w:rPr>
              <w:t>договор</w:t>
            </w:r>
            <w:r w:rsidRPr="003D6313">
              <w:rPr>
                <w:rFonts w:ascii="Times New Roman" w:hAnsi="Times New Roman"/>
                <w:b/>
              </w:rPr>
              <w:t>а.</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bookmarkStart w:id="21" w:name="_Ref166315159"/>
            <w:bookmarkEnd w:id="21"/>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Lines/>
              <w:widowControl w:val="0"/>
              <w:suppressLineNumbers/>
              <w:suppressAutoHyphens/>
              <w:spacing w:after="0" w:line="240" w:lineRule="auto"/>
              <w:rPr>
                <w:rFonts w:ascii="Times New Roman" w:hAnsi="Times New Roman"/>
              </w:rPr>
            </w:pPr>
            <w:r w:rsidRPr="003D6313">
              <w:rPr>
                <w:rFonts w:ascii="Times New Roman" w:hAnsi="Times New Roman"/>
              </w:rPr>
              <w:t>Размер обеспечения заявок на участие в открытом аукционе в электронной форме</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A92897">
            <w:pPr>
              <w:spacing w:after="0" w:line="240" w:lineRule="auto"/>
              <w:rPr>
                <w:rFonts w:ascii="Times New Roman" w:hAnsi="Times New Roman"/>
              </w:rPr>
            </w:pPr>
            <w:r w:rsidRPr="003D6313">
              <w:rPr>
                <w:rFonts w:ascii="Times New Roman" w:hAnsi="Times New Roman"/>
              </w:rPr>
              <w:t>Сумма обеспечения заявки на участие в аукционе предусмотрена в следующем размере:</w:t>
            </w:r>
            <w:r w:rsidR="00365FFD">
              <w:rPr>
                <w:rFonts w:ascii="Times New Roman" w:hAnsi="Times New Roman"/>
              </w:rPr>
              <w:t xml:space="preserve"> </w:t>
            </w:r>
            <w:r w:rsidR="006A312B">
              <w:rPr>
                <w:rFonts w:ascii="Times New Roman" w:hAnsi="Times New Roman"/>
                <w:b/>
              </w:rPr>
              <w:t>14 48</w:t>
            </w:r>
            <w:r w:rsidR="00A92897">
              <w:rPr>
                <w:rFonts w:ascii="Times New Roman" w:hAnsi="Times New Roman"/>
                <w:b/>
              </w:rPr>
              <w:t>9</w:t>
            </w:r>
            <w:r w:rsidR="00365FFD">
              <w:rPr>
                <w:rFonts w:ascii="Times New Roman" w:hAnsi="Times New Roman"/>
              </w:rPr>
              <w:t xml:space="preserve">(четырнадцать тысяч </w:t>
            </w:r>
            <w:r w:rsidR="00E549E5">
              <w:rPr>
                <w:rFonts w:ascii="Times New Roman" w:hAnsi="Times New Roman"/>
              </w:rPr>
              <w:t xml:space="preserve">четыреста восемьдесят </w:t>
            </w:r>
            <w:r w:rsidR="00A92897">
              <w:rPr>
                <w:rFonts w:ascii="Times New Roman" w:hAnsi="Times New Roman"/>
              </w:rPr>
              <w:t>девять</w:t>
            </w:r>
            <w:r w:rsidR="00365FFD">
              <w:rPr>
                <w:rFonts w:ascii="Times New Roman" w:hAnsi="Times New Roman"/>
              </w:rPr>
              <w:t>)</w:t>
            </w:r>
            <w:r w:rsidR="009234BB">
              <w:rPr>
                <w:rFonts w:ascii="Times New Roman" w:hAnsi="Times New Roman"/>
              </w:rPr>
              <w:t xml:space="preserve"> </w:t>
            </w:r>
            <w:r w:rsidRPr="00FC06A7">
              <w:rPr>
                <w:rFonts w:ascii="Times New Roman" w:hAnsi="Times New Roman"/>
              </w:rPr>
              <w:t>рубл</w:t>
            </w:r>
            <w:r w:rsidR="00365FFD">
              <w:rPr>
                <w:rFonts w:ascii="Times New Roman" w:hAnsi="Times New Roman"/>
              </w:rPr>
              <w:t xml:space="preserve">ей </w:t>
            </w:r>
            <w:r w:rsidR="00E549E5">
              <w:rPr>
                <w:rFonts w:ascii="Times New Roman" w:hAnsi="Times New Roman"/>
              </w:rPr>
              <w:t>60</w:t>
            </w:r>
            <w:r w:rsidRPr="003D6313">
              <w:rPr>
                <w:rFonts w:ascii="Times New Roman" w:hAnsi="Times New Roman"/>
                <w:b/>
              </w:rPr>
              <w:t xml:space="preserve"> </w:t>
            </w:r>
            <w:r w:rsidRPr="00FC06A7">
              <w:rPr>
                <w:rFonts w:ascii="Times New Roman" w:hAnsi="Times New Roman"/>
              </w:rPr>
              <w:t>копеек</w:t>
            </w:r>
            <w:r w:rsidRPr="003D6313">
              <w:rPr>
                <w:rFonts w:ascii="Times New Roman" w:hAnsi="Times New Roman"/>
              </w:rPr>
              <w:t>, НДС не облагается.</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Срок подписания </w:t>
            </w:r>
            <w:r w:rsidR="00A63408">
              <w:rPr>
                <w:rFonts w:ascii="Times New Roman" w:hAnsi="Times New Roman"/>
              </w:rPr>
              <w:t>договор</w:t>
            </w:r>
            <w:r w:rsidRPr="003D6313">
              <w:rPr>
                <w:rFonts w:ascii="Times New Roman" w:hAnsi="Times New Roman"/>
              </w:rPr>
              <w:t>а победителем</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spacing w:after="0" w:line="240" w:lineRule="auto"/>
              <w:rPr>
                <w:rFonts w:ascii="Times New Roman" w:hAnsi="Times New Roman"/>
              </w:rPr>
            </w:pPr>
            <w:r w:rsidRPr="003D6313">
              <w:rPr>
                <w:rFonts w:ascii="Times New Roman" w:hAnsi="Times New Roman"/>
              </w:rPr>
              <w:t xml:space="preserve">В течение 5 (пяти) дней со дня получения проекта </w:t>
            </w:r>
            <w:r w:rsidR="00A63408">
              <w:rPr>
                <w:rFonts w:ascii="Times New Roman" w:hAnsi="Times New Roman"/>
              </w:rPr>
              <w:t>договор</w:t>
            </w:r>
            <w:r w:rsidRPr="003D6313">
              <w:rPr>
                <w:rFonts w:ascii="Times New Roman" w:hAnsi="Times New Roman"/>
              </w:rPr>
              <w:t xml:space="preserve">а от оператора электронной площадки </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Уменьшение цены </w:t>
            </w:r>
            <w:r w:rsidR="00A63408">
              <w:rPr>
                <w:rFonts w:ascii="Times New Roman" w:hAnsi="Times New Roman"/>
              </w:rPr>
              <w:t>договор</w:t>
            </w:r>
            <w:r w:rsidRPr="003D6313">
              <w:rPr>
                <w:rFonts w:ascii="Times New Roman" w:hAnsi="Times New Roman"/>
              </w:rPr>
              <w:t xml:space="preserve">а на размер налоговых платежей при победе физического лица </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spacing w:line="240" w:lineRule="auto"/>
              <w:rPr>
                <w:rFonts w:ascii="Times New Roman" w:hAnsi="Times New Roman"/>
                <w:snapToGrid w:val="0"/>
              </w:rPr>
            </w:pPr>
            <w:r w:rsidRPr="003D6313">
              <w:rPr>
                <w:rFonts w:ascii="Times New Roman" w:hAnsi="Times New Roman"/>
                <w:snapToGrid w:val="0"/>
              </w:rPr>
              <w:t xml:space="preserve">Производится </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bookmarkStart w:id="22" w:name="_Ref166315233"/>
            <w:bookmarkStart w:id="23" w:name="_Ref166315600"/>
            <w:bookmarkEnd w:id="22"/>
            <w:bookmarkEnd w:id="23"/>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Обеспечение исполнения </w:t>
            </w:r>
            <w:r w:rsidR="00A63408">
              <w:rPr>
                <w:rFonts w:ascii="Times New Roman" w:hAnsi="Times New Roman"/>
              </w:rPr>
              <w:t>договор</w:t>
            </w:r>
            <w:r w:rsidRPr="003D6313">
              <w:rPr>
                <w:rFonts w:ascii="Times New Roman" w:hAnsi="Times New Roman"/>
              </w:rPr>
              <w:t>а</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keepLines/>
              <w:widowControl w:val="0"/>
              <w:suppressLineNumbers/>
              <w:suppressAutoHyphens/>
              <w:spacing w:line="240" w:lineRule="auto"/>
              <w:rPr>
                <w:rFonts w:ascii="Times New Roman" w:hAnsi="Times New Roman"/>
              </w:rPr>
            </w:pPr>
            <w:r w:rsidRPr="003D6313">
              <w:rPr>
                <w:rFonts w:ascii="Times New Roman" w:hAnsi="Times New Roman"/>
              </w:rPr>
              <w:t xml:space="preserve">Не требуется </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bookmarkStart w:id="24" w:name="_Ref166337491"/>
          </w:p>
        </w:tc>
        <w:bookmarkEnd w:id="24"/>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Размер обеспечения исполнения </w:t>
            </w:r>
            <w:r w:rsidR="00A63408">
              <w:rPr>
                <w:rFonts w:ascii="Times New Roman" w:hAnsi="Times New Roman"/>
              </w:rPr>
              <w:t>договор</w:t>
            </w:r>
            <w:r w:rsidRPr="003D6313">
              <w:rPr>
                <w:rFonts w:ascii="Times New Roman" w:hAnsi="Times New Roman"/>
              </w:rPr>
              <w:t>а, срок и порядок его предоставления</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spacing w:line="240" w:lineRule="auto"/>
              <w:rPr>
                <w:rFonts w:ascii="Times New Roman" w:hAnsi="Times New Roman"/>
              </w:rPr>
            </w:pPr>
            <w:r w:rsidRPr="003D6313">
              <w:rPr>
                <w:rFonts w:ascii="Times New Roman" w:hAnsi="Times New Roman"/>
              </w:rPr>
              <w:t>____</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bookmarkStart w:id="25" w:name="_Ref166315737"/>
          </w:p>
        </w:tc>
        <w:bookmarkEnd w:id="25"/>
        <w:tc>
          <w:tcPr>
            <w:tcW w:w="2340" w:type="dxa"/>
            <w:tcBorders>
              <w:top w:val="single" w:sz="4" w:space="0" w:color="auto"/>
              <w:left w:val="single" w:sz="4" w:space="0" w:color="auto"/>
              <w:bottom w:val="single" w:sz="4" w:space="0" w:color="auto"/>
              <w:right w:val="single" w:sz="4" w:space="0" w:color="auto"/>
            </w:tcBorders>
          </w:tcPr>
          <w:p w:rsidR="00264CC0" w:rsidRDefault="003D6313" w:rsidP="0032466D">
            <w:pPr>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Реквизиты счета для внесения обеспечения исполнения </w:t>
            </w:r>
          </w:p>
          <w:p w:rsidR="003D6313" w:rsidRPr="003D6313" w:rsidRDefault="00A63408" w:rsidP="0032466D">
            <w:pPr>
              <w:keepLines/>
              <w:widowControl w:val="0"/>
              <w:suppressLineNumbers/>
              <w:suppressAutoHyphens/>
              <w:spacing w:after="0" w:line="240" w:lineRule="auto"/>
              <w:rPr>
                <w:rFonts w:ascii="Times New Roman" w:hAnsi="Times New Roman"/>
              </w:rPr>
            </w:pPr>
            <w:r>
              <w:rPr>
                <w:rFonts w:ascii="Times New Roman" w:hAnsi="Times New Roman"/>
              </w:rPr>
              <w:t>договор</w:t>
            </w:r>
            <w:r w:rsidR="003D6313" w:rsidRPr="003D6313">
              <w:rPr>
                <w:rFonts w:ascii="Times New Roman" w:hAnsi="Times New Roman"/>
              </w:rPr>
              <w:t xml:space="preserve">а (в случае, если участник размещения заказа выбрал обеспечение исполнения </w:t>
            </w:r>
            <w:r>
              <w:rPr>
                <w:rFonts w:ascii="Times New Roman" w:hAnsi="Times New Roman"/>
              </w:rPr>
              <w:t>договор</w:t>
            </w:r>
            <w:r w:rsidR="003D6313" w:rsidRPr="003D6313">
              <w:rPr>
                <w:rFonts w:ascii="Times New Roman" w:hAnsi="Times New Roman"/>
              </w:rPr>
              <w:t>а в виде залога денежных средств)</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spacing w:line="240" w:lineRule="auto"/>
              <w:rPr>
                <w:rFonts w:ascii="Times New Roman" w:hAnsi="Times New Roman"/>
              </w:rPr>
            </w:pPr>
            <w:r w:rsidRPr="003D6313">
              <w:rPr>
                <w:rFonts w:ascii="Times New Roman" w:hAnsi="Times New Roman"/>
              </w:rPr>
              <w:t>____</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32466D">
            <w:pPr>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Обязательства по  </w:t>
            </w:r>
            <w:r w:rsidR="00A63408">
              <w:rPr>
                <w:rFonts w:ascii="Times New Roman" w:hAnsi="Times New Roman"/>
              </w:rPr>
              <w:t>договор</w:t>
            </w:r>
            <w:r w:rsidRPr="003D6313">
              <w:rPr>
                <w:rFonts w:ascii="Times New Roman" w:hAnsi="Times New Roman"/>
              </w:rPr>
              <w:t>у, которые должны быть обеспечены</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keepLines/>
              <w:widowControl w:val="0"/>
              <w:suppressLineNumbers/>
              <w:suppressAutoHyphens/>
              <w:spacing w:line="240" w:lineRule="auto"/>
              <w:rPr>
                <w:rFonts w:ascii="Times New Roman" w:hAnsi="Times New Roman"/>
                <w:i/>
              </w:rPr>
            </w:pPr>
            <w:r w:rsidRPr="003D6313">
              <w:rPr>
                <w:rFonts w:ascii="Times New Roman" w:hAnsi="Times New Roman"/>
                <w:i/>
              </w:rPr>
              <w:t>_____</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bookmarkStart w:id="26" w:name="_Ref166340053"/>
          </w:p>
        </w:tc>
        <w:bookmarkEnd w:id="26"/>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Возможность заказчика увеличить количество поставляемого товара при заключении </w:t>
            </w:r>
            <w:r w:rsidR="00A63408">
              <w:rPr>
                <w:rFonts w:ascii="Times New Roman" w:hAnsi="Times New Roman"/>
              </w:rPr>
              <w:t>договор</w:t>
            </w:r>
            <w:r w:rsidRPr="003D6313">
              <w:rPr>
                <w:rFonts w:ascii="Times New Roman" w:hAnsi="Times New Roman"/>
              </w:rPr>
              <w:t xml:space="preserve">а в соответствии с </w:t>
            </w:r>
            <w:proofErr w:type="gramStart"/>
            <w:r w:rsidRPr="003D6313">
              <w:rPr>
                <w:rFonts w:ascii="Times New Roman" w:hAnsi="Times New Roman"/>
              </w:rPr>
              <w:t>ч</w:t>
            </w:r>
            <w:proofErr w:type="gramEnd"/>
            <w:r w:rsidRPr="003D6313">
              <w:rPr>
                <w:rFonts w:ascii="Times New Roman" w:hAnsi="Times New Roman"/>
              </w:rPr>
              <w:t>.6.5 ст.9 Федерального закона от 21.07.2005 № 94-ФЗ</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spacing w:line="240" w:lineRule="auto"/>
              <w:rPr>
                <w:rFonts w:ascii="Times New Roman" w:hAnsi="Times New Roman"/>
              </w:rPr>
            </w:pPr>
            <w:r w:rsidRPr="003D6313">
              <w:rPr>
                <w:rFonts w:ascii="Times New Roman" w:hAnsi="Times New Roman"/>
              </w:rPr>
              <w:t xml:space="preserve"> допускается</w:t>
            </w:r>
          </w:p>
          <w:p w:rsidR="003D6313" w:rsidRPr="003D6313" w:rsidRDefault="003D6313" w:rsidP="003D6313">
            <w:pPr>
              <w:spacing w:line="240" w:lineRule="auto"/>
              <w:rPr>
                <w:rFonts w:ascii="Times New Roman" w:hAnsi="Times New Roman"/>
              </w:rPr>
            </w:pP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Возможность заказчика изменить количество поставляемого товара </w:t>
            </w:r>
            <w:r w:rsidRPr="003D6313">
              <w:rPr>
                <w:rFonts w:ascii="Times New Roman" w:hAnsi="Times New Roman"/>
              </w:rPr>
              <w:lastRenderedPageBreak/>
              <w:t xml:space="preserve">в ходе исполнения  </w:t>
            </w:r>
            <w:r w:rsidR="00A63408">
              <w:rPr>
                <w:rFonts w:ascii="Times New Roman" w:hAnsi="Times New Roman"/>
              </w:rPr>
              <w:t>договор</w:t>
            </w:r>
            <w:r w:rsidRPr="003D6313">
              <w:rPr>
                <w:rFonts w:ascii="Times New Roman" w:hAnsi="Times New Roman"/>
              </w:rPr>
              <w:t xml:space="preserve">а в соответствии с </w:t>
            </w:r>
            <w:proofErr w:type="gramStart"/>
            <w:r w:rsidRPr="003D6313">
              <w:rPr>
                <w:rFonts w:ascii="Times New Roman" w:hAnsi="Times New Roman"/>
              </w:rPr>
              <w:t>ч</w:t>
            </w:r>
            <w:proofErr w:type="gramEnd"/>
            <w:r w:rsidRPr="003D6313">
              <w:rPr>
                <w:rFonts w:ascii="Times New Roman" w:hAnsi="Times New Roman"/>
              </w:rPr>
              <w:t>.6 ст.9 Федерального закона от 21.07.2005 № 94-ФЗ</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spacing w:line="240" w:lineRule="auto"/>
              <w:rPr>
                <w:rFonts w:ascii="Times New Roman" w:hAnsi="Times New Roman"/>
              </w:rPr>
            </w:pPr>
            <w:r w:rsidRPr="003D6313">
              <w:rPr>
                <w:rFonts w:ascii="Times New Roman" w:hAnsi="Times New Roman"/>
              </w:rPr>
              <w:lastRenderedPageBreak/>
              <w:t xml:space="preserve"> допускается</w:t>
            </w:r>
          </w:p>
          <w:p w:rsidR="003D6313" w:rsidRPr="003D6313" w:rsidRDefault="003D6313" w:rsidP="003D6313">
            <w:pPr>
              <w:spacing w:line="240" w:lineRule="auto"/>
              <w:rPr>
                <w:rFonts w:ascii="Times New Roman" w:hAnsi="Times New Roman"/>
              </w:rPr>
            </w:pPr>
          </w:p>
        </w:tc>
      </w:tr>
      <w:tr w:rsidR="003D6313" w:rsidRPr="003D6313" w:rsidTr="00DD502B">
        <w:trPr>
          <w:trHeight w:val="237"/>
        </w:trPr>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bookmarkStart w:id="27" w:name="_Ref177795013"/>
          </w:p>
        </w:tc>
        <w:bookmarkEnd w:id="27"/>
        <w:tc>
          <w:tcPr>
            <w:tcW w:w="2340" w:type="dxa"/>
            <w:tcBorders>
              <w:top w:val="single" w:sz="4" w:space="0" w:color="auto"/>
              <w:left w:val="single" w:sz="4" w:space="0" w:color="auto"/>
              <w:bottom w:val="single" w:sz="4" w:space="0" w:color="auto"/>
              <w:right w:val="single" w:sz="4" w:space="0" w:color="auto"/>
            </w:tcBorders>
          </w:tcPr>
          <w:p w:rsidR="003D6313" w:rsidRPr="00994FE6" w:rsidRDefault="003D6313" w:rsidP="00994FE6">
            <w:pPr>
              <w:pStyle w:val="aa"/>
              <w:spacing w:before="0" w:beforeAutospacing="0" w:after="0" w:afterAutospacing="0"/>
              <w:rPr>
                <w:sz w:val="22"/>
                <w:szCs w:val="22"/>
              </w:rPr>
            </w:pPr>
            <w:r w:rsidRPr="00994FE6">
              <w:rPr>
                <w:sz w:val="22"/>
                <w:szCs w:val="22"/>
              </w:rPr>
              <w:t>Требование о соответствии поставляемого товара образцу или макету либо изображению товара, на поставку которого размещается заказ, в трехмерном измерении</w:t>
            </w:r>
          </w:p>
          <w:p w:rsidR="003D6313" w:rsidRPr="003D6313" w:rsidRDefault="003D6313" w:rsidP="00994FE6">
            <w:pPr>
              <w:pStyle w:val="aa"/>
              <w:spacing w:before="0" w:beforeAutospacing="0" w:after="0" w:afterAutospacing="0"/>
            </w:pPr>
            <w:r w:rsidRPr="00994FE6">
              <w:rPr>
                <w:bCs/>
                <w:i/>
                <w:sz w:val="22"/>
                <w:szCs w:val="22"/>
              </w:rPr>
              <w:t xml:space="preserve">(допускается </w:t>
            </w:r>
            <w:r w:rsidRPr="00994FE6">
              <w:rPr>
                <w:b/>
                <w:bCs/>
                <w:i/>
                <w:sz w:val="22"/>
                <w:szCs w:val="22"/>
              </w:rPr>
              <w:t>только</w:t>
            </w:r>
            <w:r w:rsidRPr="00994FE6">
              <w:rPr>
                <w:bCs/>
                <w:i/>
                <w:sz w:val="22"/>
                <w:szCs w:val="22"/>
              </w:rPr>
              <w:t xml:space="preserve"> в случаях </w:t>
            </w:r>
            <w:r w:rsidRPr="00994FE6">
              <w:rPr>
                <w:i/>
                <w:iCs/>
                <w:sz w:val="22"/>
                <w:szCs w:val="22"/>
              </w:rPr>
              <w:t xml:space="preserve">проведения аукциона на право заключить </w:t>
            </w:r>
            <w:r w:rsidR="00A63408">
              <w:rPr>
                <w:i/>
                <w:iCs/>
                <w:sz w:val="22"/>
                <w:szCs w:val="22"/>
              </w:rPr>
              <w:t>договор</w:t>
            </w:r>
            <w:r w:rsidRPr="00994FE6">
              <w:rPr>
                <w:i/>
                <w:iCs/>
                <w:sz w:val="22"/>
                <w:szCs w:val="22"/>
              </w:rPr>
              <w:t xml:space="preserve"> на поставку полиграфической продукции, геральдических знаков, официальных символов, знаков отличия и различия, наград, форменной одежды, жетонов и удостоверений, сувенирной продукции)</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spacing w:line="240" w:lineRule="auto"/>
              <w:rPr>
                <w:rFonts w:ascii="Times New Roman" w:hAnsi="Times New Roman"/>
              </w:rPr>
            </w:pPr>
            <w:r w:rsidRPr="003D6313">
              <w:rPr>
                <w:rFonts w:ascii="Times New Roman" w:hAnsi="Times New Roman"/>
              </w:rPr>
              <w:t>не установлено</w:t>
            </w:r>
          </w:p>
          <w:p w:rsidR="003D6313" w:rsidRPr="003D6313" w:rsidRDefault="003D6313" w:rsidP="003D6313">
            <w:pPr>
              <w:spacing w:line="240" w:lineRule="auto"/>
              <w:rPr>
                <w:rFonts w:ascii="Times New Roman" w:hAnsi="Times New Roman"/>
              </w:rPr>
            </w:pPr>
          </w:p>
        </w:tc>
      </w:tr>
    </w:tbl>
    <w:p w:rsidR="003D6313" w:rsidRPr="003D6313" w:rsidRDefault="003D6313" w:rsidP="003D6313">
      <w:pPr>
        <w:pStyle w:val="ConsPlusNormal"/>
        <w:widowControl/>
        <w:tabs>
          <w:tab w:val="left" w:pos="360"/>
        </w:tabs>
        <w:spacing w:before="120" w:after="120"/>
        <w:ind w:firstLine="0"/>
        <w:rPr>
          <w:rFonts w:ascii="Times New Roman" w:hAnsi="Times New Roman" w:cs="Times New Roman"/>
          <w:b/>
          <w:bCs/>
          <w:sz w:val="22"/>
          <w:szCs w:val="22"/>
        </w:rPr>
      </w:pPr>
    </w:p>
    <w:p w:rsidR="003D6313" w:rsidRPr="003D6313" w:rsidRDefault="003D6313" w:rsidP="003D6313">
      <w:pPr>
        <w:pStyle w:val="ConsPlusNormal"/>
        <w:widowControl/>
        <w:tabs>
          <w:tab w:val="left" w:pos="360"/>
        </w:tabs>
        <w:spacing w:before="120" w:after="120"/>
        <w:ind w:firstLine="0"/>
        <w:rPr>
          <w:rFonts w:ascii="Times New Roman" w:hAnsi="Times New Roman" w:cs="Times New Roman"/>
          <w:b/>
          <w:bCs/>
          <w:sz w:val="22"/>
          <w:szCs w:val="22"/>
        </w:rPr>
      </w:pPr>
    </w:p>
    <w:p w:rsidR="003D6313" w:rsidRPr="003D6313" w:rsidRDefault="003D6313" w:rsidP="003D6313">
      <w:pPr>
        <w:pStyle w:val="ConsPlusNormal"/>
        <w:widowControl/>
        <w:tabs>
          <w:tab w:val="left" w:pos="360"/>
        </w:tabs>
        <w:spacing w:before="120" w:after="120"/>
        <w:ind w:firstLine="0"/>
        <w:rPr>
          <w:rFonts w:ascii="Times New Roman" w:hAnsi="Times New Roman" w:cs="Times New Roman"/>
          <w:b/>
          <w:bCs/>
          <w:sz w:val="22"/>
          <w:szCs w:val="22"/>
        </w:rPr>
      </w:pPr>
    </w:p>
    <w:p w:rsidR="003D6313" w:rsidRDefault="003D6313" w:rsidP="003D6313">
      <w:pPr>
        <w:pStyle w:val="ConsPlusNormal"/>
        <w:widowControl/>
        <w:tabs>
          <w:tab w:val="left" w:pos="360"/>
        </w:tabs>
        <w:spacing w:before="120" w:after="120"/>
        <w:ind w:firstLine="0"/>
        <w:rPr>
          <w:rFonts w:ascii="Times New Roman" w:hAnsi="Times New Roman" w:cs="Times New Roman"/>
          <w:b/>
          <w:bCs/>
          <w:sz w:val="22"/>
          <w:szCs w:val="22"/>
        </w:rPr>
      </w:pPr>
    </w:p>
    <w:p w:rsidR="00693357" w:rsidRDefault="00693357" w:rsidP="003D6313">
      <w:pPr>
        <w:pStyle w:val="ConsPlusNormal"/>
        <w:widowControl/>
        <w:tabs>
          <w:tab w:val="left" w:pos="360"/>
        </w:tabs>
        <w:spacing w:before="120" w:after="120"/>
        <w:ind w:firstLine="0"/>
        <w:rPr>
          <w:rFonts w:ascii="Times New Roman" w:hAnsi="Times New Roman" w:cs="Times New Roman"/>
          <w:b/>
          <w:bCs/>
          <w:sz w:val="22"/>
          <w:szCs w:val="22"/>
        </w:rPr>
      </w:pPr>
    </w:p>
    <w:p w:rsidR="00693357" w:rsidRDefault="00693357" w:rsidP="003D6313">
      <w:pPr>
        <w:pStyle w:val="ConsPlusNormal"/>
        <w:widowControl/>
        <w:tabs>
          <w:tab w:val="left" w:pos="360"/>
        </w:tabs>
        <w:spacing w:before="120" w:after="120"/>
        <w:ind w:firstLine="0"/>
        <w:rPr>
          <w:rFonts w:ascii="Times New Roman" w:hAnsi="Times New Roman" w:cs="Times New Roman"/>
          <w:b/>
          <w:bCs/>
          <w:sz w:val="22"/>
          <w:szCs w:val="22"/>
        </w:rPr>
      </w:pPr>
    </w:p>
    <w:p w:rsidR="00693357" w:rsidRDefault="00693357" w:rsidP="003D6313">
      <w:pPr>
        <w:pStyle w:val="ConsPlusNormal"/>
        <w:widowControl/>
        <w:tabs>
          <w:tab w:val="left" w:pos="360"/>
        </w:tabs>
        <w:spacing w:before="120" w:after="120"/>
        <w:ind w:firstLine="0"/>
        <w:rPr>
          <w:rFonts w:ascii="Times New Roman" w:hAnsi="Times New Roman" w:cs="Times New Roman"/>
          <w:b/>
          <w:bCs/>
          <w:sz w:val="22"/>
          <w:szCs w:val="22"/>
        </w:rPr>
      </w:pPr>
    </w:p>
    <w:p w:rsidR="00F07674" w:rsidRDefault="00F07674" w:rsidP="003D6313">
      <w:pPr>
        <w:pStyle w:val="ConsPlusNormal"/>
        <w:widowControl/>
        <w:tabs>
          <w:tab w:val="left" w:pos="360"/>
        </w:tabs>
        <w:spacing w:before="120" w:after="120"/>
        <w:ind w:firstLine="0"/>
        <w:rPr>
          <w:rFonts w:ascii="Times New Roman" w:hAnsi="Times New Roman" w:cs="Times New Roman"/>
          <w:b/>
          <w:bCs/>
          <w:sz w:val="22"/>
          <w:szCs w:val="22"/>
        </w:rPr>
      </w:pPr>
    </w:p>
    <w:p w:rsidR="00F07674" w:rsidRDefault="00F07674" w:rsidP="003D6313">
      <w:pPr>
        <w:pStyle w:val="ConsPlusNormal"/>
        <w:widowControl/>
        <w:tabs>
          <w:tab w:val="left" w:pos="360"/>
        </w:tabs>
        <w:spacing w:before="120" w:after="120"/>
        <w:ind w:firstLine="0"/>
        <w:rPr>
          <w:rFonts w:ascii="Times New Roman" w:hAnsi="Times New Roman" w:cs="Times New Roman"/>
          <w:b/>
          <w:bCs/>
          <w:sz w:val="22"/>
          <w:szCs w:val="22"/>
        </w:rPr>
      </w:pPr>
    </w:p>
    <w:p w:rsidR="009F4A5A" w:rsidRDefault="009F4A5A" w:rsidP="003D6313">
      <w:pPr>
        <w:pStyle w:val="ConsPlusNormal"/>
        <w:widowControl/>
        <w:tabs>
          <w:tab w:val="left" w:pos="360"/>
        </w:tabs>
        <w:spacing w:before="120" w:after="120"/>
        <w:ind w:firstLine="0"/>
        <w:rPr>
          <w:rFonts w:ascii="Times New Roman" w:hAnsi="Times New Roman" w:cs="Times New Roman"/>
          <w:b/>
          <w:bCs/>
          <w:sz w:val="22"/>
          <w:szCs w:val="22"/>
        </w:rPr>
      </w:pPr>
    </w:p>
    <w:p w:rsidR="009F4A5A" w:rsidRDefault="009F4A5A" w:rsidP="003D6313">
      <w:pPr>
        <w:pStyle w:val="ConsPlusNormal"/>
        <w:widowControl/>
        <w:tabs>
          <w:tab w:val="left" w:pos="360"/>
        </w:tabs>
        <w:spacing w:before="120" w:after="120"/>
        <w:ind w:firstLine="0"/>
        <w:rPr>
          <w:rFonts w:ascii="Times New Roman" w:hAnsi="Times New Roman" w:cs="Times New Roman"/>
          <w:b/>
          <w:bCs/>
          <w:sz w:val="22"/>
          <w:szCs w:val="22"/>
        </w:rPr>
      </w:pPr>
    </w:p>
    <w:p w:rsidR="009F4A5A" w:rsidRDefault="009F4A5A" w:rsidP="003D6313">
      <w:pPr>
        <w:pStyle w:val="ConsPlusNormal"/>
        <w:widowControl/>
        <w:tabs>
          <w:tab w:val="left" w:pos="360"/>
        </w:tabs>
        <w:spacing w:before="120" w:after="120"/>
        <w:ind w:firstLine="0"/>
        <w:rPr>
          <w:rFonts w:ascii="Times New Roman" w:hAnsi="Times New Roman" w:cs="Times New Roman"/>
          <w:b/>
          <w:bCs/>
          <w:sz w:val="22"/>
          <w:szCs w:val="22"/>
        </w:rPr>
      </w:pPr>
    </w:p>
    <w:p w:rsidR="009F4A5A" w:rsidRDefault="009F4A5A" w:rsidP="003D6313">
      <w:pPr>
        <w:pStyle w:val="ConsPlusNormal"/>
        <w:widowControl/>
        <w:tabs>
          <w:tab w:val="left" w:pos="360"/>
        </w:tabs>
        <w:spacing w:before="120" w:after="120"/>
        <w:ind w:firstLine="0"/>
        <w:rPr>
          <w:rFonts w:ascii="Times New Roman" w:hAnsi="Times New Roman" w:cs="Times New Roman"/>
          <w:b/>
          <w:bCs/>
          <w:sz w:val="22"/>
          <w:szCs w:val="22"/>
        </w:rPr>
      </w:pPr>
    </w:p>
    <w:p w:rsidR="009F4A5A" w:rsidRDefault="009F4A5A" w:rsidP="003D6313">
      <w:pPr>
        <w:pStyle w:val="ConsPlusNormal"/>
        <w:widowControl/>
        <w:tabs>
          <w:tab w:val="left" w:pos="360"/>
        </w:tabs>
        <w:spacing w:before="120" w:after="120"/>
        <w:ind w:firstLine="0"/>
        <w:rPr>
          <w:rFonts w:ascii="Times New Roman" w:hAnsi="Times New Roman" w:cs="Times New Roman"/>
          <w:b/>
          <w:bCs/>
          <w:sz w:val="22"/>
          <w:szCs w:val="22"/>
        </w:rPr>
      </w:pPr>
    </w:p>
    <w:p w:rsidR="00E35414" w:rsidRDefault="00E35414" w:rsidP="00167A75">
      <w:pPr>
        <w:pStyle w:val="ConsPlusNormal"/>
        <w:widowControl/>
        <w:tabs>
          <w:tab w:val="left" w:pos="360"/>
        </w:tabs>
        <w:spacing w:before="120" w:after="120"/>
        <w:ind w:firstLine="0"/>
        <w:rPr>
          <w:rFonts w:ascii="Times New Roman" w:hAnsi="Times New Roman" w:cs="Times New Roman"/>
          <w:b/>
          <w:bCs/>
          <w:sz w:val="22"/>
          <w:szCs w:val="22"/>
        </w:rPr>
      </w:pPr>
      <w:bookmarkStart w:id="28" w:name="_Ref248562452"/>
      <w:bookmarkStart w:id="29" w:name="_Ref248728669"/>
    </w:p>
    <w:p w:rsidR="00A76D1C" w:rsidRDefault="00A76D1C" w:rsidP="00167A75">
      <w:pPr>
        <w:pStyle w:val="ConsPlusNormal"/>
        <w:widowControl/>
        <w:tabs>
          <w:tab w:val="left" w:pos="360"/>
        </w:tabs>
        <w:spacing w:before="120" w:after="120"/>
        <w:ind w:firstLine="0"/>
        <w:rPr>
          <w:rFonts w:ascii="Times New Roman" w:hAnsi="Times New Roman" w:cs="Times New Roman"/>
          <w:b/>
          <w:bCs/>
          <w:sz w:val="22"/>
          <w:szCs w:val="22"/>
        </w:rPr>
      </w:pPr>
    </w:p>
    <w:p w:rsidR="00A76D1C" w:rsidRDefault="00A76D1C" w:rsidP="00167A75">
      <w:pPr>
        <w:pStyle w:val="ConsPlusNormal"/>
        <w:widowControl/>
        <w:tabs>
          <w:tab w:val="left" w:pos="360"/>
        </w:tabs>
        <w:spacing w:before="120" w:after="120"/>
        <w:ind w:firstLine="0"/>
        <w:rPr>
          <w:rFonts w:ascii="Times New Roman" w:hAnsi="Times New Roman" w:cs="Times New Roman"/>
          <w:b/>
          <w:bCs/>
          <w:sz w:val="24"/>
          <w:szCs w:val="24"/>
        </w:rPr>
      </w:pPr>
    </w:p>
    <w:bookmarkEnd w:id="28"/>
    <w:bookmarkEnd w:id="29"/>
    <w:p w:rsidR="00E35414" w:rsidRPr="00E35414" w:rsidRDefault="00E35414" w:rsidP="00E35414">
      <w:pPr>
        <w:pStyle w:val="ConsPlusNormal"/>
        <w:widowControl/>
        <w:tabs>
          <w:tab w:val="left" w:pos="360"/>
        </w:tabs>
        <w:spacing w:before="120" w:after="120"/>
        <w:ind w:firstLine="0"/>
        <w:jc w:val="center"/>
        <w:rPr>
          <w:rFonts w:ascii="Times New Roman" w:hAnsi="Times New Roman" w:cs="Times New Roman"/>
          <w:b/>
          <w:bCs/>
          <w:sz w:val="22"/>
          <w:szCs w:val="22"/>
        </w:rPr>
      </w:pPr>
      <w:r w:rsidRPr="00E35414">
        <w:rPr>
          <w:rFonts w:ascii="Times New Roman" w:hAnsi="Times New Roman" w:cs="Times New Roman"/>
          <w:b/>
          <w:bCs/>
          <w:sz w:val="22"/>
          <w:szCs w:val="22"/>
        </w:rPr>
        <w:t>Часть II. ТЕХНИЧЕСКОЕ ЗАДАНИЕ</w:t>
      </w:r>
      <w:bookmarkStart w:id="30" w:name="_Ref248562863"/>
    </w:p>
    <w:bookmarkEnd w:id="30"/>
    <w:p w:rsidR="00E35414" w:rsidRPr="00E35414" w:rsidRDefault="00E35414" w:rsidP="00E35414">
      <w:pPr>
        <w:jc w:val="center"/>
        <w:rPr>
          <w:rFonts w:ascii="Times New Roman" w:hAnsi="Times New Roman"/>
        </w:rPr>
      </w:pPr>
      <w:r w:rsidRPr="00E35414">
        <w:rPr>
          <w:rFonts w:ascii="Times New Roman" w:hAnsi="Times New Roman"/>
          <w:b/>
        </w:rPr>
        <w:t>ТЕХНИЧЕСКОЕ ЗАДАНИЕ</w:t>
      </w:r>
    </w:p>
    <w:p w:rsidR="006C5CA3" w:rsidRPr="00053041" w:rsidRDefault="00E35414" w:rsidP="00BC02D2">
      <w:pPr>
        <w:numPr>
          <w:ilvl w:val="0"/>
          <w:numId w:val="10"/>
        </w:numPr>
        <w:spacing w:after="0"/>
        <w:rPr>
          <w:rFonts w:ascii="Times New Roman" w:hAnsi="Times New Roman"/>
        </w:rPr>
      </w:pPr>
      <w:r w:rsidRPr="00E35414">
        <w:rPr>
          <w:rFonts w:ascii="Times New Roman" w:hAnsi="Times New Roman"/>
          <w:b/>
        </w:rPr>
        <w:t xml:space="preserve">Предмет гражданско-правового договора: </w:t>
      </w:r>
      <w:r w:rsidRPr="00E35414">
        <w:rPr>
          <w:rFonts w:ascii="Times New Roman" w:hAnsi="Times New Roman"/>
        </w:rPr>
        <w:t xml:space="preserve">Поставка </w:t>
      </w:r>
      <w:r w:rsidR="00914780" w:rsidRPr="0060255C">
        <w:rPr>
          <w:rFonts w:ascii="Times New Roman" w:hAnsi="Times New Roman"/>
        </w:rPr>
        <w:t>иммунобиологических препаратов</w:t>
      </w:r>
      <w:r w:rsidR="00167A75" w:rsidRPr="00053041">
        <w:rPr>
          <w:rFonts w:ascii="Times New Roman" w:hAnsi="Times New Roman"/>
        </w:rPr>
        <w:t>.</w:t>
      </w:r>
    </w:p>
    <w:p w:rsidR="00E35414" w:rsidRPr="006C5CA3" w:rsidRDefault="00E35414" w:rsidP="00BC02D2">
      <w:pPr>
        <w:numPr>
          <w:ilvl w:val="0"/>
          <w:numId w:val="10"/>
        </w:numPr>
        <w:spacing w:after="0"/>
        <w:rPr>
          <w:rFonts w:ascii="Times New Roman" w:hAnsi="Times New Roman"/>
        </w:rPr>
      </w:pPr>
      <w:r w:rsidRPr="00E35414">
        <w:rPr>
          <w:rFonts w:ascii="Times New Roman" w:hAnsi="Times New Roman"/>
          <w:b/>
        </w:rPr>
        <w:t xml:space="preserve">Основание: </w:t>
      </w:r>
      <w:r w:rsidRPr="00E35414">
        <w:rPr>
          <w:rFonts w:ascii="Times New Roman" w:hAnsi="Times New Roman"/>
        </w:rPr>
        <w:t>производственная необходимость.</w:t>
      </w:r>
    </w:p>
    <w:p w:rsidR="00E35414" w:rsidRPr="00E35414" w:rsidRDefault="00E35414" w:rsidP="00BC02D2">
      <w:pPr>
        <w:numPr>
          <w:ilvl w:val="0"/>
          <w:numId w:val="6"/>
        </w:numPr>
        <w:tabs>
          <w:tab w:val="left" w:pos="360"/>
        </w:tabs>
        <w:spacing w:after="0" w:line="240" w:lineRule="auto"/>
        <w:rPr>
          <w:rFonts w:ascii="Times New Roman" w:hAnsi="Times New Roman"/>
          <w:b/>
        </w:rPr>
      </w:pPr>
      <w:r w:rsidRPr="00E35414">
        <w:rPr>
          <w:rFonts w:ascii="Times New Roman" w:hAnsi="Times New Roman"/>
          <w:b/>
          <w:bCs/>
        </w:rPr>
        <w:t>Н</w:t>
      </w:r>
      <w:r w:rsidRPr="00E35414">
        <w:rPr>
          <w:rFonts w:ascii="Times New Roman" w:hAnsi="Times New Roman"/>
          <w:b/>
        </w:rPr>
        <w:t>аименование, характеристика и количество поставляемого товара:</w:t>
      </w:r>
    </w:p>
    <w:tbl>
      <w:tblPr>
        <w:tblW w:w="9602" w:type="dxa"/>
        <w:tblCellMar>
          <w:left w:w="104" w:type="dxa"/>
          <w:right w:w="104" w:type="dxa"/>
        </w:tblCellMar>
        <w:tblLook w:val="0000"/>
      </w:tblPr>
      <w:tblGrid>
        <w:gridCol w:w="418"/>
        <w:gridCol w:w="908"/>
        <w:gridCol w:w="1897"/>
        <w:gridCol w:w="4678"/>
        <w:gridCol w:w="849"/>
        <w:gridCol w:w="852"/>
      </w:tblGrid>
      <w:tr w:rsidR="00CD184F" w:rsidRPr="00E35414" w:rsidTr="00914780">
        <w:trPr>
          <w:trHeight w:val="526"/>
        </w:trPr>
        <w:tc>
          <w:tcPr>
            <w:tcW w:w="0" w:type="auto"/>
            <w:tcBorders>
              <w:top w:val="single" w:sz="4" w:space="0" w:color="000000"/>
              <w:left w:val="single" w:sz="4" w:space="0" w:color="000000"/>
              <w:bottom w:val="single" w:sz="4" w:space="0" w:color="000000"/>
            </w:tcBorders>
          </w:tcPr>
          <w:p w:rsidR="00CD184F" w:rsidRPr="00E35414" w:rsidRDefault="00CD184F" w:rsidP="00125C17">
            <w:pPr>
              <w:pStyle w:val="15"/>
              <w:snapToGrid w:val="0"/>
              <w:spacing w:line="240" w:lineRule="auto"/>
              <w:rPr>
                <w:sz w:val="22"/>
                <w:szCs w:val="22"/>
              </w:rPr>
            </w:pPr>
            <w:r w:rsidRPr="00E35414">
              <w:rPr>
                <w:sz w:val="22"/>
                <w:szCs w:val="22"/>
              </w:rPr>
              <w:t>№</w:t>
            </w:r>
          </w:p>
        </w:tc>
        <w:tc>
          <w:tcPr>
            <w:tcW w:w="0" w:type="auto"/>
            <w:tcBorders>
              <w:top w:val="single" w:sz="4" w:space="0" w:color="000000"/>
              <w:left w:val="single" w:sz="4" w:space="0" w:color="000000"/>
              <w:bottom w:val="single" w:sz="4" w:space="0" w:color="000000"/>
            </w:tcBorders>
          </w:tcPr>
          <w:p w:rsidR="00914780" w:rsidRDefault="00CD184F" w:rsidP="00125C17">
            <w:pPr>
              <w:pStyle w:val="15"/>
              <w:snapToGrid w:val="0"/>
              <w:spacing w:line="240" w:lineRule="auto"/>
              <w:jc w:val="center"/>
              <w:rPr>
                <w:sz w:val="22"/>
                <w:szCs w:val="22"/>
              </w:rPr>
            </w:pPr>
            <w:r w:rsidRPr="00E35414">
              <w:rPr>
                <w:sz w:val="22"/>
                <w:szCs w:val="22"/>
              </w:rPr>
              <w:t>Код</w:t>
            </w:r>
          </w:p>
          <w:p w:rsidR="00CD184F" w:rsidRPr="00E35414" w:rsidRDefault="00914780" w:rsidP="00125C17">
            <w:pPr>
              <w:pStyle w:val="15"/>
              <w:snapToGrid w:val="0"/>
              <w:spacing w:line="240" w:lineRule="auto"/>
              <w:jc w:val="center"/>
              <w:rPr>
                <w:sz w:val="22"/>
                <w:szCs w:val="22"/>
              </w:rPr>
            </w:pPr>
            <w:r>
              <w:rPr>
                <w:sz w:val="22"/>
                <w:szCs w:val="22"/>
              </w:rPr>
              <w:t>ОКДП</w:t>
            </w:r>
          </w:p>
        </w:tc>
        <w:tc>
          <w:tcPr>
            <w:tcW w:w="1897" w:type="dxa"/>
            <w:tcBorders>
              <w:top w:val="single" w:sz="4" w:space="0" w:color="000000"/>
              <w:left w:val="single" w:sz="4" w:space="0" w:color="000000"/>
              <w:bottom w:val="single" w:sz="4" w:space="0" w:color="000000"/>
            </w:tcBorders>
          </w:tcPr>
          <w:p w:rsidR="00CD184F" w:rsidRPr="00CD184F" w:rsidRDefault="00914780" w:rsidP="00804BE4">
            <w:pPr>
              <w:spacing w:after="0" w:line="240" w:lineRule="auto"/>
              <w:jc w:val="center"/>
              <w:rPr>
                <w:rFonts w:ascii="Times New Roman" w:hAnsi="Times New Roman"/>
              </w:rPr>
            </w:pPr>
            <w:r>
              <w:rPr>
                <w:rFonts w:ascii="Times New Roman" w:hAnsi="Times New Roman"/>
              </w:rPr>
              <w:t xml:space="preserve">Наименование </w:t>
            </w:r>
          </w:p>
        </w:tc>
        <w:tc>
          <w:tcPr>
            <w:tcW w:w="4678" w:type="dxa"/>
            <w:tcBorders>
              <w:top w:val="single" w:sz="4" w:space="0" w:color="000000"/>
              <w:left w:val="single" w:sz="4" w:space="0" w:color="000000"/>
              <w:bottom w:val="single" w:sz="4" w:space="0" w:color="000000"/>
            </w:tcBorders>
          </w:tcPr>
          <w:p w:rsidR="00CD184F" w:rsidRPr="00CD184F" w:rsidRDefault="00914780" w:rsidP="00804BE4">
            <w:pPr>
              <w:spacing w:after="0" w:line="240" w:lineRule="auto"/>
              <w:jc w:val="center"/>
              <w:rPr>
                <w:rFonts w:ascii="Times New Roman" w:hAnsi="Times New Roman"/>
              </w:rPr>
            </w:pPr>
            <w:r>
              <w:rPr>
                <w:rFonts w:ascii="Times New Roman" w:hAnsi="Times New Roman"/>
              </w:rPr>
              <w:t>Характеристика</w:t>
            </w:r>
          </w:p>
        </w:tc>
        <w:tc>
          <w:tcPr>
            <w:tcW w:w="849" w:type="dxa"/>
            <w:tcBorders>
              <w:top w:val="single" w:sz="4" w:space="0" w:color="000000"/>
              <w:left w:val="single" w:sz="4" w:space="0" w:color="000000"/>
              <w:bottom w:val="single" w:sz="4" w:space="0" w:color="000000"/>
            </w:tcBorders>
          </w:tcPr>
          <w:p w:rsidR="00CD184F" w:rsidRPr="00CD184F" w:rsidRDefault="00CD184F" w:rsidP="00804BE4">
            <w:pPr>
              <w:spacing w:after="0" w:line="240" w:lineRule="auto"/>
              <w:rPr>
                <w:rFonts w:ascii="Times New Roman" w:hAnsi="Times New Roman"/>
              </w:rPr>
            </w:pPr>
            <w:r w:rsidRPr="00CD184F">
              <w:rPr>
                <w:rFonts w:ascii="Times New Roman" w:hAnsi="Times New Roman"/>
              </w:rPr>
              <w:t xml:space="preserve">ед. </w:t>
            </w:r>
          </w:p>
          <w:p w:rsidR="00CD184F" w:rsidRPr="00CD184F" w:rsidRDefault="00CD184F" w:rsidP="00804BE4">
            <w:pPr>
              <w:spacing w:after="0" w:line="240" w:lineRule="auto"/>
              <w:rPr>
                <w:rFonts w:ascii="Times New Roman" w:hAnsi="Times New Roman"/>
              </w:rPr>
            </w:pPr>
            <w:proofErr w:type="spellStart"/>
            <w:r w:rsidRPr="00CD184F">
              <w:rPr>
                <w:rFonts w:ascii="Times New Roman" w:hAnsi="Times New Roman"/>
              </w:rPr>
              <w:t>изм</w:t>
            </w:r>
            <w:proofErr w:type="spellEnd"/>
          </w:p>
        </w:tc>
        <w:tc>
          <w:tcPr>
            <w:tcW w:w="852" w:type="dxa"/>
            <w:tcBorders>
              <w:top w:val="single" w:sz="4" w:space="0" w:color="000000"/>
              <w:left w:val="single" w:sz="4" w:space="0" w:color="000000"/>
              <w:bottom w:val="single" w:sz="4" w:space="0" w:color="000000"/>
              <w:right w:val="single" w:sz="4" w:space="0" w:color="000000"/>
            </w:tcBorders>
          </w:tcPr>
          <w:p w:rsidR="00CD184F" w:rsidRPr="00CD184F" w:rsidRDefault="00CD184F" w:rsidP="00804BE4">
            <w:pPr>
              <w:spacing w:after="0" w:line="240" w:lineRule="auto"/>
              <w:rPr>
                <w:rFonts w:ascii="Times New Roman" w:hAnsi="Times New Roman"/>
              </w:rPr>
            </w:pPr>
            <w:r w:rsidRPr="00CD184F">
              <w:rPr>
                <w:rFonts w:ascii="Times New Roman" w:hAnsi="Times New Roman"/>
              </w:rPr>
              <w:t>треб</w:t>
            </w:r>
          </w:p>
          <w:p w:rsidR="00CD184F" w:rsidRPr="00CD184F" w:rsidRDefault="00CD184F" w:rsidP="00804BE4">
            <w:pPr>
              <w:spacing w:after="0" w:line="240" w:lineRule="auto"/>
              <w:rPr>
                <w:rFonts w:ascii="Times New Roman" w:hAnsi="Times New Roman"/>
              </w:rPr>
            </w:pPr>
            <w:r w:rsidRPr="00CD184F">
              <w:rPr>
                <w:rFonts w:ascii="Times New Roman" w:hAnsi="Times New Roman"/>
              </w:rPr>
              <w:t>кол-во</w:t>
            </w:r>
          </w:p>
        </w:tc>
      </w:tr>
      <w:tr w:rsidR="00914780" w:rsidRPr="00E35414" w:rsidTr="00914780">
        <w:trPr>
          <w:trHeight w:val="281"/>
        </w:trPr>
        <w:tc>
          <w:tcPr>
            <w:tcW w:w="0" w:type="auto"/>
            <w:tcBorders>
              <w:top w:val="single" w:sz="4" w:space="0" w:color="000000"/>
              <w:left w:val="single" w:sz="4" w:space="0" w:color="000000"/>
              <w:bottom w:val="single" w:sz="4" w:space="0" w:color="000000"/>
            </w:tcBorders>
          </w:tcPr>
          <w:p w:rsidR="00914780" w:rsidRPr="00E35414" w:rsidRDefault="00914780" w:rsidP="00914780">
            <w:pPr>
              <w:pStyle w:val="15"/>
              <w:snapToGrid w:val="0"/>
              <w:spacing w:before="0" w:line="240" w:lineRule="auto"/>
              <w:rPr>
                <w:sz w:val="22"/>
                <w:szCs w:val="22"/>
              </w:rPr>
            </w:pPr>
            <w:r w:rsidRPr="00E35414">
              <w:rPr>
                <w:sz w:val="22"/>
                <w:szCs w:val="22"/>
              </w:rPr>
              <w:t>1</w:t>
            </w:r>
          </w:p>
        </w:tc>
        <w:tc>
          <w:tcPr>
            <w:tcW w:w="0" w:type="auto"/>
            <w:tcBorders>
              <w:top w:val="single" w:sz="4" w:space="0" w:color="000000"/>
              <w:left w:val="single" w:sz="4" w:space="0" w:color="000000"/>
              <w:bottom w:val="single" w:sz="4" w:space="0" w:color="000000"/>
            </w:tcBorders>
          </w:tcPr>
          <w:p w:rsidR="00914780" w:rsidRPr="00914780" w:rsidRDefault="00914780" w:rsidP="00914780">
            <w:pPr>
              <w:pStyle w:val="15"/>
              <w:snapToGrid w:val="0"/>
              <w:spacing w:before="0" w:line="240" w:lineRule="auto"/>
              <w:rPr>
                <w:sz w:val="20"/>
              </w:rPr>
            </w:pPr>
            <w:r w:rsidRPr="00914780">
              <w:rPr>
                <w:sz w:val="20"/>
              </w:rPr>
              <w:t>2423837</w:t>
            </w:r>
          </w:p>
        </w:tc>
        <w:tc>
          <w:tcPr>
            <w:tcW w:w="1897" w:type="dxa"/>
            <w:tcBorders>
              <w:top w:val="single" w:sz="4" w:space="0" w:color="000000"/>
              <w:left w:val="single" w:sz="4" w:space="0" w:color="000000"/>
              <w:bottom w:val="single" w:sz="4" w:space="0" w:color="000000"/>
            </w:tcBorders>
          </w:tcPr>
          <w:p w:rsidR="00914780" w:rsidRPr="00914780" w:rsidRDefault="00914780" w:rsidP="00914780">
            <w:pPr>
              <w:snapToGrid w:val="0"/>
              <w:spacing w:line="240" w:lineRule="auto"/>
              <w:rPr>
                <w:rFonts w:ascii="Times New Roman" w:hAnsi="Times New Roman"/>
                <w:color w:val="000000"/>
                <w:sz w:val="20"/>
                <w:szCs w:val="20"/>
              </w:rPr>
            </w:pPr>
            <w:r w:rsidRPr="00914780">
              <w:rPr>
                <w:rFonts w:ascii="Times New Roman" w:hAnsi="Times New Roman"/>
                <w:color w:val="000000"/>
                <w:sz w:val="20"/>
                <w:szCs w:val="20"/>
              </w:rPr>
              <w:t xml:space="preserve">Вакцина для профилактики дифтерии и столбняка адсорбированная, коклюша </w:t>
            </w:r>
            <w:proofErr w:type="spellStart"/>
            <w:r w:rsidRPr="00914780">
              <w:rPr>
                <w:rFonts w:ascii="Times New Roman" w:hAnsi="Times New Roman"/>
                <w:color w:val="000000"/>
                <w:sz w:val="20"/>
                <w:szCs w:val="20"/>
              </w:rPr>
              <w:t>ацеллюлярная</w:t>
            </w:r>
            <w:proofErr w:type="spellEnd"/>
            <w:r w:rsidRPr="00914780">
              <w:rPr>
                <w:rFonts w:ascii="Times New Roman" w:hAnsi="Times New Roman"/>
                <w:color w:val="000000"/>
                <w:sz w:val="20"/>
                <w:szCs w:val="20"/>
              </w:rPr>
              <w:t xml:space="preserve">, полиомиелита инактивированная, инфекции, вызываемой </w:t>
            </w:r>
            <w:proofErr w:type="spellStart"/>
            <w:r w:rsidRPr="00914780">
              <w:rPr>
                <w:rFonts w:ascii="Times New Roman" w:hAnsi="Times New Roman"/>
                <w:color w:val="000000"/>
                <w:sz w:val="20"/>
                <w:szCs w:val="20"/>
              </w:rPr>
              <w:t>Haemophilus</w:t>
            </w:r>
            <w:proofErr w:type="spellEnd"/>
            <w:r w:rsidRPr="00914780">
              <w:rPr>
                <w:rFonts w:ascii="Times New Roman" w:hAnsi="Times New Roman"/>
                <w:color w:val="000000"/>
                <w:sz w:val="20"/>
                <w:szCs w:val="20"/>
              </w:rPr>
              <w:t xml:space="preserve"> </w:t>
            </w:r>
            <w:proofErr w:type="spellStart"/>
            <w:r w:rsidRPr="00914780">
              <w:rPr>
                <w:rFonts w:ascii="Times New Roman" w:hAnsi="Times New Roman"/>
                <w:color w:val="000000"/>
                <w:sz w:val="20"/>
                <w:szCs w:val="20"/>
              </w:rPr>
              <w:t>influenzae</w:t>
            </w:r>
            <w:proofErr w:type="spellEnd"/>
            <w:r w:rsidRPr="00914780">
              <w:rPr>
                <w:rFonts w:ascii="Times New Roman" w:hAnsi="Times New Roman"/>
                <w:color w:val="000000"/>
                <w:sz w:val="20"/>
                <w:szCs w:val="20"/>
              </w:rPr>
              <w:t xml:space="preserve"> тип </w:t>
            </w:r>
            <w:proofErr w:type="spellStart"/>
            <w:r w:rsidRPr="00914780">
              <w:rPr>
                <w:rFonts w:ascii="Times New Roman" w:hAnsi="Times New Roman"/>
                <w:color w:val="000000"/>
                <w:sz w:val="20"/>
                <w:szCs w:val="20"/>
              </w:rPr>
              <w:t>b</w:t>
            </w:r>
            <w:proofErr w:type="spellEnd"/>
            <w:r w:rsidRPr="00914780">
              <w:rPr>
                <w:rFonts w:ascii="Times New Roman" w:hAnsi="Times New Roman"/>
                <w:color w:val="000000"/>
                <w:sz w:val="20"/>
                <w:szCs w:val="20"/>
              </w:rPr>
              <w:t xml:space="preserve"> конъюгированная</w:t>
            </w:r>
            <w:proofErr w:type="gramStart"/>
            <w:r w:rsidRPr="00914780">
              <w:rPr>
                <w:rFonts w:ascii="Times New Roman" w:hAnsi="Times New Roman"/>
                <w:color w:val="000000"/>
                <w:sz w:val="20"/>
                <w:szCs w:val="20"/>
              </w:rPr>
              <w:t>.</w:t>
            </w:r>
            <w:proofErr w:type="gramEnd"/>
            <w:r w:rsidRPr="00914780">
              <w:rPr>
                <w:rFonts w:ascii="Times New Roman" w:hAnsi="Times New Roman"/>
                <w:color w:val="000000"/>
                <w:sz w:val="20"/>
                <w:szCs w:val="20"/>
              </w:rPr>
              <w:t xml:space="preserve"> (</w:t>
            </w:r>
            <w:proofErr w:type="spellStart"/>
            <w:proofErr w:type="gramStart"/>
            <w:r w:rsidRPr="00914780">
              <w:rPr>
                <w:rFonts w:ascii="Times New Roman" w:hAnsi="Times New Roman"/>
                <w:color w:val="000000"/>
                <w:sz w:val="20"/>
                <w:szCs w:val="20"/>
              </w:rPr>
              <w:t>п</w:t>
            </w:r>
            <w:proofErr w:type="gramEnd"/>
            <w:r w:rsidRPr="00914780">
              <w:rPr>
                <w:rFonts w:ascii="Times New Roman" w:hAnsi="Times New Roman"/>
                <w:color w:val="000000"/>
                <w:sz w:val="20"/>
                <w:szCs w:val="20"/>
              </w:rPr>
              <w:t>ентаксим</w:t>
            </w:r>
            <w:proofErr w:type="spellEnd"/>
            <w:r w:rsidRPr="00914780">
              <w:rPr>
                <w:rFonts w:ascii="Times New Roman" w:hAnsi="Times New Roman"/>
                <w:color w:val="000000"/>
                <w:sz w:val="20"/>
                <w:szCs w:val="20"/>
              </w:rPr>
              <w:t xml:space="preserve"> или эквивалент)</w:t>
            </w:r>
          </w:p>
        </w:tc>
        <w:tc>
          <w:tcPr>
            <w:tcW w:w="4678" w:type="dxa"/>
            <w:tcBorders>
              <w:top w:val="single" w:sz="4" w:space="0" w:color="000000"/>
              <w:left w:val="single" w:sz="4" w:space="0" w:color="000000"/>
              <w:bottom w:val="single" w:sz="4" w:space="0" w:color="000000"/>
            </w:tcBorders>
          </w:tcPr>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1 доза содержит:</w:t>
            </w:r>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 xml:space="preserve">1.Вакцина для профилактики дифтерии и столбняка адсорбированная; коклюша </w:t>
            </w:r>
            <w:proofErr w:type="spellStart"/>
            <w:r w:rsidRPr="00914780">
              <w:rPr>
                <w:rFonts w:ascii="Times New Roman" w:hAnsi="Times New Roman"/>
                <w:color w:val="000000"/>
                <w:sz w:val="20"/>
                <w:szCs w:val="20"/>
              </w:rPr>
              <w:t>ацеллюлярная</w:t>
            </w:r>
            <w:proofErr w:type="spellEnd"/>
            <w:r w:rsidRPr="00914780">
              <w:rPr>
                <w:rFonts w:ascii="Times New Roman" w:hAnsi="Times New Roman"/>
                <w:color w:val="000000"/>
                <w:sz w:val="20"/>
                <w:szCs w:val="20"/>
              </w:rPr>
              <w:t>; полиомиелита инактивированная (суспензия для внутримышечного введения) - беловатая мутная суспензия.</w:t>
            </w:r>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Одна доза вакцины (0,5 мл) содержит:</w:t>
            </w:r>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 xml:space="preserve">Анатоксин дифтерийный ≥ 30 МЕ; </w:t>
            </w:r>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 xml:space="preserve">Анатоксин столбнячный ≥ 40 МЕ; </w:t>
            </w:r>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 xml:space="preserve">Анатоксин коклюшный 25 мкг; </w:t>
            </w:r>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 xml:space="preserve">Гемагглютинин </w:t>
            </w:r>
            <w:proofErr w:type="spellStart"/>
            <w:r w:rsidRPr="00914780">
              <w:rPr>
                <w:rFonts w:ascii="Times New Roman" w:hAnsi="Times New Roman"/>
                <w:color w:val="000000"/>
                <w:sz w:val="20"/>
                <w:szCs w:val="20"/>
              </w:rPr>
              <w:t>филаментозный</w:t>
            </w:r>
            <w:proofErr w:type="spellEnd"/>
            <w:r w:rsidRPr="00914780">
              <w:rPr>
                <w:rFonts w:ascii="Times New Roman" w:hAnsi="Times New Roman"/>
                <w:color w:val="000000"/>
                <w:sz w:val="20"/>
                <w:szCs w:val="20"/>
              </w:rPr>
              <w:t xml:space="preserve"> 25 мкг; </w:t>
            </w:r>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 xml:space="preserve">Вирус полиомиелита 1-го типа инактивированный 40 единиц D антигена; </w:t>
            </w:r>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 xml:space="preserve">Вирус полиомиелита 2-го типа инактивированный 8 единиц D антигена; </w:t>
            </w:r>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Вирус полиомиелита 3-го типа инактивированный 32 единицы D антигена;</w:t>
            </w:r>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 xml:space="preserve">вспомогательные вещества: </w:t>
            </w:r>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 xml:space="preserve">алюминия </w:t>
            </w:r>
            <w:proofErr w:type="spellStart"/>
            <w:r w:rsidRPr="00914780">
              <w:rPr>
                <w:rFonts w:ascii="Times New Roman" w:hAnsi="Times New Roman"/>
                <w:color w:val="000000"/>
                <w:sz w:val="20"/>
                <w:szCs w:val="20"/>
              </w:rPr>
              <w:t>гидроксид</w:t>
            </w:r>
            <w:proofErr w:type="spellEnd"/>
            <w:r w:rsidRPr="00914780">
              <w:rPr>
                <w:rFonts w:ascii="Times New Roman" w:hAnsi="Times New Roman"/>
                <w:color w:val="000000"/>
                <w:sz w:val="20"/>
                <w:szCs w:val="20"/>
              </w:rPr>
              <w:t xml:space="preserve"> 0,3 мг; среда </w:t>
            </w:r>
            <w:proofErr w:type="spellStart"/>
            <w:r w:rsidRPr="00914780">
              <w:rPr>
                <w:rFonts w:ascii="Times New Roman" w:hAnsi="Times New Roman"/>
                <w:color w:val="000000"/>
                <w:sz w:val="20"/>
                <w:szCs w:val="20"/>
              </w:rPr>
              <w:t>Хенкса</w:t>
            </w:r>
            <w:proofErr w:type="spellEnd"/>
            <w:r w:rsidRPr="00914780">
              <w:rPr>
                <w:rFonts w:ascii="Times New Roman" w:hAnsi="Times New Roman"/>
                <w:color w:val="000000"/>
                <w:sz w:val="20"/>
                <w:szCs w:val="20"/>
              </w:rPr>
              <w:t xml:space="preserve"> 199* 0,05 мл; формальдегид 12,5 мкг; </w:t>
            </w:r>
            <w:proofErr w:type="spellStart"/>
            <w:r w:rsidRPr="00914780">
              <w:rPr>
                <w:rFonts w:ascii="Times New Roman" w:hAnsi="Times New Roman"/>
                <w:color w:val="000000"/>
                <w:sz w:val="20"/>
                <w:szCs w:val="20"/>
              </w:rPr>
              <w:t>феноксиэтанол</w:t>
            </w:r>
            <w:proofErr w:type="spellEnd"/>
            <w:r w:rsidRPr="00914780">
              <w:rPr>
                <w:rFonts w:ascii="Times New Roman" w:hAnsi="Times New Roman"/>
                <w:color w:val="000000"/>
                <w:sz w:val="20"/>
                <w:szCs w:val="20"/>
              </w:rPr>
              <w:t xml:space="preserve"> 2,5 мкл; вода для инъекций до 0,5 мл; уксусная кислота или натрия </w:t>
            </w:r>
            <w:proofErr w:type="spellStart"/>
            <w:r w:rsidRPr="00914780">
              <w:rPr>
                <w:rFonts w:ascii="Times New Roman" w:hAnsi="Times New Roman"/>
                <w:color w:val="000000"/>
                <w:sz w:val="20"/>
                <w:szCs w:val="20"/>
              </w:rPr>
              <w:t>гидроксид</w:t>
            </w:r>
            <w:proofErr w:type="spellEnd"/>
            <w:r w:rsidRPr="00914780">
              <w:rPr>
                <w:rFonts w:ascii="Times New Roman" w:hAnsi="Times New Roman"/>
                <w:color w:val="000000"/>
                <w:sz w:val="20"/>
                <w:szCs w:val="20"/>
              </w:rPr>
              <w:t xml:space="preserve"> - до </w:t>
            </w:r>
            <w:proofErr w:type="spellStart"/>
            <w:r w:rsidRPr="00914780">
              <w:rPr>
                <w:rFonts w:ascii="Times New Roman" w:hAnsi="Times New Roman"/>
                <w:color w:val="000000"/>
                <w:sz w:val="20"/>
                <w:szCs w:val="20"/>
              </w:rPr>
              <w:t>pH</w:t>
            </w:r>
            <w:proofErr w:type="spellEnd"/>
            <w:r w:rsidRPr="00914780">
              <w:rPr>
                <w:rFonts w:ascii="Times New Roman" w:hAnsi="Times New Roman"/>
                <w:color w:val="000000"/>
                <w:sz w:val="20"/>
                <w:szCs w:val="20"/>
              </w:rPr>
              <w:t xml:space="preserve"> 6,8 - 7,3.</w:t>
            </w:r>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 не содержит фенолового красного</w:t>
            </w:r>
          </w:p>
          <w:p w:rsidR="00914780" w:rsidRPr="00914780" w:rsidRDefault="00914780" w:rsidP="00914780">
            <w:pPr>
              <w:snapToGrid w:val="0"/>
              <w:spacing w:after="0" w:line="240" w:lineRule="auto"/>
              <w:rPr>
                <w:rFonts w:ascii="Times New Roman" w:hAnsi="Times New Roman"/>
                <w:color w:val="000000"/>
                <w:sz w:val="20"/>
                <w:szCs w:val="20"/>
              </w:rPr>
            </w:pPr>
            <w:proofErr w:type="gramStart"/>
            <w:r w:rsidRPr="00914780">
              <w:rPr>
                <w:rFonts w:ascii="Times New Roman" w:hAnsi="Times New Roman"/>
                <w:color w:val="000000"/>
                <w:sz w:val="20"/>
                <w:szCs w:val="20"/>
              </w:rPr>
              <w:t xml:space="preserve">2.Вакцина для профилактики инфекции, вызываемой </w:t>
            </w:r>
            <w:proofErr w:type="spellStart"/>
            <w:r w:rsidRPr="00914780">
              <w:rPr>
                <w:rFonts w:ascii="Times New Roman" w:hAnsi="Times New Roman"/>
                <w:color w:val="000000"/>
                <w:sz w:val="20"/>
                <w:szCs w:val="20"/>
              </w:rPr>
              <w:t>Haemophilus</w:t>
            </w:r>
            <w:proofErr w:type="spellEnd"/>
            <w:r w:rsidRPr="00914780">
              <w:rPr>
                <w:rFonts w:ascii="Times New Roman" w:hAnsi="Times New Roman"/>
                <w:color w:val="000000"/>
                <w:sz w:val="20"/>
                <w:szCs w:val="20"/>
              </w:rPr>
              <w:t xml:space="preserve"> </w:t>
            </w:r>
            <w:proofErr w:type="spellStart"/>
            <w:r w:rsidRPr="00914780">
              <w:rPr>
                <w:rFonts w:ascii="Times New Roman" w:hAnsi="Times New Roman"/>
                <w:color w:val="000000"/>
                <w:sz w:val="20"/>
                <w:szCs w:val="20"/>
              </w:rPr>
              <w:t>influenzae</w:t>
            </w:r>
            <w:proofErr w:type="spellEnd"/>
            <w:r w:rsidRPr="00914780">
              <w:rPr>
                <w:rFonts w:ascii="Times New Roman" w:hAnsi="Times New Roman"/>
                <w:color w:val="000000"/>
                <w:sz w:val="20"/>
                <w:szCs w:val="20"/>
              </w:rPr>
              <w:t xml:space="preserve"> тип </w:t>
            </w:r>
            <w:proofErr w:type="spellStart"/>
            <w:r w:rsidRPr="00914780">
              <w:rPr>
                <w:rFonts w:ascii="Times New Roman" w:hAnsi="Times New Roman"/>
                <w:color w:val="000000"/>
                <w:sz w:val="20"/>
                <w:szCs w:val="20"/>
              </w:rPr>
              <w:t>b</w:t>
            </w:r>
            <w:proofErr w:type="spellEnd"/>
            <w:r w:rsidRPr="00914780">
              <w:rPr>
                <w:rFonts w:ascii="Times New Roman" w:hAnsi="Times New Roman"/>
                <w:color w:val="000000"/>
                <w:sz w:val="20"/>
                <w:szCs w:val="20"/>
              </w:rPr>
              <w:t>, конъюгированная (</w:t>
            </w:r>
            <w:proofErr w:type="spellStart"/>
            <w:r w:rsidRPr="00914780">
              <w:rPr>
                <w:rFonts w:ascii="Times New Roman" w:hAnsi="Times New Roman"/>
                <w:color w:val="000000"/>
                <w:sz w:val="20"/>
                <w:szCs w:val="20"/>
              </w:rPr>
              <w:t>лиофилизат</w:t>
            </w:r>
            <w:proofErr w:type="spellEnd"/>
            <w:r w:rsidRPr="00914780">
              <w:rPr>
                <w:rFonts w:ascii="Times New Roman" w:hAnsi="Times New Roman"/>
                <w:color w:val="000000"/>
                <w:sz w:val="20"/>
                <w:szCs w:val="20"/>
              </w:rPr>
              <w:t xml:space="preserve"> для приготовления суспензии для внутримышечного введения) - белый гомогенный </w:t>
            </w:r>
            <w:proofErr w:type="spellStart"/>
            <w:r w:rsidRPr="00914780">
              <w:rPr>
                <w:rFonts w:ascii="Times New Roman" w:hAnsi="Times New Roman"/>
                <w:color w:val="000000"/>
                <w:sz w:val="20"/>
                <w:szCs w:val="20"/>
              </w:rPr>
              <w:t>лиофилизат</w:t>
            </w:r>
            <w:proofErr w:type="spellEnd"/>
            <w:r w:rsidRPr="00914780">
              <w:rPr>
                <w:rFonts w:ascii="Times New Roman" w:hAnsi="Times New Roman"/>
                <w:color w:val="000000"/>
                <w:sz w:val="20"/>
                <w:szCs w:val="20"/>
              </w:rPr>
              <w:t xml:space="preserve">. </w:t>
            </w:r>
            <w:proofErr w:type="gramEnd"/>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 xml:space="preserve">Одна доза </w:t>
            </w:r>
            <w:proofErr w:type="spellStart"/>
            <w:r w:rsidRPr="00914780">
              <w:rPr>
                <w:rFonts w:ascii="Times New Roman" w:hAnsi="Times New Roman"/>
                <w:color w:val="000000"/>
                <w:sz w:val="20"/>
                <w:szCs w:val="20"/>
              </w:rPr>
              <w:t>лиофилизата</w:t>
            </w:r>
            <w:proofErr w:type="spellEnd"/>
            <w:r w:rsidRPr="00914780">
              <w:rPr>
                <w:rFonts w:ascii="Times New Roman" w:hAnsi="Times New Roman"/>
                <w:color w:val="000000"/>
                <w:sz w:val="20"/>
                <w:szCs w:val="20"/>
              </w:rPr>
              <w:t xml:space="preserve"> содержит:</w:t>
            </w:r>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 xml:space="preserve">полисахарид </w:t>
            </w:r>
            <w:proofErr w:type="spellStart"/>
            <w:r w:rsidRPr="00914780">
              <w:rPr>
                <w:rFonts w:ascii="Times New Roman" w:hAnsi="Times New Roman"/>
                <w:color w:val="000000"/>
                <w:sz w:val="20"/>
                <w:szCs w:val="20"/>
              </w:rPr>
              <w:t>Haemophilus</w:t>
            </w:r>
            <w:proofErr w:type="spellEnd"/>
            <w:r w:rsidRPr="00914780">
              <w:rPr>
                <w:rFonts w:ascii="Times New Roman" w:hAnsi="Times New Roman"/>
                <w:color w:val="000000"/>
                <w:sz w:val="20"/>
                <w:szCs w:val="20"/>
              </w:rPr>
              <w:t xml:space="preserve"> </w:t>
            </w:r>
            <w:proofErr w:type="spellStart"/>
            <w:r w:rsidRPr="00914780">
              <w:rPr>
                <w:rFonts w:ascii="Times New Roman" w:hAnsi="Times New Roman"/>
                <w:color w:val="000000"/>
                <w:sz w:val="20"/>
                <w:szCs w:val="20"/>
              </w:rPr>
              <w:t>influenzae</w:t>
            </w:r>
            <w:proofErr w:type="spellEnd"/>
            <w:r w:rsidRPr="00914780">
              <w:rPr>
                <w:rFonts w:ascii="Times New Roman" w:hAnsi="Times New Roman"/>
                <w:color w:val="000000"/>
                <w:sz w:val="20"/>
                <w:szCs w:val="20"/>
              </w:rPr>
              <w:t xml:space="preserve"> тип </w:t>
            </w:r>
            <w:proofErr w:type="spellStart"/>
            <w:r w:rsidRPr="00914780">
              <w:rPr>
                <w:rFonts w:ascii="Times New Roman" w:hAnsi="Times New Roman"/>
                <w:color w:val="000000"/>
                <w:sz w:val="20"/>
                <w:szCs w:val="20"/>
              </w:rPr>
              <w:t>b</w:t>
            </w:r>
            <w:proofErr w:type="spellEnd"/>
            <w:r w:rsidRPr="00914780">
              <w:rPr>
                <w:rFonts w:ascii="Times New Roman" w:hAnsi="Times New Roman"/>
                <w:color w:val="000000"/>
                <w:sz w:val="20"/>
                <w:szCs w:val="20"/>
              </w:rPr>
              <w:t xml:space="preserve">, </w:t>
            </w:r>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конъюгированный со столбнячным анатоксином 10 мкг.</w:t>
            </w:r>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 xml:space="preserve">вспомогательные вещества: сахароза 42,5 мг; </w:t>
            </w:r>
            <w:proofErr w:type="spellStart"/>
            <w:r w:rsidRPr="00914780">
              <w:rPr>
                <w:rFonts w:ascii="Times New Roman" w:hAnsi="Times New Roman"/>
                <w:color w:val="000000"/>
                <w:sz w:val="20"/>
                <w:szCs w:val="20"/>
              </w:rPr>
              <w:t>трометамол</w:t>
            </w:r>
            <w:proofErr w:type="spellEnd"/>
            <w:r w:rsidRPr="00914780">
              <w:rPr>
                <w:rFonts w:ascii="Times New Roman" w:hAnsi="Times New Roman"/>
                <w:color w:val="000000"/>
                <w:sz w:val="20"/>
                <w:szCs w:val="20"/>
              </w:rPr>
              <w:t xml:space="preserve"> 0,6 мг;</w:t>
            </w:r>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 xml:space="preserve">Вакцина для профилактики дифтерии и столбняка адсорбированная, коклюша </w:t>
            </w:r>
            <w:proofErr w:type="spellStart"/>
            <w:r w:rsidRPr="00914780">
              <w:rPr>
                <w:rFonts w:ascii="Times New Roman" w:hAnsi="Times New Roman"/>
                <w:color w:val="000000"/>
                <w:sz w:val="20"/>
                <w:szCs w:val="20"/>
              </w:rPr>
              <w:t>ацеллюлярная</w:t>
            </w:r>
            <w:proofErr w:type="spellEnd"/>
            <w:r w:rsidRPr="00914780">
              <w:rPr>
                <w:rFonts w:ascii="Times New Roman" w:hAnsi="Times New Roman"/>
                <w:color w:val="000000"/>
                <w:sz w:val="20"/>
                <w:szCs w:val="20"/>
              </w:rPr>
              <w:t xml:space="preserve">, полиомиелита инактивированная - суспензия для внутримышечного введения 0,5 мл; в комплекте с вакциной для профилактики инфекции, вызываемой </w:t>
            </w:r>
            <w:proofErr w:type="spellStart"/>
            <w:r w:rsidRPr="00914780">
              <w:rPr>
                <w:rFonts w:ascii="Times New Roman" w:hAnsi="Times New Roman"/>
                <w:color w:val="000000"/>
                <w:sz w:val="20"/>
                <w:szCs w:val="20"/>
              </w:rPr>
              <w:t>Haemophilus</w:t>
            </w:r>
            <w:proofErr w:type="spellEnd"/>
            <w:r w:rsidRPr="00914780">
              <w:rPr>
                <w:rFonts w:ascii="Times New Roman" w:hAnsi="Times New Roman"/>
                <w:color w:val="000000"/>
                <w:sz w:val="20"/>
                <w:szCs w:val="20"/>
              </w:rPr>
              <w:t xml:space="preserve"> </w:t>
            </w:r>
            <w:proofErr w:type="spellStart"/>
            <w:r w:rsidRPr="00914780">
              <w:rPr>
                <w:rFonts w:ascii="Times New Roman" w:hAnsi="Times New Roman"/>
                <w:color w:val="000000"/>
                <w:sz w:val="20"/>
                <w:szCs w:val="20"/>
              </w:rPr>
              <w:t>influenzae</w:t>
            </w:r>
            <w:proofErr w:type="spellEnd"/>
            <w:r w:rsidRPr="00914780">
              <w:rPr>
                <w:rFonts w:ascii="Times New Roman" w:hAnsi="Times New Roman"/>
                <w:color w:val="000000"/>
                <w:sz w:val="20"/>
                <w:szCs w:val="20"/>
              </w:rPr>
              <w:t xml:space="preserve"> тип </w:t>
            </w:r>
            <w:proofErr w:type="spellStart"/>
            <w:r w:rsidRPr="00914780">
              <w:rPr>
                <w:rFonts w:ascii="Times New Roman" w:hAnsi="Times New Roman"/>
                <w:color w:val="000000"/>
                <w:sz w:val="20"/>
                <w:szCs w:val="20"/>
              </w:rPr>
              <w:t>b</w:t>
            </w:r>
            <w:proofErr w:type="spellEnd"/>
            <w:r w:rsidRPr="00914780">
              <w:rPr>
                <w:rFonts w:ascii="Times New Roman" w:hAnsi="Times New Roman"/>
                <w:color w:val="000000"/>
                <w:sz w:val="20"/>
                <w:szCs w:val="20"/>
              </w:rPr>
              <w:t xml:space="preserve">, конъюгированной - </w:t>
            </w:r>
            <w:proofErr w:type="spellStart"/>
            <w:r w:rsidRPr="00914780">
              <w:rPr>
                <w:rFonts w:ascii="Times New Roman" w:hAnsi="Times New Roman"/>
                <w:color w:val="000000"/>
                <w:sz w:val="20"/>
                <w:szCs w:val="20"/>
              </w:rPr>
              <w:t>лиофилизат</w:t>
            </w:r>
            <w:proofErr w:type="spellEnd"/>
            <w:r w:rsidRPr="00914780">
              <w:rPr>
                <w:rFonts w:ascii="Times New Roman" w:hAnsi="Times New Roman"/>
                <w:color w:val="000000"/>
                <w:sz w:val="20"/>
                <w:szCs w:val="20"/>
              </w:rPr>
              <w:t xml:space="preserve"> для приготовления суспензии для внутримышечного введения 1 доза.</w:t>
            </w:r>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 xml:space="preserve">По одной дозе </w:t>
            </w:r>
            <w:proofErr w:type="spellStart"/>
            <w:r w:rsidRPr="00914780">
              <w:rPr>
                <w:rFonts w:ascii="Times New Roman" w:hAnsi="Times New Roman"/>
                <w:color w:val="000000"/>
                <w:sz w:val="20"/>
                <w:szCs w:val="20"/>
              </w:rPr>
              <w:t>лиофилизата</w:t>
            </w:r>
            <w:proofErr w:type="spellEnd"/>
            <w:r w:rsidRPr="00914780">
              <w:rPr>
                <w:rFonts w:ascii="Times New Roman" w:hAnsi="Times New Roman"/>
                <w:color w:val="000000"/>
                <w:sz w:val="20"/>
                <w:szCs w:val="20"/>
              </w:rPr>
              <w:t xml:space="preserve"> в стеклянном флаконе и по 0,5 мл (1 доза) суспензии в стеклянном шприце (с закрепленной иглой или без) вместимостью 1 мл, с поршнем </w:t>
            </w:r>
            <w:proofErr w:type="spellStart"/>
            <w:r w:rsidRPr="00914780">
              <w:rPr>
                <w:rFonts w:ascii="Times New Roman" w:hAnsi="Times New Roman"/>
                <w:color w:val="000000"/>
                <w:sz w:val="20"/>
                <w:szCs w:val="20"/>
              </w:rPr>
              <w:t>хлорбромбутиловым</w:t>
            </w:r>
            <w:proofErr w:type="spellEnd"/>
            <w:r w:rsidRPr="00914780">
              <w:rPr>
                <w:rFonts w:ascii="Times New Roman" w:hAnsi="Times New Roman"/>
                <w:color w:val="000000"/>
                <w:sz w:val="20"/>
                <w:szCs w:val="20"/>
              </w:rPr>
              <w:t>; по 1 флакону и по 1 шприцу в закрытую ячейковую упаковку</w:t>
            </w:r>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(ПЕТ/ПВХ). Если шприц не имеет закрепленной иглы, то в упаковку вкладываются 2 отдельные стерильные иглы. По 1 ячейковой упаковке в индивидуальную картонную пачку с инструкцией по применению.</w:t>
            </w:r>
          </w:p>
        </w:tc>
        <w:tc>
          <w:tcPr>
            <w:tcW w:w="849" w:type="dxa"/>
            <w:tcBorders>
              <w:top w:val="single" w:sz="4" w:space="0" w:color="000000"/>
              <w:left w:val="single" w:sz="4" w:space="0" w:color="000000"/>
              <w:bottom w:val="single" w:sz="4" w:space="0" w:color="000000"/>
            </w:tcBorders>
          </w:tcPr>
          <w:p w:rsidR="00914780" w:rsidRPr="00914780" w:rsidRDefault="00914780" w:rsidP="001F6667">
            <w:pPr>
              <w:snapToGrid w:val="0"/>
              <w:rPr>
                <w:rFonts w:ascii="Times New Roman" w:hAnsi="Times New Roman"/>
                <w:color w:val="000000"/>
                <w:sz w:val="20"/>
                <w:szCs w:val="20"/>
              </w:rPr>
            </w:pPr>
            <w:proofErr w:type="spellStart"/>
            <w:r w:rsidRPr="00914780">
              <w:rPr>
                <w:rFonts w:ascii="Times New Roman" w:hAnsi="Times New Roman"/>
                <w:color w:val="000000"/>
                <w:sz w:val="20"/>
                <w:szCs w:val="20"/>
              </w:rPr>
              <w:t>упак</w:t>
            </w:r>
            <w:proofErr w:type="spellEnd"/>
          </w:p>
        </w:tc>
        <w:tc>
          <w:tcPr>
            <w:tcW w:w="852" w:type="dxa"/>
            <w:tcBorders>
              <w:top w:val="single" w:sz="4" w:space="0" w:color="000000"/>
              <w:left w:val="single" w:sz="4" w:space="0" w:color="000000"/>
              <w:bottom w:val="single" w:sz="4" w:space="0" w:color="000000"/>
              <w:right w:val="single" w:sz="4" w:space="0" w:color="000000"/>
            </w:tcBorders>
          </w:tcPr>
          <w:p w:rsidR="00914780" w:rsidRPr="00914780" w:rsidRDefault="00914780" w:rsidP="001F6667">
            <w:pPr>
              <w:snapToGrid w:val="0"/>
              <w:jc w:val="right"/>
              <w:rPr>
                <w:rFonts w:ascii="Times New Roman" w:hAnsi="Times New Roman"/>
                <w:color w:val="000000"/>
              </w:rPr>
            </w:pPr>
            <w:r w:rsidRPr="00914780">
              <w:rPr>
                <w:rFonts w:ascii="Times New Roman" w:hAnsi="Times New Roman"/>
                <w:color w:val="000000"/>
              </w:rPr>
              <w:t>50</w:t>
            </w:r>
          </w:p>
        </w:tc>
      </w:tr>
      <w:tr w:rsidR="00914780" w:rsidRPr="00E35414" w:rsidTr="00914780">
        <w:trPr>
          <w:trHeight w:val="7044"/>
        </w:trPr>
        <w:tc>
          <w:tcPr>
            <w:tcW w:w="0" w:type="auto"/>
            <w:tcBorders>
              <w:top w:val="single" w:sz="4" w:space="0" w:color="000000"/>
              <w:left w:val="single" w:sz="4" w:space="0" w:color="000000"/>
              <w:bottom w:val="single" w:sz="4" w:space="0" w:color="000000"/>
            </w:tcBorders>
          </w:tcPr>
          <w:p w:rsidR="00914780" w:rsidRPr="00E35414" w:rsidRDefault="00914780" w:rsidP="00914780">
            <w:pPr>
              <w:pStyle w:val="15"/>
              <w:snapToGrid w:val="0"/>
              <w:spacing w:before="0" w:line="240" w:lineRule="auto"/>
              <w:rPr>
                <w:sz w:val="22"/>
                <w:szCs w:val="22"/>
              </w:rPr>
            </w:pPr>
          </w:p>
        </w:tc>
        <w:tc>
          <w:tcPr>
            <w:tcW w:w="0" w:type="auto"/>
            <w:tcBorders>
              <w:top w:val="single" w:sz="4" w:space="0" w:color="000000"/>
              <w:left w:val="single" w:sz="4" w:space="0" w:color="000000"/>
              <w:bottom w:val="single" w:sz="4" w:space="0" w:color="000000"/>
            </w:tcBorders>
          </w:tcPr>
          <w:p w:rsidR="00914780" w:rsidRPr="00914780" w:rsidRDefault="00914780" w:rsidP="00914780">
            <w:pPr>
              <w:pStyle w:val="15"/>
              <w:snapToGrid w:val="0"/>
              <w:spacing w:before="0" w:line="240" w:lineRule="auto"/>
              <w:rPr>
                <w:sz w:val="20"/>
              </w:rPr>
            </w:pPr>
            <w:r w:rsidRPr="00914780">
              <w:rPr>
                <w:sz w:val="20"/>
              </w:rPr>
              <w:t>2423837</w:t>
            </w:r>
          </w:p>
        </w:tc>
        <w:tc>
          <w:tcPr>
            <w:tcW w:w="1897" w:type="dxa"/>
            <w:tcBorders>
              <w:top w:val="single" w:sz="4" w:space="0" w:color="000000"/>
              <w:left w:val="single" w:sz="4" w:space="0" w:color="000000"/>
              <w:bottom w:val="single" w:sz="4" w:space="0" w:color="000000"/>
            </w:tcBorders>
          </w:tcPr>
          <w:p w:rsidR="00914780" w:rsidRPr="00914780" w:rsidRDefault="00914780" w:rsidP="00914780">
            <w:pPr>
              <w:snapToGrid w:val="0"/>
              <w:spacing w:line="240" w:lineRule="auto"/>
              <w:rPr>
                <w:rFonts w:ascii="Times New Roman" w:hAnsi="Times New Roman"/>
                <w:color w:val="000000"/>
                <w:sz w:val="20"/>
                <w:szCs w:val="20"/>
              </w:rPr>
            </w:pPr>
            <w:r w:rsidRPr="00914780">
              <w:rPr>
                <w:rFonts w:ascii="Times New Roman" w:hAnsi="Times New Roman"/>
                <w:color w:val="000000"/>
                <w:sz w:val="20"/>
                <w:szCs w:val="20"/>
              </w:rPr>
              <w:t>Вакцина для профилактики гепатита</w:t>
            </w:r>
            <w:proofErr w:type="gramStart"/>
            <w:r w:rsidRPr="00914780">
              <w:rPr>
                <w:rFonts w:ascii="Times New Roman" w:hAnsi="Times New Roman"/>
                <w:color w:val="000000"/>
                <w:sz w:val="20"/>
                <w:szCs w:val="20"/>
              </w:rPr>
              <w:t xml:space="preserve"> А</w:t>
            </w:r>
            <w:proofErr w:type="gramEnd"/>
            <w:r w:rsidRPr="00914780">
              <w:rPr>
                <w:rFonts w:ascii="Times New Roman" w:hAnsi="Times New Roman"/>
                <w:color w:val="000000"/>
                <w:sz w:val="20"/>
                <w:szCs w:val="20"/>
              </w:rPr>
              <w:t xml:space="preserve"> инактивированная</w:t>
            </w:r>
          </w:p>
          <w:p w:rsidR="00914780" w:rsidRPr="00914780" w:rsidRDefault="00914780" w:rsidP="00914780">
            <w:pPr>
              <w:snapToGrid w:val="0"/>
              <w:spacing w:line="240" w:lineRule="auto"/>
              <w:rPr>
                <w:rFonts w:ascii="Times New Roman" w:hAnsi="Times New Roman"/>
                <w:color w:val="000000"/>
                <w:sz w:val="20"/>
                <w:szCs w:val="20"/>
              </w:rPr>
            </w:pPr>
            <w:r w:rsidRPr="00914780">
              <w:rPr>
                <w:rFonts w:ascii="Times New Roman" w:hAnsi="Times New Roman"/>
                <w:color w:val="000000"/>
                <w:sz w:val="20"/>
                <w:szCs w:val="20"/>
              </w:rPr>
              <w:t>(</w:t>
            </w:r>
            <w:proofErr w:type="spellStart"/>
            <w:r w:rsidRPr="00914780">
              <w:rPr>
                <w:rFonts w:ascii="Times New Roman" w:hAnsi="Times New Roman"/>
                <w:color w:val="000000"/>
                <w:sz w:val="20"/>
                <w:szCs w:val="20"/>
              </w:rPr>
              <w:t>Аваксим</w:t>
            </w:r>
            <w:proofErr w:type="spellEnd"/>
            <w:r w:rsidRPr="00914780">
              <w:rPr>
                <w:rFonts w:ascii="Times New Roman" w:hAnsi="Times New Roman"/>
                <w:color w:val="000000"/>
                <w:sz w:val="20"/>
                <w:szCs w:val="20"/>
              </w:rPr>
              <w:t xml:space="preserve"> 80 или эквивалент)</w:t>
            </w:r>
          </w:p>
        </w:tc>
        <w:tc>
          <w:tcPr>
            <w:tcW w:w="4678" w:type="dxa"/>
            <w:tcBorders>
              <w:top w:val="single" w:sz="4" w:space="0" w:color="000000"/>
              <w:left w:val="single" w:sz="4" w:space="0" w:color="000000"/>
              <w:bottom w:val="single" w:sz="4" w:space="0" w:color="000000"/>
            </w:tcBorders>
          </w:tcPr>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Для экстренной профилактики в очагах, обеспечение защиты в течение 2 недель после однократной иммунизации у детей с 1 года до 16 лет.</w:t>
            </w:r>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В одной дозе (0,5 мл) вакцины содержится:</w:t>
            </w:r>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Вирус гепатита</w:t>
            </w:r>
            <w:proofErr w:type="gramStart"/>
            <w:r w:rsidRPr="00914780">
              <w:rPr>
                <w:rFonts w:ascii="Times New Roman" w:hAnsi="Times New Roman"/>
                <w:color w:val="000000"/>
                <w:sz w:val="20"/>
                <w:szCs w:val="20"/>
              </w:rPr>
              <w:t xml:space="preserve"> А</w:t>
            </w:r>
            <w:proofErr w:type="gramEnd"/>
            <w:r w:rsidRPr="00914780">
              <w:rPr>
                <w:rFonts w:ascii="Times New Roman" w:hAnsi="Times New Roman"/>
                <w:color w:val="000000"/>
                <w:sz w:val="20"/>
                <w:szCs w:val="20"/>
              </w:rPr>
              <w:t xml:space="preserve"> * инактивированный  - 80 единиц антигена** </w:t>
            </w:r>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 xml:space="preserve">Алюминия </w:t>
            </w:r>
            <w:proofErr w:type="spellStart"/>
            <w:r w:rsidRPr="00914780">
              <w:rPr>
                <w:rFonts w:ascii="Times New Roman" w:hAnsi="Times New Roman"/>
                <w:color w:val="000000"/>
                <w:sz w:val="20"/>
                <w:szCs w:val="20"/>
              </w:rPr>
              <w:t>гидроксид</w:t>
            </w:r>
            <w:proofErr w:type="spellEnd"/>
            <w:r w:rsidRPr="00914780">
              <w:rPr>
                <w:rFonts w:ascii="Times New Roman" w:hAnsi="Times New Roman"/>
                <w:color w:val="000000"/>
                <w:sz w:val="20"/>
                <w:szCs w:val="20"/>
              </w:rPr>
              <w:t xml:space="preserve"> (по алюминию)  - 0,3 мг </w:t>
            </w:r>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 xml:space="preserve">2-феноксиэтанол  - 2,5 мкл </w:t>
            </w:r>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 xml:space="preserve">Формальдегид - 12,5 мкг </w:t>
            </w:r>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 xml:space="preserve">Среда </w:t>
            </w:r>
            <w:proofErr w:type="spellStart"/>
            <w:r w:rsidRPr="00914780">
              <w:rPr>
                <w:rFonts w:ascii="Times New Roman" w:hAnsi="Times New Roman"/>
                <w:color w:val="000000"/>
                <w:sz w:val="20"/>
                <w:szCs w:val="20"/>
              </w:rPr>
              <w:t>Хенкс</w:t>
            </w:r>
            <w:proofErr w:type="spellEnd"/>
            <w:r w:rsidRPr="00914780">
              <w:rPr>
                <w:rFonts w:ascii="Times New Roman" w:hAnsi="Times New Roman"/>
                <w:color w:val="000000"/>
                <w:sz w:val="20"/>
                <w:szCs w:val="20"/>
              </w:rPr>
              <w:t xml:space="preserve"> 199*** до 0,5 мл </w:t>
            </w:r>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Кислота хлористоводородная</w:t>
            </w:r>
            <w:r w:rsidR="00EC59FF">
              <w:rPr>
                <w:rFonts w:ascii="Times New Roman" w:hAnsi="Times New Roman"/>
                <w:color w:val="000000"/>
                <w:sz w:val="20"/>
                <w:szCs w:val="20"/>
              </w:rPr>
              <w:t xml:space="preserve"> или натрия </w:t>
            </w:r>
            <w:proofErr w:type="spellStart"/>
            <w:r w:rsidR="00EC59FF">
              <w:rPr>
                <w:rFonts w:ascii="Times New Roman" w:hAnsi="Times New Roman"/>
                <w:color w:val="000000"/>
                <w:sz w:val="20"/>
                <w:szCs w:val="20"/>
              </w:rPr>
              <w:t>гидроксид</w:t>
            </w:r>
            <w:proofErr w:type="spellEnd"/>
            <w:r w:rsidR="00EC59FF">
              <w:rPr>
                <w:rFonts w:ascii="Times New Roman" w:hAnsi="Times New Roman"/>
                <w:color w:val="000000"/>
                <w:sz w:val="20"/>
                <w:szCs w:val="20"/>
              </w:rPr>
              <w:t xml:space="preserve"> </w:t>
            </w:r>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 xml:space="preserve">для регулировки значения </w:t>
            </w:r>
            <w:proofErr w:type="spellStart"/>
            <w:r w:rsidRPr="00914780">
              <w:rPr>
                <w:rFonts w:ascii="Times New Roman" w:hAnsi="Times New Roman"/>
                <w:color w:val="000000"/>
                <w:sz w:val="20"/>
                <w:szCs w:val="20"/>
              </w:rPr>
              <w:t>pH</w:t>
            </w:r>
            <w:proofErr w:type="spellEnd"/>
            <w:r w:rsidRPr="00914780">
              <w:rPr>
                <w:rFonts w:ascii="Times New Roman" w:hAnsi="Times New Roman"/>
                <w:color w:val="000000"/>
                <w:sz w:val="20"/>
                <w:szCs w:val="20"/>
              </w:rPr>
              <w:t xml:space="preserve"> </w:t>
            </w:r>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 xml:space="preserve">*          Штамм GBM, культивированный на диплоидных клетках человека (MRC5). </w:t>
            </w:r>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 xml:space="preserve">**        В условиях отсутствия международного </w:t>
            </w:r>
            <w:proofErr w:type="spellStart"/>
            <w:r w:rsidRPr="00914780">
              <w:rPr>
                <w:rFonts w:ascii="Times New Roman" w:hAnsi="Times New Roman"/>
                <w:color w:val="000000"/>
                <w:sz w:val="20"/>
                <w:szCs w:val="20"/>
              </w:rPr>
              <w:t>референс-стандарта</w:t>
            </w:r>
            <w:proofErr w:type="spellEnd"/>
            <w:r w:rsidRPr="00914780">
              <w:rPr>
                <w:rFonts w:ascii="Times New Roman" w:hAnsi="Times New Roman"/>
                <w:color w:val="000000"/>
                <w:sz w:val="20"/>
                <w:szCs w:val="20"/>
              </w:rPr>
              <w:t xml:space="preserve">, содержание антигена выражено с использованием внутреннего </w:t>
            </w:r>
            <w:proofErr w:type="spellStart"/>
            <w:r w:rsidRPr="00914780">
              <w:rPr>
                <w:rFonts w:ascii="Times New Roman" w:hAnsi="Times New Roman"/>
                <w:color w:val="000000"/>
                <w:sz w:val="20"/>
                <w:szCs w:val="20"/>
              </w:rPr>
              <w:t>референс-стандарта</w:t>
            </w:r>
            <w:proofErr w:type="spellEnd"/>
            <w:r w:rsidRPr="00914780">
              <w:rPr>
                <w:rFonts w:ascii="Times New Roman" w:hAnsi="Times New Roman"/>
                <w:color w:val="000000"/>
                <w:sz w:val="20"/>
                <w:szCs w:val="20"/>
              </w:rPr>
              <w:t xml:space="preserve">. </w:t>
            </w:r>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 xml:space="preserve">*** Среда </w:t>
            </w:r>
            <w:proofErr w:type="spellStart"/>
            <w:r w:rsidRPr="00914780">
              <w:rPr>
                <w:rFonts w:ascii="Times New Roman" w:hAnsi="Times New Roman"/>
                <w:color w:val="000000"/>
                <w:sz w:val="20"/>
                <w:szCs w:val="20"/>
              </w:rPr>
              <w:t>Хенкс</w:t>
            </w:r>
            <w:proofErr w:type="spellEnd"/>
            <w:r w:rsidRPr="00914780">
              <w:rPr>
                <w:rFonts w:ascii="Times New Roman" w:hAnsi="Times New Roman"/>
                <w:color w:val="000000"/>
                <w:sz w:val="20"/>
                <w:szCs w:val="20"/>
              </w:rPr>
              <w:t xml:space="preserve"> 199 является смесью аминокислот, минеральных солей, витаминов и других компонентов, растворенных в воде для инъекций; значение </w:t>
            </w:r>
            <w:proofErr w:type="spellStart"/>
            <w:r w:rsidRPr="00914780">
              <w:rPr>
                <w:rFonts w:ascii="Times New Roman" w:hAnsi="Times New Roman"/>
                <w:color w:val="000000"/>
                <w:sz w:val="20"/>
                <w:szCs w:val="20"/>
              </w:rPr>
              <w:t>pH</w:t>
            </w:r>
            <w:proofErr w:type="spellEnd"/>
            <w:r w:rsidRPr="00914780">
              <w:rPr>
                <w:rFonts w:ascii="Times New Roman" w:hAnsi="Times New Roman"/>
                <w:color w:val="000000"/>
                <w:sz w:val="20"/>
                <w:szCs w:val="20"/>
              </w:rPr>
              <w:t xml:space="preserve"> регулируется кислотой хлористоводородной или натрия </w:t>
            </w:r>
            <w:proofErr w:type="spellStart"/>
            <w:r w:rsidRPr="00914780">
              <w:rPr>
                <w:rFonts w:ascii="Times New Roman" w:hAnsi="Times New Roman"/>
                <w:color w:val="000000"/>
                <w:sz w:val="20"/>
                <w:szCs w:val="20"/>
              </w:rPr>
              <w:t>гидроксидом</w:t>
            </w:r>
            <w:proofErr w:type="spellEnd"/>
            <w:r w:rsidRPr="00914780">
              <w:rPr>
                <w:rFonts w:ascii="Times New Roman" w:hAnsi="Times New Roman"/>
                <w:color w:val="000000"/>
                <w:sz w:val="20"/>
                <w:szCs w:val="20"/>
              </w:rPr>
              <w:t xml:space="preserve">. </w:t>
            </w:r>
          </w:p>
          <w:p w:rsidR="00914780" w:rsidRPr="00914780" w:rsidRDefault="00914780" w:rsidP="00914780">
            <w:pPr>
              <w:snapToGrid w:val="0"/>
              <w:spacing w:after="0" w:line="240" w:lineRule="auto"/>
              <w:rPr>
                <w:rFonts w:ascii="Times New Roman" w:hAnsi="Times New Roman"/>
                <w:color w:val="000000"/>
                <w:sz w:val="20"/>
                <w:szCs w:val="20"/>
              </w:rPr>
            </w:pPr>
            <w:r w:rsidRPr="00914780">
              <w:rPr>
                <w:rFonts w:ascii="Times New Roman" w:hAnsi="Times New Roman"/>
                <w:color w:val="000000"/>
                <w:sz w:val="20"/>
                <w:szCs w:val="20"/>
              </w:rPr>
              <w:t>Беловатая мутная суспензия.</w:t>
            </w:r>
          </w:p>
          <w:p w:rsidR="00914780" w:rsidRPr="00914780" w:rsidRDefault="00914780" w:rsidP="00914780">
            <w:pPr>
              <w:spacing w:after="0" w:line="240" w:lineRule="auto"/>
              <w:rPr>
                <w:rFonts w:ascii="Times New Roman" w:hAnsi="Times New Roman"/>
                <w:color w:val="000000"/>
                <w:sz w:val="20"/>
                <w:szCs w:val="20"/>
              </w:rPr>
            </w:pPr>
            <w:r w:rsidRPr="00914780">
              <w:rPr>
                <w:rFonts w:ascii="Times New Roman" w:hAnsi="Times New Roman"/>
                <w:color w:val="000000"/>
                <w:sz w:val="20"/>
                <w:szCs w:val="20"/>
              </w:rPr>
              <w:t xml:space="preserve">Одна доза (0,5 мл) для внутримышечного введения, в стеклянном шприце вместимостью 1 мл, </w:t>
            </w:r>
            <w:proofErr w:type="spellStart"/>
            <w:r w:rsidRPr="00914780">
              <w:rPr>
                <w:rFonts w:ascii="Times New Roman" w:hAnsi="Times New Roman"/>
                <w:color w:val="000000"/>
                <w:sz w:val="20"/>
                <w:szCs w:val="20"/>
              </w:rPr>
              <w:t>щприц</w:t>
            </w:r>
            <w:proofErr w:type="spellEnd"/>
            <w:r w:rsidRPr="00914780">
              <w:rPr>
                <w:rFonts w:ascii="Times New Roman" w:hAnsi="Times New Roman"/>
                <w:color w:val="000000"/>
                <w:sz w:val="20"/>
                <w:szCs w:val="20"/>
              </w:rPr>
              <w:t xml:space="preserve"> помещен в закрытую прозрачную ячейковую упаковку, в картонную пачку с инструкцией по применению.</w:t>
            </w:r>
          </w:p>
        </w:tc>
        <w:tc>
          <w:tcPr>
            <w:tcW w:w="849" w:type="dxa"/>
            <w:tcBorders>
              <w:top w:val="single" w:sz="4" w:space="0" w:color="000000"/>
              <w:left w:val="single" w:sz="4" w:space="0" w:color="000000"/>
              <w:bottom w:val="single" w:sz="4" w:space="0" w:color="000000"/>
            </w:tcBorders>
          </w:tcPr>
          <w:p w:rsidR="00914780" w:rsidRPr="00914780" w:rsidRDefault="00914780" w:rsidP="001F6667">
            <w:pPr>
              <w:snapToGrid w:val="0"/>
              <w:rPr>
                <w:rFonts w:ascii="Times New Roman" w:hAnsi="Times New Roman"/>
                <w:color w:val="000000"/>
                <w:sz w:val="20"/>
                <w:szCs w:val="20"/>
              </w:rPr>
            </w:pPr>
            <w:proofErr w:type="spellStart"/>
            <w:r w:rsidRPr="00914780">
              <w:rPr>
                <w:rFonts w:ascii="Times New Roman" w:hAnsi="Times New Roman"/>
                <w:color w:val="000000"/>
                <w:sz w:val="20"/>
                <w:szCs w:val="20"/>
              </w:rPr>
              <w:t>упак</w:t>
            </w:r>
            <w:proofErr w:type="spellEnd"/>
          </w:p>
        </w:tc>
        <w:tc>
          <w:tcPr>
            <w:tcW w:w="852" w:type="dxa"/>
            <w:tcBorders>
              <w:top w:val="single" w:sz="4" w:space="0" w:color="000000"/>
              <w:left w:val="single" w:sz="4" w:space="0" w:color="000000"/>
              <w:bottom w:val="single" w:sz="4" w:space="0" w:color="000000"/>
              <w:right w:val="single" w:sz="4" w:space="0" w:color="000000"/>
            </w:tcBorders>
          </w:tcPr>
          <w:p w:rsidR="00914780" w:rsidRPr="00914780" w:rsidRDefault="00914780" w:rsidP="001F6667">
            <w:pPr>
              <w:snapToGrid w:val="0"/>
              <w:jc w:val="right"/>
              <w:rPr>
                <w:rFonts w:ascii="Times New Roman" w:hAnsi="Times New Roman"/>
                <w:color w:val="000000"/>
              </w:rPr>
            </w:pPr>
            <w:r w:rsidRPr="00914780">
              <w:rPr>
                <w:rFonts w:ascii="Times New Roman" w:hAnsi="Times New Roman"/>
                <w:color w:val="000000"/>
              </w:rPr>
              <w:t>476</w:t>
            </w:r>
          </w:p>
        </w:tc>
      </w:tr>
    </w:tbl>
    <w:p w:rsidR="00CD184F" w:rsidRDefault="00CD184F" w:rsidP="00BC02D2">
      <w:pPr>
        <w:tabs>
          <w:tab w:val="left" w:pos="3495"/>
        </w:tabs>
        <w:rPr>
          <w:rFonts w:ascii="Times New Roman" w:hAnsi="Times New Roman"/>
        </w:rPr>
      </w:pPr>
    </w:p>
    <w:p w:rsidR="006A644E" w:rsidRDefault="006A644E" w:rsidP="00CD184F">
      <w:pPr>
        <w:tabs>
          <w:tab w:val="left" w:pos="3495"/>
        </w:tabs>
        <w:rPr>
          <w:rFonts w:ascii="Times New Roman" w:hAnsi="Times New Roman"/>
        </w:rPr>
      </w:pPr>
      <w:r>
        <w:rPr>
          <w:rFonts w:ascii="Times New Roman" w:hAnsi="Times New Roman"/>
        </w:rPr>
        <w:t xml:space="preserve">  </w:t>
      </w:r>
    </w:p>
    <w:p w:rsidR="00BC02D2" w:rsidRDefault="00E35414" w:rsidP="00CD184F">
      <w:pPr>
        <w:tabs>
          <w:tab w:val="left" w:pos="3495"/>
        </w:tabs>
        <w:rPr>
          <w:rFonts w:ascii="Times New Roman" w:hAnsi="Times New Roman"/>
        </w:rPr>
      </w:pPr>
      <w:r w:rsidRPr="00E35414">
        <w:rPr>
          <w:rFonts w:ascii="Times New Roman" w:hAnsi="Times New Roman"/>
        </w:rPr>
        <w:t>Зав. аптекой</w:t>
      </w:r>
      <w:r>
        <w:rPr>
          <w:rFonts w:ascii="Times New Roman" w:hAnsi="Times New Roman"/>
        </w:rPr>
        <w:t xml:space="preserve"> </w:t>
      </w:r>
      <w:r w:rsidRPr="00E35414">
        <w:rPr>
          <w:rFonts w:ascii="Times New Roman" w:hAnsi="Times New Roman"/>
        </w:rPr>
        <w:t>МБЛПУ «ЦГБ г. Югорска»</w:t>
      </w:r>
      <w:r w:rsidRPr="00E35414">
        <w:rPr>
          <w:rFonts w:ascii="Times New Roman" w:hAnsi="Times New Roman"/>
        </w:rPr>
        <w:tab/>
      </w:r>
      <w:r>
        <w:rPr>
          <w:rFonts w:ascii="Times New Roman" w:hAnsi="Times New Roman"/>
        </w:rPr>
        <w:t xml:space="preserve">               </w:t>
      </w:r>
      <w:r w:rsidR="00BC02D2">
        <w:rPr>
          <w:rFonts w:ascii="Times New Roman" w:hAnsi="Times New Roman"/>
        </w:rPr>
        <w:t xml:space="preserve">                 </w:t>
      </w:r>
      <w:r w:rsidR="006A644E">
        <w:rPr>
          <w:rFonts w:ascii="Times New Roman" w:hAnsi="Times New Roman"/>
        </w:rPr>
        <w:t xml:space="preserve">                </w:t>
      </w:r>
      <w:r w:rsidR="00CD184F">
        <w:rPr>
          <w:rFonts w:ascii="Times New Roman" w:hAnsi="Times New Roman"/>
        </w:rPr>
        <w:t>М.В. Миронова</w:t>
      </w:r>
    </w:p>
    <w:p w:rsidR="00CD184F" w:rsidRDefault="00CD184F" w:rsidP="00CD184F">
      <w:pPr>
        <w:tabs>
          <w:tab w:val="left" w:pos="3495"/>
        </w:tabs>
        <w:rPr>
          <w:rFonts w:ascii="Times New Roman" w:hAnsi="Times New Roman"/>
        </w:rPr>
      </w:pPr>
    </w:p>
    <w:p w:rsidR="00CD184F" w:rsidRDefault="00CD184F" w:rsidP="00CD184F">
      <w:pPr>
        <w:tabs>
          <w:tab w:val="left" w:pos="3495"/>
        </w:tabs>
        <w:rPr>
          <w:rFonts w:ascii="Times New Roman" w:hAnsi="Times New Roman"/>
        </w:rPr>
      </w:pPr>
    </w:p>
    <w:p w:rsidR="00CD184F" w:rsidRPr="00BC02D2" w:rsidRDefault="00CD184F" w:rsidP="00CD184F">
      <w:pPr>
        <w:tabs>
          <w:tab w:val="left" w:pos="3495"/>
        </w:tabs>
        <w:rPr>
          <w:rFonts w:ascii="Times New Roman" w:hAnsi="Times New Roman"/>
        </w:rPr>
      </w:pPr>
    </w:p>
    <w:p w:rsidR="003D6313" w:rsidRPr="003D6313" w:rsidRDefault="003D6313" w:rsidP="00BC02D2">
      <w:pPr>
        <w:pStyle w:val="ConsPlusNormal"/>
        <w:widowControl/>
        <w:tabs>
          <w:tab w:val="left" w:pos="360"/>
        </w:tabs>
        <w:spacing w:before="120" w:after="120"/>
        <w:ind w:firstLine="0"/>
        <w:jc w:val="center"/>
        <w:rPr>
          <w:rFonts w:ascii="Times New Roman" w:hAnsi="Times New Roman" w:cs="Times New Roman"/>
          <w:b/>
          <w:bCs/>
          <w:sz w:val="24"/>
          <w:szCs w:val="24"/>
        </w:rPr>
      </w:pPr>
      <w:r w:rsidRPr="003D6313">
        <w:rPr>
          <w:rFonts w:ascii="Times New Roman" w:hAnsi="Times New Roman" w:cs="Times New Roman"/>
          <w:b/>
          <w:bCs/>
          <w:sz w:val="24"/>
          <w:szCs w:val="24"/>
        </w:rPr>
        <w:t xml:space="preserve">Часть </w:t>
      </w:r>
      <w:r w:rsidRPr="003D6313">
        <w:rPr>
          <w:rFonts w:ascii="Times New Roman" w:hAnsi="Times New Roman" w:cs="Times New Roman"/>
          <w:b/>
          <w:bCs/>
          <w:sz w:val="24"/>
          <w:szCs w:val="24"/>
          <w:lang w:val="en-US"/>
        </w:rPr>
        <w:t>III</w:t>
      </w:r>
      <w:r w:rsidRPr="003D6313">
        <w:rPr>
          <w:rFonts w:ascii="Times New Roman" w:hAnsi="Times New Roman" w:cs="Times New Roman"/>
          <w:b/>
          <w:bCs/>
          <w:sz w:val="24"/>
          <w:szCs w:val="24"/>
        </w:rPr>
        <w:t xml:space="preserve">. ПРОЕКТ </w:t>
      </w:r>
      <w:r w:rsidR="00290D9D">
        <w:rPr>
          <w:rFonts w:ascii="Times New Roman" w:hAnsi="Times New Roman" w:cs="Times New Roman"/>
          <w:b/>
          <w:bCs/>
          <w:sz w:val="24"/>
          <w:szCs w:val="24"/>
        </w:rPr>
        <w:t>ГРАЖДАНСКО-ПРАВОВОГО</w:t>
      </w:r>
      <w:r w:rsidRPr="003D6313">
        <w:rPr>
          <w:rFonts w:ascii="Times New Roman" w:hAnsi="Times New Roman" w:cs="Times New Roman"/>
          <w:b/>
          <w:bCs/>
          <w:sz w:val="24"/>
          <w:szCs w:val="24"/>
        </w:rPr>
        <w:t xml:space="preserve"> </w:t>
      </w:r>
      <w:r w:rsidR="00A63408">
        <w:rPr>
          <w:rFonts w:ascii="Times New Roman" w:hAnsi="Times New Roman" w:cs="Times New Roman"/>
          <w:b/>
          <w:bCs/>
          <w:sz w:val="24"/>
          <w:szCs w:val="24"/>
        </w:rPr>
        <w:t>ДОГОВОР</w:t>
      </w:r>
      <w:r w:rsidRPr="003D6313">
        <w:rPr>
          <w:rFonts w:ascii="Times New Roman" w:hAnsi="Times New Roman" w:cs="Times New Roman"/>
          <w:b/>
          <w:bCs/>
          <w:sz w:val="24"/>
          <w:szCs w:val="24"/>
        </w:rPr>
        <w:t>А</w:t>
      </w:r>
    </w:p>
    <w:p w:rsidR="003D6313" w:rsidRDefault="00290D9D" w:rsidP="003D6313">
      <w:pPr>
        <w:spacing w:after="0" w:line="240" w:lineRule="auto"/>
        <w:ind w:left="360"/>
        <w:jc w:val="center"/>
        <w:rPr>
          <w:rStyle w:val="11"/>
          <w:bCs w:val="0"/>
          <w:caps/>
          <w:sz w:val="24"/>
          <w:szCs w:val="24"/>
        </w:rPr>
      </w:pPr>
      <w:r>
        <w:rPr>
          <w:rFonts w:ascii="Times New Roman" w:hAnsi="Times New Roman"/>
          <w:b/>
          <w:bCs/>
          <w:sz w:val="24"/>
          <w:szCs w:val="24"/>
        </w:rPr>
        <w:t>ГРАЖДАНСКО-ПРАВОВО</w:t>
      </w:r>
      <w:r w:rsidR="00631D05">
        <w:rPr>
          <w:rFonts w:ascii="Times New Roman" w:hAnsi="Times New Roman"/>
          <w:b/>
          <w:bCs/>
          <w:sz w:val="24"/>
          <w:szCs w:val="24"/>
        </w:rPr>
        <w:t>Й</w:t>
      </w:r>
      <w:r w:rsidR="003D6313" w:rsidRPr="003D6313">
        <w:rPr>
          <w:rStyle w:val="11"/>
          <w:bCs w:val="0"/>
          <w:caps/>
          <w:sz w:val="24"/>
          <w:szCs w:val="24"/>
        </w:rPr>
        <w:t xml:space="preserve"> </w:t>
      </w:r>
      <w:r w:rsidR="00A63408">
        <w:rPr>
          <w:rStyle w:val="11"/>
          <w:bCs w:val="0"/>
          <w:caps/>
          <w:sz w:val="24"/>
          <w:szCs w:val="24"/>
        </w:rPr>
        <w:t>договор</w:t>
      </w:r>
      <w:r w:rsidR="003D6313" w:rsidRPr="003D6313">
        <w:rPr>
          <w:rStyle w:val="11"/>
          <w:bCs w:val="0"/>
          <w:caps/>
          <w:sz w:val="24"/>
          <w:szCs w:val="24"/>
        </w:rPr>
        <w:t xml:space="preserve"> </w:t>
      </w:r>
    </w:p>
    <w:p w:rsidR="00E35414" w:rsidRPr="00914780" w:rsidRDefault="00E35414" w:rsidP="00E35414">
      <w:pPr>
        <w:tabs>
          <w:tab w:val="left" w:pos="6900"/>
        </w:tabs>
        <w:spacing w:line="240" w:lineRule="auto"/>
        <w:jc w:val="center"/>
        <w:rPr>
          <w:rFonts w:ascii="Times New Roman" w:hAnsi="Times New Roman"/>
          <w:sz w:val="24"/>
          <w:szCs w:val="24"/>
        </w:rPr>
      </w:pPr>
      <w:r w:rsidRPr="00914780">
        <w:rPr>
          <w:rFonts w:ascii="Times New Roman" w:hAnsi="Times New Roman"/>
          <w:sz w:val="24"/>
          <w:szCs w:val="24"/>
        </w:rPr>
        <w:t xml:space="preserve">на поставку </w:t>
      </w:r>
      <w:r w:rsidR="00914780" w:rsidRPr="00914780">
        <w:rPr>
          <w:rFonts w:ascii="Times New Roman" w:hAnsi="Times New Roman"/>
          <w:sz w:val="24"/>
          <w:szCs w:val="24"/>
        </w:rPr>
        <w:t>иммунобиологических препаратов</w:t>
      </w:r>
    </w:p>
    <w:p w:rsidR="00E35414" w:rsidRPr="003D6313" w:rsidRDefault="00E35414" w:rsidP="003D6313">
      <w:pPr>
        <w:spacing w:after="0" w:line="240" w:lineRule="auto"/>
        <w:ind w:left="360"/>
        <w:jc w:val="center"/>
        <w:rPr>
          <w:rStyle w:val="11"/>
          <w:bCs w:val="0"/>
          <w:caps/>
          <w:sz w:val="24"/>
          <w:szCs w:val="24"/>
        </w:rPr>
      </w:pPr>
    </w:p>
    <w:p w:rsidR="00317C8C" w:rsidRPr="003D6313" w:rsidRDefault="00317C8C" w:rsidP="003D6313">
      <w:pPr>
        <w:spacing w:after="0" w:line="240" w:lineRule="auto"/>
        <w:ind w:left="360"/>
        <w:jc w:val="center"/>
        <w:rPr>
          <w:rFonts w:ascii="Times New Roman" w:hAnsi="Times New Roman"/>
          <w:b/>
        </w:rPr>
      </w:pPr>
    </w:p>
    <w:p w:rsidR="003D6313" w:rsidRPr="003D6313" w:rsidRDefault="003D6313" w:rsidP="003D6313">
      <w:pPr>
        <w:spacing w:after="0" w:line="240" w:lineRule="auto"/>
        <w:ind w:left="360"/>
        <w:jc w:val="center"/>
        <w:rPr>
          <w:rFonts w:ascii="Times New Roman" w:hAnsi="Times New Roman"/>
        </w:rPr>
      </w:pPr>
      <w:r w:rsidRPr="003D6313">
        <w:rPr>
          <w:rFonts w:ascii="Times New Roman" w:hAnsi="Times New Roman"/>
        </w:rPr>
        <w:t>"     " ______________   201</w:t>
      </w:r>
      <w:r w:rsidR="00B34C0B">
        <w:rPr>
          <w:rFonts w:ascii="Times New Roman" w:hAnsi="Times New Roman"/>
        </w:rPr>
        <w:t>3</w:t>
      </w:r>
      <w:r w:rsidRPr="003D6313">
        <w:rPr>
          <w:rFonts w:ascii="Times New Roman" w:hAnsi="Times New Roman"/>
        </w:rPr>
        <w:t xml:space="preserve"> г.                                                               </w:t>
      </w:r>
      <w:r w:rsidRPr="003D6313">
        <w:rPr>
          <w:rFonts w:ascii="Times New Roman" w:hAnsi="Times New Roman"/>
        </w:rPr>
        <w:tab/>
        <w:t xml:space="preserve">                     г. Югорск</w:t>
      </w:r>
    </w:p>
    <w:p w:rsidR="003D6313" w:rsidRPr="003D6313" w:rsidRDefault="003D6313" w:rsidP="003D6313">
      <w:pPr>
        <w:spacing w:after="0" w:line="240" w:lineRule="auto"/>
        <w:ind w:left="360"/>
        <w:rPr>
          <w:rFonts w:ascii="Times New Roman" w:hAnsi="Times New Roman"/>
        </w:rPr>
      </w:pPr>
    </w:p>
    <w:p w:rsidR="00D71BC8" w:rsidRPr="00D71BC8" w:rsidRDefault="00D71BC8" w:rsidP="00D71BC8">
      <w:pPr>
        <w:jc w:val="both"/>
        <w:rPr>
          <w:rFonts w:ascii="Times New Roman" w:hAnsi="Times New Roman"/>
          <w:iCs/>
        </w:rPr>
      </w:pPr>
      <w:proofErr w:type="gramStart"/>
      <w:r w:rsidRPr="00D71BC8">
        <w:rPr>
          <w:rFonts w:ascii="Times New Roman" w:hAnsi="Times New Roman"/>
          <w:b/>
        </w:rPr>
        <w:t>Муниципальное бюджетное лечебно – профилактическое учреждение «Центральная городская больница города Югорска»</w:t>
      </w:r>
      <w:r w:rsidRPr="00D71BC8">
        <w:rPr>
          <w:rFonts w:ascii="Times New Roman" w:hAnsi="Times New Roman"/>
          <w:iCs/>
        </w:rPr>
        <w:t xml:space="preserve">,  именуемое  в  дальнейшем  </w:t>
      </w:r>
      <w:r w:rsidRPr="00D71BC8">
        <w:rPr>
          <w:rFonts w:ascii="Times New Roman" w:hAnsi="Times New Roman"/>
          <w:b/>
          <w:iCs/>
        </w:rPr>
        <w:t>"Заказчик"</w:t>
      </w:r>
      <w:r w:rsidRPr="00D71BC8">
        <w:rPr>
          <w:rFonts w:ascii="Times New Roman" w:hAnsi="Times New Roman"/>
          <w:iCs/>
        </w:rPr>
        <w:t xml:space="preserve">,  в  ____________________________________________________________, действующего на основании </w:t>
      </w:r>
      <w:r w:rsidRPr="00D71BC8">
        <w:rPr>
          <w:rFonts w:ascii="Times New Roman" w:hAnsi="Times New Roman"/>
          <w:b/>
          <w:iCs/>
        </w:rPr>
        <w:t>___________________________________________________________</w:t>
      </w:r>
      <w:r w:rsidRPr="00D71BC8">
        <w:rPr>
          <w:rFonts w:ascii="Times New Roman" w:hAnsi="Times New Roman"/>
          <w:iCs/>
        </w:rPr>
        <w:t xml:space="preserve">, с  одной   стороны,   и _______________________________________, именуемое в дальнейшем  </w:t>
      </w:r>
      <w:r w:rsidRPr="00D71BC8">
        <w:rPr>
          <w:rFonts w:ascii="Times New Roman" w:hAnsi="Times New Roman"/>
          <w:b/>
          <w:iCs/>
        </w:rPr>
        <w:t>"Поставщик"</w:t>
      </w:r>
      <w:r w:rsidRPr="00D71BC8">
        <w:rPr>
          <w:rFonts w:ascii="Times New Roman" w:hAnsi="Times New Roman"/>
          <w:iCs/>
        </w:rPr>
        <w:t>, в лице _________________________________________,  действующей (его) на основании __________________________ и лицензии на фармацевтическую деятельность №________ от __________________________, с другой стороны, заключили настоящий договор (далее договор) о  нижеследующем:</w:t>
      </w:r>
      <w:proofErr w:type="gramEnd"/>
    </w:p>
    <w:p w:rsidR="003D6313" w:rsidRPr="003D6313" w:rsidRDefault="003D6313" w:rsidP="003D6313">
      <w:pPr>
        <w:spacing w:after="0" w:line="240" w:lineRule="auto"/>
        <w:ind w:left="360"/>
        <w:jc w:val="center"/>
        <w:rPr>
          <w:rFonts w:ascii="Times New Roman" w:hAnsi="Times New Roman"/>
          <w:b/>
        </w:rPr>
      </w:pPr>
      <w:r w:rsidRPr="003D6313">
        <w:rPr>
          <w:rFonts w:ascii="Times New Roman" w:hAnsi="Times New Roman"/>
          <w:b/>
        </w:rPr>
        <w:lastRenderedPageBreak/>
        <w:t xml:space="preserve">1. ПРЕДМЕТ </w:t>
      </w:r>
      <w:r w:rsidR="00A63408">
        <w:rPr>
          <w:rFonts w:ascii="Times New Roman" w:hAnsi="Times New Roman"/>
          <w:b/>
        </w:rPr>
        <w:t>ДОГОВОР</w:t>
      </w:r>
      <w:r w:rsidRPr="003D6313">
        <w:rPr>
          <w:rFonts w:ascii="Times New Roman" w:hAnsi="Times New Roman"/>
          <w:b/>
        </w:rPr>
        <w:t>А</w:t>
      </w:r>
    </w:p>
    <w:p w:rsidR="00087B9D" w:rsidRDefault="003D6313" w:rsidP="003D6313">
      <w:pPr>
        <w:spacing w:after="0" w:line="240" w:lineRule="auto"/>
        <w:rPr>
          <w:rFonts w:ascii="Times New Roman" w:hAnsi="Times New Roman"/>
        </w:rPr>
      </w:pPr>
      <w:r w:rsidRPr="003D6313">
        <w:rPr>
          <w:rFonts w:ascii="Times New Roman" w:hAnsi="Times New Roman"/>
        </w:rPr>
        <w:t xml:space="preserve">1.1.Данный </w:t>
      </w:r>
      <w:r w:rsidR="00A63408">
        <w:rPr>
          <w:rFonts w:ascii="Times New Roman" w:hAnsi="Times New Roman"/>
        </w:rPr>
        <w:t>договор</w:t>
      </w:r>
      <w:r w:rsidRPr="003D6313">
        <w:rPr>
          <w:rFonts w:ascii="Times New Roman" w:hAnsi="Times New Roman"/>
        </w:rPr>
        <w:t xml:space="preserve"> заключается на основании протоколов: рассмотрение заявок на участие в открытом аукционе в электронной форме №_____ от «  » __________201</w:t>
      </w:r>
      <w:r w:rsidR="00B34C0B">
        <w:rPr>
          <w:rFonts w:ascii="Times New Roman" w:hAnsi="Times New Roman"/>
        </w:rPr>
        <w:t>3</w:t>
      </w:r>
      <w:r w:rsidRPr="003D6313">
        <w:rPr>
          <w:rFonts w:ascii="Times New Roman" w:hAnsi="Times New Roman"/>
        </w:rPr>
        <w:t>г. и открытого аукциона в электронной форме «  » __________201</w:t>
      </w:r>
      <w:r w:rsidR="00B34C0B">
        <w:rPr>
          <w:rFonts w:ascii="Times New Roman" w:hAnsi="Times New Roman"/>
        </w:rPr>
        <w:t>3</w:t>
      </w:r>
      <w:r w:rsidRPr="003D6313">
        <w:rPr>
          <w:rFonts w:ascii="Times New Roman" w:hAnsi="Times New Roman"/>
        </w:rPr>
        <w:t>г. и протокола подведе</w:t>
      </w:r>
      <w:r w:rsidR="00087B9D">
        <w:rPr>
          <w:rFonts w:ascii="Times New Roman" w:hAnsi="Times New Roman"/>
        </w:rPr>
        <w:t xml:space="preserve">ния итогов № </w:t>
      </w:r>
      <w:r w:rsidRPr="003D6313">
        <w:rPr>
          <w:rFonts w:ascii="Times New Roman" w:hAnsi="Times New Roman"/>
        </w:rPr>
        <w:t xml:space="preserve"> </w:t>
      </w:r>
      <w:proofErr w:type="gramStart"/>
      <w:r w:rsidRPr="003D6313">
        <w:rPr>
          <w:rFonts w:ascii="Times New Roman" w:hAnsi="Times New Roman"/>
        </w:rPr>
        <w:t>от</w:t>
      </w:r>
      <w:proofErr w:type="gramEnd"/>
      <w:r w:rsidRPr="003D6313">
        <w:rPr>
          <w:rFonts w:ascii="Times New Roman" w:hAnsi="Times New Roman"/>
        </w:rPr>
        <w:t xml:space="preserve"> </w:t>
      </w:r>
    </w:p>
    <w:p w:rsidR="003D6313" w:rsidRPr="003D6313" w:rsidRDefault="003D6313" w:rsidP="003D6313">
      <w:pPr>
        <w:spacing w:after="0" w:line="240" w:lineRule="auto"/>
        <w:rPr>
          <w:rFonts w:ascii="Times New Roman" w:hAnsi="Times New Roman"/>
        </w:rPr>
      </w:pPr>
      <w:r w:rsidRPr="003D6313">
        <w:rPr>
          <w:rFonts w:ascii="Times New Roman" w:hAnsi="Times New Roman"/>
        </w:rPr>
        <w:t>«</w:t>
      </w:r>
      <w:r w:rsidR="00087B9D">
        <w:rPr>
          <w:rFonts w:ascii="Times New Roman" w:hAnsi="Times New Roman"/>
        </w:rPr>
        <w:t xml:space="preserve"> </w:t>
      </w:r>
      <w:r w:rsidRPr="003D6313">
        <w:rPr>
          <w:rFonts w:ascii="Times New Roman" w:hAnsi="Times New Roman"/>
        </w:rPr>
        <w:t>» ______201</w:t>
      </w:r>
      <w:r w:rsidR="00B34C0B">
        <w:rPr>
          <w:rFonts w:ascii="Times New Roman" w:hAnsi="Times New Roman"/>
        </w:rPr>
        <w:t>3</w:t>
      </w:r>
      <w:r w:rsidRPr="003D6313">
        <w:rPr>
          <w:rFonts w:ascii="Times New Roman" w:hAnsi="Times New Roman"/>
        </w:rPr>
        <w:t xml:space="preserve"> г</w:t>
      </w:r>
    </w:p>
    <w:p w:rsidR="003D6313" w:rsidRPr="003D6313" w:rsidRDefault="003D6313" w:rsidP="00326957">
      <w:pPr>
        <w:spacing w:after="0" w:line="240" w:lineRule="auto"/>
        <w:rPr>
          <w:rFonts w:ascii="Times New Roman" w:hAnsi="Times New Roman"/>
          <w:b/>
        </w:rPr>
      </w:pPr>
      <w:r w:rsidRPr="003D6313">
        <w:rPr>
          <w:rFonts w:ascii="Times New Roman" w:hAnsi="Times New Roman"/>
        </w:rPr>
        <w:t xml:space="preserve">1.2.Поставщик обязуется передать в собственность Заказчика – </w:t>
      </w:r>
      <w:r w:rsidRPr="003D6313">
        <w:rPr>
          <w:rFonts w:ascii="Times New Roman" w:hAnsi="Times New Roman"/>
          <w:b/>
        </w:rPr>
        <w:t xml:space="preserve">_______________ </w:t>
      </w:r>
      <w:r w:rsidRPr="003D6313">
        <w:rPr>
          <w:rFonts w:ascii="Times New Roman" w:hAnsi="Times New Roman"/>
        </w:rPr>
        <w:t>(далее товар) на общую сумму поставки: _________ руб.______ копеек</w:t>
      </w:r>
      <w:proofErr w:type="gramStart"/>
      <w:r w:rsidRPr="003D6313">
        <w:rPr>
          <w:rFonts w:ascii="Times New Roman" w:hAnsi="Times New Roman"/>
        </w:rPr>
        <w:t xml:space="preserve">  (______________ )</w:t>
      </w:r>
      <w:r w:rsidRPr="003D6313">
        <w:rPr>
          <w:rFonts w:ascii="Times New Roman" w:hAnsi="Times New Roman"/>
          <w:b/>
        </w:rPr>
        <w:t xml:space="preserve"> ,</w:t>
      </w:r>
      <w:r w:rsidRPr="003D6313">
        <w:rPr>
          <w:rFonts w:ascii="Times New Roman" w:hAnsi="Times New Roman"/>
        </w:rPr>
        <w:t xml:space="preserve"> </w:t>
      </w:r>
      <w:proofErr w:type="gramEnd"/>
      <w:r w:rsidRPr="003D6313">
        <w:rPr>
          <w:rFonts w:ascii="Times New Roman" w:hAnsi="Times New Roman"/>
        </w:rPr>
        <w:t xml:space="preserve">а Заказчик принять и оплатить товар в сроки, установленные настоящим </w:t>
      </w:r>
      <w:r w:rsidR="00A63408">
        <w:rPr>
          <w:rFonts w:ascii="Times New Roman" w:hAnsi="Times New Roman"/>
        </w:rPr>
        <w:t>договор</w:t>
      </w:r>
      <w:r w:rsidRPr="003D6313">
        <w:rPr>
          <w:rFonts w:ascii="Times New Roman" w:hAnsi="Times New Roman"/>
        </w:rPr>
        <w:t xml:space="preserve">ом. </w:t>
      </w:r>
    </w:p>
    <w:p w:rsidR="003D6313" w:rsidRPr="003D6313" w:rsidRDefault="003D6313" w:rsidP="00326957">
      <w:pPr>
        <w:spacing w:after="0" w:line="240" w:lineRule="auto"/>
        <w:rPr>
          <w:rFonts w:ascii="Times New Roman" w:hAnsi="Times New Roman"/>
        </w:rPr>
      </w:pPr>
      <w:r w:rsidRPr="003D6313">
        <w:rPr>
          <w:rFonts w:ascii="Times New Roman" w:hAnsi="Times New Roman"/>
        </w:rPr>
        <w:t xml:space="preserve">1.3.На момент передачи Заказчику, товар должен принадлежать поставщику на праве собственности, не быть заложенным или арестованным, не являться предметом исков третьих лиц.   </w:t>
      </w:r>
    </w:p>
    <w:p w:rsidR="003D6313" w:rsidRDefault="003D6313" w:rsidP="006D36C4">
      <w:pPr>
        <w:spacing w:after="0" w:line="240" w:lineRule="auto"/>
        <w:rPr>
          <w:rFonts w:ascii="Times New Roman" w:hAnsi="Times New Roman"/>
          <w:color w:val="000000"/>
        </w:rPr>
      </w:pPr>
      <w:r w:rsidRPr="003D6313">
        <w:rPr>
          <w:rFonts w:ascii="Times New Roman" w:hAnsi="Times New Roman"/>
        </w:rPr>
        <w:t xml:space="preserve">1.4. </w:t>
      </w:r>
      <w:r>
        <w:rPr>
          <w:rFonts w:ascii="Times New Roman" w:hAnsi="Times New Roman"/>
        </w:rPr>
        <w:t xml:space="preserve">Оплата по </w:t>
      </w:r>
      <w:r w:rsidR="00A63408">
        <w:rPr>
          <w:rFonts w:ascii="Times New Roman" w:hAnsi="Times New Roman"/>
        </w:rPr>
        <w:t>договор</w:t>
      </w:r>
      <w:r>
        <w:rPr>
          <w:rFonts w:ascii="Times New Roman" w:hAnsi="Times New Roman"/>
        </w:rPr>
        <w:t xml:space="preserve">у осуществляется </w:t>
      </w:r>
      <w:r w:rsidR="000C2CEA">
        <w:rPr>
          <w:rFonts w:ascii="Times New Roman" w:hAnsi="Times New Roman"/>
        </w:rPr>
        <w:t>из</w:t>
      </w:r>
      <w:r>
        <w:rPr>
          <w:rFonts w:ascii="Times New Roman" w:hAnsi="Times New Roman"/>
        </w:rPr>
        <w:t xml:space="preserve"> </w:t>
      </w:r>
      <w:r w:rsidR="000C2CEA">
        <w:rPr>
          <w:rFonts w:ascii="Times New Roman" w:hAnsi="Times New Roman"/>
          <w:color w:val="000000"/>
        </w:rPr>
        <w:t>средств</w:t>
      </w:r>
      <w:r w:rsidR="000D312F" w:rsidRPr="00F00C2A">
        <w:rPr>
          <w:rFonts w:ascii="Times New Roman" w:hAnsi="Times New Roman"/>
          <w:color w:val="000000"/>
        </w:rPr>
        <w:t xml:space="preserve"> </w:t>
      </w:r>
      <w:r w:rsidR="00914780">
        <w:rPr>
          <w:rFonts w:ascii="Times New Roman" w:hAnsi="Times New Roman"/>
          <w:color w:val="000000"/>
        </w:rPr>
        <w:t>с</w:t>
      </w:r>
      <w:r w:rsidR="00914780" w:rsidRPr="00BC79F8">
        <w:rPr>
          <w:rFonts w:ascii="Times New Roman" w:hAnsi="Times New Roman"/>
          <w:color w:val="000000"/>
        </w:rPr>
        <w:t>убсиди</w:t>
      </w:r>
      <w:r w:rsidR="00914780">
        <w:rPr>
          <w:rFonts w:ascii="Times New Roman" w:hAnsi="Times New Roman"/>
          <w:color w:val="000000"/>
        </w:rPr>
        <w:t xml:space="preserve">й </w:t>
      </w:r>
      <w:r w:rsidR="00914780" w:rsidRPr="00BC79F8">
        <w:rPr>
          <w:rFonts w:ascii="Times New Roman" w:hAnsi="Times New Roman"/>
          <w:color w:val="000000"/>
        </w:rPr>
        <w:t xml:space="preserve"> на выполнение муниципального задания по целевой программе" Реализация ПМП в сфере здравоохранения" на 2013 го</w:t>
      </w:r>
    </w:p>
    <w:p w:rsidR="005A66AD" w:rsidRPr="003D6313" w:rsidRDefault="005A66AD" w:rsidP="006D36C4">
      <w:pPr>
        <w:spacing w:after="0" w:line="240" w:lineRule="auto"/>
        <w:rPr>
          <w:rFonts w:ascii="Times New Roman" w:hAnsi="Times New Roman"/>
        </w:rPr>
      </w:pPr>
    </w:p>
    <w:p w:rsidR="003D6313" w:rsidRPr="003D6313" w:rsidRDefault="003D6313" w:rsidP="003D6313">
      <w:pPr>
        <w:spacing w:after="0" w:line="240" w:lineRule="auto"/>
        <w:ind w:left="360"/>
        <w:jc w:val="center"/>
        <w:rPr>
          <w:rFonts w:ascii="Times New Roman" w:hAnsi="Times New Roman"/>
          <w:b/>
        </w:rPr>
      </w:pPr>
      <w:r w:rsidRPr="003D6313">
        <w:rPr>
          <w:rFonts w:ascii="Times New Roman" w:hAnsi="Times New Roman"/>
          <w:b/>
        </w:rPr>
        <w:t>2. КОЛИЧЕСТВО И КАЧЕСТВО ТОВАРА</w:t>
      </w:r>
    </w:p>
    <w:p w:rsidR="000D312F" w:rsidRPr="000D312F" w:rsidRDefault="000D312F" w:rsidP="000D312F">
      <w:pPr>
        <w:spacing w:after="0" w:line="240" w:lineRule="auto"/>
        <w:jc w:val="both"/>
        <w:rPr>
          <w:rFonts w:ascii="Times New Roman" w:hAnsi="Times New Roman"/>
        </w:rPr>
      </w:pPr>
      <w:r w:rsidRPr="000D312F">
        <w:rPr>
          <w:rFonts w:ascii="Times New Roman" w:hAnsi="Times New Roman"/>
        </w:rPr>
        <w:t xml:space="preserve">2.1. Наименование, характеристики, единицы измерения, количество и цена поставляемого товара указываются в спецификации,  являющейся неотъемлемой частью договора (приложение №1). </w:t>
      </w:r>
    </w:p>
    <w:p w:rsidR="004555B7" w:rsidRPr="008679E6" w:rsidRDefault="000D312F" w:rsidP="008679E6">
      <w:pPr>
        <w:spacing w:after="0" w:line="240" w:lineRule="auto"/>
        <w:jc w:val="both"/>
        <w:rPr>
          <w:rFonts w:ascii="Times New Roman" w:hAnsi="Times New Roman"/>
        </w:rPr>
      </w:pPr>
      <w:r w:rsidRPr="000D312F">
        <w:rPr>
          <w:rFonts w:ascii="Times New Roman" w:hAnsi="Times New Roman"/>
        </w:rPr>
        <w:t xml:space="preserve">2.2. Товар, поставляемый </w:t>
      </w:r>
      <w:proofErr w:type="gramStart"/>
      <w:r w:rsidRPr="000D312F">
        <w:rPr>
          <w:rFonts w:ascii="Times New Roman" w:hAnsi="Times New Roman"/>
        </w:rPr>
        <w:t>согласно</w:t>
      </w:r>
      <w:proofErr w:type="gramEnd"/>
      <w:r w:rsidRPr="000D312F">
        <w:rPr>
          <w:rFonts w:ascii="Times New Roman" w:hAnsi="Times New Roman"/>
        </w:rPr>
        <w:t xml:space="preserve"> настоящего договора, должен соответствовать требованиям государственных стандартов Российской Федерации.  </w:t>
      </w:r>
      <w:r w:rsidR="008679E6" w:rsidRPr="008679E6">
        <w:rPr>
          <w:rFonts w:ascii="Times New Roman" w:hAnsi="Times New Roman"/>
        </w:rPr>
        <w:t>Продукция не должна быть забракована   по показателям.</w:t>
      </w:r>
    </w:p>
    <w:p w:rsidR="00EC59FF" w:rsidRPr="008679E6" w:rsidRDefault="008679E6" w:rsidP="008679E6">
      <w:pPr>
        <w:spacing w:after="0" w:line="240" w:lineRule="auto"/>
        <w:rPr>
          <w:rFonts w:ascii="Times New Roman" w:hAnsi="Times New Roman"/>
        </w:rPr>
      </w:pPr>
      <w:r>
        <w:rPr>
          <w:rFonts w:ascii="Times New Roman" w:hAnsi="Times New Roman"/>
        </w:rPr>
        <w:t xml:space="preserve">   </w:t>
      </w:r>
      <w:r w:rsidR="00EC59FF" w:rsidRPr="008679E6">
        <w:rPr>
          <w:rFonts w:ascii="Times New Roman" w:hAnsi="Times New Roman"/>
        </w:rPr>
        <w:t>При поставке товара отечественного производства поставщик должен предоставить: копию лицензии на право производства и реализации иммунобиологических препаратов (ИБП) или на фармацевтическую деятельность;</w:t>
      </w:r>
    </w:p>
    <w:p w:rsidR="00EC59FF" w:rsidRPr="008679E6" w:rsidRDefault="00EC59FF" w:rsidP="008679E6">
      <w:pPr>
        <w:spacing w:after="0" w:line="240" w:lineRule="auto"/>
        <w:rPr>
          <w:rFonts w:ascii="Times New Roman" w:hAnsi="Times New Roman"/>
        </w:rPr>
      </w:pPr>
      <w:r w:rsidRPr="008679E6">
        <w:rPr>
          <w:rFonts w:ascii="Times New Roman" w:hAnsi="Times New Roman"/>
        </w:rPr>
        <w:t>копию сертификата производства на реализуемый препарат установленного образца;</w:t>
      </w:r>
    </w:p>
    <w:p w:rsidR="00EC59FF" w:rsidRPr="008679E6" w:rsidRDefault="00EC59FF" w:rsidP="008679E6">
      <w:pPr>
        <w:spacing w:after="0" w:line="240" w:lineRule="auto"/>
        <w:rPr>
          <w:rFonts w:ascii="Times New Roman" w:hAnsi="Times New Roman"/>
        </w:rPr>
      </w:pPr>
      <w:r w:rsidRPr="008679E6">
        <w:rPr>
          <w:rFonts w:ascii="Times New Roman" w:hAnsi="Times New Roman"/>
        </w:rPr>
        <w:t>паспорт отделения биологического и технологического контроля (ОБТК) организации-изготовителя на реализуемую серию препарата.</w:t>
      </w:r>
    </w:p>
    <w:p w:rsidR="00EC59FF" w:rsidRPr="008679E6" w:rsidRDefault="00EC59FF" w:rsidP="008679E6">
      <w:pPr>
        <w:spacing w:after="0" w:line="240" w:lineRule="auto"/>
        <w:rPr>
          <w:rFonts w:ascii="Times New Roman" w:hAnsi="Times New Roman"/>
        </w:rPr>
      </w:pPr>
      <w:r w:rsidRPr="008679E6">
        <w:rPr>
          <w:rFonts w:ascii="Times New Roman" w:hAnsi="Times New Roman"/>
        </w:rPr>
        <w:t xml:space="preserve">       При поставке иммунобиологических препаратов импортного производства поставщик должен предоставить: копию лицензии на фармацевтическую деятельность;</w:t>
      </w:r>
    </w:p>
    <w:p w:rsidR="00EC59FF" w:rsidRPr="008679E6" w:rsidRDefault="00EC59FF" w:rsidP="008679E6">
      <w:pPr>
        <w:spacing w:after="0" w:line="240" w:lineRule="auto"/>
        <w:rPr>
          <w:rFonts w:ascii="Times New Roman" w:hAnsi="Times New Roman"/>
        </w:rPr>
      </w:pPr>
      <w:r w:rsidRPr="008679E6">
        <w:rPr>
          <w:rFonts w:ascii="Times New Roman" w:hAnsi="Times New Roman"/>
        </w:rPr>
        <w:t>копию регистрационного удостоверения установленного образца на препарат;</w:t>
      </w:r>
    </w:p>
    <w:p w:rsidR="00EC59FF" w:rsidRPr="008679E6" w:rsidRDefault="00EC59FF" w:rsidP="008679E6">
      <w:pPr>
        <w:spacing w:after="0" w:line="240" w:lineRule="auto"/>
        <w:ind w:firstLine="374"/>
        <w:rPr>
          <w:rFonts w:ascii="Times New Roman" w:hAnsi="Times New Roman"/>
        </w:rPr>
      </w:pPr>
      <w:r w:rsidRPr="008679E6">
        <w:rPr>
          <w:rFonts w:ascii="Times New Roman" w:hAnsi="Times New Roman"/>
        </w:rPr>
        <w:t>копию сертификата соответствия на реализуемую серию препарата</w:t>
      </w:r>
    </w:p>
    <w:p w:rsidR="000D312F" w:rsidRPr="004555B7" w:rsidRDefault="00D777D1" w:rsidP="008679E6">
      <w:pPr>
        <w:spacing w:after="0" w:line="240" w:lineRule="auto"/>
        <w:jc w:val="both"/>
        <w:rPr>
          <w:rFonts w:ascii="Times New Roman" w:hAnsi="Times New Roman"/>
          <w:b/>
        </w:rPr>
      </w:pPr>
      <w:r>
        <w:rPr>
          <w:rFonts w:ascii="Times New Roman" w:hAnsi="Times New Roman"/>
          <w:b/>
        </w:rPr>
        <w:t xml:space="preserve">2.3. </w:t>
      </w:r>
      <w:r w:rsidR="004555B7" w:rsidRPr="004555B7">
        <w:rPr>
          <w:rFonts w:ascii="Times New Roman" w:hAnsi="Times New Roman"/>
          <w:b/>
        </w:rPr>
        <w:t xml:space="preserve">Условия поставки: в </w:t>
      </w:r>
      <w:proofErr w:type="spellStart"/>
      <w:r w:rsidR="004555B7" w:rsidRPr="004555B7">
        <w:rPr>
          <w:rFonts w:ascii="Times New Roman" w:hAnsi="Times New Roman"/>
          <w:b/>
        </w:rPr>
        <w:t>термоконтейнерах</w:t>
      </w:r>
      <w:proofErr w:type="spellEnd"/>
      <w:r w:rsidR="004555B7" w:rsidRPr="004555B7">
        <w:rPr>
          <w:rFonts w:ascii="Times New Roman" w:hAnsi="Times New Roman"/>
          <w:b/>
        </w:rPr>
        <w:t xml:space="preserve"> с соблюдением требований СП 3.3.2.1248-03 «Условия транспортировки и хранения медицинских и иммунобиологических препаратов».</w:t>
      </w:r>
    </w:p>
    <w:p w:rsidR="008679E6" w:rsidRDefault="000D312F" w:rsidP="000D312F">
      <w:pPr>
        <w:spacing w:after="0" w:line="240" w:lineRule="auto"/>
        <w:jc w:val="both"/>
        <w:rPr>
          <w:rFonts w:ascii="Times New Roman" w:hAnsi="Times New Roman"/>
        </w:rPr>
      </w:pPr>
      <w:r w:rsidRPr="000D312F">
        <w:rPr>
          <w:rFonts w:ascii="Times New Roman" w:hAnsi="Times New Roman"/>
        </w:rPr>
        <w:t>2.</w:t>
      </w:r>
      <w:r w:rsidR="00D777D1">
        <w:rPr>
          <w:rFonts w:ascii="Times New Roman" w:hAnsi="Times New Roman"/>
        </w:rPr>
        <w:t>4</w:t>
      </w:r>
      <w:r w:rsidRPr="000D312F">
        <w:rPr>
          <w:rFonts w:ascii="Times New Roman" w:hAnsi="Times New Roman"/>
        </w:rPr>
        <w:t xml:space="preserve">. </w:t>
      </w:r>
      <w:r w:rsidR="00354117" w:rsidRPr="00354117">
        <w:rPr>
          <w:rFonts w:ascii="Times New Roman" w:hAnsi="Times New Roman"/>
        </w:rPr>
        <w:t>Срок годности товара</w:t>
      </w:r>
      <w:r w:rsidR="008679E6" w:rsidRPr="008679E6">
        <w:t xml:space="preserve"> </w:t>
      </w:r>
      <w:r w:rsidR="008679E6" w:rsidRPr="008679E6">
        <w:rPr>
          <w:rFonts w:ascii="Times New Roman" w:hAnsi="Times New Roman"/>
        </w:rPr>
        <w:t>не менее чем до июля 2013 года</w:t>
      </w:r>
      <w:r w:rsidR="008679E6">
        <w:t>.</w:t>
      </w:r>
      <w:r w:rsidR="008679E6" w:rsidRPr="000D312F">
        <w:rPr>
          <w:rFonts w:ascii="Times New Roman" w:hAnsi="Times New Roman"/>
        </w:rPr>
        <w:t xml:space="preserve"> </w:t>
      </w:r>
    </w:p>
    <w:p w:rsidR="000D312F" w:rsidRPr="000D312F" w:rsidRDefault="000D312F" w:rsidP="000D312F">
      <w:pPr>
        <w:spacing w:after="0" w:line="240" w:lineRule="auto"/>
        <w:jc w:val="both"/>
        <w:rPr>
          <w:rFonts w:ascii="Times New Roman" w:hAnsi="Times New Roman"/>
        </w:rPr>
      </w:pPr>
      <w:r w:rsidRPr="000D312F">
        <w:rPr>
          <w:rFonts w:ascii="Times New Roman" w:hAnsi="Times New Roman"/>
        </w:rPr>
        <w:t>2.</w:t>
      </w:r>
      <w:r w:rsidR="00D777D1">
        <w:rPr>
          <w:rFonts w:ascii="Times New Roman" w:hAnsi="Times New Roman"/>
        </w:rPr>
        <w:t>5</w:t>
      </w:r>
      <w:r w:rsidRPr="000D312F">
        <w:rPr>
          <w:rFonts w:ascii="Times New Roman" w:hAnsi="Times New Roman"/>
        </w:rPr>
        <w:t>. Поставщик гарантирует качество товара в течение всего срока годности при полном соблюдении заказчиком условий хранения и использования товара.</w:t>
      </w:r>
    </w:p>
    <w:p w:rsidR="000D312F" w:rsidRDefault="000D312F" w:rsidP="008679E6">
      <w:pPr>
        <w:spacing w:after="0" w:line="240" w:lineRule="auto"/>
        <w:jc w:val="both"/>
        <w:rPr>
          <w:rFonts w:ascii="Times New Roman" w:hAnsi="Times New Roman"/>
        </w:rPr>
      </w:pPr>
      <w:r w:rsidRPr="000D312F">
        <w:rPr>
          <w:rFonts w:ascii="Times New Roman" w:hAnsi="Times New Roman"/>
        </w:rPr>
        <w:t>2.</w:t>
      </w:r>
      <w:r w:rsidR="00D777D1">
        <w:rPr>
          <w:rFonts w:ascii="Times New Roman" w:hAnsi="Times New Roman"/>
        </w:rPr>
        <w:t>6</w:t>
      </w:r>
      <w:r w:rsidRPr="000D312F">
        <w:rPr>
          <w:rFonts w:ascii="Times New Roman" w:hAnsi="Times New Roman"/>
        </w:rPr>
        <w:t>. Упаковка, поставляемого товара должна соответствовать ГОСТу, ТУ и другим требованиям, предъявляемым к качеству данного товара и обеспечивать, при условии бережного обращения с грузом, сохранность товара.</w:t>
      </w:r>
    </w:p>
    <w:p w:rsidR="008679E6" w:rsidRDefault="008679E6" w:rsidP="008679E6">
      <w:pPr>
        <w:spacing w:after="0" w:line="240" w:lineRule="auto"/>
        <w:jc w:val="both"/>
        <w:rPr>
          <w:rFonts w:ascii="Times New Roman" w:hAnsi="Times New Roman"/>
        </w:rPr>
      </w:pPr>
    </w:p>
    <w:p w:rsidR="003D6313" w:rsidRPr="003D6313" w:rsidRDefault="003D6313" w:rsidP="000D312F">
      <w:pPr>
        <w:spacing w:after="0" w:line="240" w:lineRule="auto"/>
        <w:jc w:val="center"/>
        <w:rPr>
          <w:rFonts w:ascii="Times New Roman" w:hAnsi="Times New Roman"/>
          <w:b/>
        </w:rPr>
      </w:pPr>
      <w:r w:rsidRPr="003D6313">
        <w:rPr>
          <w:rFonts w:ascii="Times New Roman" w:hAnsi="Times New Roman"/>
          <w:b/>
        </w:rPr>
        <w:t>3.ПОРЯДОК ПОСТАВКИ ТОВАРА</w:t>
      </w:r>
    </w:p>
    <w:p w:rsidR="003D6313" w:rsidRPr="003D6313" w:rsidRDefault="003D6313" w:rsidP="003D6313">
      <w:pPr>
        <w:spacing w:after="0" w:line="240" w:lineRule="auto"/>
        <w:rPr>
          <w:rFonts w:ascii="Times New Roman" w:hAnsi="Times New Roman"/>
        </w:rPr>
      </w:pPr>
      <w:r w:rsidRPr="003D6313">
        <w:rPr>
          <w:rFonts w:ascii="Times New Roman" w:hAnsi="Times New Roman"/>
        </w:rPr>
        <w:t>3.1. Поставщик осуществляет поставку  товара по следующему адресу: 628260, склад</w:t>
      </w:r>
      <w:r w:rsidR="00C2464E">
        <w:rPr>
          <w:rFonts w:ascii="Times New Roman" w:hAnsi="Times New Roman"/>
        </w:rPr>
        <w:t xml:space="preserve"> аптеки</w:t>
      </w:r>
      <w:r w:rsidRPr="003D6313">
        <w:rPr>
          <w:rFonts w:ascii="Times New Roman" w:hAnsi="Times New Roman"/>
        </w:rPr>
        <w:t xml:space="preserve"> М</w:t>
      </w:r>
      <w:r w:rsidR="00114B3A">
        <w:rPr>
          <w:rFonts w:ascii="Times New Roman" w:hAnsi="Times New Roman"/>
        </w:rPr>
        <w:t>БЛП</w:t>
      </w:r>
      <w:r w:rsidRPr="003D6313">
        <w:rPr>
          <w:rFonts w:ascii="Times New Roman" w:hAnsi="Times New Roman"/>
        </w:rPr>
        <w:t>У «</w:t>
      </w:r>
      <w:r w:rsidR="00114B3A">
        <w:rPr>
          <w:rFonts w:ascii="Times New Roman" w:hAnsi="Times New Roman"/>
        </w:rPr>
        <w:t xml:space="preserve">ЦГБ </w:t>
      </w:r>
      <w:r w:rsidRPr="003D6313">
        <w:rPr>
          <w:rFonts w:ascii="Times New Roman" w:hAnsi="Times New Roman"/>
        </w:rPr>
        <w:t xml:space="preserve"> г. Югорска», ул. Попова, дом  29</w:t>
      </w:r>
      <w:r w:rsidR="00C761D0">
        <w:rPr>
          <w:rFonts w:ascii="Times New Roman" w:hAnsi="Times New Roman"/>
        </w:rPr>
        <w:t>/1</w:t>
      </w:r>
      <w:r w:rsidRPr="003D6313">
        <w:rPr>
          <w:rFonts w:ascii="Times New Roman" w:hAnsi="Times New Roman"/>
        </w:rPr>
        <w:t>, г. Югорск, Ханты-Мансийский автономный округ - Югра, Тюменская область.</w:t>
      </w:r>
    </w:p>
    <w:p w:rsidR="00EC59FF" w:rsidRDefault="003D6313" w:rsidP="003D6313">
      <w:pPr>
        <w:spacing w:after="0" w:line="240" w:lineRule="auto"/>
        <w:rPr>
          <w:rFonts w:ascii="Times New Roman" w:hAnsi="Times New Roman"/>
        </w:rPr>
      </w:pPr>
      <w:r w:rsidRPr="003D6313">
        <w:rPr>
          <w:rFonts w:ascii="Times New Roman" w:hAnsi="Times New Roman"/>
        </w:rPr>
        <w:t>3.2. Поставка</w:t>
      </w:r>
      <w:r w:rsidR="00C761D0">
        <w:rPr>
          <w:rFonts w:ascii="Times New Roman" w:hAnsi="Times New Roman"/>
        </w:rPr>
        <w:t xml:space="preserve"> -</w:t>
      </w:r>
      <w:r w:rsidRPr="003D6313">
        <w:rPr>
          <w:rFonts w:ascii="Times New Roman" w:hAnsi="Times New Roman"/>
        </w:rPr>
        <w:t xml:space="preserve">  </w:t>
      </w:r>
      <w:r w:rsidR="00EC59FF" w:rsidRPr="008679E6">
        <w:rPr>
          <w:rFonts w:ascii="Times New Roman" w:hAnsi="Times New Roman"/>
        </w:rPr>
        <w:t>в марте 20</w:t>
      </w:r>
      <w:r w:rsidR="00645937">
        <w:rPr>
          <w:rFonts w:ascii="Times New Roman" w:hAnsi="Times New Roman"/>
        </w:rPr>
        <w:t>13 года, по согласованию с З</w:t>
      </w:r>
      <w:r w:rsidR="00EC59FF" w:rsidRPr="008679E6">
        <w:rPr>
          <w:rFonts w:ascii="Times New Roman" w:hAnsi="Times New Roman"/>
        </w:rPr>
        <w:t>аказчиком</w:t>
      </w:r>
      <w:r w:rsidR="008679E6">
        <w:rPr>
          <w:rFonts w:ascii="Times New Roman" w:hAnsi="Times New Roman"/>
        </w:rPr>
        <w:t>.</w:t>
      </w:r>
    </w:p>
    <w:p w:rsidR="003D6313" w:rsidRPr="003D6313" w:rsidRDefault="003D6313" w:rsidP="003D6313">
      <w:pPr>
        <w:spacing w:after="0" w:line="240" w:lineRule="auto"/>
        <w:rPr>
          <w:rFonts w:ascii="Times New Roman" w:hAnsi="Times New Roman"/>
        </w:rPr>
      </w:pPr>
      <w:r w:rsidRPr="003D6313">
        <w:rPr>
          <w:rFonts w:ascii="Times New Roman" w:hAnsi="Times New Roman"/>
        </w:rPr>
        <w:t>3.3.Поставщик не менее чем за 24 часа до прибытия  товара информирует Заказчика о времени его прибытия.</w:t>
      </w:r>
    </w:p>
    <w:p w:rsidR="003D6313" w:rsidRPr="003D6313" w:rsidRDefault="003D6313" w:rsidP="003D6313">
      <w:pPr>
        <w:spacing w:after="0" w:line="240" w:lineRule="auto"/>
        <w:rPr>
          <w:rFonts w:ascii="Times New Roman" w:hAnsi="Times New Roman"/>
        </w:rPr>
      </w:pPr>
      <w:r w:rsidRPr="003D6313">
        <w:rPr>
          <w:rFonts w:ascii="Times New Roman" w:hAnsi="Times New Roman"/>
        </w:rPr>
        <w:t>3.4.Заказчик, уведомленный в соответствии с п. 3.3., обязуется предпринять все надлежащие меры, обеспечивающие принятие товара.</w:t>
      </w:r>
    </w:p>
    <w:p w:rsidR="003D6313" w:rsidRPr="003D6313" w:rsidRDefault="003D6313" w:rsidP="003D6313">
      <w:pPr>
        <w:spacing w:after="0" w:line="240" w:lineRule="auto"/>
        <w:rPr>
          <w:rFonts w:ascii="Times New Roman" w:hAnsi="Times New Roman"/>
        </w:rPr>
      </w:pPr>
      <w:r w:rsidRPr="003D6313">
        <w:rPr>
          <w:rFonts w:ascii="Times New Roman" w:hAnsi="Times New Roman"/>
        </w:rPr>
        <w:t>3.5.Заказчик производит приемку товара по количеству, качеству, согласно инструкци</w:t>
      </w:r>
      <w:r w:rsidR="001415D7">
        <w:rPr>
          <w:rFonts w:ascii="Times New Roman" w:hAnsi="Times New Roman"/>
        </w:rPr>
        <w:t>ям</w:t>
      </w:r>
      <w:r w:rsidRPr="003D6313">
        <w:rPr>
          <w:rFonts w:ascii="Times New Roman" w:hAnsi="Times New Roman"/>
        </w:rPr>
        <w:t>:  от 25.04.1966г №П-7; от 15.06.1965г. №П-6; приемка товара по качеству и комплектности производится в точном соответствии со стандартами, техническими условиями, а также по сопроводительным документам, удостоверяющим качество и комплектность поставляемого товара (регистрационное  удостоверение, сертификат качества). Эти документы должны быть заверены подписью и печатью поставщика.</w:t>
      </w:r>
    </w:p>
    <w:p w:rsidR="003D6313" w:rsidRPr="003D6313" w:rsidRDefault="003D6313" w:rsidP="003D6313">
      <w:pPr>
        <w:spacing w:after="0" w:line="240" w:lineRule="auto"/>
        <w:rPr>
          <w:rFonts w:ascii="Times New Roman" w:hAnsi="Times New Roman"/>
        </w:rPr>
      </w:pPr>
      <w:r w:rsidRPr="003D6313">
        <w:rPr>
          <w:rFonts w:ascii="Times New Roman" w:hAnsi="Times New Roman"/>
        </w:rPr>
        <w:lastRenderedPageBreak/>
        <w:t xml:space="preserve">3.6.Для проверки соответствия качества поставляемых товаров, требованиям, установленным </w:t>
      </w:r>
      <w:r w:rsidR="00A63408">
        <w:rPr>
          <w:rFonts w:ascii="Times New Roman" w:hAnsi="Times New Roman"/>
        </w:rPr>
        <w:t>договор</w:t>
      </w:r>
      <w:r w:rsidRPr="003D6313">
        <w:rPr>
          <w:rFonts w:ascii="Times New Roman" w:hAnsi="Times New Roman"/>
        </w:rPr>
        <w:t>ом, Заказчик вправе привлекать независимых экспертов, выбор которых осуществляется в соответствии с Федеральным законом</w:t>
      </w:r>
      <w:r>
        <w:rPr>
          <w:rFonts w:ascii="Times New Roman" w:hAnsi="Times New Roman"/>
        </w:rPr>
        <w:t xml:space="preserve"> от 21.07.2005 г.</w:t>
      </w:r>
      <w:r w:rsidRPr="003D6313">
        <w:rPr>
          <w:rFonts w:ascii="Times New Roman" w:hAnsi="Times New Roman"/>
        </w:rPr>
        <w:t xml:space="preserve"> № 94-ФЗ.</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3.7.Претензию по качеству Заказчик имеет право предъявить в течение срока </w:t>
      </w:r>
      <w:r w:rsidR="000D280D">
        <w:rPr>
          <w:rFonts w:ascii="Times New Roman" w:hAnsi="Times New Roman"/>
        </w:rPr>
        <w:t>годности</w:t>
      </w:r>
      <w:r w:rsidRPr="003D6313">
        <w:rPr>
          <w:rFonts w:ascii="Times New Roman" w:hAnsi="Times New Roman"/>
        </w:rPr>
        <w:t xml:space="preserve"> товара.   Претензии по количеству,  комплектности и качеству могут быть предъявлены в течение 20 дней </w:t>
      </w:r>
      <w:r>
        <w:rPr>
          <w:rFonts w:ascii="Times New Roman" w:hAnsi="Times New Roman"/>
        </w:rPr>
        <w:t>со дня</w:t>
      </w:r>
      <w:r w:rsidRPr="003D6313">
        <w:rPr>
          <w:rFonts w:ascii="Times New Roman" w:hAnsi="Times New Roman"/>
        </w:rPr>
        <w:t xml:space="preserve"> поставки, на основании акта дефектации  (приема-передачи), составленного непосредственно после вскрытия груза. Поставщик обязан дать письменный ответ, в срок, </w:t>
      </w:r>
      <w:r>
        <w:rPr>
          <w:rFonts w:ascii="Times New Roman" w:hAnsi="Times New Roman"/>
        </w:rPr>
        <w:t>со дня</w:t>
      </w:r>
      <w:r w:rsidRPr="003D6313">
        <w:rPr>
          <w:rFonts w:ascii="Times New Roman" w:hAnsi="Times New Roman"/>
        </w:rPr>
        <w:t xml:space="preserve"> получения претензии, посредством факсимильной или электронной связи  в течение 10 дней, оригинал высылается почтой в течение 20 дней.</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3.8.В случае отказа Заказчика от поставленного поставщиком товара, несоответствующего требованиям, предусмотренных разделом 2 настоящего </w:t>
      </w:r>
      <w:r w:rsidR="00A63408">
        <w:rPr>
          <w:rFonts w:ascii="Times New Roman" w:hAnsi="Times New Roman"/>
        </w:rPr>
        <w:t>договор</w:t>
      </w:r>
      <w:r w:rsidRPr="003D6313">
        <w:rPr>
          <w:rFonts w:ascii="Times New Roman" w:hAnsi="Times New Roman"/>
        </w:rPr>
        <w:t xml:space="preserve">а, Заказчик обязуется обеспечить сохранность товара, </w:t>
      </w:r>
      <w:proofErr w:type="gramStart"/>
      <w:r w:rsidRPr="003D6313">
        <w:rPr>
          <w:rFonts w:ascii="Times New Roman" w:hAnsi="Times New Roman"/>
        </w:rPr>
        <w:t>приняв его на ответственное хранение с отнесением всех расходов по такому хранению на счет поставщика и незамедлительно уведомляет</w:t>
      </w:r>
      <w:proofErr w:type="gramEnd"/>
      <w:r w:rsidRPr="003D6313">
        <w:rPr>
          <w:rFonts w:ascii="Times New Roman" w:hAnsi="Times New Roman"/>
        </w:rPr>
        <w:t xml:space="preserve"> об этом последнего. Получив уведомление, поставщик обязан вывезти товар за свой счет  или распорядиться им в разумный срок (разумный срок определяется в зависимости от вида товара). По истечении срока  отведенного на  вывоз товара  Заказчик вправе самостоятельно распорядиться полученным товаром.</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3.9.Товар считается  поставленным </w:t>
      </w:r>
      <w:r>
        <w:rPr>
          <w:rFonts w:ascii="Times New Roman" w:hAnsi="Times New Roman"/>
        </w:rPr>
        <w:t>со дня</w:t>
      </w:r>
      <w:r w:rsidRPr="003D6313">
        <w:rPr>
          <w:rFonts w:ascii="Times New Roman" w:hAnsi="Times New Roman"/>
        </w:rPr>
        <w:t xml:space="preserve"> подписания Заказчиком </w:t>
      </w:r>
      <w:proofErr w:type="gramStart"/>
      <w:r w:rsidRPr="003D6313">
        <w:rPr>
          <w:rFonts w:ascii="Times New Roman" w:hAnsi="Times New Roman"/>
        </w:rPr>
        <w:t>товарных накладных, подтверждающих получение Товара в полном объеме при этом право собственности на товар переходит</w:t>
      </w:r>
      <w:proofErr w:type="gramEnd"/>
      <w:r w:rsidRPr="003D6313">
        <w:rPr>
          <w:rFonts w:ascii="Times New Roman" w:hAnsi="Times New Roman"/>
        </w:rPr>
        <w:t xml:space="preserve"> к Заказчику.</w:t>
      </w: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ind w:left="360"/>
        <w:jc w:val="center"/>
        <w:rPr>
          <w:rFonts w:ascii="Times New Roman" w:hAnsi="Times New Roman"/>
          <w:b/>
        </w:rPr>
      </w:pPr>
      <w:r w:rsidRPr="003D6313">
        <w:rPr>
          <w:rFonts w:ascii="Times New Roman" w:hAnsi="Times New Roman"/>
          <w:b/>
        </w:rPr>
        <w:t>4. ТРАНСПОРТНЫЕ УСЛОВИЯ</w:t>
      </w:r>
    </w:p>
    <w:p w:rsidR="003D6313" w:rsidRPr="003D6313" w:rsidRDefault="003D6313" w:rsidP="003D6313">
      <w:pPr>
        <w:spacing w:after="0" w:line="240" w:lineRule="auto"/>
        <w:rPr>
          <w:rFonts w:ascii="Times New Roman" w:hAnsi="Times New Roman"/>
        </w:rPr>
      </w:pPr>
      <w:r w:rsidRPr="003D6313">
        <w:rPr>
          <w:rFonts w:ascii="Times New Roman" w:hAnsi="Times New Roman"/>
        </w:rPr>
        <w:t>4.1.Дост</w:t>
      </w:r>
      <w:r w:rsidR="00E947A7">
        <w:rPr>
          <w:rFonts w:ascii="Times New Roman" w:hAnsi="Times New Roman"/>
        </w:rPr>
        <w:t xml:space="preserve">авка товара до склада Заказчика. </w:t>
      </w:r>
      <w:r w:rsidRPr="003D6313">
        <w:rPr>
          <w:rFonts w:ascii="Times New Roman" w:hAnsi="Times New Roman"/>
        </w:rPr>
        <w:t xml:space="preserve"> При поставке товара должны соблюдаться соответствующие условия транспортировки товара, согласно п.2.</w:t>
      </w:r>
      <w:r w:rsidR="0018143A">
        <w:rPr>
          <w:rFonts w:ascii="Times New Roman" w:hAnsi="Times New Roman"/>
        </w:rPr>
        <w:t>3, п.2.4</w:t>
      </w:r>
      <w:r w:rsidRPr="003D6313">
        <w:rPr>
          <w:rFonts w:ascii="Times New Roman" w:hAnsi="Times New Roman"/>
        </w:rPr>
        <w:t>, п.2.</w:t>
      </w:r>
      <w:r w:rsidR="0018143A">
        <w:rPr>
          <w:rFonts w:ascii="Times New Roman" w:hAnsi="Times New Roman"/>
        </w:rPr>
        <w:t>6</w:t>
      </w:r>
      <w:r w:rsidRPr="003D6313">
        <w:rPr>
          <w:rFonts w:ascii="Times New Roman" w:hAnsi="Times New Roman"/>
        </w:rPr>
        <w:t xml:space="preserve">. настоящего  </w:t>
      </w:r>
      <w:r w:rsidR="00A63408">
        <w:rPr>
          <w:rFonts w:ascii="Times New Roman" w:hAnsi="Times New Roman"/>
        </w:rPr>
        <w:t>договор</w:t>
      </w:r>
      <w:r w:rsidRPr="003D6313">
        <w:rPr>
          <w:rFonts w:ascii="Times New Roman" w:hAnsi="Times New Roman"/>
        </w:rPr>
        <w:t>а.</w:t>
      </w:r>
    </w:p>
    <w:p w:rsidR="003D6313" w:rsidRPr="003D6313" w:rsidRDefault="003D6313" w:rsidP="003D6313">
      <w:pPr>
        <w:spacing w:after="0" w:line="240" w:lineRule="auto"/>
        <w:rPr>
          <w:rFonts w:ascii="Times New Roman" w:hAnsi="Times New Roman"/>
        </w:rPr>
      </w:pPr>
      <w:r w:rsidRPr="003D6313">
        <w:rPr>
          <w:rFonts w:ascii="Times New Roman" w:hAnsi="Times New Roman"/>
        </w:rPr>
        <w:t>4.2. Поставщик  учитывает географическое положение, транспортную развязку, специфику хранения для данного вида товара, согласовывает  вид транспорта с Заказчиком по доставке товара.</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4.3.Транспортные расходы включены в стоимость товара. </w:t>
      </w: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jc w:val="center"/>
        <w:rPr>
          <w:rFonts w:ascii="Times New Roman" w:hAnsi="Times New Roman"/>
          <w:b/>
        </w:rPr>
      </w:pPr>
      <w:r w:rsidRPr="003D6313">
        <w:rPr>
          <w:rFonts w:ascii="Times New Roman" w:hAnsi="Times New Roman"/>
          <w:b/>
        </w:rPr>
        <w:t>5. ЦЕНА И ПОРЯДОК РАСЧЕТОВ.</w:t>
      </w:r>
    </w:p>
    <w:p w:rsidR="003D6313" w:rsidRPr="003D6313" w:rsidRDefault="003D6313" w:rsidP="003D6313">
      <w:pPr>
        <w:spacing w:after="0" w:line="240" w:lineRule="auto"/>
        <w:rPr>
          <w:rFonts w:ascii="Times New Roman" w:hAnsi="Times New Roman"/>
        </w:rPr>
      </w:pPr>
      <w:r w:rsidRPr="003D6313">
        <w:rPr>
          <w:rFonts w:ascii="Times New Roman" w:hAnsi="Times New Roman"/>
        </w:rPr>
        <w:t>5.1.Цена на товар зафиксирована в спецификации (приложение 1</w:t>
      </w:r>
      <w:r w:rsidR="00041D27">
        <w:rPr>
          <w:rFonts w:ascii="Times New Roman" w:hAnsi="Times New Roman"/>
        </w:rPr>
        <w:t>)</w:t>
      </w:r>
      <w:r w:rsidRPr="003D6313">
        <w:rPr>
          <w:rFonts w:ascii="Times New Roman" w:hAnsi="Times New Roman"/>
        </w:rPr>
        <w:t xml:space="preserve">. Цена </w:t>
      </w:r>
      <w:r w:rsidR="00A63408">
        <w:rPr>
          <w:rFonts w:ascii="Times New Roman" w:hAnsi="Times New Roman"/>
        </w:rPr>
        <w:t>договор</w:t>
      </w:r>
      <w:r w:rsidRPr="003D6313">
        <w:rPr>
          <w:rFonts w:ascii="Times New Roman" w:hAnsi="Times New Roman"/>
        </w:rPr>
        <w:t xml:space="preserve">а может  быть снижена по соглашению сторон без изменения предусмотренных  настоящим </w:t>
      </w:r>
      <w:r w:rsidR="00A63408">
        <w:rPr>
          <w:rFonts w:ascii="Times New Roman" w:hAnsi="Times New Roman"/>
        </w:rPr>
        <w:t>договор</w:t>
      </w:r>
      <w:r w:rsidRPr="003D6313">
        <w:rPr>
          <w:rFonts w:ascii="Times New Roman" w:hAnsi="Times New Roman"/>
        </w:rPr>
        <w:t xml:space="preserve">ом количества товара и иных условий исполнения настоящего   </w:t>
      </w:r>
      <w:r w:rsidR="00A63408">
        <w:rPr>
          <w:rFonts w:ascii="Times New Roman" w:hAnsi="Times New Roman"/>
        </w:rPr>
        <w:t>договор</w:t>
      </w:r>
      <w:r w:rsidRPr="003D6313">
        <w:rPr>
          <w:rFonts w:ascii="Times New Roman" w:hAnsi="Times New Roman"/>
        </w:rPr>
        <w:t>а.</w:t>
      </w:r>
    </w:p>
    <w:p w:rsidR="00E35414" w:rsidRDefault="003D6313" w:rsidP="00E35414">
      <w:pPr>
        <w:tabs>
          <w:tab w:val="left" w:pos="450"/>
          <w:tab w:val="right" w:pos="9354"/>
        </w:tabs>
        <w:spacing w:after="0" w:line="240" w:lineRule="auto"/>
        <w:jc w:val="both"/>
        <w:rPr>
          <w:rFonts w:ascii="Times New Roman" w:hAnsi="Times New Roman"/>
        </w:rPr>
      </w:pPr>
      <w:r w:rsidRPr="003D6313">
        <w:rPr>
          <w:rFonts w:ascii="Times New Roman" w:hAnsi="Times New Roman"/>
        </w:rPr>
        <w:t>5.2</w:t>
      </w:r>
      <w:proofErr w:type="gramStart"/>
      <w:r w:rsidR="00E35414" w:rsidRPr="00E35414">
        <w:rPr>
          <w:rFonts w:ascii="Times New Roman" w:hAnsi="Times New Roman"/>
          <w:snapToGrid w:val="0"/>
        </w:rPr>
        <w:t xml:space="preserve"> </w:t>
      </w:r>
      <w:r w:rsidR="00E35414" w:rsidRPr="003D6313">
        <w:rPr>
          <w:rFonts w:ascii="Times New Roman" w:hAnsi="Times New Roman"/>
          <w:snapToGrid w:val="0"/>
        </w:rPr>
        <w:t>В</w:t>
      </w:r>
      <w:proofErr w:type="gramEnd"/>
      <w:r w:rsidR="00E35414" w:rsidRPr="003D6313">
        <w:rPr>
          <w:rFonts w:ascii="Times New Roman" w:hAnsi="Times New Roman"/>
          <w:snapToGrid w:val="0"/>
        </w:rPr>
        <w:t xml:space="preserve"> цену </w:t>
      </w:r>
      <w:r w:rsidR="00E35414">
        <w:rPr>
          <w:rFonts w:ascii="Times New Roman" w:hAnsi="Times New Roman"/>
          <w:snapToGrid w:val="0"/>
        </w:rPr>
        <w:t>договор</w:t>
      </w:r>
      <w:r w:rsidR="00E35414" w:rsidRPr="003D6313">
        <w:rPr>
          <w:rFonts w:ascii="Times New Roman" w:hAnsi="Times New Roman"/>
          <w:snapToGrid w:val="0"/>
        </w:rPr>
        <w:t xml:space="preserve">а </w:t>
      </w:r>
      <w:r w:rsidR="00E35414">
        <w:rPr>
          <w:rFonts w:ascii="Times New Roman" w:hAnsi="Times New Roman"/>
        </w:rPr>
        <w:t xml:space="preserve">включены расходы на доставку товара до склада Заказчика, страхование, уплату таможенных пошлин, налогов, сборов и других обязательных платежей, включая НДС. </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5.3.Расчеты между сторонами за товар осуществляются: </w:t>
      </w:r>
      <w:r w:rsidR="00354117" w:rsidRPr="00966661">
        <w:rPr>
          <w:rFonts w:ascii="Times New Roman" w:hAnsi="Times New Roman"/>
        </w:rPr>
        <w:t xml:space="preserve">по факту поставки товара, безналичным перечислением в течение </w:t>
      </w:r>
      <w:r w:rsidR="00317571">
        <w:rPr>
          <w:rFonts w:ascii="Times New Roman" w:hAnsi="Times New Roman"/>
        </w:rPr>
        <w:t>20</w:t>
      </w:r>
      <w:r w:rsidR="00354117" w:rsidRPr="00966661">
        <w:rPr>
          <w:rFonts w:ascii="Times New Roman" w:hAnsi="Times New Roman"/>
        </w:rPr>
        <w:t xml:space="preserve"> </w:t>
      </w:r>
      <w:r w:rsidR="00354117">
        <w:rPr>
          <w:rFonts w:ascii="Times New Roman" w:hAnsi="Times New Roman"/>
        </w:rPr>
        <w:t xml:space="preserve">рабочих </w:t>
      </w:r>
      <w:r w:rsidR="00354117" w:rsidRPr="00966661">
        <w:rPr>
          <w:rFonts w:ascii="Times New Roman" w:hAnsi="Times New Roman"/>
        </w:rPr>
        <w:t xml:space="preserve"> дней.</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5.4. В ходе исполнения   </w:t>
      </w:r>
      <w:r w:rsidR="00A63408">
        <w:rPr>
          <w:rFonts w:ascii="Times New Roman" w:hAnsi="Times New Roman"/>
        </w:rPr>
        <w:t>договор</w:t>
      </w:r>
      <w:r w:rsidRPr="003D6313">
        <w:rPr>
          <w:rFonts w:ascii="Times New Roman" w:hAnsi="Times New Roman"/>
        </w:rPr>
        <w:t xml:space="preserve">а заказчик по согласованию с поставщиком имеет право изменить не более чем на десять процентов количество всех предусмотренных </w:t>
      </w:r>
      <w:r w:rsidR="00A63408">
        <w:rPr>
          <w:rFonts w:ascii="Times New Roman" w:hAnsi="Times New Roman"/>
        </w:rPr>
        <w:t>договор</w:t>
      </w:r>
      <w:r w:rsidRPr="003D6313">
        <w:rPr>
          <w:rFonts w:ascii="Times New Roman" w:hAnsi="Times New Roman"/>
        </w:rPr>
        <w:t xml:space="preserve">ом товаров при изменении потребности в товарах, соответственно на </w:t>
      </w:r>
      <w:proofErr w:type="gramStart"/>
      <w:r w:rsidRPr="003D6313">
        <w:rPr>
          <w:rFonts w:ascii="Times New Roman" w:hAnsi="Times New Roman"/>
        </w:rPr>
        <w:t>поставку</w:t>
      </w:r>
      <w:proofErr w:type="gramEnd"/>
      <w:r w:rsidRPr="003D6313">
        <w:rPr>
          <w:rFonts w:ascii="Times New Roman" w:hAnsi="Times New Roman"/>
        </w:rPr>
        <w:t xml:space="preserve"> которых заключен </w:t>
      </w:r>
      <w:r w:rsidR="00A63408">
        <w:rPr>
          <w:rFonts w:ascii="Times New Roman" w:hAnsi="Times New Roman"/>
        </w:rPr>
        <w:t>договор</w:t>
      </w:r>
      <w:r w:rsidRPr="003D6313">
        <w:rPr>
          <w:rFonts w:ascii="Times New Roman" w:hAnsi="Times New Roman"/>
        </w:rPr>
        <w:t xml:space="preserve">. </w:t>
      </w:r>
      <w:proofErr w:type="gramStart"/>
      <w:r w:rsidRPr="003D6313">
        <w:rPr>
          <w:rFonts w:ascii="Times New Roman" w:hAnsi="Times New Roman"/>
        </w:rPr>
        <w:t xml:space="preserve">При поставке дополнительного количества таких товаров по согласованию с поставщиком Заказчик вправе изменить первоначальную цену </w:t>
      </w:r>
      <w:r w:rsidR="00A63408">
        <w:rPr>
          <w:rFonts w:ascii="Times New Roman" w:hAnsi="Times New Roman"/>
        </w:rPr>
        <w:t>договор</w:t>
      </w:r>
      <w:r w:rsidRPr="003D6313">
        <w:rPr>
          <w:rFonts w:ascii="Times New Roman" w:hAnsi="Times New Roman"/>
        </w:rPr>
        <w:t xml:space="preserve">а пропорционально количеству таких товаров, но не более чем на десять процентов такой цены </w:t>
      </w:r>
      <w:r w:rsidR="00A63408">
        <w:rPr>
          <w:rFonts w:ascii="Times New Roman" w:hAnsi="Times New Roman"/>
        </w:rPr>
        <w:t>договор</w:t>
      </w:r>
      <w:r w:rsidRPr="003D6313">
        <w:rPr>
          <w:rFonts w:ascii="Times New Roman" w:hAnsi="Times New Roman"/>
        </w:rPr>
        <w:t xml:space="preserve">а, а при внесении соответствующих изменений в </w:t>
      </w:r>
      <w:r w:rsidR="00A63408">
        <w:rPr>
          <w:rFonts w:ascii="Times New Roman" w:hAnsi="Times New Roman"/>
        </w:rPr>
        <w:t>договор</w:t>
      </w:r>
      <w:r w:rsidRPr="003D6313">
        <w:rPr>
          <w:rFonts w:ascii="Times New Roman" w:hAnsi="Times New Roman"/>
        </w:rPr>
        <w:t xml:space="preserve"> в связи с сокращением потребности в поставке таких товаров, Заказчик обязан изменить цену </w:t>
      </w:r>
      <w:r w:rsidR="00A63408">
        <w:rPr>
          <w:rFonts w:ascii="Times New Roman" w:hAnsi="Times New Roman"/>
        </w:rPr>
        <w:t>договор</w:t>
      </w:r>
      <w:r w:rsidRPr="003D6313">
        <w:rPr>
          <w:rFonts w:ascii="Times New Roman" w:hAnsi="Times New Roman"/>
        </w:rPr>
        <w:t>а указанным образом.</w:t>
      </w:r>
      <w:proofErr w:type="gramEnd"/>
      <w:r w:rsidRPr="003D6313">
        <w:rPr>
          <w:rFonts w:ascii="Times New Roman" w:hAnsi="Times New Roman"/>
        </w:rPr>
        <w:t xml:space="preserve"> </w:t>
      </w:r>
      <w:proofErr w:type="gramStart"/>
      <w:r w:rsidRPr="003D6313">
        <w:rPr>
          <w:rFonts w:ascii="Times New Roman" w:hAnsi="Times New Roman"/>
        </w:rPr>
        <w:t xml:space="preserve">Цена единицы дополнительного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w:t>
      </w:r>
      <w:r w:rsidR="00A63408">
        <w:rPr>
          <w:rFonts w:ascii="Times New Roman" w:hAnsi="Times New Roman"/>
        </w:rPr>
        <w:t>договор</w:t>
      </w:r>
      <w:r w:rsidRPr="003D6313">
        <w:rPr>
          <w:rFonts w:ascii="Times New Roman" w:hAnsi="Times New Roman"/>
        </w:rPr>
        <w:t xml:space="preserve">а на предусмотренное в  </w:t>
      </w:r>
      <w:r w:rsidR="00A63408">
        <w:rPr>
          <w:rFonts w:ascii="Times New Roman" w:hAnsi="Times New Roman"/>
        </w:rPr>
        <w:t>договор</w:t>
      </w:r>
      <w:r w:rsidRPr="003D6313">
        <w:rPr>
          <w:rFonts w:ascii="Times New Roman" w:hAnsi="Times New Roman"/>
        </w:rPr>
        <w:t>е количестве такого товара.</w:t>
      </w:r>
      <w:proofErr w:type="gramEnd"/>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5.5. При заключении  </w:t>
      </w:r>
      <w:r w:rsidR="00A63408">
        <w:rPr>
          <w:rFonts w:ascii="Times New Roman" w:hAnsi="Times New Roman"/>
        </w:rPr>
        <w:t>договор</w:t>
      </w:r>
      <w:r w:rsidRPr="003D6313">
        <w:rPr>
          <w:rFonts w:ascii="Times New Roman" w:hAnsi="Times New Roman"/>
        </w:rPr>
        <w:t xml:space="preserve">а заказчик по согласованию с поставщиком, с которым в соответствии с настоящим Федеральным законом будет заключаться такой </w:t>
      </w:r>
      <w:r w:rsidR="00A63408">
        <w:rPr>
          <w:rFonts w:ascii="Times New Roman" w:hAnsi="Times New Roman"/>
        </w:rPr>
        <w:t>договор</w:t>
      </w:r>
      <w:r w:rsidRPr="003D6313">
        <w:rPr>
          <w:rFonts w:ascii="Times New Roman" w:hAnsi="Times New Roman"/>
        </w:rPr>
        <w:t xml:space="preserve">, вправе увеличить количество поставляемого товара на сумму, не превышающую разницы между ценой </w:t>
      </w:r>
      <w:r w:rsidR="00A63408">
        <w:rPr>
          <w:rFonts w:ascii="Times New Roman" w:hAnsi="Times New Roman"/>
        </w:rPr>
        <w:t>договор</w:t>
      </w:r>
      <w:r w:rsidRPr="003D6313">
        <w:rPr>
          <w:rFonts w:ascii="Times New Roman" w:hAnsi="Times New Roman"/>
        </w:rPr>
        <w:t xml:space="preserve">а, предложенной таким участником, и начальной (максимальной) ценой </w:t>
      </w:r>
      <w:r w:rsidR="00A63408">
        <w:rPr>
          <w:rFonts w:ascii="Times New Roman" w:hAnsi="Times New Roman"/>
        </w:rPr>
        <w:t>договор</w:t>
      </w:r>
      <w:r w:rsidRPr="003D6313">
        <w:rPr>
          <w:rFonts w:ascii="Times New Roman" w:hAnsi="Times New Roman"/>
        </w:rPr>
        <w:t xml:space="preserve">а (ценой лота). При этом цена единицы указанного товара не должна превышать цену единицы товара, определяемую как частное от деления цены о </w:t>
      </w:r>
      <w:r w:rsidR="00A63408">
        <w:rPr>
          <w:rFonts w:ascii="Times New Roman" w:hAnsi="Times New Roman"/>
        </w:rPr>
        <w:t>договор</w:t>
      </w:r>
      <w:r w:rsidRPr="003D6313">
        <w:rPr>
          <w:rFonts w:ascii="Times New Roman" w:hAnsi="Times New Roman"/>
        </w:rPr>
        <w:t xml:space="preserve">а, указанной в спецификации, предложенной поставщиком, с которым будет заключаться </w:t>
      </w:r>
      <w:r w:rsidR="00A63408">
        <w:rPr>
          <w:rFonts w:ascii="Times New Roman" w:hAnsi="Times New Roman"/>
        </w:rPr>
        <w:t>договор</w:t>
      </w:r>
      <w:r w:rsidRPr="003D6313">
        <w:rPr>
          <w:rFonts w:ascii="Times New Roman" w:hAnsi="Times New Roman"/>
        </w:rPr>
        <w:t>, на количество товара, указанное в документации о проведении открытого аукциона в электронной форме.</w:t>
      </w: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jc w:val="center"/>
        <w:rPr>
          <w:rFonts w:ascii="Times New Roman" w:hAnsi="Times New Roman"/>
        </w:rPr>
      </w:pPr>
      <w:r w:rsidRPr="003D6313">
        <w:rPr>
          <w:rFonts w:ascii="Times New Roman" w:hAnsi="Times New Roman"/>
        </w:rPr>
        <w:lastRenderedPageBreak/>
        <w:t>6.ОТВЕТСТВЕННОСТЬ СТОРОН</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6.1. Сторона, не исполнившая или ненадлежащим образом исполнившая обязательства по </w:t>
      </w:r>
      <w:r w:rsidR="00A63408">
        <w:rPr>
          <w:rFonts w:ascii="Times New Roman" w:hAnsi="Times New Roman"/>
        </w:rPr>
        <w:t>договор</w:t>
      </w:r>
      <w:r w:rsidRPr="003D6313">
        <w:rPr>
          <w:rFonts w:ascii="Times New Roman" w:hAnsi="Times New Roman"/>
        </w:rPr>
        <w:t>у при выполнении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обязательств, при конкретных условиях конкретного периода времени.</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6.2. Положение настоящей статьи </w:t>
      </w:r>
      <w:r w:rsidR="00A63408">
        <w:rPr>
          <w:rFonts w:ascii="Times New Roman" w:hAnsi="Times New Roman"/>
        </w:rPr>
        <w:t>договор</w:t>
      </w:r>
      <w:r w:rsidRPr="003D6313">
        <w:rPr>
          <w:rFonts w:ascii="Times New Roman" w:hAnsi="Times New Roman"/>
        </w:rPr>
        <w:t xml:space="preserve">а применяются независимо от того, в чьей собственности в тот момент находился товар. </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6.3. Сторона, для которой создалась невозможность выполнения обязательств по настоящему </w:t>
      </w:r>
      <w:r w:rsidR="00A63408">
        <w:rPr>
          <w:rFonts w:ascii="Times New Roman" w:hAnsi="Times New Roman"/>
        </w:rPr>
        <w:t>договор</w:t>
      </w:r>
      <w:r w:rsidRPr="003D6313">
        <w:rPr>
          <w:rFonts w:ascii="Times New Roman" w:hAnsi="Times New Roman"/>
        </w:rPr>
        <w:t>у по причинам, указанным в п. 6.1., обязана немедленно письменно и с приведением доказательств известить другую Сторону о наступлении и прекращении этих обязательств.</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6.4. При наступлении обстоятельств непреодолимой силы исполнение Сторонами своих обязательств по настоящему </w:t>
      </w:r>
      <w:r w:rsidR="00A63408">
        <w:rPr>
          <w:rFonts w:ascii="Times New Roman" w:hAnsi="Times New Roman"/>
        </w:rPr>
        <w:t>договор</w:t>
      </w:r>
      <w:r w:rsidRPr="003D6313">
        <w:rPr>
          <w:rFonts w:ascii="Times New Roman" w:hAnsi="Times New Roman"/>
        </w:rPr>
        <w:t xml:space="preserve">у сдвигается на срок действия этих обстоятельств. </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6.5. В случае просрочки исполнения </w:t>
      </w:r>
      <w:r w:rsidR="00FE4A06">
        <w:rPr>
          <w:rFonts w:ascii="Times New Roman" w:hAnsi="Times New Roman"/>
        </w:rPr>
        <w:t>З</w:t>
      </w:r>
      <w:r w:rsidRPr="003D6313">
        <w:rPr>
          <w:rFonts w:ascii="Times New Roman" w:hAnsi="Times New Roman"/>
        </w:rPr>
        <w:t xml:space="preserve">аказчиком обязательства, предусмотренного </w:t>
      </w:r>
      <w:r w:rsidR="00A63408">
        <w:rPr>
          <w:rFonts w:ascii="Times New Roman" w:hAnsi="Times New Roman"/>
        </w:rPr>
        <w:t>договор</w:t>
      </w:r>
      <w:r w:rsidRPr="003D6313">
        <w:rPr>
          <w:rFonts w:ascii="Times New Roman" w:hAnsi="Times New Roman"/>
        </w:rPr>
        <w:t xml:space="preserve">ом, </w:t>
      </w:r>
      <w:r w:rsidR="00FE4A06">
        <w:rPr>
          <w:rFonts w:ascii="Times New Roman" w:hAnsi="Times New Roman"/>
        </w:rPr>
        <w:t>П</w:t>
      </w:r>
      <w:r w:rsidRPr="003D6313">
        <w:rPr>
          <w:rFonts w:ascii="Times New Roman" w:hAnsi="Times New Roman"/>
        </w:rPr>
        <w:t xml:space="preserve">оставщик вправе потребовать уплату пеней за каждый день просрочки исполнения обязательства, предусмотренного </w:t>
      </w:r>
      <w:r w:rsidR="00A63408">
        <w:rPr>
          <w:rFonts w:ascii="Times New Roman" w:hAnsi="Times New Roman"/>
        </w:rPr>
        <w:t>договор</w:t>
      </w:r>
      <w:r w:rsidRPr="003D6313">
        <w:rPr>
          <w:rFonts w:ascii="Times New Roman" w:hAnsi="Times New Roman"/>
        </w:rPr>
        <w:t xml:space="preserve">ом,  начиная со дня, следующего после дня истечения установленного </w:t>
      </w:r>
      <w:r w:rsidR="00A63408">
        <w:rPr>
          <w:rFonts w:ascii="Times New Roman" w:hAnsi="Times New Roman"/>
        </w:rPr>
        <w:t>договор</w:t>
      </w:r>
      <w:r w:rsidRPr="003D6313">
        <w:rPr>
          <w:rFonts w:ascii="Times New Roman" w:hAnsi="Times New Roman"/>
        </w:rPr>
        <w:t xml:space="preserve">ом срока исполнения обязательств. Размер пеней устанавливается в размере одной трехсотой действующей на день уплаты пеней ставки рефинансирования ЦБ РФ. Заказчик освобождается от уплаты пени, если докажет, что просрочка исполнения указанного обязательства произошла вследствие непреодолимой силы, или не по его вине. </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6.6. В случае просрочки исполнения </w:t>
      </w:r>
      <w:r w:rsidR="00FE4A06">
        <w:rPr>
          <w:rFonts w:ascii="Times New Roman" w:hAnsi="Times New Roman"/>
        </w:rPr>
        <w:t>П</w:t>
      </w:r>
      <w:r w:rsidRPr="003D6313">
        <w:rPr>
          <w:rFonts w:ascii="Times New Roman" w:hAnsi="Times New Roman"/>
        </w:rPr>
        <w:t xml:space="preserve">оставщиком обязательства, предусмотренного  </w:t>
      </w:r>
      <w:r w:rsidR="00A63408">
        <w:rPr>
          <w:rFonts w:ascii="Times New Roman" w:hAnsi="Times New Roman"/>
        </w:rPr>
        <w:t>договор</w:t>
      </w:r>
      <w:r w:rsidRPr="003D6313">
        <w:rPr>
          <w:rFonts w:ascii="Times New Roman" w:hAnsi="Times New Roman"/>
        </w:rPr>
        <w:t xml:space="preserve">ом, </w:t>
      </w:r>
      <w:r w:rsidR="00FE4A06">
        <w:rPr>
          <w:rFonts w:ascii="Times New Roman" w:hAnsi="Times New Roman"/>
        </w:rPr>
        <w:t>З</w:t>
      </w:r>
      <w:r w:rsidRPr="003D6313">
        <w:rPr>
          <w:rFonts w:ascii="Times New Roman" w:hAnsi="Times New Roman"/>
        </w:rPr>
        <w:t xml:space="preserve">аказчик вправе потребовать уплату пеней за каждый день просрочки исполнения обязательства от суммы </w:t>
      </w:r>
      <w:r w:rsidR="00A63408">
        <w:rPr>
          <w:rFonts w:ascii="Times New Roman" w:hAnsi="Times New Roman"/>
        </w:rPr>
        <w:t>договор</w:t>
      </w:r>
      <w:r w:rsidRPr="003D6313">
        <w:rPr>
          <w:rFonts w:ascii="Times New Roman" w:hAnsi="Times New Roman"/>
        </w:rPr>
        <w:t xml:space="preserve">а,  начиная со дня, следующего после дня истечения установленного </w:t>
      </w:r>
      <w:r w:rsidR="00A63408">
        <w:rPr>
          <w:rFonts w:ascii="Times New Roman" w:hAnsi="Times New Roman"/>
        </w:rPr>
        <w:t>договор</w:t>
      </w:r>
      <w:r w:rsidRPr="003D6313">
        <w:rPr>
          <w:rFonts w:ascii="Times New Roman" w:hAnsi="Times New Roman"/>
        </w:rPr>
        <w:t xml:space="preserve">ом срока исполнения обязательств. Размер пеней устанавливается в размере одной трехсотой действующей на день уплаты пеней ставки рефинансирования ЦБ РФ. Поставщик  освобождается от уплаты пени, если докажет, что просрочка исполнения указанного обязательства произошла вследствие непреодолимой силы, или не по его вине.   </w:t>
      </w:r>
    </w:p>
    <w:p w:rsidR="003D6313" w:rsidRPr="003D6313" w:rsidRDefault="003D6313" w:rsidP="003D6313">
      <w:pPr>
        <w:spacing w:after="0" w:line="240" w:lineRule="auto"/>
        <w:rPr>
          <w:rFonts w:ascii="Times New Roman" w:hAnsi="Times New Roman"/>
        </w:rPr>
      </w:pPr>
      <w:r w:rsidRPr="003D6313">
        <w:rPr>
          <w:rFonts w:ascii="Times New Roman" w:hAnsi="Times New Roman"/>
        </w:rPr>
        <w:t>6.7. При обнаружении фактов нарушения целостности упаковки, отсутствия сопровождающих документов и т.д. в ходе приемки товара, Заказчик имеет право отказаться от его приема. В этом случае составляется акт с полным описанием обнаруженных недостатков.</w:t>
      </w:r>
    </w:p>
    <w:p w:rsidR="003D6313" w:rsidRPr="003D6313" w:rsidRDefault="003D6313" w:rsidP="003D6313">
      <w:pPr>
        <w:spacing w:after="0" w:line="240" w:lineRule="auto"/>
        <w:rPr>
          <w:rFonts w:ascii="Times New Roman" w:hAnsi="Times New Roman"/>
        </w:rPr>
      </w:pPr>
      <w:r w:rsidRPr="003D6313">
        <w:rPr>
          <w:rFonts w:ascii="Times New Roman" w:hAnsi="Times New Roman"/>
        </w:rPr>
        <w:t>6.8. Поставщик несет ответственность за качество поставляемого товара в течение всего срока годности,  независимо от того, каким производителем товар изготовлен.</w:t>
      </w:r>
    </w:p>
    <w:p w:rsidR="003D6313" w:rsidRPr="003D6313" w:rsidRDefault="003D6313" w:rsidP="003D6313">
      <w:pPr>
        <w:spacing w:after="0" w:line="240" w:lineRule="auto"/>
        <w:rPr>
          <w:rFonts w:ascii="Times New Roman" w:hAnsi="Times New Roman"/>
        </w:rPr>
      </w:pPr>
      <w:r w:rsidRPr="003D6313">
        <w:rPr>
          <w:rFonts w:ascii="Times New Roman" w:hAnsi="Times New Roman"/>
        </w:rPr>
        <w:t>6.</w:t>
      </w:r>
      <w:r w:rsidR="000D280D">
        <w:rPr>
          <w:rFonts w:ascii="Times New Roman" w:hAnsi="Times New Roman"/>
        </w:rPr>
        <w:t>9</w:t>
      </w:r>
      <w:r w:rsidRPr="003D6313">
        <w:rPr>
          <w:rFonts w:ascii="Times New Roman" w:hAnsi="Times New Roman"/>
        </w:rPr>
        <w:t>. Поставщик гарантирует качество поставляемого Товара. Поставщик производит допоставку недостающего товара либо производит замену некачественного товара в течение  одной недели за свой счет, со дня получения факсимильной претензии.</w:t>
      </w:r>
    </w:p>
    <w:p w:rsidR="00BB7D37" w:rsidRDefault="003D6313" w:rsidP="003D6313">
      <w:pPr>
        <w:spacing w:after="0" w:line="240" w:lineRule="auto"/>
        <w:rPr>
          <w:rFonts w:ascii="Times New Roman" w:hAnsi="Times New Roman"/>
        </w:rPr>
      </w:pPr>
      <w:r w:rsidRPr="003D6313">
        <w:rPr>
          <w:rFonts w:ascii="Times New Roman" w:hAnsi="Times New Roman"/>
        </w:rPr>
        <w:t>6.1</w:t>
      </w:r>
      <w:r w:rsidR="000D280D">
        <w:rPr>
          <w:rFonts w:ascii="Times New Roman" w:hAnsi="Times New Roman"/>
        </w:rPr>
        <w:t>0</w:t>
      </w:r>
      <w:r w:rsidRPr="003D6313">
        <w:rPr>
          <w:rFonts w:ascii="Times New Roman" w:hAnsi="Times New Roman"/>
        </w:rPr>
        <w:t xml:space="preserve">. Сторона  </w:t>
      </w:r>
      <w:r w:rsidR="00A63408">
        <w:rPr>
          <w:rFonts w:ascii="Times New Roman" w:hAnsi="Times New Roman"/>
        </w:rPr>
        <w:t>договор</w:t>
      </w:r>
      <w:r w:rsidRPr="003D6313">
        <w:rPr>
          <w:rFonts w:ascii="Times New Roman" w:hAnsi="Times New Roman"/>
        </w:rPr>
        <w:t xml:space="preserve">а, имущественные интересы или деловая репутация которой нарушены в результате неисполнения или ненадлежащего исполнения обязательств по </w:t>
      </w:r>
      <w:r w:rsidR="00A63408">
        <w:rPr>
          <w:rFonts w:ascii="Times New Roman" w:hAnsi="Times New Roman"/>
        </w:rPr>
        <w:t>договор</w:t>
      </w:r>
      <w:r w:rsidRPr="003D6313">
        <w:rPr>
          <w:rFonts w:ascii="Times New Roman" w:hAnsi="Times New Roman"/>
        </w:rPr>
        <w:t xml:space="preserve">у другой </w:t>
      </w:r>
    </w:p>
    <w:p w:rsidR="00BB7D37" w:rsidRDefault="00BB7D37"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roofErr w:type="gramStart"/>
      <w:r w:rsidRPr="003D6313">
        <w:rPr>
          <w:rFonts w:ascii="Times New Roman" w:hAnsi="Times New Roman"/>
        </w:rPr>
        <w:t>стороной, вправе требовать полного возмещения причиненных ей этой стороной убытков, под  которыми понимаются расходы, которые сторона, чье право нарушено, произвела или произведет для восстановления своих прав и интересов, а также неполученные доходы, которые эта сторона получила бы при обычных условиях делового оборота, если бы ее права и интересы не были нарушены.</w:t>
      </w:r>
      <w:proofErr w:type="gramEnd"/>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6.12. Уплата неустойки (штрафа, пени) и возмещение убытков, причиненных ненадлежащим исполнением обязательств, не освобождает стороны </w:t>
      </w:r>
      <w:r w:rsidR="00A63408">
        <w:rPr>
          <w:rFonts w:ascii="Times New Roman" w:hAnsi="Times New Roman"/>
        </w:rPr>
        <w:t>договор</w:t>
      </w:r>
      <w:r w:rsidRPr="003D6313">
        <w:rPr>
          <w:rFonts w:ascii="Times New Roman" w:hAnsi="Times New Roman"/>
        </w:rPr>
        <w:t xml:space="preserve">а от исполнения  обязательств по </w:t>
      </w:r>
      <w:r w:rsidR="00A63408">
        <w:rPr>
          <w:rFonts w:ascii="Times New Roman" w:hAnsi="Times New Roman"/>
        </w:rPr>
        <w:t>договор</w:t>
      </w:r>
      <w:r w:rsidRPr="003D6313">
        <w:rPr>
          <w:rFonts w:ascii="Times New Roman" w:hAnsi="Times New Roman"/>
        </w:rPr>
        <w:t xml:space="preserve">у в полном объеме. </w:t>
      </w: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jc w:val="center"/>
        <w:rPr>
          <w:rFonts w:ascii="Times New Roman" w:hAnsi="Times New Roman"/>
        </w:rPr>
      </w:pPr>
      <w:r w:rsidRPr="003D6313">
        <w:rPr>
          <w:rFonts w:ascii="Times New Roman" w:hAnsi="Times New Roman"/>
        </w:rPr>
        <w:t>7. ПОРЯДОК РАЗРЕШЕНИЯ СПОРОВ</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7.1. </w:t>
      </w:r>
      <w:proofErr w:type="gramStart"/>
      <w:r w:rsidRPr="003D6313">
        <w:rPr>
          <w:rFonts w:ascii="Times New Roman" w:hAnsi="Times New Roman"/>
        </w:rPr>
        <w:t xml:space="preserve">Споры, которые могут возникнуть при исполнении условий настоящего </w:t>
      </w:r>
      <w:r w:rsidR="00A63408">
        <w:rPr>
          <w:rFonts w:ascii="Times New Roman" w:hAnsi="Times New Roman"/>
        </w:rPr>
        <w:t>договор</w:t>
      </w:r>
      <w:r w:rsidRPr="003D6313">
        <w:rPr>
          <w:rFonts w:ascii="Times New Roman" w:hAnsi="Times New Roman"/>
        </w:rPr>
        <w:t xml:space="preserve">а, стороны будут стремиться разрешать дружеским путем в порядке досудебного разбирательства (путем переговоров, обмена письмами, уточнением условий </w:t>
      </w:r>
      <w:r w:rsidR="00A63408">
        <w:rPr>
          <w:rFonts w:ascii="Times New Roman" w:hAnsi="Times New Roman"/>
        </w:rPr>
        <w:t>договор</w:t>
      </w:r>
      <w:r w:rsidRPr="003D6313">
        <w:rPr>
          <w:rFonts w:ascii="Times New Roman" w:hAnsi="Times New Roman"/>
        </w:rPr>
        <w:t xml:space="preserve">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всех документов. </w:t>
      </w:r>
      <w:proofErr w:type="gramEnd"/>
    </w:p>
    <w:p w:rsidR="003D6313" w:rsidRPr="003D6313" w:rsidRDefault="003D6313" w:rsidP="003D6313">
      <w:pPr>
        <w:spacing w:after="0" w:line="240" w:lineRule="auto"/>
        <w:rPr>
          <w:rFonts w:ascii="Times New Roman" w:hAnsi="Times New Roman"/>
        </w:rPr>
      </w:pPr>
      <w:r w:rsidRPr="003D6313">
        <w:rPr>
          <w:rFonts w:ascii="Times New Roman" w:hAnsi="Times New Roman"/>
        </w:rPr>
        <w:t>7.2. При не достижении взаимоприемлемого решения стороны вправе передать</w:t>
      </w:r>
      <w:r w:rsidRPr="003D6313">
        <w:rPr>
          <w:rFonts w:ascii="Times New Roman" w:hAnsi="Times New Roman"/>
        </w:rPr>
        <w:br/>
        <w:t>спорный вопрос на разрешение в судебном порядке в Арбитражный суд Ханты-Мансийского автономного округа – Югры.</w:t>
      </w: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jc w:val="center"/>
        <w:rPr>
          <w:rFonts w:ascii="Times New Roman" w:hAnsi="Times New Roman"/>
        </w:rPr>
      </w:pPr>
      <w:r w:rsidRPr="003D6313">
        <w:rPr>
          <w:rFonts w:ascii="Times New Roman" w:hAnsi="Times New Roman"/>
        </w:rPr>
        <w:t xml:space="preserve">8. ДЕЙСТВИЕ </w:t>
      </w:r>
      <w:r w:rsidR="00A63408">
        <w:rPr>
          <w:rFonts w:ascii="Times New Roman" w:hAnsi="Times New Roman"/>
        </w:rPr>
        <w:t>ДОГОВОР</w:t>
      </w:r>
      <w:r w:rsidRPr="003D6313">
        <w:rPr>
          <w:rFonts w:ascii="Times New Roman" w:hAnsi="Times New Roman"/>
        </w:rPr>
        <w:t>А ВО ВРЕМЕНИ</w:t>
      </w:r>
    </w:p>
    <w:p w:rsidR="003D6313" w:rsidRPr="003D6313" w:rsidRDefault="003D6313" w:rsidP="003D6313">
      <w:pPr>
        <w:spacing w:after="0" w:line="240" w:lineRule="auto"/>
        <w:rPr>
          <w:rFonts w:ascii="Times New Roman" w:hAnsi="Times New Roman"/>
        </w:rPr>
      </w:pPr>
      <w:r w:rsidRPr="003D6313">
        <w:rPr>
          <w:rFonts w:ascii="Times New Roman" w:hAnsi="Times New Roman"/>
        </w:rPr>
        <w:lastRenderedPageBreak/>
        <w:t xml:space="preserve">8.1. Настоящий </w:t>
      </w:r>
      <w:r w:rsidR="00A63408">
        <w:rPr>
          <w:rFonts w:ascii="Times New Roman" w:hAnsi="Times New Roman"/>
        </w:rPr>
        <w:t>договор</w:t>
      </w:r>
      <w:r w:rsidRPr="003D6313">
        <w:rPr>
          <w:rFonts w:ascii="Times New Roman" w:hAnsi="Times New Roman"/>
        </w:rPr>
        <w:t xml:space="preserve">, вступает в силу со дня подписания его сторонами и становится обязательным для сторон, заключившим его. </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8.2. Настоящий </w:t>
      </w:r>
      <w:r w:rsidR="00A63408">
        <w:rPr>
          <w:rFonts w:ascii="Times New Roman" w:hAnsi="Times New Roman"/>
        </w:rPr>
        <w:t>договор</w:t>
      </w:r>
      <w:r w:rsidRPr="003D6313">
        <w:rPr>
          <w:rFonts w:ascii="Times New Roman" w:hAnsi="Times New Roman"/>
        </w:rPr>
        <w:t xml:space="preserve"> действует в течение времени исполнения обязательств по настоящему </w:t>
      </w:r>
      <w:r w:rsidR="00A63408">
        <w:rPr>
          <w:rFonts w:ascii="Times New Roman" w:hAnsi="Times New Roman"/>
        </w:rPr>
        <w:t>договор</w:t>
      </w:r>
      <w:r w:rsidRPr="003D6313">
        <w:rPr>
          <w:rFonts w:ascii="Times New Roman" w:hAnsi="Times New Roman"/>
        </w:rPr>
        <w:t>у, но не позднее сроков определенных Заказчиком  по поставке, приемке и оплате товара.</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8.3. Настоящий  </w:t>
      </w:r>
      <w:r w:rsidR="00A63408">
        <w:rPr>
          <w:rFonts w:ascii="Times New Roman" w:hAnsi="Times New Roman"/>
        </w:rPr>
        <w:t>договор</w:t>
      </w:r>
      <w:r w:rsidRPr="003D6313">
        <w:rPr>
          <w:rFonts w:ascii="Times New Roman" w:hAnsi="Times New Roman"/>
        </w:rPr>
        <w:t xml:space="preserve">, считается исполненным со дня списания денежных средств на оплату поставленного  товара по настоящему  </w:t>
      </w:r>
      <w:r w:rsidR="00A63408">
        <w:rPr>
          <w:rFonts w:ascii="Times New Roman" w:hAnsi="Times New Roman"/>
        </w:rPr>
        <w:t>договор</w:t>
      </w:r>
      <w:r w:rsidRPr="003D6313">
        <w:rPr>
          <w:rFonts w:ascii="Times New Roman" w:hAnsi="Times New Roman"/>
        </w:rPr>
        <w:t>у.</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8.4.Расторжение </w:t>
      </w:r>
      <w:r w:rsidR="00A63408">
        <w:rPr>
          <w:rFonts w:ascii="Times New Roman" w:hAnsi="Times New Roman"/>
        </w:rPr>
        <w:t>договор</w:t>
      </w:r>
      <w:r w:rsidRPr="003D6313">
        <w:rPr>
          <w:rFonts w:ascii="Times New Roman" w:hAnsi="Times New Roman"/>
        </w:rPr>
        <w:t>а допускается по соглашению сторон или по решению суда по основаниям, предусмотренным</w:t>
      </w:r>
      <w:r>
        <w:rPr>
          <w:rFonts w:ascii="Times New Roman" w:hAnsi="Times New Roman"/>
        </w:rPr>
        <w:t xml:space="preserve"> гражданским законодательством </w:t>
      </w:r>
      <w:proofErr w:type="gramStart"/>
      <w:r>
        <w:rPr>
          <w:rFonts w:ascii="Times New Roman" w:hAnsi="Times New Roman"/>
        </w:rPr>
        <w:t>ч</w:t>
      </w:r>
      <w:proofErr w:type="gramEnd"/>
      <w:r>
        <w:rPr>
          <w:rFonts w:ascii="Times New Roman" w:hAnsi="Times New Roman"/>
        </w:rPr>
        <w:t>.</w:t>
      </w:r>
      <w:r w:rsidR="00172F66">
        <w:rPr>
          <w:rFonts w:ascii="Times New Roman" w:hAnsi="Times New Roman"/>
        </w:rPr>
        <w:t xml:space="preserve">8 </w:t>
      </w:r>
      <w:r w:rsidRPr="003D6313">
        <w:rPr>
          <w:rFonts w:ascii="Times New Roman" w:hAnsi="Times New Roman"/>
        </w:rPr>
        <w:t xml:space="preserve">ст. 9 Федерального закона от 21 июля </w:t>
      </w:r>
      <w:smartTag w:uri="urn:schemas-microsoft-com:office:smarttags" w:element="metricconverter">
        <w:smartTagPr>
          <w:attr w:name="ProductID" w:val="2005 г"/>
        </w:smartTagPr>
        <w:r w:rsidRPr="003D6313">
          <w:rPr>
            <w:rFonts w:ascii="Times New Roman" w:hAnsi="Times New Roman"/>
          </w:rPr>
          <w:t>2005 г</w:t>
        </w:r>
      </w:smartTag>
      <w:r w:rsidRPr="003D6313">
        <w:rPr>
          <w:rFonts w:ascii="Times New Roman" w:hAnsi="Times New Roman"/>
        </w:rPr>
        <w:t xml:space="preserve"> № 94</w:t>
      </w:r>
      <w:r w:rsidR="00A51671">
        <w:rPr>
          <w:rFonts w:ascii="Times New Roman" w:hAnsi="Times New Roman"/>
        </w:rPr>
        <w:t>-ФЗ</w:t>
      </w:r>
      <w:r w:rsidRPr="003D6313">
        <w:rPr>
          <w:rFonts w:ascii="Times New Roman" w:hAnsi="Times New Roman"/>
        </w:rPr>
        <w:t xml:space="preserve"> «О размещении заказов на поставки товаров, выполнение работ, оказание услуг для государственных и муниципальных нужд». </w:t>
      </w: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jc w:val="center"/>
        <w:rPr>
          <w:rFonts w:ascii="Times New Roman" w:hAnsi="Times New Roman"/>
        </w:rPr>
      </w:pPr>
      <w:r w:rsidRPr="003D6313">
        <w:rPr>
          <w:rFonts w:ascii="Times New Roman" w:hAnsi="Times New Roman"/>
        </w:rPr>
        <w:t>9. ЗАКЛЮЧИТЕЛЬНЫЕ ПОЛОЖЕНИЯ</w:t>
      </w:r>
    </w:p>
    <w:p w:rsidR="000D280D" w:rsidRPr="000D280D" w:rsidRDefault="000D280D" w:rsidP="000D280D">
      <w:pPr>
        <w:widowControl w:val="0"/>
        <w:tabs>
          <w:tab w:val="left" w:pos="0"/>
          <w:tab w:val="num" w:pos="720"/>
        </w:tabs>
        <w:autoSpaceDE w:val="0"/>
        <w:autoSpaceDN w:val="0"/>
        <w:adjustRightInd w:val="0"/>
        <w:spacing w:after="0" w:line="240" w:lineRule="auto"/>
        <w:jc w:val="both"/>
        <w:rPr>
          <w:rFonts w:ascii="Times New Roman" w:hAnsi="Times New Roman"/>
        </w:rPr>
      </w:pPr>
      <w:r w:rsidRPr="000D280D">
        <w:rPr>
          <w:rFonts w:ascii="Times New Roman" w:hAnsi="Times New Roman"/>
        </w:rPr>
        <w:t xml:space="preserve">9.1.Взаимоотношения сторон, не урегулированные настоящим договором, регулируются действующим законодательством. </w:t>
      </w:r>
    </w:p>
    <w:p w:rsidR="000D280D" w:rsidRPr="000D280D" w:rsidRDefault="000D280D" w:rsidP="000D280D">
      <w:pPr>
        <w:widowControl w:val="0"/>
        <w:tabs>
          <w:tab w:val="left" w:pos="0"/>
          <w:tab w:val="num" w:pos="720"/>
        </w:tabs>
        <w:autoSpaceDE w:val="0"/>
        <w:autoSpaceDN w:val="0"/>
        <w:adjustRightInd w:val="0"/>
        <w:spacing w:after="0" w:line="240" w:lineRule="auto"/>
        <w:jc w:val="both"/>
        <w:rPr>
          <w:rFonts w:ascii="Times New Roman" w:hAnsi="Times New Roman"/>
        </w:rPr>
      </w:pPr>
      <w:r w:rsidRPr="000D280D">
        <w:rPr>
          <w:rFonts w:ascii="Times New Roman" w:hAnsi="Times New Roman"/>
        </w:rPr>
        <w:t xml:space="preserve">9.2.Данный документ является полным текстом договора и после его заключения любые иные ранее имевшиеся договоренности, противоречащие условиям договора, теряют свою юридическую силу. </w:t>
      </w:r>
    </w:p>
    <w:p w:rsidR="000D280D" w:rsidRPr="000D280D" w:rsidRDefault="000D280D" w:rsidP="000D280D">
      <w:pPr>
        <w:widowControl w:val="0"/>
        <w:tabs>
          <w:tab w:val="left" w:pos="0"/>
          <w:tab w:val="num" w:pos="720"/>
        </w:tabs>
        <w:autoSpaceDE w:val="0"/>
        <w:autoSpaceDN w:val="0"/>
        <w:adjustRightInd w:val="0"/>
        <w:spacing w:after="0" w:line="240" w:lineRule="auto"/>
        <w:jc w:val="both"/>
        <w:rPr>
          <w:rFonts w:ascii="Times New Roman" w:hAnsi="Times New Roman"/>
        </w:rPr>
      </w:pPr>
      <w:r w:rsidRPr="000D280D">
        <w:rPr>
          <w:rFonts w:ascii="Times New Roman" w:hAnsi="Times New Roman"/>
        </w:rPr>
        <w:t>9.3. Официальный те</w:t>
      </w:r>
      <w:proofErr w:type="gramStart"/>
      <w:r w:rsidRPr="000D280D">
        <w:rPr>
          <w:rFonts w:ascii="Times New Roman" w:hAnsi="Times New Roman"/>
        </w:rPr>
        <w:t>кст гр</w:t>
      </w:r>
      <w:proofErr w:type="gramEnd"/>
      <w:r w:rsidRPr="000D280D">
        <w:rPr>
          <w:rFonts w:ascii="Times New Roman" w:hAnsi="Times New Roman"/>
        </w:rPr>
        <w:t>ажданско-правового договора размещен  на электронной площадке http://</w:t>
      </w:r>
      <w:proofErr w:type="spellStart"/>
      <w:r w:rsidRPr="000D280D">
        <w:rPr>
          <w:rFonts w:ascii="Times New Roman" w:hAnsi="Times New Roman"/>
          <w:lang w:val="en-US"/>
        </w:rPr>
        <w:t>sberbank</w:t>
      </w:r>
      <w:proofErr w:type="spellEnd"/>
      <w:r w:rsidRPr="000D280D">
        <w:rPr>
          <w:rFonts w:ascii="Times New Roman" w:hAnsi="Times New Roman"/>
        </w:rPr>
        <w:t>-</w:t>
      </w:r>
      <w:proofErr w:type="spellStart"/>
      <w:r w:rsidRPr="000D280D">
        <w:rPr>
          <w:rFonts w:ascii="Times New Roman" w:hAnsi="Times New Roman"/>
          <w:lang w:val="en-US"/>
        </w:rPr>
        <w:t>ast</w:t>
      </w:r>
      <w:proofErr w:type="spellEnd"/>
      <w:r w:rsidRPr="000D280D">
        <w:rPr>
          <w:rFonts w:ascii="Times New Roman" w:hAnsi="Times New Roman"/>
        </w:rPr>
        <w:t>.</w:t>
      </w:r>
      <w:proofErr w:type="spellStart"/>
      <w:r w:rsidRPr="000D280D">
        <w:rPr>
          <w:rFonts w:ascii="Times New Roman" w:hAnsi="Times New Roman"/>
        </w:rPr>
        <w:t>ru</w:t>
      </w:r>
      <w:proofErr w:type="spellEnd"/>
      <w:r w:rsidRPr="000D280D">
        <w:rPr>
          <w:rFonts w:ascii="Times New Roman" w:hAnsi="Times New Roman"/>
        </w:rPr>
        <w:t>/.</w:t>
      </w:r>
    </w:p>
    <w:p w:rsidR="000D280D" w:rsidRPr="000D280D" w:rsidRDefault="000D280D" w:rsidP="000D280D">
      <w:pPr>
        <w:widowControl w:val="0"/>
        <w:tabs>
          <w:tab w:val="left" w:pos="0"/>
          <w:tab w:val="num" w:pos="720"/>
        </w:tabs>
        <w:autoSpaceDE w:val="0"/>
        <w:autoSpaceDN w:val="0"/>
        <w:adjustRightInd w:val="0"/>
        <w:spacing w:after="0" w:line="240" w:lineRule="auto"/>
        <w:jc w:val="both"/>
        <w:rPr>
          <w:rFonts w:ascii="Times New Roman" w:hAnsi="Times New Roman"/>
        </w:rPr>
      </w:pPr>
      <w:r w:rsidRPr="000D280D">
        <w:rPr>
          <w:rFonts w:ascii="Times New Roman" w:hAnsi="Times New Roman"/>
        </w:rPr>
        <w:t>9.4. В случае реорганизации Поставщика в форме преобразования, слияния или присоединения, все права и обязанности по настоящему договору переходят к его правопреемнику.</w:t>
      </w:r>
    </w:p>
    <w:p w:rsidR="000D280D" w:rsidRPr="000D280D" w:rsidRDefault="000D280D" w:rsidP="000D280D">
      <w:pPr>
        <w:tabs>
          <w:tab w:val="left" w:pos="0"/>
        </w:tabs>
        <w:spacing w:after="0" w:line="240" w:lineRule="auto"/>
        <w:jc w:val="both"/>
        <w:rPr>
          <w:rFonts w:ascii="Times New Roman" w:hAnsi="Times New Roman"/>
        </w:rPr>
      </w:pPr>
      <w:r w:rsidRPr="000D280D">
        <w:rPr>
          <w:rFonts w:ascii="Times New Roman" w:hAnsi="Times New Roman"/>
        </w:rPr>
        <w:t xml:space="preserve">9.5. </w:t>
      </w:r>
      <w:proofErr w:type="gramStart"/>
      <w:r w:rsidRPr="000D280D">
        <w:rPr>
          <w:rFonts w:ascii="Times New Roman" w:hAnsi="Times New Roman"/>
        </w:rPr>
        <w:t>Поставщик, не направивший</w:t>
      </w:r>
      <w:r w:rsidR="00E35414">
        <w:rPr>
          <w:rFonts w:ascii="Times New Roman" w:hAnsi="Times New Roman"/>
        </w:rPr>
        <w:t xml:space="preserve"> договор,</w:t>
      </w:r>
      <w:r w:rsidRPr="000D280D">
        <w:rPr>
          <w:rFonts w:ascii="Times New Roman" w:hAnsi="Times New Roman"/>
        </w:rPr>
        <w:t xml:space="preserve"> подписанный ЭЦП лица, имеющего право действовать от имени участника размещения заказа, в сроки предусмотренные частью 4,4.4 и 4.6 статьи 41.12 Федерального закона от 21 июля </w:t>
      </w:r>
      <w:smartTag w:uri="urn:schemas-microsoft-com:office:smarttags" w:element="metricconverter">
        <w:smartTagPr>
          <w:attr w:name="ProductID" w:val="2005 г"/>
        </w:smartTagPr>
        <w:r w:rsidRPr="000D280D">
          <w:rPr>
            <w:rFonts w:ascii="Times New Roman" w:hAnsi="Times New Roman"/>
          </w:rPr>
          <w:t>2005 г</w:t>
        </w:r>
      </w:smartTag>
      <w:r w:rsidRPr="000D280D">
        <w:rPr>
          <w:rFonts w:ascii="Times New Roman" w:hAnsi="Times New Roman"/>
        </w:rPr>
        <w:t>.  № 94-ФЗ «О размещении заказов на поставки товаров, выполнение работ, оказание услуг для государственных и муниципальных нужд»  признается уклонившимся от заключения договора.</w:t>
      </w:r>
      <w:proofErr w:type="gramEnd"/>
    </w:p>
    <w:p w:rsidR="003D6313" w:rsidRPr="003D6313" w:rsidRDefault="003D6313" w:rsidP="000D280D">
      <w:pPr>
        <w:spacing w:after="0" w:line="240" w:lineRule="auto"/>
        <w:rPr>
          <w:rFonts w:ascii="Times New Roman" w:hAnsi="Times New Roman"/>
        </w:rPr>
      </w:pPr>
    </w:p>
    <w:p w:rsidR="003D6313" w:rsidRPr="003D6313" w:rsidRDefault="003D6313" w:rsidP="003D6313">
      <w:pPr>
        <w:spacing w:after="0" w:line="240" w:lineRule="auto"/>
        <w:jc w:val="center"/>
        <w:rPr>
          <w:rFonts w:ascii="Times New Roman" w:hAnsi="Times New Roman"/>
        </w:rPr>
      </w:pPr>
      <w:r w:rsidRPr="003D6313">
        <w:rPr>
          <w:rFonts w:ascii="Times New Roman" w:hAnsi="Times New Roman"/>
        </w:rPr>
        <w:t>10. ЮРИДИЧЕСКИЕ АДРЕСА СТОРОН</w:t>
      </w:r>
    </w:p>
    <w:p w:rsidR="003D6313" w:rsidRPr="003D6313" w:rsidRDefault="003D6313" w:rsidP="003D6313">
      <w:pPr>
        <w:spacing w:after="0" w:line="240" w:lineRule="auto"/>
        <w:rPr>
          <w:rFonts w:ascii="Times New Roman" w:hAnsi="Times New Roman"/>
        </w:rPr>
      </w:pPr>
      <w:r w:rsidRPr="003D6313">
        <w:rPr>
          <w:rFonts w:ascii="Times New Roman" w:hAnsi="Times New Roman"/>
        </w:rPr>
        <w:t>10.1. В случае изменения юридического адреса или обслуживающего банка стороны  обязаны в 10-дневный срок уведомить об этом друг друга.</w:t>
      </w:r>
    </w:p>
    <w:p w:rsidR="00E35414" w:rsidRDefault="00E35414" w:rsidP="003D6313">
      <w:pPr>
        <w:spacing w:after="0" w:line="240" w:lineRule="auto"/>
        <w:jc w:val="center"/>
        <w:rPr>
          <w:rFonts w:ascii="Times New Roman" w:hAnsi="Times New Roman"/>
        </w:rPr>
      </w:pPr>
    </w:p>
    <w:p w:rsidR="005A66AD" w:rsidRDefault="003D6313" w:rsidP="001F3B81">
      <w:pPr>
        <w:spacing w:after="0" w:line="240" w:lineRule="auto"/>
        <w:jc w:val="center"/>
        <w:rPr>
          <w:rFonts w:ascii="Times New Roman" w:hAnsi="Times New Roman"/>
        </w:rPr>
      </w:pPr>
      <w:r w:rsidRPr="003D6313">
        <w:rPr>
          <w:rFonts w:ascii="Times New Roman" w:hAnsi="Times New Roman"/>
        </w:rPr>
        <w:t>11. РЕКВИЗИТЫ СТОРОН:</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FFFFFF"/>
        <w:tblLook w:val="01E0"/>
      </w:tblPr>
      <w:tblGrid>
        <w:gridCol w:w="4644"/>
        <w:gridCol w:w="4756"/>
      </w:tblGrid>
      <w:tr w:rsidR="00E35414" w:rsidRPr="00E35414" w:rsidTr="00125C17">
        <w:trPr>
          <w:trHeight w:val="1967"/>
        </w:trPr>
        <w:tc>
          <w:tcPr>
            <w:tcW w:w="4730" w:type="dxa"/>
            <w:tcBorders>
              <w:top w:val="dotted" w:sz="4" w:space="0" w:color="auto"/>
              <w:left w:val="dotted" w:sz="4" w:space="0" w:color="auto"/>
              <w:bottom w:val="dotted" w:sz="4" w:space="0" w:color="auto"/>
              <w:right w:val="dotted" w:sz="4" w:space="0" w:color="auto"/>
            </w:tcBorders>
            <w:shd w:val="clear" w:color="auto" w:fill="FFFFFF"/>
          </w:tcPr>
          <w:p w:rsidR="00BF5A5F" w:rsidRPr="00BF5A5F" w:rsidRDefault="00BF5A5F" w:rsidP="00BF5A5F">
            <w:pPr>
              <w:autoSpaceDE w:val="0"/>
              <w:snapToGrid w:val="0"/>
              <w:spacing w:after="0"/>
              <w:rPr>
                <w:rFonts w:ascii="Times New Roman" w:hAnsi="Times New Roman"/>
                <w:b/>
                <w:sz w:val="20"/>
                <w:szCs w:val="20"/>
              </w:rPr>
            </w:pPr>
            <w:r w:rsidRPr="00BF5A5F">
              <w:rPr>
                <w:rFonts w:ascii="Times New Roman" w:hAnsi="Times New Roman"/>
                <w:b/>
                <w:sz w:val="20"/>
                <w:szCs w:val="20"/>
              </w:rPr>
              <w:t>ЗАКАЗЧИК:</w:t>
            </w:r>
          </w:p>
          <w:p w:rsidR="00BF5A5F" w:rsidRPr="00BF5A5F" w:rsidRDefault="00BF5A5F" w:rsidP="00BF5A5F">
            <w:pPr>
              <w:autoSpaceDE w:val="0"/>
              <w:snapToGrid w:val="0"/>
              <w:spacing w:after="0"/>
              <w:rPr>
                <w:rFonts w:ascii="Times New Roman" w:hAnsi="Times New Roman"/>
                <w:sz w:val="20"/>
                <w:szCs w:val="20"/>
              </w:rPr>
            </w:pPr>
            <w:r w:rsidRPr="00BF5A5F">
              <w:rPr>
                <w:rFonts w:ascii="Times New Roman" w:hAnsi="Times New Roman"/>
                <w:sz w:val="20"/>
                <w:szCs w:val="20"/>
              </w:rPr>
              <w:t xml:space="preserve">МБЛПУ «ЦГБ г. Югорска» </w:t>
            </w:r>
          </w:p>
          <w:p w:rsidR="00BF5A5F" w:rsidRPr="00BF5A5F" w:rsidRDefault="00BF5A5F" w:rsidP="00BF5A5F">
            <w:pPr>
              <w:autoSpaceDE w:val="0"/>
              <w:snapToGrid w:val="0"/>
              <w:spacing w:after="0"/>
              <w:rPr>
                <w:rFonts w:ascii="Times New Roman" w:hAnsi="Times New Roman"/>
                <w:sz w:val="20"/>
                <w:szCs w:val="20"/>
              </w:rPr>
            </w:pPr>
            <w:r w:rsidRPr="00BF5A5F">
              <w:rPr>
                <w:rFonts w:ascii="Times New Roman" w:hAnsi="Times New Roman"/>
                <w:sz w:val="20"/>
                <w:szCs w:val="20"/>
              </w:rPr>
              <w:t xml:space="preserve">628260, Российская Федерация, Тюменская область, Ханты – Мансийский автономный округ, город Югорск, ул. Попова, 29/1 </w:t>
            </w:r>
          </w:p>
          <w:p w:rsidR="00BF5A5F" w:rsidRPr="00BF5A5F" w:rsidRDefault="00BF5A5F" w:rsidP="00BF5A5F">
            <w:pPr>
              <w:autoSpaceDE w:val="0"/>
              <w:snapToGrid w:val="0"/>
              <w:spacing w:after="0"/>
              <w:rPr>
                <w:rFonts w:ascii="Times New Roman" w:hAnsi="Times New Roman"/>
                <w:sz w:val="20"/>
                <w:szCs w:val="20"/>
              </w:rPr>
            </w:pPr>
            <w:r w:rsidRPr="00BF5A5F">
              <w:rPr>
                <w:rFonts w:ascii="Times New Roman" w:hAnsi="Times New Roman"/>
                <w:sz w:val="20"/>
                <w:szCs w:val="20"/>
              </w:rPr>
              <w:t>Департамент финансов администрации города Югорска (МБЛПУ «ЦГБ г.Югорска» л/с 208.01.101.1)</w:t>
            </w:r>
          </w:p>
          <w:p w:rsidR="00BF5A5F" w:rsidRPr="00BF5A5F" w:rsidRDefault="00BF5A5F" w:rsidP="00BF5A5F">
            <w:pPr>
              <w:autoSpaceDE w:val="0"/>
              <w:snapToGrid w:val="0"/>
              <w:spacing w:after="0"/>
              <w:rPr>
                <w:rFonts w:ascii="Times New Roman" w:hAnsi="Times New Roman"/>
                <w:sz w:val="20"/>
                <w:szCs w:val="20"/>
              </w:rPr>
            </w:pPr>
            <w:r w:rsidRPr="00BF5A5F">
              <w:rPr>
                <w:rFonts w:ascii="Times New Roman" w:hAnsi="Times New Roman"/>
                <w:sz w:val="20"/>
                <w:szCs w:val="20"/>
              </w:rPr>
              <w:t>ИНН/КПП 8622007790/862201001</w:t>
            </w:r>
          </w:p>
          <w:p w:rsidR="00BF5A5F" w:rsidRPr="00BF5A5F" w:rsidRDefault="00BF5A5F" w:rsidP="00BF5A5F">
            <w:pPr>
              <w:autoSpaceDE w:val="0"/>
              <w:snapToGrid w:val="0"/>
              <w:spacing w:after="0"/>
              <w:rPr>
                <w:rFonts w:ascii="Times New Roman" w:hAnsi="Times New Roman"/>
                <w:sz w:val="20"/>
                <w:szCs w:val="20"/>
              </w:rPr>
            </w:pPr>
            <w:r>
              <w:rPr>
                <w:rFonts w:ascii="Times New Roman" w:hAnsi="Times New Roman"/>
                <w:sz w:val="20"/>
                <w:szCs w:val="20"/>
              </w:rPr>
              <w:t>Тел./</w:t>
            </w:r>
            <w:r w:rsidRPr="00BF5A5F">
              <w:rPr>
                <w:rFonts w:ascii="Times New Roman" w:hAnsi="Times New Roman"/>
                <w:sz w:val="20"/>
                <w:szCs w:val="20"/>
              </w:rPr>
              <w:t>Факс (34675)2-48-10</w:t>
            </w:r>
          </w:p>
          <w:p w:rsidR="00BF5A5F" w:rsidRPr="00BF5A5F" w:rsidRDefault="00BF5A5F" w:rsidP="00BF5A5F">
            <w:pPr>
              <w:autoSpaceDE w:val="0"/>
              <w:snapToGrid w:val="0"/>
              <w:spacing w:after="0"/>
              <w:rPr>
                <w:rFonts w:ascii="Times New Roman" w:hAnsi="Times New Roman"/>
                <w:sz w:val="20"/>
                <w:szCs w:val="20"/>
              </w:rPr>
            </w:pPr>
            <w:r w:rsidRPr="00BF5A5F">
              <w:rPr>
                <w:rFonts w:ascii="Times New Roman" w:hAnsi="Times New Roman"/>
                <w:sz w:val="20"/>
                <w:szCs w:val="20"/>
              </w:rPr>
              <w:t>Р./</w:t>
            </w:r>
            <w:proofErr w:type="spellStart"/>
            <w:r w:rsidRPr="00BF5A5F">
              <w:rPr>
                <w:rFonts w:ascii="Times New Roman" w:hAnsi="Times New Roman"/>
                <w:sz w:val="20"/>
                <w:szCs w:val="20"/>
              </w:rPr>
              <w:t>сч</w:t>
            </w:r>
            <w:proofErr w:type="spellEnd"/>
            <w:r w:rsidRPr="00BF5A5F">
              <w:rPr>
                <w:rFonts w:ascii="Times New Roman" w:hAnsi="Times New Roman"/>
                <w:sz w:val="20"/>
                <w:szCs w:val="20"/>
              </w:rPr>
              <w:t>. 407 01 810 800 063 000 007</w:t>
            </w:r>
          </w:p>
          <w:p w:rsidR="00BF5A5F" w:rsidRPr="00BF5A5F" w:rsidRDefault="00BF5A5F" w:rsidP="00BF5A5F">
            <w:pPr>
              <w:autoSpaceDE w:val="0"/>
              <w:snapToGrid w:val="0"/>
              <w:spacing w:after="0"/>
              <w:rPr>
                <w:rFonts w:ascii="Times New Roman" w:hAnsi="Times New Roman"/>
                <w:sz w:val="20"/>
                <w:szCs w:val="20"/>
              </w:rPr>
            </w:pPr>
            <w:r w:rsidRPr="00BF5A5F">
              <w:rPr>
                <w:rFonts w:ascii="Times New Roman" w:hAnsi="Times New Roman"/>
                <w:sz w:val="20"/>
                <w:szCs w:val="20"/>
              </w:rPr>
              <w:t xml:space="preserve">ОАО «Ханты-мансийский банк» </w:t>
            </w:r>
            <w:proofErr w:type="gramStart"/>
            <w:r w:rsidRPr="00BF5A5F">
              <w:rPr>
                <w:rFonts w:ascii="Times New Roman" w:hAnsi="Times New Roman"/>
                <w:sz w:val="20"/>
                <w:szCs w:val="20"/>
              </w:rPr>
              <w:t>г</w:t>
            </w:r>
            <w:proofErr w:type="gramEnd"/>
            <w:r w:rsidRPr="00BF5A5F">
              <w:rPr>
                <w:rFonts w:ascii="Times New Roman" w:hAnsi="Times New Roman"/>
                <w:sz w:val="20"/>
                <w:szCs w:val="20"/>
              </w:rPr>
              <w:t>. Ханты-Мансийск</w:t>
            </w:r>
          </w:p>
          <w:p w:rsidR="00BF5A5F" w:rsidRPr="00BF5A5F" w:rsidRDefault="00BF5A5F" w:rsidP="00BF5A5F">
            <w:pPr>
              <w:autoSpaceDE w:val="0"/>
              <w:snapToGrid w:val="0"/>
              <w:spacing w:after="0"/>
              <w:rPr>
                <w:rFonts w:ascii="Times New Roman" w:hAnsi="Times New Roman"/>
                <w:sz w:val="20"/>
                <w:szCs w:val="20"/>
              </w:rPr>
            </w:pPr>
            <w:proofErr w:type="spellStart"/>
            <w:r w:rsidRPr="00BF5A5F">
              <w:rPr>
                <w:rFonts w:ascii="Times New Roman" w:hAnsi="Times New Roman"/>
                <w:sz w:val="20"/>
                <w:szCs w:val="20"/>
              </w:rPr>
              <w:t>Корр.сч</w:t>
            </w:r>
            <w:proofErr w:type="spellEnd"/>
            <w:r w:rsidRPr="00BF5A5F">
              <w:rPr>
                <w:rFonts w:ascii="Times New Roman" w:hAnsi="Times New Roman"/>
                <w:sz w:val="20"/>
                <w:szCs w:val="20"/>
              </w:rPr>
              <w:t>. 30101810100000000740</w:t>
            </w:r>
          </w:p>
          <w:p w:rsidR="00BF5A5F" w:rsidRPr="00BF5A5F" w:rsidRDefault="00BF5A5F" w:rsidP="00BF5A5F">
            <w:pPr>
              <w:autoSpaceDE w:val="0"/>
              <w:snapToGrid w:val="0"/>
              <w:spacing w:after="0"/>
              <w:rPr>
                <w:rFonts w:ascii="Times New Roman" w:hAnsi="Times New Roman"/>
                <w:sz w:val="20"/>
                <w:szCs w:val="20"/>
              </w:rPr>
            </w:pPr>
            <w:r w:rsidRPr="00BF5A5F">
              <w:rPr>
                <w:rFonts w:ascii="Times New Roman" w:hAnsi="Times New Roman"/>
                <w:sz w:val="20"/>
                <w:szCs w:val="20"/>
              </w:rPr>
              <w:t>БИК 047162740</w:t>
            </w:r>
          </w:p>
          <w:p w:rsidR="00BF5A5F" w:rsidRPr="00BF5A5F" w:rsidRDefault="00BF5A5F" w:rsidP="00BF5A5F">
            <w:pPr>
              <w:autoSpaceDE w:val="0"/>
              <w:snapToGrid w:val="0"/>
              <w:spacing w:after="0"/>
              <w:rPr>
                <w:rFonts w:ascii="Times New Roman" w:hAnsi="Times New Roman"/>
                <w:sz w:val="20"/>
                <w:szCs w:val="20"/>
              </w:rPr>
            </w:pPr>
            <w:r w:rsidRPr="00BF5A5F">
              <w:rPr>
                <w:rFonts w:ascii="Times New Roman" w:hAnsi="Times New Roman"/>
                <w:sz w:val="20"/>
                <w:szCs w:val="20"/>
              </w:rPr>
              <w:t>ОГРН 1028601844589</w:t>
            </w:r>
          </w:p>
          <w:p w:rsidR="00BF5A5F" w:rsidRPr="00BF5A5F" w:rsidRDefault="00BF5A5F" w:rsidP="00BF5A5F">
            <w:pPr>
              <w:spacing w:after="0"/>
              <w:ind w:right="57"/>
              <w:rPr>
                <w:rFonts w:ascii="Times New Roman" w:hAnsi="Times New Roman"/>
                <w:b/>
                <w:bCs/>
                <w:sz w:val="16"/>
              </w:rPr>
            </w:pPr>
          </w:p>
          <w:p w:rsidR="00BF5A5F" w:rsidRPr="00BF5A5F" w:rsidRDefault="00BF5A5F" w:rsidP="00BF5A5F">
            <w:pPr>
              <w:spacing w:after="0"/>
              <w:ind w:right="57"/>
              <w:rPr>
                <w:rFonts w:ascii="Times New Roman" w:hAnsi="Times New Roman"/>
                <w:b/>
                <w:bCs/>
                <w:sz w:val="16"/>
              </w:rPr>
            </w:pPr>
          </w:p>
          <w:p w:rsidR="00BF5A5F" w:rsidRPr="00BF5A5F" w:rsidRDefault="00BF5A5F" w:rsidP="00BF5A5F">
            <w:pPr>
              <w:spacing w:after="0"/>
              <w:ind w:right="57"/>
              <w:rPr>
                <w:rFonts w:ascii="Times New Roman" w:hAnsi="Times New Roman"/>
                <w:b/>
                <w:bCs/>
                <w:color w:val="262626"/>
                <w:spacing w:val="-5"/>
              </w:rPr>
            </w:pPr>
            <w:r w:rsidRPr="00BF5A5F">
              <w:rPr>
                <w:rFonts w:ascii="Times New Roman" w:hAnsi="Times New Roman"/>
                <w:b/>
                <w:bCs/>
                <w:color w:val="262626"/>
                <w:spacing w:val="-5"/>
              </w:rPr>
              <w:t xml:space="preserve">_____________________ </w:t>
            </w:r>
          </w:p>
          <w:p w:rsidR="00E35414" w:rsidRPr="00BF5A5F" w:rsidRDefault="00BF5A5F" w:rsidP="00BF5A5F">
            <w:pPr>
              <w:spacing w:after="0" w:line="240" w:lineRule="auto"/>
              <w:rPr>
                <w:rFonts w:ascii="Times New Roman" w:hAnsi="Times New Roman"/>
              </w:rPr>
            </w:pPr>
            <w:r w:rsidRPr="00BF5A5F">
              <w:rPr>
                <w:rFonts w:ascii="Times New Roman" w:hAnsi="Times New Roman"/>
                <w:b/>
                <w:bCs/>
                <w:color w:val="262626"/>
                <w:spacing w:val="-5"/>
                <w:sz w:val="20"/>
                <w:szCs w:val="20"/>
              </w:rPr>
              <w:t>М.П.</w:t>
            </w:r>
          </w:p>
        </w:tc>
        <w:tc>
          <w:tcPr>
            <w:tcW w:w="4840" w:type="dxa"/>
            <w:tcBorders>
              <w:top w:val="dotted" w:sz="4" w:space="0" w:color="auto"/>
              <w:left w:val="dotted" w:sz="4" w:space="0" w:color="auto"/>
              <w:bottom w:val="dotted" w:sz="4" w:space="0" w:color="auto"/>
              <w:right w:val="dotted" w:sz="4" w:space="0" w:color="auto"/>
            </w:tcBorders>
            <w:shd w:val="clear" w:color="auto" w:fill="FFFFFF"/>
          </w:tcPr>
          <w:p w:rsidR="00E35414" w:rsidRPr="00E35414" w:rsidRDefault="00E35414" w:rsidP="00125C17">
            <w:pPr>
              <w:spacing w:after="0" w:line="240" w:lineRule="auto"/>
              <w:rPr>
                <w:rFonts w:ascii="Times New Roman" w:hAnsi="Times New Roman"/>
              </w:rPr>
            </w:pPr>
            <w:r w:rsidRPr="00E35414">
              <w:rPr>
                <w:rFonts w:ascii="Times New Roman" w:hAnsi="Times New Roman"/>
              </w:rPr>
              <w:t>Поставщик:</w:t>
            </w:r>
          </w:p>
          <w:p w:rsidR="00E35414" w:rsidRPr="00E35414" w:rsidRDefault="00E35414" w:rsidP="00125C17">
            <w:pPr>
              <w:spacing w:after="0" w:line="240" w:lineRule="auto"/>
              <w:rPr>
                <w:rFonts w:ascii="Times New Roman" w:hAnsi="Times New Roman"/>
              </w:rPr>
            </w:pPr>
          </w:p>
          <w:p w:rsidR="00E35414" w:rsidRPr="00E35414" w:rsidRDefault="00E35414" w:rsidP="00125C17">
            <w:pPr>
              <w:spacing w:after="0" w:line="240" w:lineRule="auto"/>
              <w:rPr>
                <w:rFonts w:ascii="Times New Roman" w:hAnsi="Times New Roman"/>
              </w:rPr>
            </w:pPr>
          </w:p>
          <w:p w:rsidR="00E35414" w:rsidRPr="00E35414" w:rsidRDefault="00E35414" w:rsidP="00125C17">
            <w:pPr>
              <w:spacing w:after="0" w:line="240" w:lineRule="auto"/>
              <w:rPr>
                <w:rFonts w:ascii="Times New Roman" w:hAnsi="Times New Roman"/>
              </w:rPr>
            </w:pPr>
          </w:p>
          <w:p w:rsidR="00E35414" w:rsidRPr="00E35414" w:rsidRDefault="00E35414" w:rsidP="00125C17">
            <w:pPr>
              <w:spacing w:after="0" w:line="240" w:lineRule="auto"/>
              <w:rPr>
                <w:rFonts w:ascii="Times New Roman" w:hAnsi="Times New Roman"/>
              </w:rPr>
            </w:pPr>
          </w:p>
          <w:p w:rsidR="00E35414" w:rsidRPr="00E35414" w:rsidRDefault="00E35414" w:rsidP="00125C17">
            <w:pPr>
              <w:spacing w:after="0" w:line="240" w:lineRule="auto"/>
              <w:rPr>
                <w:rFonts w:ascii="Times New Roman" w:hAnsi="Times New Roman"/>
              </w:rPr>
            </w:pPr>
          </w:p>
          <w:p w:rsidR="00E35414" w:rsidRPr="00E35414" w:rsidRDefault="00E35414" w:rsidP="00125C17">
            <w:pPr>
              <w:spacing w:after="0" w:line="240" w:lineRule="auto"/>
              <w:rPr>
                <w:rFonts w:ascii="Times New Roman" w:hAnsi="Times New Roman"/>
              </w:rPr>
            </w:pPr>
          </w:p>
          <w:p w:rsidR="00E35414" w:rsidRPr="00E35414" w:rsidRDefault="00E35414" w:rsidP="00125C17">
            <w:pPr>
              <w:spacing w:after="0" w:line="240" w:lineRule="auto"/>
              <w:rPr>
                <w:rFonts w:ascii="Times New Roman" w:hAnsi="Times New Roman"/>
              </w:rPr>
            </w:pPr>
          </w:p>
          <w:p w:rsidR="00E35414" w:rsidRPr="00E35414" w:rsidRDefault="00E35414" w:rsidP="00125C17">
            <w:pPr>
              <w:spacing w:after="0" w:line="240" w:lineRule="auto"/>
              <w:rPr>
                <w:rFonts w:ascii="Times New Roman" w:hAnsi="Times New Roman"/>
              </w:rPr>
            </w:pPr>
          </w:p>
          <w:p w:rsidR="00E35414" w:rsidRPr="00E35414" w:rsidRDefault="00E35414" w:rsidP="00125C17">
            <w:pPr>
              <w:spacing w:after="0" w:line="240" w:lineRule="auto"/>
              <w:rPr>
                <w:rFonts w:ascii="Times New Roman" w:hAnsi="Times New Roman"/>
              </w:rPr>
            </w:pPr>
          </w:p>
          <w:p w:rsidR="00E35414" w:rsidRPr="00E35414" w:rsidRDefault="00E35414" w:rsidP="00125C17">
            <w:pPr>
              <w:spacing w:after="0" w:line="240" w:lineRule="auto"/>
              <w:rPr>
                <w:rFonts w:ascii="Times New Roman" w:hAnsi="Times New Roman"/>
              </w:rPr>
            </w:pPr>
          </w:p>
          <w:p w:rsidR="00E35414" w:rsidRPr="00E35414" w:rsidRDefault="00E35414" w:rsidP="00125C17">
            <w:pPr>
              <w:spacing w:after="0" w:line="240" w:lineRule="auto"/>
              <w:rPr>
                <w:rFonts w:ascii="Times New Roman" w:hAnsi="Times New Roman"/>
              </w:rPr>
            </w:pPr>
          </w:p>
          <w:p w:rsidR="00E35414" w:rsidRPr="00E35414" w:rsidRDefault="00E35414" w:rsidP="00125C17">
            <w:pPr>
              <w:spacing w:after="0" w:line="240" w:lineRule="auto"/>
              <w:rPr>
                <w:rFonts w:ascii="Times New Roman" w:hAnsi="Times New Roman"/>
              </w:rPr>
            </w:pPr>
          </w:p>
          <w:p w:rsidR="00E35414" w:rsidRPr="00E35414" w:rsidRDefault="00E35414" w:rsidP="00125C17">
            <w:pPr>
              <w:spacing w:after="0" w:line="240" w:lineRule="auto"/>
              <w:rPr>
                <w:rFonts w:ascii="Times New Roman" w:hAnsi="Times New Roman"/>
              </w:rPr>
            </w:pPr>
            <w:r w:rsidRPr="00E35414">
              <w:rPr>
                <w:rFonts w:ascii="Times New Roman" w:hAnsi="Times New Roman"/>
              </w:rPr>
              <w:t>______________________  /____________________/</w:t>
            </w:r>
          </w:p>
          <w:p w:rsidR="00E35414" w:rsidRPr="00E35414" w:rsidRDefault="00E35414" w:rsidP="00125C17">
            <w:pPr>
              <w:spacing w:after="0" w:line="240" w:lineRule="auto"/>
              <w:rPr>
                <w:rFonts w:ascii="Times New Roman" w:hAnsi="Times New Roman"/>
              </w:rPr>
            </w:pPr>
          </w:p>
        </w:tc>
      </w:tr>
    </w:tbl>
    <w:p w:rsidR="00E35414" w:rsidRDefault="00E35414" w:rsidP="003D6313">
      <w:pPr>
        <w:spacing w:after="0" w:line="240" w:lineRule="auto"/>
        <w:rPr>
          <w:rFonts w:ascii="Times New Roman" w:hAnsi="Times New Roman"/>
        </w:rPr>
      </w:pPr>
    </w:p>
    <w:p w:rsidR="005A66AD" w:rsidRDefault="005A66AD"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r w:rsidRPr="003D6313">
        <w:rPr>
          <w:rFonts w:ascii="Times New Roman" w:hAnsi="Times New Roman"/>
        </w:rPr>
        <w:t>Согласовано:</w:t>
      </w:r>
    </w:p>
    <w:p w:rsidR="003D6313" w:rsidRPr="003D6313" w:rsidRDefault="00BF5A5F" w:rsidP="003D6313">
      <w:pPr>
        <w:spacing w:after="0" w:line="240" w:lineRule="auto"/>
        <w:rPr>
          <w:rFonts w:ascii="Times New Roman" w:hAnsi="Times New Roman"/>
        </w:rPr>
      </w:pPr>
      <w:r>
        <w:rPr>
          <w:rFonts w:ascii="Times New Roman" w:hAnsi="Times New Roman"/>
        </w:rPr>
        <w:t>Г</w:t>
      </w:r>
      <w:r w:rsidR="003D6313" w:rsidRPr="003D6313">
        <w:rPr>
          <w:rFonts w:ascii="Times New Roman" w:hAnsi="Times New Roman"/>
        </w:rPr>
        <w:t>лавн</w:t>
      </w:r>
      <w:r>
        <w:rPr>
          <w:rFonts w:ascii="Times New Roman" w:hAnsi="Times New Roman"/>
        </w:rPr>
        <w:t xml:space="preserve">ый </w:t>
      </w:r>
      <w:r w:rsidR="003D6313" w:rsidRPr="003D6313">
        <w:rPr>
          <w:rFonts w:ascii="Times New Roman" w:hAnsi="Times New Roman"/>
        </w:rPr>
        <w:t xml:space="preserve">  врач   </w:t>
      </w:r>
      <w:r w:rsidR="008E100E" w:rsidRPr="008E100E">
        <w:rPr>
          <w:rFonts w:ascii="Times New Roman" w:hAnsi="Times New Roman"/>
          <w:sz w:val="20"/>
          <w:szCs w:val="20"/>
        </w:rPr>
        <w:t>МБЛПУ «ЦГБ г. Югорска»</w:t>
      </w:r>
      <w:r w:rsidR="003D6313" w:rsidRPr="003D6313">
        <w:rPr>
          <w:rFonts w:ascii="Times New Roman" w:hAnsi="Times New Roman"/>
        </w:rPr>
        <w:t xml:space="preserve">                                                        </w:t>
      </w:r>
      <w:r w:rsidR="008E100E">
        <w:rPr>
          <w:rFonts w:ascii="Times New Roman" w:hAnsi="Times New Roman"/>
        </w:rPr>
        <w:t xml:space="preserve"> </w:t>
      </w:r>
      <w:r>
        <w:rPr>
          <w:rFonts w:ascii="Times New Roman" w:hAnsi="Times New Roman"/>
        </w:rPr>
        <w:t xml:space="preserve">   </w:t>
      </w:r>
      <w:r w:rsidR="003D6313" w:rsidRPr="003D6313">
        <w:rPr>
          <w:rFonts w:ascii="Times New Roman" w:hAnsi="Times New Roman"/>
        </w:rPr>
        <w:t xml:space="preserve">В. </w:t>
      </w:r>
      <w:r w:rsidR="000056A5">
        <w:rPr>
          <w:rFonts w:ascii="Times New Roman" w:hAnsi="Times New Roman"/>
        </w:rPr>
        <w:t>В</w:t>
      </w:r>
      <w:r w:rsidR="003D6313" w:rsidRPr="003D6313">
        <w:rPr>
          <w:rFonts w:ascii="Times New Roman" w:hAnsi="Times New Roman"/>
        </w:rPr>
        <w:t xml:space="preserve">. </w:t>
      </w:r>
      <w:r w:rsidR="000056A5">
        <w:rPr>
          <w:rFonts w:ascii="Times New Roman" w:hAnsi="Times New Roman"/>
        </w:rPr>
        <w:t>Быков</w:t>
      </w:r>
      <w:r w:rsidR="003D6313" w:rsidRPr="003D6313">
        <w:rPr>
          <w:rFonts w:ascii="Times New Roman" w:hAnsi="Times New Roman"/>
        </w:rPr>
        <w:t xml:space="preserve"> </w:t>
      </w: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E35414" w:rsidRPr="00E35414" w:rsidRDefault="005A66AD" w:rsidP="00E35414">
      <w:pPr>
        <w:spacing w:after="0" w:line="240" w:lineRule="auto"/>
        <w:rPr>
          <w:rFonts w:ascii="Times New Roman" w:hAnsi="Times New Roman"/>
        </w:rPr>
      </w:pPr>
      <w:r w:rsidRPr="00E35414">
        <w:rPr>
          <w:rFonts w:ascii="Times New Roman" w:hAnsi="Times New Roman"/>
        </w:rPr>
        <w:t>Юрисконсульт</w:t>
      </w:r>
      <w:r w:rsidR="00181432" w:rsidRPr="00E35414">
        <w:rPr>
          <w:rFonts w:ascii="Times New Roman" w:hAnsi="Times New Roman"/>
        </w:rPr>
        <w:t xml:space="preserve"> отдела МТС</w:t>
      </w:r>
      <w:r w:rsidR="00181432" w:rsidRPr="00E35414">
        <w:rPr>
          <w:rFonts w:ascii="Times New Roman" w:hAnsi="Times New Roman"/>
        </w:rPr>
        <w:tab/>
      </w:r>
      <w:r w:rsidR="00E35414" w:rsidRPr="00E35414">
        <w:rPr>
          <w:rFonts w:ascii="Times New Roman" w:hAnsi="Times New Roman"/>
        </w:rPr>
        <w:t xml:space="preserve">                                                     </w:t>
      </w:r>
      <w:r w:rsidR="00BF5A5F">
        <w:rPr>
          <w:rFonts w:ascii="Times New Roman" w:hAnsi="Times New Roman"/>
        </w:rPr>
        <w:t xml:space="preserve">                             </w:t>
      </w:r>
      <w:r w:rsidR="00414A3D">
        <w:rPr>
          <w:rFonts w:ascii="Times New Roman" w:hAnsi="Times New Roman"/>
        </w:rPr>
        <w:t>А.А. Машина</w:t>
      </w:r>
    </w:p>
    <w:p w:rsidR="00E35414" w:rsidRPr="00E35414" w:rsidRDefault="00E35414" w:rsidP="00E35414">
      <w:pPr>
        <w:spacing w:after="0" w:line="240" w:lineRule="auto"/>
        <w:rPr>
          <w:rFonts w:ascii="Times New Roman" w:hAnsi="Times New Roman"/>
        </w:rPr>
      </w:pPr>
    </w:p>
    <w:p w:rsidR="003D6313" w:rsidRPr="003D6313" w:rsidRDefault="003D6313" w:rsidP="00E35414">
      <w:pPr>
        <w:tabs>
          <w:tab w:val="left" w:pos="6840"/>
        </w:tabs>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Default="003D6313" w:rsidP="003D6313">
      <w:pPr>
        <w:spacing w:after="0" w:line="240" w:lineRule="auto"/>
        <w:rPr>
          <w:rFonts w:ascii="Times New Roman" w:hAnsi="Times New Roman"/>
        </w:rPr>
      </w:pPr>
    </w:p>
    <w:p w:rsidR="008E100E" w:rsidRDefault="008E100E" w:rsidP="003D6313">
      <w:pPr>
        <w:spacing w:after="0" w:line="240" w:lineRule="auto"/>
        <w:rPr>
          <w:rFonts w:ascii="Times New Roman" w:hAnsi="Times New Roman"/>
        </w:rPr>
      </w:pPr>
    </w:p>
    <w:p w:rsidR="008E100E" w:rsidRDefault="008E100E" w:rsidP="003D6313">
      <w:pPr>
        <w:spacing w:after="0" w:line="240" w:lineRule="auto"/>
        <w:rPr>
          <w:rFonts w:ascii="Times New Roman" w:hAnsi="Times New Roman"/>
        </w:rPr>
      </w:pPr>
    </w:p>
    <w:p w:rsidR="008E100E" w:rsidRDefault="008E100E" w:rsidP="003D6313">
      <w:pPr>
        <w:spacing w:after="0" w:line="240" w:lineRule="auto"/>
        <w:rPr>
          <w:rFonts w:ascii="Times New Roman" w:hAnsi="Times New Roman"/>
        </w:rPr>
      </w:pPr>
    </w:p>
    <w:p w:rsidR="00053041" w:rsidRDefault="00053041" w:rsidP="003D6313">
      <w:pPr>
        <w:spacing w:after="0" w:line="240" w:lineRule="auto"/>
        <w:rPr>
          <w:rFonts w:ascii="Times New Roman" w:hAnsi="Times New Roman"/>
        </w:rPr>
      </w:pPr>
    </w:p>
    <w:p w:rsidR="00053041" w:rsidRDefault="00053041" w:rsidP="003D6313">
      <w:pPr>
        <w:spacing w:after="0" w:line="240" w:lineRule="auto"/>
        <w:rPr>
          <w:rFonts w:ascii="Times New Roman" w:hAnsi="Times New Roman"/>
        </w:rPr>
      </w:pPr>
    </w:p>
    <w:p w:rsidR="00053041" w:rsidRDefault="00053041" w:rsidP="003D6313">
      <w:pPr>
        <w:spacing w:after="0" w:line="240" w:lineRule="auto"/>
        <w:rPr>
          <w:rFonts w:ascii="Times New Roman" w:hAnsi="Times New Roman"/>
        </w:rPr>
      </w:pPr>
    </w:p>
    <w:p w:rsidR="00053041" w:rsidRDefault="00053041" w:rsidP="003D6313">
      <w:pPr>
        <w:spacing w:after="0" w:line="240" w:lineRule="auto"/>
        <w:rPr>
          <w:rFonts w:ascii="Times New Roman" w:hAnsi="Times New Roman"/>
        </w:rPr>
      </w:pPr>
    </w:p>
    <w:p w:rsidR="00BF5A5F" w:rsidRDefault="00BF5A5F" w:rsidP="00E35414">
      <w:pPr>
        <w:spacing w:after="0" w:line="240" w:lineRule="auto"/>
        <w:jc w:val="right"/>
        <w:rPr>
          <w:rFonts w:ascii="Times New Roman" w:hAnsi="Times New Roman"/>
        </w:rPr>
      </w:pPr>
    </w:p>
    <w:p w:rsidR="00BF5A5F" w:rsidRDefault="00BF5A5F" w:rsidP="00E35414">
      <w:pPr>
        <w:spacing w:after="0" w:line="240" w:lineRule="auto"/>
        <w:jc w:val="right"/>
        <w:rPr>
          <w:rFonts w:ascii="Times New Roman" w:hAnsi="Times New Roman"/>
        </w:rPr>
      </w:pPr>
    </w:p>
    <w:p w:rsidR="00337FBD" w:rsidRDefault="00337FBD" w:rsidP="00E35414">
      <w:pPr>
        <w:spacing w:after="0" w:line="240" w:lineRule="auto"/>
        <w:jc w:val="right"/>
        <w:rPr>
          <w:rFonts w:ascii="Times New Roman" w:hAnsi="Times New Roman"/>
        </w:rPr>
      </w:pPr>
    </w:p>
    <w:p w:rsidR="00337FBD" w:rsidRDefault="00337FBD" w:rsidP="00E35414">
      <w:pPr>
        <w:spacing w:after="0" w:line="240" w:lineRule="auto"/>
        <w:jc w:val="right"/>
        <w:rPr>
          <w:rFonts w:ascii="Times New Roman" w:hAnsi="Times New Roman"/>
        </w:rPr>
      </w:pPr>
    </w:p>
    <w:p w:rsidR="00BF5A5F" w:rsidRDefault="00BF5A5F" w:rsidP="00E35414">
      <w:pPr>
        <w:spacing w:after="0" w:line="240" w:lineRule="auto"/>
        <w:jc w:val="right"/>
        <w:rPr>
          <w:rFonts w:ascii="Times New Roman" w:hAnsi="Times New Roman"/>
        </w:rPr>
      </w:pPr>
    </w:p>
    <w:p w:rsidR="00BF5A5F" w:rsidRDefault="00BF5A5F" w:rsidP="00E35414">
      <w:pPr>
        <w:spacing w:after="0" w:line="240" w:lineRule="auto"/>
        <w:jc w:val="right"/>
        <w:rPr>
          <w:rFonts w:ascii="Times New Roman" w:hAnsi="Times New Roman"/>
        </w:rPr>
      </w:pPr>
    </w:p>
    <w:p w:rsidR="00E35414" w:rsidRPr="00E35414" w:rsidRDefault="00E35414" w:rsidP="00E35414">
      <w:pPr>
        <w:spacing w:after="0" w:line="240" w:lineRule="auto"/>
        <w:jc w:val="right"/>
        <w:rPr>
          <w:rFonts w:ascii="Times New Roman" w:hAnsi="Times New Roman"/>
        </w:rPr>
      </w:pPr>
      <w:r w:rsidRPr="00E35414">
        <w:rPr>
          <w:rFonts w:ascii="Times New Roman" w:hAnsi="Times New Roman"/>
        </w:rPr>
        <w:t>Приложение № 1</w:t>
      </w:r>
    </w:p>
    <w:p w:rsidR="00E35414" w:rsidRPr="00E35414" w:rsidRDefault="00E35414" w:rsidP="00E35414">
      <w:pPr>
        <w:spacing w:after="0" w:line="240" w:lineRule="auto"/>
        <w:jc w:val="right"/>
        <w:rPr>
          <w:rFonts w:ascii="Times New Roman" w:hAnsi="Times New Roman"/>
        </w:rPr>
      </w:pPr>
      <w:r w:rsidRPr="00E35414">
        <w:rPr>
          <w:rFonts w:ascii="Times New Roman" w:hAnsi="Times New Roman"/>
        </w:rPr>
        <w:t xml:space="preserve">к договору № ___  </w:t>
      </w:r>
    </w:p>
    <w:p w:rsidR="00E35414" w:rsidRPr="00A00A7F" w:rsidRDefault="00A00A7F" w:rsidP="00BF5A5F">
      <w:pPr>
        <w:spacing w:after="0"/>
        <w:jc w:val="right"/>
        <w:rPr>
          <w:rFonts w:ascii="Times New Roman" w:hAnsi="Times New Roman"/>
          <w:b/>
          <w:sz w:val="24"/>
          <w:szCs w:val="24"/>
        </w:rPr>
      </w:pPr>
      <w:r>
        <w:rPr>
          <w:rFonts w:ascii="Times New Roman" w:hAnsi="Times New Roman"/>
        </w:rPr>
        <w:t xml:space="preserve">                                                                                                                              </w:t>
      </w:r>
      <w:r w:rsidR="00E35414" w:rsidRPr="00E35414">
        <w:rPr>
          <w:rFonts w:ascii="Times New Roman" w:hAnsi="Times New Roman"/>
        </w:rPr>
        <w:t>на поставку</w:t>
      </w:r>
      <w:r w:rsidR="00341AE4" w:rsidRPr="00341AE4">
        <w:rPr>
          <w:rFonts w:ascii="Times New Roman" w:hAnsi="Times New Roman"/>
        </w:rPr>
        <w:t xml:space="preserve"> </w:t>
      </w:r>
      <w:r w:rsidR="00BF5A5F">
        <w:rPr>
          <w:rFonts w:ascii="Times New Roman" w:hAnsi="Times New Roman"/>
        </w:rPr>
        <w:t>_________</w:t>
      </w:r>
    </w:p>
    <w:p w:rsidR="00E35414" w:rsidRPr="00E35414" w:rsidRDefault="00E35414" w:rsidP="00E35414">
      <w:pPr>
        <w:spacing w:line="240" w:lineRule="auto"/>
        <w:jc w:val="center"/>
        <w:rPr>
          <w:rFonts w:ascii="Times New Roman" w:hAnsi="Times New Roman"/>
          <w:b/>
        </w:rPr>
      </w:pPr>
      <w:r w:rsidRPr="00E35414">
        <w:rPr>
          <w:rFonts w:ascii="Times New Roman" w:hAnsi="Times New Roman"/>
        </w:rPr>
        <w:t xml:space="preserve">СПЕЦИФИКАЦИЯ  </w:t>
      </w:r>
    </w:p>
    <w:tbl>
      <w:tblPr>
        <w:tblW w:w="10915" w:type="dxa"/>
        <w:tblInd w:w="-1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4" w:type="dxa"/>
          <w:right w:w="104" w:type="dxa"/>
        </w:tblCellMar>
        <w:tblLook w:val="0000"/>
      </w:tblPr>
      <w:tblGrid>
        <w:gridCol w:w="567"/>
        <w:gridCol w:w="985"/>
        <w:gridCol w:w="2701"/>
        <w:gridCol w:w="3119"/>
        <w:gridCol w:w="708"/>
        <w:gridCol w:w="709"/>
        <w:gridCol w:w="983"/>
        <w:gridCol w:w="1143"/>
      </w:tblGrid>
      <w:tr w:rsidR="00AE4DBF" w:rsidRPr="00E35414" w:rsidTr="00717351">
        <w:trPr>
          <w:trHeight w:val="371"/>
        </w:trPr>
        <w:tc>
          <w:tcPr>
            <w:tcW w:w="567" w:type="dxa"/>
            <w:tcBorders>
              <w:top w:val="single" w:sz="4" w:space="0" w:color="auto"/>
              <w:left w:val="single" w:sz="4" w:space="0" w:color="auto"/>
              <w:bottom w:val="single" w:sz="4" w:space="0" w:color="auto"/>
              <w:right w:val="single" w:sz="4" w:space="0" w:color="auto"/>
            </w:tcBorders>
          </w:tcPr>
          <w:p w:rsidR="00AE4DBF" w:rsidRPr="00E35414" w:rsidRDefault="00AE4DBF" w:rsidP="00125C17">
            <w:pPr>
              <w:spacing w:after="0" w:line="240" w:lineRule="auto"/>
              <w:jc w:val="center"/>
              <w:rPr>
                <w:rFonts w:ascii="Times New Roman" w:hAnsi="Times New Roman"/>
                <w:sz w:val="18"/>
                <w:szCs w:val="18"/>
              </w:rPr>
            </w:pPr>
            <w:r w:rsidRPr="00E35414">
              <w:rPr>
                <w:rFonts w:ascii="Times New Roman" w:hAnsi="Times New Roman"/>
                <w:sz w:val="18"/>
                <w:szCs w:val="18"/>
              </w:rPr>
              <w:t xml:space="preserve">№ </w:t>
            </w:r>
            <w:proofErr w:type="spellStart"/>
            <w:proofErr w:type="gramStart"/>
            <w:r w:rsidRPr="00E35414">
              <w:rPr>
                <w:rFonts w:ascii="Times New Roman" w:hAnsi="Times New Roman"/>
                <w:sz w:val="18"/>
                <w:szCs w:val="18"/>
              </w:rPr>
              <w:t>п</w:t>
            </w:r>
            <w:proofErr w:type="spellEnd"/>
            <w:proofErr w:type="gramEnd"/>
            <w:r w:rsidRPr="00E35414">
              <w:rPr>
                <w:rFonts w:ascii="Times New Roman" w:hAnsi="Times New Roman"/>
                <w:sz w:val="18"/>
                <w:szCs w:val="18"/>
              </w:rPr>
              <w:t>/</w:t>
            </w:r>
            <w:proofErr w:type="spellStart"/>
            <w:r w:rsidRPr="00E35414">
              <w:rPr>
                <w:rFonts w:ascii="Times New Roman" w:hAnsi="Times New Roman"/>
                <w:sz w:val="18"/>
                <w:szCs w:val="18"/>
              </w:rPr>
              <w:t>п</w:t>
            </w:r>
            <w:proofErr w:type="spellEnd"/>
          </w:p>
        </w:tc>
        <w:tc>
          <w:tcPr>
            <w:tcW w:w="985" w:type="dxa"/>
            <w:tcBorders>
              <w:top w:val="single" w:sz="4" w:space="0" w:color="auto"/>
              <w:left w:val="single" w:sz="4" w:space="0" w:color="auto"/>
              <w:bottom w:val="single" w:sz="4" w:space="0" w:color="auto"/>
              <w:right w:val="single" w:sz="4" w:space="0" w:color="auto"/>
            </w:tcBorders>
          </w:tcPr>
          <w:p w:rsidR="00AE4DBF" w:rsidRPr="00E35414" w:rsidRDefault="00AE4DBF" w:rsidP="00125C17">
            <w:pPr>
              <w:spacing w:after="0" w:line="240" w:lineRule="auto"/>
              <w:jc w:val="center"/>
              <w:rPr>
                <w:rFonts w:ascii="Times New Roman" w:hAnsi="Times New Roman"/>
                <w:sz w:val="18"/>
                <w:szCs w:val="18"/>
              </w:rPr>
            </w:pPr>
            <w:r w:rsidRPr="00E35414">
              <w:rPr>
                <w:rFonts w:ascii="Times New Roman" w:hAnsi="Times New Roman"/>
                <w:sz w:val="18"/>
                <w:szCs w:val="18"/>
              </w:rPr>
              <w:t>ОКДП</w:t>
            </w:r>
          </w:p>
        </w:tc>
        <w:tc>
          <w:tcPr>
            <w:tcW w:w="2701" w:type="dxa"/>
            <w:tcBorders>
              <w:top w:val="single" w:sz="4" w:space="0" w:color="auto"/>
              <w:left w:val="single" w:sz="4" w:space="0" w:color="auto"/>
              <w:bottom w:val="single" w:sz="4" w:space="0" w:color="auto"/>
              <w:right w:val="single" w:sz="4" w:space="0" w:color="auto"/>
            </w:tcBorders>
          </w:tcPr>
          <w:p w:rsidR="00AE4DBF" w:rsidRPr="00DD0C28" w:rsidRDefault="00AE4DBF" w:rsidP="00337FBD">
            <w:pPr>
              <w:spacing w:after="0" w:line="240" w:lineRule="auto"/>
              <w:jc w:val="center"/>
              <w:rPr>
                <w:rFonts w:ascii="Times New Roman" w:hAnsi="Times New Roman"/>
                <w:sz w:val="18"/>
                <w:szCs w:val="18"/>
              </w:rPr>
            </w:pPr>
            <w:r>
              <w:rPr>
                <w:rFonts w:ascii="Times New Roman" w:hAnsi="Times New Roman"/>
                <w:sz w:val="18"/>
                <w:szCs w:val="18"/>
              </w:rPr>
              <w:t>Наименование</w:t>
            </w:r>
          </w:p>
        </w:tc>
        <w:tc>
          <w:tcPr>
            <w:tcW w:w="3119" w:type="dxa"/>
            <w:tcBorders>
              <w:top w:val="single" w:sz="4" w:space="0" w:color="auto"/>
              <w:left w:val="single" w:sz="4" w:space="0" w:color="auto"/>
              <w:bottom w:val="single" w:sz="4" w:space="0" w:color="auto"/>
              <w:right w:val="single" w:sz="4" w:space="0" w:color="auto"/>
            </w:tcBorders>
          </w:tcPr>
          <w:p w:rsidR="00AE4DBF" w:rsidRPr="00E35414" w:rsidRDefault="00AE4DBF" w:rsidP="00125C17">
            <w:pPr>
              <w:spacing w:after="0" w:line="240" w:lineRule="auto"/>
              <w:jc w:val="center"/>
              <w:rPr>
                <w:rFonts w:ascii="Times New Roman" w:hAnsi="Times New Roman"/>
                <w:sz w:val="18"/>
                <w:szCs w:val="18"/>
              </w:rPr>
            </w:pPr>
            <w:r w:rsidRPr="00E35414">
              <w:rPr>
                <w:rFonts w:ascii="Times New Roman" w:hAnsi="Times New Roman"/>
                <w:sz w:val="18"/>
                <w:szCs w:val="18"/>
              </w:rPr>
              <w:t>Характеристика</w:t>
            </w:r>
          </w:p>
          <w:p w:rsidR="00AE4DBF" w:rsidRPr="00E35414" w:rsidRDefault="00AE4DBF" w:rsidP="00125C17">
            <w:pPr>
              <w:spacing w:after="0" w:line="240" w:lineRule="auto"/>
              <w:rPr>
                <w:rFonts w:ascii="Times New Roman" w:hAnsi="Times New Roman"/>
                <w:sz w:val="18"/>
                <w:szCs w:val="18"/>
              </w:rPr>
            </w:pPr>
          </w:p>
        </w:tc>
        <w:tc>
          <w:tcPr>
            <w:tcW w:w="708" w:type="dxa"/>
            <w:tcBorders>
              <w:top w:val="single" w:sz="4" w:space="0" w:color="auto"/>
              <w:left w:val="single" w:sz="4" w:space="0" w:color="auto"/>
              <w:bottom w:val="single" w:sz="4" w:space="0" w:color="auto"/>
              <w:right w:val="single" w:sz="4" w:space="0" w:color="auto"/>
            </w:tcBorders>
          </w:tcPr>
          <w:p w:rsidR="00AE4DBF" w:rsidRPr="00E35414" w:rsidRDefault="00AE4DBF" w:rsidP="00125C17">
            <w:pPr>
              <w:spacing w:after="0" w:line="240" w:lineRule="auto"/>
              <w:rPr>
                <w:rFonts w:ascii="Times New Roman" w:hAnsi="Times New Roman"/>
                <w:sz w:val="18"/>
                <w:szCs w:val="18"/>
              </w:rPr>
            </w:pPr>
            <w:r w:rsidRPr="00E35414">
              <w:rPr>
                <w:rFonts w:ascii="Times New Roman" w:hAnsi="Times New Roman"/>
                <w:sz w:val="18"/>
                <w:szCs w:val="18"/>
              </w:rPr>
              <w:t>Ед.из.</w:t>
            </w:r>
          </w:p>
        </w:tc>
        <w:tc>
          <w:tcPr>
            <w:tcW w:w="709" w:type="dxa"/>
            <w:tcBorders>
              <w:top w:val="single" w:sz="4" w:space="0" w:color="auto"/>
              <w:left w:val="single" w:sz="4" w:space="0" w:color="auto"/>
              <w:bottom w:val="single" w:sz="4" w:space="0" w:color="auto"/>
              <w:right w:val="single" w:sz="4" w:space="0" w:color="auto"/>
            </w:tcBorders>
          </w:tcPr>
          <w:p w:rsidR="00AE4DBF" w:rsidRPr="00E35414" w:rsidRDefault="00AE4DBF" w:rsidP="00125C17">
            <w:pPr>
              <w:spacing w:after="0" w:line="240" w:lineRule="auto"/>
              <w:rPr>
                <w:rFonts w:ascii="Times New Roman" w:hAnsi="Times New Roman"/>
                <w:sz w:val="18"/>
                <w:szCs w:val="18"/>
              </w:rPr>
            </w:pPr>
            <w:r w:rsidRPr="00E35414">
              <w:rPr>
                <w:rFonts w:ascii="Times New Roman" w:hAnsi="Times New Roman"/>
                <w:sz w:val="18"/>
                <w:szCs w:val="18"/>
              </w:rPr>
              <w:t>Кол-во</w:t>
            </w:r>
          </w:p>
        </w:tc>
        <w:tc>
          <w:tcPr>
            <w:tcW w:w="983" w:type="dxa"/>
            <w:tcBorders>
              <w:top w:val="single" w:sz="4" w:space="0" w:color="auto"/>
              <w:left w:val="single" w:sz="4" w:space="0" w:color="auto"/>
              <w:bottom w:val="single" w:sz="4" w:space="0" w:color="auto"/>
              <w:right w:val="single" w:sz="4" w:space="0" w:color="auto"/>
            </w:tcBorders>
          </w:tcPr>
          <w:p w:rsidR="00AE4DBF" w:rsidRPr="00E35414" w:rsidRDefault="00AE4DBF" w:rsidP="00125C17">
            <w:pPr>
              <w:spacing w:after="0" w:line="240" w:lineRule="auto"/>
              <w:jc w:val="center"/>
              <w:rPr>
                <w:rFonts w:ascii="Times New Roman" w:hAnsi="Times New Roman"/>
                <w:sz w:val="18"/>
                <w:szCs w:val="18"/>
              </w:rPr>
            </w:pPr>
            <w:r w:rsidRPr="00E35414">
              <w:rPr>
                <w:rFonts w:ascii="Times New Roman" w:hAnsi="Times New Roman"/>
                <w:sz w:val="18"/>
                <w:szCs w:val="18"/>
              </w:rPr>
              <w:t>Цена</w:t>
            </w:r>
          </w:p>
        </w:tc>
        <w:tc>
          <w:tcPr>
            <w:tcW w:w="1143" w:type="dxa"/>
            <w:tcBorders>
              <w:top w:val="single" w:sz="4" w:space="0" w:color="auto"/>
              <w:left w:val="single" w:sz="4" w:space="0" w:color="auto"/>
              <w:bottom w:val="single" w:sz="4" w:space="0" w:color="auto"/>
              <w:right w:val="single" w:sz="4" w:space="0" w:color="auto"/>
            </w:tcBorders>
          </w:tcPr>
          <w:p w:rsidR="00AE4DBF" w:rsidRPr="00E35414" w:rsidRDefault="00AE4DBF" w:rsidP="00125C17">
            <w:pPr>
              <w:spacing w:after="0" w:line="240" w:lineRule="auto"/>
              <w:jc w:val="center"/>
              <w:rPr>
                <w:rFonts w:ascii="Times New Roman" w:hAnsi="Times New Roman"/>
                <w:sz w:val="18"/>
                <w:szCs w:val="18"/>
              </w:rPr>
            </w:pPr>
            <w:r w:rsidRPr="00E35414">
              <w:rPr>
                <w:rFonts w:ascii="Times New Roman" w:hAnsi="Times New Roman"/>
                <w:sz w:val="18"/>
                <w:szCs w:val="18"/>
              </w:rPr>
              <w:t>Сумма</w:t>
            </w:r>
          </w:p>
        </w:tc>
      </w:tr>
      <w:tr w:rsidR="00AE4DBF" w:rsidRPr="00E35414" w:rsidTr="00717351">
        <w:trPr>
          <w:trHeight w:val="339"/>
        </w:trPr>
        <w:tc>
          <w:tcPr>
            <w:tcW w:w="567" w:type="dxa"/>
            <w:tcBorders>
              <w:top w:val="single" w:sz="4" w:space="0" w:color="auto"/>
              <w:left w:val="single" w:sz="4" w:space="0" w:color="auto"/>
              <w:bottom w:val="single" w:sz="4" w:space="0" w:color="auto"/>
              <w:right w:val="single" w:sz="4" w:space="0" w:color="auto"/>
            </w:tcBorders>
          </w:tcPr>
          <w:p w:rsidR="00AE4DBF" w:rsidRPr="00E35414" w:rsidRDefault="00AE4DBF" w:rsidP="00125C17">
            <w:pPr>
              <w:spacing w:after="0" w:line="240" w:lineRule="auto"/>
              <w:jc w:val="center"/>
              <w:rPr>
                <w:rFonts w:ascii="Times New Roman" w:hAnsi="Times New Roman"/>
                <w:sz w:val="20"/>
                <w:szCs w:val="20"/>
              </w:rPr>
            </w:pPr>
            <w:r w:rsidRPr="00E35414">
              <w:rPr>
                <w:rFonts w:ascii="Times New Roman" w:hAnsi="Times New Roman"/>
                <w:sz w:val="20"/>
                <w:szCs w:val="20"/>
              </w:rPr>
              <w:t>1</w:t>
            </w:r>
          </w:p>
        </w:tc>
        <w:tc>
          <w:tcPr>
            <w:tcW w:w="985" w:type="dxa"/>
            <w:tcBorders>
              <w:top w:val="single" w:sz="4" w:space="0" w:color="auto"/>
              <w:left w:val="single" w:sz="4" w:space="0" w:color="auto"/>
              <w:bottom w:val="single" w:sz="4" w:space="0" w:color="auto"/>
              <w:right w:val="single" w:sz="4" w:space="0" w:color="auto"/>
            </w:tcBorders>
          </w:tcPr>
          <w:p w:rsidR="00AE4DBF" w:rsidRPr="00E35414" w:rsidRDefault="00AE4DBF" w:rsidP="00125C17">
            <w:pPr>
              <w:spacing w:line="240" w:lineRule="auto"/>
              <w:jc w:val="center"/>
              <w:rPr>
                <w:rFonts w:ascii="Times New Roman" w:hAnsi="Times New Roman"/>
                <w:sz w:val="20"/>
                <w:szCs w:val="20"/>
              </w:rPr>
            </w:pPr>
          </w:p>
        </w:tc>
        <w:tc>
          <w:tcPr>
            <w:tcW w:w="2701" w:type="dxa"/>
            <w:tcBorders>
              <w:top w:val="single" w:sz="4" w:space="0" w:color="auto"/>
              <w:left w:val="single" w:sz="4" w:space="0" w:color="auto"/>
              <w:bottom w:val="single" w:sz="4" w:space="0" w:color="auto"/>
              <w:right w:val="single" w:sz="4" w:space="0" w:color="auto"/>
            </w:tcBorders>
          </w:tcPr>
          <w:p w:rsidR="00AE4DBF" w:rsidRPr="00E35414" w:rsidRDefault="00AE4DBF" w:rsidP="00125C17">
            <w:pPr>
              <w:spacing w:line="240" w:lineRule="auto"/>
              <w:rPr>
                <w:rFonts w:ascii="Times New Roman" w:hAnsi="Times New Roman"/>
                <w:sz w:val="20"/>
                <w:szCs w:val="20"/>
              </w:rPr>
            </w:pPr>
          </w:p>
        </w:tc>
        <w:tc>
          <w:tcPr>
            <w:tcW w:w="3119" w:type="dxa"/>
            <w:tcBorders>
              <w:top w:val="single" w:sz="4" w:space="0" w:color="auto"/>
              <w:left w:val="single" w:sz="4" w:space="0" w:color="auto"/>
              <w:bottom w:val="single" w:sz="4" w:space="0" w:color="auto"/>
              <w:right w:val="single" w:sz="4" w:space="0" w:color="auto"/>
            </w:tcBorders>
          </w:tcPr>
          <w:p w:rsidR="00AE4DBF" w:rsidRPr="00E35414" w:rsidRDefault="00AE4DBF" w:rsidP="00125C17">
            <w:pPr>
              <w:pStyle w:val="aa"/>
              <w:spacing w:before="0" w:beforeAutospacing="0" w:after="0" w:afterAutospacing="0"/>
              <w:rPr>
                <w:sz w:val="20"/>
                <w:szCs w:val="20"/>
              </w:rPr>
            </w:pPr>
          </w:p>
        </w:tc>
        <w:tc>
          <w:tcPr>
            <w:tcW w:w="708" w:type="dxa"/>
            <w:tcBorders>
              <w:top w:val="single" w:sz="4" w:space="0" w:color="auto"/>
              <w:left w:val="single" w:sz="4" w:space="0" w:color="auto"/>
              <w:bottom w:val="single" w:sz="4" w:space="0" w:color="auto"/>
              <w:right w:val="single" w:sz="4" w:space="0" w:color="auto"/>
            </w:tcBorders>
          </w:tcPr>
          <w:p w:rsidR="00AE4DBF" w:rsidRPr="00E35414" w:rsidRDefault="00AE4DBF" w:rsidP="00125C17">
            <w:pPr>
              <w:pStyle w:val="aa"/>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AE4DBF" w:rsidRPr="00E35414" w:rsidRDefault="00AE4DBF" w:rsidP="00125C17">
            <w:pPr>
              <w:spacing w:line="240" w:lineRule="auto"/>
              <w:jc w:val="center"/>
              <w:rPr>
                <w:rFonts w:ascii="Times New Roman" w:hAnsi="Times New Roman"/>
                <w:sz w:val="20"/>
                <w:szCs w:val="20"/>
              </w:rPr>
            </w:pPr>
          </w:p>
        </w:tc>
        <w:tc>
          <w:tcPr>
            <w:tcW w:w="983" w:type="dxa"/>
            <w:tcBorders>
              <w:top w:val="single" w:sz="4" w:space="0" w:color="auto"/>
              <w:left w:val="single" w:sz="4" w:space="0" w:color="auto"/>
              <w:bottom w:val="single" w:sz="4" w:space="0" w:color="auto"/>
              <w:right w:val="single" w:sz="4" w:space="0" w:color="auto"/>
            </w:tcBorders>
          </w:tcPr>
          <w:p w:rsidR="00AE4DBF" w:rsidRPr="00E35414" w:rsidRDefault="00AE4DBF" w:rsidP="00125C17">
            <w:pPr>
              <w:spacing w:line="240" w:lineRule="auto"/>
              <w:rPr>
                <w:rFonts w:ascii="Times New Roman" w:hAnsi="Times New Roman"/>
              </w:rPr>
            </w:pPr>
          </w:p>
        </w:tc>
        <w:tc>
          <w:tcPr>
            <w:tcW w:w="1143" w:type="dxa"/>
            <w:tcBorders>
              <w:top w:val="single" w:sz="4" w:space="0" w:color="auto"/>
              <w:left w:val="single" w:sz="4" w:space="0" w:color="auto"/>
              <w:bottom w:val="single" w:sz="4" w:space="0" w:color="auto"/>
              <w:right w:val="single" w:sz="4" w:space="0" w:color="auto"/>
            </w:tcBorders>
          </w:tcPr>
          <w:p w:rsidR="00AE4DBF" w:rsidRPr="00E35414" w:rsidRDefault="00AE4DBF" w:rsidP="00125C17">
            <w:pPr>
              <w:spacing w:line="240" w:lineRule="auto"/>
              <w:rPr>
                <w:rFonts w:ascii="Times New Roman" w:hAnsi="Times New Roman"/>
              </w:rPr>
            </w:pPr>
          </w:p>
        </w:tc>
      </w:tr>
      <w:tr w:rsidR="00E35414" w:rsidRPr="00E35414" w:rsidTr="00125C17">
        <w:trPr>
          <w:trHeight w:val="339"/>
        </w:trPr>
        <w:tc>
          <w:tcPr>
            <w:tcW w:w="9772" w:type="dxa"/>
            <w:gridSpan w:val="7"/>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after="0" w:line="240" w:lineRule="auto"/>
              <w:jc w:val="center"/>
              <w:rPr>
                <w:rFonts w:ascii="Times New Roman" w:hAnsi="Times New Roman"/>
              </w:rPr>
            </w:pPr>
            <w:r w:rsidRPr="00E35414">
              <w:rPr>
                <w:rFonts w:ascii="Times New Roman" w:hAnsi="Times New Roman"/>
              </w:rPr>
              <w:t>Цена договора:</w:t>
            </w:r>
          </w:p>
        </w:tc>
        <w:tc>
          <w:tcPr>
            <w:tcW w:w="1143"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line="240" w:lineRule="auto"/>
              <w:jc w:val="center"/>
              <w:rPr>
                <w:rFonts w:ascii="Times New Roman" w:hAnsi="Times New Roman"/>
                <w:sz w:val="20"/>
                <w:szCs w:val="20"/>
              </w:rPr>
            </w:pPr>
          </w:p>
        </w:tc>
      </w:tr>
    </w:tbl>
    <w:p w:rsidR="00E35414" w:rsidRPr="00E35414" w:rsidRDefault="00E35414" w:rsidP="00E35414">
      <w:pPr>
        <w:spacing w:line="240" w:lineRule="auto"/>
        <w:rPr>
          <w:rFonts w:ascii="Times New Roman" w:hAnsi="Times New Roman"/>
        </w:rPr>
      </w:pPr>
      <w:r w:rsidRPr="00E35414">
        <w:rPr>
          <w:rFonts w:ascii="Times New Roman" w:hAnsi="Times New Roman"/>
        </w:rPr>
        <w:t xml:space="preserve"> </w:t>
      </w:r>
    </w:p>
    <w:p w:rsidR="00E35414" w:rsidRPr="00E35414" w:rsidRDefault="00E35414" w:rsidP="00E35414">
      <w:pPr>
        <w:spacing w:line="240" w:lineRule="auto"/>
        <w:rPr>
          <w:rFonts w:ascii="Times New Roman" w:hAnsi="Times New Roman"/>
        </w:rPr>
      </w:pPr>
      <w:r w:rsidRPr="00E35414">
        <w:rPr>
          <w:rFonts w:ascii="Times New Roman" w:hAnsi="Times New Roman"/>
        </w:rPr>
        <w:t xml:space="preserve">    Заказчик:  </w:t>
      </w:r>
    </w:p>
    <w:p w:rsidR="00E35414" w:rsidRPr="00E35414" w:rsidRDefault="00BF5A5F" w:rsidP="00E35414">
      <w:pPr>
        <w:spacing w:line="240" w:lineRule="auto"/>
        <w:rPr>
          <w:rFonts w:ascii="Times New Roman" w:hAnsi="Times New Roman"/>
        </w:rPr>
      </w:pPr>
      <w:r w:rsidRPr="00E35414">
        <w:rPr>
          <w:rFonts w:ascii="Times New Roman" w:hAnsi="Times New Roman"/>
        </w:rPr>
        <w:t>Г</w:t>
      </w:r>
      <w:r w:rsidR="00E35414" w:rsidRPr="00E35414">
        <w:rPr>
          <w:rFonts w:ascii="Times New Roman" w:hAnsi="Times New Roman"/>
        </w:rPr>
        <w:t>лавн</w:t>
      </w:r>
      <w:r>
        <w:rPr>
          <w:rFonts w:ascii="Times New Roman" w:hAnsi="Times New Roman"/>
        </w:rPr>
        <w:t xml:space="preserve">ый </w:t>
      </w:r>
      <w:r w:rsidR="00E35414" w:rsidRPr="00E35414">
        <w:rPr>
          <w:rFonts w:ascii="Times New Roman" w:hAnsi="Times New Roman"/>
        </w:rPr>
        <w:t xml:space="preserve">врач    _____________  </w:t>
      </w:r>
      <w:r>
        <w:rPr>
          <w:rFonts w:ascii="Times New Roman" w:hAnsi="Times New Roman"/>
        </w:rPr>
        <w:t xml:space="preserve">             </w:t>
      </w:r>
      <w:r w:rsidR="00E35414" w:rsidRPr="00E35414">
        <w:rPr>
          <w:rFonts w:ascii="Times New Roman" w:hAnsi="Times New Roman"/>
        </w:rPr>
        <w:t xml:space="preserve">                                     Поставщик: </w:t>
      </w:r>
    </w:p>
    <w:p w:rsidR="00E35414" w:rsidRPr="00E35414" w:rsidRDefault="00E35414" w:rsidP="00BF5A5F">
      <w:pPr>
        <w:spacing w:after="0" w:line="240" w:lineRule="auto"/>
        <w:rPr>
          <w:rFonts w:ascii="Times New Roman" w:hAnsi="Times New Roman"/>
        </w:rPr>
      </w:pPr>
      <w:r w:rsidRPr="00E35414">
        <w:rPr>
          <w:rFonts w:ascii="Times New Roman" w:hAnsi="Times New Roman"/>
        </w:rPr>
        <w:t>М</w:t>
      </w:r>
      <w:r w:rsidR="00041D27">
        <w:rPr>
          <w:rFonts w:ascii="Times New Roman" w:hAnsi="Times New Roman"/>
        </w:rPr>
        <w:t>БЛП</w:t>
      </w:r>
      <w:r w:rsidRPr="00E35414">
        <w:rPr>
          <w:rFonts w:ascii="Times New Roman" w:hAnsi="Times New Roman"/>
        </w:rPr>
        <w:t>У «Центральная городская</w:t>
      </w:r>
    </w:p>
    <w:p w:rsidR="00E35414" w:rsidRPr="00E35414" w:rsidRDefault="00E35414" w:rsidP="00BF5A5F">
      <w:pPr>
        <w:spacing w:after="0" w:line="240" w:lineRule="auto"/>
        <w:rPr>
          <w:rFonts w:ascii="Times New Roman" w:hAnsi="Times New Roman"/>
        </w:rPr>
      </w:pPr>
      <w:r w:rsidRPr="00E35414">
        <w:rPr>
          <w:rFonts w:ascii="Times New Roman" w:hAnsi="Times New Roman"/>
        </w:rPr>
        <w:t xml:space="preserve">больница </w:t>
      </w:r>
      <w:proofErr w:type="gramStart"/>
      <w:r w:rsidRPr="00E35414">
        <w:rPr>
          <w:rFonts w:ascii="Times New Roman" w:hAnsi="Times New Roman"/>
        </w:rPr>
        <w:t>г</w:t>
      </w:r>
      <w:proofErr w:type="gramEnd"/>
      <w:r w:rsidRPr="00E35414">
        <w:rPr>
          <w:rFonts w:ascii="Times New Roman" w:hAnsi="Times New Roman"/>
        </w:rPr>
        <w:t xml:space="preserve">. Югорска» </w:t>
      </w:r>
    </w:p>
    <w:p w:rsidR="00E35414" w:rsidRPr="00E35414" w:rsidRDefault="00E35414" w:rsidP="00E35414">
      <w:pPr>
        <w:autoSpaceDE w:val="0"/>
        <w:autoSpaceDN w:val="0"/>
        <w:adjustRightInd w:val="0"/>
        <w:spacing w:line="240" w:lineRule="auto"/>
        <w:rPr>
          <w:rFonts w:ascii="Times New Roman" w:hAnsi="Times New Roman"/>
        </w:rPr>
      </w:pPr>
      <w:r w:rsidRPr="00E35414">
        <w:rPr>
          <w:rFonts w:ascii="Times New Roman" w:hAnsi="Times New Roman"/>
        </w:rPr>
        <w:t>м.п.</w:t>
      </w:r>
    </w:p>
    <w:p w:rsidR="00E35414" w:rsidRPr="00E35414" w:rsidRDefault="00E35414" w:rsidP="00E35414">
      <w:pPr>
        <w:spacing w:after="0" w:line="240" w:lineRule="auto"/>
        <w:rPr>
          <w:rFonts w:ascii="Times New Roman" w:hAnsi="Times New Roman"/>
        </w:rPr>
      </w:pPr>
    </w:p>
    <w:p w:rsidR="00E35414" w:rsidRPr="00E35414" w:rsidRDefault="00E35414" w:rsidP="00E35414">
      <w:pPr>
        <w:pStyle w:val="ConsPlusNormal"/>
        <w:widowControl/>
        <w:tabs>
          <w:tab w:val="left" w:pos="360"/>
        </w:tabs>
        <w:spacing w:before="120" w:after="120"/>
        <w:ind w:left="1080" w:firstLine="0"/>
        <w:rPr>
          <w:rFonts w:ascii="Times New Roman" w:hAnsi="Times New Roman" w:cs="Times New Roman"/>
          <w:sz w:val="28"/>
          <w:szCs w:val="28"/>
        </w:rPr>
      </w:pPr>
      <w:r w:rsidRPr="00E35414">
        <w:rPr>
          <w:rFonts w:ascii="Times New Roman" w:hAnsi="Times New Roman" w:cs="Times New Roman"/>
          <w:sz w:val="28"/>
          <w:szCs w:val="28"/>
        </w:rPr>
        <w:t xml:space="preserve">Часть </w:t>
      </w:r>
      <w:r w:rsidRPr="00E35414">
        <w:rPr>
          <w:rFonts w:ascii="Times New Roman" w:hAnsi="Times New Roman" w:cs="Times New Roman"/>
          <w:sz w:val="28"/>
          <w:szCs w:val="28"/>
          <w:lang w:val="en-US"/>
        </w:rPr>
        <w:t>IV</w:t>
      </w:r>
      <w:r w:rsidRPr="00E35414">
        <w:rPr>
          <w:rFonts w:ascii="Times New Roman" w:hAnsi="Times New Roman" w:cs="Times New Roman"/>
          <w:sz w:val="28"/>
          <w:szCs w:val="28"/>
        </w:rPr>
        <w:t xml:space="preserve"> </w:t>
      </w:r>
      <w:r w:rsidRPr="00E35414">
        <w:rPr>
          <w:rFonts w:ascii="Times New Roman" w:hAnsi="Times New Roman" w:cs="Times New Roman"/>
          <w:b/>
          <w:sz w:val="28"/>
          <w:szCs w:val="28"/>
        </w:rPr>
        <w:t>Обоснование начальной (максимальной) цены договора</w:t>
      </w:r>
      <w:r w:rsidRPr="00E35414">
        <w:rPr>
          <w:rFonts w:ascii="Times New Roman" w:hAnsi="Times New Roman" w:cs="Times New Roman"/>
          <w:sz w:val="28"/>
          <w:szCs w:val="28"/>
        </w:rPr>
        <w:t xml:space="preserve">  прилагается отдельным файлом</w:t>
      </w:r>
    </w:p>
    <w:p w:rsidR="00E35414" w:rsidRPr="00E35414" w:rsidRDefault="00E35414" w:rsidP="00E35414">
      <w:pPr>
        <w:spacing w:line="240" w:lineRule="auto"/>
        <w:rPr>
          <w:rFonts w:ascii="Times New Roman" w:hAnsi="Times New Roman"/>
        </w:rPr>
      </w:pPr>
    </w:p>
    <w:p w:rsidR="006A2009" w:rsidRPr="00E35414" w:rsidRDefault="006A2009" w:rsidP="003D6313">
      <w:pPr>
        <w:spacing w:line="240" w:lineRule="auto"/>
        <w:rPr>
          <w:rFonts w:ascii="Times New Roman" w:hAnsi="Times New Roman"/>
        </w:rPr>
      </w:pPr>
    </w:p>
    <w:sectPr w:rsidR="006A2009" w:rsidRPr="00E35414" w:rsidSect="00DD502B">
      <w:footerReference w:type="even" r:id="rId10"/>
      <w:footerReference w:type="default" r:id="rId11"/>
      <w:pgSz w:w="11906" w:h="16838" w:code="9"/>
      <w:pgMar w:top="539" w:right="1021" w:bottom="35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7351" w:rsidRDefault="00717351">
      <w:pPr>
        <w:spacing w:after="0" w:line="240" w:lineRule="auto"/>
      </w:pPr>
      <w:r>
        <w:separator/>
      </w:r>
    </w:p>
  </w:endnote>
  <w:endnote w:type="continuationSeparator" w:id="0">
    <w:p w:rsidR="00717351" w:rsidRDefault="007173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Times">
    <w:panose1 w:val="02020603050405020304"/>
    <w:charset w:val="CC"/>
    <w:family w:val="roman"/>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432" w:rsidRDefault="00903955" w:rsidP="00DD502B">
    <w:pPr>
      <w:pStyle w:val="a5"/>
      <w:framePr w:wrap="around" w:vAnchor="text" w:hAnchor="margin" w:xAlign="right" w:y="1"/>
      <w:rPr>
        <w:rStyle w:val="a7"/>
      </w:rPr>
    </w:pPr>
    <w:r>
      <w:rPr>
        <w:rStyle w:val="a7"/>
      </w:rPr>
      <w:fldChar w:fldCharType="begin"/>
    </w:r>
    <w:r w:rsidR="00181432">
      <w:rPr>
        <w:rStyle w:val="a7"/>
      </w:rPr>
      <w:instrText xml:space="preserve">PAGE  </w:instrText>
    </w:r>
    <w:r>
      <w:rPr>
        <w:rStyle w:val="a7"/>
      </w:rPr>
      <w:fldChar w:fldCharType="end"/>
    </w:r>
  </w:p>
  <w:p w:rsidR="00181432" w:rsidRDefault="00181432" w:rsidP="00DD502B">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C86" w:rsidRDefault="00B95C86">
    <w:pPr>
      <w:pStyle w:val="a5"/>
      <w:jc w:val="right"/>
    </w:pPr>
  </w:p>
  <w:p w:rsidR="00181432" w:rsidRDefault="00181432" w:rsidP="00DD502B">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7351" w:rsidRDefault="00717351">
      <w:pPr>
        <w:spacing w:after="0" w:line="240" w:lineRule="auto"/>
      </w:pPr>
      <w:r>
        <w:separator/>
      </w:r>
    </w:p>
  </w:footnote>
  <w:footnote w:type="continuationSeparator" w:id="0">
    <w:p w:rsidR="00717351" w:rsidRDefault="0071735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BD90C02C"/>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3"/>
    <w:multiLevelType w:val="singleLevel"/>
    <w:tmpl w:val="491E9786"/>
    <w:lvl w:ilvl="0">
      <w:start w:val="1"/>
      <w:numFmt w:val="bullet"/>
      <w:pStyle w:val="2"/>
      <w:lvlText w:val=""/>
      <w:lvlJc w:val="left"/>
      <w:pPr>
        <w:tabs>
          <w:tab w:val="num" w:pos="643"/>
        </w:tabs>
        <w:ind w:left="643" w:hanging="360"/>
      </w:pPr>
      <w:rPr>
        <w:rFonts w:ascii="Symbol" w:hAnsi="Symbol" w:cs="Symbol" w:hint="default"/>
      </w:rPr>
    </w:lvl>
  </w:abstractNum>
  <w:abstractNum w:abstractNumId="2">
    <w:nsid w:val="FFFFFF88"/>
    <w:multiLevelType w:val="singleLevel"/>
    <w:tmpl w:val="50C05100"/>
    <w:lvl w:ilvl="0">
      <w:start w:val="1"/>
      <w:numFmt w:val="decimal"/>
      <w:pStyle w:val="a"/>
      <w:lvlText w:val="%1."/>
      <w:lvlJc w:val="left"/>
      <w:pPr>
        <w:tabs>
          <w:tab w:val="num" w:pos="644"/>
        </w:tabs>
        <w:ind w:left="644" w:hanging="360"/>
      </w:pPr>
    </w:lvl>
  </w:abstractNum>
  <w:abstractNum w:abstractNumId="3">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nsid w:val="18D42F46"/>
    <w:multiLevelType w:val="hybridMultilevel"/>
    <w:tmpl w:val="2850CBC6"/>
    <w:lvl w:ilvl="0" w:tplc="F7B6BA36">
      <w:start w:val="2"/>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5">
    <w:nsid w:val="3AC731B7"/>
    <w:multiLevelType w:val="hybridMultilevel"/>
    <w:tmpl w:val="803CFC14"/>
    <w:lvl w:ilvl="0" w:tplc="230E151E">
      <w:start w:val="1"/>
      <w:numFmt w:val="decimal"/>
      <w:lvlText w:val="%1."/>
      <w:lvlJc w:val="left"/>
      <w:pPr>
        <w:ind w:left="360" w:hanging="360"/>
      </w:pPr>
      <w:rPr>
        <w:sz w:val="18"/>
        <w:szCs w:val="1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4AD63AF5"/>
    <w:multiLevelType w:val="multilevel"/>
    <w:tmpl w:val="162CD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0"/>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nsid w:val="51CE0C70"/>
    <w:multiLevelType w:val="hybridMultilevel"/>
    <w:tmpl w:val="5254D2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EB6416A"/>
    <w:multiLevelType w:val="hybridMultilevel"/>
    <w:tmpl w:val="4BB83574"/>
    <w:lvl w:ilvl="0" w:tplc="508437AC">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1"/>
      <w:lvlText w:val="%1.%2"/>
      <w:lvlJc w:val="left"/>
      <w:pPr>
        <w:tabs>
          <w:tab w:val="num" w:pos="576"/>
        </w:tabs>
        <w:ind w:left="576" w:hanging="576"/>
      </w:pPr>
      <w:rPr>
        <w:rFonts w:hint="default"/>
      </w:rPr>
    </w:lvl>
    <w:lvl w:ilvl="2">
      <w:start w:val="1"/>
      <w:numFmt w:val="decimal"/>
      <w:pStyle w:val="30"/>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717036DC"/>
    <w:multiLevelType w:val="hybridMultilevel"/>
    <w:tmpl w:val="C958E38A"/>
    <w:lvl w:ilvl="0" w:tplc="4F9EE4DC">
      <w:start w:val="1"/>
      <w:numFmt w:val="decimal"/>
      <w:lvlText w:val="%1)"/>
      <w:lvlJc w:val="left"/>
      <w:pPr>
        <w:tabs>
          <w:tab w:val="num" w:pos="720"/>
        </w:tabs>
        <w:ind w:left="720" w:hanging="360"/>
      </w:pPr>
      <w:rPr>
        <w:rFonts w:hint="default"/>
        <w:sz w:val="18"/>
      </w:rPr>
    </w:lvl>
    <w:lvl w:ilvl="1" w:tplc="6AACB080" w:tentative="1">
      <w:start w:val="1"/>
      <w:numFmt w:val="bullet"/>
      <w:lvlText w:val="o"/>
      <w:lvlJc w:val="left"/>
      <w:pPr>
        <w:tabs>
          <w:tab w:val="num" w:pos="1440"/>
        </w:tabs>
        <w:ind w:left="1440" w:hanging="360"/>
      </w:pPr>
      <w:rPr>
        <w:rFonts w:ascii="Courier New" w:hAnsi="Courier New" w:cs="Courier New" w:hint="default"/>
      </w:rPr>
    </w:lvl>
    <w:lvl w:ilvl="2" w:tplc="A3D82754" w:tentative="1">
      <w:start w:val="1"/>
      <w:numFmt w:val="bullet"/>
      <w:lvlText w:val=""/>
      <w:lvlJc w:val="left"/>
      <w:pPr>
        <w:tabs>
          <w:tab w:val="num" w:pos="2160"/>
        </w:tabs>
        <w:ind w:left="2160" w:hanging="360"/>
      </w:pPr>
      <w:rPr>
        <w:rFonts w:ascii="Wingdings" w:hAnsi="Wingdings" w:hint="default"/>
      </w:rPr>
    </w:lvl>
    <w:lvl w:ilvl="3" w:tplc="5014A9B2" w:tentative="1">
      <w:start w:val="1"/>
      <w:numFmt w:val="bullet"/>
      <w:lvlText w:val=""/>
      <w:lvlJc w:val="left"/>
      <w:pPr>
        <w:tabs>
          <w:tab w:val="num" w:pos="2880"/>
        </w:tabs>
        <w:ind w:left="2880" w:hanging="360"/>
      </w:pPr>
      <w:rPr>
        <w:rFonts w:ascii="Symbol" w:hAnsi="Symbol" w:hint="default"/>
      </w:rPr>
    </w:lvl>
    <w:lvl w:ilvl="4" w:tplc="973C4F96" w:tentative="1">
      <w:start w:val="1"/>
      <w:numFmt w:val="bullet"/>
      <w:lvlText w:val="o"/>
      <w:lvlJc w:val="left"/>
      <w:pPr>
        <w:tabs>
          <w:tab w:val="num" w:pos="3600"/>
        </w:tabs>
        <w:ind w:left="3600" w:hanging="360"/>
      </w:pPr>
      <w:rPr>
        <w:rFonts w:ascii="Courier New" w:hAnsi="Courier New" w:cs="Courier New" w:hint="default"/>
      </w:rPr>
    </w:lvl>
    <w:lvl w:ilvl="5" w:tplc="C04822F4" w:tentative="1">
      <w:start w:val="1"/>
      <w:numFmt w:val="bullet"/>
      <w:lvlText w:val=""/>
      <w:lvlJc w:val="left"/>
      <w:pPr>
        <w:tabs>
          <w:tab w:val="num" w:pos="4320"/>
        </w:tabs>
        <w:ind w:left="4320" w:hanging="360"/>
      </w:pPr>
      <w:rPr>
        <w:rFonts w:ascii="Wingdings" w:hAnsi="Wingdings" w:hint="default"/>
      </w:rPr>
    </w:lvl>
    <w:lvl w:ilvl="6" w:tplc="5ED2F840" w:tentative="1">
      <w:start w:val="1"/>
      <w:numFmt w:val="bullet"/>
      <w:lvlText w:val=""/>
      <w:lvlJc w:val="left"/>
      <w:pPr>
        <w:tabs>
          <w:tab w:val="num" w:pos="5040"/>
        </w:tabs>
        <w:ind w:left="5040" w:hanging="360"/>
      </w:pPr>
      <w:rPr>
        <w:rFonts w:ascii="Symbol" w:hAnsi="Symbol" w:hint="default"/>
      </w:rPr>
    </w:lvl>
    <w:lvl w:ilvl="7" w:tplc="527815C2" w:tentative="1">
      <w:start w:val="1"/>
      <w:numFmt w:val="bullet"/>
      <w:lvlText w:val="o"/>
      <w:lvlJc w:val="left"/>
      <w:pPr>
        <w:tabs>
          <w:tab w:val="num" w:pos="5760"/>
        </w:tabs>
        <w:ind w:left="5760" w:hanging="360"/>
      </w:pPr>
      <w:rPr>
        <w:rFonts w:ascii="Courier New" w:hAnsi="Courier New" w:cs="Courier New" w:hint="default"/>
      </w:rPr>
    </w:lvl>
    <w:lvl w:ilvl="8" w:tplc="F70ADB56"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0"/>
  </w:num>
  <w:num w:numId="3">
    <w:abstractNumId w:val="1"/>
  </w:num>
  <w:num w:numId="4">
    <w:abstractNumId w:val="3"/>
  </w:num>
  <w:num w:numId="5">
    <w:abstractNumId w:val="0"/>
  </w:num>
  <w:num w:numId="6">
    <w:abstractNumId w:val="4"/>
  </w:num>
  <w:num w:numId="7">
    <w:abstractNumId w:val="6"/>
  </w:num>
  <w:num w:numId="8">
    <w:abstractNumId w:val="2"/>
  </w:num>
  <w:num w:numId="9">
    <w:abstractNumId w:val="5"/>
  </w:num>
  <w:num w:numId="10">
    <w:abstractNumId w:val="9"/>
  </w:num>
  <w:num w:numId="11">
    <w:abstractNumId w:val="11"/>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51B6F"/>
    <w:rsid w:val="000056A5"/>
    <w:rsid w:val="00011BB0"/>
    <w:rsid w:val="00015A07"/>
    <w:rsid w:val="00024699"/>
    <w:rsid w:val="00024E36"/>
    <w:rsid w:val="0004170F"/>
    <w:rsid w:val="00041D27"/>
    <w:rsid w:val="00053041"/>
    <w:rsid w:val="00053E15"/>
    <w:rsid w:val="00071894"/>
    <w:rsid w:val="0008640F"/>
    <w:rsid w:val="00087B9D"/>
    <w:rsid w:val="00094A12"/>
    <w:rsid w:val="00096BB8"/>
    <w:rsid w:val="000A01E8"/>
    <w:rsid w:val="000B5699"/>
    <w:rsid w:val="000C1137"/>
    <w:rsid w:val="000C2CEA"/>
    <w:rsid w:val="000C4799"/>
    <w:rsid w:val="000C5653"/>
    <w:rsid w:val="000C64D6"/>
    <w:rsid w:val="000D280D"/>
    <w:rsid w:val="000D312F"/>
    <w:rsid w:val="000D6EBB"/>
    <w:rsid w:val="000F25FC"/>
    <w:rsid w:val="00103112"/>
    <w:rsid w:val="00114758"/>
    <w:rsid w:val="00114B3A"/>
    <w:rsid w:val="00125C17"/>
    <w:rsid w:val="001415D7"/>
    <w:rsid w:val="00151DBE"/>
    <w:rsid w:val="00165802"/>
    <w:rsid w:val="00167A75"/>
    <w:rsid w:val="00172F66"/>
    <w:rsid w:val="00175D97"/>
    <w:rsid w:val="00177192"/>
    <w:rsid w:val="00181432"/>
    <w:rsid w:val="0018143A"/>
    <w:rsid w:val="00185603"/>
    <w:rsid w:val="001B4700"/>
    <w:rsid w:val="001B63C6"/>
    <w:rsid w:val="001C6478"/>
    <w:rsid w:val="001D0CC2"/>
    <w:rsid w:val="001D1B4A"/>
    <w:rsid w:val="001D75D2"/>
    <w:rsid w:val="001F074A"/>
    <w:rsid w:val="001F3B81"/>
    <w:rsid w:val="001F6667"/>
    <w:rsid w:val="001F67AA"/>
    <w:rsid w:val="00201EEE"/>
    <w:rsid w:val="00211DA3"/>
    <w:rsid w:val="002143DE"/>
    <w:rsid w:val="00217639"/>
    <w:rsid w:val="00235167"/>
    <w:rsid w:val="002362CD"/>
    <w:rsid w:val="00245C3E"/>
    <w:rsid w:val="0025282E"/>
    <w:rsid w:val="002637E3"/>
    <w:rsid w:val="00264CC0"/>
    <w:rsid w:val="00270953"/>
    <w:rsid w:val="00287C71"/>
    <w:rsid w:val="00290D9D"/>
    <w:rsid w:val="00292F6B"/>
    <w:rsid w:val="00293A28"/>
    <w:rsid w:val="002A2B13"/>
    <w:rsid w:val="002B5739"/>
    <w:rsid w:val="002E0A60"/>
    <w:rsid w:val="00304811"/>
    <w:rsid w:val="0030748A"/>
    <w:rsid w:val="00311C07"/>
    <w:rsid w:val="00313850"/>
    <w:rsid w:val="00317571"/>
    <w:rsid w:val="00317C8C"/>
    <w:rsid w:val="0032466D"/>
    <w:rsid w:val="00326957"/>
    <w:rsid w:val="00337FBD"/>
    <w:rsid w:val="00341AE4"/>
    <w:rsid w:val="00353FA2"/>
    <w:rsid w:val="00354117"/>
    <w:rsid w:val="00364930"/>
    <w:rsid w:val="00365FFD"/>
    <w:rsid w:val="00366E35"/>
    <w:rsid w:val="00380879"/>
    <w:rsid w:val="00382FAD"/>
    <w:rsid w:val="00383821"/>
    <w:rsid w:val="00383F23"/>
    <w:rsid w:val="003B51D0"/>
    <w:rsid w:val="003B67AA"/>
    <w:rsid w:val="003D4CA1"/>
    <w:rsid w:val="003D6313"/>
    <w:rsid w:val="004137CE"/>
    <w:rsid w:val="00414A3D"/>
    <w:rsid w:val="00422B55"/>
    <w:rsid w:val="004555B7"/>
    <w:rsid w:val="00455D24"/>
    <w:rsid w:val="00460210"/>
    <w:rsid w:val="0048065A"/>
    <w:rsid w:val="004837B0"/>
    <w:rsid w:val="004C6FA2"/>
    <w:rsid w:val="004E09E3"/>
    <w:rsid w:val="004F192E"/>
    <w:rsid w:val="004F37FF"/>
    <w:rsid w:val="0050043E"/>
    <w:rsid w:val="00500B79"/>
    <w:rsid w:val="00516F91"/>
    <w:rsid w:val="00524BA2"/>
    <w:rsid w:val="0052735E"/>
    <w:rsid w:val="00542B34"/>
    <w:rsid w:val="00551201"/>
    <w:rsid w:val="005524BE"/>
    <w:rsid w:val="0055305E"/>
    <w:rsid w:val="00553E23"/>
    <w:rsid w:val="00565778"/>
    <w:rsid w:val="0057199E"/>
    <w:rsid w:val="00581440"/>
    <w:rsid w:val="00593D64"/>
    <w:rsid w:val="00594140"/>
    <w:rsid w:val="005A51BF"/>
    <w:rsid w:val="005A66AD"/>
    <w:rsid w:val="005A7D06"/>
    <w:rsid w:val="005B1197"/>
    <w:rsid w:val="005B14F4"/>
    <w:rsid w:val="005E1CFD"/>
    <w:rsid w:val="0060255C"/>
    <w:rsid w:val="006044CD"/>
    <w:rsid w:val="00620B29"/>
    <w:rsid w:val="00630752"/>
    <w:rsid w:val="00631D05"/>
    <w:rsid w:val="00640289"/>
    <w:rsid w:val="00644CF6"/>
    <w:rsid w:val="00645937"/>
    <w:rsid w:val="006500D8"/>
    <w:rsid w:val="0066182A"/>
    <w:rsid w:val="00693357"/>
    <w:rsid w:val="006A2009"/>
    <w:rsid w:val="006A312B"/>
    <w:rsid w:val="006A644E"/>
    <w:rsid w:val="006B4E7E"/>
    <w:rsid w:val="006B5E95"/>
    <w:rsid w:val="006C5CA3"/>
    <w:rsid w:val="006D36C4"/>
    <w:rsid w:val="006D5F74"/>
    <w:rsid w:val="00717351"/>
    <w:rsid w:val="00725E71"/>
    <w:rsid w:val="0076280E"/>
    <w:rsid w:val="0076581E"/>
    <w:rsid w:val="0077153F"/>
    <w:rsid w:val="007811DD"/>
    <w:rsid w:val="007C0B4A"/>
    <w:rsid w:val="007C7A8A"/>
    <w:rsid w:val="007E151E"/>
    <w:rsid w:val="007E5C7B"/>
    <w:rsid w:val="007E7907"/>
    <w:rsid w:val="007F4B68"/>
    <w:rsid w:val="00802CE5"/>
    <w:rsid w:val="00804934"/>
    <w:rsid w:val="00804BE4"/>
    <w:rsid w:val="00805CB4"/>
    <w:rsid w:val="008120AF"/>
    <w:rsid w:val="0081367A"/>
    <w:rsid w:val="00851FF9"/>
    <w:rsid w:val="00852550"/>
    <w:rsid w:val="008679E6"/>
    <w:rsid w:val="00880D0A"/>
    <w:rsid w:val="008A02F9"/>
    <w:rsid w:val="008B3E33"/>
    <w:rsid w:val="008B4E11"/>
    <w:rsid w:val="008C1A1D"/>
    <w:rsid w:val="008C42E6"/>
    <w:rsid w:val="008D097D"/>
    <w:rsid w:val="008D36D6"/>
    <w:rsid w:val="008E100E"/>
    <w:rsid w:val="00903955"/>
    <w:rsid w:val="00907313"/>
    <w:rsid w:val="00910467"/>
    <w:rsid w:val="00914780"/>
    <w:rsid w:val="009234BB"/>
    <w:rsid w:val="00962688"/>
    <w:rsid w:val="00966661"/>
    <w:rsid w:val="00994FE6"/>
    <w:rsid w:val="009A6D67"/>
    <w:rsid w:val="009C0575"/>
    <w:rsid w:val="009C420D"/>
    <w:rsid w:val="009C5E43"/>
    <w:rsid w:val="009C5E51"/>
    <w:rsid w:val="009C79FA"/>
    <w:rsid w:val="009D3092"/>
    <w:rsid w:val="009D5D8F"/>
    <w:rsid w:val="009E114A"/>
    <w:rsid w:val="009F4A5A"/>
    <w:rsid w:val="00A00A7F"/>
    <w:rsid w:val="00A03E87"/>
    <w:rsid w:val="00A114B2"/>
    <w:rsid w:val="00A160AF"/>
    <w:rsid w:val="00A17C27"/>
    <w:rsid w:val="00A403BE"/>
    <w:rsid w:val="00A43901"/>
    <w:rsid w:val="00A51671"/>
    <w:rsid w:val="00A606C8"/>
    <w:rsid w:val="00A63408"/>
    <w:rsid w:val="00A75786"/>
    <w:rsid w:val="00A76D1C"/>
    <w:rsid w:val="00A92897"/>
    <w:rsid w:val="00A94197"/>
    <w:rsid w:val="00AA6D36"/>
    <w:rsid w:val="00AB6A54"/>
    <w:rsid w:val="00AD11DE"/>
    <w:rsid w:val="00AE4DBF"/>
    <w:rsid w:val="00B160CE"/>
    <w:rsid w:val="00B202A4"/>
    <w:rsid w:val="00B20560"/>
    <w:rsid w:val="00B24A5C"/>
    <w:rsid w:val="00B26E09"/>
    <w:rsid w:val="00B34C0B"/>
    <w:rsid w:val="00B502D4"/>
    <w:rsid w:val="00B560DE"/>
    <w:rsid w:val="00B62987"/>
    <w:rsid w:val="00B71530"/>
    <w:rsid w:val="00B81949"/>
    <w:rsid w:val="00B85C22"/>
    <w:rsid w:val="00B95C86"/>
    <w:rsid w:val="00BA5693"/>
    <w:rsid w:val="00BB41BC"/>
    <w:rsid w:val="00BB7D37"/>
    <w:rsid w:val="00BC02D2"/>
    <w:rsid w:val="00BC79F8"/>
    <w:rsid w:val="00BF1997"/>
    <w:rsid w:val="00BF4CEF"/>
    <w:rsid w:val="00BF5A5F"/>
    <w:rsid w:val="00C04004"/>
    <w:rsid w:val="00C24442"/>
    <w:rsid w:val="00C2464E"/>
    <w:rsid w:val="00C510A5"/>
    <w:rsid w:val="00C761D0"/>
    <w:rsid w:val="00C8052C"/>
    <w:rsid w:val="00C80E37"/>
    <w:rsid w:val="00CA0489"/>
    <w:rsid w:val="00CA77F6"/>
    <w:rsid w:val="00CB337C"/>
    <w:rsid w:val="00CD183F"/>
    <w:rsid w:val="00CD184F"/>
    <w:rsid w:val="00CE5473"/>
    <w:rsid w:val="00D04721"/>
    <w:rsid w:val="00D06E9F"/>
    <w:rsid w:val="00D1182F"/>
    <w:rsid w:val="00D17980"/>
    <w:rsid w:val="00D23985"/>
    <w:rsid w:val="00D32B5F"/>
    <w:rsid w:val="00D32FAB"/>
    <w:rsid w:val="00D357B0"/>
    <w:rsid w:val="00D37B33"/>
    <w:rsid w:val="00D52F3A"/>
    <w:rsid w:val="00D60301"/>
    <w:rsid w:val="00D71BC8"/>
    <w:rsid w:val="00D773FF"/>
    <w:rsid w:val="00D777D1"/>
    <w:rsid w:val="00D87881"/>
    <w:rsid w:val="00D93B73"/>
    <w:rsid w:val="00D969F7"/>
    <w:rsid w:val="00DC51B5"/>
    <w:rsid w:val="00DD0C28"/>
    <w:rsid w:val="00DD502B"/>
    <w:rsid w:val="00DE3852"/>
    <w:rsid w:val="00DE6898"/>
    <w:rsid w:val="00DF13A9"/>
    <w:rsid w:val="00E03B7B"/>
    <w:rsid w:val="00E0784B"/>
    <w:rsid w:val="00E26FA7"/>
    <w:rsid w:val="00E35414"/>
    <w:rsid w:val="00E37B8C"/>
    <w:rsid w:val="00E4471B"/>
    <w:rsid w:val="00E51B6F"/>
    <w:rsid w:val="00E549E5"/>
    <w:rsid w:val="00E803E5"/>
    <w:rsid w:val="00E87E6E"/>
    <w:rsid w:val="00E947A7"/>
    <w:rsid w:val="00EB1832"/>
    <w:rsid w:val="00EB6481"/>
    <w:rsid w:val="00EC0011"/>
    <w:rsid w:val="00EC59FF"/>
    <w:rsid w:val="00EC5BD9"/>
    <w:rsid w:val="00ED29BC"/>
    <w:rsid w:val="00ED60C6"/>
    <w:rsid w:val="00ED76C1"/>
    <w:rsid w:val="00F07674"/>
    <w:rsid w:val="00F132CC"/>
    <w:rsid w:val="00F30D47"/>
    <w:rsid w:val="00F358B8"/>
    <w:rsid w:val="00F50B57"/>
    <w:rsid w:val="00F524E2"/>
    <w:rsid w:val="00F670A0"/>
    <w:rsid w:val="00FA050E"/>
    <w:rsid w:val="00FB0EEF"/>
    <w:rsid w:val="00FB2217"/>
    <w:rsid w:val="00FB4D96"/>
    <w:rsid w:val="00FB7F65"/>
    <w:rsid w:val="00FC06A7"/>
    <w:rsid w:val="00FC14CF"/>
    <w:rsid w:val="00FC79B4"/>
    <w:rsid w:val="00FD6AB7"/>
    <w:rsid w:val="00FE1F0B"/>
    <w:rsid w:val="00FE435D"/>
    <w:rsid w:val="00FE4A06"/>
    <w:rsid w:val="00FF249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Bullet 2" w:uiPriority="0"/>
    <w:lsdException w:name="List Bullet 4" w:uiPriority="0"/>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03955"/>
    <w:pPr>
      <w:spacing w:after="200" w:line="276" w:lineRule="auto"/>
    </w:pPr>
    <w:rPr>
      <w:sz w:val="22"/>
      <w:szCs w:val="22"/>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link w:val="11"/>
    <w:qFormat/>
    <w:rsid w:val="003D6313"/>
    <w:pPr>
      <w:keepNext/>
      <w:numPr>
        <w:numId w:val="1"/>
      </w:numPr>
      <w:spacing w:before="240" w:after="60" w:line="240" w:lineRule="auto"/>
      <w:jc w:val="center"/>
      <w:outlineLvl w:val="0"/>
    </w:pPr>
    <w:rPr>
      <w:rFonts w:ascii="Times New Roman" w:hAnsi="Times New Roman"/>
      <w:b/>
      <w:bCs/>
      <w:kern w:val="28"/>
      <w:sz w:val="36"/>
      <w:szCs w:val="36"/>
    </w:rPr>
  </w:style>
  <w:style w:type="paragraph" w:styleId="20">
    <w:name w:val="heading 2"/>
    <w:aliases w:val="H2"/>
    <w:basedOn w:val="a0"/>
    <w:next w:val="a0"/>
    <w:link w:val="22"/>
    <w:uiPriority w:val="99"/>
    <w:qFormat/>
    <w:rsid w:val="003D6313"/>
    <w:pPr>
      <w:keepNext/>
      <w:numPr>
        <w:ilvl w:val="1"/>
        <w:numId w:val="1"/>
      </w:numPr>
      <w:spacing w:after="60" w:line="240" w:lineRule="auto"/>
      <w:jc w:val="center"/>
      <w:outlineLvl w:val="1"/>
    </w:pPr>
    <w:rPr>
      <w:rFonts w:ascii="Times New Roman" w:hAnsi="Times New Roman"/>
      <w:b/>
      <w:bCs/>
      <w:sz w:val="30"/>
      <w:szCs w:val="30"/>
    </w:rPr>
  </w:style>
  <w:style w:type="paragraph" w:styleId="3">
    <w:name w:val="heading 3"/>
    <w:basedOn w:val="a0"/>
    <w:next w:val="a0"/>
    <w:link w:val="31"/>
    <w:qFormat/>
    <w:rsid w:val="003D6313"/>
    <w:pPr>
      <w:keepNext/>
      <w:numPr>
        <w:ilvl w:val="2"/>
        <w:numId w:val="1"/>
      </w:numPr>
      <w:spacing w:before="240" w:after="60" w:line="240" w:lineRule="auto"/>
      <w:jc w:val="both"/>
      <w:outlineLvl w:val="2"/>
    </w:pPr>
    <w:rPr>
      <w:rFonts w:ascii="Arial" w:hAnsi="Arial" w:cs="Arial"/>
      <w:b/>
      <w:bCs/>
      <w:sz w:val="24"/>
      <w:szCs w:val="24"/>
    </w:rPr>
  </w:style>
  <w:style w:type="paragraph" w:styleId="40">
    <w:name w:val="heading 4"/>
    <w:basedOn w:val="a0"/>
    <w:next w:val="a0"/>
    <w:link w:val="41"/>
    <w:qFormat/>
    <w:rsid w:val="003D6313"/>
    <w:pPr>
      <w:keepNext/>
      <w:spacing w:before="240" w:after="60" w:line="240" w:lineRule="auto"/>
      <w:jc w:val="both"/>
      <w:outlineLvl w:val="3"/>
    </w:pPr>
    <w:rPr>
      <w:rFonts w:ascii="Arial" w:hAnsi="Arial" w:cs="Arial"/>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
    <w:rsid w:val="003D6313"/>
    <w:rPr>
      <w:rFonts w:ascii="Times New Roman" w:hAnsi="Times New Roman"/>
      <w:b/>
      <w:bCs/>
      <w:kern w:val="28"/>
      <w:sz w:val="36"/>
      <w:szCs w:val="36"/>
    </w:rPr>
  </w:style>
  <w:style w:type="character" w:customStyle="1" w:styleId="22">
    <w:name w:val="Заголовок 2 Знак"/>
    <w:aliases w:val="H2 Знак"/>
    <w:basedOn w:val="a1"/>
    <w:link w:val="20"/>
    <w:uiPriority w:val="99"/>
    <w:rsid w:val="003D6313"/>
    <w:rPr>
      <w:rFonts w:ascii="Times New Roman" w:hAnsi="Times New Roman"/>
      <w:b/>
      <w:bCs/>
      <w:sz w:val="30"/>
      <w:szCs w:val="30"/>
    </w:rPr>
  </w:style>
  <w:style w:type="character" w:customStyle="1" w:styleId="31">
    <w:name w:val="Заголовок 3 Знак"/>
    <w:basedOn w:val="a1"/>
    <w:link w:val="3"/>
    <w:rsid w:val="003D6313"/>
    <w:rPr>
      <w:rFonts w:ascii="Arial" w:hAnsi="Arial" w:cs="Arial"/>
      <w:b/>
      <w:bCs/>
      <w:sz w:val="24"/>
      <w:szCs w:val="24"/>
    </w:rPr>
  </w:style>
  <w:style w:type="character" w:customStyle="1" w:styleId="41">
    <w:name w:val="Заголовок 4 Знак"/>
    <w:basedOn w:val="a1"/>
    <w:link w:val="40"/>
    <w:rsid w:val="003D6313"/>
    <w:rPr>
      <w:rFonts w:ascii="Arial" w:hAnsi="Arial" w:cs="Arial"/>
      <w:sz w:val="24"/>
      <w:szCs w:val="24"/>
    </w:rPr>
  </w:style>
  <w:style w:type="paragraph" w:customStyle="1" w:styleId="ConsPlusNormal">
    <w:name w:val="ConsPlusNormal"/>
    <w:rsid w:val="003D6313"/>
    <w:pPr>
      <w:widowControl w:val="0"/>
      <w:autoSpaceDE w:val="0"/>
      <w:autoSpaceDN w:val="0"/>
      <w:adjustRightInd w:val="0"/>
      <w:ind w:firstLine="720"/>
    </w:pPr>
    <w:rPr>
      <w:rFonts w:ascii="Arial" w:hAnsi="Arial" w:cs="Arial"/>
    </w:rPr>
  </w:style>
  <w:style w:type="paragraph" w:styleId="12">
    <w:name w:val="toc 1"/>
    <w:basedOn w:val="a0"/>
    <w:next w:val="a0"/>
    <w:autoRedefine/>
    <w:rsid w:val="003D6313"/>
    <w:pPr>
      <w:spacing w:before="120" w:after="120" w:line="240" w:lineRule="auto"/>
    </w:pPr>
    <w:rPr>
      <w:rFonts w:ascii="Times New Roman" w:hAnsi="Times New Roman"/>
      <w:b/>
      <w:bCs/>
      <w:caps/>
      <w:sz w:val="20"/>
      <w:szCs w:val="20"/>
    </w:rPr>
  </w:style>
  <w:style w:type="paragraph" w:styleId="23">
    <w:name w:val="toc 2"/>
    <w:basedOn w:val="a0"/>
    <w:next w:val="a0"/>
    <w:autoRedefine/>
    <w:rsid w:val="003D6313"/>
    <w:pPr>
      <w:spacing w:after="0" w:line="240" w:lineRule="auto"/>
      <w:ind w:left="240"/>
    </w:pPr>
    <w:rPr>
      <w:rFonts w:ascii="Times New Roman" w:hAnsi="Times New Roman"/>
      <w:smallCaps/>
      <w:sz w:val="20"/>
      <w:szCs w:val="20"/>
    </w:rPr>
  </w:style>
  <w:style w:type="character" w:styleId="a4">
    <w:name w:val="Hyperlink"/>
    <w:basedOn w:val="a1"/>
    <w:rsid w:val="003D6313"/>
    <w:rPr>
      <w:color w:val="0000FF"/>
      <w:u w:val="single"/>
    </w:rPr>
  </w:style>
  <w:style w:type="paragraph" w:customStyle="1" w:styleId="10">
    <w:name w:val="Стиль1"/>
    <w:basedOn w:val="a0"/>
    <w:rsid w:val="003D6313"/>
    <w:pPr>
      <w:keepNext/>
      <w:keepLines/>
      <w:widowControl w:val="0"/>
      <w:numPr>
        <w:numId w:val="2"/>
      </w:numPr>
      <w:suppressLineNumbers/>
      <w:suppressAutoHyphens/>
      <w:spacing w:after="60" w:line="240" w:lineRule="auto"/>
      <w:jc w:val="both"/>
    </w:pPr>
    <w:rPr>
      <w:rFonts w:ascii="Times New Roman" w:hAnsi="Times New Roman"/>
      <w:b/>
      <w:sz w:val="28"/>
      <w:szCs w:val="24"/>
    </w:rPr>
  </w:style>
  <w:style w:type="paragraph" w:customStyle="1" w:styleId="21">
    <w:name w:val="Стиль2"/>
    <w:basedOn w:val="24"/>
    <w:rsid w:val="003D6313"/>
    <w:pPr>
      <w:keepNext/>
      <w:keepLines/>
      <w:widowControl w:val="0"/>
      <w:numPr>
        <w:ilvl w:val="1"/>
        <w:numId w:val="2"/>
      </w:numPr>
      <w:suppressLineNumbers/>
      <w:suppressAutoHyphens/>
    </w:pPr>
    <w:rPr>
      <w:b/>
      <w:szCs w:val="20"/>
    </w:rPr>
  </w:style>
  <w:style w:type="paragraph" w:styleId="24">
    <w:name w:val="List Number 2"/>
    <w:basedOn w:val="a0"/>
    <w:rsid w:val="003D6313"/>
    <w:pPr>
      <w:tabs>
        <w:tab w:val="num" w:pos="432"/>
      </w:tabs>
      <w:spacing w:after="60" w:line="240" w:lineRule="auto"/>
      <w:ind w:left="432" w:hanging="432"/>
      <w:jc w:val="both"/>
    </w:pPr>
    <w:rPr>
      <w:rFonts w:ascii="Times New Roman" w:hAnsi="Times New Roman"/>
      <w:sz w:val="24"/>
      <w:szCs w:val="24"/>
    </w:rPr>
  </w:style>
  <w:style w:type="paragraph" w:customStyle="1" w:styleId="30">
    <w:name w:val="Стиль3 Знак"/>
    <w:basedOn w:val="25"/>
    <w:rsid w:val="003D6313"/>
    <w:pPr>
      <w:widowControl w:val="0"/>
      <w:numPr>
        <w:ilvl w:val="2"/>
        <w:numId w:val="2"/>
      </w:numPr>
      <w:adjustRightInd w:val="0"/>
      <w:spacing w:after="0" w:line="240" w:lineRule="auto"/>
      <w:textAlignment w:val="baseline"/>
    </w:pPr>
    <w:rPr>
      <w:szCs w:val="20"/>
    </w:rPr>
  </w:style>
  <w:style w:type="paragraph" w:styleId="25">
    <w:name w:val="Body Text Indent 2"/>
    <w:basedOn w:val="a0"/>
    <w:link w:val="26"/>
    <w:rsid w:val="003D6313"/>
    <w:pPr>
      <w:spacing w:after="120" w:line="480" w:lineRule="auto"/>
      <w:ind w:left="283"/>
      <w:jc w:val="both"/>
    </w:pPr>
    <w:rPr>
      <w:rFonts w:ascii="Times New Roman" w:hAnsi="Times New Roman"/>
      <w:sz w:val="24"/>
      <w:szCs w:val="24"/>
    </w:rPr>
  </w:style>
  <w:style w:type="character" w:customStyle="1" w:styleId="26">
    <w:name w:val="Основной текст с отступом 2 Знак"/>
    <w:basedOn w:val="a1"/>
    <w:link w:val="25"/>
    <w:rsid w:val="003D6313"/>
    <w:rPr>
      <w:rFonts w:ascii="Times New Roman" w:hAnsi="Times New Roman"/>
      <w:sz w:val="24"/>
      <w:szCs w:val="24"/>
    </w:rPr>
  </w:style>
  <w:style w:type="paragraph" w:customStyle="1" w:styleId="32">
    <w:name w:val="Стиль3"/>
    <w:basedOn w:val="25"/>
    <w:rsid w:val="003D6313"/>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5"/>
    <w:rsid w:val="003D6313"/>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3D6313"/>
    <w:pPr>
      <w:spacing w:before="100" w:beforeAutospacing="1" w:after="100" w:afterAutospacing="1" w:line="240" w:lineRule="auto"/>
    </w:pPr>
    <w:rPr>
      <w:rFonts w:ascii="Tahoma" w:hAnsi="Tahoma"/>
      <w:sz w:val="20"/>
      <w:szCs w:val="20"/>
      <w:lang w:val="en-US" w:eastAsia="en-US"/>
    </w:rPr>
  </w:style>
  <w:style w:type="paragraph" w:styleId="2">
    <w:name w:val="List Bullet 2"/>
    <w:basedOn w:val="a0"/>
    <w:autoRedefine/>
    <w:rsid w:val="003D6313"/>
    <w:pPr>
      <w:numPr>
        <w:numId w:val="3"/>
      </w:numPr>
      <w:spacing w:after="60" w:line="240" w:lineRule="auto"/>
      <w:jc w:val="both"/>
    </w:pPr>
    <w:rPr>
      <w:rFonts w:ascii="Times New Roman" w:hAnsi="Times New Roman"/>
      <w:sz w:val="24"/>
      <w:szCs w:val="24"/>
    </w:rPr>
  </w:style>
  <w:style w:type="paragraph" w:styleId="a5">
    <w:name w:val="footer"/>
    <w:basedOn w:val="a0"/>
    <w:link w:val="a6"/>
    <w:uiPriority w:val="99"/>
    <w:rsid w:val="003D6313"/>
    <w:pPr>
      <w:tabs>
        <w:tab w:val="center" w:pos="4677"/>
        <w:tab w:val="right" w:pos="9355"/>
      </w:tabs>
      <w:spacing w:after="60" w:line="240" w:lineRule="auto"/>
      <w:jc w:val="both"/>
    </w:pPr>
    <w:rPr>
      <w:rFonts w:ascii="Times New Roman" w:hAnsi="Times New Roman"/>
      <w:sz w:val="24"/>
      <w:szCs w:val="24"/>
    </w:rPr>
  </w:style>
  <w:style w:type="character" w:customStyle="1" w:styleId="a6">
    <w:name w:val="Нижний колонтитул Знак"/>
    <w:basedOn w:val="a1"/>
    <w:link w:val="a5"/>
    <w:uiPriority w:val="99"/>
    <w:rsid w:val="003D6313"/>
    <w:rPr>
      <w:rFonts w:ascii="Times New Roman" w:hAnsi="Times New Roman"/>
      <w:sz w:val="24"/>
      <w:szCs w:val="24"/>
    </w:rPr>
  </w:style>
  <w:style w:type="character" w:styleId="a7">
    <w:name w:val="page number"/>
    <w:basedOn w:val="a1"/>
    <w:rsid w:val="003D6313"/>
  </w:style>
  <w:style w:type="paragraph" w:styleId="27">
    <w:name w:val="Body Text 2"/>
    <w:basedOn w:val="a0"/>
    <w:link w:val="28"/>
    <w:rsid w:val="003D6313"/>
    <w:pPr>
      <w:spacing w:after="120" w:line="480" w:lineRule="auto"/>
      <w:jc w:val="both"/>
    </w:pPr>
    <w:rPr>
      <w:rFonts w:ascii="Times New Roman" w:hAnsi="Times New Roman"/>
      <w:sz w:val="24"/>
      <w:szCs w:val="24"/>
    </w:rPr>
  </w:style>
  <w:style w:type="character" w:customStyle="1" w:styleId="28">
    <w:name w:val="Основной текст 2 Знак"/>
    <w:basedOn w:val="a1"/>
    <w:link w:val="27"/>
    <w:rsid w:val="003D6313"/>
    <w:rPr>
      <w:rFonts w:ascii="Times New Roman" w:hAnsi="Times New Roman"/>
      <w:sz w:val="24"/>
      <w:szCs w:val="24"/>
    </w:rPr>
  </w:style>
  <w:style w:type="paragraph" w:styleId="34">
    <w:name w:val="Body Text 3"/>
    <w:basedOn w:val="a0"/>
    <w:link w:val="35"/>
    <w:rsid w:val="003D6313"/>
    <w:pPr>
      <w:spacing w:after="120" w:line="240" w:lineRule="auto"/>
      <w:jc w:val="both"/>
    </w:pPr>
    <w:rPr>
      <w:rFonts w:ascii="Times New Roman" w:hAnsi="Times New Roman"/>
      <w:sz w:val="16"/>
      <w:szCs w:val="16"/>
    </w:rPr>
  </w:style>
  <w:style w:type="character" w:customStyle="1" w:styleId="35">
    <w:name w:val="Основной текст 3 Знак"/>
    <w:basedOn w:val="a1"/>
    <w:link w:val="34"/>
    <w:rsid w:val="003D6313"/>
    <w:rPr>
      <w:rFonts w:ascii="Times New Roman" w:hAnsi="Times New Roman"/>
      <w:sz w:val="16"/>
      <w:szCs w:val="16"/>
    </w:rPr>
  </w:style>
  <w:style w:type="paragraph" w:customStyle="1" w:styleId="ConsNormal">
    <w:name w:val="ConsNormal"/>
    <w:rsid w:val="003D6313"/>
    <w:pPr>
      <w:widowControl w:val="0"/>
      <w:autoSpaceDE w:val="0"/>
      <w:autoSpaceDN w:val="0"/>
      <w:adjustRightInd w:val="0"/>
      <w:ind w:left="709" w:right="19772" w:firstLine="720"/>
      <w:jc w:val="both"/>
    </w:pPr>
    <w:rPr>
      <w:rFonts w:ascii="Arial" w:hAnsi="Arial" w:cs="Arial"/>
    </w:rPr>
  </w:style>
  <w:style w:type="paragraph" w:customStyle="1" w:styleId="BodyText22">
    <w:name w:val="Body Text 22"/>
    <w:basedOn w:val="a0"/>
    <w:rsid w:val="003D6313"/>
    <w:pPr>
      <w:spacing w:after="0" w:line="240" w:lineRule="auto"/>
      <w:jc w:val="both"/>
    </w:pPr>
    <w:rPr>
      <w:rFonts w:ascii="Times New Roman" w:hAnsi="Times New Roman"/>
      <w:sz w:val="28"/>
      <w:szCs w:val="20"/>
    </w:rPr>
  </w:style>
  <w:style w:type="paragraph" w:styleId="a8">
    <w:name w:val="Date"/>
    <w:basedOn w:val="a0"/>
    <w:next w:val="a0"/>
    <w:link w:val="a9"/>
    <w:rsid w:val="003D6313"/>
    <w:pPr>
      <w:spacing w:after="60" w:line="240" w:lineRule="auto"/>
      <w:jc w:val="both"/>
    </w:pPr>
    <w:rPr>
      <w:rFonts w:ascii="Times New Roman" w:hAnsi="Times New Roman"/>
      <w:sz w:val="24"/>
      <w:szCs w:val="24"/>
    </w:rPr>
  </w:style>
  <w:style w:type="character" w:customStyle="1" w:styleId="a9">
    <w:name w:val="Дата Знак"/>
    <w:basedOn w:val="a1"/>
    <w:link w:val="a8"/>
    <w:rsid w:val="003D6313"/>
    <w:rPr>
      <w:rFonts w:ascii="Times New Roman" w:hAnsi="Times New Roman"/>
      <w:sz w:val="24"/>
      <w:szCs w:val="24"/>
    </w:rPr>
  </w:style>
  <w:style w:type="paragraph" w:styleId="aa">
    <w:name w:val="Normal (Web)"/>
    <w:basedOn w:val="a0"/>
    <w:uiPriority w:val="99"/>
    <w:rsid w:val="003D6313"/>
    <w:pPr>
      <w:spacing w:before="100" w:beforeAutospacing="1" w:after="100" w:afterAutospacing="1" w:line="240" w:lineRule="auto"/>
    </w:pPr>
    <w:rPr>
      <w:rFonts w:ascii="Times New Roman" w:hAnsi="Times New Roman"/>
      <w:sz w:val="24"/>
      <w:szCs w:val="24"/>
    </w:rPr>
  </w:style>
  <w:style w:type="paragraph" w:styleId="ab">
    <w:name w:val="annotation text"/>
    <w:basedOn w:val="a0"/>
    <w:link w:val="ac"/>
    <w:semiHidden/>
    <w:rsid w:val="003D6313"/>
    <w:pPr>
      <w:spacing w:after="60" w:line="240" w:lineRule="auto"/>
      <w:jc w:val="both"/>
    </w:pPr>
    <w:rPr>
      <w:rFonts w:ascii="Times New Roman" w:hAnsi="Times New Roman"/>
      <w:sz w:val="20"/>
      <w:szCs w:val="20"/>
    </w:rPr>
  </w:style>
  <w:style w:type="character" w:customStyle="1" w:styleId="ac">
    <w:name w:val="Текст примечания Знак"/>
    <w:basedOn w:val="a1"/>
    <w:link w:val="ab"/>
    <w:semiHidden/>
    <w:rsid w:val="003D6313"/>
    <w:rPr>
      <w:rFonts w:ascii="Times New Roman" w:hAnsi="Times New Roman"/>
    </w:rPr>
  </w:style>
  <w:style w:type="character" w:customStyle="1" w:styleId="ad">
    <w:name w:val="Тема примечания Знак"/>
    <w:basedOn w:val="ac"/>
    <w:link w:val="ae"/>
    <w:semiHidden/>
    <w:rsid w:val="003D6313"/>
    <w:rPr>
      <w:b/>
      <w:bCs/>
    </w:rPr>
  </w:style>
  <w:style w:type="paragraph" w:styleId="ae">
    <w:name w:val="annotation subject"/>
    <w:basedOn w:val="ab"/>
    <w:next w:val="ab"/>
    <w:link w:val="ad"/>
    <w:semiHidden/>
    <w:rsid w:val="003D6313"/>
    <w:rPr>
      <w:b/>
      <w:bCs/>
    </w:rPr>
  </w:style>
  <w:style w:type="character" w:customStyle="1" w:styleId="af">
    <w:name w:val="Текст выноски Знак"/>
    <w:basedOn w:val="a1"/>
    <w:link w:val="af0"/>
    <w:semiHidden/>
    <w:rsid w:val="003D6313"/>
    <w:rPr>
      <w:rFonts w:ascii="Tahoma" w:hAnsi="Tahoma" w:cs="Tahoma"/>
      <w:sz w:val="16"/>
      <w:szCs w:val="16"/>
    </w:rPr>
  </w:style>
  <w:style w:type="paragraph" w:styleId="af0">
    <w:name w:val="Balloon Text"/>
    <w:basedOn w:val="a0"/>
    <w:link w:val="af"/>
    <w:semiHidden/>
    <w:rsid w:val="003D6313"/>
    <w:pPr>
      <w:spacing w:after="60" w:line="240" w:lineRule="auto"/>
      <w:jc w:val="both"/>
    </w:pPr>
    <w:rPr>
      <w:rFonts w:ascii="Tahoma" w:hAnsi="Tahoma" w:cs="Tahoma"/>
      <w:sz w:val="16"/>
      <w:szCs w:val="16"/>
    </w:rPr>
  </w:style>
  <w:style w:type="character" w:customStyle="1" w:styleId="spanbodytext21">
    <w:name w:val="span_body_text_21"/>
    <w:basedOn w:val="a1"/>
    <w:rsid w:val="003D6313"/>
    <w:rPr>
      <w:sz w:val="20"/>
      <w:szCs w:val="20"/>
    </w:rPr>
  </w:style>
  <w:style w:type="paragraph" w:styleId="af1">
    <w:name w:val="List Paragraph"/>
    <w:basedOn w:val="a0"/>
    <w:uiPriority w:val="34"/>
    <w:qFormat/>
    <w:rsid w:val="003D6313"/>
    <w:pPr>
      <w:ind w:left="720"/>
      <w:contextualSpacing/>
    </w:pPr>
    <w:rPr>
      <w:rFonts w:eastAsia="Calibri"/>
      <w:lang w:eastAsia="en-US"/>
    </w:rPr>
  </w:style>
  <w:style w:type="paragraph" w:styleId="36">
    <w:name w:val="Body Text Indent 3"/>
    <w:basedOn w:val="a0"/>
    <w:link w:val="37"/>
    <w:rsid w:val="003D6313"/>
    <w:pPr>
      <w:spacing w:after="120" w:line="240" w:lineRule="auto"/>
      <w:ind w:left="283"/>
      <w:jc w:val="both"/>
    </w:pPr>
    <w:rPr>
      <w:rFonts w:ascii="Times New Roman" w:hAnsi="Times New Roman"/>
      <w:sz w:val="16"/>
      <w:szCs w:val="16"/>
    </w:rPr>
  </w:style>
  <w:style w:type="character" w:customStyle="1" w:styleId="37">
    <w:name w:val="Основной текст с отступом 3 Знак"/>
    <w:basedOn w:val="a1"/>
    <w:link w:val="36"/>
    <w:rsid w:val="003D6313"/>
    <w:rPr>
      <w:rFonts w:ascii="Times New Roman" w:hAnsi="Times New Roman"/>
      <w:sz w:val="16"/>
      <w:szCs w:val="16"/>
    </w:rPr>
  </w:style>
  <w:style w:type="paragraph" w:styleId="af2">
    <w:name w:val="Body Text"/>
    <w:aliases w:val="Основной текст Знак Знак Знак,Основной текст Знак Знак Знак Знак,Знак1,body text Знак Знак Знак,body text Знак Знак"/>
    <w:basedOn w:val="a0"/>
    <w:link w:val="af3"/>
    <w:rsid w:val="003D6313"/>
    <w:pPr>
      <w:spacing w:after="120" w:line="240" w:lineRule="auto"/>
      <w:jc w:val="both"/>
    </w:pPr>
    <w:rPr>
      <w:rFonts w:ascii="Times New Roman" w:hAnsi="Times New Roman"/>
      <w:sz w:val="24"/>
      <w:szCs w:val="24"/>
    </w:rPr>
  </w:style>
  <w:style w:type="character" w:customStyle="1" w:styleId="af3">
    <w:name w:val="Основной текст Знак"/>
    <w:aliases w:val="Основной текст Знак Знак Знак Знак2,Основной текст Знак Знак Знак Знак Знак1,Знак1 Знак1,body text Знак Знак Знак Знак2,body text Знак Знак Знак1"/>
    <w:basedOn w:val="a1"/>
    <w:link w:val="af2"/>
    <w:rsid w:val="003D6313"/>
    <w:rPr>
      <w:rFonts w:ascii="Times New Roman" w:hAnsi="Times New Roman"/>
      <w:sz w:val="24"/>
      <w:szCs w:val="24"/>
    </w:rPr>
  </w:style>
  <w:style w:type="paragraph" w:styleId="af4">
    <w:name w:val="Body Text Indent"/>
    <w:basedOn w:val="a0"/>
    <w:link w:val="af5"/>
    <w:uiPriority w:val="99"/>
    <w:rsid w:val="003D6313"/>
    <w:pPr>
      <w:spacing w:after="120" w:line="240" w:lineRule="auto"/>
      <w:ind w:left="283"/>
    </w:pPr>
    <w:rPr>
      <w:rFonts w:ascii="Times New Roman" w:hAnsi="Times New Roman"/>
      <w:sz w:val="20"/>
      <w:szCs w:val="20"/>
    </w:rPr>
  </w:style>
  <w:style w:type="character" w:customStyle="1" w:styleId="af5">
    <w:name w:val="Основной текст с отступом Знак"/>
    <w:basedOn w:val="a1"/>
    <w:link w:val="af4"/>
    <w:uiPriority w:val="99"/>
    <w:rsid w:val="003D6313"/>
    <w:rPr>
      <w:rFonts w:ascii="Times New Roman" w:hAnsi="Times New Roman"/>
    </w:rPr>
  </w:style>
  <w:style w:type="paragraph" w:styleId="af6">
    <w:name w:val="Subtitle"/>
    <w:basedOn w:val="a0"/>
    <w:link w:val="af7"/>
    <w:qFormat/>
    <w:rsid w:val="003D6313"/>
    <w:pPr>
      <w:spacing w:after="0" w:line="240" w:lineRule="auto"/>
      <w:jc w:val="center"/>
    </w:pPr>
    <w:rPr>
      <w:rFonts w:ascii="Times New Roman" w:hAnsi="Times New Roman"/>
      <w:b/>
      <w:szCs w:val="20"/>
    </w:rPr>
  </w:style>
  <w:style w:type="character" w:customStyle="1" w:styleId="af7">
    <w:name w:val="Подзаголовок Знак"/>
    <w:basedOn w:val="a1"/>
    <w:link w:val="af6"/>
    <w:rsid w:val="003D6313"/>
    <w:rPr>
      <w:rFonts w:ascii="Times New Roman" w:hAnsi="Times New Roman"/>
      <w:b/>
      <w:sz w:val="22"/>
    </w:rPr>
  </w:style>
  <w:style w:type="paragraph" w:customStyle="1" w:styleId="af8">
    <w:name w:val="Стиль"/>
    <w:rsid w:val="003D6313"/>
    <w:pPr>
      <w:widowControl w:val="0"/>
      <w:autoSpaceDE w:val="0"/>
      <w:autoSpaceDN w:val="0"/>
      <w:adjustRightInd w:val="0"/>
    </w:pPr>
    <w:rPr>
      <w:rFonts w:ascii="Times New Roman" w:hAnsi="Times New Roman"/>
      <w:sz w:val="24"/>
      <w:szCs w:val="24"/>
    </w:rPr>
  </w:style>
  <w:style w:type="paragraph" w:customStyle="1" w:styleId="af9">
    <w:name w:val="Пункт"/>
    <w:basedOn w:val="a0"/>
    <w:rsid w:val="003D6313"/>
    <w:pPr>
      <w:tabs>
        <w:tab w:val="num" w:pos="1980"/>
      </w:tabs>
      <w:spacing w:after="0" w:line="240" w:lineRule="auto"/>
      <w:ind w:left="1404" w:hanging="504"/>
      <w:jc w:val="both"/>
    </w:pPr>
    <w:rPr>
      <w:rFonts w:ascii="Times New Roman" w:hAnsi="Times New Roman"/>
      <w:sz w:val="24"/>
      <w:szCs w:val="28"/>
    </w:rPr>
  </w:style>
  <w:style w:type="paragraph" w:customStyle="1" w:styleId="Char">
    <w:name w:val="Char"/>
    <w:basedOn w:val="a0"/>
    <w:rsid w:val="003D6313"/>
    <w:pPr>
      <w:spacing w:before="60" w:after="160" w:line="240" w:lineRule="exact"/>
      <w:ind w:firstLine="709"/>
      <w:jc w:val="both"/>
    </w:pPr>
    <w:rPr>
      <w:rFonts w:ascii="Verdana" w:hAnsi="Verdana" w:cs="Verdana"/>
      <w:color w:val="000000"/>
      <w:sz w:val="20"/>
      <w:szCs w:val="20"/>
      <w:lang w:val="en-US" w:eastAsia="en-US"/>
    </w:rPr>
  </w:style>
  <w:style w:type="paragraph" w:styleId="afa">
    <w:name w:val="No Spacing"/>
    <w:uiPriority w:val="1"/>
    <w:qFormat/>
    <w:rsid w:val="003D6313"/>
    <w:rPr>
      <w:sz w:val="22"/>
      <w:szCs w:val="22"/>
    </w:rPr>
  </w:style>
  <w:style w:type="paragraph" w:customStyle="1" w:styleId="13">
    <w:name w:val="Без интервала1"/>
    <w:uiPriority w:val="99"/>
    <w:rsid w:val="003D6313"/>
    <w:rPr>
      <w:rFonts w:cs="Calibri"/>
      <w:sz w:val="22"/>
      <w:szCs w:val="22"/>
    </w:rPr>
  </w:style>
  <w:style w:type="paragraph" w:styleId="afb">
    <w:name w:val="Plain Text"/>
    <w:basedOn w:val="a0"/>
    <w:link w:val="afc"/>
    <w:rsid w:val="003D6313"/>
    <w:pPr>
      <w:spacing w:after="0" w:line="240" w:lineRule="auto"/>
    </w:pPr>
    <w:rPr>
      <w:rFonts w:ascii="Courier New" w:hAnsi="Courier New" w:cs="Courier New"/>
      <w:sz w:val="20"/>
      <w:szCs w:val="20"/>
    </w:rPr>
  </w:style>
  <w:style w:type="character" w:customStyle="1" w:styleId="afc">
    <w:name w:val="Текст Знак"/>
    <w:basedOn w:val="a1"/>
    <w:link w:val="afb"/>
    <w:rsid w:val="003D6313"/>
    <w:rPr>
      <w:rFonts w:ascii="Courier New" w:hAnsi="Courier New" w:cs="Courier New"/>
    </w:rPr>
  </w:style>
  <w:style w:type="paragraph" w:customStyle="1" w:styleId="Preformat">
    <w:name w:val="Preformat"/>
    <w:rsid w:val="003D6313"/>
    <w:rPr>
      <w:rFonts w:ascii="Courier New" w:hAnsi="Courier New"/>
      <w:snapToGrid w:val="0"/>
    </w:rPr>
  </w:style>
  <w:style w:type="paragraph" w:customStyle="1" w:styleId="afd">
    <w:name w:val="Знак"/>
    <w:basedOn w:val="a0"/>
    <w:rsid w:val="003D6313"/>
    <w:pPr>
      <w:spacing w:after="160" w:line="240" w:lineRule="exact"/>
    </w:pPr>
    <w:rPr>
      <w:rFonts w:ascii="Verdana" w:hAnsi="Verdana"/>
      <w:sz w:val="20"/>
      <w:szCs w:val="20"/>
      <w:lang w:val="en-US" w:eastAsia="en-US"/>
    </w:rPr>
  </w:style>
  <w:style w:type="paragraph" w:customStyle="1" w:styleId="310">
    <w:name w:val="Заголовок 31"/>
    <w:basedOn w:val="20"/>
    <w:qFormat/>
    <w:rsid w:val="003D6313"/>
    <w:pPr>
      <w:numPr>
        <w:ilvl w:val="0"/>
        <w:numId w:val="0"/>
      </w:numPr>
      <w:tabs>
        <w:tab w:val="num" w:pos="-6663"/>
      </w:tabs>
      <w:spacing w:before="120" w:after="0"/>
      <w:ind w:left="567"/>
      <w:jc w:val="both"/>
    </w:pPr>
    <w:rPr>
      <w:rFonts w:ascii="Times" w:hAnsi="Times"/>
      <w:b w:val="0"/>
      <w:sz w:val="28"/>
      <w:szCs w:val="32"/>
    </w:rPr>
  </w:style>
  <w:style w:type="paragraph" w:styleId="afe">
    <w:name w:val="Title"/>
    <w:basedOn w:val="a0"/>
    <w:link w:val="aff"/>
    <w:qFormat/>
    <w:rsid w:val="003D6313"/>
    <w:pPr>
      <w:spacing w:before="240" w:after="60" w:line="240" w:lineRule="auto"/>
      <w:jc w:val="center"/>
      <w:outlineLvl w:val="0"/>
    </w:pPr>
    <w:rPr>
      <w:rFonts w:ascii="Arial" w:hAnsi="Arial" w:cs="Arial"/>
      <w:b/>
      <w:bCs/>
      <w:kern w:val="28"/>
      <w:sz w:val="32"/>
      <w:szCs w:val="32"/>
    </w:rPr>
  </w:style>
  <w:style w:type="character" w:customStyle="1" w:styleId="aff">
    <w:name w:val="Название Знак"/>
    <w:basedOn w:val="a1"/>
    <w:link w:val="afe"/>
    <w:rsid w:val="003D6313"/>
    <w:rPr>
      <w:rFonts w:ascii="Arial" w:hAnsi="Arial" w:cs="Arial"/>
      <w:b/>
      <w:bCs/>
      <w:kern w:val="28"/>
      <w:sz w:val="32"/>
      <w:szCs w:val="32"/>
    </w:rPr>
  </w:style>
  <w:style w:type="paragraph" w:styleId="4">
    <w:name w:val="List Bullet 4"/>
    <w:basedOn w:val="a0"/>
    <w:rsid w:val="003D6313"/>
    <w:pPr>
      <w:numPr>
        <w:numId w:val="5"/>
      </w:numPr>
      <w:spacing w:after="60" w:line="240" w:lineRule="auto"/>
      <w:contextualSpacing/>
      <w:jc w:val="both"/>
    </w:pPr>
    <w:rPr>
      <w:rFonts w:ascii="Times New Roman" w:hAnsi="Times New Roman"/>
      <w:sz w:val="24"/>
      <w:szCs w:val="24"/>
    </w:rPr>
  </w:style>
  <w:style w:type="paragraph" w:styleId="aff0">
    <w:name w:val="header"/>
    <w:basedOn w:val="a0"/>
    <w:link w:val="aff1"/>
    <w:rsid w:val="003D6313"/>
    <w:pPr>
      <w:tabs>
        <w:tab w:val="center" w:pos="4677"/>
        <w:tab w:val="right" w:pos="9355"/>
      </w:tabs>
      <w:autoSpaceDE w:val="0"/>
      <w:autoSpaceDN w:val="0"/>
      <w:spacing w:after="0" w:line="240" w:lineRule="auto"/>
    </w:pPr>
    <w:rPr>
      <w:rFonts w:ascii="Times New Roman" w:hAnsi="Times New Roman"/>
      <w:sz w:val="24"/>
      <w:szCs w:val="24"/>
    </w:rPr>
  </w:style>
  <w:style w:type="character" w:customStyle="1" w:styleId="aff1">
    <w:name w:val="Верхний колонтитул Знак"/>
    <w:basedOn w:val="a1"/>
    <w:link w:val="aff0"/>
    <w:rsid w:val="003D6313"/>
    <w:rPr>
      <w:rFonts w:ascii="Times New Roman" w:hAnsi="Times New Roman"/>
      <w:sz w:val="24"/>
      <w:szCs w:val="24"/>
    </w:rPr>
  </w:style>
  <w:style w:type="paragraph" w:styleId="29">
    <w:name w:val="envelope return"/>
    <w:basedOn w:val="a0"/>
    <w:unhideWhenUsed/>
    <w:rsid w:val="003D6313"/>
    <w:pPr>
      <w:spacing w:after="60" w:line="240" w:lineRule="auto"/>
      <w:jc w:val="both"/>
    </w:pPr>
    <w:rPr>
      <w:rFonts w:ascii="Arial" w:hAnsi="Arial" w:cs="Arial"/>
      <w:sz w:val="20"/>
      <w:szCs w:val="20"/>
    </w:rPr>
  </w:style>
  <w:style w:type="paragraph" w:customStyle="1" w:styleId="aff2">
    <w:name w:val="Таблица шапка"/>
    <w:basedOn w:val="a0"/>
    <w:rsid w:val="003D6313"/>
    <w:pPr>
      <w:keepNext/>
      <w:spacing w:before="40" w:after="40" w:line="240" w:lineRule="auto"/>
      <w:ind w:left="57" w:right="57"/>
    </w:pPr>
    <w:rPr>
      <w:rFonts w:ascii="Times New Roman" w:hAnsi="Times New Roman"/>
      <w:sz w:val="18"/>
      <w:szCs w:val="18"/>
    </w:rPr>
  </w:style>
  <w:style w:type="character" w:customStyle="1" w:styleId="14">
    <w:name w:val="Основной текст Знак Знак Знак Знак1"/>
    <w:aliases w:val="Основной текст Знак Знак Знак Знак Знак,Знак1 Знак,body text Знак Знак Знак Знак,body text Знак Знак Знак Знак1"/>
    <w:basedOn w:val="a1"/>
    <w:rsid w:val="003D6313"/>
    <w:rPr>
      <w:rFonts w:ascii="Arial" w:eastAsia="Lucida Sans Unicode" w:hAnsi="Arial"/>
      <w:sz w:val="24"/>
      <w:szCs w:val="24"/>
      <w:lang w:val="ru-RU" w:bidi="ar-SA"/>
    </w:rPr>
  </w:style>
  <w:style w:type="character" w:styleId="aff3">
    <w:name w:val="Strong"/>
    <w:basedOn w:val="a1"/>
    <w:uiPriority w:val="22"/>
    <w:qFormat/>
    <w:rsid w:val="003D6313"/>
    <w:rPr>
      <w:b/>
      <w:bCs/>
    </w:rPr>
  </w:style>
  <w:style w:type="character" w:styleId="aff4">
    <w:name w:val="Emphasis"/>
    <w:basedOn w:val="a1"/>
    <w:uiPriority w:val="20"/>
    <w:qFormat/>
    <w:rsid w:val="001C6478"/>
    <w:rPr>
      <w:i/>
      <w:iCs/>
    </w:rPr>
  </w:style>
  <w:style w:type="paragraph" w:styleId="a">
    <w:name w:val="List Number"/>
    <w:basedOn w:val="a0"/>
    <w:uiPriority w:val="99"/>
    <w:semiHidden/>
    <w:unhideWhenUsed/>
    <w:rsid w:val="00640289"/>
    <w:pPr>
      <w:numPr>
        <w:numId w:val="8"/>
      </w:numPr>
      <w:contextualSpacing/>
    </w:pPr>
  </w:style>
  <w:style w:type="paragraph" w:customStyle="1" w:styleId="15">
    <w:name w:val="Нумерованный список1"/>
    <w:basedOn w:val="a0"/>
    <w:rsid w:val="00E35414"/>
    <w:pPr>
      <w:suppressAutoHyphens/>
      <w:spacing w:before="60" w:after="0" w:line="360" w:lineRule="auto"/>
      <w:jc w:val="both"/>
    </w:pPr>
    <w:rPr>
      <w:rFonts w:ascii="Times New Roman" w:hAnsi="Times New Roman"/>
      <w:sz w:val="28"/>
      <w:szCs w:val="20"/>
      <w:lang w:eastAsia="ar-SA"/>
    </w:rPr>
  </w:style>
</w:styles>
</file>

<file path=word/webSettings.xml><?xml version="1.0" encoding="utf-8"?>
<w:webSettings xmlns:r="http://schemas.openxmlformats.org/officeDocument/2006/relationships" xmlns:w="http://schemas.openxmlformats.org/wordprocessingml/2006/main">
  <w:divs>
    <w:div w:id="233392116">
      <w:bodyDiv w:val="1"/>
      <w:marLeft w:val="0"/>
      <w:marRight w:val="0"/>
      <w:marTop w:val="0"/>
      <w:marBottom w:val="0"/>
      <w:divBdr>
        <w:top w:val="none" w:sz="0" w:space="0" w:color="auto"/>
        <w:left w:val="none" w:sz="0" w:space="0" w:color="auto"/>
        <w:bottom w:val="none" w:sz="0" w:space="0" w:color="auto"/>
        <w:right w:val="none" w:sz="0" w:space="0" w:color="auto"/>
      </w:divBdr>
    </w:div>
    <w:div w:id="516502511">
      <w:bodyDiv w:val="1"/>
      <w:marLeft w:val="0"/>
      <w:marRight w:val="0"/>
      <w:marTop w:val="0"/>
      <w:marBottom w:val="0"/>
      <w:divBdr>
        <w:top w:val="none" w:sz="0" w:space="0" w:color="auto"/>
        <w:left w:val="none" w:sz="0" w:space="0" w:color="auto"/>
        <w:bottom w:val="none" w:sz="0" w:space="0" w:color="auto"/>
        <w:right w:val="none" w:sz="0" w:space="0" w:color="auto"/>
      </w:divBdr>
    </w:div>
    <w:div w:id="590241414">
      <w:bodyDiv w:val="1"/>
      <w:marLeft w:val="0"/>
      <w:marRight w:val="0"/>
      <w:marTop w:val="0"/>
      <w:marBottom w:val="0"/>
      <w:divBdr>
        <w:top w:val="none" w:sz="0" w:space="0" w:color="auto"/>
        <w:left w:val="none" w:sz="0" w:space="0" w:color="auto"/>
        <w:bottom w:val="none" w:sz="0" w:space="0" w:color="auto"/>
        <w:right w:val="none" w:sz="0" w:space="0" w:color="auto"/>
      </w:divBdr>
    </w:div>
    <w:div w:id="1031301553">
      <w:bodyDiv w:val="1"/>
      <w:marLeft w:val="0"/>
      <w:marRight w:val="0"/>
      <w:marTop w:val="0"/>
      <w:marBottom w:val="0"/>
      <w:divBdr>
        <w:top w:val="none" w:sz="0" w:space="0" w:color="auto"/>
        <w:left w:val="none" w:sz="0" w:space="0" w:color="auto"/>
        <w:bottom w:val="none" w:sz="0" w:space="0" w:color="auto"/>
        <w:right w:val="none" w:sz="0" w:space="0" w:color="auto"/>
      </w:divBdr>
    </w:div>
    <w:div w:id="1647588166">
      <w:bodyDiv w:val="1"/>
      <w:marLeft w:val="0"/>
      <w:marRight w:val="0"/>
      <w:marTop w:val="0"/>
      <w:marBottom w:val="0"/>
      <w:divBdr>
        <w:top w:val="none" w:sz="0" w:space="0" w:color="auto"/>
        <w:left w:val="none" w:sz="0" w:space="0" w:color="auto"/>
        <w:bottom w:val="none" w:sz="0" w:space="0" w:color="auto"/>
        <w:right w:val="none" w:sz="0" w:space="0" w:color="auto"/>
      </w:divBdr>
    </w:div>
    <w:div w:id="1787506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tsucgb@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omz@ugor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42D3D3-1842-49C6-BBF3-1DB4AC715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1017</TotalTime>
  <Pages>16</Pages>
  <Words>5381</Words>
  <Characters>30672</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35982</CharactersWithSpaces>
  <SharedDoc>false</SharedDoc>
  <HLinks>
    <vt:vector size="12" baseType="variant">
      <vt:variant>
        <vt:i4>4522091</vt:i4>
      </vt:variant>
      <vt:variant>
        <vt:i4>3</vt:i4>
      </vt:variant>
      <vt:variant>
        <vt:i4>0</vt:i4>
      </vt:variant>
      <vt:variant>
        <vt:i4>5</vt:i4>
      </vt:variant>
      <vt:variant>
        <vt:lpwstr>mailto:omz@ugorsk.ru</vt:lpwstr>
      </vt:variant>
      <vt:variant>
        <vt:lpwstr/>
      </vt:variant>
      <vt:variant>
        <vt:i4>2228243</vt:i4>
      </vt:variant>
      <vt:variant>
        <vt:i4>0</vt:i4>
      </vt:variant>
      <vt:variant>
        <vt:i4>0</vt:i4>
      </vt:variant>
      <vt:variant>
        <vt:i4>5</vt:i4>
      </vt:variant>
      <vt:variant>
        <vt:lpwstr>mailto:mtsucgb@mail.ru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Zaharova</cp:lastModifiedBy>
  <cp:revision>48</cp:revision>
  <cp:lastPrinted>2013-03-01T11:15:00Z</cp:lastPrinted>
  <dcterms:created xsi:type="dcterms:W3CDTF">2011-10-11T09:47:00Z</dcterms:created>
  <dcterms:modified xsi:type="dcterms:W3CDTF">2013-03-05T04:55:00Z</dcterms:modified>
</cp:coreProperties>
</file>