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E2522F" w:rsidP="00D83644">
      <w:pPr>
        <w:rPr>
          <w:rFonts w:ascii="PT Astra Serif" w:hAnsi="PT Astra Serif"/>
          <w:sz w:val="24"/>
          <w:szCs w:val="24"/>
        </w:rPr>
      </w:pPr>
      <w:r>
        <w:rPr>
          <w:rFonts w:ascii="PT Astra Serif" w:hAnsi="PT Astra Serif"/>
          <w:sz w:val="24"/>
          <w:szCs w:val="24"/>
        </w:rPr>
        <w:t>30</w:t>
      </w:r>
      <w:r w:rsidR="005525A6">
        <w:rPr>
          <w:rFonts w:ascii="PT Astra Serif" w:hAnsi="PT Astra Serif"/>
          <w:sz w:val="24"/>
          <w:szCs w:val="24"/>
        </w:rPr>
        <w:t xml:space="preserve">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300EAC">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Pr>
          <w:rFonts w:ascii="PT Astra Serif" w:hAnsi="PT Astra Serif"/>
          <w:sz w:val="24"/>
          <w:szCs w:val="24"/>
        </w:rPr>
        <w:t>1</w:t>
      </w:r>
      <w:r w:rsidR="00FF5FCA">
        <w:rPr>
          <w:rFonts w:ascii="PT Astra Serif" w:hAnsi="PT Astra Serif"/>
          <w:sz w:val="24"/>
          <w:szCs w:val="24"/>
        </w:rPr>
        <w:t>3</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445905" w:rsidRDefault="005525A6" w:rsidP="005525A6">
      <w:pPr>
        <w:tabs>
          <w:tab w:val="left" w:pos="0"/>
        </w:tabs>
        <w:jc w:val="both"/>
        <w:rPr>
          <w:rFonts w:ascii="PT Astra Serif" w:hAnsi="PT Astra Serif"/>
          <w:sz w:val="24"/>
          <w:szCs w:val="24"/>
        </w:rPr>
      </w:pPr>
      <w:r w:rsidRPr="00445905">
        <w:rPr>
          <w:rFonts w:ascii="PT Astra Serif" w:hAnsi="PT Astra Serif"/>
          <w:sz w:val="24"/>
          <w:szCs w:val="24"/>
        </w:rPr>
        <w:t xml:space="preserve">ПРИСУТСТВОВАЛИ: </w:t>
      </w:r>
    </w:p>
    <w:p w:rsidR="005525A6" w:rsidRPr="00445905" w:rsidRDefault="005525A6" w:rsidP="005525A6">
      <w:pPr>
        <w:tabs>
          <w:tab w:val="left" w:pos="0"/>
        </w:tabs>
        <w:ind w:right="142"/>
        <w:jc w:val="both"/>
        <w:rPr>
          <w:rFonts w:ascii="PT Astra Serif" w:hAnsi="PT Astra Serif"/>
          <w:sz w:val="24"/>
          <w:szCs w:val="24"/>
        </w:rPr>
      </w:pPr>
      <w:r w:rsidRPr="0044590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 xml:space="preserve"> (далее - комиссия) в следующем  составе:</w:t>
      </w:r>
    </w:p>
    <w:p w:rsidR="005525A6" w:rsidRPr="00445905"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44590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445905" w:rsidRDefault="005525A6" w:rsidP="005525A6">
      <w:pPr>
        <w:pStyle w:val="a5"/>
        <w:tabs>
          <w:tab w:val="left" w:pos="-567"/>
          <w:tab w:val="left" w:pos="0"/>
          <w:tab w:val="left" w:pos="426"/>
          <w:tab w:val="left" w:pos="851"/>
        </w:tabs>
        <w:ind w:left="0" w:right="-1"/>
        <w:rPr>
          <w:rFonts w:ascii="PT Astra Serif" w:hAnsi="PT Astra Serif"/>
          <w:sz w:val="24"/>
          <w:szCs w:val="24"/>
        </w:rPr>
      </w:pPr>
      <w:r w:rsidRPr="00445905">
        <w:rPr>
          <w:rFonts w:ascii="PT Astra Serif" w:hAnsi="PT Astra Serif"/>
          <w:sz w:val="24"/>
          <w:szCs w:val="24"/>
        </w:rPr>
        <w:t>Члены комиссии:</w:t>
      </w:r>
    </w:p>
    <w:p w:rsidR="00E2522F" w:rsidRPr="001A2846" w:rsidRDefault="00E2522F" w:rsidP="00E2522F">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1A2846">
        <w:rPr>
          <w:rFonts w:ascii="PT Astra Serif" w:hAnsi="PT Astra Serif"/>
          <w:sz w:val="24"/>
          <w:szCs w:val="24"/>
        </w:rPr>
        <w:t xml:space="preserve">В.К. </w:t>
      </w:r>
      <w:proofErr w:type="spellStart"/>
      <w:r w:rsidRPr="001A2846">
        <w:rPr>
          <w:rFonts w:ascii="PT Astra Serif" w:hAnsi="PT Astra Serif"/>
          <w:sz w:val="24"/>
          <w:szCs w:val="24"/>
        </w:rPr>
        <w:t>Бандурин</w:t>
      </w:r>
      <w:proofErr w:type="spellEnd"/>
      <w:r w:rsidRPr="001A2846">
        <w:rPr>
          <w:rFonts w:ascii="PT Astra Serif" w:hAnsi="PT Astra Serif"/>
          <w:sz w:val="24"/>
          <w:szCs w:val="24"/>
        </w:rPr>
        <w:t xml:space="preserve">  - заместитель главы города - директор  департамента </w:t>
      </w:r>
      <w:proofErr w:type="spellStart"/>
      <w:r w:rsidRPr="001A2846">
        <w:rPr>
          <w:rFonts w:ascii="PT Astra Serif" w:hAnsi="PT Astra Serif"/>
          <w:sz w:val="24"/>
          <w:szCs w:val="24"/>
        </w:rPr>
        <w:t>жилищно</w:t>
      </w:r>
      <w:proofErr w:type="spellEnd"/>
      <w:r w:rsidRPr="001A2846">
        <w:rPr>
          <w:rFonts w:ascii="PT Astra Serif" w:hAnsi="PT Astra Serif"/>
          <w:sz w:val="24"/>
          <w:szCs w:val="24"/>
        </w:rPr>
        <w:t xml:space="preserve"> - коммунального и строительного комплекса администрации города </w:t>
      </w:r>
      <w:proofErr w:type="spellStart"/>
      <w:r w:rsidRPr="001A2846">
        <w:rPr>
          <w:rFonts w:ascii="PT Astra Serif" w:hAnsi="PT Astra Serif"/>
          <w:sz w:val="24"/>
          <w:szCs w:val="24"/>
        </w:rPr>
        <w:t>Югорска</w:t>
      </w:r>
      <w:proofErr w:type="spellEnd"/>
      <w:r w:rsidRPr="001A2846">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Н.А. Морозова – советник руководителя;</w:t>
      </w:r>
    </w:p>
    <w:p w:rsidR="005525A6" w:rsidRPr="00445905"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45905">
        <w:rPr>
          <w:rFonts w:ascii="PT Astra Serif" w:hAnsi="PT Astra Serif"/>
          <w:sz w:val="24"/>
          <w:szCs w:val="24"/>
        </w:rPr>
        <w:t xml:space="preserve">Т.И. </w:t>
      </w:r>
      <w:proofErr w:type="spellStart"/>
      <w:r w:rsidRPr="00445905">
        <w:rPr>
          <w:rFonts w:ascii="PT Astra Serif" w:hAnsi="PT Astra Serif"/>
          <w:sz w:val="24"/>
          <w:szCs w:val="24"/>
        </w:rPr>
        <w:t>Долгодворова</w:t>
      </w:r>
      <w:proofErr w:type="spellEnd"/>
      <w:r w:rsidRPr="00445905">
        <w:rPr>
          <w:rFonts w:ascii="PT Astra Serif" w:hAnsi="PT Astra Serif"/>
          <w:sz w:val="24"/>
          <w:szCs w:val="24"/>
        </w:rPr>
        <w:t xml:space="preserve"> - заместитель главы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4590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45905">
        <w:rPr>
          <w:rFonts w:ascii="PT Astra Serif" w:hAnsi="PT Astra Serif"/>
          <w:sz w:val="24"/>
          <w:szCs w:val="24"/>
        </w:rPr>
        <w:t>Югорска</w:t>
      </w:r>
      <w:proofErr w:type="spellEnd"/>
      <w:r w:rsidRPr="00445905">
        <w:rPr>
          <w:rFonts w:ascii="PT Astra Serif" w:hAnsi="PT Astra Serif"/>
          <w:sz w:val="24"/>
          <w:szCs w:val="24"/>
        </w:rPr>
        <w:t>;</w:t>
      </w:r>
    </w:p>
    <w:p w:rsidR="005525A6" w:rsidRPr="00445905"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45905">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45905">
        <w:rPr>
          <w:rFonts w:ascii="PT Astra Serif" w:hAnsi="PT Astra Serif"/>
          <w:sz w:val="24"/>
          <w:szCs w:val="24"/>
          <w:lang w:eastAsia="ru-RU"/>
        </w:rPr>
        <w:t xml:space="preserve">проектного управления администрации города </w:t>
      </w:r>
      <w:proofErr w:type="spellStart"/>
      <w:r w:rsidRPr="00445905">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445905">
        <w:rPr>
          <w:rFonts w:ascii="PT Astra Serif" w:hAnsi="PT Astra Serif"/>
          <w:sz w:val="24"/>
          <w:szCs w:val="24"/>
        </w:rPr>
        <w:t xml:space="preserve">Всего присутствовали </w:t>
      </w:r>
      <w:r w:rsidR="00445905" w:rsidRPr="00445905">
        <w:rPr>
          <w:rFonts w:ascii="PT Astra Serif" w:hAnsi="PT Astra Serif"/>
          <w:sz w:val="24"/>
          <w:szCs w:val="24"/>
        </w:rPr>
        <w:t>6</w:t>
      </w:r>
      <w:r w:rsidRPr="00445905">
        <w:rPr>
          <w:rFonts w:ascii="PT Astra Serif" w:hAnsi="PT Astra Serif"/>
          <w:sz w:val="24"/>
          <w:szCs w:val="24"/>
        </w:rPr>
        <w:t xml:space="preserve"> членов комиссии из 8</w:t>
      </w:r>
      <w:r w:rsidRPr="00445905">
        <w:rPr>
          <w:rFonts w:ascii="PT Astra Serif" w:hAnsi="PT Astra Serif"/>
          <w:noProof/>
          <w:sz w:val="24"/>
          <w:szCs w:val="24"/>
        </w:rPr>
        <w:t>.</w:t>
      </w:r>
    </w:p>
    <w:p w:rsidR="00FF5FCA" w:rsidRPr="00303231" w:rsidRDefault="00FF5FCA" w:rsidP="00FF5FCA">
      <w:pPr>
        <w:jc w:val="both"/>
        <w:rPr>
          <w:rFonts w:ascii="PT Astra Serif" w:hAnsi="PT Astra Serif"/>
          <w:sz w:val="24"/>
          <w:szCs w:val="24"/>
        </w:rPr>
      </w:pPr>
      <w:r w:rsidRPr="009A10BA">
        <w:rPr>
          <w:rFonts w:ascii="PT Astra Serif" w:hAnsi="PT Astra Serif"/>
          <w:sz w:val="24"/>
          <w:szCs w:val="24"/>
        </w:rPr>
        <w:t>Представитель заказчика: Королева Наталья</w:t>
      </w:r>
      <w:r w:rsidRPr="00303231">
        <w:rPr>
          <w:rFonts w:ascii="PT Astra Serif" w:hAnsi="PT Astra Serif"/>
          <w:sz w:val="24"/>
          <w:szCs w:val="24"/>
        </w:rPr>
        <w:t xml:space="preserve"> Борисовна, главный специалист управления бухгалтерского учета и отчетности администрации города </w:t>
      </w:r>
      <w:proofErr w:type="spellStart"/>
      <w:r w:rsidRPr="00303231">
        <w:rPr>
          <w:rFonts w:ascii="PT Astra Serif" w:hAnsi="PT Astra Serif"/>
          <w:sz w:val="24"/>
          <w:szCs w:val="24"/>
        </w:rPr>
        <w:t>Югорска</w:t>
      </w:r>
      <w:proofErr w:type="spellEnd"/>
      <w:r w:rsidRPr="00303231">
        <w:rPr>
          <w:rFonts w:ascii="PT Astra Serif" w:hAnsi="PT Astra Serif"/>
          <w:sz w:val="24"/>
          <w:szCs w:val="24"/>
        </w:rPr>
        <w:t>.</w:t>
      </w:r>
    </w:p>
    <w:p w:rsidR="00FF5FCA" w:rsidRPr="00303231" w:rsidRDefault="00FF5FCA" w:rsidP="00FF5FCA">
      <w:pPr>
        <w:shd w:val="clear" w:color="auto" w:fill="FFFFFF"/>
        <w:jc w:val="both"/>
        <w:rPr>
          <w:rFonts w:ascii="PT Astra Serif" w:hAnsi="PT Astra Serif"/>
          <w:sz w:val="24"/>
          <w:szCs w:val="24"/>
          <w:lang w:eastAsia="en-US"/>
        </w:rPr>
      </w:pPr>
      <w:r w:rsidRPr="00303231">
        <w:rPr>
          <w:rFonts w:ascii="PT Astra Serif" w:hAnsi="PT Astra Serif"/>
          <w:sz w:val="24"/>
          <w:szCs w:val="24"/>
        </w:rPr>
        <w:t xml:space="preserve">1. Наименование аукциона: аукцион в электронной форме № 0187300005819000413 </w:t>
      </w:r>
      <w:r w:rsidRPr="00303231">
        <w:rPr>
          <w:rFonts w:ascii="PT Astra Serif" w:hAnsi="PT Astra Serif"/>
          <w:iCs/>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централизованной охране объектов</w:t>
      </w:r>
      <w:r>
        <w:rPr>
          <w:rFonts w:ascii="PT Astra Serif" w:hAnsi="PT Astra Serif"/>
          <w:iCs/>
          <w:sz w:val="24"/>
          <w:szCs w:val="24"/>
        </w:rPr>
        <w:t>.</w:t>
      </w:r>
    </w:p>
    <w:p w:rsidR="00FF5FCA" w:rsidRPr="00303231" w:rsidRDefault="00FF5FCA" w:rsidP="00FF5FCA">
      <w:pPr>
        <w:shd w:val="clear" w:color="auto" w:fill="FFFFFF"/>
        <w:jc w:val="both"/>
        <w:rPr>
          <w:rFonts w:ascii="PT Astra Serif" w:hAnsi="PT Astra Serif"/>
          <w:sz w:val="24"/>
          <w:szCs w:val="24"/>
        </w:rPr>
      </w:pPr>
      <w:r w:rsidRPr="00303231">
        <w:rPr>
          <w:rFonts w:ascii="PT Astra Serif" w:hAnsi="PT Astra Serif"/>
          <w:sz w:val="24"/>
          <w:szCs w:val="24"/>
        </w:rPr>
        <w:t xml:space="preserve">Номер извещения о проведении торгов на официальном сайте – </w:t>
      </w:r>
      <w:hyperlink r:id="rId8" w:history="1">
        <w:r w:rsidRPr="00303231">
          <w:rPr>
            <w:rFonts w:ascii="PT Astra Serif" w:hAnsi="PT Astra Serif"/>
            <w:sz w:val="24"/>
            <w:szCs w:val="24"/>
          </w:rPr>
          <w:t>http://zakupki.gov.ru/</w:t>
        </w:r>
      </w:hyperlink>
      <w:r w:rsidRPr="00303231">
        <w:rPr>
          <w:rFonts w:ascii="PT Astra Serif" w:hAnsi="PT Astra Serif"/>
          <w:sz w:val="24"/>
          <w:szCs w:val="24"/>
        </w:rPr>
        <w:t xml:space="preserve">, код аукциона 0187300005819000413. </w:t>
      </w:r>
    </w:p>
    <w:p w:rsidR="00FF5FCA" w:rsidRPr="00303231" w:rsidRDefault="00FF5FCA" w:rsidP="00FF5FCA">
      <w:pPr>
        <w:tabs>
          <w:tab w:val="num" w:pos="567"/>
        </w:tabs>
        <w:autoSpaceDE w:val="0"/>
        <w:autoSpaceDN w:val="0"/>
        <w:adjustRightInd w:val="0"/>
        <w:jc w:val="both"/>
        <w:rPr>
          <w:rFonts w:ascii="PT Astra Serif" w:hAnsi="PT Astra Serif"/>
          <w:sz w:val="24"/>
          <w:szCs w:val="24"/>
        </w:rPr>
      </w:pPr>
      <w:r w:rsidRPr="00303231">
        <w:rPr>
          <w:rFonts w:ascii="PT Astra Serif" w:hAnsi="PT Astra Serif"/>
          <w:sz w:val="24"/>
          <w:szCs w:val="24"/>
        </w:rPr>
        <w:t>Идентификационный код закупки: 193862200236886220100101520018020244.</w:t>
      </w:r>
    </w:p>
    <w:p w:rsidR="00FF5FCA" w:rsidRPr="00303231" w:rsidRDefault="00FF5FCA" w:rsidP="00FF5FCA">
      <w:pPr>
        <w:jc w:val="both"/>
        <w:rPr>
          <w:rFonts w:ascii="PT Astra Serif" w:hAnsi="PT Astra Serif"/>
          <w:sz w:val="24"/>
          <w:szCs w:val="24"/>
        </w:rPr>
      </w:pPr>
      <w:r w:rsidRPr="00303231">
        <w:rPr>
          <w:rFonts w:ascii="PT Astra Serif" w:hAnsi="PT Astra Serif"/>
          <w:sz w:val="24"/>
          <w:szCs w:val="24"/>
        </w:rPr>
        <w:t>2. Заказчик: Администрация</w:t>
      </w:r>
      <w:r>
        <w:rPr>
          <w:rFonts w:ascii="PT Astra Serif" w:hAnsi="PT Astra Serif"/>
          <w:sz w:val="24"/>
          <w:szCs w:val="24"/>
        </w:rPr>
        <w:t xml:space="preserve"> города </w:t>
      </w:r>
      <w:proofErr w:type="spellStart"/>
      <w:r>
        <w:rPr>
          <w:rFonts w:ascii="PT Astra Serif" w:hAnsi="PT Astra Serif"/>
          <w:sz w:val="24"/>
          <w:szCs w:val="24"/>
        </w:rPr>
        <w:t>Югорска</w:t>
      </w:r>
      <w:proofErr w:type="spellEnd"/>
      <w:r w:rsidRPr="00303231">
        <w:rPr>
          <w:rFonts w:ascii="PT Astra Serif" w:hAnsi="PT Astra Serif"/>
          <w:sz w:val="24"/>
          <w:szCs w:val="24"/>
        </w:rPr>
        <w:t xml:space="preserve">. Почтовый адрес: 628260, г. </w:t>
      </w:r>
      <w:proofErr w:type="spellStart"/>
      <w:r w:rsidRPr="00303231">
        <w:rPr>
          <w:rFonts w:ascii="PT Astra Serif" w:hAnsi="PT Astra Serif"/>
          <w:sz w:val="24"/>
          <w:szCs w:val="24"/>
        </w:rPr>
        <w:t>Югорск</w:t>
      </w:r>
      <w:proofErr w:type="spellEnd"/>
      <w:r w:rsidRPr="00303231">
        <w:rPr>
          <w:rFonts w:ascii="PT Astra Serif" w:hAnsi="PT Astra Serif"/>
          <w:sz w:val="24"/>
          <w:szCs w:val="24"/>
        </w:rPr>
        <w:t>, ул. 40 лет Победы,11, Ханты-Мансийский  автономный  округ-Югра, Тюменская область.</w:t>
      </w:r>
    </w:p>
    <w:p w:rsidR="00FF5FCA" w:rsidRPr="003D5D5E" w:rsidRDefault="00FF5FCA" w:rsidP="00FF5FCA">
      <w:pPr>
        <w:jc w:val="both"/>
        <w:rPr>
          <w:rFonts w:ascii="PT Astra Serif" w:hAnsi="PT Astra Serif"/>
          <w:sz w:val="24"/>
          <w:szCs w:val="24"/>
        </w:rPr>
      </w:pPr>
      <w:r w:rsidRPr="0030323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26 декабря 2019 года, по адресу: ул. 40 лет Победы, 11, г. </w:t>
      </w:r>
      <w:proofErr w:type="spellStart"/>
      <w:r w:rsidRPr="00303231">
        <w:rPr>
          <w:rFonts w:ascii="PT Astra Serif" w:hAnsi="PT Astra Serif"/>
          <w:sz w:val="24"/>
          <w:szCs w:val="24"/>
        </w:rPr>
        <w:t>Югорск</w:t>
      </w:r>
      <w:proofErr w:type="spellEnd"/>
      <w:r w:rsidRPr="00303231">
        <w:rPr>
          <w:rFonts w:ascii="PT Astra Serif" w:hAnsi="PT Astra Serif"/>
          <w:sz w:val="24"/>
          <w:szCs w:val="24"/>
        </w:rPr>
        <w:t xml:space="preserve">, Ханты-Мансийский  автономный  округ-Югра, Тюменская </w:t>
      </w:r>
      <w:r w:rsidRPr="003D5D5E">
        <w:rPr>
          <w:rFonts w:ascii="PT Astra Serif" w:hAnsi="PT Astra Serif"/>
          <w:sz w:val="24"/>
          <w:szCs w:val="24"/>
        </w:rPr>
        <w:t>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055E7F">
        <w:rPr>
          <w:rFonts w:ascii="PT Astra Serif" w:hAnsi="PT Astra Serif"/>
          <w:sz w:val="24"/>
          <w:szCs w:val="24"/>
        </w:rPr>
        <w:t>7</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6B2997"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B2997" w:rsidRPr="006B2997" w:rsidRDefault="006B2997">
            <w:pPr>
              <w:spacing w:line="276" w:lineRule="auto"/>
              <w:rPr>
                <w:rFonts w:ascii="PT Astra Serif" w:hAnsi="PT Astra Serif"/>
                <w:lang w:eastAsia="en-US"/>
              </w:rPr>
            </w:pPr>
            <w:r w:rsidRPr="006B2997">
              <w:rPr>
                <w:rFonts w:ascii="PT Astra Serif" w:hAnsi="PT Astra Serif"/>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6B2997" w:rsidRPr="006B2997" w:rsidRDefault="006B2997" w:rsidP="002512D9">
            <w:pPr>
              <w:rPr>
                <w:rFonts w:ascii="PT Astra Serif" w:hAnsi="PT Astra Serif"/>
                <w:sz w:val="24"/>
                <w:szCs w:val="24"/>
              </w:rPr>
            </w:pPr>
            <w:r w:rsidRPr="006B2997">
              <w:rPr>
                <w:rFonts w:ascii="PT Astra Serif" w:hAnsi="PT Astra Serif"/>
              </w:rPr>
              <w:t>98</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6B2997" w:rsidRPr="006B299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6B2997">
                  <w:pPr>
                    <w:rPr>
                      <w:rFonts w:ascii="PT Astra Serif" w:hAnsi="PT Astra Serif"/>
                      <w:sz w:val="24"/>
                      <w:szCs w:val="24"/>
                    </w:rPr>
                  </w:pPr>
                  <w:r w:rsidRPr="006B2997">
                    <w:rPr>
                      <w:rFonts w:ascii="PT Astra Serif" w:hAnsi="PT Astra Serif"/>
                      <w:b/>
                      <w:bCs/>
                    </w:rPr>
                    <w:t>ОБЩЕСТВО С ОГРАНИЧЕННОЙ ОТВЕТСТВЕННОСТЬЮ "ЧАСТНАЯ ОХРАННАЯ ОРГАНИЗАЦИЯ "ЩИТ"</w:t>
                  </w:r>
                </w:p>
              </w:tc>
            </w:tr>
            <w:tr w:rsidR="006B2997" w:rsidRPr="006B299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30.10.2019</w:t>
                  </w:r>
                </w:p>
              </w:tc>
            </w:tr>
            <w:tr w:rsidR="006B2997" w:rsidRPr="006B299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23040.00</w:t>
                  </w:r>
                </w:p>
              </w:tc>
            </w:tr>
            <w:tr w:rsidR="006B2997" w:rsidRPr="006B299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8622022237</w:t>
                  </w:r>
                </w:p>
              </w:tc>
            </w:tr>
            <w:tr w:rsidR="006B2997" w:rsidRPr="006B299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862201001</w:t>
                  </w:r>
                </w:p>
              </w:tc>
            </w:tr>
            <w:tr w:rsidR="006B2997" w:rsidRPr="006B299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628263, АО ХАНТЫ-МАНСИЙСКИЙ АВТОНОМНЫЙ ОКРУГ - ЮГРА, Г ЮГОРСК, </w:t>
                  </w:r>
                  <w:proofErr w:type="gramStart"/>
                  <w:r w:rsidRPr="006B2997">
                    <w:rPr>
                      <w:rFonts w:ascii="PT Astra Serif" w:hAnsi="PT Astra Serif"/>
                    </w:rPr>
                    <w:t>УЛ</w:t>
                  </w:r>
                  <w:proofErr w:type="gramEnd"/>
                  <w:r w:rsidRPr="006B2997">
                    <w:rPr>
                      <w:rFonts w:ascii="PT Astra Serif" w:hAnsi="PT Astra Serif"/>
                    </w:rPr>
                    <w:t xml:space="preserve"> НИКОЛЬСКАЯ, 15, 41</w:t>
                  </w:r>
                </w:p>
              </w:tc>
            </w:tr>
            <w:tr w:rsidR="006B2997" w:rsidRPr="006B299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628263, АО ХАНТЫ-МАНСИЙСКИЙ АВТОНОМНЫЙ ОКРУГ - ЮГРА, Г ЮГОРСК, </w:t>
                  </w:r>
                  <w:proofErr w:type="gramStart"/>
                  <w:r w:rsidRPr="006B2997">
                    <w:rPr>
                      <w:rFonts w:ascii="PT Astra Serif" w:hAnsi="PT Astra Serif"/>
                    </w:rPr>
                    <w:t>УЛ</w:t>
                  </w:r>
                  <w:proofErr w:type="gramEnd"/>
                  <w:r w:rsidRPr="006B2997">
                    <w:rPr>
                      <w:rFonts w:ascii="PT Astra Serif" w:hAnsi="PT Astra Serif"/>
                    </w:rPr>
                    <w:t xml:space="preserve"> НИКОЛЬСКАЯ, 15, 41</w:t>
                  </w:r>
                </w:p>
              </w:tc>
            </w:tr>
            <w:tr w:rsidR="006B2997" w:rsidRPr="006B2997">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73467575955</w:t>
                  </w:r>
                </w:p>
              </w:tc>
            </w:tr>
          </w:tbl>
          <w:p w:rsidR="006B2997" w:rsidRPr="006B2997" w:rsidRDefault="006B2997">
            <w:pPr>
              <w:widowControl/>
              <w:spacing w:line="276" w:lineRule="auto"/>
              <w:rPr>
                <w:rFonts w:ascii="PT Astra Serif" w:eastAsiaTheme="minorHAnsi" w:hAnsi="PT Astra Serif"/>
                <w:color w:val="FF0000"/>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6B2997" w:rsidRPr="006B2997" w:rsidRDefault="006B2997" w:rsidP="002512D9">
            <w:pPr>
              <w:rPr>
                <w:rFonts w:ascii="PT Astra Serif" w:hAnsi="PT Astra Serif"/>
                <w:sz w:val="24"/>
                <w:szCs w:val="24"/>
              </w:rPr>
            </w:pPr>
            <w:r w:rsidRPr="006B2997">
              <w:rPr>
                <w:rFonts w:ascii="PT Astra Serif" w:hAnsi="PT Astra Serif"/>
              </w:rPr>
              <w:t>23040.00</w:t>
            </w:r>
          </w:p>
        </w:tc>
      </w:tr>
      <w:tr w:rsidR="006B2997"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6B2997" w:rsidRPr="006B2997" w:rsidRDefault="006B2997">
            <w:pPr>
              <w:spacing w:line="276" w:lineRule="auto"/>
              <w:rPr>
                <w:rFonts w:ascii="PT Astra Serif" w:hAnsi="PT Astra Serif"/>
                <w:lang w:eastAsia="en-US"/>
              </w:rPr>
            </w:pPr>
            <w:r w:rsidRPr="006B2997">
              <w:rPr>
                <w:rFonts w:ascii="PT Astra Serif" w:hAnsi="PT Astra Serif"/>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6B2997" w:rsidRPr="006B2997" w:rsidRDefault="006B2997" w:rsidP="002512D9">
            <w:pPr>
              <w:rPr>
                <w:rFonts w:ascii="PT Astra Serif" w:hAnsi="PT Astra Serif"/>
                <w:sz w:val="24"/>
                <w:szCs w:val="24"/>
              </w:rPr>
            </w:pPr>
            <w:r w:rsidRPr="006B2997">
              <w:rPr>
                <w:rFonts w:ascii="PT Astra Serif" w:hAnsi="PT Astra Serif"/>
              </w:rPr>
              <w:t>120</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6B2997" w:rsidRPr="006B299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6B2997">
                  <w:pPr>
                    <w:rPr>
                      <w:rFonts w:ascii="PT Astra Serif" w:hAnsi="PT Astra Serif"/>
                      <w:sz w:val="24"/>
                      <w:szCs w:val="24"/>
                    </w:rPr>
                  </w:pPr>
                  <w:r w:rsidRPr="006B2997">
                    <w:rPr>
                      <w:rFonts w:ascii="PT Astra Serif" w:hAnsi="PT Astra Serif"/>
                      <w:b/>
                      <w:bCs/>
                    </w:rPr>
                    <w:t>ОБЩЕСТВО С ОГРАНИЧЕННОЙ ОТВЕТСТВЕННОСТЬЮ ЧАСТНАЯ ОХРАННАЯ ОРГАНИЗАЦИЯ "ВАРИАНТ ПЛЮС"</w:t>
                  </w:r>
                </w:p>
              </w:tc>
            </w:tr>
            <w:tr w:rsidR="006B2997" w:rsidRPr="006B299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30.03.2019</w:t>
                  </w:r>
                </w:p>
              </w:tc>
            </w:tr>
            <w:tr w:rsidR="006B2997" w:rsidRPr="006B299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23759.89</w:t>
                  </w:r>
                </w:p>
              </w:tc>
            </w:tr>
            <w:tr w:rsidR="006B2997" w:rsidRPr="006B299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8622009645</w:t>
                  </w:r>
                </w:p>
              </w:tc>
            </w:tr>
            <w:tr w:rsidR="006B2997" w:rsidRPr="006B299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861501001</w:t>
                  </w:r>
                </w:p>
              </w:tc>
            </w:tr>
            <w:tr w:rsidR="006B2997" w:rsidRPr="006B299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628240, АО ХАНТЫ-МАНСИЙСКИЙ АВТОНОМНЫЙ ОКРУГ - ЮГРА, Г СОВЕТСКИЙ, </w:t>
                  </w:r>
                  <w:proofErr w:type="gramStart"/>
                  <w:r w:rsidRPr="006B2997">
                    <w:rPr>
                      <w:rFonts w:ascii="PT Astra Serif" w:hAnsi="PT Astra Serif"/>
                    </w:rPr>
                    <w:t>УЛ</w:t>
                  </w:r>
                  <w:proofErr w:type="gramEnd"/>
                  <w:r w:rsidRPr="006B2997">
                    <w:rPr>
                      <w:rFonts w:ascii="PT Astra Serif" w:hAnsi="PT Astra Serif"/>
                    </w:rPr>
                    <w:t xml:space="preserve"> ГАГАРИНА, 43,</w:t>
                  </w:r>
                </w:p>
              </w:tc>
            </w:tr>
            <w:tr w:rsidR="006B2997" w:rsidRPr="006B299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628240 ХМАО-Югра Тюменская область г. </w:t>
                  </w:r>
                  <w:proofErr w:type="gramStart"/>
                  <w:r w:rsidRPr="006B2997">
                    <w:rPr>
                      <w:rFonts w:ascii="PT Astra Serif" w:hAnsi="PT Astra Serif"/>
                    </w:rPr>
                    <w:t>Советский</w:t>
                  </w:r>
                  <w:proofErr w:type="gramEnd"/>
                  <w:r w:rsidRPr="006B2997">
                    <w:rPr>
                      <w:rFonts w:ascii="PT Astra Serif" w:hAnsi="PT Astra Serif"/>
                    </w:rPr>
                    <w:t>, ул. Гагарина, 43</w:t>
                  </w:r>
                </w:p>
              </w:tc>
            </w:tr>
            <w:tr w:rsidR="006B2997" w:rsidRPr="006B299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B2997" w:rsidRPr="006B2997" w:rsidRDefault="006B2997" w:rsidP="002512D9">
                  <w:pPr>
                    <w:rPr>
                      <w:rFonts w:ascii="PT Astra Serif" w:hAnsi="PT Astra Serif"/>
                      <w:sz w:val="24"/>
                      <w:szCs w:val="24"/>
                    </w:rPr>
                  </w:pPr>
                  <w:r w:rsidRPr="006B2997">
                    <w:rPr>
                      <w:rFonts w:ascii="PT Astra Serif" w:hAnsi="PT Astra Serif"/>
                    </w:rPr>
                    <w:t>73467537978</w:t>
                  </w:r>
                </w:p>
              </w:tc>
            </w:tr>
          </w:tbl>
          <w:p w:rsidR="006B2997" w:rsidRPr="006B2997" w:rsidRDefault="006B2997">
            <w:pPr>
              <w:widowControl/>
              <w:spacing w:line="276" w:lineRule="auto"/>
              <w:rPr>
                <w:rFonts w:ascii="PT Astra Serif" w:eastAsiaTheme="minorHAnsi" w:hAnsi="PT Astra Serif"/>
                <w:color w:val="FF0000"/>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6B2997" w:rsidRPr="006B2997" w:rsidRDefault="006B2997" w:rsidP="002512D9">
            <w:pPr>
              <w:rPr>
                <w:rFonts w:ascii="PT Astra Serif" w:hAnsi="PT Astra Serif"/>
                <w:sz w:val="24"/>
                <w:szCs w:val="24"/>
              </w:rPr>
            </w:pPr>
            <w:r w:rsidRPr="006B2997">
              <w:rPr>
                <w:rFonts w:ascii="PT Astra Serif" w:hAnsi="PT Astra Serif"/>
              </w:rPr>
              <w:t>23759.89</w:t>
            </w:r>
          </w:p>
        </w:tc>
      </w:tr>
    </w:tbl>
    <w:p w:rsidR="00D83644" w:rsidRPr="00693260" w:rsidRDefault="00D83644" w:rsidP="00D83644">
      <w:pPr>
        <w:suppressAutoHyphens/>
        <w:jc w:val="both"/>
        <w:rPr>
          <w:rFonts w:ascii="PT Astra Serif" w:hAnsi="PT Astra Serif"/>
          <w:sz w:val="24"/>
          <w:szCs w:val="24"/>
        </w:rPr>
      </w:pPr>
      <w:r w:rsidRPr="00693260">
        <w:rPr>
          <w:rFonts w:ascii="PT Astra Serif" w:hAnsi="PT Astra Serif"/>
          <w:sz w:val="24"/>
          <w:szCs w:val="24"/>
        </w:rPr>
        <w:t>5. В результате рассмотрения вторых частей заявок принято решение:</w:t>
      </w:r>
    </w:p>
    <w:p w:rsidR="00D83644" w:rsidRPr="0044210C" w:rsidRDefault="00D83644" w:rsidP="00D83644">
      <w:pPr>
        <w:suppressAutoHyphens/>
        <w:jc w:val="both"/>
        <w:rPr>
          <w:rFonts w:ascii="PT Astra Serif" w:hAnsi="PT Astra Serif"/>
          <w:sz w:val="24"/>
          <w:szCs w:val="24"/>
        </w:rPr>
      </w:pPr>
      <w:r w:rsidRPr="00693260">
        <w:rPr>
          <w:rFonts w:ascii="PT Astra Serif" w:hAnsi="PT Astra Serif"/>
          <w:sz w:val="24"/>
          <w:szCs w:val="24"/>
        </w:rPr>
        <w:t>5</w:t>
      </w:r>
      <w:r w:rsidRPr="00300EAC">
        <w:rPr>
          <w:rFonts w:ascii="PT Astra Serif" w:hAnsi="PT Astra Serif"/>
          <w:sz w:val="24"/>
          <w:szCs w:val="24"/>
        </w:rPr>
        <w:t xml:space="preserve">.1. о соответствии следующих заявок на участие в аукционе требованиям, установленным </w:t>
      </w:r>
      <w:r w:rsidRPr="0044210C">
        <w:rPr>
          <w:rFonts w:ascii="PT Astra Serif" w:hAnsi="PT Astra Serif"/>
          <w:sz w:val="24"/>
          <w:szCs w:val="24"/>
        </w:rPr>
        <w:t>документацией об аукционе в электронной форме:</w:t>
      </w:r>
    </w:p>
    <w:p w:rsidR="00293523" w:rsidRPr="0044210C" w:rsidRDefault="00293523" w:rsidP="00E6718F">
      <w:pPr>
        <w:suppressAutoHyphens/>
        <w:rPr>
          <w:rFonts w:ascii="PT Astra Serif" w:hAnsi="PT Astra Serif"/>
          <w:bCs/>
          <w:sz w:val="24"/>
          <w:szCs w:val="24"/>
        </w:rPr>
      </w:pPr>
      <w:r w:rsidRPr="0044210C">
        <w:rPr>
          <w:rFonts w:ascii="PT Astra Serif" w:hAnsi="PT Astra Serif"/>
          <w:sz w:val="24"/>
          <w:szCs w:val="24"/>
        </w:rPr>
        <w:t>-</w:t>
      </w:r>
      <w:r w:rsidR="00E6718F" w:rsidRPr="0044210C">
        <w:rPr>
          <w:rFonts w:ascii="PT Astra Serif" w:hAnsi="PT Astra Serif"/>
          <w:bCs/>
          <w:sz w:val="24"/>
          <w:szCs w:val="24"/>
        </w:rPr>
        <w:t xml:space="preserve"> </w:t>
      </w:r>
      <w:r w:rsidR="0044210C" w:rsidRPr="0044210C">
        <w:rPr>
          <w:rFonts w:ascii="PT Astra Serif" w:hAnsi="PT Astra Serif"/>
          <w:bCs/>
          <w:sz w:val="24"/>
          <w:szCs w:val="24"/>
        </w:rPr>
        <w:t>ОБЩЕСТВО С ОГРАНИЧЕННОЙ ОТВЕТСТВЕННОСТЬЮ "ЧАСТНАЯ ОХРАННАЯ ОРГАНИЗАЦИЯ "ЩИТ"</w:t>
      </w:r>
      <w:r w:rsidR="00D83644" w:rsidRPr="0044210C">
        <w:rPr>
          <w:rFonts w:ascii="PT Astra Serif" w:hAnsi="PT Astra Serif"/>
          <w:sz w:val="24"/>
          <w:szCs w:val="24"/>
        </w:rPr>
        <w:t>;</w:t>
      </w:r>
      <w:r w:rsidR="00D83644" w:rsidRPr="0044210C">
        <w:rPr>
          <w:rFonts w:ascii="PT Astra Serif" w:hAnsi="PT Astra Serif"/>
          <w:sz w:val="24"/>
          <w:szCs w:val="24"/>
        </w:rPr>
        <w:br/>
        <w:t xml:space="preserve">- </w:t>
      </w:r>
      <w:r w:rsidR="0044210C" w:rsidRPr="0044210C">
        <w:rPr>
          <w:rFonts w:ascii="PT Astra Serif" w:hAnsi="PT Astra Serif"/>
          <w:bCs/>
          <w:sz w:val="24"/>
          <w:szCs w:val="24"/>
        </w:rPr>
        <w:t>ОБЩЕСТВО С ОГРАНИЧЕННОЙ ОТВЕТСТВЕННОСТЬЮ ЧАСТНАЯ ОХРАННАЯ ОРГАНИЗАЦИЯ "ВАРИАНТ ПЛЮС"</w:t>
      </w:r>
      <w:r w:rsidR="00E6718F" w:rsidRPr="0044210C">
        <w:rPr>
          <w:rFonts w:ascii="PT Astra Serif" w:hAnsi="PT Astra Serif"/>
          <w:bCs/>
          <w:sz w:val="24"/>
          <w:szCs w:val="24"/>
        </w:rPr>
        <w:t>.</w:t>
      </w:r>
    </w:p>
    <w:p w:rsidR="00D83644" w:rsidRPr="006B2997" w:rsidRDefault="00D83644" w:rsidP="00D83644">
      <w:pPr>
        <w:suppressAutoHyphens/>
        <w:jc w:val="both"/>
        <w:rPr>
          <w:rFonts w:ascii="PT Astra Serif" w:hAnsi="PT Astra Serif"/>
          <w:color w:val="FF0000"/>
          <w:sz w:val="24"/>
          <w:szCs w:val="24"/>
        </w:rPr>
      </w:pPr>
      <w:r w:rsidRPr="00596002">
        <w:rPr>
          <w:rFonts w:ascii="PT Astra Serif" w:hAnsi="PT Astra Serif"/>
          <w:sz w:val="24"/>
          <w:szCs w:val="24"/>
        </w:rPr>
        <w:t xml:space="preserve">6. В </w:t>
      </w:r>
      <w:r w:rsidRPr="0044210C">
        <w:rPr>
          <w:rFonts w:ascii="PT Astra Serif" w:hAnsi="PT Astra Serif"/>
          <w:sz w:val="24"/>
          <w:szCs w:val="24"/>
        </w:rPr>
        <w:t>результате рассмотрения вторых частей заявок и на основании протокола проведения ау</w:t>
      </w:r>
      <w:r w:rsidR="00D92BEC" w:rsidRPr="0044210C">
        <w:rPr>
          <w:rFonts w:ascii="PT Astra Serif" w:hAnsi="PT Astra Serif"/>
          <w:sz w:val="24"/>
          <w:szCs w:val="24"/>
        </w:rPr>
        <w:t xml:space="preserve">кциона в электронной форме от </w:t>
      </w:r>
      <w:r w:rsidR="005F68B2" w:rsidRPr="0044210C">
        <w:rPr>
          <w:rFonts w:ascii="PT Astra Serif" w:hAnsi="PT Astra Serif"/>
          <w:sz w:val="24"/>
          <w:szCs w:val="24"/>
        </w:rPr>
        <w:t>2</w:t>
      </w:r>
      <w:r w:rsidR="00055E7F" w:rsidRPr="0044210C">
        <w:rPr>
          <w:rFonts w:ascii="PT Astra Serif" w:hAnsi="PT Astra Serif"/>
          <w:sz w:val="24"/>
          <w:szCs w:val="24"/>
        </w:rPr>
        <w:t>7</w:t>
      </w:r>
      <w:r w:rsidRPr="0044210C">
        <w:rPr>
          <w:rFonts w:ascii="PT Astra Serif" w:hAnsi="PT Astra Serif"/>
          <w:sz w:val="24"/>
          <w:szCs w:val="24"/>
        </w:rPr>
        <w:t xml:space="preserve">.12.2019 победителем аукциона в электронной форме признается </w:t>
      </w:r>
      <w:r w:rsidR="00693260" w:rsidRPr="0044210C">
        <w:rPr>
          <w:rFonts w:ascii="PT Astra Serif" w:hAnsi="PT Astra Serif"/>
          <w:sz w:val="24"/>
          <w:szCs w:val="24"/>
        </w:rPr>
        <w:t>-</w:t>
      </w:r>
      <w:r w:rsidR="00693260" w:rsidRPr="0044210C">
        <w:rPr>
          <w:rFonts w:ascii="PT Astra Serif" w:hAnsi="PT Astra Serif"/>
          <w:bCs/>
          <w:sz w:val="24"/>
          <w:szCs w:val="24"/>
        </w:rPr>
        <w:t xml:space="preserve"> </w:t>
      </w:r>
      <w:r w:rsidR="0044210C" w:rsidRPr="0044210C">
        <w:rPr>
          <w:rFonts w:ascii="PT Astra Serif" w:hAnsi="PT Astra Serif"/>
          <w:bCs/>
          <w:sz w:val="24"/>
          <w:szCs w:val="24"/>
        </w:rPr>
        <w:t>ОБЩЕСТВО С ОГРАНИЧЕННОЙ ОТВЕТСТВЕННОСТЬЮ "ЧАСТНАЯ ОХРАННАЯ ОРГАНИЗАЦИЯ "ЩИТ"</w:t>
      </w:r>
      <w:r w:rsidRPr="0044210C">
        <w:rPr>
          <w:rFonts w:ascii="PT Astra Serif" w:hAnsi="PT Astra Serif"/>
          <w:sz w:val="24"/>
          <w:szCs w:val="24"/>
        </w:rPr>
        <w:t xml:space="preserve">,  с ценой </w:t>
      </w:r>
      <w:r w:rsidR="005525A6" w:rsidRPr="0044210C">
        <w:rPr>
          <w:rFonts w:ascii="PT Astra Serif" w:hAnsi="PT Astra Serif"/>
          <w:sz w:val="24"/>
          <w:szCs w:val="24"/>
        </w:rPr>
        <w:t>гражданско-правового договора</w:t>
      </w:r>
      <w:r w:rsidRPr="0044210C">
        <w:rPr>
          <w:rFonts w:ascii="PT Astra Serif" w:hAnsi="PT Astra Serif"/>
          <w:sz w:val="24"/>
          <w:szCs w:val="24"/>
        </w:rPr>
        <w:t xml:space="preserve">  </w:t>
      </w:r>
      <w:r w:rsidR="0044210C" w:rsidRPr="0044210C">
        <w:rPr>
          <w:rFonts w:ascii="PT Astra Serif" w:hAnsi="PT Astra Serif"/>
          <w:sz w:val="24"/>
          <w:szCs w:val="24"/>
        </w:rPr>
        <w:t xml:space="preserve">23040.00 </w:t>
      </w:r>
      <w:r w:rsidRPr="0044210C">
        <w:rPr>
          <w:rFonts w:ascii="PT Astra Serif" w:hAnsi="PT Astra Serif"/>
          <w:sz w:val="24"/>
          <w:szCs w:val="24"/>
        </w:rPr>
        <w:t xml:space="preserve">рублей. </w:t>
      </w:r>
    </w:p>
    <w:p w:rsidR="00D83644" w:rsidRPr="00693260" w:rsidRDefault="00693260" w:rsidP="00E6718F">
      <w:pPr>
        <w:suppressAutoHyphens/>
        <w:jc w:val="both"/>
        <w:rPr>
          <w:rFonts w:ascii="PT Astra Serif" w:hAnsi="PT Astra Serif"/>
          <w:sz w:val="24"/>
          <w:szCs w:val="24"/>
        </w:rPr>
      </w:pPr>
      <w:r w:rsidRPr="00693260">
        <w:rPr>
          <w:sz w:val="24"/>
        </w:rPr>
        <w:t xml:space="preserve">7. </w:t>
      </w:r>
      <w:r w:rsidR="00D83644" w:rsidRPr="0069326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693260">
          <w:rPr>
            <w:rStyle w:val="a3"/>
            <w:rFonts w:ascii="PT Astra Serif" w:hAnsi="PT Astra Serif"/>
            <w:color w:val="auto"/>
            <w:sz w:val="24"/>
            <w:szCs w:val="24"/>
            <w:u w:val="none"/>
          </w:rPr>
          <w:t>http://www.sberbank-ast.ru</w:t>
        </w:r>
      </w:hyperlink>
      <w:r w:rsidR="00D83644" w:rsidRPr="00693260">
        <w:rPr>
          <w:rFonts w:ascii="PT Astra Serif" w:hAnsi="PT Astra Serif"/>
          <w:sz w:val="24"/>
          <w:szCs w:val="24"/>
        </w:rPr>
        <w:t>.</w:t>
      </w:r>
    </w:p>
    <w:p w:rsidR="006B2997" w:rsidRDefault="006B2997" w:rsidP="0044210C">
      <w:pPr>
        <w:rPr>
          <w:rFonts w:ascii="PT Astra Serif" w:hAnsi="PT Astra Serif"/>
          <w:sz w:val="24"/>
          <w:szCs w:val="24"/>
        </w:rPr>
      </w:pPr>
    </w:p>
    <w:p w:rsidR="00D83644" w:rsidRDefault="0044210C" w:rsidP="00D83644">
      <w:pPr>
        <w:jc w:val="center"/>
        <w:rPr>
          <w:rFonts w:ascii="PT Astra Serif" w:hAnsi="PT Astra Serif"/>
          <w:sz w:val="24"/>
          <w:szCs w:val="24"/>
        </w:rPr>
      </w:pPr>
      <w:r>
        <w:rPr>
          <w:rFonts w:ascii="PT Astra Serif" w:hAnsi="PT Astra Serif"/>
          <w:sz w:val="24"/>
          <w:szCs w:val="24"/>
        </w:rPr>
        <w:t>С</w:t>
      </w:r>
      <w:r w:rsidR="00D83644">
        <w:rPr>
          <w:rFonts w:ascii="PT Astra Serif" w:hAnsi="PT Astra Serif"/>
          <w:sz w:val="24"/>
          <w:szCs w:val="24"/>
        </w:rPr>
        <w:t xml:space="preserve">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533071" w:rsidRDefault="00D83644" w:rsidP="00533071">
      <w:pPr>
        <w:jc w:val="center"/>
        <w:rPr>
          <w:rFonts w:ascii="PT Astra Serif" w:hAnsi="PT Astra Serif"/>
          <w:sz w:val="24"/>
          <w:szCs w:val="24"/>
        </w:rPr>
      </w:pPr>
      <w:r>
        <w:rPr>
          <w:rFonts w:ascii="PT Astra Serif" w:hAnsi="PT Astra Serif"/>
          <w:sz w:val="24"/>
          <w:szCs w:val="24"/>
        </w:rPr>
        <w:t>требованиям документации об аукционе</w:t>
      </w: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445905" w:rsidRDefault="00D83644">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445905"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445905" w:rsidRDefault="00D83644">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С.Д. Голин</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tcPr>
          <w:p w:rsidR="005525A6" w:rsidRPr="00445905" w:rsidRDefault="005525A6"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445905" w:rsidRDefault="00E2522F">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445905"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 xml:space="preserve">Т.И. </w:t>
            </w:r>
            <w:proofErr w:type="spellStart"/>
            <w:r w:rsidRPr="00445905">
              <w:rPr>
                <w:rFonts w:ascii="PT Astra Serif" w:hAnsi="PT Astra Serif"/>
                <w:sz w:val="24"/>
                <w:szCs w:val="24"/>
                <w:lang w:eastAsia="en-US"/>
              </w:rPr>
              <w:t>Долгодворова</w:t>
            </w:r>
            <w:proofErr w:type="spellEnd"/>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Н.А. Морозова</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А.Т. Абдуллаев</w:t>
            </w:r>
          </w:p>
        </w:tc>
      </w:tr>
      <w:tr w:rsidR="005525A6"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445905" w:rsidRDefault="005525A6">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445905"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445905" w:rsidRDefault="005525A6">
            <w:pPr>
              <w:spacing w:line="276" w:lineRule="auto"/>
              <w:jc w:val="center"/>
              <w:rPr>
                <w:rFonts w:ascii="PT Astra Serif" w:hAnsi="PT Astra Serif"/>
                <w:sz w:val="24"/>
                <w:szCs w:val="24"/>
                <w:lang w:eastAsia="en-US"/>
              </w:rPr>
            </w:pPr>
            <w:r w:rsidRPr="00445905">
              <w:rPr>
                <w:rFonts w:ascii="PT Astra Serif" w:hAnsi="PT Astra Serif"/>
                <w:sz w:val="24"/>
                <w:szCs w:val="24"/>
                <w:lang w:eastAsia="en-US"/>
              </w:rPr>
              <w:t>Н.Б. Захарова</w:t>
            </w:r>
          </w:p>
        </w:tc>
      </w:tr>
    </w:tbl>
    <w:p w:rsidR="00693260" w:rsidRDefault="00693260" w:rsidP="00D83644">
      <w:pPr>
        <w:jc w:val="both"/>
        <w:rPr>
          <w:rFonts w:ascii="PT Astra Serif" w:hAnsi="PT Astra Serif"/>
          <w:b/>
          <w:sz w:val="24"/>
          <w:szCs w:val="24"/>
        </w:rPr>
      </w:pPr>
    </w:p>
    <w:p w:rsidR="00D83644" w:rsidRPr="00445905" w:rsidRDefault="00D83644" w:rsidP="00D83644">
      <w:pPr>
        <w:jc w:val="both"/>
        <w:rPr>
          <w:rFonts w:ascii="PT Astra Serif" w:hAnsi="PT Astra Serif"/>
          <w:b/>
          <w:sz w:val="24"/>
          <w:szCs w:val="24"/>
        </w:rPr>
      </w:pPr>
      <w:r w:rsidRPr="00445905">
        <w:rPr>
          <w:rFonts w:ascii="PT Astra Serif" w:hAnsi="PT Astra Serif"/>
          <w:b/>
          <w:sz w:val="24"/>
          <w:szCs w:val="24"/>
        </w:rPr>
        <w:t xml:space="preserve">Председатель комиссии:                                                                </w:t>
      </w:r>
      <w:r w:rsidRPr="00445905">
        <w:rPr>
          <w:rFonts w:ascii="PT Astra Serif" w:hAnsi="PT Astra Serif"/>
          <w:b/>
          <w:sz w:val="24"/>
          <w:szCs w:val="24"/>
        </w:rPr>
        <w:tab/>
      </w:r>
      <w:r w:rsidRPr="00445905">
        <w:rPr>
          <w:rFonts w:ascii="PT Astra Serif" w:hAnsi="PT Astra Serif"/>
          <w:b/>
          <w:sz w:val="24"/>
          <w:szCs w:val="24"/>
        </w:rPr>
        <w:tab/>
        <w:t>С.Д. Голин</w:t>
      </w:r>
    </w:p>
    <w:p w:rsidR="00D83644" w:rsidRPr="00445905" w:rsidRDefault="00D83644" w:rsidP="00D83644">
      <w:pPr>
        <w:jc w:val="both"/>
        <w:rPr>
          <w:rFonts w:ascii="PT Astra Serif" w:hAnsi="PT Astra Serif"/>
          <w:sz w:val="24"/>
          <w:szCs w:val="24"/>
        </w:rPr>
      </w:pPr>
      <w:r w:rsidRPr="00445905">
        <w:rPr>
          <w:rFonts w:ascii="PT Astra Serif" w:hAnsi="PT Astra Serif"/>
          <w:b/>
          <w:sz w:val="24"/>
          <w:szCs w:val="24"/>
        </w:rPr>
        <w:t xml:space="preserve">Члены  комиссии                                                                                                                                                                                                </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___________________</w:t>
      </w:r>
      <w:proofErr w:type="spellStart"/>
      <w:r w:rsidRPr="00445905">
        <w:rPr>
          <w:rFonts w:ascii="PT Astra Serif" w:hAnsi="PT Astra Serif"/>
          <w:sz w:val="24"/>
          <w:szCs w:val="24"/>
        </w:rPr>
        <w:t>В.</w:t>
      </w:r>
      <w:r w:rsidR="00E2522F">
        <w:rPr>
          <w:rFonts w:ascii="PT Astra Serif" w:hAnsi="PT Astra Serif"/>
          <w:sz w:val="24"/>
          <w:szCs w:val="24"/>
        </w:rPr>
        <w:t>К.Бандурин</w:t>
      </w:r>
      <w:proofErr w:type="spellEnd"/>
    </w:p>
    <w:p w:rsidR="005525A6" w:rsidRPr="00445905" w:rsidRDefault="005525A6" w:rsidP="00D83644">
      <w:pPr>
        <w:jc w:val="right"/>
        <w:rPr>
          <w:rFonts w:ascii="PT Astra Serif" w:hAnsi="PT Astra Serif"/>
          <w:sz w:val="24"/>
          <w:szCs w:val="24"/>
        </w:rPr>
      </w:pPr>
      <w:r w:rsidRPr="00445905">
        <w:rPr>
          <w:rFonts w:ascii="PT Astra Serif" w:hAnsi="PT Astra Serif"/>
          <w:sz w:val="24"/>
          <w:szCs w:val="24"/>
        </w:rPr>
        <w:t>_______________Т.</w:t>
      </w:r>
      <w:r w:rsidR="00445905" w:rsidRPr="00445905">
        <w:rPr>
          <w:rFonts w:ascii="PT Astra Serif" w:hAnsi="PT Astra Serif"/>
          <w:sz w:val="24"/>
          <w:szCs w:val="24"/>
        </w:rPr>
        <w:t>И</w:t>
      </w:r>
      <w:r w:rsidRPr="00445905">
        <w:rPr>
          <w:rFonts w:ascii="PT Astra Serif" w:hAnsi="PT Astra Serif"/>
          <w:sz w:val="24"/>
          <w:szCs w:val="24"/>
        </w:rPr>
        <w:t>.</w:t>
      </w:r>
      <w:r w:rsidR="00445905" w:rsidRPr="00445905">
        <w:rPr>
          <w:rFonts w:ascii="PT Astra Serif" w:hAnsi="PT Astra Serif"/>
          <w:sz w:val="24"/>
          <w:szCs w:val="24"/>
        </w:rPr>
        <w:t xml:space="preserve"> </w:t>
      </w:r>
      <w:proofErr w:type="spellStart"/>
      <w:r w:rsidRPr="00445905">
        <w:rPr>
          <w:rFonts w:ascii="PT Astra Serif" w:hAnsi="PT Astra Serif"/>
          <w:sz w:val="24"/>
          <w:szCs w:val="24"/>
        </w:rPr>
        <w:t>Долгодворова</w:t>
      </w:r>
      <w:proofErr w:type="spellEnd"/>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 xml:space="preserve">  __________________Н.А. Морозова</w:t>
      </w:r>
    </w:p>
    <w:p w:rsidR="00D83644" w:rsidRPr="00445905" w:rsidRDefault="00D83644" w:rsidP="00D83644">
      <w:pPr>
        <w:jc w:val="right"/>
        <w:rPr>
          <w:rFonts w:ascii="PT Astra Serif" w:hAnsi="PT Astra Serif"/>
          <w:sz w:val="24"/>
          <w:szCs w:val="24"/>
        </w:rPr>
      </w:pP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r>
      <w:r w:rsidRPr="00445905">
        <w:rPr>
          <w:rFonts w:ascii="PT Astra Serif" w:hAnsi="PT Astra Serif"/>
          <w:sz w:val="24"/>
          <w:szCs w:val="24"/>
        </w:rPr>
        <w:tab/>
        <w:t xml:space="preserve">  __________________А.Т. Абдуллаев </w:t>
      </w:r>
    </w:p>
    <w:p w:rsidR="00D83644" w:rsidRDefault="00D83644" w:rsidP="00D83644">
      <w:pPr>
        <w:jc w:val="right"/>
        <w:rPr>
          <w:rFonts w:ascii="PT Astra Serif" w:hAnsi="PT Astra Serif"/>
          <w:sz w:val="24"/>
          <w:szCs w:val="24"/>
        </w:rPr>
      </w:pPr>
      <w:r w:rsidRPr="00445905">
        <w:rPr>
          <w:rFonts w:ascii="PT Astra Serif" w:hAnsi="PT Astra Serif"/>
          <w:sz w:val="24"/>
          <w:szCs w:val="24"/>
        </w:rPr>
        <w:t>___________________Н.Б. Захарова</w:t>
      </w:r>
    </w:p>
    <w:p w:rsidR="00D83644" w:rsidRDefault="00D83644" w:rsidP="00D83644">
      <w:pPr>
        <w:jc w:val="right"/>
        <w:rPr>
          <w:rFonts w:ascii="PT Astra Serif" w:hAnsi="PT Astra Serif"/>
          <w:sz w:val="24"/>
          <w:szCs w:val="24"/>
        </w:rPr>
      </w:pPr>
    </w:p>
    <w:p w:rsidR="00533071" w:rsidRDefault="00D83644" w:rsidP="0044210C">
      <w:pPr>
        <w:rPr>
          <w:sz w:val="18"/>
          <w:szCs w:val="18"/>
        </w:rPr>
        <w:sectPr w:rsidR="00533071" w:rsidSect="00693260">
          <w:pgSz w:w="11906" w:h="16838"/>
          <w:pgMar w:top="568" w:right="424" w:bottom="284" w:left="567" w:header="708" w:footer="708" w:gutter="0"/>
          <w:cols w:space="708"/>
          <w:docGrid w:linePitch="360"/>
        </w:sectPr>
      </w:pPr>
      <w:r>
        <w:rPr>
          <w:rFonts w:ascii="PT Astra Serif" w:hAnsi="PT Astra Serif"/>
          <w:sz w:val="24"/>
          <w:szCs w:val="24"/>
        </w:rPr>
        <w:t>Представитель заказчика:                                                                          ______________</w:t>
      </w:r>
      <w:proofErr w:type="spellStart"/>
      <w:r w:rsidR="00FF5FCA">
        <w:rPr>
          <w:rFonts w:ascii="PT Astra Serif" w:hAnsi="PT Astra Serif"/>
          <w:sz w:val="24"/>
          <w:szCs w:val="24"/>
        </w:rPr>
        <w:t>Н.Б.Королева</w:t>
      </w:r>
      <w:bookmarkStart w:id="0" w:name="_GoBack"/>
      <w:bookmarkEnd w:id="0"/>
      <w:proofErr w:type="spellEnd"/>
    </w:p>
    <w:p w:rsidR="00300EAC" w:rsidRDefault="006A32EA" w:rsidP="00300EAC">
      <w:pPr>
        <w:rPr>
          <w:b/>
          <w:color w:val="FF0000"/>
          <w:sz w:val="16"/>
          <w:szCs w:val="16"/>
        </w:rPr>
      </w:pPr>
      <w:r>
        <w:rPr>
          <w:color w:val="FF0000"/>
          <w:sz w:val="24"/>
          <w:szCs w:val="24"/>
        </w:rPr>
        <w:lastRenderedPageBreak/>
        <w:tab/>
      </w:r>
      <w:r w:rsidR="00300EAC">
        <w:rPr>
          <w:color w:val="FF0000"/>
          <w:sz w:val="24"/>
          <w:szCs w:val="24"/>
        </w:rPr>
        <w:tab/>
        <w:t xml:space="preserve">                                              </w:t>
      </w:r>
      <w:r w:rsidR="006B2997">
        <w:rPr>
          <w:color w:val="FF0000"/>
          <w:sz w:val="24"/>
          <w:szCs w:val="24"/>
        </w:rPr>
        <w:t xml:space="preserve">                             </w:t>
      </w:r>
    </w:p>
    <w:p w:rsidR="006B2997" w:rsidRPr="00F81B8F" w:rsidRDefault="006B2997" w:rsidP="006B2997">
      <w:pPr>
        <w:ind w:right="-66"/>
        <w:jc w:val="right"/>
      </w:pPr>
      <w:r w:rsidRPr="00F81B8F">
        <w:t>Приложение</w:t>
      </w:r>
    </w:p>
    <w:p w:rsidR="006B2997" w:rsidRDefault="006B2997" w:rsidP="006B2997">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6B2997" w:rsidRPr="00F81B8F" w:rsidRDefault="006B2997" w:rsidP="006B2997">
      <w:pPr>
        <w:tabs>
          <w:tab w:val="left" w:pos="3930"/>
          <w:tab w:val="right" w:pos="9355"/>
        </w:tabs>
        <w:ind w:right="-66"/>
        <w:jc w:val="right"/>
      </w:pPr>
      <w:r w:rsidRPr="00F81B8F">
        <w:t>от «</w:t>
      </w:r>
      <w:r>
        <w:t>3</w:t>
      </w:r>
      <w:r w:rsidR="0044210C">
        <w:t>0</w:t>
      </w:r>
      <w:r w:rsidRPr="00F81B8F">
        <w:t xml:space="preserve">» </w:t>
      </w:r>
      <w:r>
        <w:t>декабря</w:t>
      </w:r>
      <w:r>
        <w:rPr>
          <w:u w:val="single"/>
        </w:rPr>
        <w:t xml:space="preserve"> </w:t>
      </w:r>
      <w:r w:rsidRPr="00F81B8F">
        <w:t>201</w:t>
      </w:r>
      <w:r>
        <w:t>9</w:t>
      </w:r>
      <w:r w:rsidRPr="00F81B8F">
        <w:t xml:space="preserve"> г. № </w:t>
      </w:r>
      <w:r w:rsidRPr="00F5450C">
        <w:rPr>
          <w:u w:val="single"/>
        </w:rPr>
        <w:t>0187300005819000</w:t>
      </w:r>
      <w:r>
        <w:rPr>
          <w:u w:val="single"/>
        </w:rPr>
        <w:t>413</w:t>
      </w:r>
      <w:r w:rsidRPr="00586BE8">
        <w:rPr>
          <w:u w:val="single"/>
        </w:rPr>
        <w:t>-3</w:t>
      </w:r>
    </w:p>
    <w:p w:rsidR="006B2997" w:rsidRPr="0025253B" w:rsidRDefault="006B2997" w:rsidP="006B2997">
      <w:pPr>
        <w:tabs>
          <w:tab w:val="left" w:pos="3930"/>
          <w:tab w:val="right" w:pos="9355"/>
        </w:tabs>
        <w:ind w:right="-136"/>
        <w:jc w:val="right"/>
        <w:rPr>
          <w:highlight w:val="yellow"/>
        </w:rPr>
      </w:pPr>
    </w:p>
    <w:p w:rsidR="006B2997" w:rsidRPr="006B2997" w:rsidRDefault="006B2997" w:rsidP="006B2997">
      <w:pPr>
        <w:widowControl/>
        <w:suppressAutoHyphens/>
        <w:jc w:val="center"/>
        <w:rPr>
          <w:rFonts w:ascii="PT Astra Serif" w:hAnsi="PT Astra Serif"/>
          <w:sz w:val="16"/>
          <w:szCs w:val="16"/>
          <w:lang w:eastAsia="ar-SA"/>
        </w:rPr>
      </w:pPr>
      <w:r w:rsidRPr="006B2997">
        <w:rPr>
          <w:rFonts w:ascii="PT Astra Serif" w:hAnsi="PT Astra Serif"/>
          <w:sz w:val="16"/>
          <w:szCs w:val="16"/>
          <w:lang w:eastAsia="ar-SA"/>
        </w:rPr>
        <w:t>Таблица подведения итогов аукциона в электронной форме</w:t>
      </w:r>
    </w:p>
    <w:p w:rsidR="006B2997" w:rsidRPr="006B2997" w:rsidRDefault="006B2997" w:rsidP="006B2997">
      <w:pPr>
        <w:widowControl/>
        <w:tabs>
          <w:tab w:val="num" w:pos="567"/>
        </w:tabs>
        <w:autoSpaceDE w:val="0"/>
        <w:autoSpaceDN w:val="0"/>
        <w:adjustRightInd w:val="0"/>
        <w:jc w:val="center"/>
        <w:rPr>
          <w:rFonts w:ascii="PT Astra Serif" w:hAnsi="PT Astra Serif"/>
          <w:sz w:val="16"/>
          <w:szCs w:val="16"/>
        </w:rPr>
      </w:pPr>
      <w:r w:rsidRPr="006B2997">
        <w:rPr>
          <w:rFonts w:ascii="PT Astra Serif" w:hAnsi="PT Astra Serif"/>
          <w:sz w:val="16"/>
          <w:szCs w:val="16"/>
        </w:rPr>
        <w:t xml:space="preserve">№ </w:t>
      </w:r>
      <w:r w:rsidRPr="006B2997">
        <w:rPr>
          <w:rFonts w:ascii="PT Astra Serif" w:hAnsi="PT Astra Serif"/>
          <w:color w:val="000000"/>
          <w:sz w:val="16"/>
          <w:szCs w:val="16"/>
          <w:shd w:val="clear" w:color="auto" w:fill="F8F8F8"/>
        </w:rPr>
        <w:t xml:space="preserve">0187300005819000413 </w:t>
      </w:r>
      <w:r w:rsidRPr="006B2997">
        <w:rPr>
          <w:rFonts w:ascii="PT Astra Serif" w:hAnsi="PT Astra Serif"/>
          <w:sz w:val="16"/>
          <w:szCs w:val="16"/>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централизованной охране объектов  </w:t>
      </w:r>
    </w:p>
    <w:p w:rsidR="006B2997" w:rsidRPr="006B2997" w:rsidRDefault="006B2997" w:rsidP="006B2997">
      <w:pPr>
        <w:widowControl/>
        <w:tabs>
          <w:tab w:val="num" w:pos="567"/>
        </w:tabs>
        <w:autoSpaceDE w:val="0"/>
        <w:autoSpaceDN w:val="0"/>
        <w:adjustRightInd w:val="0"/>
        <w:jc w:val="center"/>
        <w:rPr>
          <w:rFonts w:ascii="PT Astra Serif" w:hAnsi="PT Astra Serif"/>
          <w:sz w:val="16"/>
          <w:szCs w:val="16"/>
        </w:rPr>
      </w:pPr>
    </w:p>
    <w:p w:rsidR="006B2997" w:rsidRPr="006B2997" w:rsidRDefault="006B2997" w:rsidP="006B2997">
      <w:pPr>
        <w:widowControl/>
        <w:tabs>
          <w:tab w:val="num" w:pos="567"/>
        </w:tabs>
        <w:autoSpaceDE w:val="0"/>
        <w:autoSpaceDN w:val="0"/>
        <w:adjustRightInd w:val="0"/>
        <w:rPr>
          <w:rFonts w:ascii="PT Astra Serif" w:hAnsi="PT Astra Serif"/>
          <w:sz w:val="16"/>
          <w:szCs w:val="16"/>
        </w:rPr>
      </w:pPr>
      <w:r w:rsidRPr="006B2997">
        <w:rPr>
          <w:rFonts w:ascii="PT Astra Serif" w:hAnsi="PT Astra Serif"/>
          <w:sz w:val="16"/>
          <w:szCs w:val="16"/>
        </w:rPr>
        <w:t xml:space="preserve">Заказчик: Администрация города </w:t>
      </w:r>
      <w:proofErr w:type="spellStart"/>
      <w:r w:rsidRPr="006B2997">
        <w:rPr>
          <w:rFonts w:ascii="PT Astra Serif" w:hAnsi="PT Astra Serif"/>
          <w:sz w:val="16"/>
          <w:szCs w:val="16"/>
        </w:rPr>
        <w:t>Югорска</w:t>
      </w:r>
      <w:proofErr w:type="spellEnd"/>
    </w:p>
    <w:p w:rsidR="006B2997" w:rsidRPr="00717FBC" w:rsidRDefault="006B2997" w:rsidP="006B2997">
      <w:pPr>
        <w:widowControl/>
        <w:tabs>
          <w:tab w:val="num" w:pos="567"/>
        </w:tabs>
        <w:autoSpaceDE w:val="0"/>
        <w:autoSpaceDN w:val="0"/>
        <w:adjustRightInd w:val="0"/>
        <w:jc w:val="center"/>
        <w:rPr>
          <w:sz w:val="24"/>
          <w:szCs w:val="24"/>
        </w:rPr>
      </w:pPr>
    </w:p>
    <w:tbl>
      <w:tblPr>
        <w:tblW w:w="11057" w:type="dxa"/>
        <w:tblInd w:w="28" w:type="dxa"/>
        <w:tblLayout w:type="fixed"/>
        <w:tblCellMar>
          <w:top w:w="28" w:type="dxa"/>
          <w:left w:w="28" w:type="dxa"/>
          <w:bottom w:w="28" w:type="dxa"/>
          <w:right w:w="28" w:type="dxa"/>
        </w:tblCellMar>
        <w:tblLook w:val="0000" w:firstRow="0" w:lastRow="0" w:firstColumn="0" w:lastColumn="0" w:noHBand="0" w:noVBand="0"/>
      </w:tblPr>
      <w:tblGrid>
        <w:gridCol w:w="3686"/>
        <w:gridCol w:w="2977"/>
        <w:gridCol w:w="2126"/>
        <w:gridCol w:w="2268"/>
      </w:tblGrid>
      <w:tr w:rsidR="006B2997" w:rsidRPr="00F5450C" w:rsidTr="006B2997">
        <w:trPr>
          <w:cantSplit/>
          <w:trHeight w:val="20"/>
        </w:trPr>
        <w:tc>
          <w:tcPr>
            <w:tcW w:w="6663" w:type="dxa"/>
            <w:gridSpan w:val="2"/>
            <w:tcBorders>
              <w:top w:val="single" w:sz="8" w:space="0" w:color="000000"/>
              <w:left w:val="single" w:sz="8" w:space="0" w:color="000000"/>
              <w:bottom w:val="single" w:sz="8" w:space="0" w:color="000000"/>
            </w:tcBorders>
            <w:vAlign w:val="center"/>
          </w:tcPr>
          <w:p w:rsidR="006B2997" w:rsidRPr="00F5450C" w:rsidRDefault="006B2997" w:rsidP="002512D9">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2126" w:type="dxa"/>
            <w:tcBorders>
              <w:top w:val="single" w:sz="8" w:space="0" w:color="000000"/>
              <w:left w:val="single" w:sz="8" w:space="0" w:color="000000"/>
              <w:bottom w:val="single" w:sz="8" w:space="0" w:color="000000"/>
              <w:right w:val="single" w:sz="8" w:space="0" w:color="000000"/>
            </w:tcBorders>
          </w:tcPr>
          <w:p w:rsidR="006B2997" w:rsidRPr="00F5450C" w:rsidRDefault="006B2997" w:rsidP="002512D9">
            <w:pPr>
              <w:widowControl/>
              <w:suppressAutoHyphens/>
              <w:jc w:val="center"/>
              <w:rPr>
                <w:color w:val="000000"/>
                <w:sz w:val="16"/>
                <w:szCs w:val="16"/>
                <w:lang w:eastAsia="ar-SA"/>
              </w:rPr>
            </w:pPr>
            <w:r>
              <w:rPr>
                <w:color w:val="000000"/>
                <w:sz w:val="16"/>
                <w:szCs w:val="16"/>
                <w:lang w:eastAsia="ar-SA"/>
              </w:rPr>
              <w:t>98</w:t>
            </w:r>
          </w:p>
        </w:tc>
        <w:tc>
          <w:tcPr>
            <w:tcW w:w="2268" w:type="dxa"/>
            <w:tcBorders>
              <w:top w:val="single" w:sz="8" w:space="0" w:color="000000"/>
              <w:left w:val="single" w:sz="8" w:space="0" w:color="000000"/>
              <w:bottom w:val="single" w:sz="8" w:space="0" w:color="000000"/>
              <w:right w:val="single" w:sz="8" w:space="0" w:color="000000"/>
            </w:tcBorders>
          </w:tcPr>
          <w:p w:rsidR="006B2997" w:rsidRPr="00F5450C" w:rsidRDefault="006B2997" w:rsidP="002512D9">
            <w:pPr>
              <w:widowControl/>
              <w:suppressAutoHyphens/>
              <w:jc w:val="center"/>
              <w:rPr>
                <w:color w:val="000000"/>
                <w:sz w:val="16"/>
                <w:szCs w:val="16"/>
                <w:lang w:eastAsia="ar-SA"/>
              </w:rPr>
            </w:pPr>
            <w:r>
              <w:rPr>
                <w:color w:val="000000"/>
                <w:sz w:val="16"/>
                <w:szCs w:val="16"/>
                <w:lang w:eastAsia="ar-SA"/>
              </w:rPr>
              <w:t>120</w:t>
            </w:r>
          </w:p>
        </w:tc>
      </w:tr>
      <w:tr w:rsidR="006B2997" w:rsidRPr="00F5450C" w:rsidTr="006B2997">
        <w:trPr>
          <w:cantSplit/>
          <w:trHeight w:val="20"/>
        </w:trPr>
        <w:tc>
          <w:tcPr>
            <w:tcW w:w="3686" w:type="dxa"/>
            <w:tcBorders>
              <w:left w:val="single" w:sz="8" w:space="0" w:color="000000"/>
              <w:bottom w:val="single" w:sz="8" w:space="0" w:color="000000"/>
            </w:tcBorders>
            <w:vAlign w:val="center"/>
          </w:tcPr>
          <w:p w:rsidR="006B2997" w:rsidRPr="00F5450C" w:rsidRDefault="006B2997" w:rsidP="002512D9">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2977" w:type="dxa"/>
            <w:tcBorders>
              <w:left w:val="single" w:sz="8" w:space="0" w:color="000000"/>
              <w:bottom w:val="single" w:sz="8" w:space="0" w:color="000000"/>
            </w:tcBorders>
            <w:vAlign w:val="center"/>
          </w:tcPr>
          <w:p w:rsidR="006B2997" w:rsidRPr="00F5450C" w:rsidRDefault="006B2997" w:rsidP="002512D9">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2126" w:type="dxa"/>
            <w:tcBorders>
              <w:left w:val="single" w:sz="8" w:space="0" w:color="000000"/>
              <w:bottom w:val="single" w:sz="8" w:space="0" w:color="000000"/>
              <w:right w:val="single" w:sz="4" w:space="0" w:color="auto"/>
            </w:tcBorders>
          </w:tcPr>
          <w:p w:rsidR="006B2997" w:rsidRDefault="006B2997" w:rsidP="002512D9">
            <w:pPr>
              <w:widowControl/>
              <w:suppressAutoHyphens/>
              <w:ind w:right="113"/>
              <w:jc w:val="center"/>
              <w:rPr>
                <w:color w:val="000000"/>
                <w:sz w:val="16"/>
                <w:szCs w:val="16"/>
                <w:lang w:eastAsia="ar-SA"/>
              </w:rPr>
            </w:pPr>
            <w:r w:rsidRPr="00716F6C">
              <w:rPr>
                <w:color w:val="000000"/>
                <w:sz w:val="16"/>
                <w:szCs w:val="16"/>
                <w:lang w:eastAsia="ar-SA"/>
              </w:rPr>
              <w:t>ОБЩЕСТВО С ОГРАНИЧЕННОЙ ОТВЕТСТВЕННОСТЬЮ "ЧАСТНАЯ ОХРАННАЯ ОРГАНИЗАЦИЯ "ЩИТ"</w:t>
            </w:r>
            <w:r>
              <w:rPr>
                <w:color w:val="000000"/>
                <w:sz w:val="16"/>
                <w:szCs w:val="16"/>
                <w:lang w:eastAsia="ar-SA"/>
              </w:rPr>
              <w:t>,</w:t>
            </w:r>
          </w:p>
          <w:p w:rsidR="006B2997" w:rsidRPr="00F5450C" w:rsidRDefault="006B2997" w:rsidP="002512D9">
            <w:pPr>
              <w:widowControl/>
              <w:suppressAutoHyphens/>
              <w:ind w:right="113"/>
              <w:jc w:val="center"/>
              <w:rPr>
                <w:color w:val="000000"/>
                <w:sz w:val="16"/>
                <w:szCs w:val="16"/>
                <w:lang w:eastAsia="ar-SA"/>
              </w:rPr>
            </w:pPr>
            <w:r>
              <w:rPr>
                <w:color w:val="000000"/>
                <w:sz w:val="16"/>
                <w:szCs w:val="16"/>
                <w:lang w:eastAsia="ar-SA"/>
              </w:rPr>
              <w:t xml:space="preserve">г. </w:t>
            </w:r>
            <w:proofErr w:type="spellStart"/>
            <w:r>
              <w:rPr>
                <w:color w:val="000000"/>
                <w:sz w:val="16"/>
                <w:szCs w:val="16"/>
                <w:lang w:eastAsia="ar-SA"/>
              </w:rPr>
              <w:t>Югорск</w:t>
            </w:r>
            <w:proofErr w:type="spellEnd"/>
          </w:p>
        </w:tc>
        <w:tc>
          <w:tcPr>
            <w:tcW w:w="2268" w:type="dxa"/>
            <w:tcBorders>
              <w:left w:val="single" w:sz="8" w:space="0" w:color="000000"/>
              <w:bottom w:val="single" w:sz="8" w:space="0" w:color="000000"/>
              <w:right w:val="single" w:sz="4" w:space="0" w:color="auto"/>
            </w:tcBorders>
          </w:tcPr>
          <w:p w:rsidR="006B2997" w:rsidRPr="00F5450C" w:rsidRDefault="006B2997" w:rsidP="002512D9">
            <w:pPr>
              <w:widowControl/>
              <w:suppressAutoHyphens/>
              <w:ind w:right="113"/>
              <w:jc w:val="center"/>
              <w:rPr>
                <w:color w:val="000000"/>
                <w:sz w:val="16"/>
                <w:szCs w:val="16"/>
                <w:lang w:eastAsia="ar-SA"/>
              </w:rPr>
            </w:pPr>
            <w:r w:rsidRPr="007D2B63">
              <w:rPr>
                <w:color w:val="000000"/>
                <w:sz w:val="16"/>
                <w:szCs w:val="16"/>
                <w:lang w:eastAsia="ar-SA"/>
              </w:rPr>
              <w:t>ОБЩЕСТВО С ОГРАНИЧЕННОЙ ОТВЕТСТВЕННОСТЬЮ ЧАСТНАЯ ОХРАННАЯ ОРГАНИЗАЦИЯ "ВАРИАНТ ПЛЮС"</w:t>
            </w:r>
            <w:r>
              <w:rPr>
                <w:color w:val="000000"/>
                <w:sz w:val="16"/>
                <w:szCs w:val="16"/>
                <w:lang w:eastAsia="ar-SA"/>
              </w:rPr>
              <w:t>, г. Советский</w:t>
            </w:r>
          </w:p>
        </w:tc>
      </w:tr>
      <w:tr w:rsidR="006B2997" w:rsidRPr="00F5450C" w:rsidTr="006B2997">
        <w:trPr>
          <w:cantSplit/>
          <w:trHeight w:val="20"/>
        </w:trPr>
        <w:tc>
          <w:tcPr>
            <w:tcW w:w="3686" w:type="dxa"/>
            <w:tcBorders>
              <w:left w:val="single" w:sz="8" w:space="0" w:color="000000"/>
              <w:bottom w:val="single" w:sz="8" w:space="0" w:color="000000"/>
            </w:tcBorders>
            <w:vAlign w:val="center"/>
          </w:tcPr>
          <w:p w:rsidR="006B2997" w:rsidRPr="00F5450C" w:rsidRDefault="006B2997" w:rsidP="002512D9">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2977" w:type="dxa"/>
            <w:tcBorders>
              <w:left w:val="single" w:sz="8" w:space="0" w:color="000000"/>
              <w:bottom w:val="single" w:sz="8" w:space="0" w:color="000000"/>
            </w:tcBorders>
            <w:vAlign w:val="center"/>
          </w:tcPr>
          <w:p w:rsidR="006B2997" w:rsidRPr="00F5450C" w:rsidRDefault="006B2997" w:rsidP="002512D9">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ind w:right="113"/>
              <w:jc w:val="center"/>
              <w:rPr>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ind w:right="113"/>
              <w:jc w:val="center"/>
              <w:rPr>
                <w:sz w:val="16"/>
                <w:szCs w:val="16"/>
                <w:lang w:eastAsia="ar-SA"/>
              </w:rPr>
            </w:pPr>
            <w:r w:rsidRPr="00F5450C">
              <w:rPr>
                <w:color w:val="000000"/>
                <w:sz w:val="16"/>
                <w:szCs w:val="16"/>
                <w:lang w:eastAsia="ar-SA"/>
              </w:rPr>
              <w:t>Информация продекларирована</w:t>
            </w:r>
          </w:p>
        </w:tc>
      </w:tr>
      <w:tr w:rsidR="006B2997" w:rsidRPr="00F5450C" w:rsidTr="006B2997">
        <w:trPr>
          <w:cantSplit/>
          <w:trHeight w:val="933"/>
        </w:trPr>
        <w:tc>
          <w:tcPr>
            <w:tcW w:w="3686" w:type="dxa"/>
            <w:tcBorders>
              <w:left w:val="single" w:sz="8" w:space="0" w:color="000000"/>
              <w:bottom w:val="single" w:sz="8" w:space="0" w:color="000000"/>
            </w:tcBorders>
            <w:vAlign w:val="center"/>
          </w:tcPr>
          <w:p w:rsidR="006B2997" w:rsidRPr="00F5450C" w:rsidRDefault="006B2997" w:rsidP="002512D9">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977" w:type="dxa"/>
            <w:tcBorders>
              <w:left w:val="single" w:sz="8" w:space="0" w:color="000000"/>
              <w:bottom w:val="single" w:sz="8" w:space="0" w:color="000000"/>
            </w:tcBorders>
            <w:vAlign w:val="center"/>
          </w:tcPr>
          <w:p w:rsidR="006B2997" w:rsidRPr="00F5450C" w:rsidRDefault="006B2997" w:rsidP="002512D9">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ind w:right="113"/>
              <w:jc w:val="center"/>
              <w:rPr>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ind w:right="113"/>
              <w:jc w:val="center"/>
              <w:rPr>
                <w:sz w:val="16"/>
                <w:szCs w:val="16"/>
                <w:lang w:eastAsia="ar-SA"/>
              </w:rPr>
            </w:pPr>
            <w:r w:rsidRPr="00F5450C">
              <w:rPr>
                <w:color w:val="000000"/>
                <w:sz w:val="16"/>
                <w:szCs w:val="16"/>
                <w:lang w:eastAsia="ar-SA"/>
              </w:rPr>
              <w:t>Информация продекларирована</w:t>
            </w:r>
          </w:p>
        </w:tc>
      </w:tr>
      <w:tr w:rsidR="006B2997" w:rsidRPr="00F5450C" w:rsidTr="006B2997">
        <w:trPr>
          <w:cantSplit/>
          <w:trHeight w:val="20"/>
        </w:trPr>
        <w:tc>
          <w:tcPr>
            <w:tcW w:w="3686" w:type="dxa"/>
            <w:tcBorders>
              <w:left w:val="single" w:sz="8" w:space="0" w:color="000000"/>
              <w:bottom w:val="single" w:sz="8" w:space="0" w:color="000000"/>
            </w:tcBorders>
            <w:vAlign w:val="center"/>
          </w:tcPr>
          <w:p w:rsidR="006B2997" w:rsidRPr="00F5450C" w:rsidRDefault="006B2997" w:rsidP="002512D9">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tcBorders>
              <w:left w:val="single" w:sz="8" w:space="0" w:color="000000"/>
              <w:bottom w:val="single" w:sz="8" w:space="0" w:color="000000"/>
            </w:tcBorders>
            <w:vAlign w:val="center"/>
          </w:tcPr>
          <w:p w:rsidR="006B2997" w:rsidRPr="00F5450C" w:rsidRDefault="006B2997" w:rsidP="002512D9">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ind w:right="113"/>
              <w:jc w:val="center"/>
              <w:rPr>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ind w:right="113"/>
              <w:jc w:val="center"/>
              <w:rPr>
                <w:sz w:val="16"/>
                <w:szCs w:val="16"/>
                <w:lang w:eastAsia="ar-SA"/>
              </w:rPr>
            </w:pPr>
            <w:r w:rsidRPr="00F5450C">
              <w:rPr>
                <w:color w:val="000000"/>
                <w:sz w:val="16"/>
                <w:szCs w:val="16"/>
                <w:lang w:eastAsia="ar-SA"/>
              </w:rPr>
              <w:t>Информация продекларирована</w:t>
            </w:r>
          </w:p>
        </w:tc>
      </w:tr>
      <w:tr w:rsidR="006B2997" w:rsidRPr="00F5450C" w:rsidTr="006B2997">
        <w:trPr>
          <w:cantSplit/>
          <w:trHeight w:val="20"/>
        </w:trPr>
        <w:tc>
          <w:tcPr>
            <w:tcW w:w="3686" w:type="dxa"/>
            <w:tcBorders>
              <w:left w:val="single" w:sz="8" w:space="0" w:color="000000"/>
              <w:bottom w:val="single" w:sz="8" w:space="0" w:color="000000"/>
              <w:right w:val="single" w:sz="4" w:space="0" w:color="auto"/>
            </w:tcBorders>
            <w:vAlign w:val="center"/>
          </w:tcPr>
          <w:p w:rsidR="006B2997" w:rsidRPr="00F5450C" w:rsidRDefault="006B2997" w:rsidP="002512D9">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977" w:type="dxa"/>
            <w:tcBorders>
              <w:left w:val="single" w:sz="4" w:space="0" w:color="auto"/>
              <w:bottom w:val="single" w:sz="8" w:space="0" w:color="000000"/>
            </w:tcBorders>
            <w:vAlign w:val="center"/>
          </w:tcPr>
          <w:p w:rsidR="006B2997" w:rsidRPr="00F5450C" w:rsidRDefault="006B2997" w:rsidP="002512D9">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ind w:right="113"/>
              <w:jc w:val="center"/>
              <w:rPr>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ind w:right="113"/>
              <w:jc w:val="center"/>
              <w:rPr>
                <w:sz w:val="16"/>
                <w:szCs w:val="16"/>
                <w:lang w:eastAsia="ar-SA"/>
              </w:rPr>
            </w:pPr>
            <w:r w:rsidRPr="00F5450C">
              <w:rPr>
                <w:color w:val="000000"/>
                <w:sz w:val="16"/>
                <w:szCs w:val="16"/>
                <w:lang w:eastAsia="ar-SA"/>
              </w:rPr>
              <w:t>Информация продекларирована</w:t>
            </w:r>
          </w:p>
        </w:tc>
      </w:tr>
      <w:tr w:rsidR="006B2997" w:rsidRPr="00F5450C" w:rsidTr="006B2997">
        <w:trPr>
          <w:cantSplit/>
          <w:trHeight w:val="20"/>
        </w:trPr>
        <w:tc>
          <w:tcPr>
            <w:tcW w:w="3686" w:type="dxa"/>
            <w:tcBorders>
              <w:left w:val="single" w:sz="8" w:space="0" w:color="000000"/>
              <w:bottom w:val="single" w:sz="8" w:space="0" w:color="000000"/>
            </w:tcBorders>
            <w:vAlign w:val="center"/>
          </w:tcPr>
          <w:p w:rsidR="006B2997" w:rsidRPr="00F5450C" w:rsidRDefault="006B2997" w:rsidP="002512D9">
            <w:pPr>
              <w:jc w:val="both"/>
              <w:rPr>
                <w:color w:val="000000"/>
                <w:sz w:val="16"/>
                <w:szCs w:val="16"/>
              </w:rPr>
            </w:pPr>
            <w:r w:rsidRPr="00F5450C">
              <w:rPr>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7" w:type="dxa"/>
            <w:tcBorders>
              <w:left w:val="single" w:sz="8" w:space="0" w:color="000000"/>
              <w:bottom w:val="single" w:sz="8" w:space="0" w:color="000000"/>
            </w:tcBorders>
            <w:vAlign w:val="center"/>
          </w:tcPr>
          <w:p w:rsidR="006B2997" w:rsidRPr="00F5450C" w:rsidRDefault="006B2997" w:rsidP="002512D9">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2126" w:type="dxa"/>
            <w:tcBorders>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ind w:right="113"/>
              <w:jc w:val="center"/>
              <w:rPr>
                <w:b/>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ind w:right="113"/>
              <w:jc w:val="center"/>
              <w:rPr>
                <w:b/>
                <w:sz w:val="16"/>
                <w:szCs w:val="16"/>
                <w:lang w:eastAsia="ar-SA"/>
              </w:rPr>
            </w:pPr>
            <w:r w:rsidRPr="00F5450C">
              <w:rPr>
                <w:color w:val="000000"/>
                <w:sz w:val="16"/>
                <w:szCs w:val="16"/>
                <w:lang w:eastAsia="ar-SA"/>
              </w:rPr>
              <w:t>Информация продекларирована</w:t>
            </w:r>
          </w:p>
        </w:tc>
      </w:tr>
      <w:tr w:rsidR="006B2997" w:rsidRPr="00F5450C" w:rsidTr="006B2997">
        <w:trPr>
          <w:cantSplit/>
          <w:trHeight w:val="20"/>
        </w:trPr>
        <w:tc>
          <w:tcPr>
            <w:tcW w:w="3686" w:type="dxa"/>
            <w:tcBorders>
              <w:left w:val="single" w:sz="8" w:space="0" w:color="000000"/>
              <w:bottom w:val="single" w:sz="8" w:space="0" w:color="000000"/>
            </w:tcBorders>
            <w:vAlign w:val="center"/>
          </w:tcPr>
          <w:p w:rsidR="006B2997" w:rsidRPr="00F5450C" w:rsidRDefault="006B2997" w:rsidP="002512D9">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2977" w:type="dxa"/>
            <w:tcBorders>
              <w:left w:val="single" w:sz="8" w:space="0" w:color="000000"/>
              <w:bottom w:val="single" w:sz="8" w:space="0" w:color="000000"/>
            </w:tcBorders>
            <w:vAlign w:val="center"/>
          </w:tcPr>
          <w:p w:rsidR="006B2997" w:rsidRPr="00F5450C" w:rsidRDefault="006B2997" w:rsidP="002512D9">
            <w:pPr>
              <w:widowControl/>
              <w:suppressAutoHyphens/>
              <w:jc w:val="center"/>
              <w:rPr>
                <w:sz w:val="16"/>
                <w:szCs w:val="16"/>
                <w:lang w:eastAsia="ar-SA"/>
              </w:rPr>
            </w:pPr>
            <w:r w:rsidRPr="00F5450C">
              <w:rPr>
                <w:color w:val="000000"/>
                <w:sz w:val="16"/>
                <w:szCs w:val="16"/>
                <w:lang w:eastAsia="ar-SA"/>
              </w:rPr>
              <w:t>отсутствие</w:t>
            </w:r>
          </w:p>
        </w:tc>
        <w:tc>
          <w:tcPr>
            <w:tcW w:w="2126" w:type="dxa"/>
            <w:tcBorders>
              <w:left w:val="single" w:sz="8" w:space="0" w:color="000000"/>
              <w:bottom w:val="single" w:sz="4" w:space="0" w:color="auto"/>
              <w:right w:val="single" w:sz="4" w:space="0" w:color="auto"/>
            </w:tcBorders>
            <w:vAlign w:val="center"/>
          </w:tcPr>
          <w:p w:rsidR="006B2997" w:rsidRPr="00F5450C" w:rsidRDefault="006B2997" w:rsidP="002512D9">
            <w:pPr>
              <w:widowControl/>
              <w:suppressAutoHyphens/>
              <w:ind w:right="113"/>
              <w:jc w:val="center"/>
              <w:rPr>
                <w:sz w:val="16"/>
                <w:szCs w:val="16"/>
                <w:lang w:eastAsia="ar-SA"/>
              </w:rPr>
            </w:pPr>
            <w:r w:rsidRPr="00F5450C">
              <w:rPr>
                <w:color w:val="000000"/>
                <w:sz w:val="16"/>
                <w:szCs w:val="16"/>
                <w:lang w:eastAsia="ar-SA"/>
              </w:rPr>
              <w:t>Информация продекларирована</w:t>
            </w:r>
          </w:p>
        </w:tc>
        <w:tc>
          <w:tcPr>
            <w:tcW w:w="2268" w:type="dxa"/>
            <w:tcBorders>
              <w:left w:val="single" w:sz="8" w:space="0" w:color="000000"/>
              <w:bottom w:val="single" w:sz="4" w:space="0" w:color="auto"/>
              <w:right w:val="single" w:sz="4" w:space="0" w:color="auto"/>
            </w:tcBorders>
            <w:vAlign w:val="center"/>
          </w:tcPr>
          <w:p w:rsidR="006B2997" w:rsidRPr="00F5450C" w:rsidRDefault="006B2997" w:rsidP="002512D9">
            <w:pPr>
              <w:widowControl/>
              <w:suppressAutoHyphens/>
              <w:ind w:right="113"/>
              <w:jc w:val="center"/>
              <w:rPr>
                <w:sz w:val="16"/>
                <w:szCs w:val="16"/>
                <w:lang w:eastAsia="ar-SA"/>
              </w:rPr>
            </w:pPr>
            <w:r w:rsidRPr="00F5450C">
              <w:rPr>
                <w:color w:val="000000"/>
                <w:sz w:val="16"/>
                <w:szCs w:val="16"/>
                <w:lang w:eastAsia="ar-SA"/>
              </w:rPr>
              <w:t>Информация отсутствует</w:t>
            </w:r>
          </w:p>
        </w:tc>
      </w:tr>
      <w:tr w:rsidR="006B2997" w:rsidRPr="00F5450C" w:rsidTr="006B2997">
        <w:trPr>
          <w:cantSplit/>
          <w:trHeight w:val="20"/>
        </w:trPr>
        <w:tc>
          <w:tcPr>
            <w:tcW w:w="3686" w:type="dxa"/>
            <w:tcBorders>
              <w:left w:val="single" w:sz="8" w:space="0" w:color="000000"/>
              <w:bottom w:val="single" w:sz="8" w:space="0" w:color="000000"/>
            </w:tcBorders>
          </w:tcPr>
          <w:p w:rsidR="006B2997" w:rsidRPr="00F5450C" w:rsidRDefault="006B2997" w:rsidP="002512D9">
            <w:pPr>
              <w:tabs>
                <w:tab w:val="left" w:pos="114"/>
              </w:tabs>
              <w:snapToGrid w:val="0"/>
              <w:ind w:right="113"/>
              <w:jc w:val="both"/>
              <w:rPr>
                <w:color w:val="000000"/>
                <w:sz w:val="16"/>
                <w:szCs w:val="16"/>
              </w:rPr>
            </w:pPr>
            <w:r>
              <w:rPr>
                <w:sz w:val="16"/>
                <w:szCs w:val="16"/>
              </w:rPr>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977" w:type="dxa"/>
            <w:tcBorders>
              <w:left w:val="single" w:sz="8" w:space="0" w:color="000000"/>
              <w:bottom w:val="single" w:sz="8" w:space="0" w:color="000000"/>
            </w:tcBorders>
            <w:vAlign w:val="center"/>
          </w:tcPr>
          <w:p w:rsidR="006B2997" w:rsidRPr="00F5450C" w:rsidRDefault="006B2997" w:rsidP="002512D9">
            <w:pPr>
              <w:snapToGrid w:val="0"/>
              <w:jc w:val="center"/>
              <w:rPr>
                <w:color w:val="000000"/>
                <w:sz w:val="16"/>
                <w:szCs w:val="16"/>
              </w:rPr>
            </w:pPr>
            <w:r w:rsidRPr="00F5450C">
              <w:rPr>
                <w:color w:val="000000"/>
                <w:sz w:val="16"/>
                <w:szCs w:val="16"/>
              </w:rPr>
              <w:t>декларация</w:t>
            </w:r>
          </w:p>
        </w:tc>
        <w:tc>
          <w:tcPr>
            <w:tcW w:w="2126" w:type="dxa"/>
            <w:tcBorders>
              <w:top w:val="single" w:sz="4" w:space="0" w:color="auto"/>
              <w:left w:val="single" w:sz="8" w:space="0" w:color="000000"/>
              <w:bottom w:val="single" w:sz="8" w:space="0" w:color="000000"/>
              <w:right w:val="single" w:sz="4" w:space="0" w:color="auto"/>
            </w:tcBorders>
            <w:vAlign w:val="center"/>
          </w:tcPr>
          <w:p w:rsidR="006B2997" w:rsidRPr="00F5450C" w:rsidRDefault="006B2997" w:rsidP="002512D9">
            <w:pPr>
              <w:snapToGrid w:val="0"/>
              <w:ind w:right="113"/>
              <w:jc w:val="center"/>
              <w:rPr>
                <w:color w:val="000000"/>
                <w:sz w:val="16"/>
                <w:szCs w:val="16"/>
              </w:rPr>
            </w:pPr>
            <w:r w:rsidRPr="00F5450C">
              <w:rPr>
                <w:color w:val="000000"/>
                <w:sz w:val="16"/>
                <w:szCs w:val="16"/>
              </w:rPr>
              <w:t>Информация продекларирована</w:t>
            </w:r>
          </w:p>
        </w:tc>
        <w:tc>
          <w:tcPr>
            <w:tcW w:w="2268" w:type="dxa"/>
            <w:tcBorders>
              <w:top w:val="single" w:sz="4" w:space="0" w:color="auto"/>
              <w:left w:val="single" w:sz="8" w:space="0" w:color="000000"/>
              <w:bottom w:val="single" w:sz="8" w:space="0" w:color="000000"/>
              <w:right w:val="single" w:sz="4" w:space="0" w:color="auto"/>
            </w:tcBorders>
            <w:vAlign w:val="center"/>
          </w:tcPr>
          <w:p w:rsidR="006B2997" w:rsidRPr="00F5450C" w:rsidRDefault="006B2997" w:rsidP="002512D9">
            <w:pPr>
              <w:snapToGrid w:val="0"/>
              <w:ind w:right="113"/>
              <w:jc w:val="center"/>
              <w:rPr>
                <w:color w:val="000000"/>
                <w:sz w:val="16"/>
                <w:szCs w:val="16"/>
              </w:rPr>
            </w:pPr>
            <w:r w:rsidRPr="00F5450C">
              <w:rPr>
                <w:color w:val="000000"/>
                <w:sz w:val="16"/>
                <w:szCs w:val="16"/>
              </w:rPr>
              <w:t>Информация продекларирована</w:t>
            </w:r>
          </w:p>
        </w:tc>
      </w:tr>
      <w:tr w:rsidR="006B2997" w:rsidRPr="00F5450C" w:rsidTr="006B2997">
        <w:trPr>
          <w:cantSplit/>
          <w:trHeight w:val="20"/>
        </w:trPr>
        <w:tc>
          <w:tcPr>
            <w:tcW w:w="3686" w:type="dxa"/>
            <w:tcBorders>
              <w:left w:val="single" w:sz="8" w:space="0" w:color="000000"/>
              <w:bottom w:val="single" w:sz="8" w:space="0" w:color="000000"/>
            </w:tcBorders>
          </w:tcPr>
          <w:p w:rsidR="006B2997" w:rsidRDefault="006B2997" w:rsidP="002512D9">
            <w:pPr>
              <w:suppressAutoHyphens/>
              <w:snapToGrid w:val="0"/>
              <w:ind w:left="105" w:right="120"/>
              <w:rPr>
                <w:color w:val="000000"/>
                <w:sz w:val="16"/>
                <w:szCs w:val="16"/>
                <w:lang w:eastAsia="ar-SA"/>
              </w:rPr>
            </w:pPr>
            <w:r>
              <w:rPr>
                <w:color w:val="000000"/>
                <w:sz w:val="16"/>
                <w:szCs w:val="16"/>
                <w:lang w:eastAsia="ar-SA"/>
              </w:rPr>
              <w:t xml:space="preserve">7. </w:t>
            </w:r>
            <w:r w:rsidRPr="00716F6C">
              <w:rPr>
                <w:color w:val="000000"/>
                <w:sz w:val="16"/>
                <w:szCs w:val="16"/>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977" w:type="dxa"/>
            <w:tcBorders>
              <w:left w:val="single" w:sz="8" w:space="0" w:color="000000"/>
              <w:bottom w:val="single" w:sz="8" w:space="0" w:color="000000"/>
            </w:tcBorders>
            <w:vAlign w:val="center"/>
          </w:tcPr>
          <w:p w:rsidR="006B2997" w:rsidRPr="00716F6C" w:rsidRDefault="006B2997" w:rsidP="002512D9">
            <w:pPr>
              <w:snapToGrid w:val="0"/>
              <w:ind w:left="105" w:right="120"/>
              <w:jc w:val="center"/>
              <w:rPr>
                <w:color w:val="000000"/>
                <w:kern w:val="2"/>
                <w:sz w:val="16"/>
                <w:szCs w:val="16"/>
              </w:rPr>
            </w:pPr>
            <w:r w:rsidRPr="00716F6C">
              <w:rPr>
                <w:color w:val="000000"/>
                <w:kern w:val="2"/>
                <w:sz w:val="16"/>
                <w:szCs w:val="16"/>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w:t>
            </w:r>
          </w:p>
          <w:p w:rsidR="006B2997" w:rsidRPr="00716F6C" w:rsidRDefault="006B2997" w:rsidP="002512D9">
            <w:pPr>
              <w:snapToGrid w:val="0"/>
              <w:ind w:left="105" w:right="120"/>
              <w:jc w:val="center"/>
              <w:rPr>
                <w:color w:val="000000"/>
                <w:kern w:val="2"/>
                <w:sz w:val="16"/>
                <w:szCs w:val="16"/>
              </w:rPr>
            </w:pPr>
            <w:r w:rsidRPr="00716F6C">
              <w:rPr>
                <w:color w:val="000000"/>
                <w:kern w:val="2"/>
                <w:sz w:val="16"/>
                <w:szCs w:val="16"/>
              </w:rPr>
              <w:t>1)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6B2997" w:rsidRPr="00F5450C" w:rsidRDefault="006B2997" w:rsidP="002512D9">
            <w:pPr>
              <w:snapToGrid w:val="0"/>
              <w:ind w:left="105" w:right="120"/>
              <w:jc w:val="center"/>
              <w:rPr>
                <w:color w:val="000000"/>
                <w:kern w:val="2"/>
                <w:sz w:val="16"/>
                <w:szCs w:val="16"/>
              </w:rPr>
            </w:pPr>
            <w:r w:rsidRPr="00716F6C">
              <w:rPr>
                <w:color w:val="000000"/>
                <w:kern w:val="2"/>
                <w:sz w:val="16"/>
                <w:szCs w:val="16"/>
              </w:rPr>
              <w:t xml:space="preserve">2) Охрана объектов и (или) имущества, а также обеспечение </w:t>
            </w:r>
            <w:proofErr w:type="spellStart"/>
            <w:r w:rsidRPr="00716F6C">
              <w:rPr>
                <w:color w:val="000000"/>
                <w:kern w:val="2"/>
                <w:sz w:val="16"/>
                <w:szCs w:val="16"/>
              </w:rPr>
              <w:t>внутриобъектового</w:t>
            </w:r>
            <w:proofErr w:type="spellEnd"/>
            <w:r w:rsidRPr="00716F6C">
              <w:rPr>
                <w:color w:val="000000"/>
                <w:kern w:val="2"/>
                <w:sz w:val="16"/>
                <w:szCs w:val="16"/>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 «О частной детективной и охранной деятельности в Российской Федерации».</w:t>
            </w:r>
          </w:p>
        </w:tc>
        <w:tc>
          <w:tcPr>
            <w:tcW w:w="2126" w:type="dxa"/>
            <w:tcBorders>
              <w:top w:val="single" w:sz="4" w:space="0" w:color="auto"/>
              <w:left w:val="single" w:sz="8" w:space="0" w:color="000000"/>
              <w:bottom w:val="single" w:sz="8" w:space="0" w:color="000000"/>
              <w:right w:val="single" w:sz="4" w:space="0" w:color="auto"/>
            </w:tcBorders>
            <w:vAlign w:val="center"/>
          </w:tcPr>
          <w:p w:rsidR="006B2997" w:rsidRPr="00F5450C" w:rsidRDefault="006B2997" w:rsidP="002512D9">
            <w:pPr>
              <w:snapToGrid w:val="0"/>
              <w:ind w:right="113"/>
              <w:jc w:val="center"/>
              <w:rPr>
                <w:color w:val="000000"/>
                <w:sz w:val="16"/>
                <w:szCs w:val="16"/>
              </w:rPr>
            </w:pPr>
            <w:r w:rsidRPr="00716F6C">
              <w:rPr>
                <w:color w:val="000000"/>
                <w:sz w:val="16"/>
                <w:szCs w:val="16"/>
              </w:rPr>
              <w:t xml:space="preserve">лицензия на осуществление </w:t>
            </w:r>
            <w:r>
              <w:rPr>
                <w:color w:val="000000"/>
                <w:sz w:val="16"/>
                <w:szCs w:val="16"/>
              </w:rPr>
              <w:t>частной охранной деятельности</w:t>
            </w:r>
            <w:r w:rsidRPr="00716F6C">
              <w:rPr>
                <w:color w:val="000000"/>
                <w:sz w:val="16"/>
                <w:szCs w:val="16"/>
              </w:rPr>
              <w:t xml:space="preserve"> от </w:t>
            </w:r>
            <w:r>
              <w:rPr>
                <w:color w:val="000000"/>
                <w:sz w:val="16"/>
                <w:szCs w:val="16"/>
              </w:rPr>
              <w:t>2</w:t>
            </w:r>
            <w:r w:rsidRPr="00716F6C">
              <w:rPr>
                <w:color w:val="000000"/>
                <w:sz w:val="16"/>
                <w:szCs w:val="16"/>
              </w:rPr>
              <w:t>1.</w:t>
            </w:r>
            <w:r>
              <w:rPr>
                <w:color w:val="000000"/>
                <w:sz w:val="16"/>
                <w:szCs w:val="16"/>
              </w:rPr>
              <w:t>08</w:t>
            </w:r>
            <w:r w:rsidRPr="00716F6C">
              <w:rPr>
                <w:color w:val="000000"/>
                <w:sz w:val="16"/>
                <w:szCs w:val="16"/>
              </w:rPr>
              <w:t>.201</w:t>
            </w:r>
            <w:r>
              <w:rPr>
                <w:color w:val="000000"/>
                <w:sz w:val="16"/>
                <w:szCs w:val="16"/>
              </w:rPr>
              <w:t>4</w:t>
            </w:r>
            <w:r w:rsidRPr="00716F6C">
              <w:rPr>
                <w:color w:val="000000"/>
                <w:sz w:val="16"/>
                <w:szCs w:val="16"/>
              </w:rPr>
              <w:t xml:space="preserve"> г № </w:t>
            </w:r>
            <w:r>
              <w:rPr>
                <w:color w:val="000000"/>
                <w:sz w:val="16"/>
                <w:szCs w:val="16"/>
              </w:rPr>
              <w:t>0787</w:t>
            </w:r>
          </w:p>
        </w:tc>
        <w:tc>
          <w:tcPr>
            <w:tcW w:w="2268" w:type="dxa"/>
            <w:tcBorders>
              <w:top w:val="single" w:sz="4" w:space="0" w:color="auto"/>
              <w:left w:val="single" w:sz="8" w:space="0" w:color="000000"/>
              <w:bottom w:val="single" w:sz="8" w:space="0" w:color="000000"/>
              <w:right w:val="single" w:sz="4" w:space="0" w:color="auto"/>
            </w:tcBorders>
            <w:vAlign w:val="center"/>
          </w:tcPr>
          <w:p w:rsidR="006B2997" w:rsidRPr="00F5450C" w:rsidRDefault="006B2997" w:rsidP="002512D9">
            <w:pPr>
              <w:snapToGrid w:val="0"/>
              <w:ind w:right="113"/>
              <w:jc w:val="center"/>
              <w:rPr>
                <w:color w:val="000000"/>
                <w:sz w:val="16"/>
                <w:szCs w:val="16"/>
              </w:rPr>
            </w:pPr>
            <w:r w:rsidRPr="00716F6C">
              <w:rPr>
                <w:color w:val="000000"/>
                <w:sz w:val="16"/>
                <w:szCs w:val="16"/>
              </w:rPr>
              <w:t xml:space="preserve">лицензия на осуществление </w:t>
            </w:r>
            <w:r>
              <w:rPr>
                <w:color w:val="000000"/>
                <w:sz w:val="16"/>
                <w:szCs w:val="16"/>
              </w:rPr>
              <w:t>частной охранной деятельности</w:t>
            </w:r>
            <w:r w:rsidRPr="00716F6C">
              <w:rPr>
                <w:color w:val="000000"/>
                <w:sz w:val="16"/>
                <w:szCs w:val="16"/>
              </w:rPr>
              <w:t xml:space="preserve"> от </w:t>
            </w:r>
            <w:r>
              <w:rPr>
                <w:color w:val="000000"/>
                <w:sz w:val="16"/>
                <w:szCs w:val="16"/>
              </w:rPr>
              <w:t>24</w:t>
            </w:r>
            <w:r w:rsidRPr="00716F6C">
              <w:rPr>
                <w:color w:val="000000"/>
                <w:sz w:val="16"/>
                <w:szCs w:val="16"/>
              </w:rPr>
              <w:t>.1</w:t>
            </w:r>
            <w:r>
              <w:rPr>
                <w:color w:val="000000"/>
                <w:sz w:val="16"/>
                <w:szCs w:val="16"/>
              </w:rPr>
              <w:t>1</w:t>
            </w:r>
            <w:r w:rsidRPr="00716F6C">
              <w:rPr>
                <w:color w:val="000000"/>
                <w:sz w:val="16"/>
                <w:szCs w:val="16"/>
              </w:rPr>
              <w:t>.201</w:t>
            </w:r>
            <w:r>
              <w:rPr>
                <w:color w:val="000000"/>
                <w:sz w:val="16"/>
                <w:szCs w:val="16"/>
              </w:rPr>
              <w:t>4</w:t>
            </w:r>
            <w:r w:rsidRPr="00716F6C">
              <w:rPr>
                <w:color w:val="000000"/>
                <w:sz w:val="16"/>
                <w:szCs w:val="16"/>
              </w:rPr>
              <w:t xml:space="preserve"> г № </w:t>
            </w:r>
            <w:r>
              <w:rPr>
                <w:color w:val="000000"/>
                <w:sz w:val="16"/>
                <w:szCs w:val="16"/>
              </w:rPr>
              <w:t>0620</w:t>
            </w:r>
          </w:p>
        </w:tc>
      </w:tr>
      <w:tr w:rsidR="006B2997" w:rsidRPr="00F5450C" w:rsidTr="006B2997">
        <w:trPr>
          <w:cantSplit/>
          <w:trHeight w:val="20"/>
        </w:trPr>
        <w:tc>
          <w:tcPr>
            <w:tcW w:w="3686" w:type="dxa"/>
            <w:tcBorders>
              <w:left w:val="single" w:sz="8" w:space="0" w:color="000000"/>
              <w:bottom w:val="single" w:sz="8" w:space="0" w:color="000000"/>
            </w:tcBorders>
          </w:tcPr>
          <w:p w:rsidR="006B2997" w:rsidRPr="00F5450C" w:rsidRDefault="006B2997" w:rsidP="002512D9">
            <w:pPr>
              <w:suppressAutoHyphens/>
              <w:snapToGrid w:val="0"/>
              <w:ind w:left="105" w:right="120"/>
              <w:rPr>
                <w:color w:val="000000"/>
                <w:sz w:val="16"/>
                <w:szCs w:val="16"/>
                <w:lang w:eastAsia="ar-SA"/>
              </w:rPr>
            </w:pPr>
            <w:r>
              <w:rPr>
                <w:color w:val="000000"/>
                <w:sz w:val="16"/>
                <w:szCs w:val="16"/>
                <w:lang w:eastAsia="ar-SA"/>
              </w:rPr>
              <w:t>8</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2977" w:type="dxa"/>
            <w:tcBorders>
              <w:left w:val="single" w:sz="8" w:space="0" w:color="000000"/>
              <w:bottom w:val="single" w:sz="8" w:space="0" w:color="000000"/>
            </w:tcBorders>
            <w:vAlign w:val="center"/>
          </w:tcPr>
          <w:p w:rsidR="006B2997" w:rsidRPr="00F5450C" w:rsidRDefault="006B2997" w:rsidP="002512D9">
            <w:pPr>
              <w:snapToGrid w:val="0"/>
              <w:ind w:left="105" w:right="120"/>
              <w:jc w:val="center"/>
              <w:rPr>
                <w:color w:val="000000"/>
                <w:sz w:val="16"/>
                <w:szCs w:val="16"/>
              </w:rPr>
            </w:pPr>
            <w:r w:rsidRPr="00F5450C">
              <w:rPr>
                <w:color w:val="000000"/>
                <w:kern w:val="2"/>
                <w:sz w:val="16"/>
                <w:szCs w:val="16"/>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tcPr>
          <w:p w:rsidR="006B2997" w:rsidRPr="00F5450C" w:rsidRDefault="006B2997" w:rsidP="002512D9">
            <w:pPr>
              <w:snapToGrid w:val="0"/>
              <w:ind w:right="113"/>
              <w:jc w:val="center"/>
              <w:rPr>
                <w:color w:val="000000"/>
                <w:sz w:val="16"/>
                <w:szCs w:val="16"/>
              </w:rPr>
            </w:pPr>
            <w:r w:rsidRPr="00F5450C">
              <w:rPr>
                <w:color w:val="000000"/>
                <w:sz w:val="16"/>
                <w:szCs w:val="16"/>
              </w:rPr>
              <w:t>не принадлежит</w:t>
            </w:r>
          </w:p>
        </w:tc>
        <w:tc>
          <w:tcPr>
            <w:tcW w:w="2268" w:type="dxa"/>
            <w:tcBorders>
              <w:top w:val="single" w:sz="4" w:space="0" w:color="auto"/>
              <w:left w:val="single" w:sz="8" w:space="0" w:color="000000"/>
              <w:bottom w:val="single" w:sz="8" w:space="0" w:color="000000"/>
              <w:right w:val="single" w:sz="4" w:space="0" w:color="auto"/>
            </w:tcBorders>
            <w:vAlign w:val="center"/>
          </w:tcPr>
          <w:p w:rsidR="006B2997" w:rsidRPr="00F5450C" w:rsidRDefault="006B2997" w:rsidP="002512D9">
            <w:pPr>
              <w:snapToGrid w:val="0"/>
              <w:ind w:right="113"/>
              <w:jc w:val="center"/>
              <w:rPr>
                <w:color w:val="000000"/>
                <w:sz w:val="16"/>
                <w:szCs w:val="16"/>
              </w:rPr>
            </w:pPr>
            <w:r w:rsidRPr="00F5450C">
              <w:rPr>
                <w:color w:val="000000"/>
                <w:sz w:val="16"/>
                <w:szCs w:val="16"/>
              </w:rPr>
              <w:t>не принадлежит</w:t>
            </w:r>
          </w:p>
        </w:tc>
      </w:tr>
      <w:tr w:rsidR="006B2997" w:rsidRPr="00F5450C" w:rsidTr="006B2997">
        <w:trPr>
          <w:cantSplit/>
          <w:trHeight w:val="20"/>
        </w:trPr>
        <w:tc>
          <w:tcPr>
            <w:tcW w:w="3686" w:type="dxa"/>
            <w:tcBorders>
              <w:left w:val="single" w:sz="8" w:space="0" w:color="000000"/>
              <w:bottom w:val="single" w:sz="8" w:space="0" w:color="000000"/>
            </w:tcBorders>
            <w:vAlign w:val="center"/>
          </w:tcPr>
          <w:p w:rsidR="006B2997" w:rsidRPr="00F5450C" w:rsidRDefault="006B2997" w:rsidP="002512D9">
            <w:pPr>
              <w:widowControl/>
              <w:suppressAutoHyphens/>
              <w:snapToGrid w:val="0"/>
              <w:ind w:left="105" w:right="120"/>
              <w:rPr>
                <w:color w:val="000000"/>
                <w:sz w:val="16"/>
                <w:szCs w:val="16"/>
                <w:lang w:eastAsia="ar-SA"/>
              </w:rPr>
            </w:pPr>
            <w:r>
              <w:rPr>
                <w:color w:val="000000"/>
                <w:sz w:val="16"/>
                <w:szCs w:val="16"/>
                <w:lang w:eastAsia="ar-SA"/>
              </w:rPr>
              <w:t>9</w:t>
            </w:r>
            <w:r w:rsidRPr="00F5450C">
              <w:rPr>
                <w:color w:val="000000"/>
                <w:sz w:val="16"/>
                <w:szCs w:val="16"/>
                <w:lang w:eastAsia="ar-SA"/>
              </w:rPr>
              <w:t>. Объем предоставленных документов и сведений для участия в аукционе</w:t>
            </w:r>
          </w:p>
        </w:tc>
        <w:tc>
          <w:tcPr>
            <w:tcW w:w="2977" w:type="dxa"/>
            <w:tcBorders>
              <w:left w:val="single" w:sz="8" w:space="0" w:color="000000"/>
              <w:bottom w:val="single" w:sz="8" w:space="0" w:color="000000"/>
            </w:tcBorders>
            <w:vAlign w:val="center"/>
          </w:tcPr>
          <w:p w:rsidR="006B2997" w:rsidRPr="00F5450C" w:rsidRDefault="006B2997" w:rsidP="002512D9">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2126" w:type="dxa"/>
            <w:tcBorders>
              <w:top w:val="single" w:sz="4" w:space="0" w:color="auto"/>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snapToGrid w:val="0"/>
              <w:ind w:left="11" w:right="113"/>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2268" w:type="dxa"/>
            <w:tcBorders>
              <w:top w:val="single" w:sz="4" w:space="0" w:color="auto"/>
              <w:left w:val="single" w:sz="8" w:space="0" w:color="000000"/>
              <w:bottom w:val="single" w:sz="8" w:space="0" w:color="000000"/>
              <w:right w:val="single" w:sz="4" w:space="0" w:color="auto"/>
            </w:tcBorders>
            <w:vAlign w:val="center"/>
          </w:tcPr>
          <w:p w:rsidR="006B2997" w:rsidRPr="00F5450C" w:rsidRDefault="006B2997" w:rsidP="002512D9">
            <w:pPr>
              <w:widowControl/>
              <w:suppressAutoHyphens/>
              <w:snapToGrid w:val="0"/>
              <w:ind w:left="11" w:right="113"/>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6B2997" w:rsidRPr="00F5450C" w:rsidTr="006B2997">
        <w:trPr>
          <w:cantSplit/>
          <w:trHeight w:val="20"/>
        </w:trPr>
        <w:tc>
          <w:tcPr>
            <w:tcW w:w="6663" w:type="dxa"/>
            <w:gridSpan w:val="2"/>
            <w:tcBorders>
              <w:left w:val="single" w:sz="8" w:space="0" w:color="000000"/>
              <w:bottom w:val="single" w:sz="8" w:space="0" w:color="000000"/>
            </w:tcBorders>
            <w:vAlign w:val="center"/>
          </w:tcPr>
          <w:p w:rsidR="006B2997" w:rsidRPr="00E64B89" w:rsidRDefault="006B2997" w:rsidP="002512D9">
            <w:pPr>
              <w:widowControl/>
              <w:suppressAutoHyphens/>
              <w:snapToGrid w:val="0"/>
              <w:ind w:left="105" w:right="120"/>
              <w:rPr>
                <w:b/>
                <w:bCs/>
                <w:sz w:val="16"/>
                <w:szCs w:val="16"/>
                <w:lang w:eastAsia="ar-SA"/>
              </w:rPr>
            </w:pPr>
            <w:r>
              <w:rPr>
                <w:sz w:val="16"/>
                <w:szCs w:val="16"/>
                <w:lang w:eastAsia="ar-SA"/>
              </w:rPr>
              <w:t>10</w:t>
            </w:r>
            <w:r w:rsidRPr="00E64B89">
              <w:rPr>
                <w:sz w:val="16"/>
                <w:szCs w:val="16"/>
                <w:lang w:eastAsia="ar-SA"/>
              </w:rPr>
              <w:t xml:space="preserve">. Начальная </w:t>
            </w:r>
            <w:r>
              <w:rPr>
                <w:sz w:val="16"/>
                <w:szCs w:val="16"/>
                <w:lang w:eastAsia="ar-SA"/>
              </w:rPr>
              <w:t>(</w:t>
            </w:r>
            <w:r w:rsidRPr="00E64B89">
              <w:rPr>
                <w:sz w:val="16"/>
                <w:szCs w:val="16"/>
                <w:lang w:eastAsia="ar-SA"/>
              </w:rPr>
              <w:t>максимальная</w:t>
            </w:r>
            <w:r>
              <w:rPr>
                <w:sz w:val="16"/>
                <w:szCs w:val="16"/>
                <w:lang w:eastAsia="ar-SA"/>
              </w:rPr>
              <w:t>)</w:t>
            </w:r>
            <w:r w:rsidRPr="00E64B89">
              <w:rPr>
                <w:sz w:val="16"/>
                <w:szCs w:val="16"/>
                <w:lang w:eastAsia="ar-SA"/>
              </w:rPr>
              <w:t xml:space="preserve"> цена контракта —</w:t>
            </w:r>
            <w:r w:rsidRPr="00E64B89">
              <w:rPr>
                <w:b/>
                <w:sz w:val="16"/>
                <w:szCs w:val="16"/>
                <w:lang w:eastAsia="ar-SA"/>
              </w:rPr>
              <w:t xml:space="preserve">  </w:t>
            </w:r>
            <w:r w:rsidRPr="004462C9">
              <w:rPr>
                <w:b/>
                <w:sz w:val="16"/>
                <w:szCs w:val="16"/>
                <w:lang w:eastAsia="ar-SA"/>
              </w:rPr>
              <w:t>2</w:t>
            </w:r>
            <w:r>
              <w:rPr>
                <w:b/>
                <w:sz w:val="16"/>
                <w:szCs w:val="16"/>
                <w:lang w:eastAsia="ar-SA"/>
              </w:rPr>
              <w:t>4</w:t>
            </w:r>
            <w:r w:rsidRPr="004462C9">
              <w:rPr>
                <w:b/>
                <w:sz w:val="16"/>
                <w:szCs w:val="16"/>
                <w:lang w:eastAsia="ar-SA"/>
              </w:rPr>
              <w:t xml:space="preserve"> </w:t>
            </w:r>
            <w:r>
              <w:rPr>
                <w:b/>
                <w:sz w:val="16"/>
                <w:szCs w:val="16"/>
                <w:lang w:eastAsia="ar-SA"/>
              </w:rPr>
              <w:t xml:space="preserve"> 000</w:t>
            </w:r>
            <w:r w:rsidRPr="004462C9">
              <w:rPr>
                <w:b/>
                <w:sz w:val="16"/>
                <w:szCs w:val="16"/>
                <w:lang w:eastAsia="ar-SA"/>
              </w:rPr>
              <w:t xml:space="preserve"> (</w:t>
            </w:r>
            <w:r>
              <w:rPr>
                <w:b/>
                <w:sz w:val="16"/>
                <w:szCs w:val="16"/>
                <w:lang w:eastAsia="ar-SA"/>
              </w:rPr>
              <w:t>двадцать четыре</w:t>
            </w:r>
            <w:r w:rsidRPr="004462C9">
              <w:rPr>
                <w:b/>
                <w:sz w:val="16"/>
                <w:szCs w:val="16"/>
                <w:lang w:eastAsia="ar-SA"/>
              </w:rPr>
              <w:t xml:space="preserve"> тысяч</w:t>
            </w:r>
            <w:r>
              <w:rPr>
                <w:b/>
                <w:sz w:val="16"/>
                <w:szCs w:val="16"/>
                <w:lang w:eastAsia="ar-SA"/>
              </w:rPr>
              <w:t>и</w:t>
            </w:r>
            <w:r w:rsidRPr="004462C9">
              <w:rPr>
                <w:b/>
                <w:sz w:val="16"/>
                <w:szCs w:val="16"/>
                <w:lang w:eastAsia="ar-SA"/>
              </w:rPr>
              <w:t>) рубл</w:t>
            </w:r>
            <w:r>
              <w:rPr>
                <w:b/>
                <w:sz w:val="16"/>
                <w:szCs w:val="16"/>
                <w:lang w:eastAsia="ar-SA"/>
              </w:rPr>
              <w:t>ей</w:t>
            </w:r>
            <w:r w:rsidRPr="004462C9">
              <w:rPr>
                <w:b/>
                <w:sz w:val="16"/>
                <w:szCs w:val="16"/>
                <w:lang w:eastAsia="ar-SA"/>
              </w:rPr>
              <w:t xml:space="preserve"> </w:t>
            </w:r>
            <w:r>
              <w:rPr>
                <w:b/>
                <w:sz w:val="16"/>
                <w:szCs w:val="16"/>
                <w:lang w:eastAsia="ar-SA"/>
              </w:rPr>
              <w:t xml:space="preserve">00 </w:t>
            </w:r>
            <w:r w:rsidRPr="004462C9">
              <w:rPr>
                <w:b/>
                <w:sz w:val="16"/>
                <w:szCs w:val="16"/>
                <w:lang w:eastAsia="ar-SA"/>
              </w:rPr>
              <w:t xml:space="preserve"> копе</w:t>
            </w:r>
            <w:r>
              <w:rPr>
                <w:b/>
                <w:sz w:val="16"/>
                <w:szCs w:val="16"/>
                <w:lang w:eastAsia="ar-SA"/>
              </w:rPr>
              <w:t>е</w:t>
            </w:r>
            <w:r w:rsidRPr="004462C9">
              <w:rPr>
                <w:b/>
                <w:sz w:val="16"/>
                <w:szCs w:val="16"/>
                <w:lang w:eastAsia="ar-SA"/>
              </w:rPr>
              <w:t>к</w:t>
            </w:r>
            <w:r>
              <w:rPr>
                <w:b/>
                <w:sz w:val="16"/>
                <w:szCs w:val="16"/>
                <w:lang w:eastAsia="ar-SA"/>
              </w:rPr>
              <w:t>.</w:t>
            </w:r>
          </w:p>
        </w:tc>
        <w:tc>
          <w:tcPr>
            <w:tcW w:w="2126" w:type="dxa"/>
            <w:tcBorders>
              <w:left w:val="single" w:sz="8" w:space="0" w:color="000000"/>
              <w:bottom w:val="single" w:sz="8" w:space="0" w:color="000000"/>
              <w:right w:val="single" w:sz="8" w:space="0" w:color="000000"/>
            </w:tcBorders>
          </w:tcPr>
          <w:p w:rsidR="006B2997" w:rsidRPr="00F5450C" w:rsidRDefault="006B2997" w:rsidP="002512D9">
            <w:pPr>
              <w:widowControl/>
              <w:suppressAutoHyphens/>
              <w:snapToGrid w:val="0"/>
              <w:spacing w:line="100" w:lineRule="atLeast"/>
              <w:ind w:left="12" w:right="113" w:hanging="30"/>
              <w:jc w:val="center"/>
              <w:rPr>
                <w:b/>
                <w:sz w:val="16"/>
                <w:szCs w:val="16"/>
                <w:lang w:eastAsia="ar-SA"/>
              </w:rPr>
            </w:pPr>
            <w:r>
              <w:rPr>
                <w:b/>
                <w:sz w:val="16"/>
                <w:szCs w:val="16"/>
                <w:lang w:eastAsia="ar-SA"/>
              </w:rPr>
              <w:t>23 040,</w:t>
            </w:r>
            <w:r w:rsidRPr="004462C9">
              <w:rPr>
                <w:b/>
                <w:sz w:val="16"/>
                <w:szCs w:val="16"/>
                <w:lang w:eastAsia="ar-SA"/>
              </w:rPr>
              <w:t>40</w:t>
            </w:r>
          </w:p>
        </w:tc>
        <w:tc>
          <w:tcPr>
            <w:tcW w:w="2268" w:type="dxa"/>
            <w:tcBorders>
              <w:left w:val="single" w:sz="8" w:space="0" w:color="000000"/>
              <w:bottom w:val="single" w:sz="8" w:space="0" w:color="000000"/>
              <w:right w:val="single" w:sz="8" w:space="0" w:color="000000"/>
            </w:tcBorders>
          </w:tcPr>
          <w:p w:rsidR="006B2997" w:rsidRPr="00F5450C" w:rsidRDefault="006B2997" w:rsidP="002512D9">
            <w:pPr>
              <w:widowControl/>
              <w:suppressAutoHyphens/>
              <w:snapToGrid w:val="0"/>
              <w:spacing w:line="100" w:lineRule="atLeast"/>
              <w:ind w:left="12" w:right="113" w:hanging="30"/>
              <w:jc w:val="center"/>
              <w:rPr>
                <w:b/>
                <w:sz w:val="16"/>
                <w:szCs w:val="16"/>
                <w:lang w:eastAsia="ar-SA"/>
              </w:rPr>
            </w:pPr>
            <w:r>
              <w:rPr>
                <w:b/>
                <w:sz w:val="16"/>
                <w:szCs w:val="16"/>
                <w:lang w:eastAsia="ar-SA"/>
              </w:rPr>
              <w:t>23 759,89</w:t>
            </w:r>
          </w:p>
        </w:tc>
      </w:tr>
      <w:tr w:rsidR="006B2997" w:rsidRPr="00F5450C" w:rsidTr="006B2997">
        <w:trPr>
          <w:cantSplit/>
          <w:trHeight w:val="20"/>
        </w:trPr>
        <w:tc>
          <w:tcPr>
            <w:tcW w:w="6663" w:type="dxa"/>
            <w:gridSpan w:val="2"/>
            <w:tcBorders>
              <w:left w:val="single" w:sz="8" w:space="0" w:color="000000"/>
              <w:bottom w:val="single" w:sz="8" w:space="0" w:color="000000"/>
            </w:tcBorders>
            <w:vAlign w:val="center"/>
          </w:tcPr>
          <w:p w:rsidR="006B2997" w:rsidRPr="00F5450C" w:rsidRDefault="006B2997" w:rsidP="002512D9">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1</w:t>
            </w:r>
            <w:r w:rsidRPr="00F5450C">
              <w:rPr>
                <w:sz w:val="16"/>
                <w:szCs w:val="16"/>
                <w:lang w:eastAsia="ar-SA"/>
              </w:rPr>
              <w:t>. Номер по ранжированию после завершения аукциона</w:t>
            </w:r>
          </w:p>
        </w:tc>
        <w:tc>
          <w:tcPr>
            <w:tcW w:w="2126" w:type="dxa"/>
            <w:tcBorders>
              <w:left w:val="single" w:sz="8" w:space="0" w:color="000000"/>
              <w:bottom w:val="single" w:sz="8" w:space="0" w:color="000000"/>
              <w:right w:val="single" w:sz="8" w:space="0" w:color="000000"/>
            </w:tcBorders>
          </w:tcPr>
          <w:p w:rsidR="006B2997" w:rsidRPr="00F5450C" w:rsidRDefault="006B2997" w:rsidP="002512D9">
            <w:pPr>
              <w:widowControl/>
              <w:suppressAutoHyphens/>
              <w:snapToGrid w:val="0"/>
              <w:spacing w:line="100" w:lineRule="atLeast"/>
              <w:ind w:left="12" w:right="113" w:hanging="30"/>
              <w:jc w:val="center"/>
              <w:rPr>
                <w:b/>
                <w:sz w:val="16"/>
                <w:szCs w:val="16"/>
                <w:lang w:eastAsia="ar-SA"/>
              </w:rPr>
            </w:pPr>
            <w:r w:rsidRPr="00F5450C">
              <w:rPr>
                <w:b/>
                <w:sz w:val="16"/>
                <w:szCs w:val="16"/>
                <w:lang w:eastAsia="ar-SA"/>
              </w:rPr>
              <w:t>1</w:t>
            </w:r>
          </w:p>
        </w:tc>
        <w:tc>
          <w:tcPr>
            <w:tcW w:w="2268" w:type="dxa"/>
            <w:tcBorders>
              <w:left w:val="single" w:sz="8" w:space="0" w:color="000000"/>
              <w:bottom w:val="single" w:sz="8" w:space="0" w:color="000000"/>
              <w:right w:val="single" w:sz="8" w:space="0" w:color="000000"/>
            </w:tcBorders>
          </w:tcPr>
          <w:p w:rsidR="006B2997" w:rsidRPr="00F5450C" w:rsidRDefault="006B2997" w:rsidP="002512D9">
            <w:pPr>
              <w:widowControl/>
              <w:suppressAutoHyphens/>
              <w:snapToGrid w:val="0"/>
              <w:spacing w:line="100" w:lineRule="atLeast"/>
              <w:ind w:left="12" w:right="113" w:hanging="30"/>
              <w:jc w:val="center"/>
              <w:rPr>
                <w:b/>
                <w:sz w:val="16"/>
                <w:szCs w:val="16"/>
                <w:lang w:eastAsia="ar-SA"/>
              </w:rPr>
            </w:pPr>
            <w:r w:rsidRPr="00F5450C">
              <w:rPr>
                <w:b/>
                <w:sz w:val="16"/>
                <w:szCs w:val="16"/>
                <w:lang w:eastAsia="ar-SA"/>
              </w:rPr>
              <w:t>2</w:t>
            </w:r>
          </w:p>
        </w:tc>
      </w:tr>
    </w:tbl>
    <w:p w:rsidR="00293523" w:rsidRDefault="00293523" w:rsidP="006B2997">
      <w:pPr>
        <w:ind w:right="-66"/>
        <w:jc w:val="right"/>
        <w:rPr>
          <w:rFonts w:ascii="PT Astra Serif" w:hAnsi="PT Astra Serif"/>
          <w:sz w:val="24"/>
          <w:szCs w:val="24"/>
        </w:rPr>
      </w:pPr>
    </w:p>
    <w:sectPr w:rsidR="00293523" w:rsidSect="006B2997">
      <w:pgSz w:w="11906" w:h="16838"/>
      <w:pgMar w:top="567" w:right="42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55E7F"/>
    <w:rsid w:val="000676F9"/>
    <w:rsid w:val="00105B4A"/>
    <w:rsid w:val="001C23FC"/>
    <w:rsid w:val="001E7FB6"/>
    <w:rsid w:val="00286480"/>
    <w:rsid w:val="00293523"/>
    <w:rsid w:val="00300EAC"/>
    <w:rsid w:val="00372AD0"/>
    <w:rsid w:val="00412C36"/>
    <w:rsid w:val="00423C76"/>
    <w:rsid w:val="0044210C"/>
    <w:rsid w:val="00445905"/>
    <w:rsid w:val="004B2AD8"/>
    <w:rsid w:val="00526AB5"/>
    <w:rsid w:val="00533071"/>
    <w:rsid w:val="005525A6"/>
    <w:rsid w:val="00596002"/>
    <w:rsid w:val="005F4796"/>
    <w:rsid w:val="005F68B2"/>
    <w:rsid w:val="00663789"/>
    <w:rsid w:val="00693260"/>
    <w:rsid w:val="006A32EA"/>
    <w:rsid w:val="006B2997"/>
    <w:rsid w:val="007679E6"/>
    <w:rsid w:val="007A6E2F"/>
    <w:rsid w:val="00823F29"/>
    <w:rsid w:val="00923545"/>
    <w:rsid w:val="00AE020D"/>
    <w:rsid w:val="00BB75D2"/>
    <w:rsid w:val="00C857F9"/>
    <w:rsid w:val="00CD31D2"/>
    <w:rsid w:val="00D44C2D"/>
    <w:rsid w:val="00D83644"/>
    <w:rsid w:val="00D92BEC"/>
    <w:rsid w:val="00DD1F1A"/>
    <w:rsid w:val="00E11FAC"/>
    <w:rsid w:val="00E2522F"/>
    <w:rsid w:val="00E6718F"/>
    <w:rsid w:val="00F01658"/>
    <w:rsid w:val="00F66A70"/>
    <w:rsid w:val="00FF5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666203781">
      <w:bodyDiv w:val="1"/>
      <w:marLeft w:val="0"/>
      <w:marRight w:val="0"/>
      <w:marTop w:val="0"/>
      <w:marBottom w:val="0"/>
      <w:divBdr>
        <w:top w:val="none" w:sz="0" w:space="0" w:color="auto"/>
        <w:left w:val="none" w:sz="0" w:space="0" w:color="auto"/>
        <w:bottom w:val="none" w:sz="0" w:space="0" w:color="auto"/>
        <w:right w:val="none" w:sz="0" w:space="0" w:color="auto"/>
      </w:divBdr>
    </w:div>
    <w:div w:id="727924191">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499805638">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0A6E9-37F7-47E2-B30B-47406DB6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1987</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2019-12-30T07:48:00Z</cp:lastPrinted>
  <dcterms:created xsi:type="dcterms:W3CDTF">2019-12-18T09:47:00Z</dcterms:created>
  <dcterms:modified xsi:type="dcterms:W3CDTF">2019-12-30T09:37:00Z</dcterms:modified>
</cp:coreProperties>
</file>