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88D" w:rsidRDefault="00DA788D" w:rsidP="00EA516A">
      <w:pPr>
        <w:jc w:val="center"/>
        <w:rPr>
          <w:rFonts w:ascii="PT Astra Serif" w:hAnsi="PT Astra Serif"/>
          <w:b/>
          <w:sz w:val="24"/>
          <w:szCs w:val="24"/>
        </w:rPr>
      </w:pPr>
    </w:p>
    <w:p w:rsidR="00DA788D" w:rsidRDefault="00DA788D" w:rsidP="00EA516A">
      <w:pPr>
        <w:jc w:val="center"/>
        <w:rPr>
          <w:rFonts w:ascii="PT Astra Serif" w:hAnsi="PT Astra Serif"/>
          <w:b/>
          <w:sz w:val="24"/>
          <w:szCs w:val="24"/>
        </w:rPr>
      </w:pP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A516A" w:rsidRDefault="00EA516A" w:rsidP="00EA516A">
      <w:pPr>
        <w:ind w:left="-993"/>
        <w:jc w:val="both"/>
        <w:rPr>
          <w:sz w:val="24"/>
        </w:rPr>
      </w:pPr>
    </w:p>
    <w:p w:rsidR="00DA788D" w:rsidRDefault="00EA516A" w:rsidP="00EA516A">
      <w:pPr>
        <w:jc w:val="both"/>
        <w:rPr>
          <w:sz w:val="24"/>
        </w:rPr>
      </w:pPr>
      <w:r>
        <w:rPr>
          <w:sz w:val="24"/>
        </w:rPr>
        <w:t xml:space="preserve">«05» декабря 2024 г.                                                                             </w:t>
      </w:r>
      <w:r w:rsidR="009428C0">
        <w:rPr>
          <w:sz w:val="24"/>
        </w:rPr>
        <w:t xml:space="preserve">           № 0187300005824000517</w:t>
      </w:r>
      <w:r>
        <w:rPr>
          <w:sz w:val="24"/>
        </w:rPr>
        <w:t>-1</w:t>
      </w:r>
    </w:p>
    <w:p w:rsidR="00EA516A" w:rsidRPr="00DA788D" w:rsidRDefault="00EA516A" w:rsidP="00EA516A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DA788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A516A" w:rsidRPr="00DA788D" w:rsidRDefault="00EA516A" w:rsidP="00EA516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DA788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A788D">
        <w:rPr>
          <w:rFonts w:ascii="PT Astra Serif" w:hAnsi="PT Astra Serif"/>
          <w:sz w:val="24"/>
          <w:szCs w:val="24"/>
        </w:rPr>
        <w:t>Югорска</w:t>
      </w:r>
      <w:proofErr w:type="spellEnd"/>
      <w:r w:rsidRPr="00DA788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A516A" w:rsidRPr="00DA788D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88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DA788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DA788D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DA788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DA788D">
        <w:rPr>
          <w:rFonts w:ascii="PT Astra Serif" w:hAnsi="PT Astra Serif"/>
          <w:sz w:val="24"/>
          <w:szCs w:val="24"/>
        </w:rPr>
        <w:t>Югорска</w:t>
      </w:r>
      <w:proofErr w:type="spellEnd"/>
      <w:r w:rsidRPr="00DA788D">
        <w:rPr>
          <w:rFonts w:ascii="PT Astra Serif" w:hAnsi="PT Astra Serif"/>
          <w:spacing w:val="-6"/>
          <w:sz w:val="24"/>
          <w:szCs w:val="24"/>
        </w:rPr>
        <w:t>;</w:t>
      </w:r>
    </w:p>
    <w:p w:rsidR="00EA516A" w:rsidRPr="00DA788D" w:rsidRDefault="00EA516A" w:rsidP="00EA516A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DA788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A516A" w:rsidRPr="00DA788D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88D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DA788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88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88D">
        <w:rPr>
          <w:rFonts w:ascii="PT Astra Serif" w:hAnsi="PT Astra Serif"/>
          <w:spacing w:val="-6"/>
          <w:sz w:val="24"/>
          <w:szCs w:val="24"/>
        </w:rPr>
        <w:t>;</w:t>
      </w:r>
    </w:p>
    <w:p w:rsidR="00EA516A" w:rsidRPr="00DA788D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88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88D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88D">
        <w:rPr>
          <w:rFonts w:ascii="PT Astra Serif" w:hAnsi="PT Astra Serif"/>
          <w:sz w:val="24"/>
          <w:szCs w:val="24"/>
        </w:rPr>
        <w:t>Югорска</w:t>
      </w:r>
      <w:proofErr w:type="spellEnd"/>
      <w:r w:rsidRPr="00DA788D">
        <w:rPr>
          <w:rFonts w:ascii="PT Astra Serif" w:hAnsi="PT Astra Serif"/>
          <w:sz w:val="24"/>
          <w:szCs w:val="24"/>
        </w:rPr>
        <w:t>;</w:t>
      </w:r>
    </w:p>
    <w:p w:rsidR="00EA516A" w:rsidRPr="00DA788D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88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DA788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DA788D">
        <w:rPr>
          <w:rFonts w:ascii="PT Astra Serif" w:hAnsi="PT Astra Serif"/>
          <w:sz w:val="24"/>
          <w:szCs w:val="24"/>
        </w:rPr>
        <w:t>Югорска</w:t>
      </w:r>
      <w:proofErr w:type="spellEnd"/>
      <w:r w:rsidRPr="00DA788D"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DA788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DA788D" w:rsidRPr="00DA788D">
        <w:rPr>
          <w:rFonts w:ascii="PT Astra Serif" w:hAnsi="PT Astra Serif"/>
          <w:sz w:val="24"/>
          <w:szCs w:val="24"/>
        </w:rPr>
        <w:t>4</w:t>
      </w:r>
      <w:r w:rsidRPr="00DA788D">
        <w:rPr>
          <w:rFonts w:ascii="PT Astra Serif" w:hAnsi="PT Astra Serif"/>
          <w:sz w:val="24"/>
          <w:szCs w:val="24"/>
        </w:rPr>
        <w:t xml:space="preserve"> член</w:t>
      </w:r>
      <w:r w:rsidR="00DA788D" w:rsidRPr="00DA788D">
        <w:rPr>
          <w:rFonts w:ascii="PT Astra Serif" w:hAnsi="PT Astra Serif"/>
          <w:sz w:val="24"/>
          <w:szCs w:val="24"/>
        </w:rPr>
        <w:t>а</w:t>
      </w:r>
      <w:r w:rsidRPr="00DA788D">
        <w:rPr>
          <w:rFonts w:ascii="PT Astra Serif" w:hAnsi="PT Astra Serif"/>
          <w:sz w:val="24"/>
          <w:szCs w:val="24"/>
        </w:rPr>
        <w:t xml:space="preserve"> комиссии из 5.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Представитель заказчика:  </w:t>
      </w:r>
      <w:proofErr w:type="spellStart"/>
      <w:r w:rsidR="00672423" w:rsidRPr="00672423">
        <w:rPr>
          <w:sz w:val="24"/>
          <w:szCs w:val="24"/>
        </w:rPr>
        <w:t>Прошкина</w:t>
      </w:r>
      <w:proofErr w:type="spellEnd"/>
      <w:r w:rsidR="00672423" w:rsidRPr="00672423">
        <w:rPr>
          <w:sz w:val="24"/>
          <w:szCs w:val="24"/>
        </w:rPr>
        <w:t xml:space="preserve"> Марина Леонидовна</w:t>
      </w:r>
      <w:r w:rsidRPr="00672423">
        <w:rPr>
          <w:rFonts w:ascii="PT Astra Serif" w:hAnsi="PT Astra Serif"/>
          <w:sz w:val="24"/>
          <w:szCs w:val="24"/>
        </w:rPr>
        <w:t xml:space="preserve">, </w:t>
      </w:r>
      <w:r w:rsidR="00672423" w:rsidRPr="00672423">
        <w:rPr>
          <w:sz w:val="24"/>
          <w:szCs w:val="24"/>
        </w:rPr>
        <w:t xml:space="preserve">заместитель начальника управления жилищной политики администрации города </w:t>
      </w:r>
      <w:proofErr w:type="spellStart"/>
      <w:r w:rsidR="00672423" w:rsidRPr="00672423"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1807A1">
        <w:rPr>
          <w:rFonts w:ascii="PT Astra Serif" w:hAnsi="PT Astra Serif"/>
          <w:sz w:val="24"/>
          <w:szCs w:val="24"/>
        </w:rPr>
        <w:t>нной форме № 018730000582400051</w:t>
      </w:r>
      <w:r w:rsidR="009428C0">
        <w:rPr>
          <w:rFonts w:ascii="PT Astra Serif" w:hAnsi="PT Astra Serif"/>
          <w:sz w:val="24"/>
          <w:szCs w:val="24"/>
        </w:rPr>
        <w:t>7</w:t>
      </w:r>
      <w:r w:rsidRPr="00672423">
        <w:rPr>
          <w:rFonts w:ascii="PT Astra Serif" w:hAnsi="PT Astra Serif"/>
          <w:sz w:val="24"/>
          <w:szCs w:val="24"/>
        </w:rPr>
        <w:t xml:space="preserve"> </w:t>
      </w:r>
      <w:r w:rsidR="00672423" w:rsidRPr="00672423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 в строящемся многоквартирном доме, в котором жилые помещения будут созданы в будущем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 w:rsidRPr="00672423">
        <w:rPr>
          <w:rFonts w:ascii="PT Astra Serif" w:hAnsi="PT Astra Serif"/>
          <w:sz w:val="24"/>
          <w:szCs w:val="24"/>
        </w:rPr>
        <w:t xml:space="preserve">– </w:t>
      </w:r>
      <w:hyperlink r:id="rId6" w:history="1">
        <w:r w:rsidRPr="00672423">
          <w:t>http://zakupki.gov.ru/</w:t>
        </w:r>
      </w:hyperlink>
      <w:r w:rsidRPr="00672423">
        <w:rPr>
          <w:rFonts w:ascii="PT Astra Serif" w:hAnsi="PT Astra Serif"/>
          <w:sz w:val="24"/>
          <w:szCs w:val="24"/>
        </w:rPr>
        <w:t xml:space="preserve">, </w:t>
      </w:r>
      <w:r w:rsidR="009428C0">
        <w:rPr>
          <w:rFonts w:ascii="PT Astra Serif" w:hAnsi="PT Astra Serif"/>
          <w:sz w:val="24"/>
          <w:szCs w:val="24"/>
        </w:rPr>
        <w:t>код аукциона 0187300005824000517</w:t>
      </w:r>
      <w:r w:rsidRPr="00672423">
        <w:rPr>
          <w:rFonts w:ascii="PT Astra Serif" w:hAnsi="PT Astra Serif"/>
          <w:sz w:val="24"/>
          <w:szCs w:val="24"/>
        </w:rPr>
        <w:t xml:space="preserve">. 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72423" w:rsidRPr="00672423">
        <w:rPr>
          <w:rFonts w:ascii="PT Astra Serif" w:hAnsi="PT Astra Serif"/>
          <w:sz w:val="24"/>
          <w:szCs w:val="24"/>
        </w:rPr>
        <w:t xml:space="preserve">24 </w:t>
      </w:r>
      <w:r w:rsidR="00DF1520">
        <w:rPr>
          <w:rFonts w:ascii="PT Astra Serif" w:hAnsi="PT Astra Serif"/>
          <w:sz w:val="24"/>
          <w:szCs w:val="24"/>
        </w:rPr>
        <w:t>38622011490862201001 0027 08</w:t>
      </w:r>
      <w:r w:rsidR="009428C0">
        <w:rPr>
          <w:rFonts w:ascii="PT Astra Serif" w:hAnsi="PT Astra Serif"/>
          <w:sz w:val="24"/>
          <w:szCs w:val="24"/>
        </w:rPr>
        <w:t>0</w:t>
      </w:r>
      <w:r w:rsidR="00672423" w:rsidRPr="00672423">
        <w:rPr>
          <w:rFonts w:ascii="PT Astra Serif" w:hAnsi="PT Astra Serif"/>
          <w:sz w:val="24"/>
          <w:szCs w:val="24"/>
        </w:rPr>
        <w:t> 6810 412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>Начальная (максимальная) цена муниципального контракта</w:t>
      </w:r>
      <w:r w:rsidR="001807A1">
        <w:rPr>
          <w:rFonts w:ascii="PT Astra Serif" w:hAnsi="PT Astra Serif"/>
          <w:sz w:val="24"/>
          <w:szCs w:val="24"/>
        </w:rPr>
        <w:t xml:space="preserve"> 5 919 682,50</w:t>
      </w:r>
      <w:r w:rsidR="00672423" w:rsidRPr="00672423">
        <w:rPr>
          <w:rFonts w:ascii="PT Astra Serif" w:hAnsi="PT Astra Serif"/>
          <w:sz w:val="24"/>
          <w:szCs w:val="24"/>
        </w:rPr>
        <w:t xml:space="preserve"> рублей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</w:t>
      </w:r>
      <w:r w:rsidR="00672423" w:rsidRPr="00672423">
        <w:rPr>
          <w:sz w:val="24"/>
          <w:szCs w:val="24"/>
        </w:rPr>
        <w:t>Департамент муниципальной собственности и градостроительст</w:t>
      </w:r>
      <w:r w:rsidR="00F44F44">
        <w:rPr>
          <w:sz w:val="24"/>
          <w:szCs w:val="24"/>
        </w:rPr>
        <w:t xml:space="preserve">ва администрации города </w:t>
      </w:r>
      <w:proofErr w:type="spellStart"/>
      <w:r w:rsidR="00F44F44"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Почтовый адрес: 628260, </w:t>
      </w:r>
      <w:r w:rsidR="00672423" w:rsidRPr="00672423">
        <w:rPr>
          <w:sz w:val="24"/>
          <w:szCs w:val="24"/>
        </w:rPr>
        <w:t>ул. 40 лет Победы, 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EA516A" w:rsidRPr="00DA788D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</w:t>
      </w:r>
      <w:r w:rsidRPr="00DA788D">
        <w:rPr>
          <w:rFonts w:ascii="PT Astra Serif" w:hAnsi="PT Astra Serif"/>
          <w:sz w:val="24"/>
          <w:szCs w:val="24"/>
        </w:rPr>
        <w:t xml:space="preserve">участие в аукционе в электронной форме была подана: 1 (одна) заявка на участие в аукционе (под номером № </w:t>
      </w:r>
      <w:r w:rsidR="00DA788D" w:rsidRPr="00DA788D">
        <w:rPr>
          <w:rFonts w:ascii="PT Astra Serif" w:hAnsi="PT Astra Serif"/>
          <w:sz w:val="24"/>
          <w:szCs w:val="24"/>
        </w:rPr>
        <w:t>7</w:t>
      </w:r>
      <w:r w:rsidRPr="00DA788D">
        <w:rPr>
          <w:rFonts w:ascii="PT Astra Serif" w:hAnsi="PT Astra Serif"/>
          <w:sz w:val="24"/>
          <w:szCs w:val="24"/>
        </w:rPr>
        <w:t>6).</w:t>
      </w:r>
    </w:p>
    <w:p w:rsidR="00EA516A" w:rsidRPr="00DA788D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DA788D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DA788D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EA516A" w:rsidRPr="00DA788D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DA788D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DA788D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DA788D" w:rsidRPr="00DA788D">
        <w:rPr>
          <w:rFonts w:ascii="PT Astra Serif" w:hAnsi="PT Astra Serif"/>
          <w:sz w:val="24"/>
          <w:szCs w:val="24"/>
        </w:rPr>
        <w:t>7</w:t>
      </w:r>
      <w:r w:rsidRPr="00DA788D">
        <w:rPr>
          <w:rFonts w:ascii="PT Astra Serif" w:hAnsi="PT Astra Serif"/>
          <w:sz w:val="24"/>
          <w:szCs w:val="24"/>
        </w:rPr>
        <w:t>6.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A516A" w:rsidRDefault="00EA516A" w:rsidP="00DA788D">
      <w:pPr>
        <w:rPr>
          <w:rFonts w:ascii="PT Astra Serif" w:hAnsi="PT Astra Serif"/>
          <w:sz w:val="24"/>
          <w:szCs w:val="24"/>
        </w:rPr>
      </w:pP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EA516A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A516A" w:rsidRPr="00DA788D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Pr="00DA788D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DA788D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DA788D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DA788D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Pr="00DA788D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A788D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DA788D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A788D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DA788D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EA516A" w:rsidRPr="00DA788D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Pr="00DA788D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DA788D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DA788D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DA788D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Pr="00DA788D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A788D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DA788D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A788D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EA516A" w:rsidRPr="00DA788D" w:rsidTr="00EA516A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Pr="00DA788D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DA788D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DA788D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DA788D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Pr="00DA788D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A788D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DA788D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A788D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DA788D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EA516A" w:rsidTr="00EA516A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Pr="00DA788D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DA788D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DA788D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DA788D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Pr="00DA788D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A788D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DA788D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A788D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A516A" w:rsidRDefault="00EA516A" w:rsidP="00EA516A">
      <w:pPr>
        <w:jc w:val="both"/>
        <w:rPr>
          <w:rFonts w:ascii="PT Serif" w:hAnsi="PT Serif"/>
          <w:b/>
          <w:sz w:val="24"/>
          <w:szCs w:val="24"/>
        </w:rPr>
      </w:pPr>
    </w:p>
    <w:p w:rsidR="00EA516A" w:rsidRDefault="00EA516A" w:rsidP="00EA516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EA516A" w:rsidRDefault="00EA516A" w:rsidP="00EA516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EA516A" w:rsidRDefault="00EA516A" w:rsidP="00EA516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EA516A" w:rsidRDefault="00EA516A" w:rsidP="00EA516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</w:t>
      </w:r>
      <w:r w:rsidR="00DA788D">
        <w:rPr>
          <w:rFonts w:ascii="PT Astra Serif" w:hAnsi="PT Astra Serif"/>
          <w:sz w:val="24"/>
          <w:szCs w:val="24"/>
        </w:rPr>
        <w:t xml:space="preserve">     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EA516A" w:rsidRDefault="00EA516A" w:rsidP="00EA516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EA516A" w:rsidRDefault="00EA516A" w:rsidP="00EA516A">
      <w:pPr>
        <w:jc w:val="both"/>
        <w:rPr>
          <w:b/>
          <w:color w:val="FF0000"/>
          <w:sz w:val="24"/>
          <w:szCs w:val="24"/>
        </w:rPr>
      </w:pPr>
    </w:p>
    <w:p w:rsidR="00EA516A" w:rsidRDefault="00EA516A" w:rsidP="00EA516A">
      <w:pPr>
        <w:rPr>
          <w:rFonts w:ascii="PT Astra Serif" w:hAnsi="PT Astra Serif"/>
          <w:sz w:val="24"/>
          <w:szCs w:val="24"/>
        </w:rPr>
      </w:pPr>
    </w:p>
    <w:p w:rsidR="00EA516A" w:rsidRDefault="00EA516A" w:rsidP="00EA516A">
      <w:pPr>
        <w:jc w:val="both"/>
        <w:rPr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672423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672423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EA516A" w:rsidRDefault="00EA516A" w:rsidP="00EA516A">
      <w:pPr>
        <w:jc w:val="right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 xml:space="preserve">                                                                              </w:t>
      </w:r>
    </w:p>
    <w:p w:rsidR="00EA516A" w:rsidRDefault="00EA516A" w:rsidP="00EA516A"/>
    <w:p w:rsidR="000E03AC" w:rsidRDefault="000E03AC"/>
    <w:sectPr w:rsidR="000E03AC" w:rsidSect="00EA516A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EB"/>
    <w:rsid w:val="000E03AC"/>
    <w:rsid w:val="001807A1"/>
    <w:rsid w:val="001D1ECC"/>
    <w:rsid w:val="003150D2"/>
    <w:rsid w:val="0033450D"/>
    <w:rsid w:val="00394E37"/>
    <w:rsid w:val="00411EFF"/>
    <w:rsid w:val="00442CEB"/>
    <w:rsid w:val="00585409"/>
    <w:rsid w:val="005C7EB7"/>
    <w:rsid w:val="00672423"/>
    <w:rsid w:val="007144D1"/>
    <w:rsid w:val="007A08E0"/>
    <w:rsid w:val="008733EF"/>
    <w:rsid w:val="009428C0"/>
    <w:rsid w:val="00952AAB"/>
    <w:rsid w:val="00A14502"/>
    <w:rsid w:val="00A74A86"/>
    <w:rsid w:val="00B42899"/>
    <w:rsid w:val="00BD6963"/>
    <w:rsid w:val="00CA7046"/>
    <w:rsid w:val="00CA7ADA"/>
    <w:rsid w:val="00D06FF6"/>
    <w:rsid w:val="00DA788D"/>
    <w:rsid w:val="00DF1520"/>
    <w:rsid w:val="00EA516A"/>
    <w:rsid w:val="00F4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16A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A516A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A516A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A5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data">
    <w:name w:val="docdata"/>
    <w:aliases w:val="docy,v5,1875,bqiaagaaeyqcaaagiaiaaam4baaabuyeaaaaaaaaaaaaaaaaaaaaaaaaaaaaaaaaaaaaaaaaaaaaaaaaaaaaaaaaaaaaaaaaaaaaaaaaaaaaaaaaaaaaaaaaaaaaaaaaaaaaaaaaaaaaaaaaaaaaaaaaaaaaaaaaaaaaaaaaaaaaaaaaaaaaaaaaaaaaaaaaaaaaaaaaaaaaaaaaaaaaaaaaaaaaaaaaaaaaaaaa"/>
    <w:basedOn w:val="a0"/>
    <w:rsid w:val="00672423"/>
  </w:style>
  <w:style w:type="paragraph" w:customStyle="1" w:styleId="3250">
    <w:name w:val="3250"/>
    <w:aliases w:val="bqiaagaaeyqcaaagiaiaaaoscqaabbojaaaaaaaaaaaaaaaaaaaaaaaaaaaaaaaaaaaaaaaaaaaaaaaaaaaaaaaaaaaaaaaaaaaaaaaaaaaaaaaaaaaaaaaaaaaaaaaaaaaaaaaaaaaaaaaaaaaaaaaaaaaaaaaaaaaaaaaaaaaaaaaaaaaaaaaaaaaaaaaaaaaaaaaaaaaaaaaaaaaaaaaaaaaaaaaaaaaaaaaa"/>
    <w:basedOn w:val="a"/>
    <w:rsid w:val="00672423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16A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A516A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A516A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A5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data">
    <w:name w:val="docdata"/>
    <w:aliases w:val="docy,v5,1875,bqiaagaaeyqcaaagiaiaaam4baaabuyeaaaaaaaaaaaaaaaaaaaaaaaaaaaaaaaaaaaaaaaaaaaaaaaaaaaaaaaaaaaaaaaaaaaaaaaaaaaaaaaaaaaaaaaaaaaaaaaaaaaaaaaaaaaaaaaaaaaaaaaaaaaaaaaaaaaaaaaaaaaaaaaaaaaaaaaaaaaaaaaaaaaaaaaaaaaaaaaaaaaaaaaaaaaaaaaaaaaaaaaa"/>
    <w:basedOn w:val="a0"/>
    <w:rsid w:val="00672423"/>
  </w:style>
  <w:style w:type="paragraph" w:customStyle="1" w:styleId="3250">
    <w:name w:val="3250"/>
    <w:aliases w:val="bqiaagaaeyqcaaagiaiaaaoscqaabbojaaaaaaaaaaaaaaaaaaaaaaaaaaaaaaaaaaaaaaaaaaaaaaaaaaaaaaaaaaaaaaaaaaaaaaaaaaaaaaaaaaaaaaaaaaaaaaaaaaaaaaaaaaaaaaaaaaaaaaaaaaaaaaaaaaaaaaaaaaaaaaaaaaaaaaaaaaaaaaaaaaaaaaaaaaaaaaaaaaaaaaaaaaaaaaaaaaaaaaaa"/>
    <w:basedOn w:val="a"/>
    <w:rsid w:val="0067242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4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25</cp:revision>
  <cp:lastPrinted>2024-12-04T07:51:00Z</cp:lastPrinted>
  <dcterms:created xsi:type="dcterms:W3CDTF">2024-11-29T07:08:00Z</dcterms:created>
  <dcterms:modified xsi:type="dcterms:W3CDTF">2024-12-04T07:52:00Z</dcterms:modified>
</cp:coreProperties>
</file>