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5" w:type="dxa"/>
        <w:tblInd w:w="-252" w:type="dxa"/>
        <w:tblLook w:val="0000" w:firstRow="0" w:lastRow="0" w:firstColumn="0" w:lastColumn="0" w:noHBand="0" w:noVBand="0"/>
      </w:tblPr>
      <w:tblGrid>
        <w:gridCol w:w="4851"/>
        <w:gridCol w:w="4851"/>
        <w:gridCol w:w="4993"/>
      </w:tblGrid>
      <w:tr w:rsidR="005F472E" w:rsidRPr="00D0600F" w:rsidTr="005F472E">
        <w:trPr>
          <w:trHeight w:val="4964"/>
        </w:trPr>
        <w:tc>
          <w:tcPr>
            <w:tcW w:w="4851" w:type="dxa"/>
          </w:tcPr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AFBCD" wp14:editId="445AD385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образование – городской округ город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Администрация города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Югорска</w:t>
            </w:r>
            <w:proofErr w:type="spellEnd"/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40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летПобеды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ул., д. 11, г.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Югорск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628260,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Ханты-Мансийский автономный округ – Югра,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Тюменская область,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(34675) 5-00-00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ugorsk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ОКПО 04262843, ОГРН 1028601843720                </w:t>
            </w: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ИНН\КПП 8622002368/862201001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E54A08" w:rsidRDefault="005F472E" w:rsidP="006D7F5F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_______</w:t>
            </w:r>
            <w:r w:rsidR="006D7F5F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D7F5F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 w:rsidR="006D7F5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________ № _____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4851" w:type="dxa"/>
          </w:tcPr>
          <w:p w:rsidR="005F472E" w:rsidRPr="00D0600F" w:rsidRDefault="005F472E" w:rsidP="00D0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D0600F" w:rsidRDefault="005F472E" w:rsidP="00D0600F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3" w:type="dxa"/>
          </w:tcPr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</w:tr>
    </w:tbl>
    <w:p w:rsid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на запрос разъяснений положений документации </w:t>
      </w:r>
    </w:p>
    <w:p w:rsidR="00D0600F" w:rsidRP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электронном аукционе</w:t>
      </w:r>
    </w:p>
    <w:p w:rsidR="00D0600F" w:rsidRPr="00AF4F76" w:rsidRDefault="00A1103E" w:rsidP="006D7F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извещения </w:t>
      </w:r>
      <w:r w:rsidR="006D7F5F" w:rsidRPr="006D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0187300005818000333</w:t>
      </w: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7F5F" w:rsidRPr="006D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расходных материалов для копировально-множительной техники</w:t>
      </w:r>
    </w:p>
    <w:p w:rsidR="00AF4F76" w:rsidRPr="00AF4F76" w:rsidRDefault="00AF4F76" w:rsidP="00AF4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запроса: </w:t>
      </w:r>
    </w:p>
    <w:p w:rsidR="006D7F5F" w:rsidRPr="006D7F5F" w:rsidRDefault="006D7F5F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F5F">
        <w:rPr>
          <w:rFonts w:ascii="Times New Roman" w:eastAsia="Times New Roman" w:hAnsi="Times New Roman" w:cs="Times New Roman"/>
          <w:sz w:val="24"/>
          <w:szCs w:val="24"/>
        </w:rPr>
        <w:t>Наша организация применяет упрощенную систему налогообложения и в соответствии с п.п.4 ст. 32 НК РФ, при продаже товаров, указываем, НДС не облагается</w:t>
      </w:r>
    </w:p>
    <w:p w:rsidR="006D7F5F" w:rsidRPr="006D7F5F" w:rsidRDefault="006D7F5F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7F5F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 статьи 346.11 Налогового кодекса РФ предусмотрено, что организации, применяющие упрощенную систему налогообложения, не признаются налогоплательщиками налога на добавленную стоимость (НДС), за исключением налога на добавленную стоимость, подлежащего уплате в соответствии с настоящим Кодексом при ввозе товаров на территорию Российской Федерации и иные территории, находящиеся под ее юрисдикцией (включая суммы налога, подлежащие уплате, при завершении действия</w:t>
      </w:r>
      <w:proofErr w:type="gramEnd"/>
      <w:r w:rsidRPr="006D7F5F">
        <w:rPr>
          <w:rFonts w:ascii="Times New Roman" w:eastAsia="Times New Roman" w:hAnsi="Times New Roman" w:cs="Times New Roman"/>
          <w:sz w:val="24"/>
          <w:szCs w:val="24"/>
        </w:rPr>
        <w:t xml:space="preserve"> таможенной процедуры свободной таможенной зоны на территории Особой экономической зоны в Калининградской области), а также налога на добавленную стоимость, уплачиваемого в соответствии со статьей 174.1 Налогового Кодекса.</w:t>
      </w:r>
    </w:p>
    <w:p w:rsidR="006D7F5F" w:rsidRDefault="006D7F5F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F5F">
        <w:rPr>
          <w:rFonts w:ascii="Times New Roman" w:eastAsia="Times New Roman" w:hAnsi="Times New Roman" w:cs="Times New Roman"/>
          <w:sz w:val="24"/>
          <w:szCs w:val="24"/>
        </w:rPr>
        <w:t xml:space="preserve">Если в последующем Вы заключаете договор с Поставщиком, который применяет упрощенную систему налогообложения,  Вы указываете, что цена контракта НДС не облагается? Или мы будем обязаны </w:t>
      </w:r>
      <w:proofErr w:type="gramStart"/>
      <w:r w:rsidRPr="006D7F5F">
        <w:rPr>
          <w:rFonts w:ascii="Times New Roman" w:eastAsia="Times New Roman" w:hAnsi="Times New Roman" w:cs="Times New Roman"/>
          <w:sz w:val="24"/>
          <w:szCs w:val="24"/>
        </w:rPr>
        <w:t>оплатить сумму НДС</w:t>
      </w:r>
      <w:proofErr w:type="gramEnd"/>
      <w:r w:rsidRPr="006D7F5F">
        <w:rPr>
          <w:rFonts w:ascii="Times New Roman" w:eastAsia="Times New Roman" w:hAnsi="Times New Roman" w:cs="Times New Roman"/>
          <w:sz w:val="24"/>
          <w:szCs w:val="24"/>
        </w:rPr>
        <w:t xml:space="preserve"> 18% в виде дополнительного налога, в добавок к налогу оплачиваемого по УСН?</w:t>
      </w:r>
    </w:p>
    <w:p w:rsidR="005C01FB" w:rsidRDefault="005C01FB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F76" w:rsidRPr="00AF4F76" w:rsidRDefault="00AF4F76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на запрос:</w:t>
      </w:r>
    </w:p>
    <w:p w:rsidR="003837F4" w:rsidRDefault="00D143FA" w:rsidP="003837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поступивший зап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№</w:t>
      </w:r>
      <w:r w:rsidR="006D7F5F" w:rsidRPr="006D7F5F">
        <w:t xml:space="preserve"> </w:t>
      </w:r>
      <w:r w:rsidR="006D7F5F" w:rsidRP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1020387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proofErr w:type="spellStart"/>
      <w:proofErr w:type="gramStart"/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</w:t>
      </w:r>
      <w:r w:rsidR="00AF4F76"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2.2. </w:t>
      </w:r>
      <w:r w:rsidR="003837F4" w:rsidRP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III. </w:t>
      </w:r>
      <w:r w:rsid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муниципального контракта документац</w:t>
      </w:r>
      <w:proofErr w:type="gramStart"/>
      <w:r w:rsid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</w:t>
      </w:r>
      <w:r w:rsidR="003837F4" w:rsidRPr="003837F4">
        <w:t xml:space="preserve"> </w:t>
      </w:r>
      <w:r w:rsidR="003837F4" w:rsidRP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указывает: «НДС не облагается»</w:t>
      </w:r>
      <w:r w:rsidR="00383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43FA" w:rsidRPr="00AF4F76" w:rsidRDefault="003837F4" w:rsidP="003837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 заключается и оплачивается Заказчиком по цене победителя закупок вне зависимости от применения системы налогообложения у </w:t>
      </w:r>
      <w:r w:rsidR="00927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0A" w:rsidRDefault="0092750A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0F" w:rsidRPr="00D0600F" w:rsidRDefault="003837F4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1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51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Бородкин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М.Г. Филиппова, 5004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D0600F" w:rsidRPr="00D0600F" w:rsidSect="005F47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310"/>
    <w:multiLevelType w:val="hybridMultilevel"/>
    <w:tmpl w:val="E88842F6"/>
    <w:lvl w:ilvl="0" w:tplc="7A8A7F2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08"/>
    <w:rsid w:val="00163CA5"/>
    <w:rsid w:val="001F2A51"/>
    <w:rsid w:val="00262F59"/>
    <w:rsid w:val="00286A49"/>
    <w:rsid w:val="002B026A"/>
    <w:rsid w:val="002B3108"/>
    <w:rsid w:val="002E0126"/>
    <w:rsid w:val="00323734"/>
    <w:rsid w:val="00340EEB"/>
    <w:rsid w:val="003837F4"/>
    <w:rsid w:val="003F406F"/>
    <w:rsid w:val="00426644"/>
    <w:rsid w:val="00463D56"/>
    <w:rsid w:val="00493FA7"/>
    <w:rsid w:val="004D7081"/>
    <w:rsid w:val="00515A65"/>
    <w:rsid w:val="005C01FB"/>
    <w:rsid w:val="005F472E"/>
    <w:rsid w:val="00614AC5"/>
    <w:rsid w:val="00615D24"/>
    <w:rsid w:val="00633B96"/>
    <w:rsid w:val="00641E6E"/>
    <w:rsid w:val="006C662D"/>
    <w:rsid w:val="006D7D17"/>
    <w:rsid w:val="006D7F5F"/>
    <w:rsid w:val="006F5E0B"/>
    <w:rsid w:val="00747B77"/>
    <w:rsid w:val="00774652"/>
    <w:rsid w:val="00781EE5"/>
    <w:rsid w:val="007C463B"/>
    <w:rsid w:val="007E7F1C"/>
    <w:rsid w:val="008D3DCC"/>
    <w:rsid w:val="0092750A"/>
    <w:rsid w:val="009A250F"/>
    <w:rsid w:val="009D58F3"/>
    <w:rsid w:val="009E4805"/>
    <w:rsid w:val="00A021DD"/>
    <w:rsid w:val="00A05BC3"/>
    <w:rsid w:val="00A1103E"/>
    <w:rsid w:val="00A13E62"/>
    <w:rsid w:val="00A24938"/>
    <w:rsid w:val="00AF4F76"/>
    <w:rsid w:val="00B13619"/>
    <w:rsid w:val="00BB1C3C"/>
    <w:rsid w:val="00C6133F"/>
    <w:rsid w:val="00C84E3A"/>
    <w:rsid w:val="00D0600F"/>
    <w:rsid w:val="00D143FA"/>
    <w:rsid w:val="00D438E2"/>
    <w:rsid w:val="00E04FC0"/>
    <w:rsid w:val="00E36037"/>
    <w:rsid w:val="00E54A08"/>
    <w:rsid w:val="00EB1E29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D491-5229-4910-966D-80F36B16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Филиппова Марина Геннадьевна</cp:lastModifiedBy>
  <cp:revision>4</cp:revision>
  <cp:lastPrinted>2018-09-26T11:20:00Z</cp:lastPrinted>
  <dcterms:created xsi:type="dcterms:W3CDTF">2018-09-26T06:56:00Z</dcterms:created>
  <dcterms:modified xsi:type="dcterms:W3CDTF">2018-09-26T11:28:00Z</dcterms:modified>
</cp:coreProperties>
</file>