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D1206A"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Pr>
          <w:rFonts w:ascii="PT Astra Serif" w:hAnsi="PT Astra Serif" w:cs="Times New Roman"/>
          <w:b/>
          <w:bCs/>
          <w:sz w:val="24"/>
          <w:szCs w:val="24"/>
          <w:lang w:val="en-US"/>
        </w:rPr>
        <w:t>II</w:t>
      </w:r>
      <w:r w:rsidRPr="00A72B43">
        <w:rPr>
          <w:rFonts w:ascii="PT Astra Serif" w:hAnsi="PT Astra Serif" w:cs="Times New Roman"/>
          <w:b/>
          <w:bCs/>
          <w:sz w:val="24"/>
          <w:szCs w:val="24"/>
        </w:rPr>
        <w:t xml:space="preserve">. </w:t>
      </w:r>
      <w:r w:rsidR="00AA15D0" w:rsidRPr="00D1206A">
        <w:rPr>
          <w:rFonts w:ascii="PT Astra Serif" w:hAnsi="PT Astra Serif" w:cs="Times New Roman"/>
          <w:b/>
          <w:bCs/>
          <w:sz w:val="24"/>
          <w:szCs w:val="24"/>
        </w:rPr>
        <w:t>ТЕХНИЧЕСКОЕ ЗАДАНИЕ</w:t>
      </w:r>
      <w:bookmarkStart w:id="2" w:name="_Ref248562863"/>
      <w:bookmarkEnd w:id="0"/>
      <w:bookmarkEnd w:id="1"/>
    </w:p>
    <w:p w:rsidR="008872A6" w:rsidRPr="00D1206A" w:rsidRDefault="008872A6" w:rsidP="00345E8D">
      <w:pPr>
        <w:autoSpaceDE w:val="0"/>
        <w:autoSpaceDN w:val="0"/>
        <w:adjustRightInd w:val="0"/>
        <w:spacing w:after="0"/>
        <w:rPr>
          <w:rFonts w:ascii="PT Astra Serif" w:hAnsi="PT Astra Serif"/>
          <w:iCs/>
          <w:sz w:val="10"/>
        </w:rPr>
      </w:pPr>
    </w:p>
    <w:p w:rsidR="00FE63DA" w:rsidRPr="00D1206A" w:rsidRDefault="00FE63DA" w:rsidP="00345E8D">
      <w:pPr>
        <w:pStyle w:val="af4"/>
        <w:spacing w:after="0"/>
        <w:ind w:firstLine="720"/>
        <w:rPr>
          <w:rFonts w:ascii="PT Astra Serif" w:hAnsi="PT Astra Serif"/>
          <w:color w:val="000099"/>
        </w:rPr>
      </w:pPr>
      <w:r w:rsidRPr="00D1206A">
        <w:rPr>
          <w:rFonts w:ascii="PT Astra Serif" w:hAnsi="PT Astra Serif"/>
        </w:rPr>
        <w:t>Предмет муниципального контракта:</w:t>
      </w:r>
      <w:r w:rsidRPr="00D1206A">
        <w:rPr>
          <w:rFonts w:ascii="PT Astra Serif" w:hAnsi="PT Astra Serif"/>
          <w:color w:val="000099"/>
        </w:rPr>
        <w:t xml:space="preserve"> </w:t>
      </w:r>
      <w:r w:rsidR="009F0673" w:rsidRPr="00D1206A">
        <w:rPr>
          <w:rFonts w:ascii="PT Astra Serif" w:hAnsi="PT Astra Serif"/>
          <w:color w:val="000099"/>
        </w:rPr>
        <w:t xml:space="preserve">поставка </w:t>
      </w:r>
      <w:r w:rsidR="00682952" w:rsidRPr="00682952">
        <w:rPr>
          <w:rFonts w:ascii="PT Astra Serif" w:hAnsi="PT Astra Serif"/>
          <w:color w:val="000099"/>
        </w:rPr>
        <w:t>средств вычислительной техники</w:t>
      </w:r>
      <w:r w:rsidRPr="00D1206A">
        <w:rPr>
          <w:rFonts w:ascii="PT Astra Serif" w:hAnsi="PT Astra Serif"/>
          <w:color w:val="000099"/>
        </w:rPr>
        <w:t>.</w:t>
      </w:r>
    </w:p>
    <w:p w:rsidR="00345E8D" w:rsidRPr="00D1206A" w:rsidRDefault="00F31D8E" w:rsidP="00345E8D">
      <w:pPr>
        <w:spacing w:after="0"/>
        <w:ind w:firstLine="720"/>
        <w:rPr>
          <w:rFonts w:ascii="PT Astra Serif" w:hAnsi="PT Astra Serif"/>
        </w:rPr>
      </w:pPr>
      <w:r>
        <w:rPr>
          <w:rFonts w:ascii="PT Astra Serif" w:hAnsi="PT Astra Serif"/>
        </w:rPr>
        <w:t xml:space="preserve">1. </w:t>
      </w:r>
      <w:r w:rsidR="00FE63DA" w:rsidRPr="00D1206A">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D1206A" w:rsidTr="00A67964">
        <w:tc>
          <w:tcPr>
            <w:tcW w:w="567"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Код </w:t>
            </w:r>
            <w:r w:rsidR="00D1206A">
              <w:rPr>
                <w:rFonts w:ascii="PT Astra Serif" w:hAnsi="PT Astra Serif"/>
                <w:sz w:val="20"/>
                <w:szCs w:val="22"/>
              </w:rPr>
              <w:t xml:space="preserve">КТРУ или </w:t>
            </w:r>
            <w:r w:rsidRPr="00D1206A">
              <w:rPr>
                <w:rFonts w:ascii="PT Astra Serif" w:hAnsi="PT Astra Serif"/>
                <w:sz w:val="20"/>
                <w:szCs w:val="22"/>
              </w:rPr>
              <w:t>ОКПД</w:t>
            </w:r>
            <w:r w:rsidR="006B05C3" w:rsidRPr="00D1206A">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Наименование </w:t>
            </w:r>
            <w:r w:rsidR="004E57A1" w:rsidRPr="00D1206A">
              <w:rPr>
                <w:rFonts w:ascii="PT Astra Serif" w:hAnsi="PT Astra Serif"/>
                <w:sz w:val="20"/>
                <w:szCs w:val="22"/>
              </w:rPr>
              <w:t>объекта закупки</w:t>
            </w:r>
          </w:p>
        </w:tc>
        <w:tc>
          <w:tcPr>
            <w:tcW w:w="4990" w:type="dxa"/>
            <w:tcBorders>
              <w:top w:val="single" w:sz="4" w:space="0" w:color="000000"/>
              <w:left w:val="single" w:sz="4" w:space="0" w:color="000000"/>
              <w:bottom w:val="single" w:sz="4" w:space="0" w:color="auto"/>
            </w:tcBorders>
          </w:tcPr>
          <w:p w:rsidR="00FE63DA" w:rsidRPr="00D1206A" w:rsidRDefault="002A03F7"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Требования к значениям п</w:t>
            </w:r>
            <w:r w:rsidR="006F16C4" w:rsidRPr="00D1206A">
              <w:rPr>
                <w:rFonts w:ascii="PT Astra Serif" w:hAnsi="PT Astra Serif"/>
                <w:sz w:val="20"/>
                <w:szCs w:val="22"/>
              </w:rPr>
              <w:t>оказател</w:t>
            </w:r>
            <w:r w:rsidRPr="00D1206A">
              <w:rPr>
                <w:rFonts w:ascii="PT Astra Serif" w:hAnsi="PT Astra Serif"/>
                <w:sz w:val="20"/>
                <w:szCs w:val="22"/>
              </w:rPr>
              <w:t>ей</w:t>
            </w:r>
            <w:r w:rsidR="006F16C4" w:rsidRPr="00D1206A">
              <w:rPr>
                <w:rFonts w:ascii="PT Astra Serif" w:hAnsi="PT Astra Serif"/>
                <w:sz w:val="20"/>
                <w:szCs w:val="22"/>
              </w:rPr>
              <w:t>, позволяющи</w:t>
            </w:r>
            <w:r w:rsidRPr="00D1206A">
              <w:rPr>
                <w:rFonts w:ascii="PT Astra Serif" w:hAnsi="PT Astra Serif"/>
                <w:sz w:val="20"/>
                <w:szCs w:val="22"/>
              </w:rPr>
              <w:t>х</w:t>
            </w:r>
            <w:r w:rsidR="006F16C4" w:rsidRPr="00D1206A">
              <w:rPr>
                <w:rFonts w:ascii="PT Astra Serif" w:hAnsi="PT Astra Serif"/>
                <w:sz w:val="20"/>
                <w:szCs w:val="22"/>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Ед.</w:t>
            </w:r>
          </w:p>
          <w:p w:rsidR="00FE63DA" w:rsidRPr="00D1206A" w:rsidRDefault="00FE63DA" w:rsidP="005F073C">
            <w:pPr>
              <w:pStyle w:val="310"/>
              <w:ind w:right="0" w:firstLine="0"/>
              <w:jc w:val="center"/>
              <w:rPr>
                <w:rFonts w:ascii="PT Astra Serif" w:hAnsi="PT Astra Serif"/>
                <w:sz w:val="20"/>
                <w:szCs w:val="22"/>
              </w:rPr>
            </w:pPr>
            <w:r w:rsidRPr="00D1206A">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Кол-во</w:t>
            </w:r>
          </w:p>
        </w:tc>
      </w:tr>
      <w:tr w:rsidR="0066303D" w:rsidRPr="00682952" w:rsidTr="00D7480A">
        <w:trPr>
          <w:trHeight w:val="267"/>
        </w:trPr>
        <w:tc>
          <w:tcPr>
            <w:tcW w:w="10206" w:type="dxa"/>
            <w:gridSpan w:val="6"/>
            <w:tcBorders>
              <w:top w:val="single" w:sz="4" w:space="0" w:color="auto"/>
              <w:left w:val="single" w:sz="4" w:space="0" w:color="auto"/>
              <w:bottom w:val="single" w:sz="4" w:space="0" w:color="auto"/>
              <w:right w:val="single" w:sz="4" w:space="0" w:color="auto"/>
            </w:tcBorders>
          </w:tcPr>
          <w:p w:rsidR="0066303D" w:rsidRPr="0066303D" w:rsidRDefault="0066303D" w:rsidP="00622853">
            <w:pPr>
              <w:autoSpaceDE w:val="0"/>
              <w:spacing w:after="0"/>
              <w:jc w:val="center"/>
              <w:rPr>
                <w:rFonts w:ascii="PT Astra Serif" w:hAnsi="PT Astra Serif"/>
                <w:b/>
              </w:rPr>
            </w:pPr>
            <w:r w:rsidRPr="0066303D">
              <w:rPr>
                <w:rFonts w:ascii="PT Astra Serif" w:hAnsi="PT Astra Serif"/>
                <w:b/>
              </w:rPr>
              <w:t>Раздел 1</w:t>
            </w:r>
            <w:r>
              <w:rPr>
                <w:rFonts w:ascii="PT Astra Serif" w:hAnsi="PT Astra Serif"/>
                <w:b/>
              </w:rPr>
              <w:t xml:space="preserve">: Оборудование для </w:t>
            </w:r>
            <w:r w:rsidR="00622853">
              <w:rPr>
                <w:rFonts w:ascii="PT Astra Serif" w:hAnsi="PT Astra Serif"/>
                <w:b/>
              </w:rPr>
              <w:t>отдела опеки и попечительства</w:t>
            </w:r>
          </w:p>
        </w:tc>
      </w:tr>
      <w:tr w:rsidR="00622853"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622853" w:rsidRPr="00682952" w:rsidRDefault="00622853" w:rsidP="00622853">
            <w:pPr>
              <w:spacing w:after="0"/>
              <w:jc w:val="center"/>
              <w:rPr>
                <w:rFonts w:ascii="PT Astra Serif" w:hAnsi="PT Astra Serif"/>
              </w:rPr>
            </w:pPr>
            <w:r w:rsidRPr="00682952">
              <w:rPr>
                <w:rFonts w:ascii="PT Astra Serif" w:hAnsi="PT Astra Serif"/>
                <w:sz w:val="18"/>
              </w:rPr>
              <w:t>1</w:t>
            </w:r>
          </w:p>
        </w:tc>
        <w:tc>
          <w:tcPr>
            <w:tcW w:w="1276" w:type="dxa"/>
            <w:tcBorders>
              <w:top w:val="single" w:sz="4" w:space="0" w:color="000000"/>
              <w:left w:val="single" w:sz="4" w:space="0" w:color="000000"/>
              <w:bottom w:val="single" w:sz="4" w:space="0" w:color="000000"/>
            </w:tcBorders>
            <w:shd w:val="clear" w:color="auto" w:fill="auto"/>
          </w:tcPr>
          <w:p w:rsidR="00622853" w:rsidRPr="00682952" w:rsidRDefault="00622853" w:rsidP="00622853">
            <w:pPr>
              <w:spacing w:after="0"/>
              <w:rPr>
                <w:rFonts w:ascii="PT Astra Serif" w:hAnsi="PT Astra Serif"/>
              </w:rPr>
            </w:pPr>
            <w:r w:rsidRPr="00622853">
              <w:rPr>
                <w:rFonts w:ascii="PT Astra Serif" w:hAnsi="PT Astra Serif"/>
                <w:sz w:val="18"/>
              </w:rPr>
              <w:t>26.20.16.150-00000005</w:t>
            </w:r>
          </w:p>
        </w:tc>
        <w:tc>
          <w:tcPr>
            <w:tcW w:w="1843" w:type="dxa"/>
            <w:tcBorders>
              <w:top w:val="single" w:sz="4" w:space="0" w:color="000000"/>
              <w:left w:val="single" w:sz="4" w:space="0" w:color="000000"/>
              <w:bottom w:val="single" w:sz="4" w:space="0" w:color="000000"/>
            </w:tcBorders>
            <w:shd w:val="clear" w:color="auto" w:fill="auto"/>
          </w:tcPr>
          <w:p w:rsidR="00622853" w:rsidRPr="00682952" w:rsidRDefault="00622853" w:rsidP="00622853">
            <w:pPr>
              <w:autoSpaceDE w:val="0"/>
              <w:spacing w:after="0"/>
              <w:rPr>
                <w:rFonts w:ascii="PT Astra Serif" w:hAnsi="PT Astra Serif"/>
                <w:sz w:val="20"/>
                <w:szCs w:val="20"/>
              </w:rPr>
            </w:pPr>
            <w:r>
              <w:rPr>
                <w:rFonts w:ascii="PT Astra Serif" w:hAnsi="PT Astra Serif"/>
                <w:sz w:val="20"/>
                <w:szCs w:val="20"/>
              </w:rPr>
              <w:t>Сканер</w:t>
            </w:r>
          </w:p>
        </w:tc>
        <w:tc>
          <w:tcPr>
            <w:tcW w:w="4990" w:type="dxa"/>
            <w:tcBorders>
              <w:top w:val="single" w:sz="4" w:space="0" w:color="000000"/>
              <w:left w:val="single" w:sz="4" w:space="0" w:color="000000"/>
              <w:bottom w:val="single" w:sz="4" w:space="0" w:color="000000"/>
            </w:tcBorders>
            <w:shd w:val="clear" w:color="auto" w:fill="auto"/>
          </w:tcPr>
          <w:p w:rsidR="00622853" w:rsidRPr="00622853" w:rsidRDefault="00622853" w:rsidP="00622853">
            <w:pPr>
              <w:autoSpaceDE w:val="0"/>
              <w:autoSpaceDN w:val="0"/>
              <w:adjustRightInd w:val="0"/>
              <w:spacing w:after="0"/>
              <w:rPr>
                <w:rFonts w:ascii="PT Astra Serif" w:hAnsi="PT Astra Serif"/>
                <w:sz w:val="20"/>
                <w:szCs w:val="16"/>
              </w:rPr>
            </w:pPr>
            <w:r w:rsidRPr="00622853">
              <w:rPr>
                <w:rFonts w:ascii="PT Astra Serif" w:hAnsi="PT Astra Serif"/>
                <w:sz w:val="20"/>
                <w:szCs w:val="16"/>
              </w:rPr>
              <w:t>Сканер</w:t>
            </w:r>
          </w:p>
          <w:p w:rsidR="00622853" w:rsidRPr="00622853" w:rsidRDefault="00622853" w:rsidP="00622853">
            <w:pPr>
              <w:autoSpaceDE w:val="0"/>
              <w:autoSpaceDN w:val="0"/>
              <w:adjustRightInd w:val="0"/>
              <w:spacing w:after="0"/>
              <w:rPr>
                <w:rFonts w:ascii="PT Astra Serif" w:hAnsi="PT Astra Serif"/>
                <w:sz w:val="20"/>
                <w:szCs w:val="16"/>
                <w:u w:val="single"/>
              </w:rPr>
            </w:pPr>
            <w:r w:rsidRPr="00622853">
              <w:rPr>
                <w:rFonts w:ascii="PT Astra Serif" w:hAnsi="PT Astra Serif"/>
                <w:sz w:val="20"/>
                <w:szCs w:val="16"/>
                <w:u w:val="single"/>
              </w:rPr>
              <w:t>Характеристики устройства:</w:t>
            </w:r>
          </w:p>
          <w:p w:rsidR="00622853" w:rsidRPr="00622853" w:rsidRDefault="00622853" w:rsidP="00622853">
            <w:pPr>
              <w:tabs>
                <w:tab w:val="left" w:pos="2553"/>
              </w:tabs>
              <w:autoSpaceDE w:val="0"/>
              <w:autoSpaceDN w:val="0"/>
              <w:adjustRightInd w:val="0"/>
              <w:spacing w:after="0"/>
              <w:rPr>
                <w:rFonts w:ascii="PT Astra Serif" w:hAnsi="PT Astra Serif"/>
                <w:sz w:val="20"/>
                <w:szCs w:val="16"/>
              </w:rPr>
            </w:pPr>
            <w:r w:rsidRPr="00622853">
              <w:rPr>
                <w:rFonts w:ascii="PT Astra Serif" w:hAnsi="PT Astra Serif"/>
                <w:sz w:val="20"/>
                <w:szCs w:val="16"/>
              </w:rPr>
              <w:t>В соответствии с описанием КТРУ:</w:t>
            </w:r>
          </w:p>
          <w:p w:rsidR="00622853" w:rsidRPr="00622853" w:rsidRDefault="00622853" w:rsidP="00622853">
            <w:pPr>
              <w:tabs>
                <w:tab w:val="left" w:pos="2553"/>
              </w:tabs>
              <w:autoSpaceDE w:val="0"/>
              <w:autoSpaceDN w:val="0"/>
              <w:adjustRightInd w:val="0"/>
              <w:spacing w:after="0"/>
              <w:rPr>
                <w:rFonts w:ascii="PT Astra Serif" w:hAnsi="PT Astra Serif"/>
                <w:sz w:val="20"/>
                <w:szCs w:val="16"/>
              </w:rPr>
            </w:pPr>
            <w:r w:rsidRPr="00622853">
              <w:rPr>
                <w:rFonts w:ascii="PT Astra Serif" w:hAnsi="PT Astra Serif"/>
                <w:sz w:val="20"/>
                <w:szCs w:val="16"/>
              </w:rPr>
              <w:t xml:space="preserve">- интерфейс подключения: </w:t>
            </w:r>
            <w:r w:rsidRPr="00622853">
              <w:rPr>
                <w:rFonts w:ascii="PT Astra Serif" w:hAnsi="PT Astra Serif"/>
                <w:sz w:val="20"/>
                <w:szCs w:val="16"/>
                <w:lang w:val="en-US"/>
              </w:rPr>
              <w:t>USB</w:t>
            </w:r>
            <w:r w:rsidRPr="00622853">
              <w:rPr>
                <w:rFonts w:ascii="PT Astra Serif" w:hAnsi="PT Astra Serif"/>
                <w:sz w:val="20"/>
                <w:szCs w:val="16"/>
              </w:rPr>
              <w:t>;</w:t>
            </w:r>
          </w:p>
          <w:p w:rsidR="00622853" w:rsidRPr="00622853" w:rsidRDefault="00622853" w:rsidP="00622853">
            <w:pPr>
              <w:autoSpaceDE w:val="0"/>
              <w:autoSpaceDN w:val="0"/>
              <w:adjustRightInd w:val="0"/>
              <w:spacing w:after="0"/>
              <w:rPr>
                <w:rFonts w:ascii="PT Astra Serif" w:hAnsi="PT Astra Serif"/>
                <w:sz w:val="20"/>
                <w:szCs w:val="16"/>
              </w:rPr>
            </w:pPr>
            <w:r w:rsidRPr="00622853">
              <w:rPr>
                <w:rFonts w:ascii="PT Astra Serif" w:hAnsi="PT Astra Serif"/>
                <w:sz w:val="20"/>
                <w:szCs w:val="16"/>
              </w:rPr>
              <w:t xml:space="preserve">- максимальное разрешение, </w:t>
            </w:r>
            <w:r w:rsidRPr="00622853">
              <w:rPr>
                <w:rFonts w:ascii="PT Astra Serif" w:hAnsi="PT Astra Serif"/>
                <w:sz w:val="20"/>
                <w:szCs w:val="16"/>
                <w:lang w:val="en-US"/>
              </w:rPr>
              <w:t>dpi</w:t>
            </w:r>
            <w:r w:rsidRPr="00622853">
              <w:rPr>
                <w:rFonts w:ascii="PT Astra Serif" w:hAnsi="PT Astra Serif"/>
                <w:sz w:val="20"/>
                <w:szCs w:val="16"/>
              </w:rPr>
              <w:t>: 600</w:t>
            </w:r>
            <w:r w:rsidRPr="00622853">
              <w:rPr>
                <w:rFonts w:ascii="PT Astra Serif" w:hAnsi="PT Astra Serif"/>
                <w:sz w:val="20"/>
                <w:szCs w:val="16"/>
                <w:lang w:val="en-US"/>
              </w:rPr>
              <w:t>x</w:t>
            </w:r>
            <w:r w:rsidRPr="00622853">
              <w:rPr>
                <w:rFonts w:ascii="PT Astra Serif" w:hAnsi="PT Astra Serif"/>
                <w:sz w:val="20"/>
                <w:szCs w:val="16"/>
              </w:rPr>
              <w:t>600;</w:t>
            </w:r>
          </w:p>
          <w:p w:rsidR="00622853" w:rsidRPr="00622853" w:rsidRDefault="00622853" w:rsidP="00622853">
            <w:pPr>
              <w:autoSpaceDE w:val="0"/>
              <w:autoSpaceDN w:val="0"/>
              <w:adjustRightInd w:val="0"/>
              <w:spacing w:after="0"/>
              <w:rPr>
                <w:rFonts w:ascii="PT Astra Serif" w:hAnsi="PT Astra Serif"/>
                <w:sz w:val="20"/>
                <w:szCs w:val="16"/>
              </w:rPr>
            </w:pPr>
            <w:r w:rsidRPr="00622853">
              <w:rPr>
                <w:rFonts w:ascii="PT Astra Serif" w:hAnsi="PT Astra Serif"/>
                <w:sz w:val="20"/>
                <w:szCs w:val="16"/>
              </w:rPr>
              <w:t>- максимальный формат сканирования: А4;</w:t>
            </w:r>
          </w:p>
          <w:p w:rsidR="00622853" w:rsidRPr="00622853" w:rsidRDefault="00622853" w:rsidP="00622853">
            <w:pPr>
              <w:autoSpaceDE w:val="0"/>
              <w:autoSpaceDN w:val="0"/>
              <w:adjustRightInd w:val="0"/>
              <w:spacing w:after="0"/>
              <w:rPr>
                <w:rFonts w:ascii="PT Astra Serif" w:hAnsi="PT Astra Serif"/>
                <w:sz w:val="20"/>
                <w:szCs w:val="16"/>
              </w:rPr>
            </w:pPr>
            <w:r w:rsidRPr="00622853">
              <w:rPr>
                <w:rFonts w:ascii="PT Astra Serif" w:hAnsi="PT Astra Serif"/>
                <w:sz w:val="20"/>
                <w:szCs w:val="16"/>
              </w:rPr>
              <w:t>- наличие дисплея: нет;</w:t>
            </w:r>
          </w:p>
          <w:p w:rsidR="00622853" w:rsidRPr="00622853" w:rsidRDefault="00622853" w:rsidP="00622853">
            <w:pPr>
              <w:autoSpaceDE w:val="0"/>
              <w:autoSpaceDN w:val="0"/>
              <w:adjustRightInd w:val="0"/>
              <w:spacing w:after="0"/>
              <w:rPr>
                <w:rFonts w:ascii="PT Astra Serif" w:hAnsi="PT Astra Serif"/>
                <w:sz w:val="20"/>
                <w:szCs w:val="16"/>
              </w:rPr>
            </w:pPr>
            <w:r w:rsidRPr="00622853">
              <w:rPr>
                <w:rFonts w:ascii="PT Astra Serif" w:hAnsi="PT Astra Serif"/>
                <w:sz w:val="20"/>
                <w:szCs w:val="16"/>
              </w:rPr>
              <w:t>- наличие устройства автоподачи: да;</w:t>
            </w:r>
          </w:p>
          <w:p w:rsidR="00622853" w:rsidRPr="00622853" w:rsidRDefault="00622853" w:rsidP="00622853">
            <w:pPr>
              <w:autoSpaceDE w:val="0"/>
              <w:autoSpaceDN w:val="0"/>
              <w:adjustRightInd w:val="0"/>
              <w:spacing w:after="0"/>
              <w:rPr>
                <w:rFonts w:ascii="PT Astra Serif" w:hAnsi="PT Astra Serif"/>
                <w:sz w:val="20"/>
                <w:szCs w:val="16"/>
              </w:rPr>
            </w:pPr>
            <w:r w:rsidRPr="00622853">
              <w:rPr>
                <w:rFonts w:ascii="PT Astra Serif" w:hAnsi="PT Astra Serif"/>
                <w:sz w:val="20"/>
                <w:szCs w:val="16"/>
              </w:rPr>
              <w:t>- наличие функции двустороннего сканирования: да;</w:t>
            </w:r>
          </w:p>
          <w:p w:rsidR="00622853" w:rsidRPr="00622853" w:rsidRDefault="00622853" w:rsidP="00622853">
            <w:pPr>
              <w:autoSpaceDE w:val="0"/>
              <w:autoSpaceDN w:val="0"/>
              <w:adjustRightInd w:val="0"/>
              <w:spacing w:after="0"/>
              <w:rPr>
                <w:rFonts w:ascii="PT Astra Serif" w:hAnsi="PT Astra Serif"/>
                <w:sz w:val="20"/>
                <w:szCs w:val="16"/>
              </w:rPr>
            </w:pPr>
            <w:r w:rsidRPr="00622853">
              <w:rPr>
                <w:rFonts w:ascii="PT Astra Serif" w:hAnsi="PT Astra Serif"/>
                <w:sz w:val="20"/>
                <w:szCs w:val="16"/>
              </w:rPr>
              <w:t xml:space="preserve">- скорость сканирования в цветном режиме, </w:t>
            </w:r>
            <w:proofErr w:type="spellStart"/>
            <w:r w:rsidRPr="00622853">
              <w:rPr>
                <w:rFonts w:ascii="PT Astra Serif" w:hAnsi="PT Astra Serif"/>
                <w:sz w:val="20"/>
                <w:szCs w:val="16"/>
              </w:rPr>
              <w:t>стр</w:t>
            </w:r>
            <w:proofErr w:type="spellEnd"/>
            <w:r w:rsidRPr="00622853">
              <w:rPr>
                <w:rFonts w:ascii="PT Astra Serif" w:hAnsi="PT Astra Serif"/>
                <w:sz w:val="20"/>
                <w:szCs w:val="16"/>
              </w:rPr>
              <w:t>/мин: не менее 20;</w:t>
            </w:r>
          </w:p>
          <w:p w:rsidR="00622853" w:rsidRPr="00622853" w:rsidRDefault="00622853" w:rsidP="00622853">
            <w:pPr>
              <w:autoSpaceDE w:val="0"/>
              <w:autoSpaceDN w:val="0"/>
              <w:adjustRightInd w:val="0"/>
              <w:spacing w:after="0"/>
              <w:rPr>
                <w:rFonts w:ascii="PT Astra Serif" w:hAnsi="PT Astra Serif"/>
                <w:sz w:val="20"/>
                <w:szCs w:val="16"/>
              </w:rPr>
            </w:pPr>
            <w:r w:rsidRPr="00622853">
              <w:rPr>
                <w:rFonts w:ascii="PT Astra Serif" w:hAnsi="PT Astra Serif"/>
                <w:sz w:val="20"/>
                <w:szCs w:val="16"/>
              </w:rPr>
              <w:t xml:space="preserve">- скорость сканирования в чёрно-белом режиме, </w:t>
            </w:r>
            <w:proofErr w:type="spellStart"/>
            <w:r w:rsidRPr="00622853">
              <w:rPr>
                <w:rFonts w:ascii="PT Astra Serif" w:hAnsi="PT Astra Serif"/>
                <w:sz w:val="20"/>
                <w:szCs w:val="16"/>
              </w:rPr>
              <w:t>стр</w:t>
            </w:r>
            <w:proofErr w:type="spellEnd"/>
            <w:r w:rsidRPr="00622853">
              <w:rPr>
                <w:rFonts w:ascii="PT Astra Serif" w:hAnsi="PT Astra Serif"/>
                <w:sz w:val="20"/>
                <w:szCs w:val="16"/>
              </w:rPr>
              <w:t>/мин: не менее 20;</w:t>
            </w:r>
          </w:p>
          <w:p w:rsidR="00622853" w:rsidRPr="00622853" w:rsidRDefault="00622853" w:rsidP="00622853">
            <w:pPr>
              <w:autoSpaceDE w:val="0"/>
              <w:autoSpaceDN w:val="0"/>
              <w:adjustRightInd w:val="0"/>
              <w:spacing w:after="0"/>
              <w:rPr>
                <w:rFonts w:ascii="PT Astra Serif" w:hAnsi="PT Astra Serif"/>
                <w:sz w:val="20"/>
                <w:szCs w:val="16"/>
              </w:rPr>
            </w:pPr>
            <w:r w:rsidRPr="00622853">
              <w:rPr>
                <w:rFonts w:ascii="PT Astra Serif" w:hAnsi="PT Astra Serif"/>
                <w:sz w:val="20"/>
                <w:szCs w:val="16"/>
              </w:rPr>
              <w:t xml:space="preserve">- тип датчика сканера: </w:t>
            </w:r>
            <w:r w:rsidRPr="00622853">
              <w:rPr>
                <w:rFonts w:ascii="PT Astra Serif" w:hAnsi="PT Astra Serif"/>
                <w:sz w:val="20"/>
                <w:szCs w:val="16"/>
                <w:lang w:val="en-US"/>
              </w:rPr>
              <w:t>CIS</w:t>
            </w:r>
            <w:r w:rsidRPr="00622853">
              <w:rPr>
                <w:rFonts w:ascii="PT Astra Serif" w:hAnsi="PT Astra Serif"/>
                <w:sz w:val="20"/>
                <w:szCs w:val="16"/>
              </w:rPr>
              <w:t>;</w:t>
            </w:r>
          </w:p>
          <w:p w:rsidR="00622853" w:rsidRPr="00622853" w:rsidRDefault="00622853" w:rsidP="00622853">
            <w:pPr>
              <w:autoSpaceDE w:val="0"/>
              <w:autoSpaceDN w:val="0"/>
              <w:adjustRightInd w:val="0"/>
              <w:spacing w:after="0"/>
              <w:rPr>
                <w:rFonts w:ascii="PT Astra Serif" w:hAnsi="PT Astra Serif"/>
                <w:sz w:val="20"/>
                <w:szCs w:val="16"/>
              </w:rPr>
            </w:pPr>
            <w:r w:rsidRPr="00622853">
              <w:rPr>
                <w:rFonts w:ascii="PT Astra Serif" w:hAnsi="PT Astra Serif"/>
                <w:sz w:val="20"/>
                <w:szCs w:val="16"/>
              </w:rPr>
              <w:t>- тип сканирования: протяжный.</w:t>
            </w:r>
          </w:p>
        </w:tc>
        <w:tc>
          <w:tcPr>
            <w:tcW w:w="822" w:type="dxa"/>
            <w:tcBorders>
              <w:top w:val="single" w:sz="4" w:space="0" w:color="auto"/>
              <w:left w:val="single" w:sz="4" w:space="0" w:color="auto"/>
              <w:bottom w:val="single" w:sz="4" w:space="0" w:color="auto"/>
              <w:right w:val="single" w:sz="4" w:space="0" w:color="auto"/>
            </w:tcBorders>
          </w:tcPr>
          <w:p w:rsidR="00622853" w:rsidRPr="00682952" w:rsidRDefault="00622853" w:rsidP="00622853">
            <w:pPr>
              <w:autoSpaceDE w:val="0"/>
              <w:spacing w:after="0"/>
              <w:jc w:val="center"/>
              <w:rPr>
                <w:rFonts w:ascii="PT Astra Serif" w:hAnsi="PT Astra Serif"/>
              </w:rPr>
            </w:pPr>
            <w:r w:rsidRPr="0068295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tcPr>
          <w:p w:rsidR="00622853" w:rsidRPr="00682952" w:rsidRDefault="00622853" w:rsidP="00622853">
            <w:pPr>
              <w:autoSpaceDE w:val="0"/>
              <w:spacing w:after="0"/>
              <w:jc w:val="center"/>
              <w:rPr>
                <w:rFonts w:ascii="PT Astra Serif" w:hAnsi="PT Astra Serif"/>
                <w:sz w:val="20"/>
              </w:rPr>
            </w:pPr>
            <w:r>
              <w:rPr>
                <w:rFonts w:ascii="PT Astra Serif" w:hAnsi="PT Astra Serif"/>
                <w:sz w:val="20"/>
              </w:rPr>
              <w:t>4</w:t>
            </w:r>
          </w:p>
        </w:tc>
      </w:tr>
      <w:tr w:rsidR="00622853" w:rsidRPr="00682952" w:rsidTr="00D0779C">
        <w:trPr>
          <w:trHeight w:val="267"/>
        </w:trPr>
        <w:tc>
          <w:tcPr>
            <w:tcW w:w="10206" w:type="dxa"/>
            <w:gridSpan w:val="6"/>
            <w:tcBorders>
              <w:top w:val="single" w:sz="4" w:space="0" w:color="auto"/>
              <w:left w:val="single" w:sz="4" w:space="0" w:color="auto"/>
              <w:bottom w:val="single" w:sz="4" w:space="0" w:color="auto"/>
              <w:right w:val="single" w:sz="4" w:space="0" w:color="auto"/>
            </w:tcBorders>
          </w:tcPr>
          <w:p w:rsidR="00622853" w:rsidRDefault="00622853" w:rsidP="00622853">
            <w:pPr>
              <w:autoSpaceDE w:val="0"/>
              <w:spacing w:after="0"/>
              <w:jc w:val="center"/>
              <w:rPr>
                <w:rFonts w:ascii="PT Astra Serif" w:hAnsi="PT Astra Serif"/>
                <w:b/>
              </w:rPr>
            </w:pPr>
            <w:r w:rsidRPr="0066303D">
              <w:rPr>
                <w:rFonts w:ascii="PT Astra Serif" w:hAnsi="PT Astra Serif"/>
                <w:b/>
              </w:rPr>
              <w:t xml:space="preserve">Раздел </w:t>
            </w:r>
            <w:r>
              <w:rPr>
                <w:rFonts w:ascii="PT Astra Serif" w:hAnsi="PT Astra Serif"/>
                <w:b/>
              </w:rPr>
              <w:t xml:space="preserve">2: Оборудование для отдела </w:t>
            </w:r>
            <w:r w:rsidRPr="00622853">
              <w:rPr>
                <w:rFonts w:ascii="PT Astra Serif" w:hAnsi="PT Astra Serif"/>
                <w:b/>
              </w:rPr>
              <w:t xml:space="preserve">по организации деятельности </w:t>
            </w:r>
          </w:p>
          <w:p w:rsidR="00622853" w:rsidRPr="0066303D" w:rsidRDefault="00622853" w:rsidP="00622853">
            <w:pPr>
              <w:autoSpaceDE w:val="0"/>
              <w:spacing w:after="0"/>
              <w:jc w:val="center"/>
              <w:rPr>
                <w:rFonts w:ascii="PT Astra Serif" w:hAnsi="PT Astra Serif"/>
                <w:b/>
              </w:rPr>
            </w:pPr>
            <w:r w:rsidRPr="00622853">
              <w:rPr>
                <w:rFonts w:ascii="PT Astra Serif" w:hAnsi="PT Astra Serif"/>
                <w:b/>
              </w:rPr>
              <w:t>комиссии по делам несовершеннолетних и защите их прав</w:t>
            </w:r>
          </w:p>
        </w:tc>
      </w:tr>
      <w:tr w:rsidR="00331EBD"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31EBD" w:rsidRPr="00682952" w:rsidRDefault="00331EBD" w:rsidP="00331EBD">
            <w:pPr>
              <w:spacing w:after="0"/>
              <w:jc w:val="center"/>
              <w:rPr>
                <w:rFonts w:ascii="PT Astra Serif" w:hAnsi="PT Astra Serif"/>
                <w:sz w:val="18"/>
              </w:rPr>
            </w:pPr>
            <w:r>
              <w:rPr>
                <w:rFonts w:ascii="PT Astra Serif" w:hAnsi="PT Astra Serif"/>
                <w:sz w:val="18"/>
              </w:rPr>
              <w:t>2</w:t>
            </w:r>
          </w:p>
        </w:tc>
        <w:tc>
          <w:tcPr>
            <w:tcW w:w="1276" w:type="dxa"/>
            <w:tcBorders>
              <w:top w:val="single" w:sz="4" w:space="0" w:color="000000"/>
              <w:left w:val="single" w:sz="4" w:space="0" w:color="000000"/>
              <w:bottom w:val="single" w:sz="4" w:space="0" w:color="000000"/>
            </w:tcBorders>
            <w:shd w:val="clear" w:color="auto" w:fill="auto"/>
          </w:tcPr>
          <w:p w:rsidR="00331EBD" w:rsidRPr="00EF21F2" w:rsidRDefault="00622853" w:rsidP="00331EBD">
            <w:pPr>
              <w:spacing w:after="0"/>
              <w:rPr>
                <w:rFonts w:ascii="PT Astra Serif" w:hAnsi="PT Astra Serif"/>
                <w:lang w:val="en-US"/>
              </w:rPr>
            </w:pPr>
            <w:r w:rsidRPr="00622853">
              <w:rPr>
                <w:rFonts w:ascii="PT Astra Serif" w:hAnsi="PT Astra Serif"/>
                <w:sz w:val="18"/>
              </w:rPr>
              <w:t>26.20.15.000-00000037</w:t>
            </w:r>
          </w:p>
        </w:tc>
        <w:tc>
          <w:tcPr>
            <w:tcW w:w="1843" w:type="dxa"/>
            <w:tcBorders>
              <w:top w:val="single" w:sz="4" w:space="0" w:color="000000"/>
              <w:left w:val="single" w:sz="4" w:space="0" w:color="000000"/>
              <w:bottom w:val="single" w:sz="4" w:space="0" w:color="000000"/>
            </w:tcBorders>
            <w:shd w:val="clear" w:color="auto" w:fill="auto"/>
          </w:tcPr>
          <w:p w:rsidR="00331EBD" w:rsidRPr="006968B2" w:rsidRDefault="00622853" w:rsidP="00331EBD">
            <w:pPr>
              <w:autoSpaceDE w:val="0"/>
              <w:spacing w:after="0"/>
              <w:rPr>
                <w:rFonts w:ascii="PT Astra Serif" w:hAnsi="PT Astra Serif"/>
              </w:rPr>
            </w:pPr>
            <w:r w:rsidRPr="00622853">
              <w:rPr>
                <w:rFonts w:ascii="PT Astra Serif" w:hAnsi="PT Astra Serif"/>
                <w:sz w:val="20"/>
                <w:szCs w:val="20"/>
              </w:rPr>
              <w:t>Компьютер персональный настольный (моноблок)</w:t>
            </w:r>
          </w:p>
        </w:tc>
        <w:tc>
          <w:tcPr>
            <w:tcW w:w="4990" w:type="dxa"/>
            <w:tcBorders>
              <w:top w:val="single" w:sz="4" w:space="0" w:color="000000"/>
              <w:left w:val="single" w:sz="4" w:space="0" w:color="000000"/>
              <w:bottom w:val="single" w:sz="4" w:space="0" w:color="000000"/>
            </w:tcBorders>
            <w:shd w:val="clear" w:color="auto" w:fill="auto"/>
          </w:tcPr>
          <w:p w:rsidR="00622853" w:rsidRPr="00624E7C" w:rsidRDefault="00622853" w:rsidP="00622853">
            <w:pPr>
              <w:tabs>
                <w:tab w:val="left" w:pos="2553"/>
              </w:tabs>
              <w:autoSpaceDE w:val="0"/>
              <w:autoSpaceDN w:val="0"/>
              <w:adjustRightInd w:val="0"/>
              <w:spacing w:after="0"/>
              <w:rPr>
                <w:rFonts w:ascii="PT Astra Serif" w:hAnsi="PT Astra Serif"/>
                <w:sz w:val="20"/>
                <w:szCs w:val="20"/>
              </w:rPr>
            </w:pPr>
            <w:r w:rsidRPr="00624E7C">
              <w:rPr>
                <w:rFonts w:ascii="PT Astra Serif" w:hAnsi="PT Astra Serif"/>
                <w:sz w:val="20"/>
                <w:szCs w:val="20"/>
              </w:rPr>
              <w:t>Компьютер персональный настольный (моноблок)</w:t>
            </w:r>
          </w:p>
          <w:p w:rsidR="00622853" w:rsidRPr="00624E7C" w:rsidRDefault="00622853" w:rsidP="00622853">
            <w:pPr>
              <w:tabs>
                <w:tab w:val="left" w:pos="2553"/>
              </w:tabs>
              <w:autoSpaceDE w:val="0"/>
              <w:autoSpaceDN w:val="0"/>
              <w:adjustRightInd w:val="0"/>
              <w:spacing w:after="0"/>
              <w:rPr>
                <w:rFonts w:ascii="PT Astra Serif" w:hAnsi="PT Astra Serif"/>
                <w:sz w:val="20"/>
                <w:szCs w:val="20"/>
                <w:u w:val="single"/>
              </w:rPr>
            </w:pPr>
            <w:r w:rsidRPr="00624E7C">
              <w:rPr>
                <w:rFonts w:ascii="PT Astra Serif" w:hAnsi="PT Astra Serif"/>
                <w:sz w:val="20"/>
                <w:szCs w:val="20"/>
                <w:u w:val="single"/>
              </w:rPr>
              <w:t>Характеристики устройства:</w:t>
            </w:r>
          </w:p>
          <w:p w:rsidR="00622853" w:rsidRPr="00624E7C" w:rsidRDefault="00622853" w:rsidP="00622853">
            <w:pPr>
              <w:tabs>
                <w:tab w:val="left" w:pos="2553"/>
              </w:tabs>
              <w:autoSpaceDE w:val="0"/>
              <w:autoSpaceDN w:val="0"/>
              <w:adjustRightInd w:val="0"/>
              <w:spacing w:after="0"/>
              <w:rPr>
                <w:rFonts w:ascii="PT Astra Serif" w:hAnsi="PT Astra Serif"/>
                <w:sz w:val="20"/>
                <w:szCs w:val="20"/>
              </w:rPr>
            </w:pPr>
            <w:r w:rsidRPr="00624E7C">
              <w:rPr>
                <w:rFonts w:ascii="PT Astra Serif" w:hAnsi="PT Astra Serif"/>
                <w:sz w:val="20"/>
                <w:szCs w:val="20"/>
              </w:rPr>
              <w:t>В соответствии с описанием КТРУ:</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xml:space="preserve">- беспроводная связь: </w:t>
            </w:r>
            <w:proofErr w:type="spellStart"/>
            <w:r w:rsidRPr="00624E7C">
              <w:rPr>
                <w:rFonts w:ascii="PT Astra Serif" w:hAnsi="PT Astra Serif"/>
                <w:sz w:val="20"/>
                <w:szCs w:val="20"/>
              </w:rPr>
              <w:t>Wi-Fi</w:t>
            </w:r>
            <w:proofErr w:type="spellEnd"/>
            <w:r w:rsidRPr="00624E7C">
              <w:rPr>
                <w:rFonts w:ascii="PT Astra Serif" w:hAnsi="PT Astra Serif"/>
                <w:sz w:val="20"/>
                <w:szCs w:val="20"/>
              </w:rPr>
              <w:t xml:space="preserve">, </w:t>
            </w:r>
            <w:proofErr w:type="spellStart"/>
            <w:r w:rsidRPr="00624E7C">
              <w:rPr>
                <w:rFonts w:ascii="PT Astra Serif" w:hAnsi="PT Astra Serif"/>
                <w:sz w:val="20"/>
                <w:szCs w:val="20"/>
              </w:rPr>
              <w:t>Bluetooth</w:t>
            </w:r>
            <w:proofErr w:type="spellEnd"/>
            <w:r w:rsidRPr="00624E7C">
              <w:rPr>
                <w:rFonts w:ascii="PT Astra Serif" w:hAnsi="PT Astra Serif"/>
                <w:sz w:val="20"/>
                <w:szCs w:val="20"/>
              </w:rPr>
              <w:t xml:space="preserve">; </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количество ядер процессора: ≥ 6 (</w:t>
            </w:r>
            <w:proofErr w:type="spellStart"/>
            <w:r w:rsidRPr="00624E7C">
              <w:rPr>
                <w:rFonts w:ascii="PT Astra Serif" w:hAnsi="PT Astra Serif"/>
                <w:sz w:val="20"/>
                <w:szCs w:val="20"/>
              </w:rPr>
              <w:t>шт</w:t>
            </w:r>
            <w:proofErr w:type="spellEnd"/>
            <w:r w:rsidRPr="00624E7C">
              <w:rPr>
                <w:rFonts w:ascii="PT Astra Serif" w:hAnsi="PT Astra Serif"/>
                <w:sz w:val="20"/>
                <w:szCs w:val="20"/>
              </w:rPr>
              <w:t xml:space="preserve">); </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xml:space="preserve">- наличие модулей и интерфейсов: </w:t>
            </w:r>
            <w:r w:rsidRPr="00624E7C">
              <w:rPr>
                <w:rFonts w:ascii="PT Astra Serif" w:hAnsi="PT Astra Serif"/>
                <w:sz w:val="20"/>
                <w:szCs w:val="20"/>
                <w:lang w:val="en-US"/>
              </w:rPr>
              <w:t>RJ</w:t>
            </w:r>
            <w:r w:rsidRPr="00624E7C">
              <w:rPr>
                <w:rFonts w:ascii="PT Astra Serif" w:hAnsi="PT Astra Serif"/>
                <w:sz w:val="20"/>
                <w:szCs w:val="20"/>
              </w:rPr>
              <w:t xml:space="preserve">-45, </w:t>
            </w:r>
            <w:r w:rsidRPr="00624E7C">
              <w:rPr>
                <w:rFonts w:ascii="PT Astra Serif" w:hAnsi="PT Astra Serif"/>
                <w:sz w:val="20"/>
                <w:szCs w:val="20"/>
                <w:lang w:val="en-US"/>
              </w:rPr>
              <w:t>HDMI</w:t>
            </w:r>
            <w:r w:rsidRPr="00624E7C">
              <w:rPr>
                <w:rFonts w:ascii="PT Astra Serif" w:hAnsi="PT Astra Serif"/>
                <w:sz w:val="20"/>
                <w:szCs w:val="20"/>
              </w:rPr>
              <w:t xml:space="preserve"> (2 </w:t>
            </w:r>
            <w:proofErr w:type="spellStart"/>
            <w:r w:rsidRPr="00624E7C">
              <w:rPr>
                <w:rFonts w:ascii="PT Astra Serif" w:hAnsi="PT Astra Serif"/>
                <w:sz w:val="20"/>
                <w:szCs w:val="20"/>
              </w:rPr>
              <w:t>шт</w:t>
            </w:r>
            <w:proofErr w:type="spellEnd"/>
            <w:r w:rsidRPr="00624E7C">
              <w:rPr>
                <w:rFonts w:ascii="PT Astra Serif" w:hAnsi="PT Astra Serif"/>
                <w:sz w:val="20"/>
                <w:szCs w:val="20"/>
              </w:rPr>
              <w:t xml:space="preserve">);  </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xml:space="preserve">- наличие сенсорного экрана: нет;  </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xml:space="preserve">- объем накопителя: ≥ 500 (Гбайт); </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xml:space="preserve">- объем оперативной памяти: ≥ 16 (Гбайт);  </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xml:space="preserve">- оптический привод: DVD-RW; </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xml:space="preserve">- размер диагонали: ≥ 23 (дюйм); </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xml:space="preserve">- разрешение </w:t>
            </w:r>
            <w:proofErr w:type="spellStart"/>
            <w:r w:rsidRPr="00624E7C">
              <w:rPr>
                <w:rFonts w:ascii="PT Astra Serif" w:hAnsi="PT Astra Serif"/>
                <w:sz w:val="20"/>
                <w:szCs w:val="20"/>
              </w:rPr>
              <w:t>вэб</w:t>
            </w:r>
            <w:proofErr w:type="spellEnd"/>
            <w:r w:rsidRPr="00624E7C">
              <w:rPr>
                <w:rFonts w:ascii="PT Astra Serif" w:hAnsi="PT Astra Serif"/>
                <w:sz w:val="20"/>
                <w:szCs w:val="20"/>
              </w:rPr>
              <w:t xml:space="preserve">-камеры, </w:t>
            </w:r>
            <w:proofErr w:type="spellStart"/>
            <w:r w:rsidRPr="00624E7C">
              <w:rPr>
                <w:rFonts w:ascii="PT Astra Serif" w:hAnsi="PT Astra Serif"/>
                <w:sz w:val="20"/>
                <w:szCs w:val="20"/>
              </w:rPr>
              <w:t>Мпиксель</w:t>
            </w:r>
            <w:proofErr w:type="spellEnd"/>
            <w:r w:rsidRPr="00624E7C">
              <w:rPr>
                <w:rFonts w:ascii="PT Astra Serif" w:hAnsi="PT Astra Serif"/>
                <w:sz w:val="20"/>
                <w:szCs w:val="20"/>
              </w:rPr>
              <w:t xml:space="preserve">: ≥ 1;  </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xml:space="preserve">- разрешение экрана: </w:t>
            </w:r>
            <w:proofErr w:type="spellStart"/>
            <w:r w:rsidRPr="00624E7C">
              <w:rPr>
                <w:rFonts w:ascii="PT Astra Serif" w:hAnsi="PT Astra Serif"/>
                <w:sz w:val="20"/>
                <w:szCs w:val="20"/>
              </w:rPr>
              <w:t>Full</w:t>
            </w:r>
            <w:proofErr w:type="spellEnd"/>
            <w:r w:rsidRPr="00624E7C">
              <w:rPr>
                <w:rFonts w:ascii="PT Astra Serif" w:hAnsi="PT Astra Serif"/>
                <w:sz w:val="20"/>
                <w:szCs w:val="20"/>
              </w:rPr>
              <w:t xml:space="preserve"> HD;  </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xml:space="preserve">- тип матрицы: </w:t>
            </w:r>
            <w:r w:rsidRPr="00624E7C">
              <w:rPr>
                <w:rFonts w:ascii="PT Astra Serif" w:hAnsi="PT Astra Serif"/>
                <w:sz w:val="20"/>
                <w:szCs w:val="20"/>
                <w:lang w:val="en-US"/>
              </w:rPr>
              <w:t>IPS</w:t>
            </w:r>
            <w:r w:rsidRPr="00624E7C">
              <w:rPr>
                <w:rFonts w:ascii="PT Astra Serif" w:hAnsi="PT Astra Serif"/>
                <w:sz w:val="20"/>
                <w:szCs w:val="20"/>
              </w:rPr>
              <w:t xml:space="preserve">;  </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xml:space="preserve">- тип накопителя: </w:t>
            </w:r>
            <w:r w:rsidRPr="00624E7C">
              <w:rPr>
                <w:rFonts w:ascii="PT Astra Serif" w:hAnsi="PT Astra Serif"/>
                <w:sz w:val="20"/>
                <w:szCs w:val="20"/>
                <w:lang w:val="en-US"/>
              </w:rPr>
              <w:t>SSD</w:t>
            </w:r>
            <w:r w:rsidRPr="00624E7C">
              <w:rPr>
                <w:rFonts w:ascii="PT Astra Serif" w:hAnsi="PT Astra Serif"/>
                <w:sz w:val="20"/>
                <w:szCs w:val="20"/>
              </w:rPr>
              <w:t xml:space="preserve">; </w:t>
            </w:r>
          </w:p>
          <w:p w:rsidR="00622853" w:rsidRPr="00624E7C" w:rsidRDefault="00622853" w:rsidP="00622853">
            <w:pPr>
              <w:spacing w:after="0"/>
              <w:rPr>
                <w:rFonts w:ascii="PT Astra Serif" w:hAnsi="PT Astra Serif"/>
                <w:sz w:val="20"/>
                <w:szCs w:val="20"/>
              </w:rPr>
            </w:pPr>
            <w:r w:rsidRPr="00624E7C">
              <w:rPr>
                <w:rFonts w:ascii="PT Astra Serif" w:hAnsi="PT Astra Serif"/>
                <w:sz w:val="20"/>
                <w:szCs w:val="20"/>
              </w:rPr>
              <w:t xml:space="preserve">- тип оперативной памяти: DDR4; </w:t>
            </w:r>
          </w:p>
          <w:p w:rsidR="00331EBD" w:rsidRPr="00624E7C" w:rsidRDefault="00622853" w:rsidP="00624E7C">
            <w:pPr>
              <w:tabs>
                <w:tab w:val="left" w:pos="3200"/>
              </w:tabs>
              <w:spacing w:after="0"/>
              <w:rPr>
                <w:rFonts w:ascii="PT Astra Serif" w:hAnsi="PT Astra Serif"/>
                <w:sz w:val="20"/>
                <w:szCs w:val="20"/>
              </w:rPr>
            </w:pPr>
            <w:r w:rsidRPr="00624E7C">
              <w:rPr>
                <w:rFonts w:ascii="PT Astra Serif" w:hAnsi="PT Astra Serif"/>
                <w:sz w:val="20"/>
                <w:szCs w:val="20"/>
              </w:rPr>
              <w:t>- частота процессора: ≤ 2 (ГГц).</w:t>
            </w:r>
            <w:r w:rsidR="00624E7C" w:rsidRPr="00624E7C">
              <w:rPr>
                <w:rFonts w:ascii="PT Astra Serif" w:hAnsi="PT Astra Serif"/>
                <w:sz w:val="20"/>
                <w:szCs w:val="20"/>
              </w:rPr>
              <w:tab/>
            </w:r>
          </w:p>
          <w:p w:rsidR="00624E7C" w:rsidRPr="00624E7C" w:rsidRDefault="00624E7C" w:rsidP="00624E7C">
            <w:pPr>
              <w:spacing w:after="0"/>
              <w:rPr>
                <w:rFonts w:ascii="PT Astra Serif" w:hAnsi="PT Astra Serif"/>
                <w:sz w:val="20"/>
                <w:szCs w:val="20"/>
              </w:rPr>
            </w:pPr>
            <w:r w:rsidRPr="00624E7C">
              <w:rPr>
                <w:rFonts w:ascii="PT Astra Serif" w:hAnsi="PT Astra Serif"/>
                <w:sz w:val="20"/>
                <w:szCs w:val="20"/>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624E7C" w:rsidRPr="00624E7C" w:rsidRDefault="00624E7C" w:rsidP="00624E7C">
            <w:pPr>
              <w:tabs>
                <w:tab w:val="left" w:pos="3200"/>
              </w:tabs>
              <w:spacing w:after="0"/>
              <w:rPr>
                <w:rFonts w:ascii="PT Astra Serif" w:hAnsi="PT Astra Serif"/>
                <w:sz w:val="20"/>
                <w:szCs w:val="20"/>
              </w:rPr>
            </w:pPr>
            <w:r w:rsidRPr="00624E7C">
              <w:rPr>
                <w:rFonts w:ascii="PT Astra Serif" w:hAnsi="PT Astra Serif"/>
                <w:sz w:val="20"/>
                <w:szCs w:val="20"/>
              </w:rPr>
              <w:t xml:space="preserve"> - класс энергетической эффективности не ниже класса «А».</w:t>
            </w:r>
          </w:p>
        </w:tc>
        <w:tc>
          <w:tcPr>
            <w:tcW w:w="822" w:type="dxa"/>
            <w:tcBorders>
              <w:top w:val="single" w:sz="4" w:space="0" w:color="auto"/>
              <w:left w:val="single" w:sz="4" w:space="0" w:color="auto"/>
              <w:bottom w:val="single" w:sz="4" w:space="0" w:color="auto"/>
              <w:right w:val="single" w:sz="4" w:space="0" w:color="auto"/>
            </w:tcBorders>
          </w:tcPr>
          <w:p w:rsidR="00331EBD" w:rsidRDefault="00331EBD" w:rsidP="00331EBD">
            <w:r w:rsidRPr="00BB4FE1">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331EBD" w:rsidRPr="00FC51D9" w:rsidRDefault="00622853" w:rsidP="00331EBD">
            <w:pPr>
              <w:autoSpaceDE w:val="0"/>
              <w:spacing w:after="0"/>
              <w:jc w:val="center"/>
              <w:rPr>
                <w:rFonts w:ascii="PT Astra Serif" w:hAnsi="PT Astra Serif"/>
                <w:sz w:val="20"/>
              </w:rPr>
            </w:pPr>
            <w:r>
              <w:rPr>
                <w:rFonts w:ascii="PT Astra Serif" w:hAnsi="PT Astra Serif"/>
                <w:sz w:val="20"/>
              </w:rPr>
              <w:t>3</w:t>
            </w:r>
          </w:p>
        </w:tc>
      </w:tr>
    </w:tbl>
    <w:p w:rsidR="00251DA7" w:rsidRDefault="00251DA7" w:rsidP="00251DA7">
      <w:pPr>
        <w:widowControl w:val="0"/>
        <w:suppressAutoHyphens/>
        <w:spacing w:after="0"/>
        <w:jc w:val="left"/>
        <w:rPr>
          <w:rFonts w:ascii="PT Astra Serif" w:hAnsi="PT Astra Serif"/>
          <w:bCs/>
        </w:rPr>
      </w:pPr>
    </w:p>
    <w:p w:rsidR="00714869" w:rsidRPr="00D1206A" w:rsidRDefault="00714869"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Гарантийный срок Поставщика на </w:t>
      </w:r>
      <w:r w:rsidR="007102A6" w:rsidRPr="00D1206A">
        <w:rPr>
          <w:rFonts w:ascii="PT Astra Serif" w:hAnsi="PT Astra Serif"/>
          <w:bCs/>
        </w:rPr>
        <w:t>о</w:t>
      </w:r>
      <w:r w:rsidRPr="00D1206A">
        <w:rPr>
          <w:rFonts w:ascii="PT Astra Serif" w:hAnsi="PT Astra Serif"/>
          <w:bCs/>
        </w:rPr>
        <w:t xml:space="preserve">борудование – </w:t>
      </w:r>
      <w:r w:rsidRPr="004512C3">
        <w:rPr>
          <w:rFonts w:ascii="PT Astra Serif" w:hAnsi="PT Astra Serif"/>
          <w:bCs/>
          <w:color w:val="000099"/>
        </w:rPr>
        <w:t xml:space="preserve">не менее двенадцати месяцев. </w:t>
      </w:r>
      <w:r w:rsidRPr="00D1206A">
        <w:rPr>
          <w:rFonts w:ascii="PT Astra Serif" w:hAnsi="PT Astra Serif"/>
          <w:bCs/>
        </w:rPr>
        <w:t xml:space="preserve">Гарантийный срок начинает течь с момента подписания Заказчиком </w:t>
      </w:r>
      <w:r w:rsidR="007102A6" w:rsidRPr="00D1206A">
        <w:rPr>
          <w:rFonts w:ascii="PT Astra Serif" w:hAnsi="PT Astra Serif"/>
          <w:bCs/>
        </w:rPr>
        <w:t>документа о приёмке, предусмотренного муниципальным контрактом</w:t>
      </w:r>
      <w:r w:rsidRPr="00D1206A">
        <w:rPr>
          <w:rFonts w:ascii="PT Astra Serif" w:hAnsi="PT Astra Serif"/>
          <w:bCs/>
        </w:rPr>
        <w:t>.</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D1206A">
        <w:rPr>
          <w:rFonts w:ascii="PT Astra Serif" w:hAnsi="PT Astra Serif"/>
          <w:bCs/>
        </w:rPr>
        <w:t xml:space="preserve">быть </w:t>
      </w:r>
      <w:bookmarkStart w:id="3" w:name="_GoBack"/>
      <w:r w:rsidRPr="004512C3">
        <w:rPr>
          <w:rFonts w:ascii="PT Astra Serif" w:hAnsi="PT Astra Serif"/>
          <w:bCs/>
          <w:color w:val="000099"/>
        </w:rPr>
        <w:t>не менее двенадцати месяцев с</w:t>
      </w:r>
      <w:bookmarkEnd w:id="3"/>
      <w:r w:rsidRPr="00D1206A">
        <w:rPr>
          <w:rFonts w:ascii="PT Astra Serif" w:hAnsi="PT Astra Serif"/>
          <w:bCs/>
        </w:rPr>
        <w:t xml:space="preserve"> даты подписания Заказчиком </w:t>
      </w:r>
      <w:r w:rsidR="007102A6" w:rsidRPr="00D1206A">
        <w:rPr>
          <w:rFonts w:ascii="PT Astra Serif" w:hAnsi="PT Astra Serif"/>
          <w:bCs/>
        </w:rPr>
        <w:t>документа о приёмке, предусмотренного муниципальным контрактом.</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w:t>
      </w:r>
      <w:r w:rsidRPr="00D1206A">
        <w:rPr>
          <w:rFonts w:ascii="PT Astra Serif" w:hAnsi="PT Astra Serif"/>
          <w:bCs/>
        </w:rPr>
        <w:lastRenderedPageBreak/>
        <w:t>покупателя. Серийный номер и модель изделия должны соответствовать указанным в гарантийном талоне.</w:t>
      </w:r>
    </w:p>
    <w:p w:rsidR="00C96545"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38045E" w:rsidRPr="00D1206A" w:rsidRDefault="0038045E" w:rsidP="00893B28">
      <w:pPr>
        <w:autoSpaceDE w:val="0"/>
        <w:autoSpaceDN w:val="0"/>
        <w:adjustRightInd w:val="0"/>
        <w:spacing w:after="0"/>
        <w:ind w:firstLine="709"/>
        <w:rPr>
          <w:rFonts w:ascii="PT Astra Serif" w:hAnsi="PT Astra Serif"/>
          <w:bCs/>
        </w:rPr>
      </w:pPr>
    </w:p>
    <w:p w:rsidR="00975ADA" w:rsidRPr="00D1206A" w:rsidRDefault="00975ADA" w:rsidP="00866273">
      <w:pPr>
        <w:autoSpaceDE w:val="0"/>
        <w:autoSpaceDN w:val="0"/>
        <w:adjustRightInd w:val="0"/>
        <w:spacing w:after="0"/>
        <w:ind w:firstLine="709"/>
        <w:rPr>
          <w:rFonts w:ascii="PT Astra Serif" w:hAnsi="PT Astra Serif"/>
          <w:bCs/>
        </w:rPr>
      </w:pPr>
    </w:p>
    <w:p w:rsidR="00866273" w:rsidRPr="00D1206A" w:rsidRDefault="00893B28" w:rsidP="00866273">
      <w:pPr>
        <w:widowControl w:val="0"/>
        <w:suppressAutoHyphens/>
        <w:spacing w:after="0"/>
        <w:rPr>
          <w:rFonts w:ascii="PT Astra Serif" w:hAnsi="PT Astra Serif"/>
        </w:rPr>
      </w:pPr>
      <w:r w:rsidRPr="00D1206A">
        <w:rPr>
          <w:rFonts w:ascii="PT Astra Serif" w:hAnsi="PT Astra Serif"/>
          <w:u w:val="single"/>
        </w:rPr>
        <w:t>Согласовано</w:t>
      </w:r>
      <w:r w:rsidRPr="00D1206A">
        <w:rPr>
          <w:rFonts w:ascii="PT Astra Serif" w:hAnsi="PT Astra Serif"/>
        </w:rPr>
        <w:t>:</w:t>
      </w:r>
      <w:r w:rsidRPr="00D1206A">
        <w:rPr>
          <w:rFonts w:ascii="PT Astra Serif" w:hAnsi="PT Astra Serif"/>
        </w:rPr>
        <w:tab/>
      </w:r>
      <w:r w:rsidRPr="00D1206A">
        <w:rPr>
          <w:rFonts w:ascii="PT Astra Serif" w:hAnsi="PT Astra Serif"/>
        </w:rPr>
        <w:tab/>
      </w:r>
    </w:p>
    <w:p w:rsidR="00240532" w:rsidRDefault="00866273" w:rsidP="00A72B43">
      <w:pPr>
        <w:widowControl w:val="0"/>
        <w:suppressAutoHyphens/>
        <w:spacing w:after="0"/>
        <w:ind w:firstLine="708"/>
        <w:rPr>
          <w:rFonts w:ascii="PT Astra Serif" w:hAnsi="PT Astra Serif"/>
        </w:rPr>
      </w:pPr>
      <w:r w:rsidRPr="00D1206A">
        <w:rPr>
          <w:rFonts w:ascii="PT Astra Serif" w:hAnsi="PT Astra Serif"/>
        </w:rPr>
        <w:t>К</w:t>
      </w:r>
      <w:r w:rsidR="00893B28" w:rsidRPr="00D1206A">
        <w:rPr>
          <w:rFonts w:ascii="PT Astra Serif" w:hAnsi="PT Astra Serif"/>
        </w:rPr>
        <w:t>онтрактн</w:t>
      </w:r>
      <w:r w:rsidRPr="00D1206A">
        <w:rPr>
          <w:rFonts w:ascii="PT Astra Serif" w:hAnsi="PT Astra Serif"/>
        </w:rPr>
        <w:t>ая</w:t>
      </w:r>
      <w:r w:rsidR="00893B28" w:rsidRPr="00D1206A">
        <w:rPr>
          <w:rFonts w:ascii="PT Astra Serif" w:hAnsi="PT Astra Serif"/>
        </w:rPr>
        <w:t xml:space="preserve"> служб</w:t>
      </w:r>
      <w:r w:rsidRPr="00D1206A">
        <w:rPr>
          <w:rFonts w:ascii="PT Astra Serif" w:hAnsi="PT Astra Serif"/>
        </w:rPr>
        <w:t>а</w:t>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Pr="00D1206A">
        <w:rPr>
          <w:rFonts w:ascii="PT Astra Serif" w:hAnsi="PT Astra Serif"/>
        </w:rPr>
        <w:tab/>
      </w:r>
      <w:r w:rsidRPr="00D1206A">
        <w:rPr>
          <w:rFonts w:ascii="PT Astra Serif" w:hAnsi="PT Astra Serif"/>
        </w:rPr>
        <w:tab/>
      </w:r>
      <w:r w:rsidRPr="00D1206A">
        <w:rPr>
          <w:rFonts w:ascii="PT Astra Serif" w:hAnsi="PT Astra Serif"/>
        </w:rPr>
        <w:tab/>
      </w:r>
      <w:proofErr w:type="spellStart"/>
      <w:r w:rsidR="00EA529E" w:rsidRPr="00D1206A">
        <w:rPr>
          <w:rFonts w:ascii="PT Astra Serif" w:hAnsi="PT Astra Serif"/>
        </w:rPr>
        <w:t>О.В.Дергилев</w:t>
      </w:r>
      <w:bookmarkEnd w:id="2"/>
      <w:proofErr w:type="spellEnd"/>
    </w:p>
    <w:p w:rsidR="00251DA7" w:rsidRPr="00D1206A" w:rsidRDefault="00251DA7" w:rsidP="00A72B43">
      <w:pPr>
        <w:widowControl w:val="0"/>
        <w:suppressAutoHyphens/>
        <w:spacing w:after="0"/>
        <w:ind w:firstLine="708"/>
        <w:rPr>
          <w:rFonts w:ascii="PT Astra Serif" w:hAnsi="PT Astra Serif"/>
          <w:b/>
          <w:bCs/>
        </w:rPr>
      </w:pPr>
    </w:p>
    <w:sectPr w:rsidR="00251DA7" w:rsidRPr="00D1206A"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0EC" w:rsidRDefault="00E940EC">
      <w:r>
        <w:separator/>
      </w:r>
    </w:p>
  </w:endnote>
  <w:endnote w:type="continuationSeparator" w:id="0">
    <w:p w:rsidR="00E940EC" w:rsidRDefault="00E9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512C3">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0EC" w:rsidRDefault="00E940EC">
      <w:r>
        <w:separator/>
      </w:r>
    </w:p>
  </w:footnote>
  <w:footnote w:type="continuationSeparator" w:id="0">
    <w:p w:rsidR="00E940EC" w:rsidRDefault="00E94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0152"/>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70AA"/>
    <w:rsid w:val="003172DF"/>
    <w:rsid w:val="00320FD7"/>
    <w:rsid w:val="00321109"/>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67964"/>
    <w:rsid w:val="00A71204"/>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231"/>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0EC"/>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F02B9E"/>
    <w:rsid w:val="00F02DE6"/>
    <w:rsid w:val="00F036D6"/>
    <w:rsid w:val="00F044CD"/>
    <w:rsid w:val="00F047C8"/>
    <w:rsid w:val="00F04E4F"/>
    <w:rsid w:val="00F05663"/>
    <w:rsid w:val="00F05D0E"/>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FFA0-E678-4CA7-B865-90B188FD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3049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26</cp:revision>
  <cp:lastPrinted>2020-05-08T08:46:00Z</cp:lastPrinted>
  <dcterms:created xsi:type="dcterms:W3CDTF">2020-01-30T12:23:00Z</dcterms:created>
  <dcterms:modified xsi:type="dcterms:W3CDTF">2020-09-29T13:05:00Z</dcterms:modified>
</cp:coreProperties>
</file>