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63966" w:rsidRPr="002E743A" w:rsidRDefault="00463966" w:rsidP="00105CA3">
      <w:pPr>
        <w:numPr>
          <w:ilvl w:val="1"/>
          <w:numId w:val="5"/>
        </w:numPr>
        <w:tabs>
          <w:tab w:val="clear" w:pos="1075"/>
        </w:tabs>
        <w:autoSpaceDE w:val="0"/>
        <w:autoSpaceDN w:val="0"/>
        <w:adjustRightInd w:val="0"/>
        <w:ind w:left="0" w:firstLine="0"/>
        <w:jc w:val="both"/>
        <w:rPr>
          <w:b/>
          <w:u w:val="single"/>
        </w:rPr>
      </w:pPr>
      <w:r>
        <w:t>Наименование аукциона в электронной форме</w:t>
      </w:r>
      <w:r w:rsidRPr="002E743A">
        <w:rPr>
          <w:b/>
        </w:rPr>
        <w:t>:</w:t>
      </w:r>
      <w:r w:rsidR="00524A6A" w:rsidRPr="002E743A">
        <w:rPr>
          <w:b/>
          <w:u w:val="single"/>
        </w:rPr>
        <w:t xml:space="preserve"> </w:t>
      </w:r>
      <w:r w:rsidR="00FE7761" w:rsidRPr="002E743A">
        <w:rPr>
          <w:b/>
          <w:u w:val="single"/>
        </w:rPr>
        <w:t>А</w:t>
      </w:r>
      <w:r w:rsidR="00216F42" w:rsidRPr="002E743A">
        <w:rPr>
          <w:b/>
          <w:u w:val="single"/>
        </w:rPr>
        <w:t xml:space="preserve">укцион в электронной форме </w:t>
      </w:r>
      <w:r w:rsidR="00567A72" w:rsidRPr="002E743A">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2E743A">
        <w:rPr>
          <w:b/>
          <w:u w:val="single"/>
        </w:rPr>
        <w:t xml:space="preserve"> </w:t>
      </w:r>
      <w:r w:rsidR="00216F42" w:rsidRPr="002E743A">
        <w:rPr>
          <w:b/>
          <w:u w:val="single"/>
        </w:rPr>
        <w:t xml:space="preserve">на </w:t>
      </w:r>
      <w:r w:rsidR="00553CD9" w:rsidRPr="002E743A">
        <w:rPr>
          <w:b/>
          <w:u w:val="single"/>
        </w:rPr>
        <w:t>поставк</w:t>
      </w:r>
      <w:r w:rsidR="00D65426" w:rsidRPr="002E743A">
        <w:rPr>
          <w:b/>
          <w:u w:val="single"/>
        </w:rPr>
        <w:t>у</w:t>
      </w:r>
      <w:r w:rsidR="00594CC1" w:rsidRPr="002E743A">
        <w:rPr>
          <w:b/>
          <w:u w:val="single"/>
        </w:rPr>
        <w:t xml:space="preserve"> </w:t>
      </w:r>
      <w:r w:rsidR="00483580">
        <w:rPr>
          <w:b/>
          <w:u w:val="single"/>
        </w:rPr>
        <w:t>продуктов питания</w:t>
      </w:r>
      <w:r w:rsidR="004D54A3" w:rsidRPr="002E743A">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xml:space="preserve">. </w:t>
      </w:r>
      <w:proofErr w:type="spellStart"/>
      <w:r w:rsidR="00D93B91" w:rsidRPr="00216F42">
        <w:rPr>
          <w:u w:val="single"/>
        </w:rPr>
        <w:t>Югорск</w:t>
      </w:r>
      <w:proofErr w:type="spellEnd"/>
      <w:r w:rsidR="00D93B91" w:rsidRPr="00216F42">
        <w:rPr>
          <w:u w:val="single"/>
        </w:rPr>
        <w:t>,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Почтовый адрес: </w:t>
      </w:r>
      <w:r w:rsidR="00D93B91" w:rsidRPr="00216F42">
        <w:rPr>
          <w:u w:val="single"/>
        </w:rPr>
        <w:t xml:space="preserve">628260, Ханты - Мансийский автономный округ - Югра, Тюменская обл.,  г. </w:t>
      </w:r>
      <w:proofErr w:type="spellStart"/>
      <w:r w:rsidR="00D93B91" w:rsidRPr="00216F42">
        <w:rPr>
          <w:u w:val="single"/>
        </w:rPr>
        <w:t>Югорск</w:t>
      </w:r>
      <w:proofErr w:type="spellEnd"/>
      <w:r w:rsidR="00D93B91" w:rsidRPr="00216F42">
        <w:rPr>
          <w:u w:val="single"/>
        </w:rPr>
        <w:t>, ул.</w:t>
      </w:r>
      <w:r w:rsidR="00A9790A">
        <w:rPr>
          <w:u w:val="single"/>
        </w:rPr>
        <w:t xml:space="preserve"> Мира, 85</w:t>
      </w:r>
      <w:r w:rsidR="00B26F18">
        <w:rPr>
          <w:u w:val="single"/>
        </w:rPr>
        <w:t>.</w:t>
      </w:r>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0E29F1">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 xml:space="preserve">Администрация города </w:t>
      </w:r>
      <w:proofErr w:type="spellStart"/>
      <w:r w:rsidR="00D93B91" w:rsidRPr="00D51AB8">
        <w:rPr>
          <w:rFonts w:ascii="Times New Roman" w:hAnsi="Times New Roman" w:cs="Times New Roman"/>
          <w:sz w:val="24"/>
          <w:szCs w:val="24"/>
          <w:u w:val="single"/>
        </w:rPr>
        <w:t>Югорска</w:t>
      </w:r>
      <w:proofErr w:type="spellEnd"/>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D93B91" w:rsidRPr="00216F42">
        <w:rPr>
          <w:rFonts w:ascii="Times New Roman" w:hAnsi="Times New Roman" w:cs="Times New Roman"/>
          <w:sz w:val="24"/>
          <w:szCs w:val="24"/>
          <w:u w:val="single"/>
        </w:rPr>
        <w:t>Югорск</w:t>
      </w:r>
      <w:proofErr w:type="spellEnd"/>
      <w:r w:rsidR="00D93B91" w:rsidRPr="00216F42">
        <w:rPr>
          <w:rFonts w:ascii="Times New Roman" w:hAnsi="Times New Roman" w:cs="Times New Roman"/>
          <w:sz w:val="24"/>
          <w:szCs w:val="24"/>
          <w:u w:val="single"/>
        </w:rPr>
        <w:t xml:space="preserve">,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D93B91" w:rsidRPr="00216F42">
        <w:rPr>
          <w:rFonts w:ascii="Times New Roman" w:hAnsi="Times New Roman" w:cs="Times New Roman"/>
          <w:sz w:val="24"/>
          <w:szCs w:val="24"/>
          <w:u w:val="single"/>
        </w:rPr>
        <w:t>Югорск</w:t>
      </w:r>
      <w:proofErr w:type="spellEnd"/>
      <w:r w:rsidR="00D93B91" w:rsidRPr="00216F42">
        <w:rPr>
          <w:rFonts w:ascii="Times New Roman" w:hAnsi="Times New Roman" w:cs="Times New Roman"/>
          <w:sz w:val="24"/>
          <w:szCs w:val="24"/>
          <w:u w:val="single"/>
        </w:rPr>
        <w:t>,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D93B91" w:rsidRPr="00216F42">
        <w:rPr>
          <w:rFonts w:ascii="Times New Roman" w:hAnsi="Times New Roman" w:cs="Times New Roman"/>
          <w:sz w:val="24"/>
          <w:szCs w:val="24"/>
          <w:u w:val="single"/>
        </w:rPr>
        <w:t xml:space="preserve">начальник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D93B91" w:rsidRPr="00216F42">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260"/>
        <w:gridCol w:w="708"/>
        <w:gridCol w:w="1276"/>
        <w:gridCol w:w="1134"/>
        <w:gridCol w:w="1559"/>
      </w:tblGrid>
      <w:tr w:rsidR="00E82314" w:rsidRPr="00E634B0" w:rsidTr="00BB131C">
        <w:tc>
          <w:tcPr>
            <w:tcW w:w="709"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6662" w:type="dxa"/>
            <w:gridSpan w:val="4"/>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 xml:space="preserve">Предмет </w:t>
            </w:r>
            <w:r w:rsidR="009306AD">
              <w:t xml:space="preserve">гражданско-правового </w:t>
            </w:r>
            <w:r w:rsidRPr="00137FA5">
              <w:rPr>
                <w:sz w:val="22"/>
                <w:szCs w:val="22"/>
              </w:rPr>
              <w:t>договора</w:t>
            </w:r>
          </w:p>
        </w:tc>
        <w:tc>
          <w:tcPr>
            <w:tcW w:w="1134"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sidRPr="00137FA5">
              <w:rPr>
                <w:sz w:val="22"/>
                <w:szCs w:val="22"/>
              </w:rPr>
              <w:t xml:space="preserve">Цена </w:t>
            </w:r>
            <w:r w:rsidR="001B3045">
              <w:rPr>
                <w:sz w:val="22"/>
                <w:szCs w:val="22"/>
              </w:rPr>
              <w:t xml:space="preserve">за единицу </w:t>
            </w:r>
            <w:r w:rsidRPr="00137FA5">
              <w:rPr>
                <w:sz w:val="22"/>
                <w:szCs w:val="22"/>
              </w:rPr>
              <w:t>наименования</w:t>
            </w:r>
            <w:r w:rsidR="001B3045">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Начальная (максимальная) цена</w:t>
            </w:r>
            <w:r w:rsidR="001B3045">
              <w:rPr>
                <w:sz w:val="22"/>
                <w:szCs w:val="22"/>
              </w:rPr>
              <w:t>, руб.</w:t>
            </w:r>
            <w:r w:rsidRPr="00137FA5">
              <w:rPr>
                <w:sz w:val="22"/>
                <w:szCs w:val="22"/>
              </w:rPr>
              <w:t xml:space="preserve"> </w:t>
            </w:r>
          </w:p>
        </w:tc>
      </w:tr>
      <w:tr w:rsidR="00E82314" w:rsidRPr="00E634B0" w:rsidTr="00BB131C">
        <w:tc>
          <w:tcPr>
            <w:tcW w:w="709" w:type="dxa"/>
            <w:vMerge/>
            <w:tcBorders>
              <w:left w:val="single" w:sz="4" w:space="0" w:color="auto"/>
              <w:bottom w:val="single" w:sz="4" w:space="0" w:color="auto"/>
              <w:right w:val="single" w:sz="4" w:space="0" w:color="auto"/>
            </w:tcBorders>
          </w:tcPr>
          <w:p w:rsidR="00E82314" w:rsidRPr="00137FA5"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E82314" w:rsidRPr="00137FA5" w:rsidRDefault="00466334" w:rsidP="009306AD">
            <w:pPr>
              <w:pStyle w:val="a6"/>
              <w:autoSpaceDE w:val="0"/>
              <w:autoSpaceDN w:val="0"/>
              <w:adjustRightInd w:val="0"/>
              <w:spacing w:before="0" w:beforeAutospacing="0" w:after="0" w:afterAutospacing="0"/>
              <w:jc w:val="center"/>
              <w:rPr>
                <w:sz w:val="22"/>
                <w:szCs w:val="22"/>
              </w:rPr>
            </w:pPr>
            <w:r>
              <w:rPr>
                <w:sz w:val="22"/>
                <w:szCs w:val="22"/>
              </w:rPr>
              <w:t>ОКПД</w:t>
            </w:r>
            <w:proofErr w:type="gramStart"/>
            <w:r>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E634B0"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E634B0" w:rsidRDefault="00E82314" w:rsidP="008C4CE5">
            <w:pPr>
              <w:rPr>
                <w:sz w:val="22"/>
                <w:szCs w:val="22"/>
                <w:highlight w:val="yellow"/>
              </w:rPr>
            </w:pPr>
          </w:p>
        </w:tc>
      </w:tr>
      <w:tr w:rsidR="00E82314" w:rsidRPr="00E634B0" w:rsidTr="00BB131C">
        <w:tc>
          <w:tcPr>
            <w:tcW w:w="709" w:type="dxa"/>
            <w:tcBorders>
              <w:top w:val="single" w:sz="4" w:space="0" w:color="auto"/>
              <w:left w:val="single" w:sz="4" w:space="0" w:color="auto"/>
              <w:bottom w:val="single" w:sz="4" w:space="0" w:color="auto"/>
              <w:right w:val="single" w:sz="4" w:space="0" w:color="auto"/>
            </w:tcBorders>
          </w:tcPr>
          <w:p w:rsidR="00E82314" w:rsidRPr="00C477C5" w:rsidRDefault="00BD72BC" w:rsidP="008C4CE5">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466334" w:rsidRDefault="00466334" w:rsidP="009306AD">
            <w:pPr>
              <w:autoSpaceDE w:val="0"/>
              <w:autoSpaceDN w:val="0"/>
              <w:adjustRightInd w:val="0"/>
              <w:rPr>
                <w:sz w:val="22"/>
                <w:szCs w:val="22"/>
              </w:rPr>
            </w:pPr>
          </w:p>
          <w:p w:rsidR="00E82314" w:rsidRPr="00C477C5" w:rsidRDefault="00466334" w:rsidP="008C4CE5">
            <w:pPr>
              <w:autoSpaceDE w:val="0"/>
              <w:autoSpaceDN w:val="0"/>
              <w:adjustRightInd w:val="0"/>
              <w:jc w:val="center"/>
              <w:rPr>
                <w:sz w:val="22"/>
                <w:szCs w:val="22"/>
              </w:rPr>
            </w:pPr>
            <w:r>
              <w:rPr>
                <w:sz w:val="22"/>
                <w:szCs w:val="22"/>
              </w:rPr>
              <w:t>10.20.13.110</w:t>
            </w:r>
          </w:p>
        </w:tc>
        <w:tc>
          <w:tcPr>
            <w:tcW w:w="3260" w:type="dxa"/>
            <w:tcBorders>
              <w:top w:val="single" w:sz="4" w:space="0" w:color="auto"/>
              <w:left w:val="single" w:sz="4" w:space="0" w:color="auto"/>
              <w:bottom w:val="single" w:sz="4" w:space="0" w:color="auto"/>
              <w:right w:val="single" w:sz="4" w:space="0" w:color="auto"/>
            </w:tcBorders>
          </w:tcPr>
          <w:p w:rsidR="00E82314" w:rsidRPr="00C477C5" w:rsidRDefault="00040319" w:rsidP="00483580">
            <w:pPr>
              <w:jc w:val="both"/>
              <w:rPr>
                <w:sz w:val="22"/>
                <w:szCs w:val="22"/>
              </w:rPr>
            </w:pPr>
            <w:r w:rsidRPr="00040319">
              <w:rPr>
                <w:sz w:val="22"/>
                <w:szCs w:val="22"/>
              </w:rPr>
              <w:t xml:space="preserve">Горбуша замороженная, потрошеная, обезглавленная, тушка рыбы непобита, с чистой поверхностью </w:t>
            </w:r>
            <w:proofErr w:type="gramStart"/>
            <w:r w:rsidRPr="00040319">
              <w:rPr>
                <w:sz w:val="22"/>
                <w:szCs w:val="22"/>
              </w:rPr>
              <w:t>без</w:t>
            </w:r>
            <w:proofErr w:type="gramEnd"/>
            <w:r w:rsidRPr="00040319">
              <w:rPr>
                <w:sz w:val="22"/>
                <w:szCs w:val="22"/>
              </w:rPr>
              <w:t xml:space="preserve"> льда и естественной окраской, конси</w:t>
            </w:r>
            <w:r w:rsidR="00483580">
              <w:rPr>
                <w:sz w:val="22"/>
                <w:szCs w:val="22"/>
              </w:rPr>
              <w:t>стенция после оттаивания плотная</w:t>
            </w:r>
            <w:r w:rsidRPr="00040319">
              <w:rPr>
                <w:sz w:val="22"/>
                <w:szCs w:val="22"/>
              </w:rPr>
              <w:t xml:space="preserve">, с запахом свежей рыбы, </w:t>
            </w:r>
            <w:r w:rsidRPr="00BD72BC">
              <w:rPr>
                <w:sz w:val="22"/>
                <w:szCs w:val="22"/>
              </w:rPr>
              <w:t xml:space="preserve">ГОСТ </w:t>
            </w:r>
            <w:r w:rsidR="005902A0" w:rsidRPr="00BD72BC">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C477C5" w:rsidRDefault="00E82314" w:rsidP="008C4CE5">
            <w:pPr>
              <w:autoSpaceDE w:val="0"/>
              <w:autoSpaceDN w:val="0"/>
              <w:adjustRightInd w:val="0"/>
              <w:jc w:val="center"/>
              <w:rPr>
                <w:sz w:val="22"/>
                <w:szCs w:val="22"/>
              </w:rPr>
            </w:pPr>
            <w:r w:rsidRPr="00C477C5">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Pr="00C477C5" w:rsidRDefault="00735771" w:rsidP="008C4CE5">
            <w:pPr>
              <w:autoSpaceDE w:val="0"/>
              <w:autoSpaceDN w:val="0"/>
              <w:adjustRightInd w:val="0"/>
              <w:jc w:val="center"/>
              <w:rPr>
                <w:sz w:val="22"/>
                <w:szCs w:val="22"/>
              </w:rPr>
            </w:pPr>
            <w:r>
              <w:rPr>
                <w:sz w:val="22"/>
                <w:szCs w:val="22"/>
              </w:rPr>
              <w:t>180</w:t>
            </w:r>
          </w:p>
        </w:tc>
        <w:tc>
          <w:tcPr>
            <w:tcW w:w="1134" w:type="dxa"/>
            <w:tcBorders>
              <w:top w:val="single" w:sz="4" w:space="0" w:color="auto"/>
              <w:left w:val="single" w:sz="4" w:space="0" w:color="auto"/>
              <w:bottom w:val="single" w:sz="4" w:space="0" w:color="auto"/>
              <w:right w:val="single" w:sz="4" w:space="0" w:color="auto"/>
            </w:tcBorders>
          </w:tcPr>
          <w:p w:rsidR="00E82314" w:rsidRPr="00C477C5" w:rsidRDefault="00466334" w:rsidP="00F90BED">
            <w:pPr>
              <w:autoSpaceDE w:val="0"/>
              <w:autoSpaceDN w:val="0"/>
              <w:adjustRightInd w:val="0"/>
              <w:jc w:val="center"/>
              <w:rPr>
                <w:sz w:val="22"/>
                <w:szCs w:val="22"/>
              </w:rPr>
            </w:pPr>
            <w:r>
              <w:rPr>
                <w:sz w:val="22"/>
                <w:szCs w:val="22"/>
              </w:rPr>
              <w:t>2</w:t>
            </w:r>
            <w:r w:rsidR="00735771">
              <w:rPr>
                <w:sz w:val="22"/>
                <w:szCs w:val="22"/>
              </w:rPr>
              <w:t>70,00</w:t>
            </w:r>
          </w:p>
        </w:tc>
        <w:tc>
          <w:tcPr>
            <w:tcW w:w="1559" w:type="dxa"/>
            <w:tcBorders>
              <w:top w:val="single" w:sz="4" w:space="0" w:color="auto"/>
              <w:left w:val="single" w:sz="4" w:space="0" w:color="auto"/>
              <w:bottom w:val="single" w:sz="4" w:space="0" w:color="auto"/>
              <w:right w:val="single" w:sz="4" w:space="0" w:color="auto"/>
            </w:tcBorders>
          </w:tcPr>
          <w:p w:rsidR="00E82314" w:rsidRPr="00BD72BC" w:rsidRDefault="00735771" w:rsidP="00F90BED">
            <w:pPr>
              <w:autoSpaceDE w:val="0"/>
              <w:autoSpaceDN w:val="0"/>
              <w:adjustRightInd w:val="0"/>
              <w:jc w:val="center"/>
              <w:rPr>
                <w:b/>
                <w:sz w:val="22"/>
                <w:szCs w:val="22"/>
              </w:rPr>
            </w:pPr>
            <w:r>
              <w:rPr>
                <w:b/>
                <w:sz w:val="22"/>
                <w:szCs w:val="22"/>
              </w:rPr>
              <w:t>48600,00</w:t>
            </w:r>
          </w:p>
        </w:tc>
      </w:tr>
      <w:tr w:rsidR="00E82314" w:rsidRPr="00E634B0" w:rsidTr="00BB131C">
        <w:tc>
          <w:tcPr>
            <w:tcW w:w="709" w:type="dxa"/>
            <w:tcBorders>
              <w:top w:val="single" w:sz="4" w:space="0" w:color="auto"/>
              <w:left w:val="single" w:sz="4" w:space="0" w:color="auto"/>
              <w:bottom w:val="single" w:sz="4" w:space="0" w:color="auto"/>
              <w:right w:val="single" w:sz="4" w:space="0" w:color="auto"/>
            </w:tcBorders>
          </w:tcPr>
          <w:p w:rsidR="00E82314" w:rsidRDefault="00BD72BC" w:rsidP="008C4CE5">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466334" w:rsidRDefault="00466334" w:rsidP="008C4CE5">
            <w:pPr>
              <w:autoSpaceDE w:val="0"/>
              <w:autoSpaceDN w:val="0"/>
              <w:adjustRightInd w:val="0"/>
              <w:jc w:val="center"/>
              <w:rPr>
                <w:sz w:val="22"/>
                <w:szCs w:val="22"/>
              </w:rPr>
            </w:pPr>
          </w:p>
          <w:p w:rsidR="00E82314" w:rsidRPr="00137FA5" w:rsidRDefault="00466334" w:rsidP="008C4CE5">
            <w:pPr>
              <w:autoSpaceDE w:val="0"/>
              <w:autoSpaceDN w:val="0"/>
              <w:adjustRightInd w:val="0"/>
              <w:jc w:val="center"/>
              <w:rPr>
                <w:sz w:val="22"/>
                <w:szCs w:val="22"/>
              </w:rPr>
            </w:pPr>
            <w:r w:rsidRPr="00466334">
              <w:rPr>
                <w:sz w:val="22"/>
                <w:szCs w:val="22"/>
              </w:rPr>
              <w:t>10.20.13.110</w:t>
            </w:r>
          </w:p>
        </w:tc>
        <w:tc>
          <w:tcPr>
            <w:tcW w:w="3260" w:type="dxa"/>
            <w:tcBorders>
              <w:top w:val="single" w:sz="4" w:space="0" w:color="auto"/>
              <w:left w:val="single" w:sz="4" w:space="0" w:color="auto"/>
              <w:bottom w:val="single" w:sz="4" w:space="0" w:color="auto"/>
              <w:right w:val="single" w:sz="4" w:space="0" w:color="auto"/>
            </w:tcBorders>
          </w:tcPr>
          <w:p w:rsidR="00E82314" w:rsidRPr="00ED228D" w:rsidRDefault="00040319" w:rsidP="005902A0">
            <w:pPr>
              <w:jc w:val="both"/>
              <w:rPr>
                <w:sz w:val="22"/>
                <w:szCs w:val="22"/>
              </w:rPr>
            </w:pPr>
            <w:r w:rsidRPr="00040319">
              <w:rPr>
                <w:sz w:val="22"/>
                <w:szCs w:val="22"/>
              </w:rPr>
              <w:t>Минтай мороженый, потрошеный, обезгла</w:t>
            </w:r>
            <w:r w:rsidR="00483580">
              <w:rPr>
                <w:sz w:val="22"/>
                <w:szCs w:val="22"/>
              </w:rPr>
              <w:t>вленный, тушки рыбы непобиты</w:t>
            </w:r>
            <w:r w:rsidRPr="00040319">
              <w:rPr>
                <w:sz w:val="22"/>
                <w:szCs w:val="22"/>
              </w:rPr>
              <w:t>, с чистой поверхностью и естественной окраской, конси</w:t>
            </w:r>
            <w:r w:rsidR="00483580">
              <w:rPr>
                <w:sz w:val="22"/>
                <w:szCs w:val="22"/>
              </w:rPr>
              <w:t>стенция после оттаивания плотная</w:t>
            </w:r>
            <w:r w:rsidRPr="00040319">
              <w:rPr>
                <w:sz w:val="22"/>
                <w:szCs w:val="22"/>
              </w:rPr>
              <w:t xml:space="preserve">, с запахом свежей рыбы, </w:t>
            </w:r>
            <w:r w:rsidRPr="00BD72BC">
              <w:rPr>
                <w:sz w:val="22"/>
                <w:szCs w:val="22"/>
              </w:rPr>
              <w:t xml:space="preserve">ГОСТ </w:t>
            </w:r>
            <w:r w:rsidR="005902A0" w:rsidRPr="00BD72BC">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Default="00735771" w:rsidP="008C4CE5">
            <w:pPr>
              <w:autoSpaceDE w:val="0"/>
              <w:autoSpaceDN w:val="0"/>
              <w:adjustRightInd w:val="0"/>
              <w:jc w:val="center"/>
              <w:rPr>
                <w:sz w:val="22"/>
                <w:szCs w:val="22"/>
              </w:rPr>
            </w:pPr>
            <w:r>
              <w:rPr>
                <w:sz w:val="22"/>
                <w:szCs w:val="22"/>
              </w:rPr>
              <w:t>1820</w:t>
            </w:r>
          </w:p>
        </w:tc>
        <w:tc>
          <w:tcPr>
            <w:tcW w:w="1134" w:type="dxa"/>
            <w:tcBorders>
              <w:top w:val="single" w:sz="4" w:space="0" w:color="auto"/>
              <w:left w:val="single" w:sz="4" w:space="0" w:color="auto"/>
              <w:bottom w:val="single" w:sz="4" w:space="0" w:color="auto"/>
              <w:right w:val="single" w:sz="4" w:space="0" w:color="auto"/>
            </w:tcBorders>
          </w:tcPr>
          <w:p w:rsidR="00E82314" w:rsidRDefault="00466334" w:rsidP="008C4CE5">
            <w:pPr>
              <w:autoSpaceDE w:val="0"/>
              <w:autoSpaceDN w:val="0"/>
              <w:adjustRightInd w:val="0"/>
              <w:jc w:val="center"/>
              <w:rPr>
                <w:sz w:val="22"/>
                <w:szCs w:val="22"/>
              </w:rPr>
            </w:pPr>
            <w:r>
              <w:rPr>
                <w:sz w:val="22"/>
                <w:szCs w:val="22"/>
              </w:rPr>
              <w:t>1</w:t>
            </w:r>
            <w:r w:rsidR="00735771">
              <w:rPr>
                <w:sz w:val="22"/>
                <w:szCs w:val="22"/>
              </w:rPr>
              <w:t>30,00</w:t>
            </w:r>
          </w:p>
        </w:tc>
        <w:tc>
          <w:tcPr>
            <w:tcW w:w="1559" w:type="dxa"/>
            <w:tcBorders>
              <w:top w:val="single" w:sz="4" w:space="0" w:color="auto"/>
              <w:left w:val="single" w:sz="4" w:space="0" w:color="auto"/>
              <w:bottom w:val="single" w:sz="4" w:space="0" w:color="auto"/>
              <w:right w:val="single" w:sz="4" w:space="0" w:color="auto"/>
            </w:tcBorders>
          </w:tcPr>
          <w:p w:rsidR="00E82314" w:rsidRPr="00BD72BC" w:rsidRDefault="00735771" w:rsidP="008B3DAB">
            <w:pPr>
              <w:autoSpaceDE w:val="0"/>
              <w:autoSpaceDN w:val="0"/>
              <w:adjustRightInd w:val="0"/>
              <w:jc w:val="center"/>
              <w:rPr>
                <w:b/>
                <w:sz w:val="22"/>
                <w:szCs w:val="22"/>
              </w:rPr>
            </w:pPr>
            <w:r>
              <w:rPr>
                <w:b/>
                <w:sz w:val="22"/>
                <w:szCs w:val="22"/>
              </w:rPr>
              <w:t>236 600,00</w:t>
            </w:r>
          </w:p>
        </w:tc>
      </w:tr>
      <w:tr w:rsidR="00E82314" w:rsidRPr="008257A5" w:rsidTr="00BB131C">
        <w:tc>
          <w:tcPr>
            <w:tcW w:w="8505" w:type="dxa"/>
            <w:gridSpan w:val="6"/>
            <w:tcBorders>
              <w:top w:val="single" w:sz="4" w:space="0" w:color="auto"/>
              <w:left w:val="single" w:sz="4" w:space="0" w:color="auto"/>
              <w:bottom w:val="single" w:sz="4" w:space="0" w:color="auto"/>
              <w:right w:val="single" w:sz="4" w:space="0" w:color="auto"/>
            </w:tcBorders>
          </w:tcPr>
          <w:p w:rsidR="00E82314" w:rsidRPr="00ED228D" w:rsidRDefault="00E82314" w:rsidP="008C4CE5">
            <w:pPr>
              <w:autoSpaceDE w:val="0"/>
              <w:autoSpaceDN w:val="0"/>
              <w:adjustRightInd w:val="0"/>
              <w:rPr>
                <w:sz w:val="22"/>
                <w:szCs w:val="22"/>
              </w:rPr>
            </w:pPr>
            <w:r w:rsidRPr="00ED228D">
              <w:rPr>
                <w:sz w:val="22"/>
                <w:szCs w:val="22"/>
              </w:rPr>
              <w:t>Итого:</w:t>
            </w:r>
            <w:r w:rsidR="00BD72BC">
              <w:rPr>
                <w:sz w:val="22"/>
                <w:szCs w:val="22"/>
              </w:rPr>
              <w:t xml:space="preserve">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E82314" w:rsidRPr="00EF4A74" w:rsidRDefault="00735771" w:rsidP="000E29F1">
            <w:pPr>
              <w:autoSpaceDE w:val="0"/>
              <w:autoSpaceDN w:val="0"/>
              <w:adjustRightInd w:val="0"/>
              <w:jc w:val="right"/>
              <w:rPr>
                <w:b/>
                <w:sz w:val="22"/>
                <w:szCs w:val="22"/>
              </w:rPr>
            </w:pPr>
            <w:r>
              <w:rPr>
                <w:b/>
                <w:sz w:val="22"/>
                <w:szCs w:val="22"/>
              </w:rPr>
              <w:t>285 200,00</w:t>
            </w:r>
          </w:p>
        </w:tc>
      </w:tr>
    </w:tbl>
    <w:p w:rsidR="004C68DC" w:rsidRPr="004C68DC" w:rsidRDefault="004C68DC" w:rsidP="00D2495A">
      <w:pPr>
        <w:numPr>
          <w:ilvl w:val="0"/>
          <w:numId w:val="5"/>
        </w:numPr>
        <w:tabs>
          <w:tab w:val="clear" w:pos="927"/>
          <w:tab w:val="num" w:pos="0"/>
        </w:tabs>
        <w:ind w:left="0" w:firstLine="0"/>
        <w:jc w:val="both"/>
      </w:pPr>
      <w:proofErr w:type="gramStart"/>
      <w:r>
        <w:t>Место п</w:t>
      </w:r>
      <w:r w:rsidRPr="004C68DC">
        <w:t xml:space="preserve">оставки товара:  </w:t>
      </w:r>
      <w:r w:rsidR="00735771">
        <w:rPr>
          <w:u w:val="single"/>
        </w:rPr>
        <w:t>628260, ул. Мира, д.85</w:t>
      </w:r>
      <w:r w:rsidRPr="00B26F18">
        <w:rPr>
          <w:u w:val="single"/>
        </w:rPr>
        <w:t xml:space="preserve">, г. </w:t>
      </w:r>
      <w:proofErr w:type="spellStart"/>
      <w:r w:rsidRPr="00B26F18">
        <w:rPr>
          <w:u w:val="single"/>
        </w:rPr>
        <w:t>Югорск</w:t>
      </w:r>
      <w:proofErr w:type="spellEnd"/>
      <w:r w:rsidRPr="00B26F18">
        <w:rPr>
          <w:u w:val="single"/>
        </w:rPr>
        <w:t>,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w:t>
      </w:r>
      <w:proofErr w:type="gramStart"/>
      <w:r w:rsidR="001B70A0" w:rsidRPr="00B26F18">
        <w:rPr>
          <w:u w:val="single"/>
        </w:rPr>
        <w:t>с</w:t>
      </w:r>
      <w:r w:rsidR="00735771">
        <w:rPr>
          <w:u w:val="single"/>
        </w:rPr>
        <w:t xml:space="preserve"> даты заключения</w:t>
      </w:r>
      <w:proofErr w:type="gramEnd"/>
      <w:r w:rsidR="00735771">
        <w:rPr>
          <w:u w:val="single"/>
        </w:rPr>
        <w:t xml:space="preserve"> гражданско-правового договора </w:t>
      </w:r>
      <w:r w:rsidR="001B70A0" w:rsidRPr="00B26F18">
        <w:rPr>
          <w:u w:val="single"/>
        </w:rPr>
        <w:t xml:space="preserve">по </w:t>
      </w:r>
      <w:r w:rsidR="00735771">
        <w:rPr>
          <w:u w:val="single"/>
        </w:rPr>
        <w:t>30.06</w:t>
      </w:r>
      <w:r w:rsidR="001B70A0" w:rsidRPr="00B26F18">
        <w:rPr>
          <w:u w:val="single"/>
        </w:rPr>
        <w:t>.201</w:t>
      </w:r>
      <w:r w:rsidR="000E29F1">
        <w:rPr>
          <w:u w:val="single"/>
        </w:rPr>
        <w:t>7</w:t>
      </w:r>
      <w:r w:rsidR="003A340A">
        <w:rPr>
          <w:u w:val="single"/>
        </w:rPr>
        <w:t xml:space="preserve"> </w:t>
      </w:r>
      <w:r w:rsidR="001B70A0" w:rsidRPr="00B26F18">
        <w:rPr>
          <w:u w:val="single"/>
        </w:rPr>
        <w:t xml:space="preserve">г. по письменной заявке Заказчика </w:t>
      </w:r>
      <w:r w:rsidR="00DC3C5F">
        <w:rPr>
          <w:u w:val="single"/>
        </w:rPr>
        <w:t>с понедельника по пятницу (кро</w:t>
      </w:r>
      <w:r w:rsidR="00400DD1">
        <w:rPr>
          <w:u w:val="single"/>
        </w:rPr>
        <w:t>м</w:t>
      </w:r>
      <w:r w:rsidR="00DC3C5F">
        <w:rPr>
          <w:u w:val="single"/>
        </w:rPr>
        <w:t>е праздничных дней)</w:t>
      </w:r>
      <w:r w:rsidR="001B70A0" w:rsidRPr="00B26F18">
        <w:rPr>
          <w:u w:val="single"/>
        </w:rPr>
        <w:t xml:space="preserve"> с 9-00 часов до 15-00 часов 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lastRenderedPageBreak/>
        <w:t>Источник финансирования</w:t>
      </w:r>
      <w:r w:rsidRPr="00735771">
        <w:rPr>
          <w:u w:val="single"/>
        </w:rPr>
        <w:t xml:space="preserve">: </w:t>
      </w:r>
      <w:r w:rsidR="00735771" w:rsidRPr="00735771">
        <w:rPr>
          <w:u w:val="single"/>
        </w:rPr>
        <w:t xml:space="preserve"> Бюджет города </w:t>
      </w:r>
      <w:proofErr w:type="spellStart"/>
      <w:r w:rsidR="00735771" w:rsidRPr="00735771">
        <w:rPr>
          <w:u w:val="single"/>
        </w:rPr>
        <w:t>Югорска</w:t>
      </w:r>
      <w:proofErr w:type="spellEnd"/>
      <w:r w:rsidR="00735771" w:rsidRPr="00735771">
        <w:rPr>
          <w:u w:val="single"/>
        </w:rPr>
        <w:t xml:space="preserve"> и</w:t>
      </w:r>
      <w:r w:rsidR="00735771">
        <w:t xml:space="preserve"> </w:t>
      </w:r>
      <w:r w:rsidR="0090127A" w:rsidRPr="00B26F18">
        <w:rPr>
          <w:u w:val="single"/>
        </w:rPr>
        <w:t>средства от приносящей доход деятельности</w:t>
      </w:r>
      <w:r w:rsidR="000E29F1">
        <w:rPr>
          <w:u w:val="single"/>
        </w:rPr>
        <w:t xml:space="preserve"> на 2017</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товар осуществляется в течение 1</w:t>
      </w:r>
      <w:r w:rsidR="00A352EA" w:rsidRPr="00B26F18">
        <w:rPr>
          <w:iCs/>
          <w:u w:val="single"/>
        </w:rPr>
        <w:t>5</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463966" w:rsidP="00D2495A">
      <w:pPr>
        <w:pStyle w:val="ae"/>
        <w:numPr>
          <w:ilvl w:val="0"/>
          <w:numId w:val="5"/>
        </w:numPr>
        <w:tabs>
          <w:tab w:val="clear" w:pos="927"/>
          <w:tab w:val="num" w:pos="0"/>
        </w:tabs>
        <w:autoSpaceDE w:val="0"/>
        <w:autoSpaceDN w:val="0"/>
        <w:adjustRightInd w:val="0"/>
        <w:ind w:left="0" w:firstLine="0"/>
        <w:jc w:val="both"/>
      </w:pPr>
      <w:r>
        <w:t>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4516" w:rsidRDefault="00B54516" w:rsidP="00D2495A">
      <w:pPr>
        <w:tabs>
          <w:tab w:val="num" w:pos="0"/>
        </w:tabs>
        <w:suppressAutoHyphens/>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Default="00B54516" w:rsidP="00D2495A">
      <w:pPr>
        <w:tabs>
          <w:tab w:val="num" w:pos="0"/>
        </w:tabs>
        <w:suppressAutoHyphens/>
        <w:jc w:val="both"/>
      </w:pPr>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proofErr w:type="gramStart"/>
      <w:r>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w:t>
      </w:r>
      <w:proofErr w:type="gramEnd"/>
      <w:r>
        <w:t xml:space="preserve">, - </w:t>
      </w:r>
      <w:proofErr w:type="gramStart"/>
      <w:r>
        <w:t>участниками закупки либо являются близкими родственниками (родственниками по прямой восходящей и нисходящей линии (родителями и детьми, дедушкой,</w:t>
      </w:r>
      <w:proofErr w:type="gramEnd"/>
      <w:r>
        <w:t xml:space="preserve"> </w:t>
      </w:r>
      <w:proofErr w:type="gramStart"/>
      <w:r>
        <w:lastRenderedPageBreak/>
        <w:t xml:space="preserve">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D72BC">
        <w:t>апитале хозяйственного общества;</w:t>
      </w:r>
    </w:p>
    <w:p w:rsidR="00BD72BC" w:rsidRDefault="00BD72BC" w:rsidP="00D2495A">
      <w:pPr>
        <w:tabs>
          <w:tab w:val="num" w:pos="0"/>
        </w:tabs>
        <w:suppressAutoHyphens/>
        <w:jc w:val="both"/>
      </w:pPr>
      <w:r w:rsidRPr="00BD72BC">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145007" w:rsidP="00FB23A9">
      <w:pPr>
        <w:numPr>
          <w:ilvl w:val="0"/>
          <w:numId w:val="5"/>
        </w:numPr>
        <w:tabs>
          <w:tab w:val="clear" w:pos="927"/>
          <w:tab w:val="left" w:pos="0"/>
          <w:tab w:val="num" w:pos="567"/>
        </w:tabs>
        <w:suppressAutoHyphens/>
        <w:ind w:left="0" w:firstLine="0"/>
        <w:jc w:val="both"/>
        <w:rPr>
          <w:u w:val="single"/>
        </w:rPr>
      </w:pPr>
      <w:r w:rsidRPr="00B26F1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w:t>
      </w:r>
      <w:r w:rsidR="00414EDC" w:rsidRPr="00B26F18">
        <w:t>, для проведения аукциона в электронной форме:</w:t>
      </w:r>
      <w:r w:rsidR="006125CD" w:rsidRPr="00B26F18">
        <w:t xml:space="preserve"> </w:t>
      </w:r>
      <w:r w:rsidR="006125CD" w:rsidRPr="00B26F18">
        <w:rPr>
          <w:u w:val="single"/>
        </w:rPr>
        <w:t>не установлено</w:t>
      </w:r>
      <w:r w:rsidR="00B26F18">
        <w:rPr>
          <w:u w:val="single"/>
        </w:rPr>
        <w:t>.</w:t>
      </w:r>
    </w:p>
    <w:p w:rsidR="00FB23A9" w:rsidRPr="00BD72BC" w:rsidRDefault="00FB23A9" w:rsidP="00FB23A9">
      <w:pPr>
        <w:numPr>
          <w:ilvl w:val="0"/>
          <w:numId w:val="25"/>
        </w:numPr>
        <w:tabs>
          <w:tab w:val="left" w:pos="0"/>
          <w:tab w:val="left" w:pos="567"/>
        </w:tabs>
        <w:autoSpaceDE w:val="0"/>
        <w:autoSpaceDN w:val="0"/>
        <w:adjustRightInd w:val="0"/>
        <w:ind w:left="0" w:firstLine="0"/>
        <w:jc w:val="both"/>
        <w:rPr>
          <w:b/>
        </w:rPr>
      </w:pPr>
      <w:r w:rsidRPr="00BD72BC">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863CF9">
        <w:t>09</w:t>
      </w:r>
      <w:r w:rsidR="000E29F1">
        <w:t>»</w:t>
      </w:r>
      <w:r w:rsidR="00863CF9">
        <w:t>января</w:t>
      </w:r>
      <w:r w:rsidR="003A1855">
        <w:t xml:space="preserve"> </w:t>
      </w:r>
      <w:r w:rsidRPr="006370C9">
        <w:t>20</w:t>
      </w:r>
      <w:r w:rsidR="004D7D85" w:rsidRPr="006370C9">
        <w:t>1</w:t>
      </w:r>
      <w:r w:rsidR="00863CF9">
        <w:t>7</w:t>
      </w:r>
      <w:r w:rsidR="00466334">
        <w:t xml:space="preserve"> </w:t>
      </w:r>
      <w:r w:rsidRPr="006370C9">
        <w:t>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466334" w:rsidP="00092326">
      <w:pPr>
        <w:tabs>
          <w:tab w:val="left" w:pos="0"/>
        </w:tabs>
        <w:autoSpaceDE w:val="0"/>
        <w:autoSpaceDN w:val="0"/>
        <w:adjustRightInd w:val="0"/>
        <w:jc w:val="both"/>
      </w:pPr>
      <w:r w:rsidRPr="00466334">
        <w:t>«</w:t>
      </w:r>
      <w:r w:rsidR="00863CF9">
        <w:t>10</w:t>
      </w:r>
      <w:r w:rsidRPr="00466334">
        <w:t xml:space="preserve">» </w:t>
      </w:r>
      <w:r w:rsidR="00863CF9">
        <w:t>января</w:t>
      </w:r>
      <w:r w:rsidRPr="00466334">
        <w:t xml:space="preserve"> 201</w:t>
      </w:r>
      <w:r w:rsidR="00863CF9">
        <w:t>7</w:t>
      </w:r>
      <w:r w:rsidRPr="00466334">
        <w:t xml:space="preserve"> года.</w:t>
      </w:r>
    </w:p>
    <w:p w:rsidR="00463966" w:rsidRPr="006370C9" w:rsidRDefault="00463966" w:rsidP="00466334">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466334" w:rsidRPr="00466334">
        <w:t>«</w:t>
      </w:r>
      <w:r w:rsidR="00863CF9">
        <w:t>13</w:t>
      </w:r>
      <w:r w:rsidR="00466334" w:rsidRPr="00466334">
        <w:t xml:space="preserve">» </w:t>
      </w:r>
      <w:r w:rsidR="00863CF9">
        <w:t>января</w:t>
      </w:r>
      <w:r w:rsidR="000E29F1">
        <w:t xml:space="preserve"> 201</w:t>
      </w:r>
      <w:r w:rsidR="00863CF9">
        <w:t>7</w:t>
      </w:r>
      <w:bookmarkStart w:id="0" w:name="_GoBack"/>
      <w:bookmarkEnd w:id="0"/>
      <w:r w:rsidR="000E29F1">
        <w:t xml:space="preserve"> года</w:t>
      </w:r>
      <w:r w:rsidRPr="006370C9">
        <w:t>.</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733563" w:rsidRDefault="00170DBC" w:rsidP="00733563">
      <w:pPr>
        <w:numPr>
          <w:ilvl w:val="0"/>
          <w:numId w:val="5"/>
        </w:numPr>
        <w:autoSpaceDE w:val="0"/>
        <w:autoSpaceDN w:val="0"/>
        <w:adjustRightInd w:val="0"/>
        <w:ind w:left="0" w:firstLine="539"/>
        <w:jc w:val="both"/>
        <w:rPr>
          <w:color w:val="0066FF"/>
        </w:rPr>
      </w:pPr>
      <w:r w:rsidRPr="00D65426">
        <w:t>Размер обеспечения заявк</w:t>
      </w:r>
      <w:r w:rsidR="00211A40" w:rsidRPr="00D65426">
        <w:t xml:space="preserve">и на участие в </w:t>
      </w:r>
      <w:r w:rsidR="00211A40" w:rsidRPr="00593017">
        <w:rPr>
          <w:b/>
        </w:rPr>
        <w:t>закупке</w:t>
      </w:r>
      <w:r w:rsidR="00330FCA" w:rsidRPr="00593017">
        <w:rPr>
          <w:b/>
        </w:rPr>
        <w:t xml:space="preserve"> </w:t>
      </w:r>
      <w:r w:rsidR="00330FCA" w:rsidRPr="00593017">
        <w:rPr>
          <w:b/>
          <w:u w:val="single"/>
        </w:rPr>
        <w:t xml:space="preserve">в размере 1% от начальной (максимальной) цены </w:t>
      </w:r>
      <w:r w:rsidR="005059E2" w:rsidRPr="00593017">
        <w:rPr>
          <w:b/>
          <w:u w:val="single"/>
        </w:rPr>
        <w:t>договор</w:t>
      </w:r>
      <w:r w:rsidR="00330FCA" w:rsidRPr="00593017">
        <w:rPr>
          <w:b/>
          <w:u w:val="single"/>
        </w:rPr>
        <w:t>а</w:t>
      </w:r>
      <w:r w:rsidR="00E126F4" w:rsidRPr="00593017">
        <w:rPr>
          <w:b/>
          <w:u w:val="single"/>
        </w:rPr>
        <w:t>, что</w:t>
      </w:r>
      <w:r w:rsidR="00330FCA" w:rsidRPr="00593017">
        <w:rPr>
          <w:b/>
          <w:u w:val="single"/>
        </w:rPr>
        <w:t xml:space="preserve"> составляет </w:t>
      </w:r>
      <w:r w:rsidR="0008230D">
        <w:rPr>
          <w:b/>
          <w:u w:val="single"/>
        </w:rPr>
        <w:t>2 852 (две тысячи восемьсот пятьдесят два) рубля 00</w:t>
      </w:r>
      <w:r w:rsidR="00343E37" w:rsidRPr="00593017">
        <w:rPr>
          <w:b/>
          <w:u w:val="single"/>
        </w:rPr>
        <w:t xml:space="preserve"> копе</w:t>
      </w:r>
      <w:r w:rsidR="0008230D">
        <w:rPr>
          <w:b/>
          <w:u w:val="single"/>
        </w:rPr>
        <w:t>е</w:t>
      </w:r>
      <w:r w:rsidR="00343E37" w:rsidRPr="00593017">
        <w:rPr>
          <w:b/>
          <w:u w:val="single"/>
        </w:rPr>
        <w:t>к</w:t>
      </w:r>
      <w:r w:rsidR="005E304F" w:rsidRPr="00593017">
        <w:rPr>
          <w:b/>
          <w:u w:val="single"/>
        </w:rPr>
        <w:t>.</w:t>
      </w:r>
      <w:r w:rsidR="00733563">
        <w:rPr>
          <w:b/>
          <w:u w:val="single"/>
        </w:rPr>
        <w:t xml:space="preserve">  </w:t>
      </w:r>
      <w:r w:rsidR="00733563" w:rsidRPr="00733563">
        <w:rPr>
          <w:color w:val="0066FF"/>
        </w:rPr>
        <w:t>Денежные средства, внесенные в качестве обеспечения заявок, перечисляются на счет оператора электронной площадки в банке.</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Default="005E304F" w:rsidP="00D2495A">
      <w:pPr>
        <w:pStyle w:val="30"/>
        <w:tabs>
          <w:tab w:val="num" w:pos="0"/>
        </w:tabs>
        <w:spacing w:before="0" w:after="0"/>
        <w:jc w:val="both"/>
        <w:rPr>
          <w:rFonts w:ascii="Times New Roman" w:hAnsi="Times New Roman"/>
          <w:b w:val="0"/>
          <w:bCs w:val="0"/>
          <w:sz w:val="24"/>
          <w:szCs w:val="24"/>
          <w:lang w:val="ru-RU" w:eastAsia="ru-RU"/>
        </w:rPr>
      </w:pPr>
      <w:bookmarkStart w:id="2" w:name="_Ref166350767"/>
      <w:bookmarkStart w:id="3" w:name="OLE_LINK21"/>
      <w:bookmarkEnd w:id="1"/>
      <w:r w:rsidRPr="005E304F">
        <w:rPr>
          <w:rFonts w:ascii="Times New Roman" w:hAnsi="Times New Roman"/>
          <w:b w:val="0"/>
          <w:bCs w:val="0"/>
          <w:sz w:val="24"/>
          <w:szCs w:val="24"/>
          <w:lang w:val="ru-RU" w:eastAsia="ru-RU"/>
        </w:rPr>
        <w:lastRenderedPageBreak/>
        <w:t xml:space="preserve">Размер обеспечения исполнения контракта: </w:t>
      </w:r>
      <w:r w:rsidRPr="00593017">
        <w:rPr>
          <w:rFonts w:ascii="Times New Roman" w:hAnsi="Times New Roman"/>
          <w:bCs w:val="0"/>
          <w:sz w:val="24"/>
          <w:szCs w:val="24"/>
          <w:lang w:val="ru-RU" w:eastAsia="ru-RU"/>
        </w:rPr>
        <w:t xml:space="preserve">5% от начальной </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максимальной</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 xml:space="preserve"> цены контракта, что составляет </w:t>
      </w:r>
      <w:r w:rsidR="0073151F">
        <w:rPr>
          <w:rFonts w:ascii="Times New Roman" w:hAnsi="Times New Roman"/>
          <w:bCs w:val="0"/>
          <w:sz w:val="24"/>
          <w:szCs w:val="24"/>
          <w:lang w:val="ru-RU" w:eastAsia="ru-RU"/>
        </w:rPr>
        <w:t>14 260</w:t>
      </w:r>
      <w:r w:rsidR="00733563">
        <w:rPr>
          <w:rFonts w:ascii="Times New Roman" w:hAnsi="Times New Roman"/>
          <w:bCs w:val="0"/>
          <w:sz w:val="24"/>
          <w:szCs w:val="24"/>
          <w:lang w:val="ru-RU" w:eastAsia="ru-RU"/>
        </w:rPr>
        <w:t xml:space="preserve"> </w:t>
      </w:r>
      <w:r w:rsidR="00BD72BC">
        <w:rPr>
          <w:rFonts w:ascii="Times New Roman" w:hAnsi="Times New Roman"/>
          <w:bCs w:val="0"/>
          <w:sz w:val="24"/>
          <w:szCs w:val="24"/>
          <w:lang w:val="ru-RU" w:eastAsia="ru-RU"/>
        </w:rPr>
        <w:t xml:space="preserve"> (</w:t>
      </w:r>
      <w:r w:rsidR="0073151F">
        <w:rPr>
          <w:rFonts w:ascii="Times New Roman" w:hAnsi="Times New Roman"/>
          <w:bCs w:val="0"/>
          <w:sz w:val="24"/>
          <w:szCs w:val="24"/>
          <w:lang w:val="ru-RU" w:eastAsia="ru-RU"/>
        </w:rPr>
        <w:t>четырнадцать тысяч двести шестьдесят) рублей 00</w:t>
      </w:r>
      <w:r w:rsidR="00BF0B37" w:rsidRPr="00593017">
        <w:rPr>
          <w:rFonts w:ascii="Times New Roman" w:hAnsi="Times New Roman"/>
          <w:bCs w:val="0"/>
          <w:sz w:val="24"/>
          <w:szCs w:val="24"/>
          <w:lang w:val="ru-RU" w:eastAsia="ru-RU"/>
        </w:rPr>
        <w:t xml:space="preserve"> копеек</w:t>
      </w:r>
      <w:r w:rsidR="00ED228D" w:rsidRPr="00593017">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764F" w:rsidRPr="0002764F" w:rsidRDefault="00B54516" w:rsidP="0002764F">
      <w:pPr>
        <w:jc w:val="both"/>
        <w:rPr>
          <w:bCs/>
        </w:rPr>
      </w:pPr>
      <w:r w:rsidRPr="00356801">
        <w:rPr>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w:t>
      </w:r>
      <w:r w:rsidRPr="0002764F">
        <w:rPr>
          <w:bCs/>
        </w:rPr>
        <w:t>способ обеспечения исполнения контракта.</w:t>
      </w:r>
      <w:bookmarkEnd w:id="2"/>
    </w:p>
    <w:p w:rsidR="0002764F" w:rsidRPr="0002764F" w:rsidRDefault="00092326" w:rsidP="0002764F">
      <w:pPr>
        <w:jc w:val="both"/>
        <w:rPr>
          <w:bCs/>
        </w:rPr>
      </w:pPr>
      <w:r w:rsidRPr="0002764F">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2764F" w:rsidRPr="0002764F" w:rsidRDefault="00092326" w:rsidP="0002764F">
      <w:pPr>
        <w:jc w:val="both"/>
        <w:rPr>
          <w:bCs/>
        </w:rPr>
      </w:pPr>
      <w:r w:rsidRPr="0002764F">
        <w:rPr>
          <w:bCs/>
        </w:rPr>
        <w:t>1. Банковская гарантия должна быть безотзывной;</w:t>
      </w:r>
    </w:p>
    <w:p w:rsidR="0002764F" w:rsidRPr="0002764F" w:rsidRDefault="00092326" w:rsidP="0002764F">
      <w:pPr>
        <w:jc w:val="both"/>
        <w:rPr>
          <w:bCs/>
        </w:rPr>
      </w:pPr>
      <w:r w:rsidRPr="0002764F">
        <w:rPr>
          <w:bCs/>
        </w:rPr>
        <w:t xml:space="preserve">2.  Банковская гарантия должна содержать: </w:t>
      </w:r>
    </w:p>
    <w:p w:rsidR="0002764F" w:rsidRPr="0002764F" w:rsidRDefault="00092326" w:rsidP="0002764F">
      <w:pPr>
        <w:jc w:val="both"/>
        <w:rPr>
          <w:bCs/>
        </w:rPr>
      </w:pPr>
      <w:r w:rsidRPr="0002764F">
        <w:rPr>
          <w:bCs/>
        </w:rPr>
        <w:t>1) сумму банковской гарантии, подлежащую уплате гарантом заказчику в случае ненадлежащего исполнения обязатель</w:t>
      </w:r>
      <w:proofErr w:type="gramStart"/>
      <w:r w:rsidRPr="0002764F">
        <w:rPr>
          <w:bCs/>
        </w:rPr>
        <w:t>ств пр</w:t>
      </w:r>
      <w:proofErr w:type="gramEnd"/>
      <w:r w:rsidRPr="0002764F">
        <w:rPr>
          <w:bCs/>
        </w:rPr>
        <w:t>инципалом в соответствии со статьей 96 Закона о контрактной системе;</w:t>
      </w:r>
    </w:p>
    <w:p w:rsidR="0002764F" w:rsidRPr="0002764F" w:rsidRDefault="00092326" w:rsidP="0002764F">
      <w:pPr>
        <w:jc w:val="both"/>
        <w:rPr>
          <w:bCs/>
        </w:rPr>
      </w:pPr>
      <w:r w:rsidRPr="0002764F">
        <w:rPr>
          <w:bCs/>
        </w:rPr>
        <w:t>2) обязательства принципала, надлежащее исполнение которых обеспечивается банковской гарантией;</w:t>
      </w:r>
    </w:p>
    <w:p w:rsidR="0002764F" w:rsidRPr="0002764F" w:rsidRDefault="00092326" w:rsidP="0002764F">
      <w:pPr>
        <w:jc w:val="both"/>
        <w:rPr>
          <w:bCs/>
        </w:rPr>
      </w:pPr>
      <w:r w:rsidRPr="0002764F">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2764F" w:rsidRPr="0002764F" w:rsidRDefault="00092326" w:rsidP="0002764F">
      <w:pPr>
        <w:jc w:val="both"/>
        <w:rPr>
          <w:bCs/>
        </w:rPr>
      </w:pPr>
      <w:r w:rsidRPr="0002764F">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2764F" w:rsidRPr="0002764F" w:rsidRDefault="00092326" w:rsidP="0002764F">
      <w:pPr>
        <w:jc w:val="both"/>
        <w:rPr>
          <w:bCs/>
        </w:rPr>
      </w:pPr>
      <w:r w:rsidRPr="0002764F">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02764F" w:rsidRPr="0002764F">
        <w:rPr>
          <w:bCs/>
        </w:rPr>
        <w:t>;</w:t>
      </w:r>
    </w:p>
    <w:p w:rsidR="0002764F" w:rsidRPr="0002764F" w:rsidRDefault="00092326" w:rsidP="0002764F">
      <w:pPr>
        <w:jc w:val="both"/>
        <w:rPr>
          <w:bCs/>
        </w:rPr>
      </w:pPr>
      <w:r w:rsidRPr="0002764F">
        <w:rPr>
          <w:bCs/>
        </w:rPr>
        <w:t>6) срок действия банковской гарантии;</w:t>
      </w:r>
    </w:p>
    <w:p w:rsidR="0002764F" w:rsidRPr="0002764F" w:rsidRDefault="00092326" w:rsidP="0002764F">
      <w:pPr>
        <w:jc w:val="both"/>
        <w:rPr>
          <w:bCs/>
        </w:rPr>
      </w:pPr>
      <w:r w:rsidRPr="0002764F">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02764F" w:rsidRDefault="00092326" w:rsidP="0002764F">
      <w:pPr>
        <w:jc w:val="both"/>
        <w:rPr>
          <w:bCs/>
        </w:rPr>
      </w:pPr>
      <w:r w:rsidRPr="0002764F">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2326" w:rsidRDefault="00092326" w:rsidP="00092326">
      <w:pPr>
        <w:pStyle w:val="30"/>
        <w:keepNext w:val="0"/>
        <w:tabs>
          <w:tab w:val="num" w:pos="0"/>
        </w:tabs>
        <w:spacing w:before="0" w:after="0"/>
        <w:jc w:val="both"/>
        <w:rPr>
          <w:rFonts w:ascii="Times New Roman" w:hAnsi="Times New Roman"/>
          <w:b w:val="0"/>
          <w:bCs w:val="0"/>
          <w:sz w:val="24"/>
          <w:szCs w:val="24"/>
          <w:lang w:val="ru-RU"/>
        </w:rPr>
      </w:pPr>
      <w:r w:rsidRPr="0002764F">
        <w:rPr>
          <w:rFonts w:ascii="Times New Roman" w:hAnsi="Times New Roman"/>
          <w:b w:val="0"/>
          <w:bCs w:val="0"/>
          <w:sz w:val="24"/>
          <w:szCs w:val="24"/>
          <w:lang w:val="ru-RU"/>
        </w:rPr>
        <w:t>3. Банковская гарантия</w:t>
      </w:r>
      <w:r w:rsidRPr="00092326">
        <w:rPr>
          <w:rFonts w:ascii="Times New Roman" w:hAnsi="Times New Roman"/>
          <w:b w:val="0"/>
          <w:bCs w:val="0"/>
          <w:sz w:val="24"/>
          <w:szCs w:val="24"/>
          <w:lang w:val="ru-RU"/>
        </w:rPr>
        <w:t xml:space="preserve"> должна быть включена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2E743A" w:rsidRDefault="00D2495A" w:rsidP="00D2495A">
      <w:pPr>
        <w:tabs>
          <w:tab w:val="num" w:pos="0"/>
        </w:tabs>
        <w:snapToGrid w:val="0"/>
        <w:rPr>
          <w:b/>
        </w:rPr>
      </w:pPr>
      <w:proofErr w:type="spellStart"/>
      <w:r w:rsidRPr="002E743A">
        <w:rPr>
          <w:b/>
        </w:rPr>
        <w:t>Депфин</w:t>
      </w:r>
      <w:proofErr w:type="spellEnd"/>
      <w:r w:rsidRPr="002E743A">
        <w:rPr>
          <w:b/>
        </w:rPr>
        <w:t xml:space="preserve"> </w:t>
      </w:r>
      <w:proofErr w:type="spellStart"/>
      <w:r w:rsidRPr="002E743A">
        <w:rPr>
          <w:b/>
        </w:rPr>
        <w:t>Югорска</w:t>
      </w:r>
      <w:proofErr w:type="spellEnd"/>
      <w:r w:rsidRPr="002E743A">
        <w:rPr>
          <w:b/>
        </w:rPr>
        <w:t xml:space="preserve"> (МБОУ «Средняя общеобразовательная школа №2», </w:t>
      </w:r>
      <w:proofErr w:type="spellStart"/>
      <w:r w:rsidRPr="002E743A">
        <w:rPr>
          <w:b/>
        </w:rPr>
        <w:t>л.с</w:t>
      </w:r>
      <w:proofErr w:type="spellEnd"/>
      <w:r w:rsidRPr="002E743A">
        <w:rPr>
          <w:b/>
        </w:rPr>
        <w:t xml:space="preserve">. 300.14.102.0) </w:t>
      </w:r>
    </w:p>
    <w:p w:rsidR="00E649DB" w:rsidRPr="002E743A" w:rsidRDefault="00576585" w:rsidP="00E649DB">
      <w:pPr>
        <w:tabs>
          <w:tab w:val="num" w:pos="0"/>
        </w:tabs>
        <w:rPr>
          <w:b/>
        </w:rPr>
      </w:pPr>
      <w:r w:rsidRPr="002E743A">
        <w:rPr>
          <w:b/>
        </w:rPr>
        <w:t xml:space="preserve">Ф-л ЗС ПАО </w:t>
      </w:r>
      <w:r w:rsidR="008F6A27">
        <w:rPr>
          <w:b/>
        </w:rPr>
        <w:t xml:space="preserve"> Банк</w:t>
      </w:r>
      <w:r w:rsidR="002B2117">
        <w:rPr>
          <w:b/>
        </w:rPr>
        <w:t>а</w:t>
      </w:r>
      <w:r w:rsidR="008F6A27">
        <w:rPr>
          <w:b/>
        </w:rPr>
        <w:t xml:space="preserve"> «ФК</w:t>
      </w:r>
      <w:r w:rsidRPr="002E743A">
        <w:rPr>
          <w:b/>
        </w:rPr>
        <w:t xml:space="preserve"> Открытие»</w:t>
      </w:r>
      <w:r w:rsidR="00E649DB" w:rsidRPr="002E743A">
        <w:rPr>
          <w:b/>
        </w:rPr>
        <w:t xml:space="preserve"> г. Ханты-Мансийск</w:t>
      </w:r>
    </w:p>
    <w:p w:rsidR="00E649DB" w:rsidRPr="002E743A" w:rsidRDefault="00E649DB" w:rsidP="00E649DB">
      <w:pPr>
        <w:tabs>
          <w:tab w:val="num" w:pos="0"/>
        </w:tabs>
        <w:rPr>
          <w:b/>
        </w:rPr>
      </w:pPr>
      <w:r w:rsidRPr="002E743A">
        <w:rPr>
          <w:b/>
        </w:rPr>
        <w:t>Расчетный счет 40701810800063000007</w:t>
      </w:r>
    </w:p>
    <w:p w:rsidR="00E649DB" w:rsidRPr="002E743A" w:rsidRDefault="00E649DB" w:rsidP="00E649DB">
      <w:pPr>
        <w:tabs>
          <w:tab w:val="num" w:pos="0"/>
        </w:tabs>
        <w:rPr>
          <w:b/>
        </w:rPr>
      </w:pPr>
      <w:r w:rsidRPr="002E743A">
        <w:rPr>
          <w:b/>
        </w:rPr>
        <w:t>Корреспонди</w:t>
      </w:r>
      <w:r w:rsidR="008F6A27">
        <w:rPr>
          <w:b/>
        </w:rPr>
        <w:t>рующий счет 301018104695777100812</w:t>
      </w:r>
    </w:p>
    <w:p w:rsidR="00E649DB" w:rsidRPr="002E743A" w:rsidRDefault="008F6A27" w:rsidP="00E649DB">
      <w:pPr>
        <w:tabs>
          <w:tab w:val="num" w:pos="0"/>
        </w:tabs>
        <w:rPr>
          <w:b/>
        </w:rPr>
      </w:pPr>
      <w:r>
        <w:rPr>
          <w:b/>
        </w:rPr>
        <w:t>БИК 047162812</w:t>
      </w:r>
    </w:p>
    <w:p w:rsidR="00D2495A" w:rsidRPr="002E743A" w:rsidRDefault="00E649DB" w:rsidP="00E649DB">
      <w:pPr>
        <w:tabs>
          <w:tab w:val="num" w:pos="0"/>
        </w:tabs>
        <w:rPr>
          <w:b/>
        </w:rPr>
      </w:pPr>
      <w:r w:rsidRPr="002E743A">
        <w:rPr>
          <w:b/>
        </w:rPr>
        <w:t>ИНН/КПП 8622002625/862201001</w:t>
      </w:r>
    </w:p>
    <w:p w:rsidR="00D2495A" w:rsidRPr="002E743A" w:rsidRDefault="00D2495A" w:rsidP="00D2495A">
      <w:pPr>
        <w:tabs>
          <w:tab w:val="num" w:pos="0"/>
        </w:tabs>
        <w:rPr>
          <w:b/>
          <w:bCs/>
        </w:rPr>
      </w:pPr>
      <w:r w:rsidRPr="002E743A">
        <w:rPr>
          <w:b/>
        </w:rPr>
        <w:t xml:space="preserve">Назначение платежа: «Обеспечение исполнения </w:t>
      </w:r>
      <w:r w:rsidR="004367C5" w:rsidRPr="002E743A">
        <w:rPr>
          <w:b/>
        </w:rPr>
        <w:t>гражданско-правового договора</w:t>
      </w:r>
      <w:r w:rsidRPr="002E743A">
        <w:rPr>
          <w:b/>
        </w:rPr>
        <w:t xml:space="preserve"> по аукциону в электронной форме №_____ на поставку </w:t>
      </w:r>
      <w:r w:rsidR="008257A5" w:rsidRPr="002E743A">
        <w:rPr>
          <w:b/>
        </w:rPr>
        <w:t>продуктов питания</w:t>
      </w:r>
      <w:r w:rsidRPr="002E743A">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 xml:space="preserve">а подтверждается платежным поручением с отметкой банка об оплате (квитанцией в случае наличной формы </w:t>
      </w:r>
      <w:r w:rsidRPr="00E34BB4">
        <w:rPr>
          <w:b w:val="0"/>
          <w:sz w:val="24"/>
          <w:szCs w:val="24"/>
        </w:rPr>
        <w:lastRenderedPageBreak/>
        <w:t>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E5490D" w:rsidRPr="00E5490D" w:rsidRDefault="00211A40" w:rsidP="00E5490D">
      <w:pPr>
        <w:pStyle w:val="40"/>
        <w:keepNext w:val="0"/>
        <w:numPr>
          <w:ilvl w:val="0"/>
          <w:numId w:val="6"/>
        </w:numPr>
        <w:tabs>
          <w:tab w:val="num" w:pos="0"/>
        </w:tabs>
        <w:spacing w:before="0" w:after="0"/>
        <w:ind w:left="0" w:firstLine="0"/>
        <w:jc w:val="both"/>
        <w:rPr>
          <w:b w:val="0"/>
          <w:i/>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w:t>
      </w:r>
      <w:r w:rsidR="00E5490D">
        <w:rPr>
          <w:b w:val="0"/>
          <w:sz w:val="24"/>
          <w:szCs w:val="24"/>
          <w:lang w:val="ru-RU"/>
        </w:rPr>
        <w:t>.</w:t>
      </w:r>
      <w:r w:rsidR="00463966">
        <w:rPr>
          <w:b w:val="0"/>
          <w:sz w:val="24"/>
          <w:szCs w:val="24"/>
        </w:rPr>
        <w:t xml:space="preserve"> </w:t>
      </w:r>
      <w:bookmarkEnd w:id="3"/>
    </w:p>
    <w:p w:rsidR="00466334" w:rsidRPr="0073151F" w:rsidRDefault="00466334" w:rsidP="00E5490D">
      <w:pPr>
        <w:pStyle w:val="40"/>
        <w:keepNext w:val="0"/>
        <w:spacing w:before="0" w:after="0"/>
        <w:jc w:val="both"/>
        <w:rPr>
          <w:sz w:val="24"/>
          <w:szCs w:val="24"/>
        </w:rPr>
      </w:pPr>
      <w:r w:rsidRPr="00E5490D">
        <w:rPr>
          <w:b w:val="0"/>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Pr="00F37FAC">
        <w:rPr>
          <w:b w:val="0"/>
          <w:sz w:val="24"/>
          <w:szCs w:val="24"/>
        </w:rPr>
        <w:t xml:space="preserve">: </w:t>
      </w:r>
      <w:r w:rsidR="00F37FAC" w:rsidRPr="0073151F">
        <w:rPr>
          <w:b w:val="0"/>
          <w:sz w:val="24"/>
          <w:szCs w:val="24"/>
          <w:lang w:val="ru-RU"/>
        </w:rPr>
        <w:t>В</w:t>
      </w:r>
      <w:r w:rsidR="00B20FEB" w:rsidRPr="0073151F">
        <w:rPr>
          <w:b w:val="0"/>
          <w:sz w:val="24"/>
          <w:szCs w:val="24"/>
        </w:rPr>
        <w:t xml:space="preserve">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w:t>
      </w:r>
      <w:r w:rsidR="00F37FAC" w:rsidRPr="0073151F">
        <w:rPr>
          <w:b w:val="0"/>
          <w:sz w:val="24"/>
          <w:szCs w:val="24"/>
        </w:rPr>
        <w:t>ципальных нужд":</w:t>
      </w:r>
      <w:r w:rsidR="00F37FAC" w:rsidRPr="0073151F">
        <w:rPr>
          <w:b w:val="0"/>
          <w:sz w:val="24"/>
          <w:szCs w:val="24"/>
          <w:lang w:val="ru-RU"/>
        </w:rPr>
        <w:t xml:space="preserve"> </w:t>
      </w:r>
      <w:r w:rsidR="00B20FEB" w:rsidRPr="0073151F">
        <w:rPr>
          <w:sz w:val="24"/>
          <w:szCs w:val="24"/>
          <w:lang w:val="ru-RU"/>
        </w:rPr>
        <w:t xml:space="preserve"> </w:t>
      </w:r>
      <w:r w:rsidRPr="0073151F">
        <w:rPr>
          <w:sz w:val="24"/>
          <w:szCs w:val="24"/>
        </w:rPr>
        <w:t>установлены преференции для товаров  произведенных на территории государств – членов Евразийского экономического союза, в размере 15%.</w:t>
      </w:r>
    </w:p>
    <w:p w:rsidR="00466334" w:rsidRPr="0073151F" w:rsidRDefault="00466334" w:rsidP="00466334">
      <w:pPr>
        <w:autoSpaceDE w:val="0"/>
        <w:autoSpaceDN w:val="0"/>
        <w:adjustRightInd w:val="0"/>
        <w:spacing w:line="276" w:lineRule="auto"/>
        <w:jc w:val="both"/>
        <w:rPr>
          <w:rFonts w:eastAsiaTheme="minorHAnsi"/>
          <w:b/>
          <w:i/>
          <w:sz w:val="22"/>
          <w:szCs w:val="22"/>
          <w:lang w:eastAsia="en-US"/>
        </w:rPr>
      </w:pPr>
      <w:proofErr w:type="gramStart"/>
      <w:r w:rsidRPr="0073151F">
        <w:rPr>
          <w:rFonts w:eastAsiaTheme="minorHAnsi"/>
          <w:sz w:val="22"/>
          <w:szCs w:val="22"/>
          <w:lang w:eastAsia="en-US"/>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583»:не установлено; </w:t>
      </w:r>
      <w:proofErr w:type="gramEnd"/>
    </w:p>
    <w:p w:rsidR="00466334" w:rsidRPr="0073151F" w:rsidRDefault="00466334" w:rsidP="00466334">
      <w:pPr>
        <w:autoSpaceDE w:val="0"/>
        <w:autoSpaceDN w:val="0"/>
        <w:adjustRightInd w:val="0"/>
        <w:spacing w:line="276" w:lineRule="auto"/>
        <w:jc w:val="both"/>
        <w:rPr>
          <w:rFonts w:eastAsiaTheme="minorHAnsi"/>
          <w:sz w:val="22"/>
          <w:szCs w:val="22"/>
          <w:lang w:eastAsia="en-US"/>
        </w:rPr>
      </w:pPr>
      <w:r w:rsidRPr="0073151F">
        <w:rPr>
          <w:rFonts w:eastAsiaTheme="minorHAnsi"/>
          <w:i/>
          <w:sz w:val="22"/>
          <w:szCs w:val="22"/>
          <w:lang w:eastAsia="en-US"/>
        </w:rPr>
        <w:t xml:space="preserve">  -  </w:t>
      </w:r>
      <w:r w:rsidRPr="0073151F">
        <w:rPr>
          <w:rFonts w:eastAsiaTheme="minorHAnsi"/>
          <w:sz w:val="22"/>
          <w:szCs w:val="22"/>
          <w:lang w:eastAsia="en-US"/>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66334" w:rsidRPr="0073151F" w:rsidRDefault="00466334" w:rsidP="00466334">
      <w:pPr>
        <w:autoSpaceDE w:val="0"/>
        <w:autoSpaceDN w:val="0"/>
        <w:adjustRightInd w:val="0"/>
        <w:spacing w:line="276" w:lineRule="auto"/>
        <w:jc w:val="both"/>
        <w:rPr>
          <w:rFonts w:eastAsia="Calibri"/>
          <w:sz w:val="22"/>
          <w:szCs w:val="22"/>
          <w:lang w:eastAsia="en-US"/>
        </w:rPr>
      </w:pPr>
      <w:r w:rsidRPr="0073151F">
        <w:rPr>
          <w:rFonts w:eastAsiaTheme="minorHAnsi"/>
          <w:sz w:val="22"/>
          <w:szCs w:val="22"/>
          <w:lang w:eastAsia="en-US"/>
        </w:rPr>
        <w:t xml:space="preserve"> - В соответствии с</w:t>
      </w:r>
      <w:r w:rsidRPr="0073151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66334" w:rsidRPr="0073151F" w:rsidRDefault="00466334" w:rsidP="00466334">
      <w:pPr>
        <w:autoSpaceDE w:val="0"/>
        <w:autoSpaceDN w:val="0"/>
        <w:adjustRightInd w:val="0"/>
        <w:spacing w:line="276" w:lineRule="auto"/>
        <w:jc w:val="both"/>
        <w:rPr>
          <w:rFonts w:eastAsiaTheme="minorHAnsi"/>
          <w:sz w:val="22"/>
          <w:szCs w:val="22"/>
          <w:lang w:eastAsia="en-US"/>
        </w:rPr>
      </w:pPr>
      <w:r w:rsidRPr="0073151F">
        <w:rPr>
          <w:rFonts w:eastAsiaTheme="minorHAnsi"/>
          <w:sz w:val="22"/>
          <w:szCs w:val="22"/>
          <w:lang w:eastAsia="en-US"/>
        </w:rPr>
        <w:t>-</w:t>
      </w:r>
      <w:r w:rsidRPr="0073151F">
        <w:rPr>
          <w:rFonts w:eastAsiaTheme="minorHAnsi"/>
          <w:b/>
          <w:sz w:val="22"/>
          <w:szCs w:val="22"/>
          <w:lang w:eastAsia="en-US"/>
        </w:rPr>
        <w:t xml:space="preserve"> </w:t>
      </w:r>
      <w:r w:rsidRPr="0073151F">
        <w:rPr>
          <w:rFonts w:eastAsiaTheme="minorHAnsi"/>
          <w:sz w:val="22"/>
          <w:szCs w:val="22"/>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66334" w:rsidRPr="0073151F" w:rsidRDefault="00466334" w:rsidP="00466334">
      <w:pPr>
        <w:autoSpaceDE w:val="0"/>
        <w:autoSpaceDN w:val="0"/>
        <w:adjustRightInd w:val="0"/>
        <w:spacing w:line="276" w:lineRule="auto"/>
        <w:jc w:val="both"/>
        <w:rPr>
          <w:rFonts w:eastAsiaTheme="minorHAnsi"/>
          <w:sz w:val="22"/>
          <w:szCs w:val="22"/>
          <w:lang w:eastAsia="en-US"/>
        </w:rPr>
      </w:pPr>
      <w:r w:rsidRPr="0073151F">
        <w:rPr>
          <w:rFonts w:eastAsiaTheme="minorHAnsi"/>
          <w:sz w:val="22"/>
          <w:szCs w:val="22"/>
          <w:lang w:eastAsia="en-U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66334" w:rsidRPr="0073151F" w:rsidRDefault="00466334" w:rsidP="00466334">
      <w:pPr>
        <w:autoSpaceDE w:val="0"/>
        <w:autoSpaceDN w:val="0"/>
        <w:adjustRightInd w:val="0"/>
        <w:spacing w:line="276" w:lineRule="auto"/>
        <w:jc w:val="both"/>
        <w:rPr>
          <w:rFonts w:eastAsiaTheme="minorHAnsi"/>
          <w:sz w:val="22"/>
          <w:szCs w:val="22"/>
          <w:lang w:eastAsia="en-US"/>
        </w:rPr>
      </w:pPr>
      <w:r w:rsidRPr="0073151F">
        <w:rPr>
          <w:rFonts w:eastAsiaTheme="minorHAnsi"/>
          <w:sz w:val="22"/>
          <w:szCs w:val="22"/>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5490D" w:rsidRPr="0073151F" w:rsidRDefault="00E5490D" w:rsidP="00E5490D">
      <w:pPr>
        <w:autoSpaceDE w:val="0"/>
        <w:autoSpaceDN w:val="0"/>
        <w:adjustRightInd w:val="0"/>
        <w:spacing w:line="276" w:lineRule="auto"/>
        <w:jc w:val="both"/>
        <w:rPr>
          <w:rFonts w:eastAsiaTheme="minorHAnsi"/>
          <w:sz w:val="22"/>
          <w:szCs w:val="22"/>
          <w:lang w:eastAsia="en-US"/>
        </w:rPr>
      </w:pPr>
      <w:r w:rsidRPr="0073151F">
        <w:rPr>
          <w:rFonts w:eastAsiaTheme="minorHAnsi"/>
          <w:sz w:val="22"/>
          <w:szCs w:val="22"/>
          <w:lang w:eastAsia="en-US"/>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3151F">
        <w:rPr>
          <w:rFonts w:eastAsiaTheme="minorHAnsi"/>
          <w:b/>
          <w:sz w:val="22"/>
          <w:szCs w:val="22"/>
          <w:lang w:eastAsia="en-US"/>
        </w:rPr>
        <w:t>Установлено;</w:t>
      </w:r>
    </w:p>
    <w:p w:rsidR="00E5490D" w:rsidRPr="0073151F" w:rsidRDefault="00E5490D" w:rsidP="00E5490D">
      <w:pPr>
        <w:autoSpaceDE w:val="0"/>
        <w:autoSpaceDN w:val="0"/>
        <w:adjustRightInd w:val="0"/>
        <w:spacing w:line="276" w:lineRule="auto"/>
        <w:jc w:val="both"/>
        <w:rPr>
          <w:rFonts w:eastAsiaTheme="minorHAnsi"/>
          <w:sz w:val="22"/>
          <w:szCs w:val="22"/>
          <w:lang w:eastAsia="en-US"/>
        </w:rPr>
      </w:pPr>
      <w:r w:rsidRPr="0073151F">
        <w:rPr>
          <w:rFonts w:eastAsiaTheme="minorHAnsi"/>
          <w:sz w:val="22"/>
          <w:szCs w:val="22"/>
          <w:lang w:eastAsia="en-US"/>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66334" w:rsidRPr="00466334" w:rsidRDefault="00466334" w:rsidP="00466334">
      <w:pPr>
        <w:jc w:val="both"/>
      </w:pPr>
    </w:p>
    <w:p w:rsidR="00466334" w:rsidRPr="00466334" w:rsidRDefault="00466334" w:rsidP="00466334">
      <w:pPr>
        <w:jc w:val="both"/>
      </w:pPr>
      <w:r w:rsidRPr="00466334">
        <w:t xml:space="preserve">Руководитель                                                                                                                       И.А. Ефремова </w:t>
      </w:r>
    </w:p>
    <w:p w:rsidR="00466334" w:rsidRPr="00466334" w:rsidRDefault="00466334" w:rsidP="00466334">
      <w:pPr>
        <w:jc w:val="both"/>
      </w:pPr>
      <w:r w:rsidRPr="00466334">
        <w:t>Согласовано:</w:t>
      </w:r>
    </w:p>
    <w:p w:rsidR="00466334" w:rsidRPr="00466334" w:rsidRDefault="00466334" w:rsidP="00466334">
      <w:pPr>
        <w:jc w:val="both"/>
      </w:pPr>
      <w:r w:rsidRPr="00466334">
        <w:t>Зам. начальника управления</w:t>
      </w:r>
    </w:p>
    <w:p w:rsidR="00466334" w:rsidRPr="00466334" w:rsidRDefault="00466334" w:rsidP="00466334">
      <w:pPr>
        <w:jc w:val="both"/>
      </w:pPr>
      <w:r w:rsidRPr="00466334">
        <w:t>экономической политики</w:t>
      </w:r>
      <w:r w:rsidRPr="00466334">
        <w:tab/>
      </w:r>
      <w:r w:rsidRPr="00466334">
        <w:tab/>
        <w:t xml:space="preserve">            </w:t>
      </w:r>
      <w:r w:rsidRPr="00466334">
        <w:tab/>
      </w:r>
      <w:r w:rsidRPr="00466334">
        <w:tab/>
      </w:r>
      <w:r w:rsidRPr="00466334">
        <w:tab/>
      </w:r>
      <w:r w:rsidRPr="00466334">
        <w:tab/>
        <w:t xml:space="preserve">                       Ж.В. </w:t>
      </w:r>
      <w:proofErr w:type="spellStart"/>
      <w:r w:rsidRPr="00466334">
        <w:t>Резинкина</w:t>
      </w:r>
      <w:proofErr w:type="spellEnd"/>
    </w:p>
    <w:p w:rsidR="00466334" w:rsidRPr="00466334" w:rsidRDefault="002B2117" w:rsidP="00466334">
      <w:pPr>
        <w:jc w:val="both"/>
      </w:pPr>
      <w:r>
        <w:t>Проверено: Начальник</w:t>
      </w:r>
    </w:p>
    <w:p w:rsidR="00466334" w:rsidRPr="00466334" w:rsidRDefault="00466334" w:rsidP="00466334">
      <w:pPr>
        <w:jc w:val="both"/>
        <w:rPr>
          <w:rFonts w:asciiTheme="minorHAnsi" w:eastAsiaTheme="minorHAnsi" w:hAnsiTheme="minorHAnsi" w:cstheme="minorBidi"/>
          <w:sz w:val="22"/>
          <w:szCs w:val="22"/>
          <w:lang w:eastAsia="en-US"/>
        </w:rPr>
      </w:pPr>
      <w:r w:rsidRPr="00466334">
        <w:t xml:space="preserve">отдела муниципальных закупок               </w:t>
      </w:r>
      <w:r w:rsidRPr="00466334">
        <w:tab/>
      </w:r>
      <w:r w:rsidRPr="00466334">
        <w:tab/>
      </w:r>
      <w:r w:rsidRPr="00466334">
        <w:tab/>
      </w:r>
      <w:r w:rsidRPr="00466334">
        <w:tab/>
      </w:r>
      <w:r w:rsidR="002B2117">
        <w:t xml:space="preserve">                             </w:t>
      </w:r>
      <w:r w:rsidRPr="00466334">
        <w:tab/>
      </w:r>
      <w:r w:rsidR="002B2117">
        <w:t xml:space="preserve"> Н.Б. Захарова</w:t>
      </w:r>
    </w:p>
    <w:p w:rsidR="006B7582" w:rsidRPr="00BE254D" w:rsidRDefault="006B7582" w:rsidP="00466334">
      <w:pPr>
        <w:autoSpaceDE w:val="0"/>
        <w:autoSpaceDN w:val="0"/>
        <w:adjustRightInd w:val="0"/>
        <w:jc w:val="both"/>
      </w:pPr>
    </w:p>
    <w:sectPr w:rsidR="006B7582" w:rsidRPr="00BE254D"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E7C" w:rsidRDefault="00EF4E7C" w:rsidP="00463966">
      <w:r>
        <w:separator/>
      </w:r>
    </w:p>
  </w:endnote>
  <w:endnote w:type="continuationSeparator" w:id="0">
    <w:p w:rsidR="00EF4E7C" w:rsidRDefault="00EF4E7C"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E7C" w:rsidRDefault="00EF4E7C" w:rsidP="00463966">
      <w:r>
        <w:separator/>
      </w:r>
    </w:p>
  </w:footnote>
  <w:footnote w:type="continuationSeparator" w:id="0">
    <w:p w:rsidR="00EF4E7C" w:rsidRDefault="00EF4E7C"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1"/>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4981"/>
    <w:rsid w:val="00034C57"/>
    <w:rsid w:val="000367D4"/>
    <w:rsid w:val="00040319"/>
    <w:rsid w:val="00044E78"/>
    <w:rsid w:val="00046245"/>
    <w:rsid w:val="000478CD"/>
    <w:rsid w:val="00061529"/>
    <w:rsid w:val="000623C4"/>
    <w:rsid w:val="00066E6D"/>
    <w:rsid w:val="0007586D"/>
    <w:rsid w:val="0008230D"/>
    <w:rsid w:val="00087F6B"/>
    <w:rsid w:val="00092326"/>
    <w:rsid w:val="000A30C3"/>
    <w:rsid w:val="000B6CBE"/>
    <w:rsid w:val="000D0479"/>
    <w:rsid w:val="000D7CFC"/>
    <w:rsid w:val="000E0E08"/>
    <w:rsid w:val="000E1B67"/>
    <w:rsid w:val="000E29F1"/>
    <w:rsid w:val="000E423C"/>
    <w:rsid w:val="000E74D1"/>
    <w:rsid w:val="000F1206"/>
    <w:rsid w:val="000F1416"/>
    <w:rsid w:val="000F4BB7"/>
    <w:rsid w:val="000F57DF"/>
    <w:rsid w:val="00105CA3"/>
    <w:rsid w:val="001073F8"/>
    <w:rsid w:val="001125ED"/>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84526"/>
    <w:rsid w:val="00186F38"/>
    <w:rsid w:val="00194A67"/>
    <w:rsid w:val="001970EC"/>
    <w:rsid w:val="001B3045"/>
    <w:rsid w:val="001B3231"/>
    <w:rsid w:val="001B65D8"/>
    <w:rsid w:val="001B70A0"/>
    <w:rsid w:val="001B7B14"/>
    <w:rsid w:val="001C012F"/>
    <w:rsid w:val="001E35F2"/>
    <w:rsid w:val="001E4203"/>
    <w:rsid w:val="00201B9B"/>
    <w:rsid w:val="00211A40"/>
    <w:rsid w:val="00212634"/>
    <w:rsid w:val="00212FE9"/>
    <w:rsid w:val="00213D5A"/>
    <w:rsid w:val="002157E9"/>
    <w:rsid w:val="00216F42"/>
    <w:rsid w:val="002305A8"/>
    <w:rsid w:val="00234D74"/>
    <w:rsid w:val="002517A5"/>
    <w:rsid w:val="0025598D"/>
    <w:rsid w:val="00256F2C"/>
    <w:rsid w:val="0026302C"/>
    <w:rsid w:val="00263688"/>
    <w:rsid w:val="00272874"/>
    <w:rsid w:val="002A091C"/>
    <w:rsid w:val="002A2CEE"/>
    <w:rsid w:val="002A2CFA"/>
    <w:rsid w:val="002A3C01"/>
    <w:rsid w:val="002B2117"/>
    <w:rsid w:val="002B6ECD"/>
    <w:rsid w:val="002C433C"/>
    <w:rsid w:val="002C4384"/>
    <w:rsid w:val="002E1B79"/>
    <w:rsid w:val="002E36EC"/>
    <w:rsid w:val="002E4F2C"/>
    <w:rsid w:val="002E743A"/>
    <w:rsid w:val="002F1E05"/>
    <w:rsid w:val="002F2946"/>
    <w:rsid w:val="00302518"/>
    <w:rsid w:val="00304E1A"/>
    <w:rsid w:val="00305D48"/>
    <w:rsid w:val="0030672E"/>
    <w:rsid w:val="00321B81"/>
    <w:rsid w:val="003258A6"/>
    <w:rsid w:val="0032787B"/>
    <w:rsid w:val="00330FCA"/>
    <w:rsid w:val="00334600"/>
    <w:rsid w:val="00343E37"/>
    <w:rsid w:val="0034755D"/>
    <w:rsid w:val="00352480"/>
    <w:rsid w:val="00356801"/>
    <w:rsid w:val="00381053"/>
    <w:rsid w:val="003A1855"/>
    <w:rsid w:val="003A340A"/>
    <w:rsid w:val="003B07BC"/>
    <w:rsid w:val="003B62D0"/>
    <w:rsid w:val="003C12FC"/>
    <w:rsid w:val="003C363C"/>
    <w:rsid w:val="003D184C"/>
    <w:rsid w:val="003E0DE3"/>
    <w:rsid w:val="003E1B14"/>
    <w:rsid w:val="003E2745"/>
    <w:rsid w:val="003E49A6"/>
    <w:rsid w:val="003F652E"/>
    <w:rsid w:val="003F6741"/>
    <w:rsid w:val="004009E6"/>
    <w:rsid w:val="00400DD1"/>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54A2B"/>
    <w:rsid w:val="00463966"/>
    <w:rsid w:val="004647E5"/>
    <w:rsid w:val="004662C5"/>
    <w:rsid w:val="00466334"/>
    <w:rsid w:val="004674A8"/>
    <w:rsid w:val="00471674"/>
    <w:rsid w:val="0047515B"/>
    <w:rsid w:val="00483580"/>
    <w:rsid w:val="00492582"/>
    <w:rsid w:val="004974F1"/>
    <w:rsid w:val="004A4A65"/>
    <w:rsid w:val="004A5B26"/>
    <w:rsid w:val="004B4FA7"/>
    <w:rsid w:val="004C4A91"/>
    <w:rsid w:val="004C6311"/>
    <w:rsid w:val="004C68DC"/>
    <w:rsid w:val="004C7870"/>
    <w:rsid w:val="004D54A3"/>
    <w:rsid w:val="004D7D85"/>
    <w:rsid w:val="004F2928"/>
    <w:rsid w:val="004F7A3C"/>
    <w:rsid w:val="0050240F"/>
    <w:rsid w:val="005059E2"/>
    <w:rsid w:val="00524A6A"/>
    <w:rsid w:val="00527528"/>
    <w:rsid w:val="00531A44"/>
    <w:rsid w:val="005330AB"/>
    <w:rsid w:val="00535AFB"/>
    <w:rsid w:val="0054172A"/>
    <w:rsid w:val="00553CD9"/>
    <w:rsid w:val="00567A72"/>
    <w:rsid w:val="00571DC9"/>
    <w:rsid w:val="00576585"/>
    <w:rsid w:val="00581426"/>
    <w:rsid w:val="005829B5"/>
    <w:rsid w:val="00586529"/>
    <w:rsid w:val="0059015E"/>
    <w:rsid w:val="005902A0"/>
    <w:rsid w:val="00591895"/>
    <w:rsid w:val="00593017"/>
    <w:rsid w:val="0059381E"/>
    <w:rsid w:val="00594CC1"/>
    <w:rsid w:val="005A38F2"/>
    <w:rsid w:val="005A4659"/>
    <w:rsid w:val="005A5879"/>
    <w:rsid w:val="005D131F"/>
    <w:rsid w:val="005D46B2"/>
    <w:rsid w:val="005E2F5D"/>
    <w:rsid w:val="005E304F"/>
    <w:rsid w:val="005F115D"/>
    <w:rsid w:val="005F3CC9"/>
    <w:rsid w:val="005F44EB"/>
    <w:rsid w:val="005F55B7"/>
    <w:rsid w:val="005F7B8A"/>
    <w:rsid w:val="006125CD"/>
    <w:rsid w:val="00613344"/>
    <w:rsid w:val="00615C12"/>
    <w:rsid w:val="006213F5"/>
    <w:rsid w:val="00633E33"/>
    <w:rsid w:val="006370C9"/>
    <w:rsid w:val="00642FED"/>
    <w:rsid w:val="00652B23"/>
    <w:rsid w:val="00657FA6"/>
    <w:rsid w:val="006600C9"/>
    <w:rsid w:val="006612B5"/>
    <w:rsid w:val="00670138"/>
    <w:rsid w:val="006723A9"/>
    <w:rsid w:val="00691039"/>
    <w:rsid w:val="00693A7B"/>
    <w:rsid w:val="006A3861"/>
    <w:rsid w:val="006B09E2"/>
    <w:rsid w:val="006B12BE"/>
    <w:rsid w:val="006B7582"/>
    <w:rsid w:val="006B7818"/>
    <w:rsid w:val="006D2DCB"/>
    <w:rsid w:val="006D30C6"/>
    <w:rsid w:val="006E23AC"/>
    <w:rsid w:val="006F2499"/>
    <w:rsid w:val="006F3B20"/>
    <w:rsid w:val="006F66C7"/>
    <w:rsid w:val="006F6963"/>
    <w:rsid w:val="006F773A"/>
    <w:rsid w:val="006F7CF0"/>
    <w:rsid w:val="00701108"/>
    <w:rsid w:val="0070442E"/>
    <w:rsid w:val="0070556A"/>
    <w:rsid w:val="0070767C"/>
    <w:rsid w:val="00712836"/>
    <w:rsid w:val="0072039F"/>
    <w:rsid w:val="007223FE"/>
    <w:rsid w:val="0073151F"/>
    <w:rsid w:val="0073342C"/>
    <w:rsid w:val="00733563"/>
    <w:rsid w:val="007352B0"/>
    <w:rsid w:val="00735771"/>
    <w:rsid w:val="0077429B"/>
    <w:rsid w:val="00792CFF"/>
    <w:rsid w:val="00792F4C"/>
    <w:rsid w:val="007A166E"/>
    <w:rsid w:val="007A6326"/>
    <w:rsid w:val="007B6C4D"/>
    <w:rsid w:val="007B6D46"/>
    <w:rsid w:val="007B76B6"/>
    <w:rsid w:val="007B7CA6"/>
    <w:rsid w:val="007C1839"/>
    <w:rsid w:val="007D18B8"/>
    <w:rsid w:val="007D58F2"/>
    <w:rsid w:val="007E2CCD"/>
    <w:rsid w:val="007E4451"/>
    <w:rsid w:val="008111BF"/>
    <w:rsid w:val="008125C6"/>
    <w:rsid w:val="0081566A"/>
    <w:rsid w:val="00822105"/>
    <w:rsid w:val="008248DB"/>
    <w:rsid w:val="008257A5"/>
    <w:rsid w:val="00836E15"/>
    <w:rsid w:val="00837CD0"/>
    <w:rsid w:val="008429FF"/>
    <w:rsid w:val="008447D5"/>
    <w:rsid w:val="0085437E"/>
    <w:rsid w:val="0086174F"/>
    <w:rsid w:val="00863CF9"/>
    <w:rsid w:val="00863FAE"/>
    <w:rsid w:val="00874230"/>
    <w:rsid w:val="00876120"/>
    <w:rsid w:val="0088138C"/>
    <w:rsid w:val="00883342"/>
    <w:rsid w:val="00893C81"/>
    <w:rsid w:val="008A00BC"/>
    <w:rsid w:val="008A5132"/>
    <w:rsid w:val="008A672C"/>
    <w:rsid w:val="008B3DAB"/>
    <w:rsid w:val="008C3BC4"/>
    <w:rsid w:val="008C4CE5"/>
    <w:rsid w:val="008C50EC"/>
    <w:rsid w:val="008C7B8A"/>
    <w:rsid w:val="008E2F6E"/>
    <w:rsid w:val="008E4530"/>
    <w:rsid w:val="008F6A27"/>
    <w:rsid w:val="008F6C09"/>
    <w:rsid w:val="0090127A"/>
    <w:rsid w:val="00901918"/>
    <w:rsid w:val="009065CE"/>
    <w:rsid w:val="0091077F"/>
    <w:rsid w:val="00917516"/>
    <w:rsid w:val="009214B5"/>
    <w:rsid w:val="00921543"/>
    <w:rsid w:val="009245F3"/>
    <w:rsid w:val="00927C85"/>
    <w:rsid w:val="009306AD"/>
    <w:rsid w:val="00937373"/>
    <w:rsid w:val="00941159"/>
    <w:rsid w:val="00941810"/>
    <w:rsid w:val="00942FB1"/>
    <w:rsid w:val="00944508"/>
    <w:rsid w:val="00944B5A"/>
    <w:rsid w:val="00945B28"/>
    <w:rsid w:val="00946BF4"/>
    <w:rsid w:val="0096317C"/>
    <w:rsid w:val="0096633D"/>
    <w:rsid w:val="00971F81"/>
    <w:rsid w:val="00972D3C"/>
    <w:rsid w:val="00980755"/>
    <w:rsid w:val="009815F6"/>
    <w:rsid w:val="009A1BE0"/>
    <w:rsid w:val="009A4732"/>
    <w:rsid w:val="009B418D"/>
    <w:rsid w:val="009B535E"/>
    <w:rsid w:val="009C62DF"/>
    <w:rsid w:val="009E2031"/>
    <w:rsid w:val="009F6E84"/>
    <w:rsid w:val="00A03779"/>
    <w:rsid w:val="00A12065"/>
    <w:rsid w:val="00A1730A"/>
    <w:rsid w:val="00A21119"/>
    <w:rsid w:val="00A25552"/>
    <w:rsid w:val="00A255F6"/>
    <w:rsid w:val="00A26A6B"/>
    <w:rsid w:val="00A352EA"/>
    <w:rsid w:val="00A54B1B"/>
    <w:rsid w:val="00A75127"/>
    <w:rsid w:val="00A819EF"/>
    <w:rsid w:val="00A9790A"/>
    <w:rsid w:val="00AB0FAE"/>
    <w:rsid w:val="00AB11E2"/>
    <w:rsid w:val="00AB78F6"/>
    <w:rsid w:val="00AC7DF9"/>
    <w:rsid w:val="00AD0BF9"/>
    <w:rsid w:val="00AD4C25"/>
    <w:rsid w:val="00AD7086"/>
    <w:rsid w:val="00B01B4F"/>
    <w:rsid w:val="00B07A64"/>
    <w:rsid w:val="00B111F6"/>
    <w:rsid w:val="00B12117"/>
    <w:rsid w:val="00B140BF"/>
    <w:rsid w:val="00B1783C"/>
    <w:rsid w:val="00B17E01"/>
    <w:rsid w:val="00B20FEB"/>
    <w:rsid w:val="00B21D58"/>
    <w:rsid w:val="00B23186"/>
    <w:rsid w:val="00B244BD"/>
    <w:rsid w:val="00B26F18"/>
    <w:rsid w:val="00B43ABA"/>
    <w:rsid w:val="00B45D85"/>
    <w:rsid w:val="00B51F33"/>
    <w:rsid w:val="00B54516"/>
    <w:rsid w:val="00B62172"/>
    <w:rsid w:val="00B8060B"/>
    <w:rsid w:val="00B855F5"/>
    <w:rsid w:val="00B97E76"/>
    <w:rsid w:val="00BB0113"/>
    <w:rsid w:val="00BB131C"/>
    <w:rsid w:val="00BB27DE"/>
    <w:rsid w:val="00BB3F2B"/>
    <w:rsid w:val="00BB73F8"/>
    <w:rsid w:val="00BC0654"/>
    <w:rsid w:val="00BD12C8"/>
    <w:rsid w:val="00BD27D7"/>
    <w:rsid w:val="00BD72BC"/>
    <w:rsid w:val="00BE254D"/>
    <w:rsid w:val="00BE5537"/>
    <w:rsid w:val="00BF0B37"/>
    <w:rsid w:val="00BF2691"/>
    <w:rsid w:val="00BF3C7B"/>
    <w:rsid w:val="00BF62E6"/>
    <w:rsid w:val="00BF64F0"/>
    <w:rsid w:val="00BF6712"/>
    <w:rsid w:val="00C0473C"/>
    <w:rsid w:val="00C14678"/>
    <w:rsid w:val="00C22B3C"/>
    <w:rsid w:val="00C2520C"/>
    <w:rsid w:val="00C25494"/>
    <w:rsid w:val="00C370A8"/>
    <w:rsid w:val="00C40889"/>
    <w:rsid w:val="00C40FEB"/>
    <w:rsid w:val="00C4535F"/>
    <w:rsid w:val="00C454E4"/>
    <w:rsid w:val="00C50248"/>
    <w:rsid w:val="00C51612"/>
    <w:rsid w:val="00C5449E"/>
    <w:rsid w:val="00C55F1C"/>
    <w:rsid w:val="00C61788"/>
    <w:rsid w:val="00C61892"/>
    <w:rsid w:val="00C67EEE"/>
    <w:rsid w:val="00C927A4"/>
    <w:rsid w:val="00C93AAE"/>
    <w:rsid w:val="00CA245B"/>
    <w:rsid w:val="00CA54F4"/>
    <w:rsid w:val="00CA5F25"/>
    <w:rsid w:val="00CB1F1A"/>
    <w:rsid w:val="00CB5D2E"/>
    <w:rsid w:val="00CC4AE1"/>
    <w:rsid w:val="00CC6ED0"/>
    <w:rsid w:val="00CD02E9"/>
    <w:rsid w:val="00CE54C4"/>
    <w:rsid w:val="00CF7242"/>
    <w:rsid w:val="00D019D7"/>
    <w:rsid w:val="00D02065"/>
    <w:rsid w:val="00D04A0F"/>
    <w:rsid w:val="00D0506A"/>
    <w:rsid w:val="00D10967"/>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26BC"/>
    <w:rsid w:val="00D6431A"/>
    <w:rsid w:val="00D65426"/>
    <w:rsid w:val="00D672E2"/>
    <w:rsid w:val="00D71177"/>
    <w:rsid w:val="00D7211C"/>
    <w:rsid w:val="00D93B91"/>
    <w:rsid w:val="00DA0D76"/>
    <w:rsid w:val="00DA0E1B"/>
    <w:rsid w:val="00DA55DF"/>
    <w:rsid w:val="00DB049A"/>
    <w:rsid w:val="00DC044D"/>
    <w:rsid w:val="00DC3C5F"/>
    <w:rsid w:val="00DC68BA"/>
    <w:rsid w:val="00DD0A78"/>
    <w:rsid w:val="00DD2BFB"/>
    <w:rsid w:val="00DE0F46"/>
    <w:rsid w:val="00DE2BD2"/>
    <w:rsid w:val="00DF2A76"/>
    <w:rsid w:val="00DF7077"/>
    <w:rsid w:val="00E01263"/>
    <w:rsid w:val="00E02CD9"/>
    <w:rsid w:val="00E06D36"/>
    <w:rsid w:val="00E126F4"/>
    <w:rsid w:val="00E27FCD"/>
    <w:rsid w:val="00E30270"/>
    <w:rsid w:val="00E34BB4"/>
    <w:rsid w:val="00E52038"/>
    <w:rsid w:val="00E5238D"/>
    <w:rsid w:val="00E5490D"/>
    <w:rsid w:val="00E56B09"/>
    <w:rsid w:val="00E60FFF"/>
    <w:rsid w:val="00E634B0"/>
    <w:rsid w:val="00E63CE1"/>
    <w:rsid w:val="00E649DB"/>
    <w:rsid w:val="00E67228"/>
    <w:rsid w:val="00E7107C"/>
    <w:rsid w:val="00E73FB5"/>
    <w:rsid w:val="00E82314"/>
    <w:rsid w:val="00E8500D"/>
    <w:rsid w:val="00E92193"/>
    <w:rsid w:val="00EA13F5"/>
    <w:rsid w:val="00EA1D0A"/>
    <w:rsid w:val="00EA5B34"/>
    <w:rsid w:val="00EB6AA7"/>
    <w:rsid w:val="00ED228D"/>
    <w:rsid w:val="00ED2B94"/>
    <w:rsid w:val="00EE1681"/>
    <w:rsid w:val="00EF4A74"/>
    <w:rsid w:val="00EF4E7C"/>
    <w:rsid w:val="00EF76BB"/>
    <w:rsid w:val="00F06EFB"/>
    <w:rsid w:val="00F07A77"/>
    <w:rsid w:val="00F175D0"/>
    <w:rsid w:val="00F23B43"/>
    <w:rsid w:val="00F23D40"/>
    <w:rsid w:val="00F276EF"/>
    <w:rsid w:val="00F3672E"/>
    <w:rsid w:val="00F37FAC"/>
    <w:rsid w:val="00F52A7F"/>
    <w:rsid w:val="00F52F11"/>
    <w:rsid w:val="00F62092"/>
    <w:rsid w:val="00F6488B"/>
    <w:rsid w:val="00F73BDB"/>
    <w:rsid w:val="00F832B8"/>
    <w:rsid w:val="00F90BED"/>
    <w:rsid w:val="00F923B9"/>
    <w:rsid w:val="00FA1BAC"/>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8C27-ABD6-4CEC-9713-BD8470EB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2249</Words>
  <Characters>16478</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Боярищева Татьяна Федоровна</cp:lastModifiedBy>
  <cp:revision>20</cp:revision>
  <cp:lastPrinted>2016-11-29T15:38:00Z</cp:lastPrinted>
  <dcterms:created xsi:type="dcterms:W3CDTF">2015-07-20T03:50:00Z</dcterms:created>
  <dcterms:modified xsi:type="dcterms:W3CDTF">2016-12-23T06:13:00Z</dcterms:modified>
</cp:coreProperties>
</file>