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CE54B7" w:rsidRDefault="00824C22" w:rsidP="002F7C3C">
      <w:pPr>
        <w:pStyle w:val="2"/>
      </w:pPr>
    </w:p>
    <w:p w:rsidR="00C55F77" w:rsidRPr="0063008F" w:rsidRDefault="00C55F77" w:rsidP="002F7C3C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96FCD" wp14:editId="0582D64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AC" w:rsidRPr="007D495C" w:rsidRDefault="008518AC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  <w:p w:rsidR="008518AC" w:rsidRPr="007D495C" w:rsidRDefault="008518AC" w:rsidP="00743EA4">
                            <w:pPr>
                              <w:ind w:firstLine="0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8518AC" w:rsidRDefault="008518AC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8518AC" w:rsidRPr="007D495C" w:rsidRDefault="008518AC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  <w:p w:rsidR="008518AC" w:rsidRPr="007D495C" w:rsidRDefault="008518AC" w:rsidP="00743EA4">
                      <w:pPr>
                        <w:ind w:firstLine="0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8518AC" w:rsidRDefault="008518AC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076239BC" wp14:editId="5E4D84A9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63008F" w:rsidRDefault="00C55F77" w:rsidP="002F7C3C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63008F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63008F" w:rsidRDefault="00C55F77" w:rsidP="002F7C3C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63008F" w:rsidRDefault="00C55F77" w:rsidP="002F7C3C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63008F" w:rsidRDefault="00C55F77" w:rsidP="002F7C3C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63008F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63008F" w:rsidRDefault="00C55F77" w:rsidP="002F7C3C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63008F" w:rsidRDefault="002B7578" w:rsidP="002F7C3C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о</w:t>
      </w:r>
      <w:r w:rsidR="00C55F77"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t>т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14.11.2022</w:t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2F74D7" w:rsidRP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  </w:t>
      </w:r>
      <w:r w:rsidR="00C55F77" w:rsidRP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>№</w:t>
      </w:r>
      <w:r w:rsidR="00654E10" w:rsidRPr="002B757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Pr="002B757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2398-п</w:t>
      </w:r>
    </w:p>
    <w:p w:rsidR="007B3F02" w:rsidRDefault="007B3F02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63008F" w:rsidRDefault="00C55F77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63008F" w:rsidRDefault="00C55F77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63008F" w:rsidRDefault="000017EF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63008F" w:rsidRDefault="000017EF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Pr="0063008F" w:rsidRDefault="007B3F02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63008F" w:rsidRDefault="00CA5C3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>3.11.2021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>2096-п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порядке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1F1DA2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F92079" w:rsidRDefault="00C55F77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приложение к постановлению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3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</w:t>
      </w:r>
      <w:r w:rsidR="00A66C7A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0.10.2019 № 2190, от 31.10.2019         </w:t>
      </w:r>
      <w:r w:rsidR="005254B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26.04.2021 № 601-п</w:t>
      </w:r>
      <w:r w:rsidR="00654E1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743EA4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37737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743EA4" w:rsidRPr="00F92079">
        <w:rPr>
          <w:rFonts w:ascii="PT Astra Serif" w:eastAsia="Calibri" w:hAnsi="PT Astra Serif"/>
          <w:sz w:val="28"/>
          <w:szCs w:val="28"/>
        </w:rPr>
        <w:t>24.09.2021 № 1785-п</w:t>
      </w:r>
      <w:r w:rsidR="00F92079" w:rsidRPr="00F92079">
        <w:rPr>
          <w:rFonts w:ascii="PT Astra Serif" w:eastAsia="Calibri" w:hAnsi="PT Astra Serif"/>
          <w:sz w:val="28"/>
          <w:szCs w:val="28"/>
        </w:rPr>
        <w:t>, от 15.11.2021 № 2168-п, от 27.12.2021 № 2522-п</w:t>
      </w:r>
      <w:r w:rsidR="007D5541">
        <w:rPr>
          <w:rFonts w:ascii="PT Astra Serif" w:eastAsia="Calibri" w:hAnsi="PT Astra Serif"/>
          <w:sz w:val="28"/>
          <w:szCs w:val="28"/>
        </w:rPr>
        <w:t>, от 03.03.2022 № 379-п</w:t>
      </w:r>
      <w:r w:rsidR="003C1C5F">
        <w:rPr>
          <w:rFonts w:ascii="PT Astra Serif" w:eastAsia="Calibri" w:hAnsi="PT Astra Serif"/>
          <w:sz w:val="28"/>
          <w:szCs w:val="28"/>
        </w:rPr>
        <w:t>, от 20.07.2022 № 1589-п</w:t>
      </w:r>
      <w:r w:rsidR="00AC4B53">
        <w:rPr>
          <w:rFonts w:ascii="PT Astra Serif" w:eastAsia="Calibri" w:hAnsi="PT Astra Serif"/>
          <w:sz w:val="28"/>
          <w:szCs w:val="28"/>
        </w:rPr>
        <w:t>, от 11.11.2022 № 2364-п)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</w:p>
    <w:p w:rsidR="008B64A8" w:rsidRDefault="008B64A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193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Строки </w:t>
      </w:r>
      <w:r w:rsidR="008447BF"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  <w:r w:rsidR="002A7E1A" w:rsidRPr="002A7E1A">
        <w:rPr>
          <w:rFonts w:ascii="PT Astra Serif" w:eastAsia="Times New Roman" w:hAnsi="PT Astra Serif" w:cs="Times New Roman"/>
          <w:sz w:val="28"/>
          <w:szCs w:val="28"/>
          <w:lang w:eastAsia="ar-SA"/>
        </w:rPr>
        <w:t>Соисполнители муниципальной программы</w:t>
      </w:r>
      <w:r w:rsidR="008447BF">
        <w:rPr>
          <w:rFonts w:ascii="PT Astra Serif" w:eastAsia="Times New Roman" w:hAnsi="PT Astra Serif" w:cs="Times New Roman"/>
          <w:sz w:val="28"/>
          <w:szCs w:val="28"/>
          <w:lang w:eastAsia="ar-SA"/>
        </w:rPr>
        <w:t>»,</w:t>
      </w:r>
      <w:r w:rsidR="00193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19308F" w:rsidRPr="00193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Портфели проектов, проекты, входящие в состав муниципальной программы, параметры их финансового обеспечения</w:t>
      </w:r>
      <w:r w:rsidR="0019308F">
        <w:rPr>
          <w:rFonts w:ascii="PT Astra Serif" w:eastAsia="Times New Roman" w:hAnsi="PT Astra Serif" w:cs="Times New Roman"/>
          <w:sz w:val="28"/>
          <w:szCs w:val="28"/>
          <w:lang w:eastAsia="ar-SA"/>
        </w:rPr>
        <w:t>»,</w:t>
      </w:r>
      <w:r w:rsidR="008447B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E54B7" w:rsidRP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>«Параметры финансового обеспечения муниципальной программы»</w:t>
      </w:r>
      <w:r w:rsidR="002A7E1A">
        <w:rPr>
          <w:rFonts w:ascii="PT Astra Serif" w:eastAsia="Times New Roman" w:hAnsi="PT Astra Serif" w:cs="Times New Roman"/>
          <w:sz w:val="28"/>
          <w:szCs w:val="28"/>
          <w:lang w:eastAsia="ar-SA"/>
        </w:rPr>
        <w:t>, «</w:t>
      </w:r>
      <w:r w:rsidR="002A7E1A" w:rsidRPr="002A7E1A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 налоговых расходов города Югорска</w:t>
      </w:r>
      <w:r w:rsidR="002A7E1A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E54B7" w:rsidRP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9308F" w:rsidRPr="0019308F">
        <w:rPr>
          <w:rFonts w:ascii="PT Astra Serif" w:eastAsia="Times New Roman" w:hAnsi="PT Astra Serif" w:cs="Times New Roman"/>
          <w:sz w:val="28"/>
          <w:szCs w:val="28"/>
          <w:lang w:eastAsia="ar-SA"/>
        </w:rPr>
        <w:t>паспорт</w:t>
      </w:r>
      <w:r w:rsidR="0019308F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="0019308F" w:rsidRPr="00193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муниципальной программы </w:t>
      </w:r>
      <w:r w:rsidRPr="00DB2AFE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8B64A8" w:rsidRPr="0063008F" w:rsidRDefault="008B64A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  <w:gridCol w:w="5453"/>
      </w:tblGrid>
      <w:tr w:rsidR="002A7E1A" w:rsidRPr="0010523B" w:rsidTr="0019308F">
        <w:trPr>
          <w:trHeight w:val="1865"/>
        </w:trPr>
        <w:tc>
          <w:tcPr>
            <w:tcW w:w="4470" w:type="dxa"/>
          </w:tcPr>
          <w:p w:rsidR="002A7E1A" w:rsidRPr="0010523B" w:rsidRDefault="002A7E1A" w:rsidP="00D93645">
            <w:pPr>
              <w:pStyle w:val="a3"/>
              <w:ind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21E41">
              <w:rPr>
                <w:rFonts w:ascii="PT Astra Serif" w:hAnsi="PT Astra Serif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453" w:type="dxa"/>
          </w:tcPr>
          <w:p w:rsidR="002A7E1A" w:rsidRPr="00E21E41" w:rsidRDefault="002A7E1A" w:rsidP="00D93645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1E41">
              <w:rPr>
                <w:rFonts w:ascii="PT Astra Serif" w:hAnsi="PT Astra Serif"/>
                <w:sz w:val="24"/>
                <w:szCs w:val="24"/>
                <w:lang w:eastAsia="ru-RU"/>
              </w:rPr>
              <w:t>1. Управление бухгалтерского учета и отчетности администрации города Югорска.</w:t>
            </w:r>
          </w:p>
          <w:p w:rsidR="002A7E1A" w:rsidRPr="00E21E41" w:rsidRDefault="002A7E1A" w:rsidP="00D93645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1E41">
              <w:rPr>
                <w:rFonts w:ascii="PT Astra Serif" w:hAnsi="PT Astra Serif"/>
                <w:sz w:val="24"/>
                <w:szCs w:val="24"/>
                <w:lang w:eastAsia="ru-RU"/>
              </w:rPr>
              <w:t>2. Муниципальное казенное учреждение «Централизованная бухгалтерия».</w:t>
            </w:r>
          </w:p>
          <w:p w:rsidR="0019308F" w:rsidRPr="0010523B" w:rsidRDefault="002A7E1A" w:rsidP="00D93645">
            <w:pPr>
              <w:pStyle w:val="a3"/>
              <w:ind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E21E41">
              <w:rPr>
                <w:rFonts w:ascii="PT Astra Serif" w:hAnsi="PT Astra Serif"/>
                <w:sz w:val="24"/>
                <w:szCs w:val="24"/>
                <w:lang w:eastAsia="ru-RU"/>
              </w:rPr>
              <w:t>3. Муниципальное казенное учреждение «Служба обеспечения о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рганов местного самоуправления»</w:t>
            </w:r>
          </w:p>
        </w:tc>
      </w:tr>
    </w:tbl>
    <w:p w:rsidR="0019308F" w:rsidRDefault="0019308F" w:rsidP="0019308F">
      <w:pPr>
        <w:jc w:val="right"/>
        <w:rPr>
          <w:rFonts w:ascii="PT Astra Serif" w:hAnsi="PT Astra Serif"/>
          <w:sz w:val="28"/>
          <w:szCs w:val="28"/>
        </w:rPr>
      </w:pPr>
      <w:r w:rsidRPr="0019308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19308F" w:rsidRDefault="0019308F" w:rsidP="0019308F">
      <w:pPr>
        <w:jc w:val="right"/>
        <w:rPr>
          <w:rFonts w:ascii="PT Astra Serif" w:hAnsi="PT Astra Serif"/>
          <w:sz w:val="28"/>
          <w:szCs w:val="28"/>
        </w:rPr>
      </w:pPr>
    </w:p>
    <w:p w:rsidR="0019308F" w:rsidRDefault="0019308F" w:rsidP="0019308F">
      <w:pPr>
        <w:jc w:val="right"/>
        <w:rPr>
          <w:rFonts w:ascii="PT Astra Serif" w:hAnsi="PT Astra Serif"/>
          <w:sz w:val="28"/>
          <w:szCs w:val="28"/>
        </w:rPr>
      </w:pPr>
    </w:p>
    <w:p w:rsidR="0019308F" w:rsidRDefault="0019308F" w:rsidP="0019308F">
      <w:pPr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420"/>
      </w:tblGrid>
      <w:tr w:rsidR="0019308F" w:rsidRPr="0019308F" w:rsidTr="00FA43E5">
        <w:trPr>
          <w:trHeight w:val="34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8F" w:rsidRPr="0019308F" w:rsidRDefault="0019308F" w:rsidP="00FA43E5">
            <w:pPr>
              <w:pStyle w:val="a3"/>
              <w:ind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19308F">
              <w:rPr>
                <w:rFonts w:ascii="PT Astra Serif" w:hAnsi="PT Astra Serif" w:cs="Times New Roman"/>
                <w:sz w:val="24"/>
                <w:szCs w:val="24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8F" w:rsidRPr="0019308F" w:rsidRDefault="0019308F" w:rsidP="00EA7AA9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19308F">
              <w:rPr>
                <w:rFonts w:ascii="PT Astra Serif" w:hAnsi="PT Astra Serif"/>
                <w:sz w:val="24"/>
                <w:szCs w:val="24"/>
              </w:rPr>
              <w:t>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19308F" w:rsidRPr="0019308F" w:rsidRDefault="0019308F" w:rsidP="00EA7AA9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19308F">
              <w:rPr>
                <w:rFonts w:ascii="PT Astra Serif" w:hAnsi="PT Astra Serif"/>
                <w:sz w:val="24"/>
                <w:szCs w:val="24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="00FA43E5">
              <w:rPr>
                <w:rFonts w:ascii="PT Astra Serif" w:hAnsi="PT Astra Serif"/>
                <w:sz w:val="24"/>
                <w:szCs w:val="24"/>
              </w:rPr>
              <w:t>23 849,8</w:t>
            </w:r>
            <w:r w:rsidRPr="0019308F">
              <w:rPr>
                <w:rFonts w:ascii="PT Astra Serif" w:hAnsi="PT Astra Serif"/>
                <w:sz w:val="24"/>
                <w:szCs w:val="24"/>
              </w:rPr>
              <w:t xml:space="preserve"> тыс. рублей, в том числе:</w:t>
            </w:r>
          </w:p>
          <w:p w:rsidR="0019308F" w:rsidRPr="0019308F" w:rsidRDefault="0019308F" w:rsidP="00EA7AA9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19308F">
              <w:rPr>
                <w:rFonts w:ascii="PT Astra Serif" w:hAnsi="PT Astra Serif"/>
                <w:sz w:val="24"/>
                <w:szCs w:val="24"/>
              </w:rPr>
              <w:t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 9 990,3  тыс. рублей;</w:t>
            </w:r>
          </w:p>
          <w:p w:rsidR="0019308F" w:rsidRPr="0019308F" w:rsidRDefault="0019308F" w:rsidP="00EA7AA9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19308F">
              <w:rPr>
                <w:rFonts w:ascii="PT Astra Serif" w:hAnsi="PT Astra Serif"/>
                <w:sz w:val="24"/>
                <w:szCs w:val="24"/>
              </w:rPr>
              <w:t>региональный проект «Популяризация  предпринимательства» - 245,4  тыс. рублей;</w:t>
            </w:r>
          </w:p>
          <w:p w:rsidR="0019308F" w:rsidRPr="0019308F" w:rsidRDefault="0019308F" w:rsidP="00EA7AA9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19308F">
              <w:rPr>
                <w:rFonts w:ascii="PT Astra Serif" w:hAnsi="PT Astra Serif"/>
                <w:sz w:val="24"/>
                <w:szCs w:val="24"/>
              </w:rPr>
              <w:t xml:space="preserve">региональный проект «Создание условий для легкого старта и комфортного ведения бизнеса» - </w:t>
            </w:r>
            <w:r w:rsidR="00FA43E5">
              <w:rPr>
                <w:rFonts w:ascii="PT Astra Serif" w:hAnsi="PT Astra Serif"/>
                <w:sz w:val="24"/>
                <w:szCs w:val="24"/>
              </w:rPr>
              <w:t>1 416,0</w:t>
            </w:r>
            <w:r w:rsidRPr="0019308F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19308F" w:rsidRPr="0019308F" w:rsidRDefault="0019308F" w:rsidP="00FA43E5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19308F">
              <w:rPr>
                <w:rFonts w:ascii="PT Astra Serif" w:hAnsi="PT Astra Serif"/>
                <w:sz w:val="24"/>
                <w:szCs w:val="24"/>
              </w:rPr>
              <w:t xml:space="preserve">региональный проект «Акселерация субъектов малого и среднего предпринимательства» - </w:t>
            </w:r>
            <w:r w:rsidR="00FA43E5">
              <w:rPr>
                <w:rFonts w:ascii="PT Astra Serif" w:hAnsi="PT Astra Serif"/>
                <w:sz w:val="24"/>
                <w:szCs w:val="24"/>
              </w:rPr>
              <w:t>12 198,1</w:t>
            </w:r>
            <w:r w:rsidRPr="0019308F">
              <w:rPr>
                <w:rFonts w:ascii="PT Astra Serif" w:hAnsi="PT Astra Serif"/>
                <w:sz w:val="24"/>
                <w:szCs w:val="24"/>
              </w:rPr>
              <w:t xml:space="preserve"> тыс. рублей</w:t>
            </w:r>
          </w:p>
        </w:tc>
      </w:tr>
    </w:tbl>
    <w:p w:rsidR="0019308F" w:rsidRDefault="0019308F" w:rsidP="0019308F">
      <w:pPr>
        <w:jc w:val="right"/>
        <w:rPr>
          <w:rFonts w:ascii="PT Astra Serif" w:hAnsi="PT Astra Serif"/>
          <w:sz w:val="28"/>
          <w:szCs w:val="28"/>
        </w:rPr>
      </w:pPr>
      <w:r w:rsidRPr="0019308F">
        <w:rPr>
          <w:rFonts w:ascii="PT Astra Serif" w:hAnsi="PT Astra Serif"/>
          <w:sz w:val="28"/>
          <w:szCs w:val="28"/>
        </w:rPr>
        <w:t>»;</w:t>
      </w:r>
    </w:p>
    <w:p w:rsidR="0019308F" w:rsidRPr="0019308F" w:rsidRDefault="0019308F" w:rsidP="0019308F">
      <w:pPr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420"/>
      </w:tblGrid>
      <w:tr w:rsidR="002A7E1A" w:rsidTr="00FA43E5">
        <w:trPr>
          <w:trHeight w:val="3400"/>
        </w:trPr>
        <w:tc>
          <w:tcPr>
            <w:tcW w:w="4503" w:type="dxa"/>
          </w:tcPr>
          <w:p w:rsidR="002A7E1A" w:rsidRDefault="002A7E1A" w:rsidP="00FA43E5">
            <w:pPr>
              <w:pStyle w:val="a3"/>
              <w:ind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10523B">
              <w:rPr>
                <w:rFonts w:ascii="PT Astra Serif" w:hAnsi="PT Astra Serif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5420" w:type="dxa"/>
          </w:tcPr>
          <w:p w:rsidR="002A7E1A" w:rsidRPr="00787649" w:rsidRDefault="002A7E1A" w:rsidP="00D93645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87649">
              <w:rPr>
                <w:rFonts w:ascii="PT Astra Serif" w:hAnsi="PT Astra Serif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735143">
              <w:rPr>
                <w:rFonts w:ascii="PT Astra Serif" w:hAnsi="PT Astra Serif"/>
                <w:sz w:val="24"/>
                <w:szCs w:val="24"/>
              </w:rPr>
              <w:t>4 660 018,3</w:t>
            </w:r>
            <w:r w:rsidRPr="00787649">
              <w:rPr>
                <w:rFonts w:ascii="PT Astra Serif" w:hAnsi="PT Astra Serif"/>
                <w:sz w:val="24"/>
                <w:szCs w:val="24"/>
              </w:rPr>
              <w:t xml:space="preserve"> тыс. рублей, в том числе:</w:t>
            </w:r>
          </w:p>
          <w:p w:rsidR="002A7E1A" w:rsidRPr="00787649" w:rsidRDefault="002A7E1A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87649">
              <w:rPr>
                <w:rFonts w:ascii="PT Astra Serif" w:hAnsi="PT Astra Serif"/>
                <w:sz w:val="24"/>
                <w:szCs w:val="24"/>
              </w:rPr>
              <w:t>2019 год – 566 358,8 тыс. рублей;</w:t>
            </w:r>
          </w:p>
          <w:p w:rsidR="002A7E1A" w:rsidRPr="00787649" w:rsidRDefault="002A7E1A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87649">
              <w:rPr>
                <w:rFonts w:ascii="PT Astra Serif" w:hAnsi="PT Astra Serif"/>
                <w:sz w:val="24"/>
                <w:szCs w:val="24"/>
              </w:rPr>
              <w:t>2020 год – 552 228,3 тыс. рублей;</w:t>
            </w:r>
          </w:p>
          <w:p w:rsidR="002A7E1A" w:rsidRPr="00787649" w:rsidRDefault="00DB6DCD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2021 год – 468 523,5</w:t>
            </w:r>
            <w:r w:rsidR="002A7E1A" w:rsidRPr="00787649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2A7E1A" w:rsidRPr="00787649" w:rsidRDefault="002A7E1A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87649">
              <w:rPr>
                <w:rFonts w:ascii="PT Astra Serif" w:hAnsi="PT Astra Serif"/>
                <w:sz w:val="24"/>
                <w:szCs w:val="24"/>
              </w:rPr>
              <w:t>2022 год – 380 951,8 тыс. рублей;</w:t>
            </w:r>
          </w:p>
          <w:p w:rsidR="002A7E1A" w:rsidRPr="00787649" w:rsidRDefault="002A7E1A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87649">
              <w:rPr>
                <w:rFonts w:ascii="PT Astra Serif" w:hAnsi="PT Astra Serif"/>
                <w:sz w:val="24"/>
                <w:szCs w:val="24"/>
              </w:rPr>
              <w:t xml:space="preserve">2023 год – </w:t>
            </w:r>
            <w:r w:rsidR="00153135">
              <w:rPr>
                <w:rFonts w:ascii="PT Astra Serif" w:hAnsi="PT Astra Serif"/>
                <w:sz w:val="24"/>
                <w:szCs w:val="24"/>
              </w:rPr>
              <w:t>349 800,</w:t>
            </w:r>
            <w:r w:rsidR="00735143">
              <w:rPr>
                <w:rFonts w:ascii="PT Astra Serif" w:hAnsi="PT Astra Serif"/>
                <w:sz w:val="24"/>
                <w:szCs w:val="24"/>
              </w:rPr>
              <w:t>3</w:t>
            </w:r>
            <w:r w:rsidRPr="00787649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2A7E1A" w:rsidRPr="00787649" w:rsidRDefault="002A7E1A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87649">
              <w:rPr>
                <w:rFonts w:ascii="PT Astra Serif" w:hAnsi="PT Astra Serif"/>
                <w:sz w:val="24"/>
                <w:szCs w:val="24"/>
              </w:rPr>
              <w:t xml:space="preserve">2024 год – </w:t>
            </w:r>
            <w:r w:rsidR="00153135">
              <w:rPr>
                <w:rFonts w:ascii="PT Astra Serif" w:hAnsi="PT Astra Serif"/>
                <w:sz w:val="24"/>
                <w:szCs w:val="24"/>
              </w:rPr>
              <w:t>314 026,8</w:t>
            </w:r>
            <w:r w:rsidRPr="00787649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2A7E1A" w:rsidRDefault="002A7E1A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87649">
              <w:rPr>
                <w:rFonts w:ascii="PT Astra Serif" w:hAnsi="PT Astra Serif"/>
                <w:sz w:val="24"/>
                <w:szCs w:val="24"/>
              </w:rPr>
              <w:t xml:space="preserve">2025 год – </w:t>
            </w:r>
            <w:r w:rsidR="00153135">
              <w:rPr>
                <w:rFonts w:ascii="PT Astra Serif" w:hAnsi="PT Astra Serif"/>
                <w:sz w:val="24"/>
                <w:szCs w:val="24"/>
              </w:rPr>
              <w:t>340 250,3</w:t>
            </w:r>
            <w:r w:rsidRPr="00787649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3D5119" w:rsidRDefault="003D5119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2026 год – 337 575,7</w:t>
            </w:r>
            <w:r>
              <w:t xml:space="preserve"> </w:t>
            </w:r>
            <w:r w:rsidRPr="003D5119">
              <w:rPr>
                <w:rFonts w:ascii="PT Astra Serif" w:hAnsi="PT Astra Serif"/>
                <w:sz w:val="24"/>
                <w:szCs w:val="24"/>
              </w:rPr>
              <w:t>тыс. рублей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3D5119" w:rsidRDefault="003D5119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2027 год - </w:t>
            </w:r>
            <w:r w:rsidRPr="003D5119">
              <w:rPr>
                <w:rFonts w:ascii="PT Astra Serif" w:hAnsi="PT Astra Serif"/>
                <w:sz w:val="24"/>
                <w:szCs w:val="24"/>
              </w:rPr>
              <w:t>337 575,7 тыс. рублей;</w:t>
            </w:r>
          </w:p>
          <w:p w:rsidR="003D5119" w:rsidRDefault="003D5119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2028 год - </w:t>
            </w:r>
            <w:r w:rsidRPr="003D5119">
              <w:rPr>
                <w:rFonts w:ascii="PT Astra Serif" w:hAnsi="PT Astra Serif"/>
                <w:sz w:val="24"/>
                <w:szCs w:val="24"/>
              </w:rPr>
              <w:t>337 575,7 тыс. рублей;</w:t>
            </w:r>
          </w:p>
          <w:p w:rsidR="003D5119" w:rsidRDefault="003D5119" w:rsidP="00D93645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2029 год - </w:t>
            </w:r>
            <w:r w:rsidRPr="003D5119">
              <w:rPr>
                <w:rFonts w:ascii="PT Astra Serif" w:hAnsi="PT Astra Serif"/>
                <w:sz w:val="24"/>
                <w:szCs w:val="24"/>
              </w:rPr>
              <w:t>337 575,7 тыс. рублей;</w:t>
            </w:r>
          </w:p>
          <w:p w:rsidR="002A7E1A" w:rsidRPr="003D5119" w:rsidRDefault="003D5119" w:rsidP="003D5119">
            <w:pPr>
              <w:ind w:firstLine="231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2030 год - 337 575,7 тыс. рублей</w:t>
            </w:r>
          </w:p>
        </w:tc>
      </w:tr>
    </w:tbl>
    <w:p w:rsidR="0019308F" w:rsidRDefault="0019308F" w:rsidP="0019308F">
      <w:pPr>
        <w:jc w:val="right"/>
        <w:rPr>
          <w:rFonts w:ascii="PT Astra Serif" w:hAnsi="PT Astra Serif"/>
        </w:rPr>
      </w:pPr>
      <w:r w:rsidRPr="0019308F">
        <w:rPr>
          <w:rFonts w:ascii="PT Astra Serif" w:hAnsi="PT Astra Serif"/>
        </w:rPr>
        <w:t>»;</w:t>
      </w:r>
    </w:p>
    <w:p w:rsidR="0019308F" w:rsidRPr="0019308F" w:rsidRDefault="0019308F" w:rsidP="0019308F">
      <w:pPr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420"/>
      </w:tblGrid>
      <w:tr w:rsidR="002A7E1A" w:rsidRPr="005A2257" w:rsidTr="00D93645">
        <w:trPr>
          <w:trHeight w:val="489"/>
        </w:trPr>
        <w:tc>
          <w:tcPr>
            <w:tcW w:w="4503" w:type="dxa"/>
            <w:vAlign w:val="center"/>
          </w:tcPr>
          <w:p w:rsidR="002A7E1A" w:rsidRPr="0010523B" w:rsidRDefault="002A7E1A" w:rsidP="00D93645">
            <w:pPr>
              <w:pStyle w:val="a3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Объем налоговых расходов города Югорска</w:t>
            </w:r>
          </w:p>
        </w:tc>
        <w:tc>
          <w:tcPr>
            <w:tcW w:w="5420" w:type="dxa"/>
          </w:tcPr>
          <w:p w:rsidR="002A7E1A" w:rsidRPr="00787649" w:rsidRDefault="002A7E1A" w:rsidP="00D93645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87649">
              <w:rPr>
                <w:rFonts w:ascii="PT Astra Serif" w:hAnsi="PT Astra Serif"/>
                <w:sz w:val="24"/>
                <w:szCs w:val="24"/>
              </w:rPr>
              <w:t>82 376,7 тыс. рублей</w:t>
            </w:r>
          </w:p>
        </w:tc>
      </w:tr>
    </w:tbl>
    <w:p w:rsidR="008A090D" w:rsidRPr="008A090D" w:rsidRDefault="008B64A8" w:rsidP="0019308F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    </w:t>
      </w:r>
      <w:r w:rsidR="0019308F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8B64A8" w:rsidRDefault="008A090D" w:rsidP="006B029B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1.2.</w:t>
      </w:r>
      <w:r w:rsidR="000C4831">
        <w:rPr>
          <w:rFonts w:ascii="PT Astra Serif" w:eastAsia="Times New Roman" w:hAnsi="PT Astra Serif"/>
          <w:sz w:val="28"/>
          <w:szCs w:val="28"/>
          <w:lang w:eastAsia="ru-RU"/>
        </w:rPr>
        <w:t>Таблицы 1,</w:t>
      </w:r>
      <w:r w:rsidR="006F5B4E">
        <w:rPr>
          <w:rFonts w:ascii="PT Astra Serif" w:eastAsia="Times New Roman" w:hAnsi="PT Astra Serif"/>
          <w:sz w:val="28"/>
          <w:szCs w:val="28"/>
          <w:lang w:eastAsia="ru-RU"/>
        </w:rPr>
        <w:t xml:space="preserve"> 2, 3 </w:t>
      </w:r>
      <w:r w:rsidR="006B029B">
        <w:rPr>
          <w:rFonts w:ascii="PT Astra Serif" w:eastAsia="Times New Roman" w:hAnsi="PT Astra Serif"/>
          <w:sz w:val="28"/>
          <w:szCs w:val="28"/>
          <w:lang w:eastAsia="ru-RU"/>
        </w:rPr>
        <w:t>изложить в новой редакции (приложение)</w:t>
      </w:r>
      <w:r w:rsidR="008B64A8" w:rsidRPr="0063008F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C2932" w:rsidRPr="0063008F" w:rsidRDefault="005C2932" w:rsidP="002F7C3C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63008F" w:rsidRDefault="005C2932" w:rsidP="002F7C3C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>его официального опубликования</w:t>
      </w:r>
      <w:r w:rsidR="002A7E1A">
        <w:rPr>
          <w:rFonts w:ascii="PT Astra Serif" w:eastAsia="Times New Roman" w:hAnsi="PT Astra Serif" w:cs="Times New Roman"/>
          <w:sz w:val="28"/>
          <w:szCs w:val="28"/>
          <w:lang w:eastAsia="ar-SA"/>
        </w:rPr>
        <w:t>, но не ранее 01.01.2023</w:t>
      </w:r>
      <w:r w:rsidR="00B360E1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711272" w:rsidRPr="0063008F" w:rsidRDefault="005C2932" w:rsidP="002F7C3C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И.В. Грудцыну.</w:t>
      </w:r>
    </w:p>
    <w:p w:rsidR="00EB7750" w:rsidRDefault="00EB7750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Default="00E209AB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CB41B2" w:rsidRDefault="00CB41B2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CB41B2" w:rsidRDefault="00CB41B2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456FF" w:rsidRPr="0063008F" w:rsidRDefault="00F33EBD" w:rsidP="00D9147A">
      <w:pPr>
        <w:suppressAutoHyphens/>
        <w:spacing w:line="240" w:lineRule="auto"/>
        <w:ind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654E1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</w:t>
      </w:r>
      <w:r w:rsidR="00FD256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</w:t>
      </w:r>
      <w:r w:rsidR="00743EA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="00FD256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Харлов</w:t>
      </w:r>
      <w:r w:rsidR="008B64A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743EA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63008F" w:rsidSect="002F7C3C">
          <w:headerReference w:type="default" r:id="rId10"/>
          <w:pgSz w:w="11906" w:h="16838"/>
          <w:pgMar w:top="426" w:right="851" w:bottom="709" w:left="1701" w:header="709" w:footer="709" w:gutter="0"/>
          <w:cols w:space="708"/>
          <w:titlePg/>
          <w:docGrid w:linePitch="360"/>
        </w:sectPr>
      </w:pPr>
    </w:p>
    <w:p w:rsidR="008B64A8" w:rsidRPr="00B360E1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B360E1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="006B029B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B64A8" w:rsidRPr="00B360E1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B360E1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8B64A8" w:rsidRPr="00B360E1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B360E1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8B64A8" w:rsidRPr="00B360E1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B360E1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82EDB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14.11.2022 </w:t>
      </w:r>
      <w:r w:rsidRPr="00B360E1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E82EDB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2398-п</w:t>
      </w: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Pr="00973EDD" w:rsidRDefault="000C4831" w:rsidP="000C4831">
      <w:pPr>
        <w:widowControl w:val="0"/>
        <w:suppressAutoHyphens/>
        <w:autoSpaceDE w:val="0"/>
        <w:autoSpaceDN w:val="0"/>
        <w:spacing w:line="240" w:lineRule="auto"/>
        <w:ind w:firstLine="540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73ED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</w:p>
    <w:p w:rsidR="000C4831" w:rsidRPr="003C10DA" w:rsidRDefault="000C4831" w:rsidP="000C4831">
      <w:pPr>
        <w:widowControl w:val="0"/>
        <w:suppressAutoHyphens/>
        <w:autoSpaceDE w:val="0"/>
        <w:autoSpaceDN w:val="0"/>
        <w:spacing w:line="240" w:lineRule="auto"/>
        <w:ind w:firstLine="540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3C10DA">
        <w:rPr>
          <w:rFonts w:ascii="PT Astra Serif" w:eastAsia="Times New Roman" w:hAnsi="PT Astra Serif" w:cs="Times New Roman"/>
          <w:sz w:val="28"/>
          <w:szCs w:val="28"/>
          <w:lang w:eastAsia="ru-RU"/>
        </w:rPr>
        <w:t>Целевые показатели муниципальной программы</w:t>
      </w:r>
    </w:p>
    <w:tbl>
      <w:tblPr>
        <w:tblpPr w:leftFromText="180" w:rightFromText="180" w:bottomFromText="200" w:vertAnchor="text" w:horzAnchor="page" w:tblpX="393" w:tblpY="252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367"/>
        <w:gridCol w:w="780"/>
        <w:gridCol w:w="1561"/>
        <w:gridCol w:w="688"/>
        <w:gridCol w:w="708"/>
        <w:gridCol w:w="709"/>
        <w:gridCol w:w="709"/>
        <w:gridCol w:w="709"/>
        <w:gridCol w:w="708"/>
        <w:gridCol w:w="709"/>
        <w:gridCol w:w="657"/>
        <w:gridCol w:w="709"/>
        <w:gridCol w:w="709"/>
        <w:gridCol w:w="708"/>
        <w:gridCol w:w="709"/>
        <w:gridCol w:w="1559"/>
      </w:tblGrid>
      <w:tr w:rsidR="003D5119" w:rsidRPr="00D16D83" w:rsidTr="00D16D83">
        <w:trPr>
          <w:trHeight w:val="59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left="113" w:right="113"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№ показателя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4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D5119" w:rsidRPr="00D16D83" w:rsidTr="00D16D83">
        <w:trPr>
          <w:trHeight w:val="1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D5119" w:rsidRPr="00D16D83" w:rsidTr="00D16D83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9" w:rsidRPr="00D16D83" w:rsidRDefault="00C775D7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9" w:rsidRPr="00D16D83" w:rsidRDefault="00C775D7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9" w:rsidRPr="00D16D83" w:rsidRDefault="00C775D7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9" w:rsidRPr="00D16D83" w:rsidRDefault="00C775D7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9" w:rsidRPr="00D16D83" w:rsidRDefault="00C775D7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C775D7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3D5119" w:rsidRPr="00D16D83" w:rsidTr="00D16D83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D5119" w:rsidRPr="00D16D83" w:rsidTr="00D16D83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3D5119" w:rsidRPr="00D16D83" w:rsidTr="00D16D83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443B56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D5119" w:rsidRPr="00D16D83" w:rsidTr="00D16D83">
        <w:trPr>
          <w:trHeight w:val="4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самозанятых</w:t>
            </w:r>
            <w:proofErr w:type="spellEnd"/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&lt;2&gt;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uppressAutoHyphens/>
              <w:ind w:right="-108"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тыс.</w:t>
            </w:r>
          </w:p>
          <w:p w:rsidR="003D5119" w:rsidRPr="00D16D83" w:rsidRDefault="003D5119" w:rsidP="00D16D83">
            <w:pPr>
              <w:suppressAutoHyphens/>
              <w:ind w:right="-108"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671E13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671E13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671E13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671E13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70688D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4,5</w:t>
            </w:r>
          </w:p>
        </w:tc>
      </w:tr>
      <w:tr w:rsidR="003D5119" w:rsidRPr="00D16D83" w:rsidTr="00D16D83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Югорска&lt;2&gt;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D16D83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D16D83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D16D83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D16D83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D16D83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345,0</w:t>
            </w:r>
          </w:p>
        </w:tc>
      </w:tr>
      <w:tr w:rsidR="003D5119" w:rsidRPr="00D16D83" w:rsidTr="00D16D83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Количество получателей государственной поддержки, осуществляющих производство сельскохозяйственной продукции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3D5119" w:rsidRPr="00D16D83" w:rsidTr="00D16D83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минут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D5119" w:rsidRPr="00D16D83" w:rsidTr="00A976AC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5119" w:rsidRPr="00D16D83" w:rsidRDefault="003D5119" w:rsidP="00D16D83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5119" w:rsidRPr="00D16D83" w:rsidRDefault="003D5119" w:rsidP="00D16D83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5119" w:rsidRPr="00D16D83" w:rsidRDefault="003D5119" w:rsidP="00D16D83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5119" w:rsidRPr="00D16D83" w:rsidRDefault="003D5119" w:rsidP="00D16D83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A976AC" w:rsidP="00A976AC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A976AC" w:rsidP="00A976AC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A976AC" w:rsidP="00A976AC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A976AC" w:rsidP="00A976AC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A976AC" w:rsidP="00A976AC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5119" w:rsidRPr="00D16D83" w:rsidRDefault="003D5119" w:rsidP="00D16D83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</w:p>
        </w:tc>
      </w:tr>
      <w:tr w:rsidR="003D5119" w:rsidRPr="00D16D83" w:rsidTr="00A976AC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Численность пострадавших в результате несчастных случаев на производстве с утратой трудоспособности на 1 рабочий день и более, </w:t>
            </w:r>
            <w:r w:rsidRPr="00D16D83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в расчете на 1 тысячу работающих  &lt;3&gt;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A976AC" w:rsidP="00A976AC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A976AC" w:rsidP="00A976AC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A976AC" w:rsidP="00A976AC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A976AC" w:rsidP="00A976AC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19" w:rsidRPr="00D16D83" w:rsidRDefault="00A976AC" w:rsidP="00A976AC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9" w:rsidRPr="00D16D83" w:rsidRDefault="003D5119" w:rsidP="00D16D83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16D8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0,270</w:t>
            </w:r>
          </w:p>
        </w:tc>
      </w:tr>
    </w:tbl>
    <w:p w:rsidR="000C4831" w:rsidRDefault="000C4831" w:rsidP="000C4831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&lt;1&gt;</w:t>
      </w:r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hyperlink r:id="rId11" w:history="1">
        <w:r w:rsidRPr="00973EDD">
          <w:rPr>
            <w:rFonts w:ascii="PT Astra Serif" w:eastAsia="Times New Roman" w:hAnsi="PT Astra Serif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Президента Российской Федерации от 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0</w:t>
      </w:r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>7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.05.</w:t>
      </w:r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>2012 № 601 «Об основных направлениях совершенствования системы государственного управления».</w:t>
      </w:r>
    </w:p>
    <w:p w:rsidR="000C4831" w:rsidRDefault="000C4831" w:rsidP="000C4831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&lt;2</w:t>
      </w:r>
      <w:r w:rsidRPr="00C94263">
        <w:rPr>
          <w:rFonts w:ascii="PT Astra Serif" w:eastAsia="Times New Roman" w:hAnsi="PT Astra Serif" w:cs="Times New Roman"/>
          <w:sz w:val="20"/>
          <w:szCs w:val="20"/>
          <w:lang w:eastAsia="ru-RU"/>
        </w:rPr>
        <w:t>&gt;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bookmarkStart w:id="0" w:name="P967"/>
      <w:bookmarkEnd w:id="0"/>
      <w:r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Указ Президента Российской Федерации от 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07.05.2018 </w:t>
      </w:r>
      <w:r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>№ 204 «О национальных целях и стратегических задачах развития Российской Федерации на период до 2024 года», постановление Пр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авительства Ханты-Мансийского автономного округа</w:t>
      </w:r>
      <w:r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Югры от 31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.10.</w:t>
      </w:r>
      <w:r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>2021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№</w:t>
      </w:r>
      <w:r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483-п «О государственной программе Ханты-Мансийского автономного округа - Югры «Развитие экономического потенциала» (Приложение 1, Таблица 5).</w:t>
      </w:r>
    </w:p>
    <w:p w:rsidR="000C4831" w:rsidRPr="00973EDD" w:rsidRDefault="000C4831" w:rsidP="000C4831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&lt;3</w:t>
      </w:r>
      <w:r w:rsidRPr="00C94263">
        <w:rPr>
          <w:rFonts w:ascii="PT Astra Serif" w:eastAsia="Times New Roman" w:hAnsi="PT Astra Serif" w:cs="Times New Roman"/>
          <w:sz w:val="20"/>
          <w:szCs w:val="20"/>
          <w:lang w:eastAsia="ru-RU"/>
        </w:rPr>
        <w:t>&gt;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П</w:t>
      </w:r>
      <w:r w:rsidRPr="00C9426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остановление Правительства 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Ханты-Мансийского автономного округа</w:t>
      </w:r>
      <w:r w:rsidRPr="00F26B5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Югры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от 31.10.2021 № 472</w:t>
      </w:r>
      <w:r w:rsidRPr="00C94263">
        <w:rPr>
          <w:rFonts w:ascii="PT Astra Serif" w:eastAsia="Times New Roman" w:hAnsi="PT Astra Serif" w:cs="Times New Roman"/>
          <w:sz w:val="20"/>
          <w:szCs w:val="20"/>
          <w:lang w:eastAsia="ru-RU"/>
        </w:rPr>
        <w:t>-п «О государственной программе Ханты-Мансийского автономного округа - Югры «Поддержка занятости населения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  <w:r w:rsidRPr="00C94263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</w:p>
    <w:p w:rsidR="000C4831" w:rsidRDefault="000C4831" w:rsidP="000C4831">
      <w:pPr>
        <w:suppressAutoHyphens/>
        <w:spacing w:after="200" w:line="240" w:lineRule="auto"/>
        <w:ind w:firstLine="0"/>
        <w:jc w:val="center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0C4831" w:rsidRPr="00973EDD" w:rsidRDefault="000C4831" w:rsidP="000C4831">
      <w:pPr>
        <w:suppressAutoHyphens/>
        <w:spacing w:after="200" w:line="240" w:lineRule="auto"/>
        <w:ind w:firstLine="0"/>
        <w:jc w:val="center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Расчет целевых показателей 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Показатель 1.</w:t>
      </w: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Исполнение плановых значений по администрируемым доходам (без учета безвозмездных поступлений) за отчетный год.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Показатель 2.</w:t>
      </w: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Исполнение расходных обязательств по реализации вопросов местного значения.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ar-SA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  <w:r>
        <w:rPr>
          <w:rFonts w:ascii="PT Astra Serif" w:eastAsia="Calibri" w:hAnsi="PT Astra Serif" w:cs="Times New Roman"/>
          <w:sz w:val="24"/>
          <w:szCs w:val="24"/>
          <w:lang w:eastAsia="ar-SA"/>
        </w:rPr>
        <w:t>.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3.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Численность детей-сирот и детей, оставшихся без попечения родителей, переданных на воспитание в семьи. 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Данные административного учета</w:t>
      </w:r>
      <w:r>
        <w:rPr>
          <w:rFonts w:ascii="PT Astra Serif" w:eastAsia="Calibri" w:hAnsi="PT Astra Serif" w:cs="Times New Roman"/>
          <w:sz w:val="24"/>
          <w:szCs w:val="24"/>
          <w:lang w:eastAsia="ru-RU"/>
        </w:rPr>
        <w:t>.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4.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Численность занятых в сфере малого и среднего предпринимательства, включая индивидуальных предпринимателей</w:t>
      </w:r>
      <w:r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PT Astra Serif" w:eastAsia="Calibri" w:hAnsi="PT Astra Serif" w:cs="Times New Roman"/>
          <w:sz w:val="24"/>
          <w:szCs w:val="24"/>
          <w:lang w:eastAsia="ru-RU"/>
        </w:rPr>
        <w:t>самозанятых</w:t>
      </w:r>
      <w:proofErr w:type="spellEnd"/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. 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предприятий, численности индивидуальных предпринимателей и </w:t>
      </w:r>
      <w:proofErr w:type="spellStart"/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самозанятых</w:t>
      </w:r>
      <w:proofErr w:type="spellEnd"/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представленных Межрайонной инспекцией Федеральной налоговой служб</w:t>
      </w:r>
      <w:r>
        <w:rPr>
          <w:rFonts w:ascii="PT Astra Serif" w:eastAsia="Calibri" w:hAnsi="PT Astra Serif" w:cs="Times New Roman"/>
          <w:sz w:val="24"/>
          <w:szCs w:val="24"/>
          <w:lang w:eastAsia="ru-RU"/>
        </w:rPr>
        <w:t>ы России № 2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по Ханты-Мансийскому автономному округу-Югре  на основании запроса.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5.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Югорска.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Определяется по данным Единого реестра 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статистики</w:t>
      </w:r>
      <w:r>
        <w:rPr>
          <w:rFonts w:ascii="PT Astra Serif" w:eastAsia="Calibri" w:hAnsi="PT Astra Serif" w:cs="Times New Roman"/>
          <w:sz w:val="24"/>
          <w:szCs w:val="24"/>
          <w:lang w:eastAsia="ru-RU"/>
        </w:rPr>
        <w:t>.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6.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Количество получателей государственной поддержки, осуществляющих производство сельскохозяйственной продукции.</w:t>
      </w:r>
    </w:p>
    <w:p w:rsidR="000C4831" w:rsidRPr="00973EDD" w:rsidRDefault="000C4831" w:rsidP="000C4831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Определяется по</w:t>
      </w:r>
      <w:r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данным административного учета управления проектной деятельности и инвестиций администрации города Югорска.</w:t>
      </w:r>
    </w:p>
    <w:p w:rsidR="000C4831" w:rsidRPr="00973EDD" w:rsidRDefault="000C4831" w:rsidP="000C483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7.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Среднее время ожидания в очереди для подачи (получения) документов по предоставлению государственных и муниципальных услуг в МФЦ.</w:t>
      </w:r>
    </w:p>
    <w:p w:rsidR="000C4831" w:rsidRPr="00973EDD" w:rsidRDefault="000C4831" w:rsidP="000C483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Определяется, как абсолютный показатель, по данным электронной системы управления очередью МФЦ.</w:t>
      </w:r>
    </w:p>
    <w:p w:rsidR="000C4831" w:rsidRPr="00973EDD" w:rsidRDefault="000C4831" w:rsidP="000C483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lastRenderedPageBreak/>
        <w:t>Показатель 8.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Уровень удовлетворенности граждан качеством предоставления государственных и муниципальных услуг в МФЦ. </w:t>
      </w:r>
    </w:p>
    <w:p w:rsidR="000C4831" w:rsidRPr="00973EDD" w:rsidRDefault="000C4831" w:rsidP="000C483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анкетирования заявителей посредством заполнения опросных анкет.</w:t>
      </w:r>
    </w:p>
    <w:p w:rsidR="000C4831" w:rsidRPr="00973EDD" w:rsidRDefault="000C4831" w:rsidP="000C483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Рассчитывается, как доля заявителей, положительно оценивших качество предоставленных государственных и муниципальных услуг к общему количеству заявителей, оценивающих качество предоставленных услуг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:rsidR="000C4831" w:rsidRPr="00973EDD" w:rsidRDefault="000C4831" w:rsidP="000C483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9.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Численность пострадавших в результате несчастных случаев на производстве с утратой трудоспособности на 1 рабочий день и более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</w:t>
      </w:r>
      <w:r w:rsidRPr="0025011E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расчете на 1 тысячу работающих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:rsidR="000C4831" w:rsidRDefault="000C4831" w:rsidP="000C4831">
      <w:pPr>
        <w:widowControl w:val="0"/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Отношение численности пострадавших в 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результате несчастных случаев на производстве</w:t>
      </w:r>
      <w:r>
        <w:rPr>
          <w:rFonts w:ascii="PT Astra Serif" w:hAnsi="PT Astra Serif" w:cs="Times New Roman"/>
          <w:sz w:val="24"/>
          <w:szCs w:val="24"/>
        </w:rPr>
        <w:t xml:space="preserve"> по данным </w:t>
      </w:r>
      <w:r w:rsidRPr="00973EDD">
        <w:rPr>
          <w:rFonts w:ascii="PT Astra Serif" w:hAnsi="PT Astra Serif"/>
          <w:color w:val="000000"/>
          <w:sz w:val="24"/>
          <w:szCs w:val="24"/>
          <w:lang w:eastAsia="ru-RU"/>
        </w:rPr>
        <w:t>территориального органа Фонда</w:t>
      </w:r>
      <w:r w:rsidR="00C92CB4">
        <w:rPr>
          <w:rFonts w:ascii="PT Astra Serif" w:hAnsi="PT Astra Serif"/>
          <w:color w:val="000000"/>
          <w:sz w:val="24"/>
          <w:szCs w:val="24"/>
          <w:lang w:eastAsia="ru-RU"/>
        </w:rPr>
        <w:t xml:space="preserve"> пенсионного и</w:t>
      </w:r>
      <w:r w:rsidRPr="00973EDD">
        <w:rPr>
          <w:rFonts w:ascii="PT Astra Serif" w:hAnsi="PT Astra Serif"/>
          <w:color w:val="000000"/>
          <w:sz w:val="24"/>
          <w:szCs w:val="24"/>
          <w:lang w:eastAsia="ru-RU"/>
        </w:rPr>
        <w:t xml:space="preserve"> социального страхования Российской Федерации</w:t>
      </w:r>
      <w:r>
        <w:rPr>
          <w:rFonts w:ascii="PT Astra Serif" w:hAnsi="PT Astra Serif" w:cs="Times New Roman"/>
          <w:sz w:val="24"/>
          <w:szCs w:val="24"/>
        </w:rPr>
        <w:t xml:space="preserve"> к численности работающих по данным из </w:t>
      </w:r>
      <w:r w:rsidRPr="000D6EAD">
        <w:rPr>
          <w:rFonts w:ascii="PT Astra Serif" w:hAnsi="PT Astra Serif" w:cs="Times New Roman"/>
          <w:sz w:val="24"/>
          <w:szCs w:val="24"/>
        </w:rPr>
        <w:t>Единого реестра субъектов малого и среднего предпринимательства Федеральной налоговой служ</w:t>
      </w:r>
      <w:r>
        <w:rPr>
          <w:rFonts w:ascii="PT Astra Serif" w:hAnsi="PT Astra Serif" w:cs="Times New Roman"/>
          <w:sz w:val="24"/>
          <w:szCs w:val="24"/>
        </w:rPr>
        <w:t>бы Российской Федерации и данным</w:t>
      </w:r>
      <w:r w:rsidRPr="000D6EAD">
        <w:rPr>
          <w:rFonts w:ascii="PT Astra Serif" w:hAnsi="PT Astra Serif" w:cs="Times New Roman"/>
          <w:sz w:val="24"/>
          <w:szCs w:val="24"/>
        </w:rPr>
        <w:t xml:space="preserve"> органов государственной статистики  по среднесписочной численности работников организаций (без субъектов малого и среднего предпринимательства).</w:t>
      </w:r>
      <w:proofErr w:type="gramEnd"/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2F66B2" w:rsidRDefault="002F66B2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2F66B2" w:rsidRDefault="002F66B2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36807" w:rsidRPr="00B360E1" w:rsidRDefault="00036807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360E1">
        <w:rPr>
          <w:rFonts w:ascii="PT Astra Serif" w:eastAsia="Times New Roman" w:hAnsi="PT Astra Serif" w:cs="Times New Roman"/>
          <w:sz w:val="24"/>
          <w:szCs w:val="24"/>
          <w:lang w:eastAsia="ar-SA"/>
        </w:rPr>
        <w:lastRenderedPageBreak/>
        <w:t>Таблица 2</w:t>
      </w:r>
    </w:p>
    <w:p w:rsidR="00036807" w:rsidRPr="00B360E1" w:rsidRDefault="00036807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360E1">
        <w:rPr>
          <w:rFonts w:ascii="PT Astra Serif" w:eastAsia="Times New Roman" w:hAnsi="PT Astra Serif" w:cs="Times New Roman"/>
          <w:sz w:val="24"/>
          <w:szCs w:val="24"/>
          <w:lang w:eastAsia="ar-SA"/>
        </w:rPr>
        <w:t>Распределение финансовых ресурсов муниципальной программы (по годам)</w:t>
      </w:r>
    </w:p>
    <w:p w:rsidR="002A7E1A" w:rsidRDefault="002A7E1A" w:rsidP="00B360E1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61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00"/>
        <w:gridCol w:w="1668"/>
        <w:gridCol w:w="1559"/>
        <w:gridCol w:w="1134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709"/>
        <w:gridCol w:w="709"/>
        <w:gridCol w:w="708"/>
        <w:gridCol w:w="850"/>
      </w:tblGrid>
      <w:tr w:rsidR="00A35E9E" w:rsidRPr="00A35E9E" w:rsidTr="00CD1A0E">
        <w:trPr>
          <w:trHeight w:val="463"/>
          <w:tblHeader/>
        </w:trPr>
        <w:tc>
          <w:tcPr>
            <w:tcW w:w="582" w:type="dxa"/>
            <w:vMerge w:val="restart"/>
            <w:shd w:val="clear" w:color="auto" w:fill="auto"/>
            <w:textDirection w:val="btLr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600" w:type="dxa"/>
            <w:vMerge w:val="restart"/>
            <w:shd w:val="clear" w:color="auto" w:fill="auto"/>
            <w:textDirection w:val="btLr"/>
            <w:vAlign w:val="center"/>
            <w:hideMark/>
          </w:tcPr>
          <w:p w:rsid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Номер структурного элемента </w:t>
            </w:r>
          </w:p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(основного мероприятия)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1765" w:type="dxa"/>
            <w:gridSpan w:val="14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A35E9E" w:rsidRPr="00A35E9E" w:rsidTr="00CD1A0E">
        <w:trPr>
          <w:trHeight w:val="285"/>
          <w:tblHeader/>
        </w:trPr>
        <w:tc>
          <w:tcPr>
            <w:tcW w:w="582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780" w:type="dxa"/>
            <w:gridSpan w:val="12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A35E9E" w:rsidRPr="00A35E9E" w:rsidTr="00CD1A0E">
        <w:trPr>
          <w:trHeight w:val="1254"/>
          <w:tblHeader/>
        </w:trPr>
        <w:tc>
          <w:tcPr>
            <w:tcW w:w="582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A35E9E" w:rsidRPr="00A35E9E" w:rsidTr="00CD1A0E">
        <w:trPr>
          <w:trHeight w:val="300"/>
          <w:tblHeader/>
        </w:trPr>
        <w:tc>
          <w:tcPr>
            <w:tcW w:w="582" w:type="dxa"/>
            <w:shd w:val="clear" w:color="auto" w:fill="auto"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D879B0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D879B0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D879B0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D879B0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D879B0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D879B0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2" w:type="dxa"/>
            <w:gridSpan w:val="17"/>
            <w:shd w:val="clear" w:color="auto" w:fill="auto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1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2 206 451,8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176 050,5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183 375,6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207 572,5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188 588,5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182 643,0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</w:tr>
      <w:tr w:rsidR="00A35E9E" w:rsidRPr="00A35E9E" w:rsidTr="00CD1A0E">
        <w:trPr>
          <w:trHeight w:val="6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117 828,8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A35E9E" w:rsidRPr="00A35E9E" w:rsidTr="00CD1A0E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81 398,1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17 761,5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17 149,4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16 496,7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1 784,6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2 118,0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</w:tr>
      <w:tr w:rsidR="00A35E9E" w:rsidRPr="00A35E9E" w:rsidTr="00CD1A0E">
        <w:trPr>
          <w:trHeight w:val="56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2 007 224,9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150 053,2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158 107,0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182 319,9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177 048,8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270 307,6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22 342,6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</w:tr>
      <w:tr w:rsidR="00A35E9E" w:rsidRPr="00A35E9E" w:rsidTr="00CD1A0E">
        <w:trPr>
          <w:trHeight w:val="6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9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270 307,6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22 342,6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856 316,0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62 233,1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80 796,8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</w:tr>
      <w:tr w:rsidR="00A35E9E" w:rsidRPr="00A35E9E" w:rsidTr="00CD1A0E">
        <w:trPr>
          <w:trHeight w:val="48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5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856 282,4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62 199,5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80 796,8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</w:tr>
      <w:tr w:rsidR="00A35E9E" w:rsidRPr="00A35E9E" w:rsidTr="00CD1A0E">
        <w:trPr>
          <w:trHeight w:val="8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175 673,2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49 689,6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4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67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175 673,2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49 689,6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1: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3 508 748,6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282 646,5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296 891,9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297 366,3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341 495,2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291 727,9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285 166,0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</w:tr>
      <w:tr w:rsidR="00A35E9E" w:rsidRPr="00A35E9E" w:rsidTr="00CD1A0E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117 828,8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A35E9E" w:rsidRPr="00A35E9E" w:rsidTr="00CD1A0E">
        <w:trPr>
          <w:trHeight w:val="60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257 104,9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56 310,2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63 934,8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55 631,4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66 219,9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1 784,6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2 118,0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</w:tr>
      <w:tr w:rsidR="00A35E9E" w:rsidRPr="00A35E9E" w:rsidTr="00CD1A0E">
        <w:trPr>
          <w:trHeight w:val="68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3 133 814,9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216 986,3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224 721,3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233 615,7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266 519,4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280 188,2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</w:tr>
      <w:tr w:rsidR="00A35E9E" w:rsidRPr="00A35E9E" w:rsidTr="00CD1A0E">
        <w:trPr>
          <w:trHeight w:val="85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27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766" w:type="dxa"/>
            <w:gridSpan w:val="12"/>
            <w:shd w:val="clear" w:color="auto" w:fill="auto"/>
            <w:hideMark/>
          </w:tcPr>
          <w:p w:rsidR="00A35E9E" w:rsidRPr="00A35E9E" w:rsidRDefault="008518AC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  <w:r w:rsidR="00A35E9E"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 2  «Развитие малого и среднего предпринимательства»</w:t>
            </w:r>
          </w:p>
        </w:tc>
        <w:tc>
          <w:tcPr>
            <w:tcW w:w="850" w:type="dxa"/>
            <w:shd w:val="clear" w:color="auto" w:fill="auto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 (4,5)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8 608,2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7 608,2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0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84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4 295,2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4 295,2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4 313,0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3 313,0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10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8518A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="008518A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ализации регионального проекта «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Расширение доступа субъектов малого и среднего предпринимательства к финансовой </w:t>
            </w:r>
            <w:proofErr w:type="gramStart"/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поддержке</w:t>
            </w:r>
            <w:proofErr w:type="gramEnd"/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в том числе к льготному финансированию</w:t>
            </w:r>
            <w:r w:rsidR="008518A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(4,5)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9 990,3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4 648,8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9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7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8 684,6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4 090,9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5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1 305,7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82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="008518A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ализации регионального проекта «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Поп</w:t>
            </w:r>
            <w:r w:rsidR="008518A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уляризация предпринимательства»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(4,5)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245,4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245,4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6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79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="008518A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ализации регионального проекта «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Создание условий для легкого 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старт</w:t>
            </w:r>
            <w:r w:rsidR="008518A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 и комфортного ведения бизнеса»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(4,5)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1 416,0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293,1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274,3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274,3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274,3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7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69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1 345,3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278,5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260,6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4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84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8518A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</w:t>
            </w:r>
            <w:r w:rsidR="008518A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Акселерация субъектов малого</w:t>
            </w:r>
            <w:r w:rsidR="008518A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и среднего предпринимательства»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(4,5)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12 198,1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2 431,9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2 565,3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2 400,3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2 400,3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2 400,3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9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69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11 588,2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2 310,3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2 437,0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2 280,3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2 280,3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2 280,3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121,6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93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2: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32 458,0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12 502,4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2 858,4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3 674,6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2 674,6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2 674,6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7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26 129,3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8 602,1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2 715,5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5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6 328,7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3 900,3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142,9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1 133,7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82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766" w:type="dxa"/>
            <w:gridSpan w:val="12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3  «Развитие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9E" w:rsidRPr="00A35E9E" w:rsidTr="00CD1A0E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1 024 180,9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34 792,6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52 533,9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24 250,5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</w:tr>
      <w:tr w:rsidR="00A35E9E" w:rsidRPr="00A35E9E" w:rsidTr="00CD1A0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8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1 024 180,9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34 792,6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52 533,9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24 250,5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</w:tr>
      <w:tr w:rsidR="00A35E9E" w:rsidRPr="00A35E9E" w:rsidTr="00CD1A0E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8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3: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1 024 180,9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34 792,6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52 533,9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24 250,5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</w:tr>
      <w:tr w:rsidR="00A35E9E" w:rsidRPr="00A35E9E" w:rsidTr="00CD1A0E">
        <w:trPr>
          <w:trHeight w:val="5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70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1 024 180,9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34 792,6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52 533,9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24 250,5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</w:tr>
      <w:tr w:rsidR="00A35E9E" w:rsidRPr="00A35E9E" w:rsidTr="00CD1A0E">
        <w:trPr>
          <w:trHeight w:val="54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69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766" w:type="dxa"/>
            <w:gridSpan w:val="12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4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72 555,2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35 852,0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7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65 946,4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3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5 783,9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2 888,5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93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4: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72 555,2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35 852,0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6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83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65 946,4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5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5 783,9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2 888,5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68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824,9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80</w:t>
            </w:r>
          </w:p>
        </w:tc>
        <w:tc>
          <w:tcPr>
            <w:tcW w:w="11766" w:type="dxa"/>
            <w:gridSpan w:val="12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5 «Улучшение условий и охраны труда»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E9E" w:rsidRPr="00A35E9E" w:rsidTr="00CD1A0E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1 191,8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35E9E" w:rsidRPr="00A35E9E" w:rsidTr="00CD1A0E">
        <w:trPr>
          <w:trHeight w:val="4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5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1 191,8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35E9E" w:rsidRPr="00A35E9E" w:rsidTr="00CD1A0E">
        <w:trPr>
          <w:trHeight w:val="93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20 883,8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1 644,5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1 705,6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1 763,9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1 835,7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</w:tr>
      <w:tr w:rsidR="00A35E9E" w:rsidRPr="00A35E9E" w:rsidTr="00CD1A0E">
        <w:trPr>
          <w:trHeight w:val="4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69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20 854,3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1 689,6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1 763,9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1 835,7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</w:tr>
      <w:tr w:rsidR="00A35E9E" w:rsidRPr="00A35E9E" w:rsidTr="00CD1A0E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69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5: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22 075,6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1 946,0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1 757,1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1 727,3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1 805,6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1 863,9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1 935,7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</w:tr>
      <w:tr w:rsidR="00A35E9E" w:rsidRPr="00A35E9E" w:rsidTr="00CD1A0E">
        <w:trPr>
          <w:trHeight w:val="41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6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20 854,3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1 689,6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1 763,9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1 835,7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</w:tr>
      <w:tr w:rsidR="00A35E9E" w:rsidRPr="00A35E9E" w:rsidTr="00CD1A0E">
        <w:trPr>
          <w:trHeight w:val="41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1 221,3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35E9E" w:rsidRPr="00A35E9E" w:rsidTr="00CD1A0E">
        <w:trPr>
          <w:trHeight w:val="83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00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4 660 018,3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552 228,3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468 523,5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380 951,8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349 800,3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314 026,8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340 250,3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</w:tr>
      <w:tr w:rsidR="00A35E9E" w:rsidRPr="00A35E9E" w:rsidTr="00CD1A0E">
        <w:trPr>
          <w:trHeight w:val="46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117 828,8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A35E9E" w:rsidRPr="00A35E9E" w:rsidTr="00CD1A0E">
        <w:trPr>
          <w:trHeight w:val="69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1 394 215,8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311 968,5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226 555,7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105 417,6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58 623,3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30 745,1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56 291,8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</w:tr>
      <w:tr w:rsidR="00A35E9E" w:rsidRPr="00A35E9E" w:rsidTr="00CD1A0E">
        <w:trPr>
          <w:trHeight w:val="40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3 147 148,8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231 599,1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233 848,6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266 778,3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281 421,9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273 345,7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273 345,7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</w:tr>
      <w:tr w:rsidR="00A35E9E" w:rsidRPr="00A35E9E" w:rsidTr="00CD1A0E">
        <w:trPr>
          <w:trHeight w:val="85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1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5592" w:type="dxa"/>
            <w:gridSpan w:val="17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5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78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4 660 018,3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552 228,3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468 523,5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380 951,8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349 800,3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314 026,8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340 250,3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</w:tr>
      <w:tr w:rsidR="00A35E9E" w:rsidRPr="00A35E9E" w:rsidTr="00CD1A0E">
        <w:trPr>
          <w:trHeight w:val="51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117 828,8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A35E9E" w:rsidRPr="00A35E9E" w:rsidTr="00CD1A0E">
        <w:trPr>
          <w:trHeight w:val="7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1 394 215,8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311 968,5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226 555,7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105 417,6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58 623,3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30 745,1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56 291,8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</w:tr>
      <w:tr w:rsidR="00A35E9E" w:rsidRPr="00A35E9E" w:rsidTr="00CD1A0E">
        <w:trPr>
          <w:trHeight w:val="5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3 147 148,8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231 599,1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233 848,6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266 778,3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281 421,9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273 345,7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273 345,7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</w:tr>
      <w:tr w:rsidR="00A35E9E" w:rsidRPr="00A35E9E" w:rsidTr="00CD1A0E">
        <w:trPr>
          <w:trHeight w:val="73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5592" w:type="dxa"/>
            <w:gridSpan w:val="17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A35E9E" w:rsidRPr="00A35E9E" w:rsidTr="00CD1A0E">
        <w:trPr>
          <w:trHeight w:val="4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23 849,8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4 894,2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2 858,4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2 674,6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2 674,6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2 674,6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21 834,1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2 715,5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2 015,7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142,9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117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4 636 168,5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561 017,3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547 334,1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465 791,6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378 093,4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347 125,7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311 352,2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</w:tr>
      <w:tr w:rsidR="00A35E9E" w:rsidRPr="00A35E9E" w:rsidTr="00CD1A0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117 828,8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1 372 381,7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331 265,6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307 661,6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223 960,4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102 702,1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56 082,4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28 204,2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</w:tr>
      <w:tr w:rsidR="00A35E9E" w:rsidRPr="00A35E9E" w:rsidTr="00CD1A0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3 145 133,1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220 001,7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231 011,8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233 712,0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266 635,4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281 288,2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</w:tr>
      <w:tr w:rsidR="00A35E9E" w:rsidRPr="00A35E9E" w:rsidTr="00CD1A0E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5592" w:type="dxa"/>
            <w:gridSpan w:val="17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1 151 269,7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283 712,3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255 336,4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171 157,2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39 456,6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58 072,4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28 860,8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54 674,5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51 999,9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51 999,9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51 999,9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51 999,9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51 999,9</w:t>
            </w:r>
          </w:p>
        </w:tc>
      </w:tr>
      <w:tr w:rsidR="00A35E9E" w:rsidRPr="00A35E9E" w:rsidTr="00CD1A0E">
        <w:trPr>
          <w:trHeight w:val="53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4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1 137 110,9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279 549,1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248 033,7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170 924,3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39 197,7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56 838,7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28 627,1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54 440,8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51 899,9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51 899,9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51 899,9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51 899,9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51 899,9</w:t>
            </w:r>
          </w:p>
        </w:tc>
      </w:tr>
      <w:tr w:rsidR="00A35E9E" w:rsidRPr="00A35E9E" w:rsidTr="00CD1A0E">
        <w:trPr>
          <w:trHeight w:val="56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13 333,9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3 763,2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6 877,8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1 233,7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35E9E" w:rsidRPr="00A35E9E" w:rsidTr="00CD1A0E">
        <w:trPr>
          <w:trHeight w:val="6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Управление бухгалтерского учета и отчетности администрации </w:t>
            </w: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2 206 451,8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176 050,5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183 375,6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207 572,5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188 588,5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182 643,0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</w:tr>
      <w:tr w:rsidR="00A35E9E" w:rsidRPr="00A35E9E" w:rsidTr="00CD1A0E">
        <w:trPr>
          <w:trHeight w:val="40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117 828,8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A35E9E" w:rsidRPr="00A35E9E" w:rsidTr="00CD1A0E">
        <w:trPr>
          <w:trHeight w:val="71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131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81 398,1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17 761,5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17 149,4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16 496,7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1 784,6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2 118,0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</w:tr>
      <w:tr w:rsidR="00A35E9E" w:rsidRPr="00A35E9E" w:rsidTr="00CD1A0E">
        <w:trPr>
          <w:trHeight w:val="41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132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2 007 224,9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150 053,2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158 107,0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182 319,9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177 048,8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</w:tr>
      <w:tr w:rsidR="00A35E9E" w:rsidRPr="00A35E9E" w:rsidTr="00CD1A0E">
        <w:trPr>
          <w:trHeight w:val="9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270 307,6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22 342,6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</w:tr>
      <w:tr w:rsidR="00A35E9E" w:rsidRPr="00A35E9E" w:rsidTr="00CD1A0E">
        <w:trPr>
          <w:trHeight w:val="5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7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270 307,6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22 342,6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</w:tr>
      <w:tr w:rsidR="00A35E9E" w:rsidRPr="00A35E9E" w:rsidTr="00CD1A0E">
        <w:trPr>
          <w:trHeight w:val="57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856 316,0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62 233,1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80 796,8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</w:tr>
      <w:tr w:rsidR="00A35E9E" w:rsidRPr="00A35E9E" w:rsidTr="00CD1A0E">
        <w:trPr>
          <w:trHeight w:val="46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5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54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142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856 282,4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62 199,5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80 796,8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</w:tr>
      <w:tr w:rsidR="00A35E9E" w:rsidRPr="00A35E9E" w:rsidTr="00CD1A0E">
        <w:trPr>
          <w:trHeight w:val="9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175 673,2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49 689,6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69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175 673,2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49 689,6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4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35E9E" w:rsidRPr="00A35E9E" w:rsidTr="00CD1A0E">
        <w:trPr>
          <w:trHeight w:val="82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35E9E" w:rsidRPr="00A35E9E" w:rsidRDefault="00A35E9E" w:rsidP="00A35E9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A35E9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2A7E1A" w:rsidRPr="002A7E1A" w:rsidRDefault="002A7E1A" w:rsidP="000C4831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F44" w:rsidRDefault="00361F44" w:rsidP="007B58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F44" w:rsidRDefault="00361F44" w:rsidP="007B58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F44" w:rsidRDefault="00361F44" w:rsidP="007B58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F44" w:rsidRDefault="00361F44" w:rsidP="007B58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F44" w:rsidRDefault="00361F44" w:rsidP="007B58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F44" w:rsidRDefault="00361F44" w:rsidP="007B58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F44" w:rsidRDefault="00361F44" w:rsidP="007B58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F44" w:rsidRDefault="00361F44" w:rsidP="007B58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3645" w:rsidRPr="00D93645" w:rsidRDefault="00D93645" w:rsidP="00D93645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outlineLvl w:val="2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D93645">
        <w:rPr>
          <w:rFonts w:ascii="PT Astra Serif" w:eastAsia="Times New Roman" w:hAnsi="PT Astra Serif" w:cs="Times New Roman"/>
          <w:sz w:val="24"/>
          <w:szCs w:val="24"/>
          <w:lang w:eastAsia="ar-SA"/>
        </w:rPr>
        <w:t>Таблица 3</w:t>
      </w:r>
    </w:p>
    <w:p w:rsidR="00D93645" w:rsidRPr="00D93645" w:rsidRDefault="00D93645" w:rsidP="00D93645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D9364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Мероприятия, реализуемые на принципах проектного управления </w:t>
      </w:r>
    </w:p>
    <w:p w:rsidR="00D93645" w:rsidRPr="00D93645" w:rsidRDefault="00D93645" w:rsidP="00D93645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"/>
        <w:gridCol w:w="550"/>
        <w:gridCol w:w="711"/>
        <w:gridCol w:w="44"/>
        <w:gridCol w:w="1374"/>
        <w:gridCol w:w="1418"/>
        <w:gridCol w:w="1276"/>
        <w:gridCol w:w="1193"/>
        <w:gridCol w:w="38"/>
        <w:gridCol w:w="1604"/>
        <w:gridCol w:w="996"/>
        <w:gridCol w:w="993"/>
        <w:gridCol w:w="34"/>
        <w:gridCol w:w="974"/>
        <w:gridCol w:w="830"/>
        <w:gridCol w:w="875"/>
        <w:gridCol w:w="851"/>
        <w:gridCol w:w="852"/>
        <w:gridCol w:w="852"/>
      </w:tblGrid>
      <w:tr w:rsidR="00EB766E" w:rsidRPr="00D93645" w:rsidTr="0028653F">
        <w:trPr>
          <w:trHeight w:val="144"/>
          <w:tblHeader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№</w:t>
            </w:r>
          </w:p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proofErr w:type="gramStart"/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vertAlign w:val="superscript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Наименование портфеля проектов, проекта</w:t>
            </w: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ar-SA"/>
              </w:rPr>
              <w:t>&lt;1&gt;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Наименование проекта или мероприятия</w:t>
            </w: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ar-SA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Номер мероприятия </w:t>
            </w: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ar-SA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Номер показателя из таблицы 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Срок реализации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7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Параметры финансового обеспечения, тыс. рублей</w:t>
            </w:r>
          </w:p>
        </w:tc>
      </w:tr>
      <w:tr w:rsidR="00EB766E" w:rsidRPr="00D93645" w:rsidTr="0028653F">
        <w:trPr>
          <w:trHeight w:val="150"/>
          <w:tblHeader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6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 том числе по годам:</w:t>
            </w:r>
          </w:p>
        </w:tc>
      </w:tr>
      <w:tr w:rsidR="00EB766E" w:rsidRPr="00D93645" w:rsidTr="0028653F">
        <w:trPr>
          <w:trHeight w:val="540"/>
          <w:tblHeader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EB766E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EB766E" w:rsidRPr="00D93645" w:rsidTr="0028653F">
        <w:trPr>
          <w:trHeight w:val="144"/>
          <w:tblHeader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</w:t>
            </w:r>
          </w:p>
        </w:tc>
      </w:tr>
      <w:tr w:rsidR="00EB766E" w:rsidRPr="00D93645" w:rsidTr="0028653F">
        <w:trPr>
          <w:trHeight w:val="144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0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Раздел </w:t>
            </w: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I</w:t>
            </w: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. Региональные проекты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Региональный проект «Расширение доступа субъектов МСП к  финансовой поддержке, в том числе к льготному финансированию»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9 990,3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5 341,5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4 648,8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EB766E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8 684,6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4 593,7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4 090,9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EB766E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EB766E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1 305,7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747,8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557,9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EB766E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EB766E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EB766E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EB766E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Региональный проект  «Популяризация предпринимательства»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245,4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EB766E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EB766E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EB766E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EB766E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216,0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EB766E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EB766E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EB766E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EB766E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EB766E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EB766E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Региональный проект «Создание условий для легкого старта и </w:t>
            </w: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lastRenderedPageBreak/>
              <w:t>комфортного ведения бизнеса»</w:t>
            </w:r>
          </w:p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lastRenderedPageBreak/>
              <w:t>2.4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12.2024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FE20C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1 416,0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274,3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D4A4B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274,3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4D4A4B" w:rsidRDefault="004D4A4B" w:rsidP="00356CE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4D4A4B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274,3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356CE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FE20C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1 345,3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285,0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356CE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260,6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FE20C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D4A4B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356CE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13,7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F88" w:rsidRDefault="00C11F88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2.5</w:t>
            </w:r>
          </w:p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C11F8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C11F8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12.2024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C11F88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12 198,1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2 431,9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2 565,3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2 400,3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2 400,3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2 400,3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EB766E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6250E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11 588,2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2 310,3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2 437,0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2 280,3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2 280,3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0C5DF0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2 280,3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6250E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609,9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121,6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120</w:t>
            </w: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0C5DF0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0C5DF0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410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Итого по портфелю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(МСП))»: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0C5DF0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23 849,8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5 341,5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4 894,2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2 731,9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2 858,4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0C5DF0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2 674,6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0C5DF0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2 674,6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0C5DF0" w:rsidP="000C5DF0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2 674,6</w:t>
            </w:r>
          </w:p>
        </w:tc>
      </w:tr>
      <w:tr w:rsidR="00EB766E" w:rsidRPr="00D93645" w:rsidTr="0028653F">
        <w:trPr>
          <w:trHeight w:val="41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665635" w:rsidP="000C5DF0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0C5DF0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21 834,1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4 593,7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4 306,9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2 595,3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2 715,5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2E4FA6" w:rsidRDefault="00665635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2E4FA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2 540,9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2E4FA6" w:rsidRDefault="00665635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2E4FA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2 540,9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2E4FA6" w:rsidRDefault="00665635" w:rsidP="000C5DF0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2E4FA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2 540,9</w:t>
            </w:r>
          </w:p>
        </w:tc>
      </w:tr>
      <w:tr w:rsidR="00EB766E" w:rsidRPr="00D93645" w:rsidTr="0028653F">
        <w:trPr>
          <w:trHeight w:val="385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0C5DF0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2 015,7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747,8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587,3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136,6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2E4FA6" w:rsidRDefault="00665635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2E4FA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2E4FA6" w:rsidRDefault="00665635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2E4FA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2E4FA6" w:rsidRDefault="00665635" w:rsidP="000C5DF0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2E4FA6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133,7</w:t>
            </w:r>
          </w:p>
        </w:tc>
      </w:tr>
      <w:tr w:rsidR="00EB766E" w:rsidRPr="00D93645" w:rsidTr="0028653F">
        <w:trPr>
          <w:trHeight w:val="688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0C5DF0" w:rsidP="000C5DF0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6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Разделы II, III, IV не заполняются в связи с отсутствием соответствующих проектов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Всего проектная часть: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5B317B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23 849,8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5 341,5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4 894,2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2 731,9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2 858,4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2 674,6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2 674,6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406A24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2 674,6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406A24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5B317B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21 834,1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4 593,7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4 306,9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2 595,3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2 715,5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2 540,9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2 540,9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406A24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2 540,9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местный </w:t>
            </w: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5B317B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lastRenderedPageBreak/>
              <w:t>2 015,7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747,8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587,3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136,6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406A24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133,7</w:t>
            </w:r>
          </w:p>
        </w:tc>
      </w:tr>
      <w:tr w:rsidR="00EB766E" w:rsidRPr="00D93645" w:rsidTr="0028653F">
        <w:trPr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EB766E" w:rsidP="00D9364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D93645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6E" w:rsidRPr="00D93645" w:rsidRDefault="00406A24" w:rsidP="00406A24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</w:tbl>
    <w:p w:rsidR="00D93645" w:rsidRPr="00D93645" w:rsidRDefault="00D93645" w:rsidP="00D93645">
      <w:pPr>
        <w:widowControl w:val="0"/>
        <w:suppressAutoHyphens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3645" w:rsidRPr="00D93645" w:rsidRDefault="00D93645" w:rsidP="00D93645">
      <w:pPr>
        <w:widowControl w:val="0"/>
        <w:suppressAutoHyphens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GoBack"/>
      <w:r w:rsidRPr="00D93645">
        <w:rPr>
          <w:rFonts w:ascii="Times New Roman" w:eastAsia="Times New Roman" w:hAnsi="Times New Roman" w:cs="Times New Roman"/>
          <w:sz w:val="24"/>
          <w:szCs w:val="24"/>
          <w:lang w:eastAsia="ar-SA"/>
        </w:rPr>
        <w:t>&lt;1&gt; – указываются полные наименования региональных проектов, проектов автономного округа, муниципальных проектов города Югорска, в соответствии с утвержденными управленческими документами.</w:t>
      </w:r>
    </w:p>
    <w:p w:rsidR="00D93645" w:rsidRPr="00D93645" w:rsidRDefault="00D93645" w:rsidP="00D93645">
      <w:pPr>
        <w:widowControl w:val="0"/>
        <w:suppressAutoHyphens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3645">
        <w:rPr>
          <w:rFonts w:ascii="Times New Roman" w:eastAsia="Times New Roman" w:hAnsi="Times New Roman" w:cs="Times New Roman"/>
          <w:sz w:val="24"/>
          <w:szCs w:val="24"/>
          <w:lang w:eastAsia="ar-SA"/>
        </w:rPr>
        <w:t>&lt;2&gt; – указываются номера структурных элементов (основных мероприятий) из таблицы 2.</w:t>
      </w:r>
    </w:p>
    <w:bookmarkEnd w:id="1"/>
    <w:p w:rsidR="00642239" w:rsidRDefault="00642239" w:rsidP="00CD1A0E">
      <w:pPr>
        <w:widowControl w:val="0"/>
        <w:autoSpaceDE w:val="0"/>
        <w:autoSpaceDN w:val="0"/>
        <w:ind w:firstLine="0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8F6663">
      <w:pPr>
        <w:widowControl w:val="0"/>
        <w:autoSpaceDE w:val="0"/>
        <w:autoSpaceDN w:val="0"/>
        <w:ind w:firstLine="0"/>
        <w:rPr>
          <w:rFonts w:ascii="PT Astra Serif" w:hAnsi="PT Astra Serif"/>
          <w:sz w:val="24"/>
          <w:szCs w:val="24"/>
        </w:rPr>
      </w:pPr>
    </w:p>
    <w:sectPr w:rsidR="00642239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AC" w:rsidRDefault="008518AC" w:rsidP="001F29DD">
      <w:pPr>
        <w:spacing w:line="240" w:lineRule="auto"/>
      </w:pPr>
      <w:r>
        <w:separator/>
      </w:r>
    </w:p>
  </w:endnote>
  <w:endnote w:type="continuationSeparator" w:id="0">
    <w:p w:rsidR="008518AC" w:rsidRDefault="008518AC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AC" w:rsidRDefault="008518AC" w:rsidP="001F29DD">
      <w:pPr>
        <w:spacing w:line="240" w:lineRule="auto"/>
      </w:pPr>
      <w:r>
        <w:separator/>
      </w:r>
    </w:p>
  </w:footnote>
  <w:footnote w:type="continuationSeparator" w:id="0">
    <w:p w:rsidR="008518AC" w:rsidRDefault="008518AC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8518AC" w:rsidRDefault="008518A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0A9">
          <w:rPr>
            <w:noProof/>
          </w:rPr>
          <w:t>22</w:t>
        </w:r>
        <w:r>
          <w:fldChar w:fldCharType="end"/>
        </w:r>
      </w:p>
    </w:sdtContent>
  </w:sdt>
  <w:p w:rsidR="008518AC" w:rsidRDefault="008518A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749C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3525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7590"/>
    <w:rsid w:val="00091BC0"/>
    <w:rsid w:val="000966D8"/>
    <w:rsid w:val="000B0FFF"/>
    <w:rsid w:val="000B23B3"/>
    <w:rsid w:val="000B3AFD"/>
    <w:rsid w:val="000B54CB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4F18"/>
    <w:rsid w:val="000D56CB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7C9B"/>
    <w:rsid w:val="00157EB9"/>
    <w:rsid w:val="001616DA"/>
    <w:rsid w:val="001629E5"/>
    <w:rsid w:val="001629F1"/>
    <w:rsid w:val="00163472"/>
    <w:rsid w:val="00164A8F"/>
    <w:rsid w:val="001722F6"/>
    <w:rsid w:val="00174BD3"/>
    <w:rsid w:val="00174CA3"/>
    <w:rsid w:val="00180873"/>
    <w:rsid w:val="00180BB7"/>
    <w:rsid w:val="00182EB1"/>
    <w:rsid w:val="00185C24"/>
    <w:rsid w:val="00190A05"/>
    <w:rsid w:val="00190DA8"/>
    <w:rsid w:val="00191A53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7359"/>
    <w:rsid w:val="001D1D33"/>
    <w:rsid w:val="001D29A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1F7B62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40AAF"/>
    <w:rsid w:val="00241E6A"/>
    <w:rsid w:val="002434F5"/>
    <w:rsid w:val="00244684"/>
    <w:rsid w:val="00245B78"/>
    <w:rsid w:val="00247AF0"/>
    <w:rsid w:val="00247DA4"/>
    <w:rsid w:val="0025011E"/>
    <w:rsid w:val="002541D8"/>
    <w:rsid w:val="00256BFB"/>
    <w:rsid w:val="00256C91"/>
    <w:rsid w:val="0026135F"/>
    <w:rsid w:val="002622F1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22C5"/>
    <w:rsid w:val="002B34BE"/>
    <w:rsid w:val="002B3A3C"/>
    <w:rsid w:val="002B4B77"/>
    <w:rsid w:val="002B4BAD"/>
    <w:rsid w:val="002B53EB"/>
    <w:rsid w:val="002B7578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6CEE"/>
    <w:rsid w:val="0035779C"/>
    <w:rsid w:val="00361F44"/>
    <w:rsid w:val="00365248"/>
    <w:rsid w:val="00367CB6"/>
    <w:rsid w:val="00371BF8"/>
    <w:rsid w:val="00372A90"/>
    <w:rsid w:val="003739F9"/>
    <w:rsid w:val="003749E8"/>
    <w:rsid w:val="00374DAC"/>
    <w:rsid w:val="00375195"/>
    <w:rsid w:val="00377370"/>
    <w:rsid w:val="00380D7A"/>
    <w:rsid w:val="003816B7"/>
    <w:rsid w:val="00381D84"/>
    <w:rsid w:val="0038326A"/>
    <w:rsid w:val="00384B6B"/>
    <w:rsid w:val="003877F7"/>
    <w:rsid w:val="0039103B"/>
    <w:rsid w:val="00395252"/>
    <w:rsid w:val="00395A18"/>
    <w:rsid w:val="00396751"/>
    <w:rsid w:val="003A5C96"/>
    <w:rsid w:val="003A6231"/>
    <w:rsid w:val="003B6A29"/>
    <w:rsid w:val="003C10DA"/>
    <w:rsid w:val="003C1C5F"/>
    <w:rsid w:val="003C303C"/>
    <w:rsid w:val="003C3086"/>
    <w:rsid w:val="003C4D55"/>
    <w:rsid w:val="003C4FAE"/>
    <w:rsid w:val="003D1F2C"/>
    <w:rsid w:val="003D426E"/>
    <w:rsid w:val="003D4E00"/>
    <w:rsid w:val="003D5119"/>
    <w:rsid w:val="003D536D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DA1"/>
    <w:rsid w:val="0043724A"/>
    <w:rsid w:val="004400FB"/>
    <w:rsid w:val="00440293"/>
    <w:rsid w:val="00443902"/>
    <w:rsid w:val="00443B56"/>
    <w:rsid w:val="00445C0D"/>
    <w:rsid w:val="00446A55"/>
    <w:rsid w:val="00446C92"/>
    <w:rsid w:val="00447697"/>
    <w:rsid w:val="00447E09"/>
    <w:rsid w:val="004505B1"/>
    <w:rsid w:val="004514E0"/>
    <w:rsid w:val="00451843"/>
    <w:rsid w:val="00451ED8"/>
    <w:rsid w:val="00453C44"/>
    <w:rsid w:val="00456557"/>
    <w:rsid w:val="004572EA"/>
    <w:rsid w:val="0045776F"/>
    <w:rsid w:val="00457FAC"/>
    <w:rsid w:val="00465102"/>
    <w:rsid w:val="00465615"/>
    <w:rsid w:val="00465CD8"/>
    <w:rsid w:val="004707B8"/>
    <w:rsid w:val="00471E86"/>
    <w:rsid w:val="00472233"/>
    <w:rsid w:val="00472ED6"/>
    <w:rsid w:val="0047358A"/>
    <w:rsid w:val="00473834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A0B89"/>
    <w:rsid w:val="004A61B5"/>
    <w:rsid w:val="004A763F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48BE"/>
    <w:rsid w:val="00564AC5"/>
    <w:rsid w:val="0056557D"/>
    <w:rsid w:val="00565EBB"/>
    <w:rsid w:val="00566355"/>
    <w:rsid w:val="00570182"/>
    <w:rsid w:val="005701D2"/>
    <w:rsid w:val="0057061B"/>
    <w:rsid w:val="0057268A"/>
    <w:rsid w:val="00574246"/>
    <w:rsid w:val="00574637"/>
    <w:rsid w:val="00576930"/>
    <w:rsid w:val="005771EF"/>
    <w:rsid w:val="005802EB"/>
    <w:rsid w:val="00582E78"/>
    <w:rsid w:val="0058425B"/>
    <w:rsid w:val="005854C0"/>
    <w:rsid w:val="00587E0E"/>
    <w:rsid w:val="005962BF"/>
    <w:rsid w:val="005972D8"/>
    <w:rsid w:val="005978DF"/>
    <w:rsid w:val="005A0EF6"/>
    <w:rsid w:val="005A4A4C"/>
    <w:rsid w:val="005A5710"/>
    <w:rsid w:val="005A613A"/>
    <w:rsid w:val="005A63B0"/>
    <w:rsid w:val="005B0562"/>
    <w:rsid w:val="005B317B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601"/>
    <w:rsid w:val="005F6902"/>
    <w:rsid w:val="00600F4C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239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5186"/>
    <w:rsid w:val="00665635"/>
    <w:rsid w:val="00665EB9"/>
    <w:rsid w:val="006663E6"/>
    <w:rsid w:val="006700E7"/>
    <w:rsid w:val="00670A6B"/>
    <w:rsid w:val="00670A7A"/>
    <w:rsid w:val="00671E13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50B5"/>
    <w:rsid w:val="006A2808"/>
    <w:rsid w:val="006A5320"/>
    <w:rsid w:val="006A6624"/>
    <w:rsid w:val="006B029B"/>
    <w:rsid w:val="006B0BBA"/>
    <w:rsid w:val="006B2C8E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62D8"/>
    <w:rsid w:val="006E10B0"/>
    <w:rsid w:val="006E4CAB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30A9"/>
    <w:rsid w:val="00703173"/>
    <w:rsid w:val="00703F51"/>
    <w:rsid w:val="0070688D"/>
    <w:rsid w:val="007077E7"/>
    <w:rsid w:val="00711272"/>
    <w:rsid w:val="007120F4"/>
    <w:rsid w:val="00712207"/>
    <w:rsid w:val="00713824"/>
    <w:rsid w:val="00721FF9"/>
    <w:rsid w:val="00725CD8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7A02"/>
    <w:rsid w:val="00761152"/>
    <w:rsid w:val="0076431A"/>
    <w:rsid w:val="00764E00"/>
    <w:rsid w:val="0076699A"/>
    <w:rsid w:val="00771AA5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B5827"/>
    <w:rsid w:val="007C1B78"/>
    <w:rsid w:val="007C3345"/>
    <w:rsid w:val="007C3392"/>
    <w:rsid w:val="007C3C5A"/>
    <w:rsid w:val="007D20B1"/>
    <w:rsid w:val="007D2F13"/>
    <w:rsid w:val="007D495C"/>
    <w:rsid w:val="007D5541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2C64"/>
    <w:rsid w:val="00813F1B"/>
    <w:rsid w:val="00817133"/>
    <w:rsid w:val="0082140C"/>
    <w:rsid w:val="00822849"/>
    <w:rsid w:val="00822FAE"/>
    <w:rsid w:val="00824ABC"/>
    <w:rsid w:val="00824C22"/>
    <w:rsid w:val="0082575A"/>
    <w:rsid w:val="00825F59"/>
    <w:rsid w:val="00827C0A"/>
    <w:rsid w:val="00834777"/>
    <w:rsid w:val="00834A5E"/>
    <w:rsid w:val="0083565B"/>
    <w:rsid w:val="008447BF"/>
    <w:rsid w:val="008452E4"/>
    <w:rsid w:val="008459AD"/>
    <w:rsid w:val="008518AC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D11"/>
    <w:rsid w:val="008A5A42"/>
    <w:rsid w:val="008A71A5"/>
    <w:rsid w:val="008A7E73"/>
    <w:rsid w:val="008B59A7"/>
    <w:rsid w:val="008B64A8"/>
    <w:rsid w:val="008C014A"/>
    <w:rsid w:val="008C14D5"/>
    <w:rsid w:val="008C4972"/>
    <w:rsid w:val="008C58DD"/>
    <w:rsid w:val="008D03AC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663"/>
    <w:rsid w:val="008F6F1A"/>
    <w:rsid w:val="00901794"/>
    <w:rsid w:val="009029D0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B1612"/>
    <w:rsid w:val="009B3702"/>
    <w:rsid w:val="009B4635"/>
    <w:rsid w:val="009B6BCF"/>
    <w:rsid w:val="009C2EC2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5B5"/>
    <w:rsid w:val="009F7E7B"/>
    <w:rsid w:val="00A00360"/>
    <w:rsid w:val="00A004AF"/>
    <w:rsid w:val="00A00999"/>
    <w:rsid w:val="00A04E23"/>
    <w:rsid w:val="00A061A1"/>
    <w:rsid w:val="00A12D74"/>
    <w:rsid w:val="00A158BB"/>
    <w:rsid w:val="00A16790"/>
    <w:rsid w:val="00A1781A"/>
    <w:rsid w:val="00A17FA6"/>
    <w:rsid w:val="00A225B4"/>
    <w:rsid w:val="00A22E7C"/>
    <w:rsid w:val="00A24015"/>
    <w:rsid w:val="00A24C75"/>
    <w:rsid w:val="00A25D2C"/>
    <w:rsid w:val="00A26073"/>
    <w:rsid w:val="00A3320C"/>
    <w:rsid w:val="00A35E9E"/>
    <w:rsid w:val="00A3611B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B7E"/>
    <w:rsid w:val="00A71E4D"/>
    <w:rsid w:val="00A72413"/>
    <w:rsid w:val="00A73065"/>
    <w:rsid w:val="00A73F96"/>
    <w:rsid w:val="00A74008"/>
    <w:rsid w:val="00A774CC"/>
    <w:rsid w:val="00A806AB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7EFD"/>
    <w:rsid w:val="00AB182D"/>
    <w:rsid w:val="00AB42EB"/>
    <w:rsid w:val="00AB5B8B"/>
    <w:rsid w:val="00AC1997"/>
    <w:rsid w:val="00AC1D36"/>
    <w:rsid w:val="00AC4B53"/>
    <w:rsid w:val="00AC4D59"/>
    <w:rsid w:val="00AC6150"/>
    <w:rsid w:val="00AC6CFE"/>
    <w:rsid w:val="00AC6EB6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0E75"/>
    <w:rsid w:val="00B22C64"/>
    <w:rsid w:val="00B25854"/>
    <w:rsid w:val="00B279EB"/>
    <w:rsid w:val="00B312B8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7F3A"/>
    <w:rsid w:val="00B5090F"/>
    <w:rsid w:val="00B51FA7"/>
    <w:rsid w:val="00B53A91"/>
    <w:rsid w:val="00B5402D"/>
    <w:rsid w:val="00B5457B"/>
    <w:rsid w:val="00B57789"/>
    <w:rsid w:val="00B62134"/>
    <w:rsid w:val="00B623EC"/>
    <w:rsid w:val="00B6294B"/>
    <w:rsid w:val="00B62A63"/>
    <w:rsid w:val="00B646E2"/>
    <w:rsid w:val="00B6558F"/>
    <w:rsid w:val="00B6767E"/>
    <w:rsid w:val="00B70430"/>
    <w:rsid w:val="00B737CE"/>
    <w:rsid w:val="00B76B99"/>
    <w:rsid w:val="00B8017E"/>
    <w:rsid w:val="00B80DE6"/>
    <w:rsid w:val="00B812DF"/>
    <w:rsid w:val="00B82A30"/>
    <w:rsid w:val="00B82F30"/>
    <w:rsid w:val="00B84E28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2291"/>
    <w:rsid w:val="00BA6094"/>
    <w:rsid w:val="00BA60B6"/>
    <w:rsid w:val="00BA7CC6"/>
    <w:rsid w:val="00BA7E99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07D1"/>
    <w:rsid w:val="00BD166B"/>
    <w:rsid w:val="00BD1FF1"/>
    <w:rsid w:val="00BD3509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00F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2CB4"/>
    <w:rsid w:val="00C92E49"/>
    <w:rsid w:val="00C93233"/>
    <w:rsid w:val="00C93359"/>
    <w:rsid w:val="00C93922"/>
    <w:rsid w:val="00C94263"/>
    <w:rsid w:val="00C96C84"/>
    <w:rsid w:val="00CA0B0E"/>
    <w:rsid w:val="00CA1405"/>
    <w:rsid w:val="00CA25AF"/>
    <w:rsid w:val="00CA2C88"/>
    <w:rsid w:val="00CA3888"/>
    <w:rsid w:val="00CA56DC"/>
    <w:rsid w:val="00CA5C38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6BD6"/>
    <w:rsid w:val="00D073EC"/>
    <w:rsid w:val="00D11A41"/>
    <w:rsid w:val="00D11B41"/>
    <w:rsid w:val="00D11B85"/>
    <w:rsid w:val="00D11C83"/>
    <w:rsid w:val="00D11F36"/>
    <w:rsid w:val="00D15D08"/>
    <w:rsid w:val="00D16D83"/>
    <w:rsid w:val="00D174E8"/>
    <w:rsid w:val="00D17A0F"/>
    <w:rsid w:val="00D17F86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5E3"/>
    <w:rsid w:val="00D76A15"/>
    <w:rsid w:val="00D76EAF"/>
    <w:rsid w:val="00D80219"/>
    <w:rsid w:val="00D81023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C74"/>
    <w:rsid w:val="00D9231E"/>
    <w:rsid w:val="00D93645"/>
    <w:rsid w:val="00D9371B"/>
    <w:rsid w:val="00D96515"/>
    <w:rsid w:val="00D96930"/>
    <w:rsid w:val="00DA2712"/>
    <w:rsid w:val="00DA3C9B"/>
    <w:rsid w:val="00DA6C86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D0595"/>
    <w:rsid w:val="00DD3068"/>
    <w:rsid w:val="00DD3F9F"/>
    <w:rsid w:val="00DD573C"/>
    <w:rsid w:val="00DD5AF1"/>
    <w:rsid w:val="00DE2B01"/>
    <w:rsid w:val="00DE3316"/>
    <w:rsid w:val="00DE3E14"/>
    <w:rsid w:val="00DE59C4"/>
    <w:rsid w:val="00DE5F13"/>
    <w:rsid w:val="00DE5FBE"/>
    <w:rsid w:val="00DE65CD"/>
    <w:rsid w:val="00DE6EA1"/>
    <w:rsid w:val="00DE7CD4"/>
    <w:rsid w:val="00DF0443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2EDB"/>
    <w:rsid w:val="00E84384"/>
    <w:rsid w:val="00E85F99"/>
    <w:rsid w:val="00E86367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202"/>
    <w:rsid w:val="00F415B4"/>
    <w:rsid w:val="00F43E44"/>
    <w:rsid w:val="00F45200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8A8"/>
    <w:rsid w:val="00F8093B"/>
    <w:rsid w:val="00F81F4F"/>
    <w:rsid w:val="00F8455E"/>
    <w:rsid w:val="00F851B0"/>
    <w:rsid w:val="00F92079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1330"/>
    <w:rsid w:val="00FC14CF"/>
    <w:rsid w:val="00FC2CDB"/>
    <w:rsid w:val="00FC4C7E"/>
    <w:rsid w:val="00FC6259"/>
    <w:rsid w:val="00FC723E"/>
    <w:rsid w:val="00FC7CE8"/>
    <w:rsid w:val="00FD256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9CD1539818DCAA3ABE4C3393C8EDFDFF2550DF321A145668AA6BA21Dp4CDF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B2CD-1797-4859-965E-4D7AF1D7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7248</TotalTime>
  <Pages>22</Pages>
  <Words>4889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1187</cp:revision>
  <cp:lastPrinted>2022-11-10T11:46:00Z</cp:lastPrinted>
  <dcterms:created xsi:type="dcterms:W3CDTF">2015-05-06T04:07:00Z</dcterms:created>
  <dcterms:modified xsi:type="dcterms:W3CDTF">2022-11-15T06:37:00Z</dcterms:modified>
</cp:coreProperties>
</file>