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A662D3" w:rsidP="00D1179F">
            <w:pPr>
              <w:tabs>
                <w:tab w:val="num" w:pos="142"/>
              </w:tabs>
              <w:autoSpaceDE w:val="0"/>
              <w:autoSpaceDN w:val="0"/>
              <w:adjustRightInd w:val="0"/>
              <w:jc w:val="center"/>
            </w:pPr>
            <w:r>
              <w:t>14</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C1238" w:rsidRDefault="00CB0756" w:rsidP="00637860">
            <w:pPr>
              <w:ind w:right="176" w:firstLine="705"/>
              <w:jc w:val="center"/>
              <w:rPr>
                <w:b/>
              </w:rPr>
            </w:pPr>
            <w:r>
              <w:rPr>
                <w:bCs/>
              </w:rPr>
              <w:t>36 897 383,60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E4388D" w:rsidRPr="00E4388D">
        <w:t>в течение 3 (трех) дней со дня подписания муниципального контракта</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Условия оплаты: в</w:t>
      </w:r>
      <w:r w:rsidRPr="00403F2F">
        <w:t xml:space="preserve"> течение 1</w:t>
      </w:r>
      <w:r w:rsidR="000C28A6">
        <w:t>5</w:t>
      </w:r>
      <w:r w:rsidRPr="00403F2F">
        <w:t xml:space="preserve"> (</w:t>
      </w:r>
      <w:r w:rsidR="000C28A6">
        <w:t>пятнадцати</w:t>
      </w:r>
      <w:r w:rsidRPr="00403F2F">
        <w:t xml:space="preserve">) </w:t>
      </w:r>
      <w:r w:rsidR="000C28A6">
        <w:t>календарных</w:t>
      </w:r>
      <w:r w:rsidRPr="00403F2F">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6704A1">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8F52DA" w:rsidP="0076104F">
      <w:pPr>
        <w:suppressAutoHyphens/>
        <w:ind w:firstLine="708"/>
      </w:pPr>
      <w:r>
        <w:t>9</w:t>
      </w:r>
      <w:r w:rsidR="0076104F">
        <w:t xml:space="preserve">.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8F52DA" w:rsidP="00745FA1">
      <w:pPr>
        <w:tabs>
          <w:tab w:val="num" w:pos="1211"/>
        </w:tabs>
        <w:autoSpaceDE w:val="0"/>
        <w:autoSpaceDN w:val="0"/>
        <w:adjustRightInd w:val="0"/>
        <w:spacing w:after="0"/>
        <w:ind w:firstLine="568"/>
      </w:pPr>
      <w:r>
        <w:lastRenderedPageBreak/>
        <w:t>10.</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8F52DA" w:rsidP="00745FA1">
      <w:pPr>
        <w:tabs>
          <w:tab w:val="num" w:pos="1211"/>
        </w:tabs>
        <w:autoSpaceDE w:val="0"/>
        <w:autoSpaceDN w:val="0"/>
        <w:adjustRightInd w:val="0"/>
        <w:spacing w:after="0"/>
        <w:ind w:firstLine="568"/>
      </w:pPr>
      <w:r>
        <w:t>11.</w:t>
      </w:r>
      <w:r w:rsidR="00745FA1">
        <w:tab/>
      </w:r>
      <w:proofErr w:type="spellStart"/>
      <w:r w:rsidR="00B10A9E" w:rsidRPr="00D70E1B">
        <w:t>ребование</w:t>
      </w:r>
      <w:proofErr w:type="spellEnd"/>
      <w:r w:rsidR="00B10A9E" w:rsidRPr="00D70E1B">
        <w:t xml:space="preserve">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8F52DA" w:rsidP="00745FA1">
      <w:pPr>
        <w:tabs>
          <w:tab w:val="num" w:pos="1211"/>
        </w:tabs>
        <w:autoSpaceDE w:val="0"/>
        <w:autoSpaceDN w:val="0"/>
        <w:adjustRightInd w:val="0"/>
        <w:spacing w:after="0"/>
        <w:ind w:firstLine="568"/>
      </w:pPr>
      <w:r>
        <w:t>12.</w:t>
      </w:r>
      <w:r w:rsidR="00745FA1">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10A9E" w:rsidRDefault="008F52DA" w:rsidP="00745FA1">
      <w:pPr>
        <w:tabs>
          <w:tab w:val="num" w:pos="1211"/>
        </w:tabs>
        <w:autoSpaceDE w:val="0"/>
        <w:autoSpaceDN w:val="0"/>
        <w:adjustRightInd w:val="0"/>
        <w:spacing w:after="0"/>
        <w:ind w:firstLine="568"/>
      </w:pPr>
      <w:r>
        <w:t>13.</w:t>
      </w:r>
      <w:r w:rsidR="00745FA1">
        <w:tab/>
      </w:r>
      <w:r w:rsidR="00B10A9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rsidR="00B10A9E">
        <w:t xml:space="preserve"> часов </w:t>
      </w:r>
      <w:r w:rsidR="00345A96">
        <w:t>00</w:t>
      </w:r>
      <w:r w:rsidR="00B10A9E">
        <w:t xml:space="preserve"> минут «</w:t>
      </w:r>
      <w:r w:rsidR="00890C86">
        <w:t>20</w:t>
      </w:r>
      <w:r w:rsidR="00004C65">
        <w:t xml:space="preserve">  </w:t>
      </w:r>
      <w:r w:rsidR="00B10A9E">
        <w:t>» </w:t>
      </w:r>
      <w:r w:rsidR="00004C65">
        <w:rPr>
          <w:rFonts w:cs="Arial"/>
          <w:sz w:val="22"/>
          <w:szCs w:val="22"/>
        </w:rPr>
        <w:t xml:space="preserve">   </w:t>
      </w:r>
      <w:r w:rsidR="00890C86">
        <w:rPr>
          <w:rFonts w:cs="Arial"/>
          <w:sz w:val="22"/>
          <w:szCs w:val="22"/>
        </w:rPr>
        <w:t xml:space="preserve">апреля </w:t>
      </w:r>
      <w:r w:rsidR="00B10A9E">
        <w:t>201</w:t>
      </w:r>
      <w:r w:rsidR="00EF16F8">
        <w:t>5</w:t>
      </w:r>
      <w:r w:rsidR="00B10A9E">
        <w:t xml:space="preserve"> года.</w:t>
      </w:r>
    </w:p>
    <w:p w:rsidR="00B10A9E" w:rsidRDefault="008F52DA" w:rsidP="00745FA1">
      <w:pPr>
        <w:tabs>
          <w:tab w:val="num" w:pos="1211"/>
        </w:tabs>
        <w:autoSpaceDE w:val="0"/>
        <w:autoSpaceDN w:val="0"/>
        <w:adjustRightInd w:val="0"/>
        <w:spacing w:after="0"/>
        <w:ind w:firstLine="568"/>
      </w:pPr>
      <w:r>
        <w:t>14.</w:t>
      </w:r>
      <w:r w:rsidR="00745FA1">
        <w:tab/>
      </w:r>
      <w:r w:rsidR="00B10A9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8F52DA" w:rsidP="00745FA1">
      <w:pPr>
        <w:tabs>
          <w:tab w:val="num" w:pos="1211"/>
        </w:tabs>
        <w:autoSpaceDE w:val="0"/>
        <w:autoSpaceDN w:val="0"/>
        <w:adjustRightInd w:val="0"/>
        <w:spacing w:after="0"/>
        <w:ind w:firstLine="568"/>
      </w:pPr>
      <w:r>
        <w:t>15.</w:t>
      </w:r>
      <w:r w:rsidR="00745FA1">
        <w:tab/>
      </w:r>
      <w:r w:rsidR="00B10A9E">
        <w:t>Дата окончания срока рассмотрения заявок на участие в аукционе в электронной форме: «</w:t>
      </w:r>
      <w:r w:rsidR="00004C65">
        <w:t xml:space="preserve"> </w:t>
      </w:r>
      <w:r w:rsidR="00890C86">
        <w:t>23</w:t>
      </w:r>
      <w:r w:rsidR="00004C65">
        <w:t xml:space="preserve">  </w:t>
      </w:r>
      <w:r w:rsidR="00B10A9E">
        <w:t>» </w:t>
      </w:r>
      <w:r w:rsidR="00004C65">
        <w:rPr>
          <w:rFonts w:cs="Arial"/>
          <w:sz w:val="22"/>
          <w:szCs w:val="22"/>
        </w:rPr>
        <w:t xml:space="preserve">  </w:t>
      </w:r>
      <w:r w:rsidR="00890C86">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Default="008F52DA" w:rsidP="00745FA1">
      <w:pPr>
        <w:tabs>
          <w:tab w:val="num" w:pos="1211"/>
        </w:tabs>
        <w:autoSpaceDE w:val="0"/>
        <w:autoSpaceDN w:val="0"/>
        <w:adjustRightInd w:val="0"/>
        <w:spacing w:after="0"/>
        <w:ind w:firstLine="568"/>
      </w:pPr>
      <w:r>
        <w:t>16.</w:t>
      </w:r>
      <w:r w:rsidR="00745FA1">
        <w:tab/>
      </w:r>
      <w:r w:rsidR="00B10A9E">
        <w:t>Дата проведения аукциона в электронной форме: «</w:t>
      </w:r>
      <w:r w:rsidR="00004C65">
        <w:t xml:space="preserve"> </w:t>
      </w:r>
      <w:r w:rsidR="00890C86">
        <w:t>27</w:t>
      </w:r>
      <w:r w:rsidR="00004C65">
        <w:t xml:space="preserve"> </w:t>
      </w:r>
      <w:r w:rsidR="00B10A9E">
        <w:t>» </w:t>
      </w:r>
      <w:r w:rsidR="00004C65">
        <w:rPr>
          <w:rFonts w:cs="Arial"/>
          <w:sz w:val="22"/>
          <w:szCs w:val="22"/>
        </w:rPr>
        <w:t xml:space="preserve">   </w:t>
      </w:r>
      <w:r w:rsidR="00890C86">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Pr="00756D9B" w:rsidRDefault="008F52DA" w:rsidP="00745FA1">
      <w:pPr>
        <w:tabs>
          <w:tab w:val="num" w:pos="1211"/>
        </w:tabs>
        <w:autoSpaceDE w:val="0"/>
        <w:autoSpaceDN w:val="0"/>
        <w:adjustRightInd w:val="0"/>
        <w:spacing w:after="0"/>
        <w:ind w:firstLine="568"/>
      </w:pPr>
      <w:r>
        <w:t>17.</w:t>
      </w:r>
      <w:r w:rsidR="00745FA1">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8F52DA" w:rsidP="00745FA1">
      <w:pPr>
        <w:tabs>
          <w:tab w:val="num" w:pos="1211"/>
        </w:tabs>
        <w:autoSpaceDE w:val="0"/>
        <w:autoSpaceDN w:val="0"/>
        <w:adjustRightInd w:val="0"/>
        <w:spacing w:after="0"/>
        <w:ind w:firstLine="568"/>
      </w:pPr>
      <w:r>
        <w:t>18.</w:t>
      </w:r>
      <w:r w:rsidR="00745FA1">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3E24FA" w:rsidRDefault="008F52DA" w:rsidP="00745FA1">
      <w:pPr>
        <w:autoSpaceDE w:val="0"/>
        <w:autoSpaceDN w:val="0"/>
        <w:adjustRightInd w:val="0"/>
        <w:spacing w:after="0"/>
        <w:ind w:firstLine="568"/>
      </w:pPr>
      <w:r>
        <w:t>19.</w:t>
      </w:r>
      <w:r w:rsidR="00745FA1">
        <w:tab/>
      </w:r>
      <w:r w:rsidR="005E0C5B" w:rsidRPr="005E0C5B">
        <w:t xml:space="preserve">Преимущества для субъектов малого предпринимательства, социально ориентированных некоммерческих организаций </w:t>
      </w:r>
      <w:r w:rsidR="00EF16F8">
        <w:t>–</w:t>
      </w:r>
      <w:r w:rsidR="005E0C5B" w:rsidRPr="005E0C5B">
        <w:t xml:space="preserve"> </w:t>
      </w:r>
      <w:r w:rsidR="00EF16F8">
        <w:t xml:space="preserve">не </w:t>
      </w:r>
      <w:r w:rsidR="005E0C5B" w:rsidRPr="005E0C5B">
        <w:t>предоставляются.</w:t>
      </w:r>
    </w:p>
    <w:p w:rsidR="003E24FA" w:rsidRDefault="008F52DA" w:rsidP="00745FA1">
      <w:pPr>
        <w:autoSpaceDE w:val="0"/>
        <w:autoSpaceDN w:val="0"/>
        <w:adjustRightInd w:val="0"/>
        <w:spacing w:after="0"/>
        <w:ind w:firstLine="568"/>
      </w:pPr>
      <w:r>
        <w:t>20.</w:t>
      </w:r>
      <w:r w:rsidR="00745FA1">
        <w:tab/>
      </w:r>
      <w:r w:rsidR="00B10A9E">
        <w:t xml:space="preserve">Размер обеспечения заявки на участие в закупке: </w:t>
      </w:r>
      <w:r w:rsidR="00CB0756">
        <w:t>184 486,9</w:t>
      </w:r>
      <w:r w:rsidR="00E313A2">
        <w:t>2</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p>
    <w:p w:rsidR="009408E5" w:rsidRDefault="008F52DA" w:rsidP="00745FA1">
      <w:pPr>
        <w:autoSpaceDE w:val="0"/>
        <w:autoSpaceDN w:val="0"/>
        <w:adjustRightInd w:val="0"/>
        <w:spacing w:after="0"/>
        <w:ind w:firstLine="568"/>
      </w:pPr>
      <w:r>
        <w:t>21</w:t>
      </w:r>
      <w:r w:rsidR="00745FA1">
        <w:tab/>
      </w:r>
      <w:r w:rsidR="009408E5" w:rsidRPr="006F4615">
        <w:t>Контракт заключается только после предоставления участником закупки, с которым заключается контракт обеспечения исполнения контракта.</w:t>
      </w:r>
      <w:r w:rsidR="009408E5">
        <w:t xml:space="preserve"> </w:t>
      </w:r>
    </w:p>
    <w:p w:rsidR="006C02CD" w:rsidRDefault="00B10A9E" w:rsidP="00D17665">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840C04" w:rsidP="00912B22">
      <w:pPr>
        <w:pStyle w:val="ac"/>
        <w:suppressAutoHyphens/>
        <w:autoSpaceDE w:val="0"/>
        <w:autoSpaceDN w:val="0"/>
        <w:adjustRightInd w:val="0"/>
        <w:ind w:left="0" w:firstLine="708"/>
        <w:jc w:val="both"/>
        <w:outlineLvl w:val="0"/>
      </w:pPr>
      <w:r>
        <w:t>2</w:t>
      </w:r>
      <w:r w:rsidR="008F52DA">
        <w:t>2</w:t>
      </w:r>
      <w:r w:rsidR="00912B22">
        <w:t>.</w:t>
      </w:r>
      <w:r w:rsidR="00912B22">
        <w:tab/>
      </w:r>
      <w:r w:rsidR="006C02CD">
        <w:t>С</w:t>
      </w:r>
      <w:r w:rsidR="00B10A9E">
        <w:t>рок действия банковской гарантии должен превышать срок действия контракта не менее чем на один месяц.</w:t>
      </w:r>
    </w:p>
    <w:p w:rsidR="00B10A9E" w:rsidRDefault="00840C04" w:rsidP="00912B22">
      <w:pPr>
        <w:suppressAutoHyphens/>
        <w:autoSpaceDE w:val="0"/>
        <w:autoSpaceDN w:val="0"/>
        <w:adjustRightInd w:val="0"/>
        <w:ind w:firstLine="708"/>
        <w:outlineLvl w:val="0"/>
      </w:pPr>
      <w:r>
        <w:t>2</w:t>
      </w:r>
      <w:r w:rsidR="008F52DA">
        <w:t>3</w:t>
      </w:r>
      <w:r w:rsidR="00912B22">
        <w:t>.</w:t>
      </w:r>
      <w:r w:rsidR="00912B22">
        <w:tab/>
      </w:r>
      <w:r w:rsidR="00B10A9E">
        <w:t>Размер обеспечения исполнения контракта составляет</w:t>
      </w:r>
      <w:r w:rsidR="00DC1238">
        <w:t>:</w:t>
      </w:r>
      <w:r w:rsidR="006704A1">
        <w:t xml:space="preserve"> </w:t>
      </w:r>
      <w:r w:rsidR="00EF16F8">
        <w:rPr>
          <w:bCs/>
          <w:kern w:val="1"/>
          <w:sz w:val="22"/>
          <w:szCs w:val="22"/>
          <w:lang w:eastAsia="ar-SA"/>
        </w:rPr>
        <w:t>1</w:t>
      </w:r>
      <w:r w:rsidR="00CB0756">
        <w:rPr>
          <w:bCs/>
          <w:kern w:val="1"/>
          <w:sz w:val="22"/>
          <w:szCs w:val="22"/>
          <w:lang w:eastAsia="ar-SA"/>
        </w:rPr>
        <w:t xml:space="preserve"> 844 869,18 </w:t>
      </w:r>
      <w:r w:rsidR="00637860" w:rsidRPr="00912B22">
        <w:rPr>
          <w:bCs/>
          <w:kern w:val="1"/>
          <w:sz w:val="22"/>
          <w:szCs w:val="22"/>
          <w:lang w:eastAsia="ar-SA"/>
        </w:rPr>
        <w:t>рублей</w:t>
      </w:r>
      <w:r w:rsidR="00B10A9E" w:rsidRPr="0083393B">
        <w:t>.</w:t>
      </w:r>
    </w:p>
    <w:p w:rsidR="00912B22" w:rsidRPr="00912B22" w:rsidRDefault="00840C04" w:rsidP="00912B22">
      <w:pPr>
        <w:ind w:firstLine="708"/>
      </w:pPr>
      <w:r>
        <w:t>2</w:t>
      </w:r>
      <w:r w:rsidR="008F52DA">
        <w:t>4</w:t>
      </w:r>
      <w:r w:rsidR="00912B22" w:rsidRPr="00912B22">
        <w:t>.</w:t>
      </w:r>
      <w:r w:rsidR="00912B22"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rsidR="00912B22">
        <w:t xml:space="preserve"> наличия таких обстоятельств.</w:t>
      </w:r>
    </w:p>
    <w:p w:rsidR="00912B22" w:rsidRPr="00912B22" w:rsidRDefault="00912B22" w:rsidP="00912B2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B10A9E" w:rsidRDefault="00B10A9E" w:rsidP="00912B2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912B2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408E5" w:rsidRPr="009408E5" w:rsidRDefault="00840C04"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8F52DA">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408E5" w:rsidRPr="009408E5" w:rsidRDefault="00840C04"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8F52DA">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1. Банковская гарантия должна быть безотзывной;</w:t>
      </w:r>
    </w:p>
    <w:p w:rsidR="009408E5" w:rsidRPr="009408E5" w:rsidRDefault="00840C04"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8F52DA">
        <w:rPr>
          <w:rFonts w:ascii="Times New Roman" w:hAnsi="Times New Roman" w:cs="Times New Roman"/>
          <w:b w:val="0"/>
          <w:bCs w:val="0"/>
        </w:rPr>
        <w:t>5</w:t>
      </w:r>
      <w:r w:rsidR="00912B22">
        <w:rPr>
          <w:rFonts w:ascii="Times New Roman" w:hAnsi="Times New Roman" w:cs="Times New Roman"/>
          <w:b w:val="0"/>
          <w:bCs w:val="0"/>
        </w:rPr>
        <w:t>.</w:t>
      </w:r>
      <w:r w:rsidR="008F73C0">
        <w:rPr>
          <w:rFonts w:ascii="Times New Roman" w:hAnsi="Times New Roman" w:cs="Times New Roman"/>
          <w:b w:val="0"/>
          <w:bCs w:val="0"/>
        </w:rPr>
        <w:t xml:space="preserve">2. </w:t>
      </w:r>
      <w:r w:rsidR="009408E5" w:rsidRPr="009408E5">
        <w:rPr>
          <w:rFonts w:ascii="Times New Roman" w:hAnsi="Times New Roman" w:cs="Times New Roman"/>
          <w:b w:val="0"/>
          <w:bCs w:val="0"/>
        </w:rPr>
        <w:t xml:space="preserve">Банковская гарантия должна содержать: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2) обязательства принципала, надлежащее исполнение которых обеспечивается банковской гарантией;</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08E5" w:rsidRPr="009408E5" w:rsidRDefault="00840C04"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8F52DA">
        <w:rPr>
          <w:rFonts w:ascii="Times New Roman" w:hAnsi="Times New Roman" w:cs="Times New Roman"/>
          <w:b w:val="0"/>
          <w:bCs w:val="0"/>
        </w:rPr>
        <w:t>5</w:t>
      </w:r>
      <w:r w:rsidR="00912B22">
        <w:rPr>
          <w:rFonts w:ascii="Times New Roman" w:hAnsi="Times New Roman" w:cs="Times New Roman"/>
          <w:b w:val="0"/>
          <w:bCs w:val="0"/>
        </w:rPr>
        <w:t>.3</w:t>
      </w:r>
      <w:r w:rsidR="009408E5"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B10A9E" w:rsidRPr="00890E4A" w:rsidRDefault="00840C04" w:rsidP="006654B8">
      <w:pPr>
        <w:suppressAutoHyphens/>
        <w:autoSpaceDE w:val="0"/>
        <w:autoSpaceDN w:val="0"/>
        <w:adjustRightInd w:val="0"/>
        <w:ind w:firstLine="708"/>
        <w:outlineLvl w:val="0"/>
      </w:pPr>
      <w:r>
        <w:t>2</w:t>
      </w:r>
      <w:r w:rsidR="008F52DA">
        <w:t>6</w:t>
      </w:r>
      <w:r w:rsidR="006654B8">
        <w:t>.</w:t>
      </w:r>
      <w:r w:rsidR="006654B8">
        <w:tab/>
      </w:r>
      <w:r w:rsidR="00B10A9E"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513322" w:rsidRDefault="00513322" w:rsidP="006704A1">
      <w:pPr>
        <w:tabs>
          <w:tab w:val="num" w:pos="142"/>
        </w:tabs>
        <w:ind w:firstLine="709"/>
      </w:pPr>
      <w:r w:rsidRPr="00414D9D">
        <w:t>Департамент финансов администрации города Югорска, ИНН 8622002865, КПП 862201001, Получатель: Департамент финансов г. Югорска, (ДМСиГ,</w:t>
      </w:r>
      <w:r>
        <w:t xml:space="preserve">  л/с   070010000), </w:t>
      </w:r>
      <w:r w:rsidR="00652089">
        <w:t xml:space="preserve">                                    </w:t>
      </w:r>
      <w:r>
        <w:t xml:space="preserve"> </w:t>
      </w:r>
      <w:proofErr w:type="spellStart"/>
      <w:proofErr w:type="gramStart"/>
      <w:r>
        <w:t>р</w:t>
      </w:r>
      <w:proofErr w:type="spellEnd"/>
      <w:proofErr w:type="gramEnd"/>
      <w:r>
        <w:t>/с 403 02</w:t>
      </w:r>
      <w:r w:rsidRPr="00414D9D">
        <w:t>810</w:t>
      </w:r>
      <w:r>
        <w:t>000</w:t>
      </w:r>
      <w:r w:rsidRPr="00414D9D">
        <w:t>060</w:t>
      </w:r>
      <w:r>
        <w:t>000</w:t>
      </w:r>
      <w:r w:rsidRPr="00414D9D">
        <w:t>00</w:t>
      </w:r>
      <w:bookmarkStart w:id="0" w:name="_GoBack"/>
      <w:bookmarkEnd w:id="0"/>
      <w:r w:rsidRPr="00414D9D">
        <w:t>5,  Ф-Л ЗС ПАО Ханты-Мансийский банк открытие,  БИК  047162782,     к/с  30101810771620000782</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 xml:space="preserve">на право заключения муниципального контракта на </w:t>
      </w:r>
      <w:r w:rsidR="00FE7A3A">
        <w:t xml:space="preserve">поставку благоустроенных квартир </w:t>
      </w:r>
      <w:r w:rsidR="006C02CD" w:rsidRPr="006C02CD">
        <w:t>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840C04"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8F52DA">
        <w:rPr>
          <w:rFonts w:ascii="Times New Roman" w:hAnsi="Times New Roman" w:cs="Times New Roman"/>
          <w:b w:val="0"/>
          <w:bCs w:val="0"/>
        </w:rPr>
        <w:t>7</w:t>
      </w:r>
      <w:r w:rsidR="006C02CD">
        <w:rPr>
          <w:rFonts w:ascii="Times New Roman" w:hAnsi="Times New Roman" w:cs="Times New Roman"/>
          <w:b w:val="0"/>
          <w:bCs w:val="0"/>
        </w:rPr>
        <w:t>.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840C04" w:rsidP="006704A1">
      <w:pPr>
        <w:tabs>
          <w:tab w:val="num" w:pos="142"/>
        </w:tabs>
        <w:autoSpaceDE w:val="0"/>
        <w:autoSpaceDN w:val="0"/>
        <w:adjustRightInd w:val="0"/>
        <w:ind w:firstLine="709"/>
      </w:pPr>
      <w:r>
        <w:lastRenderedPageBreak/>
        <w:t>2</w:t>
      </w:r>
      <w:r w:rsidR="008F52DA">
        <w:t>8</w:t>
      </w:r>
      <w:r w:rsidR="001A7DB5">
        <w:t xml:space="preserve">. </w:t>
      </w:r>
      <w:proofErr w:type="gramStart"/>
      <w:r w:rsidR="001A7DB5">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E313A2" w:rsidP="006C02CD">
      <w:pPr>
        <w:tabs>
          <w:tab w:val="num" w:pos="142"/>
        </w:tabs>
        <w:rPr>
          <w:b/>
        </w:rPr>
      </w:pPr>
      <w:r>
        <w:rPr>
          <w:b/>
        </w:rPr>
        <w:t>Начальник</w:t>
      </w:r>
      <w:r w:rsidR="00B10A9E" w:rsidRPr="006C02CD">
        <w:rPr>
          <w:b/>
        </w:rPr>
        <w:t xml:space="preserve">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E313A2">
        <w:rPr>
          <w:b/>
        </w:rPr>
        <w:t xml:space="preserve">И.В. </w:t>
      </w:r>
      <w:proofErr w:type="spellStart"/>
      <w:r w:rsidR="00E313A2">
        <w:rPr>
          <w:b/>
        </w:rPr>
        <w:t>Грудцина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5B0" w:rsidRDefault="00C575B0" w:rsidP="002F6760">
      <w:pPr>
        <w:spacing w:after="0"/>
      </w:pPr>
      <w:r>
        <w:separator/>
      </w:r>
    </w:p>
  </w:endnote>
  <w:endnote w:type="continuationSeparator" w:id="0">
    <w:p w:rsidR="00C575B0" w:rsidRDefault="00C575B0"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90C8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5B0" w:rsidRDefault="00C575B0" w:rsidP="002F6760">
      <w:pPr>
        <w:spacing w:after="0"/>
      </w:pPr>
      <w:r>
        <w:separator/>
      </w:r>
    </w:p>
  </w:footnote>
  <w:footnote w:type="continuationSeparator" w:id="0">
    <w:p w:rsidR="00C575B0" w:rsidRDefault="00C575B0"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447D"/>
    <w:rsid w:val="00036E83"/>
    <w:rsid w:val="000442EB"/>
    <w:rsid w:val="000628BF"/>
    <w:rsid w:val="0006707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D2B2B"/>
    <w:rsid w:val="001D708D"/>
    <w:rsid w:val="001F6CB1"/>
    <w:rsid w:val="002018BD"/>
    <w:rsid w:val="00211E90"/>
    <w:rsid w:val="0023332A"/>
    <w:rsid w:val="002424FA"/>
    <w:rsid w:val="00252F71"/>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75A7"/>
    <w:rsid w:val="003944B1"/>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602BC5"/>
    <w:rsid w:val="00611D8D"/>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37C1C"/>
    <w:rsid w:val="009408E5"/>
    <w:rsid w:val="0094794E"/>
    <w:rsid w:val="00957F62"/>
    <w:rsid w:val="0096022F"/>
    <w:rsid w:val="00960B83"/>
    <w:rsid w:val="00984D89"/>
    <w:rsid w:val="00984E2B"/>
    <w:rsid w:val="00990171"/>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2CCC"/>
    <w:rsid w:val="00E17E53"/>
    <w:rsid w:val="00E23BC9"/>
    <w:rsid w:val="00E313A2"/>
    <w:rsid w:val="00E4388D"/>
    <w:rsid w:val="00E440C2"/>
    <w:rsid w:val="00E45B98"/>
    <w:rsid w:val="00E471C2"/>
    <w:rsid w:val="00E60925"/>
    <w:rsid w:val="00E7131B"/>
    <w:rsid w:val="00E77141"/>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2260</Words>
  <Characters>12886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41</cp:revision>
  <cp:lastPrinted>2015-04-02T11:35:00Z</cp:lastPrinted>
  <dcterms:created xsi:type="dcterms:W3CDTF">2014-05-20T09:26:00Z</dcterms:created>
  <dcterms:modified xsi:type="dcterms:W3CDTF">2015-04-03T08:09:00Z</dcterms:modified>
</cp:coreProperties>
</file>