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E4D1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E4D14" w:rsidRDefault="00CE4D1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02 июня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721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53934" w:rsidRDefault="00453934" w:rsidP="00453934">
      <w:pPr>
        <w:pStyle w:val="a8"/>
        <w:spacing w:after="0"/>
        <w:ind w:left="283" w:hanging="283"/>
        <w:rPr>
          <w:sz w:val="24"/>
          <w:szCs w:val="24"/>
        </w:rPr>
      </w:pPr>
      <w:r w:rsidRPr="00453934">
        <w:rPr>
          <w:sz w:val="24"/>
          <w:szCs w:val="24"/>
        </w:rPr>
        <w:t xml:space="preserve">О внесении изменений </w:t>
      </w:r>
    </w:p>
    <w:p w:rsidR="00453934" w:rsidRDefault="00453934" w:rsidP="00453934">
      <w:pPr>
        <w:pStyle w:val="a8"/>
        <w:spacing w:after="0"/>
        <w:ind w:left="283" w:hanging="283"/>
        <w:rPr>
          <w:sz w:val="24"/>
          <w:szCs w:val="24"/>
        </w:rPr>
      </w:pPr>
      <w:r w:rsidRPr="00453934">
        <w:rPr>
          <w:sz w:val="24"/>
          <w:szCs w:val="24"/>
        </w:rPr>
        <w:t xml:space="preserve">в постановление администрации </w:t>
      </w:r>
    </w:p>
    <w:p w:rsidR="00453934" w:rsidRPr="00453934" w:rsidRDefault="00453934" w:rsidP="00453934">
      <w:pPr>
        <w:pStyle w:val="a8"/>
        <w:spacing w:after="0"/>
        <w:ind w:left="283" w:hanging="283"/>
        <w:rPr>
          <w:sz w:val="24"/>
          <w:szCs w:val="24"/>
        </w:rPr>
      </w:pPr>
      <w:r w:rsidRPr="00453934">
        <w:rPr>
          <w:sz w:val="24"/>
          <w:szCs w:val="24"/>
        </w:rPr>
        <w:t xml:space="preserve">города </w:t>
      </w:r>
      <w:proofErr w:type="spellStart"/>
      <w:r w:rsidRPr="00453934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04.10.2018 № 2727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3934" w:rsidRDefault="00453934" w:rsidP="00453934">
      <w:pPr>
        <w:pStyle w:val="a8"/>
        <w:spacing w:after="0"/>
        <w:ind w:left="283" w:hanging="283"/>
        <w:rPr>
          <w:sz w:val="24"/>
          <w:szCs w:val="24"/>
        </w:rPr>
      </w:pPr>
      <w:r w:rsidRPr="00453934">
        <w:rPr>
          <w:sz w:val="24"/>
          <w:szCs w:val="24"/>
        </w:rPr>
        <w:t>«Об утверждении Порядка принятия</w:t>
      </w:r>
      <w:r>
        <w:rPr>
          <w:sz w:val="24"/>
          <w:szCs w:val="24"/>
        </w:rPr>
        <w:t xml:space="preserve"> </w:t>
      </w:r>
      <w:r w:rsidRPr="00453934">
        <w:rPr>
          <w:sz w:val="24"/>
          <w:szCs w:val="24"/>
        </w:rPr>
        <w:t xml:space="preserve">решений </w:t>
      </w:r>
    </w:p>
    <w:p w:rsidR="00453934" w:rsidRDefault="00453934" w:rsidP="00453934">
      <w:pPr>
        <w:pStyle w:val="a8"/>
        <w:spacing w:after="0"/>
        <w:ind w:left="283" w:hanging="283"/>
        <w:rPr>
          <w:sz w:val="24"/>
          <w:szCs w:val="24"/>
        </w:rPr>
      </w:pPr>
      <w:r w:rsidRPr="00453934">
        <w:rPr>
          <w:sz w:val="24"/>
          <w:szCs w:val="24"/>
        </w:rPr>
        <w:t xml:space="preserve">о признании </w:t>
      </w:r>
      <w:proofErr w:type="gramStart"/>
      <w:r w:rsidRPr="00453934">
        <w:rPr>
          <w:sz w:val="24"/>
          <w:szCs w:val="24"/>
        </w:rPr>
        <w:t>безнадежной</w:t>
      </w:r>
      <w:proofErr w:type="gramEnd"/>
      <w:r>
        <w:rPr>
          <w:sz w:val="24"/>
          <w:szCs w:val="24"/>
        </w:rPr>
        <w:t xml:space="preserve"> </w:t>
      </w:r>
      <w:r w:rsidRPr="00453934">
        <w:rPr>
          <w:sz w:val="24"/>
          <w:szCs w:val="24"/>
        </w:rPr>
        <w:t xml:space="preserve">к взысканию </w:t>
      </w:r>
    </w:p>
    <w:p w:rsidR="00453934" w:rsidRDefault="00453934" w:rsidP="00453934">
      <w:pPr>
        <w:pStyle w:val="a8"/>
        <w:spacing w:after="0"/>
        <w:ind w:left="283" w:hanging="283"/>
        <w:rPr>
          <w:sz w:val="24"/>
          <w:szCs w:val="24"/>
        </w:rPr>
      </w:pPr>
      <w:r w:rsidRPr="00453934">
        <w:rPr>
          <w:sz w:val="24"/>
          <w:szCs w:val="24"/>
        </w:rPr>
        <w:t xml:space="preserve">задолженности по платежам в бюджет города </w:t>
      </w:r>
    </w:p>
    <w:p w:rsidR="00453934" w:rsidRPr="00453934" w:rsidRDefault="00453934" w:rsidP="00453934">
      <w:pPr>
        <w:pStyle w:val="a8"/>
        <w:spacing w:after="0"/>
        <w:ind w:left="283" w:hanging="283"/>
        <w:rPr>
          <w:sz w:val="24"/>
          <w:szCs w:val="24"/>
        </w:rPr>
      </w:pPr>
      <w:proofErr w:type="spellStart"/>
      <w:r w:rsidRPr="00453934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453934">
        <w:rPr>
          <w:sz w:val="24"/>
          <w:szCs w:val="24"/>
        </w:rPr>
        <w:t xml:space="preserve">главным администратором доходов </w:t>
      </w:r>
    </w:p>
    <w:p w:rsidR="00453934" w:rsidRPr="00453934" w:rsidRDefault="00453934" w:rsidP="00453934">
      <w:pPr>
        <w:pStyle w:val="a8"/>
        <w:spacing w:after="0"/>
        <w:ind w:left="283" w:hanging="283"/>
        <w:rPr>
          <w:sz w:val="24"/>
          <w:szCs w:val="24"/>
        </w:rPr>
      </w:pPr>
      <w:r w:rsidRPr="00453934">
        <w:rPr>
          <w:sz w:val="24"/>
          <w:szCs w:val="24"/>
        </w:rPr>
        <w:t xml:space="preserve">бюджета администрацией города </w:t>
      </w:r>
      <w:proofErr w:type="spellStart"/>
      <w:r w:rsidRPr="00453934">
        <w:rPr>
          <w:sz w:val="24"/>
          <w:szCs w:val="24"/>
        </w:rPr>
        <w:t>Югорска</w:t>
      </w:r>
      <w:proofErr w:type="spellEnd"/>
      <w:r w:rsidRPr="00453934">
        <w:rPr>
          <w:sz w:val="24"/>
          <w:szCs w:val="24"/>
        </w:rPr>
        <w:t>»</w:t>
      </w:r>
    </w:p>
    <w:p w:rsidR="00453934" w:rsidRPr="00453934" w:rsidRDefault="00453934" w:rsidP="00453934">
      <w:pPr>
        <w:pStyle w:val="a8"/>
        <w:spacing w:after="0"/>
        <w:rPr>
          <w:sz w:val="24"/>
          <w:szCs w:val="24"/>
        </w:rPr>
      </w:pPr>
    </w:p>
    <w:p w:rsidR="00453934" w:rsidRPr="00453934" w:rsidRDefault="00453934" w:rsidP="00453934">
      <w:pPr>
        <w:pStyle w:val="a8"/>
        <w:spacing w:after="0"/>
        <w:rPr>
          <w:sz w:val="24"/>
          <w:szCs w:val="24"/>
        </w:rPr>
      </w:pPr>
    </w:p>
    <w:p w:rsidR="00453934" w:rsidRPr="00453934" w:rsidRDefault="00453934" w:rsidP="00453934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453934" w:rsidRPr="00453934" w:rsidRDefault="00453934" w:rsidP="00453934">
      <w:pPr>
        <w:pStyle w:val="a8"/>
        <w:spacing w:after="0"/>
        <w:ind w:firstLine="709"/>
        <w:jc w:val="both"/>
        <w:rPr>
          <w:sz w:val="24"/>
          <w:szCs w:val="24"/>
        </w:rPr>
      </w:pPr>
      <w:r w:rsidRPr="00453934">
        <w:rPr>
          <w:sz w:val="24"/>
          <w:szCs w:val="24"/>
        </w:rPr>
        <w:t xml:space="preserve">В соответствии с Бюджетным кодексом Российской Федерации»: </w:t>
      </w:r>
    </w:p>
    <w:p w:rsidR="00453934" w:rsidRPr="00453934" w:rsidRDefault="00453934" w:rsidP="00453934">
      <w:pPr>
        <w:pStyle w:val="a8"/>
        <w:spacing w:after="0"/>
        <w:ind w:firstLine="709"/>
        <w:jc w:val="both"/>
        <w:rPr>
          <w:sz w:val="24"/>
          <w:szCs w:val="24"/>
        </w:rPr>
      </w:pPr>
      <w:r w:rsidRPr="00453934">
        <w:rPr>
          <w:sz w:val="24"/>
          <w:szCs w:val="24"/>
        </w:rPr>
        <w:t xml:space="preserve">1. Внести в постановление администрации города </w:t>
      </w:r>
      <w:proofErr w:type="spellStart"/>
      <w:r w:rsidRPr="00453934">
        <w:rPr>
          <w:sz w:val="24"/>
          <w:szCs w:val="24"/>
        </w:rPr>
        <w:t>Югорска</w:t>
      </w:r>
      <w:proofErr w:type="spellEnd"/>
      <w:r w:rsidRPr="00453934">
        <w:rPr>
          <w:sz w:val="24"/>
          <w:szCs w:val="24"/>
        </w:rPr>
        <w:t xml:space="preserve"> от 04.10.2018 № 2727 </w:t>
      </w:r>
      <w:r>
        <w:rPr>
          <w:sz w:val="24"/>
          <w:szCs w:val="24"/>
        </w:rPr>
        <w:t xml:space="preserve">                  </w:t>
      </w:r>
      <w:r w:rsidRPr="00453934">
        <w:rPr>
          <w:sz w:val="24"/>
          <w:szCs w:val="24"/>
        </w:rPr>
        <w:t xml:space="preserve">«Об утверждении Порядка принятия решений о признании безнадежной к взысканию задолженности по платежам в бюджет города </w:t>
      </w:r>
      <w:proofErr w:type="spellStart"/>
      <w:r w:rsidRPr="00453934">
        <w:rPr>
          <w:sz w:val="24"/>
          <w:szCs w:val="24"/>
        </w:rPr>
        <w:t>Югорска</w:t>
      </w:r>
      <w:proofErr w:type="spellEnd"/>
      <w:r w:rsidRPr="00453934">
        <w:rPr>
          <w:sz w:val="24"/>
          <w:szCs w:val="24"/>
        </w:rPr>
        <w:t xml:space="preserve"> главным администратором доходов бюджета администрацией города </w:t>
      </w:r>
      <w:proofErr w:type="spellStart"/>
      <w:r w:rsidRPr="00453934">
        <w:rPr>
          <w:sz w:val="24"/>
          <w:szCs w:val="24"/>
        </w:rPr>
        <w:t>Югорска</w:t>
      </w:r>
      <w:proofErr w:type="spellEnd"/>
      <w:r w:rsidRPr="00453934">
        <w:rPr>
          <w:sz w:val="24"/>
          <w:szCs w:val="24"/>
        </w:rPr>
        <w:t xml:space="preserve">» следующие изменения: </w:t>
      </w:r>
    </w:p>
    <w:p w:rsidR="00453934" w:rsidRPr="00453934" w:rsidRDefault="00453934" w:rsidP="00453934">
      <w:pPr>
        <w:pStyle w:val="a8"/>
        <w:spacing w:after="0"/>
        <w:ind w:firstLine="709"/>
        <w:jc w:val="both"/>
        <w:rPr>
          <w:sz w:val="24"/>
          <w:szCs w:val="24"/>
        </w:rPr>
      </w:pPr>
      <w:r w:rsidRPr="00453934">
        <w:rPr>
          <w:sz w:val="24"/>
          <w:szCs w:val="24"/>
        </w:rPr>
        <w:t xml:space="preserve">1.1. В заголовке, пункте 1 после слов «бюджет города </w:t>
      </w:r>
      <w:proofErr w:type="spellStart"/>
      <w:r w:rsidRPr="00453934">
        <w:rPr>
          <w:sz w:val="24"/>
          <w:szCs w:val="24"/>
        </w:rPr>
        <w:t>Югорска</w:t>
      </w:r>
      <w:proofErr w:type="spellEnd"/>
      <w:r w:rsidRPr="00453934">
        <w:rPr>
          <w:sz w:val="24"/>
          <w:szCs w:val="24"/>
        </w:rPr>
        <w:t xml:space="preserve">» дополнить словами </w:t>
      </w:r>
      <w:r>
        <w:rPr>
          <w:sz w:val="24"/>
          <w:szCs w:val="24"/>
        </w:rPr>
        <w:t xml:space="preserve">               </w:t>
      </w:r>
      <w:r w:rsidRPr="00453934">
        <w:rPr>
          <w:sz w:val="24"/>
          <w:szCs w:val="24"/>
        </w:rPr>
        <w:t>«</w:t>
      </w:r>
      <w:proofErr w:type="gramStart"/>
      <w:r w:rsidRPr="00453934">
        <w:rPr>
          <w:sz w:val="24"/>
          <w:szCs w:val="24"/>
        </w:rPr>
        <w:t>и о ее</w:t>
      </w:r>
      <w:proofErr w:type="gramEnd"/>
      <w:r w:rsidRPr="00453934">
        <w:rPr>
          <w:sz w:val="24"/>
          <w:szCs w:val="24"/>
        </w:rPr>
        <w:t xml:space="preserve"> списании (восстановлении)».</w:t>
      </w:r>
    </w:p>
    <w:p w:rsidR="00453934" w:rsidRPr="00453934" w:rsidRDefault="00453934" w:rsidP="00453934">
      <w:pPr>
        <w:pStyle w:val="a8"/>
        <w:spacing w:after="0"/>
        <w:ind w:firstLine="709"/>
        <w:jc w:val="both"/>
        <w:rPr>
          <w:sz w:val="24"/>
          <w:szCs w:val="24"/>
        </w:rPr>
      </w:pPr>
      <w:r w:rsidRPr="00453934">
        <w:rPr>
          <w:sz w:val="24"/>
          <w:szCs w:val="24"/>
        </w:rPr>
        <w:t>1.2. Приложение изложить в новой редакции (приложение).</w:t>
      </w:r>
    </w:p>
    <w:p w:rsidR="00453934" w:rsidRPr="00453934" w:rsidRDefault="00453934" w:rsidP="00453934">
      <w:pPr>
        <w:pStyle w:val="a8"/>
        <w:spacing w:after="0"/>
        <w:ind w:firstLine="709"/>
        <w:jc w:val="both"/>
        <w:rPr>
          <w:sz w:val="24"/>
          <w:szCs w:val="24"/>
        </w:rPr>
      </w:pPr>
      <w:r w:rsidRPr="00453934"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 w:rsidRPr="00453934">
        <w:rPr>
          <w:sz w:val="24"/>
          <w:szCs w:val="24"/>
        </w:rPr>
        <w:t>Югорска</w:t>
      </w:r>
      <w:proofErr w:type="spellEnd"/>
      <w:r w:rsidRPr="00453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 w:rsidRPr="00453934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453934">
        <w:rPr>
          <w:sz w:val="24"/>
          <w:szCs w:val="24"/>
        </w:rPr>
        <w:t>Югорска</w:t>
      </w:r>
      <w:proofErr w:type="spellEnd"/>
      <w:r w:rsidRPr="00453934">
        <w:rPr>
          <w:sz w:val="24"/>
          <w:szCs w:val="24"/>
        </w:rPr>
        <w:t>.</w:t>
      </w:r>
    </w:p>
    <w:p w:rsidR="00453934" w:rsidRPr="00453934" w:rsidRDefault="00453934" w:rsidP="00453934">
      <w:pPr>
        <w:pStyle w:val="a8"/>
        <w:spacing w:after="0"/>
        <w:ind w:firstLine="709"/>
        <w:jc w:val="both"/>
        <w:rPr>
          <w:sz w:val="24"/>
          <w:szCs w:val="24"/>
        </w:rPr>
      </w:pPr>
      <w:r w:rsidRPr="00453934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53934" w:rsidRPr="00453934" w:rsidRDefault="00453934" w:rsidP="00453934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453934" w:rsidRDefault="00453934" w:rsidP="00453934">
      <w:pPr>
        <w:pStyle w:val="a8"/>
        <w:spacing w:after="0"/>
        <w:rPr>
          <w:b/>
          <w:sz w:val="24"/>
          <w:szCs w:val="24"/>
        </w:rPr>
      </w:pPr>
    </w:p>
    <w:p w:rsidR="00453934" w:rsidRPr="00453934" w:rsidRDefault="00453934" w:rsidP="00453934">
      <w:pPr>
        <w:pStyle w:val="a8"/>
        <w:spacing w:after="0"/>
        <w:rPr>
          <w:b/>
          <w:sz w:val="24"/>
          <w:szCs w:val="24"/>
        </w:rPr>
      </w:pPr>
    </w:p>
    <w:p w:rsidR="00453934" w:rsidRPr="00453934" w:rsidRDefault="00453934" w:rsidP="00453934">
      <w:pPr>
        <w:pStyle w:val="a8"/>
        <w:spacing w:after="0"/>
        <w:rPr>
          <w:b/>
          <w:sz w:val="24"/>
          <w:szCs w:val="24"/>
        </w:rPr>
      </w:pPr>
    </w:p>
    <w:p w:rsidR="00256A87" w:rsidRPr="00453934" w:rsidRDefault="00453934" w:rsidP="00453934">
      <w:pPr>
        <w:jc w:val="both"/>
        <w:rPr>
          <w:sz w:val="24"/>
          <w:szCs w:val="24"/>
        </w:rPr>
      </w:pPr>
      <w:r w:rsidRPr="00453934">
        <w:rPr>
          <w:b/>
          <w:sz w:val="24"/>
          <w:szCs w:val="24"/>
        </w:rPr>
        <w:t xml:space="preserve">Глава города </w:t>
      </w:r>
      <w:proofErr w:type="spellStart"/>
      <w:r w:rsidRPr="00453934"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453934">
        <w:rPr>
          <w:b/>
          <w:sz w:val="24"/>
          <w:szCs w:val="24"/>
        </w:rPr>
        <w:t>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4539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53934" w:rsidRDefault="00453934" w:rsidP="004539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53934" w:rsidRDefault="00453934" w:rsidP="004539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53934" w:rsidRPr="00CE4D14" w:rsidRDefault="00CE4D14" w:rsidP="0045393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июня 2020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721</w:t>
      </w: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Default="00453934" w:rsidP="004539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453934" w:rsidRDefault="00453934" w:rsidP="004539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53934" w:rsidRDefault="00453934" w:rsidP="0045393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53934" w:rsidRPr="00453934" w:rsidRDefault="00453934" w:rsidP="0045393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октября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2727</w:t>
      </w:r>
    </w:p>
    <w:p w:rsidR="00453934" w:rsidRDefault="00453934" w:rsidP="007F4A15">
      <w:pPr>
        <w:jc w:val="both"/>
        <w:rPr>
          <w:sz w:val="24"/>
          <w:szCs w:val="24"/>
        </w:rPr>
      </w:pPr>
    </w:p>
    <w:p w:rsidR="00453934" w:rsidRPr="00A426B3" w:rsidRDefault="00453934" w:rsidP="00A426B3">
      <w:pPr>
        <w:pStyle w:val="a8"/>
        <w:spacing w:after="0"/>
        <w:ind w:firstLine="709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</w:rPr>
        <w:t xml:space="preserve">Порядок </w:t>
      </w:r>
    </w:p>
    <w:p w:rsidR="00453934" w:rsidRPr="00A426B3" w:rsidRDefault="00453934" w:rsidP="00A426B3">
      <w:pPr>
        <w:pStyle w:val="a8"/>
        <w:spacing w:after="0"/>
        <w:ind w:firstLine="709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</w:rPr>
        <w:t xml:space="preserve">принятия решений о признании </w:t>
      </w:r>
      <w:proofErr w:type="gramStart"/>
      <w:r w:rsidRPr="00A426B3">
        <w:rPr>
          <w:b/>
          <w:sz w:val="24"/>
          <w:szCs w:val="24"/>
        </w:rPr>
        <w:t>безнадежной</w:t>
      </w:r>
      <w:proofErr w:type="gramEnd"/>
      <w:r w:rsidRPr="00A426B3">
        <w:rPr>
          <w:b/>
          <w:sz w:val="24"/>
          <w:szCs w:val="24"/>
        </w:rPr>
        <w:t xml:space="preserve"> к взысканию </w:t>
      </w:r>
    </w:p>
    <w:p w:rsidR="00453934" w:rsidRPr="00A426B3" w:rsidRDefault="00453934" w:rsidP="00A426B3">
      <w:pPr>
        <w:pStyle w:val="a8"/>
        <w:spacing w:after="0"/>
        <w:ind w:firstLine="709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</w:rPr>
        <w:t xml:space="preserve">задолженности по платежам в бюджет города </w:t>
      </w:r>
      <w:proofErr w:type="spellStart"/>
      <w:r w:rsidRPr="00A426B3">
        <w:rPr>
          <w:b/>
          <w:sz w:val="24"/>
          <w:szCs w:val="24"/>
        </w:rPr>
        <w:t>Югорска</w:t>
      </w:r>
      <w:proofErr w:type="spellEnd"/>
      <w:r w:rsidRPr="00A426B3">
        <w:rPr>
          <w:b/>
          <w:sz w:val="24"/>
          <w:szCs w:val="24"/>
        </w:rPr>
        <w:t xml:space="preserve"> </w:t>
      </w:r>
    </w:p>
    <w:p w:rsidR="00453934" w:rsidRPr="00A426B3" w:rsidRDefault="00453934" w:rsidP="00A426B3">
      <w:pPr>
        <w:pStyle w:val="a8"/>
        <w:spacing w:after="0"/>
        <w:ind w:firstLine="709"/>
        <w:jc w:val="center"/>
        <w:rPr>
          <w:b/>
          <w:sz w:val="24"/>
          <w:szCs w:val="24"/>
        </w:rPr>
      </w:pPr>
      <w:proofErr w:type="gramStart"/>
      <w:r w:rsidRPr="00A426B3">
        <w:rPr>
          <w:b/>
          <w:sz w:val="24"/>
          <w:szCs w:val="24"/>
        </w:rPr>
        <w:t>и о ее</w:t>
      </w:r>
      <w:proofErr w:type="gramEnd"/>
      <w:r w:rsidRPr="00A426B3">
        <w:rPr>
          <w:b/>
          <w:sz w:val="24"/>
          <w:szCs w:val="24"/>
        </w:rPr>
        <w:t xml:space="preserve"> списании (восстановлении) </w:t>
      </w:r>
    </w:p>
    <w:p w:rsidR="00453934" w:rsidRPr="00A426B3" w:rsidRDefault="00453934" w:rsidP="00A426B3">
      <w:pPr>
        <w:pStyle w:val="a8"/>
        <w:spacing w:after="0"/>
        <w:ind w:firstLine="709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</w:rPr>
        <w:t xml:space="preserve">главным администратором доходов бюджета </w:t>
      </w:r>
    </w:p>
    <w:p w:rsidR="00453934" w:rsidRPr="00A426B3" w:rsidRDefault="00453934" w:rsidP="00A426B3">
      <w:pPr>
        <w:pStyle w:val="a8"/>
        <w:spacing w:after="0"/>
        <w:ind w:firstLine="709"/>
        <w:jc w:val="center"/>
        <w:rPr>
          <w:sz w:val="24"/>
          <w:szCs w:val="24"/>
        </w:rPr>
      </w:pPr>
      <w:r w:rsidRPr="00A426B3">
        <w:rPr>
          <w:b/>
          <w:sz w:val="24"/>
          <w:szCs w:val="24"/>
        </w:rPr>
        <w:t xml:space="preserve">администрацией города </w:t>
      </w:r>
      <w:proofErr w:type="spellStart"/>
      <w:r w:rsidRPr="00A426B3">
        <w:rPr>
          <w:b/>
          <w:sz w:val="24"/>
          <w:szCs w:val="24"/>
        </w:rPr>
        <w:t>Югорска</w:t>
      </w:r>
      <w:proofErr w:type="spellEnd"/>
    </w:p>
    <w:p w:rsidR="00453934" w:rsidRPr="00A426B3" w:rsidRDefault="00453934" w:rsidP="00A426B3">
      <w:pPr>
        <w:pStyle w:val="a8"/>
        <w:spacing w:after="0"/>
        <w:ind w:firstLine="709"/>
        <w:jc w:val="center"/>
        <w:rPr>
          <w:sz w:val="24"/>
          <w:szCs w:val="24"/>
        </w:rPr>
      </w:pPr>
    </w:p>
    <w:p w:rsidR="00453934" w:rsidRPr="00A426B3" w:rsidRDefault="00453934" w:rsidP="00A426B3">
      <w:pPr>
        <w:pStyle w:val="a8"/>
        <w:numPr>
          <w:ilvl w:val="0"/>
          <w:numId w:val="2"/>
        </w:numPr>
        <w:suppressAutoHyphens w:val="0"/>
        <w:spacing w:after="0"/>
        <w:ind w:left="0" w:firstLine="709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</w:rPr>
        <w:t>Основные положения</w:t>
      </w:r>
    </w:p>
    <w:p w:rsidR="00453934" w:rsidRPr="00A426B3" w:rsidRDefault="00453934" w:rsidP="00A426B3">
      <w:pPr>
        <w:pStyle w:val="a8"/>
        <w:spacing w:after="0"/>
        <w:ind w:firstLine="709"/>
        <w:jc w:val="center"/>
        <w:rPr>
          <w:sz w:val="24"/>
          <w:szCs w:val="24"/>
        </w:rPr>
      </w:pPr>
    </w:p>
    <w:p w:rsidR="00453934" w:rsidRPr="00A426B3" w:rsidRDefault="00453934" w:rsidP="00A426B3">
      <w:pPr>
        <w:pStyle w:val="a8"/>
        <w:numPr>
          <w:ilvl w:val="1"/>
          <w:numId w:val="3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Настоящий Порядок определяет процедуру принятия решений о признании безнадежной к взысканию задолженности по платежам в бюджет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r w:rsidRPr="00A426B3">
        <w:rPr>
          <w:sz w:val="24"/>
          <w:szCs w:val="24"/>
        </w:rPr>
        <w:t xml:space="preserve"> </w:t>
      </w:r>
      <w:proofErr w:type="gramStart"/>
      <w:r w:rsidRPr="00A426B3">
        <w:rPr>
          <w:sz w:val="24"/>
          <w:szCs w:val="24"/>
        </w:rPr>
        <w:t>и о ее</w:t>
      </w:r>
      <w:proofErr w:type="gramEnd"/>
      <w:r w:rsidRPr="00A426B3">
        <w:rPr>
          <w:sz w:val="24"/>
          <w:szCs w:val="24"/>
        </w:rPr>
        <w:t xml:space="preserve"> списании (восстановлении) главным администратором доходов бюджета администрацией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r w:rsidRPr="00A426B3">
        <w:rPr>
          <w:sz w:val="24"/>
          <w:szCs w:val="24"/>
        </w:rPr>
        <w:t xml:space="preserve"> (далее – задолженность по платежам в бюджет).</w:t>
      </w:r>
    </w:p>
    <w:p w:rsidR="00453934" w:rsidRPr="00A426B3" w:rsidRDefault="00453934" w:rsidP="00A426B3">
      <w:pPr>
        <w:pStyle w:val="a8"/>
        <w:numPr>
          <w:ilvl w:val="1"/>
          <w:numId w:val="3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Для целей настоящего Порядка под задолженностью по платежам в бюджет понимается недоимка по неналоговым доходам, подлежащим зачислению в бюджет города, </w:t>
      </w:r>
      <w:r w:rsidR="00A426B3">
        <w:rPr>
          <w:sz w:val="24"/>
          <w:szCs w:val="24"/>
        </w:rPr>
        <w:t xml:space="preserve">                   </w:t>
      </w:r>
      <w:r w:rsidRPr="00A426B3">
        <w:rPr>
          <w:sz w:val="24"/>
          <w:szCs w:val="24"/>
        </w:rPr>
        <w:t>а также пени и штрафы.</w:t>
      </w:r>
    </w:p>
    <w:p w:rsidR="00453934" w:rsidRPr="00A426B3" w:rsidRDefault="00453934" w:rsidP="00A426B3">
      <w:pPr>
        <w:pStyle w:val="a8"/>
        <w:spacing w:after="0"/>
        <w:jc w:val="center"/>
        <w:rPr>
          <w:sz w:val="24"/>
          <w:szCs w:val="24"/>
        </w:rPr>
      </w:pPr>
    </w:p>
    <w:p w:rsidR="00453934" w:rsidRPr="00A426B3" w:rsidRDefault="00453934" w:rsidP="00A426B3">
      <w:pPr>
        <w:pStyle w:val="a8"/>
        <w:spacing w:after="0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  <w:lang w:val="en-US"/>
        </w:rPr>
        <w:t>II</w:t>
      </w:r>
      <w:r w:rsidRPr="00A426B3">
        <w:rPr>
          <w:b/>
          <w:sz w:val="24"/>
          <w:szCs w:val="24"/>
        </w:rPr>
        <w:t xml:space="preserve">. Случаи признания безнадежной к взысканию </w:t>
      </w:r>
    </w:p>
    <w:p w:rsidR="00453934" w:rsidRPr="00A426B3" w:rsidRDefault="00453934" w:rsidP="00A426B3">
      <w:pPr>
        <w:pStyle w:val="a8"/>
        <w:spacing w:after="0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</w:rPr>
        <w:t xml:space="preserve">задолженности по платежам в бюджет </w:t>
      </w:r>
    </w:p>
    <w:p w:rsidR="00453934" w:rsidRPr="00A426B3" w:rsidRDefault="00453934" w:rsidP="00A426B3">
      <w:pPr>
        <w:pStyle w:val="a8"/>
        <w:spacing w:after="0"/>
        <w:jc w:val="center"/>
        <w:rPr>
          <w:sz w:val="24"/>
          <w:szCs w:val="24"/>
        </w:rPr>
      </w:pP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2.1. Задолженность по платежам в бюджет признается безнадежной к взысканию </w:t>
      </w:r>
      <w:r w:rsidR="00A426B3">
        <w:rPr>
          <w:sz w:val="24"/>
          <w:szCs w:val="24"/>
        </w:rPr>
        <w:t xml:space="preserve">                           </w:t>
      </w:r>
      <w:r w:rsidRPr="00A426B3">
        <w:rPr>
          <w:sz w:val="24"/>
          <w:szCs w:val="24"/>
        </w:rPr>
        <w:t>и подлежит списанию с учета в случаях: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а) 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б) признания банкротом индивидуального предпринимателя – плательщика платежей </w:t>
      </w:r>
      <w:r w:rsidR="00A426B3">
        <w:rPr>
          <w:sz w:val="24"/>
          <w:szCs w:val="24"/>
        </w:rPr>
        <w:t xml:space="preserve">                 </w:t>
      </w:r>
      <w:r w:rsidRPr="00A426B3">
        <w:rPr>
          <w:sz w:val="24"/>
          <w:szCs w:val="24"/>
        </w:rPr>
        <w:t xml:space="preserve">в бюджет в соответствии с Федеральным законом от 26.10.2002 № 127-ФЗ </w:t>
      </w:r>
      <w:r w:rsidR="00A426B3">
        <w:rPr>
          <w:sz w:val="24"/>
          <w:szCs w:val="24"/>
        </w:rPr>
        <w:t xml:space="preserve">                                              </w:t>
      </w:r>
      <w:r w:rsidRPr="00A426B3">
        <w:rPr>
          <w:sz w:val="24"/>
          <w:szCs w:val="24"/>
        </w:rPr>
        <w:t>«О несостоятельности (банкротстве)» (далее – Федеральный закон № 127-ФЗ) - в части задолженности по платежам в бюджет, не погашенной по причине недостаточности имущества должника;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в) признания банкротом гражданина, не являющегося индивидуальным предпринимателем, в соответствии с Федеральным законом № 127-ФЗ - в части задолженности по платежам в бюджет, не погашенной после завершения расчетов с кредиторами </w:t>
      </w:r>
      <w:r w:rsidR="00A426B3">
        <w:rPr>
          <w:sz w:val="24"/>
          <w:szCs w:val="24"/>
        </w:rPr>
        <w:t xml:space="preserve">                                 </w:t>
      </w:r>
      <w:r w:rsidRPr="00A426B3">
        <w:rPr>
          <w:sz w:val="24"/>
          <w:szCs w:val="24"/>
        </w:rPr>
        <w:t>в соответствии с указанным Федеральным законом;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г) ликвидации организации – плательщика платежей в бюджет в части задолженности </w:t>
      </w:r>
      <w:r w:rsidR="00A426B3">
        <w:rPr>
          <w:sz w:val="24"/>
          <w:szCs w:val="24"/>
        </w:rPr>
        <w:t xml:space="preserve">              </w:t>
      </w:r>
      <w:r w:rsidRPr="00A426B3">
        <w:rPr>
          <w:sz w:val="24"/>
          <w:szCs w:val="24"/>
        </w:rPr>
        <w:t xml:space="preserve">по платежам в бюджет, не погашенной по причине недостаточности имущества организации </w:t>
      </w:r>
      <w:r w:rsidR="00A426B3">
        <w:rPr>
          <w:sz w:val="24"/>
          <w:szCs w:val="24"/>
        </w:rPr>
        <w:t xml:space="preserve">                  </w:t>
      </w:r>
      <w:r w:rsidRPr="00A426B3">
        <w:rPr>
          <w:sz w:val="24"/>
          <w:szCs w:val="24"/>
        </w:rPr>
        <w:t xml:space="preserve">и (или) невозможности ее погашения учредителями (участниками) указанной организации </w:t>
      </w:r>
      <w:r w:rsidR="00A426B3">
        <w:rPr>
          <w:sz w:val="24"/>
          <w:szCs w:val="24"/>
        </w:rPr>
        <w:t xml:space="preserve">                 </w:t>
      </w:r>
      <w:r w:rsidRPr="00A426B3">
        <w:rPr>
          <w:sz w:val="24"/>
          <w:szCs w:val="24"/>
        </w:rPr>
        <w:t>в пределах и порядке, которые установлены законодательством Российской Федерации;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д) применения актов об амнистии или помиловании в отношении осужденных</w:t>
      </w:r>
      <w:r w:rsidR="00A426B3">
        <w:rPr>
          <w:sz w:val="24"/>
          <w:szCs w:val="24"/>
        </w:rPr>
        <w:t xml:space="preserve">                           </w:t>
      </w:r>
      <w:r w:rsidRPr="00A426B3">
        <w:rPr>
          <w:sz w:val="24"/>
          <w:szCs w:val="24"/>
        </w:rPr>
        <w:t xml:space="preserve">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</w:t>
      </w:r>
      <w:r w:rsidR="00A426B3">
        <w:rPr>
          <w:sz w:val="24"/>
          <w:szCs w:val="24"/>
        </w:rPr>
        <w:t xml:space="preserve">                            </w:t>
      </w:r>
      <w:r w:rsidRPr="00A426B3">
        <w:rPr>
          <w:sz w:val="24"/>
          <w:szCs w:val="24"/>
        </w:rPr>
        <w:t>по платежам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proofErr w:type="gramStart"/>
      <w:r w:rsidRPr="00A426B3">
        <w:rPr>
          <w:sz w:val="24"/>
          <w:szCs w:val="24"/>
        </w:rPr>
        <w:t xml:space="preserve">е)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</w:t>
      </w:r>
      <w:r w:rsidR="00A426B3">
        <w:rPr>
          <w:sz w:val="24"/>
          <w:szCs w:val="24"/>
        </w:rPr>
        <w:t xml:space="preserve">                    </w:t>
      </w:r>
      <w:r w:rsidRPr="00A426B3">
        <w:rPr>
          <w:sz w:val="24"/>
          <w:szCs w:val="24"/>
        </w:rPr>
        <w:t xml:space="preserve">по основанию, предусмотренному пунктом 3 или 4 части 1 статьи 46 Федерального закона </w:t>
      </w:r>
      <w:r w:rsidR="00A426B3">
        <w:rPr>
          <w:sz w:val="24"/>
          <w:szCs w:val="24"/>
        </w:rPr>
        <w:t xml:space="preserve">                 </w:t>
      </w:r>
      <w:r w:rsidRPr="00A426B3">
        <w:rPr>
          <w:sz w:val="24"/>
          <w:szCs w:val="24"/>
        </w:rPr>
        <w:t>от 02.10.2007 № 229-ФЗ «Об исполнительном производстве» (далее Федеральный закон</w:t>
      </w:r>
      <w:r w:rsidR="00A426B3">
        <w:rPr>
          <w:sz w:val="24"/>
          <w:szCs w:val="24"/>
        </w:rPr>
        <w:t xml:space="preserve">                     </w:t>
      </w:r>
      <w:r w:rsidRPr="00A426B3">
        <w:rPr>
          <w:sz w:val="24"/>
          <w:szCs w:val="24"/>
        </w:rPr>
        <w:t xml:space="preserve"> </w:t>
      </w:r>
      <w:r w:rsidRPr="00A426B3">
        <w:rPr>
          <w:sz w:val="24"/>
          <w:szCs w:val="24"/>
        </w:rPr>
        <w:lastRenderedPageBreak/>
        <w:t>№ 229-ФЗ), если с даты образования задолженности по платежам в бюджет прошло более пяти лет, в следующих случаях:</w:t>
      </w:r>
      <w:proofErr w:type="gramEnd"/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ж)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A426B3">
        <w:rPr>
          <w:sz w:val="24"/>
          <w:szCs w:val="24"/>
        </w:rPr>
        <w:t>наличия</w:t>
      </w:r>
      <w:proofErr w:type="gramEnd"/>
      <w:r w:rsidRPr="00A426B3">
        <w:rPr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</w:t>
      </w:r>
      <w:r w:rsidR="00A426B3">
        <w:rPr>
          <w:sz w:val="24"/>
          <w:szCs w:val="24"/>
        </w:rPr>
        <w:t xml:space="preserve">                             </w:t>
      </w:r>
      <w:r w:rsidRPr="00A426B3">
        <w:rPr>
          <w:sz w:val="24"/>
          <w:szCs w:val="24"/>
        </w:rPr>
        <w:t xml:space="preserve">с возвращением взыскателю исполнительного документа по основанию, предусмотренному пунктом 3 или 4 части 1 статьи 46 Федерального закона № 229-ФЗ - в части задолженности </w:t>
      </w:r>
      <w:r w:rsidR="00A426B3">
        <w:rPr>
          <w:sz w:val="24"/>
          <w:szCs w:val="24"/>
        </w:rPr>
        <w:t xml:space="preserve">                 </w:t>
      </w:r>
      <w:r w:rsidRPr="00A426B3">
        <w:rPr>
          <w:sz w:val="24"/>
          <w:szCs w:val="24"/>
        </w:rPr>
        <w:t xml:space="preserve">по платежам в бюджет, не погашенной по причине недостаточности имущества организации </w:t>
      </w:r>
      <w:r w:rsidR="00A426B3">
        <w:rPr>
          <w:sz w:val="24"/>
          <w:szCs w:val="24"/>
        </w:rPr>
        <w:t xml:space="preserve">                     </w:t>
      </w:r>
      <w:r w:rsidRPr="00A426B3">
        <w:rPr>
          <w:sz w:val="24"/>
          <w:szCs w:val="24"/>
        </w:rPr>
        <w:t xml:space="preserve">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A426B3">
        <w:rPr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 129-ФЗ</w:t>
      </w:r>
      <w:r w:rsidR="00A426B3">
        <w:rPr>
          <w:sz w:val="24"/>
          <w:szCs w:val="24"/>
        </w:rPr>
        <w:t xml:space="preserve">                  </w:t>
      </w:r>
      <w:r w:rsidRPr="00A426B3">
        <w:rPr>
          <w:sz w:val="24"/>
          <w:szCs w:val="24"/>
        </w:rPr>
        <w:t xml:space="preserve">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</w:t>
      </w:r>
      <w:r w:rsidR="00A426B3">
        <w:rPr>
          <w:sz w:val="24"/>
          <w:szCs w:val="24"/>
        </w:rPr>
        <w:t xml:space="preserve">                       </w:t>
      </w:r>
      <w:r w:rsidRPr="00A426B3">
        <w:rPr>
          <w:sz w:val="24"/>
          <w:szCs w:val="24"/>
        </w:rPr>
        <w:t xml:space="preserve">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2.2. Наряду со случаями, предусмотренными пунктом 2.1 настоящего раздела,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453934" w:rsidRPr="00A426B3" w:rsidRDefault="00453934" w:rsidP="00A426B3">
      <w:pPr>
        <w:pStyle w:val="a8"/>
        <w:spacing w:after="0"/>
        <w:jc w:val="center"/>
        <w:rPr>
          <w:sz w:val="24"/>
          <w:szCs w:val="24"/>
        </w:rPr>
      </w:pPr>
    </w:p>
    <w:p w:rsidR="00453934" w:rsidRPr="00A426B3" w:rsidRDefault="00453934" w:rsidP="00A426B3">
      <w:pPr>
        <w:pStyle w:val="a8"/>
        <w:spacing w:after="0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  <w:lang w:val="en-US"/>
        </w:rPr>
        <w:t>III</w:t>
      </w:r>
      <w:r w:rsidRPr="00A426B3">
        <w:rPr>
          <w:b/>
          <w:sz w:val="24"/>
          <w:szCs w:val="24"/>
        </w:rPr>
        <w:t>.</w:t>
      </w:r>
      <w:r w:rsidRPr="00A426B3">
        <w:rPr>
          <w:sz w:val="24"/>
          <w:szCs w:val="24"/>
        </w:rPr>
        <w:t xml:space="preserve"> </w:t>
      </w:r>
      <w:r w:rsidRPr="00A426B3">
        <w:rPr>
          <w:b/>
          <w:sz w:val="24"/>
          <w:szCs w:val="24"/>
        </w:rPr>
        <w:t xml:space="preserve">Перечень документов, подтверждающих </w:t>
      </w:r>
    </w:p>
    <w:p w:rsidR="00453934" w:rsidRPr="00A426B3" w:rsidRDefault="00453934" w:rsidP="00A426B3">
      <w:pPr>
        <w:pStyle w:val="a8"/>
        <w:spacing w:after="0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</w:rPr>
        <w:t xml:space="preserve">наличие оснований для принятия решений </w:t>
      </w:r>
    </w:p>
    <w:p w:rsidR="00453934" w:rsidRPr="00A426B3" w:rsidRDefault="00453934" w:rsidP="00A426B3">
      <w:pPr>
        <w:pStyle w:val="a8"/>
        <w:spacing w:after="0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</w:rPr>
        <w:t xml:space="preserve">о признании </w:t>
      </w:r>
      <w:proofErr w:type="gramStart"/>
      <w:r w:rsidRPr="00A426B3">
        <w:rPr>
          <w:b/>
          <w:sz w:val="24"/>
          <w:szCs w:val="24"/>
        </w:rPr>
        <w:t>безнадежной</w:t>
      </w:r>
      <w:proofErr w:type="gramEnd"/>
      <w:r w:rsidRPr="00A426B3">
        <w:rPr>
          <w:b/>
          <w:sz w:val="24"/>
          <w:szCs w:val="24"/>
        </w:rPr>
        <w:t xml:space="preserve"> к взысканию </w:t>
      </w:r>
    </w:p>
    <w:p w:rsidR="00453934" w:rsidRPr="00A426B3" w:rsidRDefault="00453934" w:rsidP="00A426B3">
      <w:pPr>
        <w:pStyle w:val="a8"/>
        <w:spacing w:after="0"/>
        <w:jc w:val="center"/>
        <w:rPr>
          <w:b/>
          <w:sz w:val="24"/>
          <w:szCs w:val="24"/>
        </w:rPr>
      </w:pPr>
      <w:r w:rsidRPr="00A426B3">
        <w:rPr>
          <w:b/>
          <w:sz w:val="24"/>
          <w:szCs w:val="24"/>
        </w:rPr>
        <w:t>задолженности по платежам в бюджет</w:t>
      </w:r>
    </w:p>
    <w:p w:rsidR="00453934" w:rsidRPr="00A426B3" w:rsidRDefault="00453934" w:rsidP="00A426B3">
      <w:pPr>
        <w:pStyle w:val="a8"/>
        <w:spacing w:after="0"/>
        <w:jc w:val="center"/>
        <w:rPr>
          <w:sz w:val="24"/>
          <w:szCs w:val="24"/>
        </w:rPr>
      </w:pPr>
    </w:p>
    <w:p w:rsidR="00453934" w:rsidRPr="00A426B3" w:rsidRDefault="00453934" w:rsidP="00A426B3">
      <w:pPr>
        <w:pStyle w:val="a8"/>
        <w:numPr>
          <w:ilvl w:val="1"/>
          <w:numId w:val="4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Решение о признании безнадежной к взысканию задолженности по платежам</w:t>
      </w:r>
      <w:r w:rsidR="00A426B3">
        <w:rPr>
          <w:sz w:val="24"/>
          <w:szCs w:val="24"/>
        </w:rPr>
        <w:t xml:space="preserve">                  </w:t>
      </w:r>
      <w:r w:rsidRPr="00A426B3">
        <w:rPr>
          <w:sz w:val="24"/>
          <w:szCs w:val="24"/>
        </w:rPr>
        <w:t>в бюджет и ее списании принимается на основании следующих документов: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а) в случае, указанном в подпункте «а» пункта 2.1 настоящего Порядка: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b/>
          <w:sz w:val="24"/>
          <w:szCs w:val="24"/>
        </w:rPr>
      </w:pPr>
      <w:r w:rsidRPr="00A426B3">
        <w:rPr>
          <w:sz w:val="24"/>
          <w:szCs w:val="24"/>
        </w:rPr>
        <w:t xml:space="preserve">- выписки из отчетности </w:t>
      </w:r>
      <w:proofErr w:type="gramStart"/>
      <w:r w:rsidRPr="00A426B3">
        <w:rPr>
          <w:sz w:val="24"/>
          <w:szCs w:val="24"/>
        </w:rPr>
        <w:t xml:space="preserve">администратора доходов бюджета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proofErr w:type="gramEnd"/>
      <w:r w:rsidRPr="00A426B3">
        <w:rPr>
          <w:sz w:val="24"/>
          <w:szCs w:val="24"/>
        </w:rPr>
        <w:t xml:space="preserve"> </w:t>
      </w:r>
      <w:r w:rsidR="00A426B3">
        <w:rPr>
          <w:sz w:val="24"/>
          <w:szCs w:val="24"/>
        </w:rPr>
        <w:t xml:space="preserve">                                </w:t>
      </w:r>
      <w:r w:rsidRPr="00A426B3">
        <w:rPr>
          <w:sz w:val="24"/>
          <w:szCs w:val="24"/>
        </w:rPr>
        <w:t xml:space="preserve">об учитываемых суммах задолженности по уплате платежей в бюджет; 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копии свидетельства о смерти физического лица или копии решения суда </w:t>
      </w:r>
      <w:r w:rsidR="00A426B3">
        <w:rPr>
          <w:sz w:val="24"/>
          <w:szCs w:val="24"/>
        </w:rPr>
        <w:t xml:space="preserve">                              </w:t>
      </w:r>
      <w:r w:rsidRPr="00A426B3">
        <w:rPr>
          <w:sz w:val="24"/>
          <w:szCs w:val="24"/>
        </w:rPr>
        <w:t>об объявлении физического лица умершим заверенной надлежащим образом;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б) в случае, указанном в подпункте «б» пункта 2.1 настоящего Порядка: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выписки из Единого государственного реестра индивидуальных предпринимателей</w:t>
      </w:r>
      <w:r w:rsidR="00A426B3">
        <w:rPr>
          <w:sz w:val="24"/>
          <w:szCs w:val="24"/>
        </w:rPr>
        <w:t xml:space="preserve">                 </w:t>
      </w:r>
      <w:r w:rsidRPr="00A426B3">
        <w:rPr>
          <w:sz w:val="24"/>
          <w:szCs w:val="24"/>
        </w:rPr>
        <w:t xml:space="preserve"> о внесении записи о прекращении деятельности, вследствие признания банкротом индивидуального предпринимателя – плательщика платежей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выписки из отчетности </w:t>
      </w:r>
      <w:proofErr w:type="gramStart"/>
      <w:r w:rsidRPr="00A426B3">
        <w:rPr>
          <w:sz w:val="24"/>
          <w:szCs w:val="24"/>
        </w:rPr>
        <w:t xml:space="preserve">администратора доходов бюджета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proofErr w:type="gramEnd"/>
      <w:r w:rsidR="00A426B3">
        <w:rPr>
          <w:sz w:val="24"/>
          <w:szCs w:val="24"/>
        </w:rPr>
        <w:t xml:space="preserve">                              </w:t>
      </w:r>
      <w:r w:rsidRPr="00A426B3">
        <w:rPr>
          <w:sz w:val="24"/>
          <w:szCs w:val="24"/>
        </w:rPr>
        <w:t xml:space="preserve"> об учитываемых суммах задолженности по уплате платежей в бюджет; 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в) в случае, указанном в подпункте «в» пункта 2.1 настоящего Порядка: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b/>
          <w:sz w:val="24"/>
          <w:szCs w:val="24"/>
        </w:rPr>
      </w:pPr>
      <w:r w:rsidRPr="00A426B3">
        <w:rPr>
          <w:sz w:val="24"/>
          <w:szCs w:val="24"/>
        </w:rPr>
        <w:t xml:space="preserve">- выписки из отчетности </w:t>
      </w:r>
      <w:proofErr w:type="gramStart"/>
      <w:r w:rsidRPr="00A426B3">
        <w:rPr>
          <w:sz w:val="24"/>
          <w:szCs w:val="24"/>
        </w:rPr>
        <w:t xml:space="preserve">администратора доходов бюджета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proofErr w:type="gramEnd"/>
      <w:r w:rsidRPr="00A426B3">
        <w:rPr>
          <w:sz w:val="24"/>
          <w:szCs w:val="24"/>
        </w:rPr>
        <w:t xml:space="preserve"> </w:t>
      </w:r>
      <w:r w:rsidR="00A426B3">
        <w:rPr>
          <w:sz w:val="24"/>
          <w:szCs w:val="24"/>
        </w:rPr>
        <w:t xml:space="preserve">                             </w:t>
      </w:r>
      <w:r w:rsidRPr="00A426B3">
        <w:rPr>
          <w:sz w:val="24"/>
          <w:szCs w:val="24"/>
        </w:rPr>
        <w:t xml:space="preserve">об учитываемых суммах задолженности по уплате платежей в бюджет; 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lastRenderedPageBreak/>
        <w:t>- копии решения суда о признании гражданина банкротом заверенной надлежащим образом;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г) в случае, указанном в подпункте «г» пункта 2.1 настоящего Порядка: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выписки из Единого государственного реестра юридических лиц, содержащей сведения о прекращении деятельности в связи с ликвидацией организации – плательщика платежей </w:t>
      </w:r>
      <w:r w:rsidR="00A426B3">
        <w:rPr>
          <w:sz w:val="24"/>
          <w:szCs w:val="24"/>
        </w:rPr>
        <w:t xml:space="preserve">                </w:t>
      </w:r>
      <w:r w:rsidRPr="00A426B3">
        <w:rPr>
          <w:sz w:val="24"/>
          <w:szCs w:val="24"/>
        </w:rPr>
        <w:t>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выписки из отчетности </w:t>
      </w:r>
      <w:proofErr w:type="gramStart"/>
      <w:r w:rsidRPr="00A426B3">
        <w:rPr>
          <w:sz w:val="24"/>
          <w:szCs w:val="24"/>
        </w:rPr>
        <w:t xml:space="preserve">администратора доходов бюджета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proofErr w:type="gramEnd"/>
      <w:r w:rsidR="00A426B3">
        <w:rPr>
          <w:sz w:val="24"/>
          <w:szCs w:val="24"/>
        </w:rPr>
        <w:t xml:space="preserve">                               </w:t>
      </w:r>
      <w:r w:rsidRPr="00A426B3">
        <w:rPr>
          <w:sz w:val="24"/>
          <w:szCs w:val="24"/>
        </w:rPr>
        <w:t xml:space="preserve"> об учитываемых суммах задолженности по уплате платежей в бюджет; 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д) в случае, указанном в подпункте «д» пункта 2.1 настоящего Порядка: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копии вступившего в силу судебного акта, в соответствии с которым администратор доходов бюджета утрачивает возможность взыскания задолженности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выписки из отчетности </w:t>
      </w:r>
      <w:proofErr w:type="gramStart"/>
      <w:r w:rsidRPr="00A426B3">
        <w:rPr>
          <w:sz w:val="24"/>
          <w:szCs w:val="24"/>
        </w:rPr>
        <w:t xml:space="preserve">администратора доходов бюджета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proofErr w:type="gramEnd"/>
      <w:r w:rsidR="00A426B3">
        <w:rPr>
          <w:sz w:val="24"/>
          <w:szCs w:val="24"/>
        </w:rPr>
        <w:t xml:space="preserve">                                </w:t>
      </w:r>
      <w:r w:rsidRPr="00A426B3">
        <w:rPr>
          <w:sz w:val="24"/>
          <w:szCs w:val="24"/>
        </w:rPr>
        <w:t xml:space="preserve"> об учитываемых суммах задолженности по уплате платежей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е) в случае, указанном в подпункте «е» пункта 2.1 настоящего Порядка: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копии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пунктами 3 или 4 части 1 статьи 46 Федерального закона № 229-ФЗ; 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выписки из отчетности </w:t>
      </w:r>
      <w:proofErr w:type="gramStart"/>
      <w:r w:rsidRPr="00A426B3">
        <w:rPr>
          <w:sz w:val="24"/>
          <w:szCs w:val="24"/>
        </w:rPr>
        <w:t xml:space="preserve">администратора доходов бюджета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proofErr w:type="gramEnd"/>
      <w:r w:rsidR="00A426B3">
        <w:rPr>
          <w:sz w:val="24"/>
          <w:szCs w:val="24"/>
        </w:rPr>
        <w:t xml:space="preserve">                             </w:t>
      </w:r>
      <w:r w:rsidRPr="00A426B3">
        <w:rPr>
          <w:sz w:val="24"/>
          <w:szCs w:val="24"/>
        </w:rPr>
        <w:t xml:space="preserve"> об учитываемых суммах задолженности по уплате платежей в бюджет; 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ж) в случае, указанном в подпункте «ж» пункта 2.1 настоящего Порядка: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выписки из Единого государственного реестра юридических лиц, содержащей сведения об исключении из единого государственного реестра юридических лиц по решению регистрирующего органа;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копии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пунктами 3 или 4 части 1 статьи 46 Федерального закона № 229-ФЗ; 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выписки из отчетности </w:t>
      </w:r>
      <w:proofErr w:type="gramStart"/>
      <w:r w:rsidRPr="00A426B3">
        <w:rPr>
          <w:sz w:val="24"/>
          <w:szCs w:val="24"/>
        </w:rPr>
        <w:t xml:space="preserve">администратора доходов бюджета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proofErr w:type="gramEnd"/>
      <w:r w:rsidRPr="00A426B3">
        <w:rPr>
          <w:sz w:val="24"/>
          <w:szCs w:val="24"/>
        </w:rPr>
        <w:t xml:space="preserve"> </w:t>
      </w:r>
      <w:r w:rsidR="00A426B3">
        <w:rPr>
          <w:sz w:val="24"/>
          <w:szCs w:val="24"/>
        </w:rPr>
        <w:t xml:space="preserve">                              </w:t>
      </w:r>
      <w:r w:rsidRPr="00A426B3">
        <w:rPr>
          <w:sz w:val="24"/>
          <w:szCs w:val="24"/>
        </w:rPr>
        <w:t xml:space="preserve">об учитываемых суммах задолженности по уплате платежей в бюджет; 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з) в случае, указанном в пункте 2.2 настоящего Порядка: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постановления о прекращении исполнения по делу об административном правонарушении;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 xml:space="preserve">- выписки из отчетности </w:t>
      </w:r>
      <w:proofErr w:type="gramStart"/>
      <w:r w:rsidRPr="00A426B3">
        <w:rPr>
          <w:sz w:val="24"/>
          <w:szCs w:val="24"/>
        </w:rPr>
        <w:t xml:space="preserve">администратора доходов бюджета города </w:t>
      </w:r>
      <w:proofErr w:type="spellStart"/>
      <w:r w:rsidRPr="00A426B3">
        <w:rPr>
          <w:sz w:val="24"/>
          <w:szCs w:val="24"/>
        </w:rPr>
        <w:t>Югорска</w:t>
      </w:r>
      <w:proofErr w:type="spellEnd"/>
      <w:proofErr w:type="gramEnd"/>
      <w:r w:rsidRPr="00A426B3">
        <w:rPr>
          <w:sz w:val="24"/>
          <w:szCs w:val="24"/>
        </w:rPr>
        <w:t xml:space="preserve"> </w:t>
      </w:r>
      <w:r w:rsidR="00A426B3">
        <w:rPr>
          <w:sz w:val="24"/>
          <w:szCs w:val="24"/>
        </w:rPr>
        <w:t xml:space="preserve">                          </w:t>
      </w:r>
      <w:r w:rsidRPr="00A426B3">
        <w:rPr>
          <w:sz w:val="24"/>
          <w:szCs w:val="24"/>
        </w:rPr>
        <w:t xml:space="preserve">об учитываемых суммах задолженности по уплате платежей в бюджет; 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  <w:r w:rsidRPr="00A426B3">
        <w:rPr>
          <w:sz w:val="24"/>
          <w:szCs w:val="24"/>
        </w:rPr>
        <w:t>- справки администратора доходов бюджета о принятых мерах по обеспечению взыскания задолженности по платежам в бюджет.</w:t>
      </w:r>
    </w:p>
    <w:p w:rsidR="00453934" w:rsidRPr="00A426B3" w:rsidRDefault="00453934" w:rsidP="00A426B3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453934" w:rsidRDefault="00453934" w:rsidP="00A426B3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lang w:val="en-US"/>
        </w:rPr>
        <w:t>IV</w:t>
      </w:r>
      <w:r>
        <w:rPr>
          <w:rFonts w:cs="Arial"/>
          <w:b/>
          <w:sz w:val="24"/>
          <w:szCs w:val="24"/>
        </w:rPr>
        <w:t>. Порядок действий комиссии по поступлению и выбытию активов</w:t>
      </w:r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r w:rsidRPr="00A426B3">
        <w:rPr>
          <w:rFonts w:cs="Arial"/>
          <w:sz w:val="24"/>
          <w:szCs w:val="24"/>
        </w:rPr>
        <w:t xml:space="preserve">4.1. Решение о признании безнадежной к взысканию задолженности по платежам </w:t>
      </w:r>
      <w:r w:rsidR="00A426B3">
        <w:rPr>
          <w:rFonts w:cs="Arial"/>
          <w:sz w:val="24"/>
          <w:szCs w:val="24"/>
        </w:rPr>
        <w:t xml:space="preserve">                     </w:t>
      </w:r>
      <w:r w:rsidRPr="00A426B3">
        <w:rPr>
          <w:rFonts w:cs="Arial"/>
          <w:sz w:val="24"/>
          <w:szCs w:val="24"/>
        </w:rPr>
        <w:t xml:space="preserve">в бюджет </w:t>
      </w:r>
      <w:proofErr w:type="gramStart"/>
      <w:r w:rsidRPr="00A426B3">
        <w:rPr>
          <w:rFonts w:cs="Arial"/>
          <w:sz w:val="24"/>
          <w:szCs w:val="24"/>
        </w:rPr>
        <w:t>и о ее</w:t>
      </w:r>
      <w:proofErr w:type="gramEnd"/>
      <w:r w:rsidRPr="00A426B3">
        <w:rPr>
          <w:rFonts w:cs="Arial"/>
          <w:sz w:val="24"/>
          <w:szCs w:val="24"/>
        </w:rPr>
        <w:t xml:space="preserve"> списании (восстановлении) принимается постоянно действующей комиссией </w:t>
      </w:r>
      <w:r w:rsidR="00A426B3">
        <w:rPr>
          <w:rFonts w:cs="Arial"/>
          <w:sz w:val="24"/>
          <w:szCs w:val="24"/>
        </w:rPr>
        <w:t xml:space="preserve">   </w:t>
      </w:r>
      <w:r w:rsidRPr="00A426B3">
        <w:rPr>
          <w:rFonts w:cs="Arial"/>
          <w:sz w:val="24"/>
          <w:szCs w:val="24"/>
        </w:rPr>
        <w:t xml:space="preserve">по поступлению и выбытию активов (далее – Комиссия), созданной в целях подготовки решений о признании безнадежной к взысканию задолженности по платежам в бюджет </w:t>
      </w:r>
      <w:r w:rsidR="00A426B3">
        <w:rPr>
          <w:rFonts w:cs="Arial"/>
          <w:sz w:val="24"/>
          <w:szCs w:val="24"/>
        </w:rPr>
        <w:t xml:space="preserve">                          </w:t>
      </w:r>
      <w:r w:rsidRPr="00A426B3">
        <w:rPr>
          <w:rFonts w:cs="Arial"/>
          <w:sz w:val="24"/>
          <w:szCs w:val="24"/>
        </w:rPr>
        <w:t xml:space="preserve">и о ее списании (восстановлении). </w:t>
      </w:r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r w:rsidRPr="00A426B3">
        <w:rPr>
          <w:rFonts w:cs="Arial"/>
          <w:sz w:val="24"/>
          <w:szCs w:val="24"/>
        </w:rPr>
        <w:t>Положение о Комисс</w:t>
      </w:r>
      <w:proofErr w:type="gramStart"/>
      <w:r w:rsidRPr="00A426B3">
        <w:rPr>
          <w:rFonts w:cs="Arial"/>
          <w:sz w:val="24"/>
          <w:szCs w:val="24"/>
        </w:rPr>
        <w:t>ии и ее</w:t>
      </w:r>
      <w:proofErr w:type="gramEnd"/>
      <w:r w:rsidRPr="00A426B3">
        <w:rPr>
          <w:rFonts w:cs="Arial"/>
          <w:sz w:val="24"/>
          <w:szCs w:val="24"/>
        </w:rPr>
        <w:t xml:space="preserve"> состав утверждается постановлением администрации города </w:t>
      </w:r>
      <w:proofErr w:type="spellStart"/>
      <w:r w:rsidRPr="00A426B3">
        <w:rPr>
          <w:rFonts w:cs="Arial"/>
          <w:sz w:val="24"/>
          <w:szCs w:val="24"/>
        </w:rPr>
        <w:t>Югорска</w:t>
      </w:r>
      <w:proofErr w:type="spellEnd"/>
      <w:r w:rsidRPr="00A426B3">
        <w:rPr>
          <w:rFonts w:cs="Arial"/>
          <w:sz w:val="24"/>
          <w:szCs w:val="24"/>
        </w:rPr>
        <w:t>.</w:t>
      </w:r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r w:rsidRPr="00A426B3">
        <w:rPr>
          <w:rFonts w:cs="Arial"/>
          <w:sz w:val="24"/>
          <w:szCs w:val="24"/>
        </w:rPr>
        <w:lastRenderedPageBreak/>
        <w:t xml:space="preserve">4.2. Проект решения о признании безнадежной к взысканию задолженности по платежам в бюджет </w:t>
      </w:r>
      <w:proofErr w:type="gramStart"/>
      <w:r w:rsidRPr="00A426B3">
        <w:rPr>
          <w:rFonts w:cs="Arial"/>
          <w:sz w:val="24"/>
          <w:szCs w:val="24"/>
        </w:rPr>
        <w:t>и о ее</w:t>
      </w:r>
      <w:proofErr w:type="gramEnd"/>
      <w:r w:rsidRPr="00A426B3">
        <w:rPr>
          <w:rFonts w:cs="Arial"/>
          <w:sz w:val="24"/>
          <w:szCs w:val="24"/>
        </w:rPr>
        <w:t xml:space="preserve"> списании (восстановлении) подготавливается Комиссией в течение трех рабочих дней после дня проведения заседания Комиссии.</w:t>
      </w:r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r w:rsidRPr="00A426B3">
        <w:rPr>
          <w:rFonts w:cs="Arial"/>
          <w:sz w:val="24"/>
          <w:szCs w:val="24"/>
        </w:rPr>
        <w:t>4.3. Решение о признании задолженности безнадежной к взысканию и ее списании (восстановлении) оформляется актом, содержащим следующую информацию:</w:t>
      </w:r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bookmarkStart w:id="1" w:name="sub_10051"/>
      <w:r w:rsidRPr="00A426B3">
        <w:rPr>
          <w:rFonts w:cs="Arial"/>
          <w:sz w:val="24"/>
          <w:szCs w:val="24"/>
        </w:rPr>
        <w:t>а) полное наименование организации (фамилия, имя, отчество физического лица);</w:t>
      </w:r>
      <w:bookmarkEnd w:id="1"/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bookmarkStart w:id="2" w:name="sub_10052"/>
      <w:r w:rsidRPr="00A426B3">
        <w:rPr>
          <w:rFonts w:cs="Arial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  <w:bookmarkEnd w:id="2"/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bookmarkStart w:id="3" w:name="sub_10053"/>
      <w:r w:rsidRPr="00A426B3">
        <w:rPr>
          <w:rFonts w:cs="Arial"/>
          <w:sz w:val="24"/>
          <w:szCs w:val="24"/>
        </w:rPr>
        <w:t>в) сведения о платеже, по которому возникла задолженность;</w:t>
      </w:r>
      <w:bookmarkEnd w:id="3"/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bookmarkStart w:id="4" w:name="sub_10054"/>
      <w:r w:rsidRPr="00A426B3">
        <w:rPr>
          <w:rFonts w:cs="Arial"/>
          <w:sz w:val="24"/>
          <w:szCs w:val="24"/>
        </w:rPr>
        <w:t xml:space="preserve">г) код </w:t>
      </w:r>
      <w:hyperlink r:id="rId7" w:history="1">
        <w:r w:rsidRPr="00A426B3">
          <w:rPr>
            <w:rStyle w:val="aa"/>
            <w:rFonts w:cs="Arial"/>
            <w:color w:val="auto"/>
            <w:sz w:val="24"/>
            <w:szCs w:val="24"/>
            <w:u w:val="none"/>
          </w:rPr>
          <w:t>классификации доходов</w:t>
        </w:r>
      </w:hyperlink>
      <w:r w:rsidRPr="00A426B3">
        <w:rPr>
          <w:rFonts w:cs="Arial"/>
          <w:sz w:val="24"/>
          <w:szCs w:val="24"/>
        </w:rPr>
        <w:t xml:space="preserve"> бюджетов Российской Федерации, по </w:t>
      </w:r>
      <w:proofErr w:type="gramStart"/>
      <w:r w:rsidRPr="00A426B3">
        <w:rPr>
          <w:rFonts w:cs="Arial"/>
          <w:sz w:val="24"/>
          <w:szCs w:val="24"/>
        </w:rPr>
        <w:t>которому</w:t>
      </w:r>
      <w:proofErr w:type="gramEnd"/>
      <w:r w:rsidRPr="00A426B3">
        <w:rPr>
          <w:rFonts w:cs="Arial"/>
          <w:sz w:val="24"/>
          <w:szCs w:val="24"/>
        </w:rPr>
        <w:t xml:space="preserve"> учитывается задолженность по платежам в бюджет, его наименование;</w:t>
      </w:r>
      <w:bookmarkEnd w:id="4"/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bookmarkStart w:id="5" w:name="sub_10055"/>
      <w:r w:rsidRPr="00A426B3">
        <w:rPr>
          <w:rFonts w:cs="Arial"/>
          <w:sz w:val="24"/>
          <w:szCs w:val="24"/>
        </w:rPr>
        <w:t>д) сумма задолженности по платежам в бюджет;</w:t>
      </w:r>
      <w:bookmarkEnd w:id="5"/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bookmarkStart w:id="6" w:name="sub_10056"/>
      <w:r w:rsidRPr="00A426B3">
        <w:rPr>
          <w:rFonts w:cs="Arial"/>
          <w:sz w:val="24"/>
          <w:szCs w:val="24"/>
        </w:rPr>
        <w:t>е) сумма задолженности по пеням и штрафам по соответствующим платежам в бюджет</w:t>
      </w:r>
      <w:bookmarkStart w:id="7" w:name="sub_10057"/>
      <w:bookmarkEnd w:id="6"/>
      <w:r w:rsidRPr="00A426B3">
        <w:rPr>
          <w:rFonts w:cs="Arial"/>
          <w:sz w:val="24"/>
          <w:szCs w:val="24"/>
        </w:rPr>
        <w:t>;</w:t>
      </w:r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r w:rsidRPr="00A426B3">
        <w:rPr>
          <w:rFonts w:cs="Arial"/>
          <w:sz w:val="24"/>
          <w:szCs w:val="24"/>
        </w:rPr>
        <w:t xml:space="preserve">ж) дата принятия решения о признании безнадежной к взысканию задолженности </w:t>
      </w:r>
      <w:r w:rsidR="00A426B3">
        <w:rPr>
          <w:rFonts w:cs="Arial"/>
          <w:sz w:val="24"/>
          <w:szCs w:val="24"/>
        </w:rPr>
        <w:t xml:space="preserve">                        </w:t>
      </w:r>
      <w:r w:rsidRPr="00A426B3">
        <w:rPr>
          <w:rFonts w:cs="Arial"/>
          <w:sz w:val="24"/>
          <w:szCs w:val="24"/>
        </w:rPr>
        <w:t xml:space="preserve">по платежам в бюджет </w:t>
      </w:r>
      <w:proofErr w:type="gramStart"/>
      <w:r w:rsidRPr="00A426B3">
        <w:rPr>
          <w:rFonts w:cs="Arial"/>
          <w:sz w:val="24"/>
          <w:szCs w:val="24"/>
        </w:rPr>
        <w:t>и о ее</w:t>
      </w:r>
      <w:proofErr w:type="gramEnd"/>
      <w:r w:rsidRPr="00A426B3">
        <w:rPr>
          <w:rFonts w:cs="Arial"/>
          <w:sz w:val="24"/>
          <w:szCs w:val="24"/>
        </w:rPr>
        <w:t xml:space="preserve"> списании (восстановлении);</w:t>
      </w:r>
      <w:bookmarkEnd w:id="7"/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bookmarkStart w:id="8" w:name="sub_10058"/>
      <w:r w:rsidRPr="00A426B3">
        <w:rPr>
          <w:rFonts w:cs="Arial"/>
          <w:sz w:val="24"/>
          <w:szCs w:val="24"/>
        </w:rPr>
        <w:t>з) подписи членов комиссии.</w:t>
      </w:r>
      <w:bookmarkEnd w:id="8"/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r w:rsidRPr="00A426B3">
        <w:rPr>
          <w:rFonts w:cs="Arial"/>
          <w:sz w:val="24"/>
          <w:szCs w:val="24"/>
        </w:rPr>
        <w:t xml:space="preserve">4.4. Оформленный Комиссией акт о признании задолженности безнадежной к взысканию </w:t>
      </w:r>
      <w:proofErr w:type="gramStart"/>
      <w:r w:rsidRPr="00A426B3">
        <w:rPr>
          <w:rFonts w:cs="Arial"/>
          <w:sz w:val="24"/>
          <w:szCs w:val="24"/>
        </w:rPr>
        <w:t>и о ее</w:t>
      </w:r>
      <w:proofErr w:type="gramEnd"/>
      <w:r w:rsidRPr="00A426B3">
        <w:rPr>
          <w:rFonts w:cs="Arial"/>
          <w:sz w:val="24"/>
          <w:szCs w:val="24"/>
        </w:rPr>
        <w:t xml:space="preserve"> списании (восстановлении) утверждается главой города </w:t>
      </w:r>
      <w:proofErr w:type="spellStart"/>
      <w:r w:rsidRPr="00A426B3">
        <w:rPr>
          <w:rFonts w:cs="Arial"/>
          <w:sz w:val="24"/>
          <w:szCs w:val="24"/>
        </w:rPr>
        <w:t>Югорска</w:t>
      </w:r>
      <w:proofErr w:type="spellEnd"/>
      <w:r w:rsidRPr="00A426B3">
        <w:rPr>
          <w:rFonts w:cs="Arial"/>
          <w:sz w:val="24"/>
          <w:szCs w:val="24"/>
        </w:rPr>
        <w:t>.</w:t>
      </w:r>
    </w:p>
    <w:p w:rsidR="00453934" w:rsidRPr="00A426B3" w:rsidRDefault="00453934" w:rsidP="00A426B3">
      <w:pPr>
        <w:ind w:firstLine="709"/>
        <w:jc w:val="both"/>
        <w:rPr>
          <w:rFonts w:cs="Arial"/>
          <w:sz w:val="24"/>
          <w:szCs w:val="24"/>
        </w:rPr>
      </w:pPr>
      <w:r w:rsidRPr="00A426B3">
        <w:rPr>
          <w:rFonts w:cs="Arial"/>
          <w:sz w:val="24"/>
          <w:szCs w:val="24"/>
        </w:rPr>
        <w:t xml:space="preserve">4.5. Утвержденный главой города </w:t>
      </w:r>
      <w:proofErr w:type="spellStart"/>
      <w:r w:rsidRPr="00A426B3">
        <w:rPr>
          <w:rFonts w:cs="Arial"/>
          <w:sz w:val="24"/>
          <w:szCs w:val="24"/>
        </w:rPr>
        <w:t>Югорска</w:t>
      </w:r>
      <w:proofErr w:type="spellEnd"/>
      <w:r w:rsidRPr="00A426B3">
        <w:rPr>
          <w:rFonts w:cs="Arial"/>
          <w:sz w:val="24"/>
          <w:szCs w:val="24"/>
        </w:rPr>
        <w:t xml:space="preserve"> акт о признании безнадежной к взысканию задолженности по платежам в бюджет </w:t>
      </w:r>
      <w:proofErr w:type="gramStart"/>
      <w:r w:rsidRPr="00A426B3">
        <w:rPr>
          <w:rFonts w:cs="Arial"/>
          <w:sz w:val="24"/>
          <w:szCs w:val="24"/>
        </w:rPr>
        <w:t>и о ее</w:t>
      </w:r>
      <w:proofErr w:type="gramEnd"/>
      <w:r w:rsidRPr="00A426B3">
        <w:rPr>
          <w:rFonts w:cs="Arial"/>
          <w:sz w:val="24"/>
          <w:szCs w:val="24"/>
        </w:rPr>
        <w:t xml:space="preserve"> списанию (восстановлению) является основанием для списания (восстановления) в бюджетном (бухгалтерском) учете задолженности </w:t>
      </w:r>
      <w:r w:rsidR="00A426B3">
        <w:rPr>
          <w:rFonts w:cs="Arial"/>
          <w:sz w:val="24"/>
          <w:szCs w:val="24"/>
        </w:rPr>
        <w:t xml:space="preserve">                                </w:t>
      </w:r>
      <w:r w:rsidRPr="00A426B3">
        <w:rPr>
          <w:rFonts w:cs="Arial"/>
          <w:sz w:val="24"/>
          <w:szCs w:val="24"/>
        </w:rPr>
        <w:t xml:space="preserve">по платежам в бюджет города </w:t>
      </w:r>
      <w:proofErr w:type="spellStart"/>
      <w:r w:rsidRPr="00A426B3">
        <w:rPr>
          <w:rFonts w:cs="Arial"/>
          <w:sz w:val="24"/>
          <w:szCs w:val="24"/>
        </w:rPr>
        <w:t>Югорска</w:t>
      </w:r>
      <w:proofErr w:type="spellEnd"/>
      <w:r w:rsidRPr="00A426B3">
        <w:rPr>
          <w:rFonts w:cs="Arial"/>
          <w:sz w:val="24"/>
          <w:szCs w:val="24"/>
        </w:rPr>
        <w:t xml:space="preserve">. </w:t>
      </w:r>
    </w:p>
    <w:p w:rsidR="00453934" w:rsidRPr="00A426B3" w:rsidRDefault="00453934" w:rsidP="00A426B3">
      <w:pPr>
        <w:ind w:firstLine="709"/>
        <w:jc w:val="both"/>
        <w:rPr>
          <w:sz w:val="24"/>
          <w:szCs w:val="24"/>
        </w:rPr>
      </w:pPr>
      <w:r w:rsidRPr="00A426B3">
        <w:rPr>
          <w:rFonts w:cs="Arial"/>
          <w:sz w:val="24"/>
          <w:szCs w:val="24"/>
        </w:rPr>
        <w:t>Порядок отражения операций по списанию (восстановлению) в бюджетном (бухгалтерском) учете осуществляется в порядке, установленном Министерством финансов Российской Федерации.</w:t>
      </w:r>
      <w:r w:rsidRPr="00A426B3">
        <w:rPr>
          <w:sz w:val="24"/>
          <w:szCs w:val="24"/>
        </w:rPr>
        <w:t xml:space="preserve"> </w:t>
      </w:r>
    </w:p>
    <w:p w:rsidR="00453934" w:rsidRPr="00A426B3" w:rsidRDefault="00453934" w:rsidP="00A426B3">
      <w:pPr>
        <w:ind w:firstLine="709"/>
        <w:jc w:val="both"/>
        <w:rPr>
          <w:sz w:val="24"/>
          <w:szCs w:val="24"/>
        </w:rPr>
      </w:pPr>
    </w:p>
    <w:sectPr w:rsidR="00453934" w:rsidRPr="00A426B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116AB8"/>
    <w:multiLevelType w:val="multilevel"/>
    <w:tmpl w:val="55004E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2">
    <w:nsid w:val="36D83500"/>
    <w:multiLevelType w:val="multilevel"/>
    <w:tmpl w:val="0E9489A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648A61A5"/>
    <w:multiLevelType w:val="hybridMultilevel"/>
    <w:tmpl w:val="33D000A4"/>
    <w:lvl w:ilvl="0" w:tplc="D3DAD59A">
      <w:start w:val="1"/>
      <w:numFmt w:val="upperRoman"/>
      <w:lvlText w:val="%1."/>
      <w:lvlJc w:val="left"/>
      <w:pPr>
        <w:ind w:left="2880" w:hanging="72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3934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26B3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E4D14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453934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453934"/>
    <w:rPr>
      <w:rFonts w:ascii="Times New Roman" w:eastAsia="Times New Roman" w:hAnsi="Times New Roman"/>
      <w:sz w:val="20"/>
      <w:szCs w:val="20"/>
      <w:lang w:eastAsia="ar-SA"/>
    </w:rPr>
  </w:style>
  <w:style w:type="character" w:styleId="aa">
    <w:name w:val="Hyperlink"/>
    <w:uiPriority w:val="99"/>
    <w:semiHidden/>
    <w:unhideWhenUsed/>
    <w:rsid w:val="004539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308460.1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2060</Words>
  <Characters>11748</Characters>
  <Application>Microsoft Office Word</Application>
  <DocSecurity>0</DocSecurity>
  <Lines>97</Lines>
  <Paragraphs>27</Paragraphs>
  <ScaleCrop>false</ScaleCrop>
  <Company>AU</Company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2020-06-02T07:00:00Z</dcterms:modified>
</cp:coreProperties>
</file>