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C4" w:rsidRDefault="00E221C4" w:rsidP="00E221C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</w:t>
      </w:r>
      <w:r>
        <w:rPr>
          <w:b/>
          <w:bCs/>
        </w:rPr>
        <w:t>ТЕХНИЧЕСКОЕ ЗАДАНИЕ</w:t>
      </w:r>
    </w:p>
    <w:p w:rsidR="00E221C4" w:rsidRDefault="00E221C4" w:rsidP="00E221C4">
      <w:pPr>
        <w:ind w:left="360"/>
        <w:rPr>
          <w:b/>
        </w:rPr>
      </w:pPr>
      <w:bookmarkStart w:id="0" w:name="_Ref353189530"/>
    </w:p>
    <w:p w:rsidR="00E221C4" w:rsidRDefault="00E221C4" w:rsidP="00E221C4">
      <w:pPr>
        <w:ind w:right="-1"/>
        <w:rPr>
          <w:b/>
        </w:rPr>
      </w:pPr>
      <w:r>
        <w:rPr>
          <w:b/>
        </w:rPr>
        <w:t xml:space="preserve">Место, условия и сроки (периоды) поставки товаров: </w:t>
      </w:r>
    </w:p>
    <w:p w:rsidR="00E221C4" w:rsidRDefault="00E221C4" w:rsidP="00E221C4">
      <w:pPr>
        <w:ind w:right="-1"/>
      </w:pPr>
      <w:r>
        <w:t xml:space="preserve">Место поставки: </w:t>
      </w:r>
      <w:r>
        <w:rPr>
          <w:bCs/>
        </w:rPr>
        <w:t xml:space="preserve">628260, </w:t>
      </w:r>
      <w:proofErr w:type="spellStart"/>
      <w:r>
        <w:rPr>
          <w:bCs/>
        </w:rPr>
        <w:t>ул</w:t>
      </w:r>
      <w:proofErr w:type="gramStart"/>
      <w:r>
        <w:rPr>
          <w:bCs/>
        </w:rPr>
        <w:t>.Л</w:t>
      </w:r>
      <w:proofErr w:type="gramEnd"/>
      <w:r>
        <w:rPr>
          <w:bCs/>
        </w:rPr>
        <w:t>енина</w:t>
      </w:r>
      <w:proofErr w:type="spellEnd"/>
      <w:r>
        <w:rPr>
          <w:bCs/>
        </w:rPr>
        <w:t xml:space="preserve">, 24, </w:t>
      </w:r>
      <w:r>
        <w:t>г. Югорск, Ханты - Мансийский автономный округ– Югра</w:t>
      </w:r>
    </w:p>
    <w:p w:rsidR="00E221C4" w:rsidRDefault="00E221C4" w:rsidP="00E221C4">
      <w:pPr>
        <w:ind w:right="-1"/>
      </w:pPr>
      <w:r>
        <w:rPr>
          <w:bCs/>
        </w:rPr>
        <w:t xml:space="preserve">628260, </w:t>
      </w:r>
      <w:proofErr w:type="spellStart"/>
      <w:r>
        <w:rPr>
          <w:bCs/>
        </w:rPr>
        <w:t>ул</w:t>
      </w:r>
      <w:proofErr w:type="gramStart"/>
      <w:r>
        <w:rPr>
          <w:bCs/>
        </w:rPr>
        <w:t>.Б</w:t>
      </w:r>
      <w:proofErr w:type="gramEnd"/>
      <w:r>
        <w:rPr>
          <w:bCs/>
        </w:rPr>
        <w:t>уряка</w:t>
      </w:r>
      <w:proofErr w:type="spellEnd"/>
      <w:r>
        <w:rPr>
          <w:bCs/>
        </w:rPr>
        <w:t xml:space="preserve">, 6, </w:t>
      </w:r>
      <w:r>
        <w:t>г. Югорск, Ханты - Мансийский автономный округ - Югра</w:t>
      </w:r>
    </w:p>
    <w:p w:rsidR="00E221C4" w:rsidRDefault="00E221C4" w:rsidP="00E221C4">
      <w:pPr>
        <w:ind w:right="-1"/>
        <w:rPr>
          <w:rFonts w:eastAsia="Calibri"/>
        </w:rPr>
      </w:pPr>
      <w:r>
        <w:rPr>
          <w:rFonts w:eastAsia="Calibri"/>
          <w:b/>
        </w:rPr>
        <w:t xml:space="preserve">Сроки </w:t>
      </w:r>
      <w:proofErr w:type="spellStart"/>
      <w:r>
        <w:rPr>
          <w:rFonts w:eastAsia="Calibri"/>
          <w:b/>
        </w:rPr>
        <w:t>поставки</w:t>
      </w:r>
      <w:proofErr w:type="gramStart"/>
      <w:r>
        <w:rPr>
          <w:rFonts w:eastAsia="Calibri"/>
          <w:b/>
        </w:rPr>
        <w:t>:</w:t>
      </w:r>
      <w:r>
        <w:rPr>
          <w:rFonts w:eastAsia="Calibri"/>
        </w:rPr>
        <w:t>п</w:t>
      </w:r>
      <w:proofErr w:type="gramEnd"/>
      <w:r>
        <w:rPr>
          <w:rFonts w:eastAsia="Calibri"/>
        </w:rPr>
        <w:t>оставка</w:t>
      </w:r>
      <w:proofErr w:type="spellEnd"/>
      <w:r>
        <w:rPr>
          <w:rFonts w:eastAsia="Calibri"/>
        </w:rPr>
        <w:t xml:space="preserve"> товара должна осуществляться с даты заключения гражданско-правового </w:t>
      </w:r>
      <w:proofErr w:type="spellStart"/>
      <w:r>
        <w:rPr>
          <w:rFonts w:eastAsia="Calibri"/>
        </w:rPr>
        <w:t>договорапо</w:t>
      </w:r>
      <w:proofErr w:type="spellEnd"/>
      <w:r>
        <w:rPr>
          <w:rFonts w:eastAsia="Calibri"/>
        </w:rPr>
        <w:t xml:space="preserve"> 31.12.2020 г. по письменной заявке Заказчика 3 раза в неделю с 9-00 часов до 15-00 часов местного времени. </w:t>
      </w:r>
    </w:p>
    <w:p w:rsidR="00E221C4" w:rsidRDefault="00E221C4" w:rsidP="00E221C4">
      <w:pPr>
        <w:ind w:right="-1"/>
        <w:rPr>
          <w:rFonts w:eastAsia="Calibri"/>
          <w:b/>
        </w:rPr>
      </w:pPr>
      <w:r>
        <w:rPr>
          <w:rFonts w:eastAsia="Calibri"/>
          <w:b/>
        </w:rPr>
        <w:t xml:space="preserve">Количество поставляемого </w:t>
      </w:r>
      <w:proofErr w:type="spellStart"/>
      <w:r>
        <w:rPr>
          <w:rFonts w:eastAsia="Calibri"/>
          <w:b/>
        </w:rPr>
        <w:t>товара</w:t>
      </w:r>
      <w:proofErr w:type="gramStart"/>
      <w:r>
        <w:rPr>
          <w:rFonts w:eastAsia="Calibri"/>
          <w:b/>
        </w:rPr>
        <w:t>:</w:t>
      </w:r>
      <w:r>
        <w:rPr>
          <w:rFonts w:eastAsia="Calibri"/>
        </w:rPr>
        <w:t>В</w:t>
      </w:r>
      <w:proofErr w:type="spellEnd"/>
      <w:proofErr w:type="gramEnd"/>
      <w:r>
        <w:rPr>
          <w:rFonts w:eastAsia="Calibri"/>
        </w:rPr>
        <w:t xml:space="preserve"> соответствии с настоящим техническим заданием и условиями гражданско-правового договора.</w:t>
      </w:r>
    </w:p>
    <w:p w:rsidR="00E221C4" w:rsidRDefault="00E221C4" w:rsidP="00E221C4">
      <w:pPr>
        <w:ind w:right="-1"/>
        <w:rPr>
          <w:rFonts w:eastAsia="Calibri"/>
        </w:rPr>
      </w:pPr>
      <w:r>
        <w:rPr>
          <w:rFonts w:eastAsia="Calibri"/>
          <w:b/>
        </w:rPr>
        <w:t xml:space="preserve">Форма, сроки и порядок оплаты закупаемых </w:t>
      </w:r>
      <w:proofErr w:type="spellStart"/>
      <w:r>
        <w:rPr>
          <w:rFonts w:eastAsia="Calibri"/>
          <w:b/>
        </w:rPr>
        <w:t>товаров</w:t>
      </w:r>
      <w:proofErr w:type="gramStart"/>
      <w:r>
        <w:rPr>
          <w:rFonts w:eastAsia="Calibri"/>
          <w:b/>
        </w:rPr>
        <w:t>:</w:t>
      </w:r>
      <w:r>
        <w:rPr>
          <w:rFonts w:eastAsia="Calibri"/>
        </w:rPr>
        <w:t>О</w:t>
      </w:r>
      <w:proofErr w:type="gramEnd"/>
      <w:r>
        <w:rPr>
          <w:rFonts w:eastAsia="Calibri"/>
        </w:rPr>
        <w:t>плата</w:t>
      </w:r>
      <w:proofErr w:type="spellEnd"/>
      <w:r>
        <w:rPr>
          <w:rFonts w:eastAsia="Calibri"/>
        </w:rPr>
        <w:t xml:space="preserve">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рабочих дней с </w:t>
      </w:r>
      <w:proofErr w:type="spellStart"/>
      <w:r>
        <w:t>даты</w:t>
      </w:r>
      <w:r>
        <w:rPr>
          <w:rFonts w:eastAsia="Calibri"/>
        </w:rPr>
        <w:t>подписания</w:t>
      </w:r>
      <w:proofErr w:type="spellEnd"/>
      <w:r>
        <w:rPr>
          <w:rFonts w:eastAsia="Calibri"/>
        </w:rPr>
        <w:t xml:space="preserve">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>
        <w:rPr>
          <w:rFonts w:eastAsia="Calibri"/>
        </w:rPr>
        <w:t>взаимосверки</w:t>
      </w:r>
      <w:proofErr w:type="spellEnd"/>
      <w:r>
        <w:rPr>
          <w:rFonts w:eastAsia="Calibri"/>
        </w:rPr>
        <w:t xml:space="preserve"> обязательств на основании представленных Поставщиком счета и счета-фактуры.</w:t>
      </w:r>
    </w:p>
    <w:p w:rsidR="00E221C4" w:rsidRDefault="00E221C4" w:rsidP="00E221C4">
      <w:pPr>
        <w:ind w:right="-1"/>
        <w:rPr>
          <w:rFonts w:eastAsia="Calibri"/>
          <w:b/>
        </w:rPr>
      </w:pPr>
      <w:r>
        <w:rPr>
          <w:rFonts w:eastAsia="Calibri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827"/>
        <w:gridCol w:w="709"/>
        <w:gridCol w:w="1701"/>
        <w:gridCol w:w="1700"/>
        <w:gridCol w:w="10"/>
      </w:tblGrid>
      <w:tr w:rsidR="00E221C4" w:rsidTr="00E221C4">
        <w:trPr>
          <w:gridAfter w:val="1"/>
          <w:wAfter w:w="10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9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Предмет гражданско-правового договора</w:t>
            </w:r>
          </w:p>
        </w:tc>
      </w:tr>
      <w:tr w:rsidR="00E221C4" w:rsidTr="00E221C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C4" w:rsidRDefault="00E221C4">
            <w:pPr>
              <w:suppressAutoHyphens w:val="0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rPr>
                <w:rFonts w:eastAsia="Calibri"/>
              </w:rPr>
            </w:pPr>
            <w:r>
              <w:rPr>
                <w:rFonts w:eastAsia="Calibri"/>
              </w:rPr>
              <w:t>Код</w:t>
            </w:r>
          </w:p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КТРУ/ ОКПД</w:t>
            </w:r>
            <w:proofErr w:type="gramStart"/>
            <w:r>
              <w:rPr>
                <w:rFonts w:eastAsia="Calibri"/>
              </w:rPr>
              <w:t>2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rPr>
                <w:rFonts w:eastAsia="Calibri"/>
              </w:rPr>
            </w:pPr>
            <w:r>
              <w:rPr>
                <w:rFonts w:eastAsia="Calibri"/>
              </w:rPr>
              <w:t>Ед.</w:t>
            </w:r>
          </w:p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Количество поставляемых товаров по адресу: ул. Ленина, 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поставляемых товаров по адресу: ул. Буряка, 6 </w:t>
            </w:r>
          </w:p>
        </w:tc>
      </w:tr>
      <w:tr w:rsidR="00E221C4" w:rsidTr="00E22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10.39.17.190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Овощи (кроме картофеля), консервированные без уксуса или уксусной кислоты, прочие (кроме готовых овощных блюд), не включенные в другие группировки Огурцы консервированные, без добавления уксуса, не менее 680 гр. и не более 720 гр., маринад прозрачный без посторонних примесей, без признаков бомбажа, ГОСТ 31713-2012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2 900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4" w:rsidRDefault="00E221C4">
            <w:pPr>
              <w:spacing w:line="276" w:lineRule="auto"/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725</w:t>
            </w:r>
          </w:p>
          <w:p w:rsidR="00E221C4" w:rsidRDefault="00E221C4">
            <w:pPr>
              <w:spacing w:line="276" w:lineRule="auto"/>
              <w:ind w:right="-1"/>
              <w:jc w:val="center"/>
              <w:rPr>
                <w:rFonts w:eastAsia="Calibri"/>
              </w:rPr>
            </w:pPr>
          </w:p>
        </w:tc>
      </w:tr>
      <w:tr w:rsidR="00E221C4" w:rsidTr="00E22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10.39.16.000-00000002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Горох, консервированный без уксуса или уксусной кислоты (кроме готовых блюд из овощей). Товарный сорт: высший.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</w:tr>
      <w:tr w:rsidR="00E221C4" w:rsidTr="00E22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10.39.17.190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Овощи (кроме картофеля), консервированные без уксуса или уксусной кислоты, прочие (кроме готовых овощных блюд), не включенные в другие группировки Кукуруза сахарная, </w:t>
            </w:r>
            <w:r>
              <w:rPr>
                <w:rFonts w:eastAsia="Calibri"/>
              </w:rPr>
              <w:lastRenderedPageBreak/>
              <w:t>консервированная, не менее 400 гр. и не более 425 гр., без ГМО, в жестяных банках, упаковка без повреждений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1 500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700</w:t>
            </w:r>
          </w:p>
        </w:tc>
      </w:tr>
      <w:tr w:rsidR="00E221C4" w:rsidTr="00E22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10.39.17.190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Овощи (кроме картофеля), консервированные без уксуса или уксусной кислоты, прочие (кроме готовых овощных блюд), не включенные в другие группировки. Фасоль консервированная, не менее 400 гр. и не более 430 гр., внешний вид зерен однотипный, однородный по величине, в заливке - с оттенком цвета фасоли, упаковка без повреждений и признаков бомбажа. ГОСТ </w:t>
            </w:r>
            <w:proofErr w:type="gramStart"/>
            <w:r>
              <w:rPr>
                <w:rFonts w:eastAsia="Calibri"/>
              </w:rPr>
              <w:t>Р</w:t>
            </w:r>
            <w:proofErr w:type="gramEnd"/>
            <w:r>
              <w:rPr>
                <w:rFonts w:eastAsia="Calibri"/>
              </w:rPr>
              <w:t xml:space="preserve"> 54679-2011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2 000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</w:t>
            </w:r>
          </w:p>
        </w:tc>
      </w:tr>
      <w:tr w:rsidR="00E221C4" w:rsidTr="00E22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10.39.17.190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Овощи (кроме картофеля), консервированные без уксуса или уксусной кислоты, прочие (кроме готовых овощных блюд), не включенные в другие группировки Помидоры консервированные</w:t>
            </w:r>
            <w:r>
              <w:rPr>
                <w:rFonts w:eastAsia="Calibri"/>
              </w:rPr>
              <w:tab/>
              <w:t>. Фасовка не менее 720 гр. и не более 1000 гр., маринованные, красные, высший сорт, стеклянная банка, без бомбажа, без уксуса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C4" w:rsidRDefault="00E221C4">
            <w:pPr>
              <w:spacing w:line="276" w:lineRule="auto"/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522,50</w:t>
            </w:r>
          </w:p>
        </w:tc>
      </w:tr>
    </w:tbl>
    <w:p w:rsidR="00E221C4" w:rsidRDefault="00E221C4" w:rsidP="00E221C4">
      <w:pPr>
        <w:ind w:right="-1"/>
        <w:rPr>
          <w:rFonts w:eastAsia="Calibri"/>
          <w:b/>
        </w:rPr>
      </w:pPr>
    </w:p>
    <w:p w:rsidR="00E221C4" w:rsidRDefault="00E221C4" w:rsidP="00E221C4">
      <w:pPr>
        <w:pStyle w:val="ConsPlusNormal0"/>
        <w:tabs>
          <w:tab w:val="left" w:pos="0"/>
        </w:tabs>
        <w:ind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наскладе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Поставщика, стоимость всех необходимых погрузочно-разгрузочных работ и иные расходы, связанные с поставкой товара.</w:t>
      </w:r>
    </w:p>
    <w:p w:rsidR="00E221C4" w:rsidRDefault="00E221C4" w:rsidP="00E221C4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221C4" w:rsidRDefault="00E221C4" w:rsidP="00E221C4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Остаточный срок годности поставляемого товара должен быть не менее половины срока, установленного производителем данного товара.</w:t>
      </w:r>
      <w:bookmarkEnd w:id="0"/>
    </w:p>
    <w:p w:rsidR="00FD6BD7" w:rsidRDefault="00FD6BD7">
      <w:bookmarkStart w:id="1" w:name="_GoBack"/>
      <w:bookmarkEnd w:id="1"/>
    </w:p>
    <w:sectPr w:rsidR="00FD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FD"/>
    <w:rsid w:val="00823F29"/>
    <w:rsid w:val="00BB75D2"/>
    <w:rsid w:val="00E221C4"/>
    <w:rsid w:val="00E82CFD"/>
    <w:rsid w:val="00F01658"/>
    <w:rsid w:val="00F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221C4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E221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221C4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E221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2020-04-24T09:42:00Z</dcterms:created>
  <dcterms:modified xsi:type="dcterms:W3CDTF">2020-04-24T09:43:00Z</dcterms:modified>
</cp:coreProperties>
</file>