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8548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FD1D75" w:rsidRDefault="00FD1D7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D1D75" w:rsidRDefault="00FD1D7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8548D">
        <w:rPr>
          <w:sz w:val="24"/>
          <w:szCs w:val="24"/>
        </w:rPr>
        <w:t xml:space="preserve"> </w:t>
      </w:r>
      <w:r w:rsidR="00B8548D" w:rsidRPr="00B8548D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B8548D">
        <w:rPr>
          <w:sz w:val="24"/>
          <w:szCs w:val="24"/>
        </w:rPr>
        <w:t xml:space="preserve"> </w:t>
      </w:r>
      <w:r w:rsidR="00B8548D" w:rsidRPr="00B8548D">
        <w:rPr>
          <w:sz w:val="24"/>
          <w:szCs w:val="24"/>
          <w:u w:val="single"/>
        </w:rPr>
        <w:t>881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D1D75" w:rsidRDefault="00FD1D75" w:rsidP="00FD1D7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787B35">
        <w:rPr>
          <w:rFonts w:cs="Calibri"/>
          <w:kern w:val="1"/>
          <w:sz w:val="24"/>
          <w:szCs w:val="24"/>
        </w:rPr>
        <w:t>О внесении изменени</w:t>
      </w:r>
      <w:r>
        <w:rPr>
          <w:rFonts w:cs="Calibri"/>
          <w:kern w:val="1"/>
          <w:sz w:val="24"/>
          <w:szCs w:val="24"/>
        </w:rPr>
        <w:t>й</w:t>
      </w:r>
      <w:r w:rsidRPr="00787B35">
        <w:rPr>
          <w:rFonts w:cs="Calibri"/>
          <w:kern w:val="1"/>
          <w:sz w:val="24"/>
          <w:szCs w:val="24"/>
        </w:rPr>
        <w:t xml:space="preserve"> </w:t>
      </w:r>
    </w:p>
    <w:p w:rsidR="00FD1D75" w:rsidRDefault="00FD1D75" w:rsidP="00FD1D7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787B35">
        <w:rPr>
          <w:rFonts w:cs="Calibri"/>
          <w:kern w:val="1"/>
          <w:sz w:val="24"/>
          <w:szCs w:val="24"/>
        </w:rPr>
        <w:t xml:space="preserve">в постановление администрации </w:t>
      </w:r>
    </w:p>
    <w:p w:rsidR="00FD1D75" w:rsidRPr="00FD1D75" w:rsidRDefault="00FD1D75" w:rsidP="00FD1D7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787B35">
        <w:rPr>
          <w:rFonts w:cs="Calibri"/>
          <w:kern w:val="1"/>
          <w:sz w:val="24"/>
          <w:szCs w:val="24"/>
        </w:rPr>
        <w:t xml:space="preserve">города Югорска </w:t>
      </w:r>
      <w:r w:rsidRPr="00787B35">
        <w:rPr>
          <w:rFonts w:eastAsia="Calibri"/>
          <w:kern w:val="1"/>
          <w:sz w:val="24"/>
          <w:szCs w:val="24"/>
          <w:lang w:eastAsia="ru-RU"/>
        </w:rPr>
        <w:t>от 3</w:t>
      </w:r>
      <w:r>
        <w:rPr>
          <w:rFonts w:eastAsia="Calibri"/>
          <w:kern w:val="1"/>
          <w:sz w:val="24"/>
          <w:szCs w:val="24"/>
          <w:lang w:eastAsia="ru-RU"/>
        </w:rPr>
        <w:t>0</w:t>
      </w:r>
      <w:r w:rsidRPr="00787B35">
        <w:rPr>
          <w:rFonts w:eastAsia="Calibri"/>
          <w:kern w:val="1"/>
          <w:sz w:val="24"/>
          <w:szCs w:val="24"/>
          <w:lang w:eastAsia="ru-RU"/>
        </w:rPr>
        <w:t>.10.201</w:t>
      </w:r>
      <w:r>
        <w:rPr>
          <w:rFonts w:eastAsia="Calibri"/>
          <w:kern w:val="1"/>
          <w:sz w:val="24"/>
          <w:szCs w:val="24"/>
          <w:lang w:eastAsia="ru-RU"/>
        </w:rPr>
        <w:t>8</w:t>
      </w:r>
      <w:r w:rsidRPr="00787B35">
        <w:rPr>
          <w:rFonts w:eastAsia="Calibri"/>
          <w:kern w:val="1"/>
          <w:sz w:val="24"/>
          <w:szCs w:val="24"/>
          <w:lang w:eastAsia="ru-RU"/>
        </w:rPr>
        <w:t xml:space="preserve"> № 3</w:t>
      </w:r>
      <w:r>
        <w:rPr>
          <w:rFonts w:eastAsia="Calibri"/>
          <w:kern w:val="1"/>
          <w:sz w:val="24"/>
          <w:szCs w:val="24"/>
          <w:lang w:eastAsia="ru-RU"/>
        </w:rPr>
        <w:t>002</w:t>
      </w:r>
    </w:p>
    <w:p w:rsidR="00FD1D75" w:rsidRDefault="00FD1D75" w:rsidP="00FD1D75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</w:t>
      </w:r>
      <w:r w:rsidRPr="00FF2071">
        <w:rPr>
          <w:color w:val="000000"/>
          <w:sz w:val="24"/>
          <w:szCs w:val="24"/>
          <w:lang w:eastAsia="ru-RU"/>
        </w:rPr>
        <w:t>О муниципальной программе города Югорска</w:t>
      </w:r>
    </w:p>
    <w:p w:rsidR="00FD1D75" w:rsidRDefault="00FD1D75" w:rsidP="00FD1D75">
      <w:pPr>
        <w:rPr>
          <w:color w:val="000000"/>
          <w:sz w:val="24"/>
          <w:szCs w:val="24"/>
          <w:lang w:eastAsia="ru-RU"/>
        </w:rPr>
      </w:pPr>
      <w:r w:rsidRPr="00FF2071">
        <w:rPr>
          <w:color w:val="000000"/>
          <w:sz w:val="24"/>
          <w:szCs w:val="24"/>
          <w:lang w:eastAsia="ru-RU"/>
        </w:rPr>
        <w:t>«Профилактика правонарушений,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F2071">
        <w:rPr>
          <w:color w:val="000000"/>
          <w:sz w:val="24"/>
          <w:szCs w:val="24"/>
          <w:lang w:eastAsia="ru-RU"/>
        </w:rPr>
        <w:t>противодействи</w:t>
      </w:r>
      <w:r>
        <w:rPr>
          <w:color w:val="000000"/>
          <w:sz w:val="24"/>
          <w:szCs w:val="24"/>
          <w:lang w:eastAsia="ru-RU"/>
        </w:rPr>
        <w:t>е</w:t>
      </w:r>
      <w:r w:rsidRPr="00FF2071">
        <w:rPr>
          <w:color w:val="000000"/>
          <w:sz w:val="24"/>
          <w:szCs w:val="24"/>
          <w:lang w:eastAsia="ru-RU"/>
        </w:rPr>
        <w:t xml:space="preserve"> </w:t>
      </w:r>
    </w:p>
    <w:p w:rsidR="00FD1D75" w:rsidRDefault="00FD1D75" w:rsidP="00FD1D75">
      <w:pPr>
        <w:rPr>
          <w:color w:val="000000"/>
          <w:sz w:val="24"/>
          <w:szCs w:val="24"/>
          <w:lang w:eastAsia="ru-RU"/>
        </w:rPr>
      </w:pPr>
      <w:r w:rsidRPr="00FF2071">
        <w:rPr>
          <w:color w:val="000000"/>
          <w:sz w:val="24"/>
          <w:szCs w:val="24"/>
          <w:lang w:eastAsia="ru-RU"/>
        </w:rPr>
        <w:t>коррупции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F2071">
        <w:rPr>
          <w:color w:val="000000"/>
          <w:sz w:val="24"/>
          <w:szCs w:val="24"/>
          <w:lang w:eastAsia="ru-RU"/>
        </w:rPr>
        <w:t>и незаконному обороту наркотиков</w:t>
      </w:r>
      <w:r>
        <w:rPr>
          <w:color w:val="000000"/>
          <w:sz w:val="24"/>
          <w:szCs w:val="24"/>
          <w:lang w:eastAsia="ru-RU"/>
        </w:rPr>
        <w:t>»</w:t>
      </w:r>
    </w:p>
    <w:p w:rsidR="00FD1D75" w:rsidRDefault="00FD1D75" w:rsidP="00FD1D75">
      <w:pPr>
        <w:rPr>
          <w:color w:val="000000"/>
          <w:sz w:val="24"/>
          <w:szCs w:val="24"/>
          <w:lang w:eastAsia="ru-RU"/>
        </w:rPr>
      </w:pPr>
    </w:p>
    <w:p w:rsidR="00FD1D75" w:rsidRDefault="00FD1D75" w:rsidP="00FD1D75">
      <w:pPr>
        <w:rPr>
          <w:color w:val="000000"/>
          <w:sz w:val="24"/>
          <w:szCs w:val="24"/>
          <w:lang w:eastAsia="ru-RU"/>
        </w:rPr>
      </w:pPr>
    </w:p>
    <w:p w:rsidR="00FD1D75" w:rsidRPr="00FF2071" w:rsidRDefault="00FD1D75" w:rsidP="00FD1D75">
      <w:pPr>
        <w:rPr>
          <w:color w:val="000000"/>
          <w:sz w:val="24"/>
          <w:szCs w:val="24"/>
          <w:lang w:eastAsia="ru-RU"/>
        </w:rPr>
      </w:pPr>
    </w:p>
    <w:p w:rsidR="00FD1D75" w:rsidRPr="0089220A" w:rsidRDefault="00FD1D75" w:rsidP="00FD1D75">
      <w:pPr>
        <w:ind w:firstLine="708"/>
        <w:jc w:val="both"/>
        <w:rPr>
          <w:kern w:val="1"/>
          <w:sz w:val="24"/>
          <w:szCs w:val="24"/>
          <w:lang w:eastAsia="ru-RU"/>
        </w:rPr>
      </w:pPr>
      <w:r w:rsidRPr="0089220A">
        <w:rPr>
          <w:kern w:val="1"/>
          <w:sz w:val="24"/>
          <w:szCs w:val="24"/>
          <w:lang w:eastAsia="ru-RU"/>
        </w:rPr>
        <w:t xml:space="preserve">В целях </w:t>
      </w:r>
      <w:r>
        <w:rPr>
          <w:kern w:val="1"/>
          <w:sz w:val="24"/>
          <w:szCs w:val="24"/>
          <w:lang w:eastAsia="ru-RU"/>
        </w:rPr>
        <w:t xml:space="preserve">уточнения объемов финансирования программных мероприятий, в соответствии с </w:t>
      </w:r>
      <w:r w:rsidRPr="0089220A">
        <w:rPr>
          <w:kern w:val="1"/>
          <w:sz w:val="24"/>
          <w:szCs w:val="24"/>
          <w:lang w:eastAsia="ru-RU"/>
        </w:rPr>
        <w:t>постановлени</w:t>
      </w:r>
      <w:r>
        <w:rPr>
          <w:kern w:val="1"/>
          <w:sz w:val="24"/>
          <w:szCs w:val="24"/>
          <w:lang w:eastAsia="ru-RU"/>
        </w:rPr>
        <w:t>ем</w:t>
      </w:r>
      <w:r w:rsidRPr="0089220A">
        <w:rPr>
          <w:kern w:val="1"/>
          <w:sz w:val="24"/>
          <w:szCs w:val="24"/>
          <w:lang w:eastAsia="ru-RU"/>
        </w:rPr>
        <w:t xml:space="preserve"> администрации города Югорска </w:t>
      </w:r>
      <w:r w:rsidRPr="00AA7464">
        <w:rPr>
          <w:kern w:val="1"/>
          <w:sz w:val="24"/>
          <w:szCs w:val="24"/>
          <w:lang w:eastAsia="ru-RU"/>
        </w:rPr>
        <w:t>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kern w:val="1"/>
          <w:sz w:val="24"/>
          <w:szCs w:val="24"/>
          <w:lang w:eastAsia="ru-RU"/>
        </w:rPr>
        <w:t xml:space="preserve">               </w:t>
      </w:r>
      <w:r w:rsidRPr="00AA7464">
        <w:rPr>
          <w:kern w:val="1"/>
          <w:sz w:val="24"/>
          <w:szCs w:val="24"/>
          <w:lang w:eastAsia="ru-RU"/>
        </w:rPr>
        <w:t xml:space="preserve"> в соответствии с национальными целями развития»</w:t>
      </w:r>
      <w:r w:rsidRPr="0089220A">
        <w:rPr>
          <w:kern w:val="1"/>
          <w:sz w:val="24"/>
          <w:szCs w:val="24"/>
          <w:lang w:eastAsia="ru-RU"/>
        </w:rPr>
        <w:t>:</w:t>
      </w:r>
    </w:p>
    <w:p w:rsidR="00FD1D75" w:rsidRPr="0089220A" w:rsidRDefault="00FD1D75" w:rsidP="00FD1D75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kern w:val="1"/>
          <w:sz w:val="24"/>
          <w:szCs w:val="24"/>
          <w:lang w:eastAsia="ru-RU"/>
        </w:rPr>
      </w:pPr>
      <w:r w:rsidRPr="0089220A">
        <w:rPr>
          <w:kern w:val="1"/>
          <w:sz w:val="24"/>
          <w:szCs w:val="24"/>
          <w:lang w:eastAsia="ru-RU"/>
        </w:rPr>
        <w:t xml:space="preserve">Внести в приложение </w:t>
      </w:r>
      <w:r>
        <w:rPr>
          <w:kern w:val="1"/>
          <w:sz w:val="24"/>
          <w:szCs w:val="24"/>
          <w:lang w:eastAsia="ru-RU"/>
        </w:rPr>
        <w:t xml:space="preserve">к </w:t>
      </w:r>
      <w:r w:rsidRPr="0089220A">
        <w:rPr>
          <w:kern w:val="1"/>
          <w:sz w:val="24"/>
          <w:szCs w:val="24"/>
          <w:lang w:eastAsia="ru-RU"/>
        </w:rPr>
        <w:t>постановлени</w:t>
      </w:r>
      <w:r>
        <w:rPr>
          <w:kern w:val="1"/>
          <w:sz w:val="24"/>
          <w:szCs w:val="24"/>
          <w:lang w:eastAsia="ru-RU"/>
        </w:rPr>
        <w:t>ю</w:t>
      </w:r>
      <w:r w:rsidRPr="0089220A">
        <w:rPr>
          <w:kern w:val="1"/>
          <w:sz w:val="24"/>
          <w:szCs w:val="24"/>
          <w:lang w:eastAsia="ru-RU"/>
        </w:rPr>
        <w:t xml:space="preserve"> ад</w:t>
      </w:r>
      <w:r>
        <w:rPr>
          <w:kern w:val="1"/>
          <w:sz w:val="24"/>
          <w:szCs w:val="24"/>
          <w:lang w:eastAsia="ru-RU"/>
        </w:rPr>
        <w:t>министрации города Югорска от 30</w:t>
      </w:r>
      <w:r w:rsidRPr="0089220A">
        <w:rPr>
          <w:kern w:val="1"/>
          <w:sz w:val="24"/>
          <w:szCs w:val="24"/>
          <w:lang w:eastAsia="ru-RU"/>
        </w:rPr>
        <w:t>.10.201</w:t>
      </w:r>
      <w:r>
        <w:rPr>
          <w:kern w:val="1"/>
          <w:sz w:val="24"/>
          <w:szCs w:val="24"/>
          <w:lang w:eastAsia="ru-RU"/>
        </w:rPr>
        <w:t>8</w:t>
      </w:r>
      <w:r w:rsidRPr="0089220A">
        <w:rPr>
          <w:kern w:val="1"/>
          <w:sz w:val="24"/>
          <w:szCs w:val="24"/>
          <w:lang w:eastAsia="ru-RU"/>
        </w:rPr>
        <w:t xml:space="preserve"> № 3</w:t>
      </w:r>
      <w:r>
        <w:rPr>
          <w:kern w:val="1"/>
          <w:sz w:val="24"/>
          <w:szCs w:val="24"/>
          <w:lang w:eastAsia="ru-RU"/>
        </w:rPr>
        <w:t>00</w:t>
      </w:r>
      <w:r w:rsidRPr="0089220A">
        <w:rPr>
          <w:kern w:val="1"/>
          <w:sz w:val="24"/>
          <w:szCs w:val="24"/>
          <w:lang w:eastAsia="ru-RU"/>
        </w:rPr>
        <w:t>2 «О муниципальной программе города Югорска «Профилактика правонарушений, противодействие коррупции и незаконному обороту наркотиков» следующие изменения:</w:t>
      </w:r>
    </w:p>
    <w:p w:rsidR="00FD1D75" w:rsidRDefault="00FD1D75" w:rsidP="00FD1D75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Слова «Паспорт муниципальной программы города Югорска» заменить словами «Паспорт муниципальной программы».</w:t>
      </w:r>
    </w:p>
    <w:p w:rsidR="00FD1D75" w:rsidRPr="0089220A" w:rsidRDefault="00FD1D75" w:rsidP="00FD1D75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Строки «Дата утверждения муниципальной программы (наименование и номер соответствующего муниципального правового акта)»,</w:t>
      </w:r>
      <w:r w:rsidRPr="0089220A">
        <w:rPr>
          <w:rFonts w:cs="Calibri"/>
          <w:sz w:val="24"/>
          <w:szCs w:val="24"/>
        </w:rPr>
        <w:t xml:space="preserve"> «</w:t>
      </w:r>
      <w:r>
        <w:rPr>
          <w:rFonts w:cs="Calibri"/>
          <w:sz w:val="24"/>
          <w:szCs w:val="24"/>
        </w:rPr>
        <w:t>Параметры ф</w:t>
      </w:r>
      <w:r w:rsidRPr="0089220A">
        <w:rPr>
          <w:rFonts w:cs="Calibri"/>
          <w:sz w:val="24"/>
          <w:szCs w:val="24"/>
        </w:rPr>
        <w:t>инансово</w:t>
      </w:r>
      <w:r>
        <w:rPr>
          <w:rFonts w:cs="Calibri"/>
          <w:sz w:val="24"/>
          <w:szCs w:val="24"/>
        </w:rPr>
        <w:t>го</w:t>
      </w:r>
      <w:r w:rsidRPr="0089220A">
        <w:rPr>
          <w:rFonts w:cs="Calibri"/>
          <w:sz w:val="24"/>
          <w:szCs w:val="24"/>
        </w:rPr>
        <w:t xml:space="preserve"> обеспечени</w:t>
      </w:r>
      <w:r>
        <w:rPr>
          <w:rFonts w:cs="Calibri"/>
          <w:sz w:val="24"/>
          <w:szCs w:val="24"/>
        </w:rPr>
        <w:t>я</w:t>
      </w:r>
      <w:r w:rsidRPr="0089220A">
        <w:rPr>
          <w:rFonts w:cs="Calibri"/>
          <w:sz w:val="24"/>
          <w:szCs w:val="24"/>
        </w:rPr>
        <w:t xml:space="preserve"> муниципальной программы» паспорт</w:t>
      </w:r>
      <w:r>
        <w:rPr>
          <w:rFonts w:cs="Calibri"/>
          <w:sz w:val="24"/>
          <w:szCs w:val="24"/>
        </w:rPr>
        <w:t xml:space="preserve">а муниципальной программы </w:t>
      </w:r>
      <w:r w:rsidRPr="0089220A">
        <w:rPr>
          <w:rFonts w:cs="Calibri"/>
          <w:sz w:val="24"/>
          <w:szCs w:val="24"/>
        </w:rPr>
        <w:t>изложить в следующ</w:t>
      </w:r>
      <w:r>
        <w:rPr>
          <w:rFonts w:cs="Calibri"/>
          <w:sz w:val="24"/>
          <w:szCs w:val="24"/>
        </w:rPr>
        <w:t>ей редакции:</w:t>
      </w:r>
    </w:p>
    <w:p w:rsidR="00FD1D75" w:rsidRPr="00D95F8E" w:rsidRDefault="00FD1D75" w:rsidP="00FD1D75">
      <w:pPr>
        <w:ind w:firstLine="709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FD1D75" w:rsidRPr="00D95F8E" w:rsidTr="00FD1D75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5" w:rsidRPr="00AA7464" w:rsidRDefault="00FD1D75" w:rsidP="00FD1D75">
            <w:pPr>
              <w:tabs>
                <w:tab w:val="left" w:pos="709"/>
              </w:tabs>
              <w:snapToGrid w:val="0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 w:rsidRPr="00522A76">
              <w:rPr>
                <w:sz w:val="24"/>
                <w:szCs w:val="24"/>
              </w:rPr>
              <w:t xml:space="preserve">Дата утверждения муниципальной программы (наименование и номер соответствующего </w:t>
            </w:r>
            <w:r>
              <w:rPr>
                <w:sz w:val="24"/>
                <w:szCs w:val="24"/>
              </w:rPr>
              <w:t>нормативного</w:t>
            </w:r>
            <w:r w:rsidRPr="00522A76">
              <w:rPr>
                <w:sz w:val="24"/>
                <w:szCs w:val="24"/>
              </w:rPr>
              <w:t xml:space="preserve"> правового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5" w:rsidRPr="00AA7464" w:rsidRDefault="00FD1D75" w:rsidP="00FD1D75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Постановление администрации города Югорска от 30.10.2018                     № 3002 «О муниципальной программе города Югорска «Профилактика правонарушений, противодействие коррупции и незаконному обороту наркотиков»</w:t>
            </w:r>
          </w:p>
        </w:tc>
      </w:tr>
    </w:tbl>
    <w:p w:rsidR="00FD1D75" w:rsidRDefault="00FD1D75" w:rsidP="00FD1D75">
      <w:pPr>
        <w:ind w:firstLine="709"/>
        <w:jc w:val="right"/>
        <w:rPr>
          <w:rFonts w:cs="Calibri"/>
          <w:sz w:val="24"/>
          <w:szCs w:val="24"/>
        </w:rPr>
      </w:pPr>
      <w:r w:rsidRPr="00B60CAC">
        <w:rPr>
          <w:rFonts w:cs="Calibri"/>
          <w:sz w:val="24"/>
          <w:szCs w:val="24"/>
        </w:rPr>
        <w:t>»;</w:t>
      </w:r>
    </w:p>
    <w:p w:rsidR="00FD1D75" w:rsidRPr="00D95F8E" w:rsidRDefault="00FD1D75" w:rsidP="00FD1D75">
      <w:pPr>
        <w:ind w:firstLine="709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FD1D75" w:rsidRPr="00D95F8E" w:rsidTr="00FD1D75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5" w:rsidRPr="00AA7464" w:rsidRDefault="00FD1D75" w:rsidP="00FD1D75">
            <w:pPr>
              <w:tabs>
                <w:tab w:val="left" w:pos="709"/>
              </w:tabs>
              <w:snapToGrid w:val="0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>Общий объем финансирования муниципальной программы                       составляет 3</w:t>
            </w:r>
            <w:r>
              <w:rPr>
                <w:sz w:val="24"/>
                <w:szCs w:val="24"/>
              </w:rPr>
              <w:t xml:space="preserve">3 138,4 </w:t>
            </w:r>
            <w:r w:rsidRPr="00AA7464">
              <w:rPr>
                <w:sz w:val="24"/>
                <w:szCs w:val="24"/>
              </w:rPr>
              <w:t>тыс. рублей, в том числе: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>2019 год - 9048,6 тыс. рублей;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 xml:space="preserve">2020 год - 8051,7 тыс. рублей; 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>2021 год - 8051,</w:t>
            </w:r>
            <w:r>
              <w:rPr>
                <w:sz w:val="24"/>
                <w:szCs w:val="24"/>
              </w:rPr>
              <w:t>5</w:t>
            </w:r>
            <w:r w:rsidRPr="00AA7464">
              <w:rPr>
                <w:sz w:val="24"/>
                <w:szCs w:val="24"/>
              </w:rPr>
              <w:t xml:space="preserve">  тыс. рублей; 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 xml:space="preserve">2022 год - 887,4 тыс. рублей; 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lastRenderedPageBreak/>
              <w:t xml:space="preserve">2023 год - 887,4 тыс. рублей; 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 xml:space="preserve">2024 год - 887,4 тыс. рублей; </w:t>
            </w:r>
          </w:p>
          <w:p w:rsidR="00FD1D75" w:rsidRPr="00AA7464" w:rsidRDefault="00FD1D75" w:rsidP="00FD1D75">
            <w:pPr>
              <w:rPr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 xml:space="preserve">2025 год - 887,4  тыс. рублей; </w:t>
            </w:r>
          </w:p>
          <w:p w:rsidR="00FD1D75" w:rsidRPr="00AA7464" w:rsidRDefault="00FD1D75" w:rsidP="00FD1D75">
            <w:pPr>
              <w:jc w:val="both"/>
              <w:rPr>
                <w:rFonts w:eastAsia="Lucida Sans Unicode"/>
                <w:sz w:val="24"/>
                <w:szCs w:val="24"/>
              </w:rPr>
            </w:pPr>
            <w:r w:rsidRPr="00AA7464">
              <w:rPr>
                <w:sz w:val="24"/>
                <w:szCs w:val="24"/>
              </w:rPr>
              <w:t>2026 – 2030 годы - 4437,0 тыс. рублей</w:t>
            </w:r>
          </w:p>
        </w:tc>
      </w:tr>
    </w:tbl>
    <w:p w:rsidR="00FD1D75" w:rsidRDefault="00FD1D75" w:rsidP="00FD1D75">
      <w:pPr>
        <w:tabs>
          <w:tab w:val="left" w:pos="851"/>
          <w:tab w:val="left" w:pos="1418"/>
        </w:tabs>
        <w:ind w:left="1654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».</w:t>
      </w:r>
    </w:p>
    <w:p w:rsidR="00FD1D75" w:rsidRPr="00C53F8A" w:rsidRDefault="00FD1D75" w:rsidP="00FD1D75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rFonts w:cs="Calibri"/>
          <w:sz w:val="24"/>
          <w:szCs w:val="24"/>
        </w:rPr>
      </w:pPr>
      <w:r w:rsidRPr="00C53F8A">
        <w:rPr>
          <w:rFonts w:cs="Calibri"/>
          <w:sz w:val="24"/>
          <w:szCs w:val="24"/>
        </w:rPr>
        <w:t>Таблицу 2 изложить в новой редакции (приложение).</w:t>
      </w:r>
    </w:p>
    <w:p w:rsidR="00FD1D75" w:rsidRPr="00C53F8A" w:rsidRDefault="00FD1D75" w:rsidP="00FD1D75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строке 1.3 таблицы 4 слова «Обеспечение исполнение» заменить словами «Обеспечение исполнения».</w:t>
      </w:r>
    </w:p>
    <w:p w:rsidR="00FD1D75" w:rsidRPr="00787B35" w:rsidRDefault="00FD1D75" w:rsidP="00FD1D75">
      <w:pPr>
        <w:ind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Pr="00D95F8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287D73">
        <w:rPr>
          <w:rFonts w:cs="Calibri"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cs="Calibri"/>
          <w:sz w:val="24"/>
          <w:szCs w:val="24"/>
        </w:rPr>
        <w:t xml:space="preserve">                      </w:t>
      </w:r>
      <w:r w:rsidRPr="00287D73">
        <w:rPr>
          <w:rFonts w:cs="Calibri"/>
          <w:sz w:val="24"/>
          <w:szCs w:val="24"/>
        </w:rPr>
        <w:t>и в государственной автоматизированной системе «Управление».</w:t>
      </w:r>
    </w:p>
    <w:p w:rsidR="00FD1D75" w:rsidRPr="00D95F8E" w:rsidRDefault="00FD1D75" w:rsidP="00FD1D75">
      <w:pPr>
        <w:ind w:firstLine="567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3.</w:t>
      </w:r>
      <w:r>
        <w:rPr>
          <w:rFonts w:cs="Calibri"/>
          <w:sz w:val="24"/>
          <w:szCs w:val="24"/>
        </w:rPr>
        <w:t xml:space="preserve"> </w:t>
      </w:r>
      <w:r w:rsidRPr="00D95F8E">
        <w:rPr>
          <w:rFonts w:cs="Calibri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cs="Calibri"/>
          <w:sz w:val="24"/>
          <w:szCs w:val="24"/>
        </w:rPr>
        <w:t>.</w:t>
      </w:r>
    </w:p>
    <w:p w:rsidR="00FD1D75" w:rsidRPr="00D95F8E" w:rsidRDefault="00FD1D75" w:rsidP="00FD1D75">
      <w:pPr>
        <w:ind w:firstLine="567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4.</w:t>
      </w:r>
      <w:r>
        <w:rPr>
          <w:rFonts w:cs="Calibri"/>
          <w:sz w:val="24"/>
          <w:szCs w:val="24"/>
        </w:rPr>
        <w:t xml:space="preserve"> </w:t>
      </w:r>
      <w:proofErr w:type="gramStart"/>
      <w:r w:rsidRPr="00D95F8E">
        <w:rPr>
          <w:rFonts w:cs="Calibri"/>
          <w:sz w:val="24"/>
          <w:szCs w:val="24"/>
        </w:rPr>
        <w:t>Контроль за</w:t>
      </w:r>
      <w:proofErr w:type="gramEnd"/>
      <w:r w:rsidRPr="00D95F8E">
        <w:rPr>
          <w:rFonts w:cs="Calibri"/>
          <w:sz w:val="24"/>
          <w:szCs w:val="24"/>
        </w:rPr>
        <w:t xml:space="preserve"> выполнением постановления возложить на </w:t>
      </w:r>
      <w:r>
        <w:rPr>
          <w:rFonts w:cs="Calibri"/>
          <w:sz w:val="24"/>
          <w:szCs w:val="24"/>
        </w:rPr>
        <w:t xml:space="preserve">начальника управления внутренней политики и общественных связей администрации </w:t>
      </w:r>
      <w:r w:rsidRPr="00D95F8E">
        <w:rPr>
          <w:rFonts w:cs="Calibri"/>
          <w:sz w:val="24"/>
          <w:szCs w:val="24"/>
        </w:rPr>
        <w:t xml:space="preserve">города </w:t>
      </w:r>
      <w:r>
        <w:rPr>
          <w:rFonts w:cs="Calibri"/>
          <w:sz w:val="24"/>
          <w:szCs w:val="24"/>
        </w:rPr>
        <w:t>Югорска                                  А.Н. Шибанова</w:t>
      </w:r>
    </w:p>
    <w:p w:rsidR="00FD1D75" w:rsidRPr="00D95F8E" w:rsidRDefault="00FD1D75" w:rsidP="00FD1D75">
      <w:pPr>
        <w:jc w:val="both"/>
        <w:rPr>
          <w:rFonts w:cs="Calibri"/>
          <w:b/>
          <w:sz w:val="24"/>
          <w:szCs w:val="24"/>
        </w:rPr>
      </w:pPr>
    </w:p>
    <w:p w:rsidR="00FD1D75" w:rsidRDefault="00FD1D75" w:rsidP="00FD1D75">
      <w:pPr>
        <w:jc w:val="both"/>
        <w:rPr>
          <w:sz w:val="24"/>
          <w:szCs w:val="24"/>
        </w:rPr>
      </w:pPr>
    </w:p>
    <w:p w:rsidR="00FD1D75" w:rsidRDefault="00FD1D75" w:rsidP="00FD1D75">
      <w:pPr>
        <w:jc w:val="both"/>
        <w:rPr>
          <w:sz w:val="24"/>
          <w:szCs w:val="24"/>
        </w:rPr>
      </w:pPr>
    </w:p>
    <w:p w:rsidR="00FD1D75" w:rsidRPr="00D95F8E" w:rsidRDefault="00FD1D75" w:rsidP="00FD1D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D95F8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Pr="00D95F8E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</w:t>
      </w:r>
      <w:r w:rsidRPr="00D95F8E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</w:t>
      </w:r>
      <w:r w:rsidRPr="00D95F8E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А.В. Бородкин</w:t>
      </w:r>
    </w:p>
    <w:p w:rsidR="00FD1D75" w:rsidRPr="00D95F8E" w:rsidRDefault="00FD1D75" w:rsidP="00FD1D75"/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</w:pPr>
    </w:p>
    <w:p w:rsidR="00FD1D75" w:rsidRDefault="00FD1D75" w:rsidP="007F4A15">
      <w:pPr>
        <w:jc w:val="both"/>
        <w:rPr>
          <w:sz w:val="24"/>
          <w:szCs w:val="24"/>
        </w:rPr>
        <w:sectPr w:rsidR="00FD1D7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D1D75" w:rsidRDefault="00FD1D75" w:rsidP="00FD1D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D1D75" w:rsidRDefault="00FD1D75" w:rsidP="00FD1D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1D75" w:rsidRDefault="00FD1D75" w:rsidP="00FD1D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1D75" w:rsidRDefault="00FD1D75" w:rsidP="00FD1D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8548D" w:rsidRPr="00B8548D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B8548D" w:rsidRPr="00B8548D">
        <w:rPr>
          <w:b/>
          <w:sz w:val="24"/>
          <w:szCs w:val="24"/>
          <w:u w:val="single"/>
        </w:rPr>
        <w:t>881</w:t>
      </w:r>
    </w:p>
    <w:p w:rsidR="00FD1D75" w:rsidRDefault="00FD1D75" w:rsidP="00FD1D75">
      <w:pPr>
        <w:jc w:val="both"/>
        <w:rPr>
          <w:sz w:val="24"/>
          <w:szCs w:val="24"/>
        </w:rPr>
      </w:pPr>
    </w:p>
    <w:p w:rsidR="00FD1D75" w:rsidRPr="00FD1D75" w:rsidRDefault="00FD1D75" w:rsidP="00FD1D75">
      <w:pPr>
        <w:shd w:val="clear" w:color="auto" w:fill="FFFFFF"/>
        <w:jc w:val="right"/>
        <w:rPr>
          <w:b/>
          <w:sz w:val="24"/>
          <w:szCs w:val="24"/>
        </w:rPr>
      </w:pPr>
      <w:r w:rsidRPr="00FD1D75">
        <w:rPr>
          <w:b/>
          <w:sz w:val="24"/>
          <w:szCs w:val="24"/>
        </w:rPr>
        <w:t>Таблица 2</w:t>
      </w:r>
    </w:p>
    <w:p w:rsidR="00FD1D75" w:rsidRPr="00FD1D75" w:rsidRDefault="00FD1D75" w:rsidP="00FD1D75">
      <w:pPr>
        <w:shd w:val="clear" w:color="auto" w:fill="FFFFFF"/>
        <w:jc w:val="center"/>
        <w:rPr>
          <w:b/>
          <w:sz w:val="24"/>
          <w:szCs w:val="24"/>
        </w:rPr>
      </w:pPr>
      <w:r w:rsidRPr="00FD1D75">
        <w:rPr>
          <w:b/>
          <w:sz w:val="24"/>
          <w:szCs w:val="24"/>
        </w:rPr>
        <w:t>Перечень основных мероприятий муниципальной программы</w:t>
      </w:r>
    </w:p>
    <w:p w:rsidR="00FD1D75" w:rsidRPr="00FD1D75" w:rsidRDefault="00FD1D75" w:rsidP="00FD1D75">
      <w:pPr>
        <w:shd w:val="clear" w:color="auto" w:fill="FFFFFF"/>
        <w:rPr>
          <w:b/>
        </w:rPr>
      </w:pPr>
    </w:p>
    <w:tbl>
      <w:tblPr>
        <w:tblW w:w="156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6"/>
        <w:gridCol w:w="2126"/>
        <w:gridCol w:w="2127"/>
        <w:gridCol w:w="1706"/>
        <w:gridCol w:w="987"/>
        <w:gridCol w:w="851"/>
        <w:gridCol w:w="992"/>
        <w:gridCol w:w="992"/>
        <w:gridCol w:w="851"/>
        <w:gridCol w:w="850"/>
        <w:gridCol w:w="851"/>
        <w:gridCol w:w="850"/>
        <w:gridCol w:w="993"/>
      </w:tblGrid>
      <w:tr w:rsidR="00FD1D75" w:rsidRPr="00944330" w:rsidTr="00FD1D75">
        <w:trPr>
          <w:trHeight w:val="465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FD1D75" w:rsidRPr="00944330" w:rsidTr="00FD1D75">
        <w:trPr>
          <w:trHeight w:val="300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FD1D75" w:rsidRPr="00944330" w:rsidTr="00FD1D75">
        <w:trPr>
          <w:trHeight w:val="876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2026 - 2030</w:t>
            </w:r>
          </w:p>
        </w:tc>
      </w:tr>
      <w:tr w:rsidR="00FD1D75" w:rsidRPr="00944330" w:rsidTr="00FD1D75">
        <w:trPr>
          <w:trHeight w:val="315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14</w:t>
            </w:r>
          </w:p>
        </w:tc>
      </w:tr>
      <w:tr w:rsidR="00FD1D75" w:rsidRPr="00944330" w:rsidTr="00FD1D75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FD1D75" w:rsidRPr="00944330" w:rsidTr="00FD1D75">
        <w:trPr>
          <w:trHeight w:val="4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Обеспечение функционирования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и развития систем видеонаблюдения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в сфере общественного порядка,  безопасности дорожного движения (1)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10 510,0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1 710,0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FD1D75" w:rsidRPr="00944330" w:rsidTr="00FD1D75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7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10 013,0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1 213,0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FD1D75" w:rsidRPr="00944330" w:rsidTr="00FD1D75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Создание условий для деятельности народной дружины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 на территории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37,0</w:t>
            </w:r>
          </w:p>
        </w:tc>
      </w:tr>
      <w:tr w:rsidR="00FD1D75" w:rsidRPr="00944330" w:rsidTr="00FD1D75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37,0</w:t>
            </w:r>
          </w:p>
        </w:tc>
      </w:tr>
      <w:tr w:rsidR="00FD1D75" w:rsidRPr="00944330" w:rsidTr="00FD1D75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по созданию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Административная комиссия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по составлению (изменению) списков кандидатов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Обеспечение исполнения государственных полномочий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Итого по подпрограмме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32 178,4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8 968,6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7 971,7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7 971,5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4 037,0</w:t>
            </w:r>
          </w:p>
        </w:tc>
      </w:tr>
      <w:tr w:rsidR="00FD1D75" w:rsidRPr="00944330" w:rsidTr="00FD1D75">
        <w:trPr>
          <w:trHeight w:val="5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7 153,4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bookmarkStart w:id="0" w:name="_GoBack" w:colFirst="14" w:colLast="14"/>
            <w:r w:rsidRPr="00944330"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10 128,2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1 246,8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4 037,0</w:t>
            </w:r>
          </w:p>
        </w:tc>
      </w:tr>
      <w:tr w:rsidR="00FD1D75" w:rsidRPr="00944330" w:rsidTr="00FD1D75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44330">
              <w:rPr>
                <w:color w:val="000000"/>
                <w:sz w:val="18"/>
                <w:szCs w:val="18"/>
              </w:rPr>
              <w:t xml:space="preserve">в том числе по проектам, портфелям проектов (в том числе направленные </w:t>
            </w:r>
            <w:proofErr w:type="gramEnd"/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944330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 w:rsidRPr="00944330">
              <w:rPr>
                <w:color w:val="000000"/>
                <w:sz w:val="18"/>
                <w:szCs w:val="18"/>
              </w:rPr>
              <w:t xml:space="preserve"> </w:t>
            </w:r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bookmarkEnd w:id="0"/>
      <w:tr w:rsidR="00FD1D75" w:rsidRPr="00944330" w:rsidTr="00FD1D75">
        <w:trPr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34 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Подпрограмма 2 «Противодействие коррупции»</w:t>
            </w:r>
          </w:p>
        </w:tc>
      </w:tr>
      <w:tr w:rsidR="00FD1D75" w:rsidRPr="00944330" w:rsidTr="00FD1D75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150,0</w:t>
            </w:r>
          </w:p>
        </w:tc>
      </w:tr>
      <w:tr w:rsidR="00FD1D75" w:rsidRPr="00944330" w:rsidTr="00FD1D75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FD1D75" w:rsidRPr="00944330" w:rsidTr="00FD1D75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150,0</w:t>
            </w:r>
          </w:p>
        </w:tc>
      </w:tr>
      <w:tr w:rsidR="00FD1D75" w:rsidRPr="00944330" w:rsidTr="00FD1D75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150,0</w:t>
            </w:r>
          </w:p>
        </w:tc>
      </w:tr>
      <w:tr w:rsidR="00FD1D75" w:rsidRPr="00944330" w:rsidTr="00FD1D75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 том числе</w:t>
            </w:r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44330">
              <w:rPr>
                <w:color w:val="000000"/>
                <w:sz w:val="18"/>
                <w:szCs w:val="18"/>
              </w:rPr>
              <w:t>по проектам, портфелям проектов (в том числе направленные</w:t>
            </w:r>
            <w:proofErr w:type="gramEnd"/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944330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</w:p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FD1D75" w:rsidRPr="00944330" w:rsidTr="00FD1D75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 xml:space="preserve">Повышение профессионального уровня, создание условий </w:t>
            </w:r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944330">
              <w:rPr>
                <w:color w:val="000000"/>
                <w:sz w:val="18"/>
                <w:szCs w:val="18"/>
              </w:rPr>
              <w:t>ресоциализацией</w:t>
            </w:r>
            <w:proofErr w:type="spellEnd"/>
            <w:r w:rsidRPr="00944330">
              <w:rPr>
                <w:color w:val="000000"/>
                <w:sz w:val="18"/>
                <w:szCs w:val="18"/>
              </w:rPr>
              <w:t xml:space="preserve"> наркозависимых лиц (6)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FD1D75" w:rsidRPr="00944330" w:rsidTr="00FD1D75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FD1D75" w:rsidRPr="00944330" w:rsidTr="00FD1D75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FD1D75" w:rsidRPr="00944330" w:rsidTr="00FD1D75">
        <w:trPr>
          <w:trHeight w:val="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44330">
              <w:rPr>
                <w:color w:val="000000"/>
                <w:sz w:val="18"/>
                <w:szCs w:val="18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33 138,4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9 048,60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8 051,70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4 437,00</w:t>
            </w:r>
          </w:p>
        </w:tc>
      </w:tr>
      <w:tr w:rsidR="00FD1D75" w:rsidRPr="00944330" w:rsidTr="00FD1D75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6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7 712,00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7 153,40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1 326,80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4 437,00</w:t>
            </w:r>
          </w:p>
        </w:tc>
      </w:tr>
      <w:tr w:rsidR="00FD1D75" w:rsidRPr="00944330" w:rsidTr="00FD1D75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44330"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FD1D75" w:rsidRPr="00944330" w:rsidTr="00FD1D75">
        <w:trPr>
          <w:trHeight w:val="5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3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FD1D75" w:rsidRPr="00944330" w:rsidTr="00FD1D75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44330">
              <w:rPr>
                <w:color w:val="000000"/>
                <w:sz w:val="18"/>
                <w:szCs w:val="18"/>
              </w:rPr>
              <w:t xml:space="preserve">Проекты, портфели проектов (в том числе направленные </w:t>
            </w:r>
            <w:proofErr w:type="gramEnd"/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944330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 w:rsidRPr="00944330">
              <w:rPr>
                <w:color w:val="000000"/>
                <w:sz w:val="18"/>
                <w:szCs w:val="18"/>
              </w:rPr>
              <w:t xml:space="preserve"> </w:t>
            </w:r>
          </w:p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 федеральных проектов Российской Федерации):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6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5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Инвестиции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 xml:space="preserve">в объекты муниципальной собственности </w:t>
            </w:r>
          </w:p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4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3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33 138,4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9 048,60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8 051,70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4 437,00</w:t>
            </w:r>
          </w:p>
        </w:tc>
      </w:tr>
      <w:tr w:rsidR="00FD1D75" w:rsidRPr="00944330" w:rsidTr="00FD1D75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7 712,00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7 153,40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2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1 326,80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4 437,00</w:t>
            </w:r>
          </w:p>
        </w:tc>
      </w:tr>
      <w:tr w:rsidR="00FD1D75" w:rsidRPr="00944330" w:rsidTr="00FD1D75">
        <w:trPr>
          <w:trHeight w:val="5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0,00</w:t>
            </w:r>
          </w:p>
        </w:tc>
      </w:tr>
      <w:tr w:rsidR="00FD1D75" w:rsidRPr="00944330" w:rsidTr="00FD1D75">
        <w:trPr>
          <w:trHeight w:val="3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в том числе:</w:t>
            </w:r>
          </w:p>
        </w:tc>
      </w:tr>
      <w:tr w:rsidR="00FD1D75" w:rsidRPr="00944330" w:rsidTr="00FD1D75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187,0</w:t>
            </w:r>
          </w:p>
        </w:tc>
      </w:tr>
      <w:tr w:rsidR="00FD1D75" w:rsidRPr="00944330" w:rsidTr="00FD1D75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7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187,0</w:t>
            </w:r>
          </w:p>
        </w:tc>
      </w:tr>
      <w:tr w:rsidR="00FD1D75" w:rsidRPr="00944330" w:rsidTr="00D16431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D16431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 xml:space="preserve">Соисполнитель 1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11 110,0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1 760,0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FD1D75" w:rsidRPr="00944330" w:rsidTr="00D16431">
        <w:trPr>
          <w:trHeight w:val="4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D16431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10 613,0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FD1D75" w:rsidRPr="00944330" w:rsidTr="00D16431">
        <w:trPr>
          <w:trHeight w:val="2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1D75" w:rsidRPr="00944330" w:rsidTr="00D16431">
        <w:trPr>
          <w:trHeight w:val="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 xml:space="preserve">Соисполнитель  2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 xml:space="preserve">Административная комиссия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8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D16431">
        <w:trPr>
          <w:trHeight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 xml:space="preserve">Соисполнитель  3   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Юридическое управление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6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7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3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 xml:space="preserve">Соисполнитель  4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bCs/>
                <w:sz w:val="18"/>
                <w:szCs w:val="18"/>
              </w:rPr>
            </w:pPr>
            <w:r w:rsidRPr="009443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  <w:tr w:rsidR="00FD1D75" w:rsidRPr="00944330" w:rsidTr="00FD1D75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both"/>
              <w:rPr>
                <w:color w:val="000000"/>
                <w:sz w:val="18"/>
                <w:szCs w:val="18"/>
              </w:rPr>
            </w:pPr>
            <w:r w:rsidRPr="00944330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75" w:rsidRPr="00944330" w:rsidRDefault="00FD1D75" w:rsidP="00FD1D75">
            <w:pPr>
              <w:jc w:val="center"/>
              <w:rPr>
                <w:sz w:val="18"/>
                <w:szCs w:val="18"/>
              </w:rPr>
            </w:pPr>
            <w:r w:rsidRPr="00944330">
              <w:rPr>
                <w:sz w:val="18"/>
                <w:szCs w:val="18"/>
              </w:rPr>
              <w:t>0,0</w:t>
            </w:r>
          </w:p>
        </w:tc>
      </w:tr>
    </w:tbl>
    <w:p w:rsidR="00FD1D75" w:rsidRPr="002048E9" w:rsidRDefault="00FD1D75" w:rsidP="00FD1D75">
      <w:pPr>
        <w:shd w:val="clear" w:color="auto" w:fill="FFFFFF"/>
      </w:pPr>
    </w:p>
    <w:p w:rsidR="00FD1D75" w:rsidRDefault="00FD1D75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</w:pPr>
    </w:p>
    <w:p w:rsidR="00D16431" w:rsidRDefault="00D16431" w:rsidP="00FD1D75">
      <w:pPr>
        <w:jc w:val="both"/>
        <w:rPr>
          <w:sz w:val="24"/>
          <w:szCs w:val="24"/>
        </w:rPr>
        <w:sectPr w:rsidR="00D16431" w:rsidSect="00FD1D75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16431" w:rsidRPr="00D16431" w:rsidRDefault="00D16431" w:rsidP="00D16431">
      <w:pPr>
        <w:jc w:val="both"/>
        <w:rPr>
          <w:sz w:val="32"/>
          <w:szCs w:val="24"/>
        </w:rPr>
      </w:pPr>
    </w:p>
    <w:sectPr w:rsidR="00D16431" w:rsidRPr="00D16431" w:rsidSect="00D1643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548D"/>
    <w:rsid w:val="00B91EF8"/>
    <w:rsid w:val="00BD7EE5"/>
    <w:rsid w:val="00BE1CAB"/>
    <w:rsid w:val="00C26832"/>
    <w:rsid w:val="00CE2A5A"/>
    <w:rsid w:val="00D01A38"/>
    <w:rsid w:val="00D16431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FD1D75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FD1D75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FD1D75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FD1D75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D1D75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D1D7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D1D75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FD1D75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FD1D75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FD1D75"/>
    <w:rPr>
      <w:rFonts w:ascii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D1D75"/>
  </w:style>
  <w:style w:type="table" w:styleId="a8">
    <w:name w:val="Table Grid"/>
    <w:basedOn w:val="a1"/>
    <w:uiPriority w:val="59"/>
    <w:rsid w:val="00FD1D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FD1D75"/>
  </w:style>
  <w:style w:type="numbering" w:customStyle="1" w:styleId="110">
    <w:name w:val="Нет списка11"/>
    <w:next w:val="a2"/>
    <w:uiPriority w:val="99"/>
    <w:semiHidden/>
    <w:unhideWhenUsed/>
    <w:rsid w:val="00FD1D75"/>
  </w:style>
  <w:style w:type="paragraph" w:styleId="a9">
    <w:name w:val="header"/>
    <w:basedOn w:val="a"/>
    <w:link w:val="aa"/>
    <w:uiPriority w:val="99"/>
    <w:unhideWhenUsed/>
    <w:rsid w:val="00FD1D75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D1D75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1D75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D1D75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FD1D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FD1D7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8"/>
    <w:uiPriority w:val="59"/>
    <w:rsid w:val="00FD1D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FD1D7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FD1D7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1D7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FD1D75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FD1D75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D1D7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1D7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uiPriority w:val="1"/>
    <w:qFormat/>
    <w:rsid w:val="00FD1D75"/>
    <w:rPr>
      <w:lang w:eastAsia="en-US"/>
    </w:rPr>
  </w:style>
  <w:style w:type="character" w:styleId="af2">
    <w:name w:val="Hyperlink"/>
    <w:unhideWhenUsed/>
    <w:rsid w:val="00FD1D75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D1D75"/>
    <w:pPr>
      <w:suppressAutoHyphens w:val="0"/>
    </w:pPr>
    <w:rPr>
      <w:rFonts w:ascii="Calibri" w:hAnsi="Calibri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FD1D75"/>
    <w:rPr>
      <w:rFonts w:eastAsia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FD1D75"/>
    <w:rPr>
      <w:vertAlign w:val="superscript"/>
    </w:rPr>
  </w:style>
  <w:style w:type="paragraph" w:customStyle="1" w:styleId="13">
    <w:name w:val="Без интервала1"/>
    <w:rsid w:val="00FD1D75"/>
    <w:rPr>
      <w:rFonts w:eastAsia="Times New Roman"/>
      <w:lang w:eastAsia="en-US"/>
    </w:rPr>
  </w:style>
  <w:style w:type="character" w:styleId="af6">
    <w:name w:val="FollowedHyperlink"/>
    <w:uiPriority w:val="99"/>
    <w:semiHidden/>
    <w:unhideWhenUsed/>
    <w:rsid w:val="00FD1D75"/>
    <w:rPr>
      <w:color w:val="800080"/>
      <w:u w:val="single"/>
    </w:rPr>
  </w:style>
  <w:style w:type="paragraph" w:customStyle="1" w:styleId="font5">
    <w:name w:val="font5"/>
    <w:basedOn w:val="a"/>
    <w:rsid w:val="00FD1D75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D1D75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rsid w:val="00FD1D75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rsid w:val="00FD1D7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D1D75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FD1D7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D1D7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FD1D75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rsid w:val="00FD1D75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D1D75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D1D75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D1D75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FD1D75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D1D75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D1D75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D1D75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D1D75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D1D75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D1D75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D1D75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D1D75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FD1D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D1D75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D1D75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FD1D75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D1D75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D1D75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D1D75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D1D75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FD1D75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FD1D75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FD1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FD1D7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FD1D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FD1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FD1D7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FD1D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FD1D75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FD1D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FD1D75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FD1D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FD1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FD1D75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FD1D75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FD1D75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D1D75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D1D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D1D75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D1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FD1D7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FD1D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FD1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FD1D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FD1D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FD1D75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FD1D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FD1D75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FD1D75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FD1D75"/>
    <w:rPr>
      <w:rFonts w:eastAsia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D1D7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D1D75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rsid w:val="00FD1D7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FD1D75"/>
    <w:pPr>
      <w:suppressLineNumbers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D1D75"/>
  </w:style>
  <w:style w:type="table" w:customStyle="1" w:styleId="22">
    <w:name w:val="Сетка таблицы2"/>
    <w:basedOn w:val="a1"/>
    <w:next w:val="a8"/>
    <w:uiPriority w:val="59"/>
    <w:rsid w:val="00FD1D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FD1D75"/>
  </w:style>
  <w:style w:type="numbering" w:customStyle="1" w:styleId="111">
    <w:name w:val="Нет списка111"/>
    <w:next w:val="a2"/>
    <w:uiPriority w:val="99"/>
    <w:semiHidden/>
    <w:unhideWhenUsed/>
    <w:rsid w:val="00FD1D75"/>
  </w:style>
  <w:style w:type="paragraph" w:customStyle="1" w:styleId="310">
    <w:name w:val="Основной текст 31"/>
    <w:basedOn w:val="a"/>
    <w:rsid w:val="00FD1D75"/>
    <w:pPr>
      <w:jc w:val="both"/>
    </w:pPr>
    <w:rPr>
      <w:rFonts w:cs="Calibri"/>
    </w:rPr>
  </w:style>
  <w:style w:type="table" w:customStyle="1" w:styleId="112">
    <w:name w:val="Сетка таблицы11"/>
    <w:basedOn w:val="a1"/>
    <w:next w:val="a8"/>
    <w:uiPriority w:val="59"/>
    <w:rsid w:val="00FD1D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FD1D75"/>
  </w:style>
  <w:style w:type="table" w:customStyle="1" w:styleId="1110">
    <w:name w:val="Сетка таблицы111"/>
    <w:basedOn w:val="a1"/>
    <w:next w:val="a8"/>
    <w:uiPriority w:val="59"/>
    <w:rsid w:val="00FD1D75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D1D75"/>
  </w:style>
  <w:style w:type="paragraph" w:customStyle="1" w:styleId="14">
    <w:name w:val="Подзаголовок1"/>
    <w:basedOn w:val="a"/>
    <w:next w:val="a"/>
    <w:uiPriority w:val="11"/>
    <w:qFormat/>
    <w:rsid w:val="00FD1D75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FD1D75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FD1D75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FD1D75"/>
  </w:style>
  <w:style w:type="paragraph" w:customStyle="1" w:styleId="Style3">
    <w:name w:val="Style3"/>
    <w:basedOn w:val="WW-"/>
    <w:rsid w:val="00FD1D75"/>
  </w:style>
  <w:style w:type="paragraph" w:styleId="afe">
    <w:name w:val="Subtitle"/>
    <w:basedOn w:val="a"/>
    <w:next w:val="a"/>
    <w:link w:val="afd"/>
    <w:uiPriority w:val="11"/>
    <w:qFormat/>
    <w:rsid w:val="00FD1D75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FD1D75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WW-Absatz-Standardschriftart">
    <w:name w:val="WW-Absatz-Standardschriftart"/>
    <w:rsid w:val="00FD1D75"/>
  </w:style>
  <w:style w:type="character" w:customStyle="1" w:styleId="WW-Absatz-Standardschriftart1">
    <w:name w:val="WW-Absatz-Standardschriftart1"/>
    <w:rsid w:val="00FD1D75"/>
  </w:style>
  <w:style w:type="character" w:customStyle="1" w:styleId="WW-Absatz-Standardschriftart11">
    <w:name w:val="WW-Absatz-Standardschriftart11"/>
    <w:rsid w:val="00FD1D75"/>
  </w:style>
  <w:style w:type="character" w:customStyle="1" w:styleId="WW-Absatz-Standardschriftart111">
    <w:name w:val="WW-Absatz-Standardschriftart111"/>
    <w:rsid w:val="00FD1D75"/>
  </w:style>
  <w:style w:type="character" w:customStyle="1" w:styleId="WW-Absatz-Standardschriftart1111">
    <w:name w:val="WW-Absatz-Standardschriftart1111"/>
    <w:rsid w:val="00FD1D75"/>
  </w:style>
  <w:style w:type="character" w:customStyle="1" w:styleId="WW-Absatz-Standardschriftart11111">
    <w:name w:val="WW-Absatz-Standardschriftart11111"/>
    <w:rsid w:val="00FD1D75"/>
  </w:style>
  <w:style w:type="character" w:customStyle="1" w:styleId="WW-Absatz-Standardschriftart111111">
    <w:name w:val="WW-Absatz-Standardschriftart111111"/>
    <w:rsid w:val="00FD1D75"/>
  </w:style>
  <w:style w:type="character" w:customStyle="1" w:styleId="WW-Absatz-Standardschriftart1111111">
    <w:name w:val="WW-Absatz-Standardschriftart1111111"/>
    <w:rsid w:val="00FD1D75"/>
  </w:style>
  <w:style w:type="character" w:customStyle="1" w:styleId="WW-Absatz-Standardschriftart11111111">
    <w:name w:val="WW-Absatz-Standardschriftart11111111"/>
    <w:rsid w:val="00FD1D75"/>
  </w:style>
  <w:style w:type="character" w:customStyle="1" w:styleId="WW-Absatz-Standardschriftart111111111">
    <w:name w:val="WW-Absatz-Standardschriftart111111111"/>
    <w:rsid w:val="00FD1D75"/>
  </w:style>
  <w:style w:type="character" w:customStyle="1" w:styleId="WW-Absatz-Standardschriftart1111111111">
    <w:name w:val="WW-Absatz-Standardschriftart1111111111"/>
    <w:rsid w:val="00FD1D75"/>
  </w:style>
  <w:style w:type="character" w:customStyle="1" w:styleId="WW-Absatz-Standardschriftart11111111111">
    <w:name w:val="WW-Absatz-Standardschriftart11111111111"/>
    <w:rsid w:val="00FD1D75"/>
  </w:style>
  <w:style w:type="character" w:customStyle="1" w:styleId="WW-Absatz-Standardschriftart111111111111">
    <w:name w:val="WW-Absatz-Standardschriftart111111111111"/>
    <w:rsid w:val="00FD1D75"/>
  </w:style>
  <w:style w:type="character" w:customStyle="1" w:styleId="WW-Absatz-Standardschriftart1111111111111">
    <w:name w:val="WW-Absatz-Standardschriftart1111111111111"/>
    <w:rsid w:val="00FD1D75"/>
  </w:style>
  <w:style w:type="character" w:customStyle="1" w:styleId="WW-Absatz-Standardschriftart11111111111111">
    <w:name w:val="WW-Absatz-Standardschriftart11111111111111"/>
    <w:rsid w:val="00FD1D75"/>
  </w:style>
  <w:style w:type="character" w:customStyle="1" w:styleId="WW-Absatz-Standardschriftart111111111111111">
    <w:name w:val="WW-Absatz-Standardschriftart111111111111111"/>
    <w:rsid w:val="00FD1D75"/>
  </w:style>
  <w:style w:type="character" w:customStyle="1" w:styleId="16">
    <w:name w:val="Основной шрифт абзаца1"/>
    <w:rsid w:val="00FD1D75"/>
  </w:style>
  <w:style w:type="character" w:customStyle="1" w:styleId="32">
    <w:name w:val="Основной текст 3 Знак"/>
    <w:rsid w:val="00FD1D7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FD1D75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FD1D75"/>
  </w:style>
  <w:style w:type="paragraph" w:customStyle="1" w:styleId="aff0">
    <w:name w:val="Заголовок"/>
    <w:basedOn w:val="a"/>
    <w:next w:val="af"/>
    <w:rsid w:val="00FD1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rsid w:val="00FD1D75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FD1D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8">
    <w:name w:val="Указатель1"/>
    <w:basedOn w:val="a"/>
    <w:rsid w:val="00FD1D75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rsid w:val="00FD1D75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rsid w:val="00FD1D75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FD1D75"/>
  </w:style>
  <w:style w:type="character" w:customStyle="1" w:styleId="113">
    <w:name w:val="Заголовок 1 Знак1"/>
    <w:aliases w:val="!Части документа Знак1"/>
    <w:rsid w:val="00FD1D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FD1D7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FD1D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FD1D7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semiHidden/>
    <w:unhideWhenUsed/>
    <w:rsid w:val="00FD1D7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FD1D7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rsid w:val="00FD1D75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D1D7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FD1D7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D1D7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D1D7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2019-04-29T09:34:00Z</cp:lastPrinted>
  <dcterms:created xsi:type="dcterms:W3CDTF">2011-11-15T08:57:00Z</dcterms:created>
  <dcterms:modified xsi:type="dcterms:W3CDTF">2019-04-29T12:09:00Z</dcterms:modified>
</cp:coreProperties>
</file>