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365" w:rsidRDefault="009E6365" w:rsidP="009E636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9E6365" w:rsidRDefault="009E6365" w:rsidP="009E636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E6365" w:rsidRDefault="009E6365" w:rsidP="009E636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E6365" w:rsidRDefault="009E6365" w:rsidP="009E636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E6365" w:rsidRDefault="009E6365" w:rsidP="009E6365">
      <w:pPr>
        <w:jc w:val="center"/>
        <w:rPr>
          <w:rFonts w:ascii="PT Astra Serif" w:hAnsi="PT Astra Serif"/>
          <w:b/>
          <w:sz w:val="24"/>
          <w:szCs w:val="24"/>
        </w:rPr>
      </w:pPr>
    </w:p>
    <w:p w:rsidR="009E6365" w:rsidRDefault="009E6365" w:rsidP="009E636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«06» сентября 2022 г.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0187300005822000187</w:t>
      </w:r>
      <w:r>
        <w:rPr>
          <w:rFonts w:ascii="PT Astra Serif" w:hAnsi="PT Astra Serif"/>
          <w:sz w:val="24"/>
          <w:szCs w:val="24"/>
        </w:rPr>
        <w:t>-2</w:t>
      </w:r>
    </w:p>
    <w:p w:rsidR="009E6365" w:rsidRDefault="009E6365" w:rsidP="009E6365">
      <w:pPr>
        <w:jc w:val="both"/>
        <w:rPr>
          <w:rFonts w:ascii="PT Astra Serif" w:hAnsi="PT Astra Serif"/>
          <w:sz w:val="24"/>
          <w:szCs w:val="24"/>
        </w:rPr>
      </w:pPr>
    </w:p>
    <w:p w:rsidR="009E6365" w:rsidRDefault="009E6365" w:rsidP="009E6365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E6365" w:rsidRDefault="009E6365" w:rsidP="009E6365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E6365" w:rsidRDefault="009E6365" w:rsidP="009E6365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>
        <w:rPr>
          <w:rFonts w:ascii="PT Astra Serif" w:hAnsi="PT Astra Serif"/>
          <w:sz w:val="24"/>
          <w:szCs w:val="24"/>
        </w:rPr>
        <w:tab/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9E6365" w:rsidRDefault="009E6365" w:rsidP="009E6365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9E6365" w:rsidRDefault="009E6365" w:rsidP="009E6365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>
        <w:rPr>
          <w:rFonts w:ascii="PT Astra Serif" w:hAnsi="PT Astra Serif"/>
          <w:sz w:val="24"/>
          <w:szCs w:val="24"/>
        </w:rPr>
        <w:tab/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>
        <w:rPr>
          <w:rFonts w:ascii="PT Astra Serif" w:hAnsi="PT Astra Serif"/>
          <w:sz w:val="24"/>
          <w:szCs w:val="24"/>
        </w:rPr>
        <w:t>бюджета департамента финансов администрации города</w:t>
      </w:r>
      <w:proofErr w:type="gramEnd"/>
      <w:r>
        <w:rPr>
          <w:rFonts w:ascii="PT Astra Serif" w:hAnsi="PT Astra Serif"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9E6365" w:rsidRDefault="009E6365" w:rsidP="009E6365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9E6365" w:rsidRDefault="009E6365" w:rsidP="009E6365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</w:t>
      </w:r>
      <w:r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E6365" w:rsidRDefault="009E6365" w:rsidP="009E6365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9E6365" w:rsidRPr="009E6365" w:rsidRDefault="009E6365" w:rsidP="009E6365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sz w:val="24"/>
          <w:szCs w:val="24"/>
        </w:rPr>
        <w:t>Соболева Евгения Владимировна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sz w:val="24"/>
          <w:szCs w:val="24"/>
        </w:rPr>
        <w:t>специалист по закупкам</w:t>
      </w:r>
      <w:r>
        <w:rPr>
          <w:sz w:val="24"/>
          <w:szCs w:val="24"/>
        </w:rPr>
        <w:t xml:space="preserve"> </w:t>
      </w:r>
      <w:r w:rsidRPr="009E6365">
        <w:rPr>
          <w:sz w:val="24"/>
          <w:szCs w:val="24"/>
        </w:rPr>
        <w:t>М</w:t>
      </w:r>
      <w:r>
        <w:rPr>
          <w:sz w:val="24"/>
          <w:szCs w:val="24"/>
        </w:rPr>
        <w:t xml:space="preserve">БОУ </w:t>
      </w:r>
      <w:r w:rsidRPr="009E6365">
        <w:rPr>
          <w:sz w:val="24"/>
          <w:szCs w:val="24"/>
        </w:rPr>
        <w:t xml:space="preserve">«Лицей им. Г.Ф. </w:t>
      </w:r>
      <w:proofErr w:type="spellStart"/>
      <w:r w:rsidRPr="009E6365">
        <w:rPr>
          <w:sz w:val="24"/>
          <w:szCs w:val="24"/>
        </w:rPr>
        <w:t>Атякшева</w:t>
      </w:r>
      <w:proofErr w:type="spellEnd"/>
      <w:r w:rsidRPr="009E6365">
        <w:rPr>
          <w:sz w:val="24"/>
          <w:szCs w:val="24"/>
        </w:rPr>
        <w:t>».</w:t>
      </w:r>
    </w:p>
    <w:p w:rsidR="009E6365" w:rsidRDefault="009E6365" w:rsidP="009E6365">
      <w:pPr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>
        <w:rPr>
          <w:rFonts w:ascii="PT Astra Serif" w:hAnsi="PT Astra Serif"/>
          <w:sz w:val="24"/>
          <w:szCs w:val="24"/>
        </w:rPr>
        <w:t>нной форме № 0187300005822000187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на право заключения гражданско-правового договора на пос</w:t>
      </w:r>
      <w:r>
        <w:rPr>
          <w:bCs/>
          <w:color w:val="000000"/>
          <w:sz w:val="24"/>
          <w:szCs w:val="24"/>
        </w:rPr>
        <w:t>тавку продуктов питания (крупы)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9E6365" w:rsidRDefault="009E6365" w:rsidP="009E636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код аукциона 0187300005822000187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9E6365" w:rsidRDefault="009E6365" w:rsidP="009E6365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rPr>
          <w:color w:val="000000"/>
          <w:sz w:val="24"/>
          <w:szCs w:val="24"/>
          <w:shd w:val="clear" w:color="auto" w:fill="F9F9F9"/>
        </w:rPr>
        <w:t>223862200263286220100100560020000244</w:t>
      </w:r>
      <w:r>
        <w:rPr>
          <w:rFonts w:ascii="PT Astra Serif" w:hAnsi="PT Astra Serif"/>
          <w:sz w:val="24"/>
          <w:szCs w:val="24"/>
        </w:rPr>
        <w:t>.</w:t>
      </w:r>
    </w:p>
    <w:p w:rsidR="009E6365" w:rsidRDefault="009E6365" w:rsidP="009E6365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</w:t>
      </w:r>
      <w:r w:rsidRPr="009E6365">
        <w:rPr>
          <w:rFonts w:ascii="PT Astra Serif" w:hAnsi="PT Astra Serif"/>
          <w:bCs/>
          <w:sz w:val="24"/>
          <w:szCs w:val="24"/>
        </w:rPr>
        <w:t xml:space="preserve">Муниципальное бюджетное общеобразовательное учреждение «Лицей им. Г.Ф. </w:t>
      </w:r>
      <w:proofErr w:type="spellStart"/>
      <w:r w:rsidRPr="009E6365">
        <w:rPr>
          <w:rFonts w:ascii="PT Astra Serif" w:hAnsi="PT Astra Serif"/>
          <w:bCs/>
          <w:sz w:val="24"/>
          <w:szCs w:val="24"/>
        </w:rPr>
        <w:t>Атякшева</w:t>
      </w:r>
      <w:proofErr w:type="spellEnd"/>
      <w:r w:rsidRPr="009E6365">
        <w:rPr>
          <w:rFonts w:ascii="PT Astra Serif" w:hAnsi="PT Astra Serif"/>
          <w:bCs/>
          <w:sz w:val="24"/>
          <w:szCs w:val="24"/>
        </w:rPr>
        <w:t>»</w:t>
      </w:r>
      <w:r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628260, Ханты - Мансийский автономный округ - Югра, Тюменская область, г. Югорск, </w:t>
      </w:r>
      <w:r w:rsidRPr="009E6365">
        <w:rPr>
          <w:rFonts w:ascii="PT Astra Serif" w:hAnsi="PT Astra Serif"/>
          <w:bCs/>
          <w:sz w:val="24"/>
          <w:szCs w:val="24"/>
        </w:rPr>
        <w:t>ул. Ленина, 24.</w:t>
      </w:r>
      <w:proofErr w:type="gramEnd"/>
    </w:p>
    <w:p w:rsidR="009E6365" w:rsidRPr="009E6365" w:rsidRDefault="009E6365" w:rsidP="009E6365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Начальная (максимальная)  цена договора — </w:t>
      </w:r>
      <w:r>
        <w:rPr>
          <w:sz w:val="24"/>
          <w:szCs w:val="24"/>
        </w:rPr>
        <w:t>136 002 (сто тридцать шесть тысяч два</w:t>
      </w:r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рубля 90  копеек</w:t>
      </w:r>
      <w:r>
        <w:rPr>
          <w:rFonts w:ascii="PT Astra Serif" w:hAnsi="PT Astra Serif"/>
          <w:sz w:val="24"/>
          <w:szCs w:val="24"/>
        </w:rPr>
        <w:t>.</w:t>
      </w:r>
    </w:p>
    <w:p w:rsidR="009E6365" w:rsidRDefault="009E6365" w:rsidP="009E636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2 заявки на участие в аукционе (под идентификационными номерами № </w:t>
      </w:r>
      <w:r>
        <w:rPr>
          <w:rFonts w:ascii="PT Astra Serif" w:hAnsi="PT Astra Serif"/>
          <w:sz w:val="24"/>
          <w:szCs w:val="24"/>
        </w:rPr>
        <w:t>187,186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3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3"/>
        <w:gridCol w:w="5412"/>
      </w:tblGrid>
      <w:tr w:rsidR="009E6365" w:rsidTr="009E6365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65" w:rsidRDefault="009E636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65" w:rsidRDefault="009E636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предложение, рублей</w:t>
            </w:r>
          </w:p>
        </w:tc>
      </w:tr>
      <w:tr w:rsidR="009E6365" w:rsidTr="009E6365">
        <w:trPr>
          <w:trHeight w:val="78"/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65" w:rsidRPr="009E6365" w:rsidRDefault="009E6365" w:rsidP="009E63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6365">
              <w:rPr>
                <w:rFonts w:ascii="PT Astra Serif" w:hAnsi="PT Astra Serif"/>
                <w:sz w:val="24"/>
                <w:szCs w:val="24"/>
              </w:rPr>
              <w:t>187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65" w:rsidRPr="009E6365" w:rsidRDefault="009E6365" w:rsidP="009E63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6365">
              <w:rPr>
                <w:rFonts w:ascii="PT Astra Serif" w:hAnsi="PT Astra Serif"/>
                <w:sz w:val="24"/>
                <w:szCs w:val="24"/>
              </w:rPr>
              <w:t>120362.67</w:t>
            </w:r>
          </w:p>
        </w:tc>
      </w:tr>
      <w:tr w:rsidR="009E6365" w:rsidTr="009E6365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65" w:rsidRPr="009E6365" w:rsidRDefault="009E6365" w:rsidP="009E63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6365">
              <w:rPr>
                <w:rFonts w:ascii="PT Astra Serif" w:hAnsi="PT Astra Serif"/>
                <w:sz w:val="24"/>
                <w:szCs w:val="24"/>
              </w:rPr>
              <w:t>186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65" w:rsidRPr="009E6365" w:rsidRDefault="009E6365" w:rsidP="009E63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6365">
              <w:rPr>
                <w:rFonts w:ascii="PT Astra Serif" w:hAnsi="PT Astra Serif"/>
                <w:sz w:val="24"/>
                <w:szCs w:val="24"/>
              </w:rPr>
              <w:t>120362.67</w:t>
            </w:r>
          </w:p>
        </w:tc>
      </w:tr>
    </w:tbl>
    <w:p w:rsidR="009E6365" w:rsidRDefault="009E6365" w:rsidP="009E636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E6365" w:rsidRDefault="009E6365" w:rsidP="009E6365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 № </w:t>
      </w:r>
      <w:r>
        <w:rPr>
          <w:rFonts w:ascii="PT Astra Serif" w:hAnsi="PT Astra Serif"/>
          <w:sz w:val="24"/>
          <w:szCs w:val="24"/>
        </w:rPr>
        <w:t>187,186</w:t>
      </w:r>
      <w:r>
        <w:rPr>
          <w:rFonts w:ascii="PT Astra Serif" w:hAnsi="PT Astra Serif"/>
          <w:sz w:val="24"/>
          <w:szCs w:val="24"/>
        </w:rPr>
        <w:t>.</w:t>
      </w:r>
    </w:p>
    <w:p w:rsidR="009E6365" w:rsidRDefault="009E6365" w:rsidP="009E6365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882"/>
      </w:tblGrid>
      <w:tr w:rsidR="009E6365" w:rsidTr="009E6365">
        <w:trPr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65" w:rsidRDefault="009E636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65" w:rsidRDefault="009E636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9E6365" w:rsidTr="009E6365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65" w:rsidRDefault="009E6365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65" w:rsidRDefault="009E6365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187</w:t>
            </w:r>
          </w:p>
        </w:tc>
      </w:tr>
      <w:tr w:rsidR="009E6365" w:rsidTr="009E6365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65" w:rsidRDefault="009E6365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65" w:rsidRDefault="009E6365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186</w:t>
            </w:r>
          </w:p>
        </w:tc>
      </w:tr>
    </w:tbl>
    <w:p w:rsidR="009E6365" w:rsidRDefault="009E6365" w:rsidP="009E6365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Настоящий протокол подведения итогов аукциона в электронной форме подлежит</w:t>
      </w:r>
      <w:r>
        <w:rPr>
          <w:rFonts w:ascii="PT Astra Serif" w:hAnsi="PT Astra Serif"/>
          <w:iCs/>
          <w:color w:val="000000"/>
          <w:sz w:val="24"/>
          <w:szCs w:val="24"/>
        </w:rPr>
        <w:t xml:space="preserve">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E6365" w:rsidRDefault="009E6365" w:rsidP="009E6365">
      <w:pPr>
        <w:rPr>
          <w:rFonts w:ascii="PT Astra Serif" w:hAnsi="PT Astra Serif"/>
          <w:sz w:val="24"/>
          <w:szCs w:val="24"/>
        </w:rPr>
      </w:pPr>
    </w:p>
    <w:p w:rsidR="009E6365" w:rsidRDefault="009E6365" w:rsidP="009E636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E6365" w:rsidRDefault="009E6365" w:rsidP="009E636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</w:t>
      </w:r>
      <w:r>
        <w:rPr>
          <w:rFonts w:ascii="PT Astra Serif" w:hAnsi="PT Astra Serif"/>
          <w:sz w:val="24"/>
          <w:szCs w:val="24"/>
        </w:rPr>
        <w:lastRenderedPageBreak/>
        <w:t xml:space="preserve">извещения об осуществлении закупки </w:t>
      </w:r>
    </w:p>
    <w:p w:rsidR="009E6365" w:rsidRDefault="009E6365" w:rsidP="009E6365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7"/>
        <w:gridCol w:w="2480"/>
        <w:gridCol w:w="2336"/>
        <w:gridCol w:w="7"/>
      </w:tblGrid>
      <w:tr w:rsidR="009E6365" w:rsidTr="009E6365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365" w:rsidRDefault="009E636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365" w:rsidRDefault="009E636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365" w:rsidRDefault="009E636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E6365" w:rsidTr="009E6365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65" w:rsidRDefault="009E63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65" w:rsidRDefault="009E636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365" w:rsidRDefault="009E636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9E6365" w:rsidTr="009E6365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65" w:rsidRDefault="009E63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65" w:rsidRDefault="009E636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365" w:rsidRDefault="009E636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E6365" w:rsidTr="009E6365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65" w:rsidRDefault="009E63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65" w:rsidRDefault="009E636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365" w:rsidRDefault="009E636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E6365" w:rsidTr="009E6365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65" w:rsidRDefault="009E63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65" w:rsidRDefault="009E636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365" w:rsidRDefault="009E636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E6365" w:rsidRDefault="009E6365" w:rsidP="009E6365">
      <w:pPr>
        <w:rPr>
          <w:rFonts w:ascii="PT Astra Serif" w:hAnsi="PT Astra Serif"/>
          <w:b/>
          <w:sz w:val="24"/>
          <w:szCs w:val="24"/>
        </w:rPr>
      </w:pPr>
    </w:p>
    <w:p w:rsidR="009E6365" w:rsidRDefault="009E6365" w:rsidP="009E6365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9E6365" w:rsidRDefault="009E6365" w:rsidP="009E6365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Голин</w:t>
      </w:r>
      <w:proofErr w:type="spellEnd"/>
    </w:p>
    <w:p w:rsidR="009E6365" w:rsidRDefault="009E6365" w:rsidP="009E6365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9E6365" w:rsidRDefault="009E6365" w:rsidP="009E6365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Т.А. Первушина </w:t>
      </w:r>
    </w:p>
    <w:p w:rsidR="009E6365" w:rsidRDefault="009E6365" w:rsidP="009E6365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9E6365" w:rsidRDefault="009E6365" w:rsidP="009E6365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9E6365" w:rsidRDefault="009E6365" w:rsidP="009E6365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9E6365" w:rsidRDefault="009E6365" w:rsidP="009E6365">
      <w:pPr>
        <w:rPr>
          <w:rFonts w:ascii="PT Astra Serif" w:hAnsi="PT Astra Serif"/>
          <w:sz w:val="24"/>
          <w:szCs w:val="24"/>
          <w:highlight w:val="yellow"/>
        </w:rPr>
      </w:pPr>
    </w:p>
    <w:p w:rsidR="009E6365" w:rsidRDefault="009E6365" w:rsidP="009E6365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Представитель заказчика:                                                             _______________</w:t>
      </w:r>
      <w:r w:rsidR="00E01221">
        <w:rPr>
          <w:sz w:val="24"/>
          <w:szCs w:val="24"/>
        </w:rPr>
        <w:t>Е.В. Соболева</w:t>
      </w:r>
      <w:bookmarkStart w:id="0" w:name="_GoBack"/>
      <w:bookmarkEnd w:id="0"/>
    </w:p>
    <w:p w:rsidR="009E6365" w:rsidRDefault="009E6365" w:rsidP="009E63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9E6365" w:rsidRDefault="009E6365" w:rsidP="009E6365">
      <w:pPr>
        <w:jc w:val="both"/>
        <w:rPr>
          <w:sz w:val="24"/>
          <w:szCs w:val="24"/>
        </w:rPr>
      </w:pPr>
    </w:p>
    <w:p w:rsidR="009E6365" w:rsidRDefault="009E6365" w:rsidP="009E6365">
      <w:pPr>
        <w:jc w:val="both"/>
        <w:rPr>
          <w:sz w:val="24"/>
          <w:szCs w:val="24"/>
        </w:rPr>
      </w:pPr>
    </w:p>
    <w:p w:rsidR="009E6365" w:rsidRDefault="009E6365" w:rsidP="009E6365"/>
    <w:p w:rsidR="009E6365" w:rsidRDefault="009E6365" w:rsidP="009E6365"/>
    <w:p w:rsidR="009E6365" w:rsidRDefault="009E6365" w:rsidP="009E6365"/>
    <w:p w:rsidR="009E6365" w:rsidRDefault="009E6365" w:rsidP="009E6365"/>
    <w:p w:rsidR="009E6365" w:rsidRDefault="009E6365" w:rsidP="009E6365"/>
    <w:p w:rsidR="00057613" w:rsidRDefault="00057613"/>
    <w:sectPr w:rsidR="00057613" w:rsidSect="009E6365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52"/>
    <w:rsid w:val="00057613"/>
    <w:rsid w:val="004C27E7"/>
    <w:rsid w:val="0059590E"/>
    <w:rsid w:val="00615443"/>
    <w:rsid w:val="009E6365"/>
    <w:rsid w:val="00D70952"/>
    <w:rsid w:val="00E01221"/>
    <w:rsid w:val="00F3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36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636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E63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E6365"/>
    <w:pPr>
      <w:ind w:left="720"/>
      <w:contextualSpacing/>
    </w:pPr>
  </w:style>
  <w:style w:type="paragraph" w:customStyle="1" w:styleId="ConsPlusNormal">
    <w:name w:val="ConsPlusNormal"/>
    <w:uiPriority w:val="99"/>
    <w:rsid w:val="009E63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36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636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E63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E6365"/>
    <w:pPr>
      <w:ind w:left="720"/>
      <w:contextualSpacing/>
    </w:pPr>
  </w:style>
  <w:style w:type="paragraph" w:customStyle="1" w:styleId="ConsPlusNormal">
    <w:name w:val="ConsPlusNormal"/>
    <w:uiPriority w:val="99"/>
    <w:rsid w:val="009E63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4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545</Words>
  <Characters>3901</Characters>
  <Application>Microsoft Office Word</Application>
  <DocSecurity>0</DocSecurity>
  <Lines>111</Lines>
  <Paragraphs>66</Paragraphs>
  <ScaleCrop>false</ScaleCrop>
  <Company/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7</cp:revision>
  <dcterms:created xsi:type="dcterms:W3CDTF">2022-09-05T07:32:00Z</dcterms:created>
  <dcterms:modified xsi:type="dcterms:W3CDTF">2022-09-05T09:29:00Z</dcterms:modified>
</cp:coreProperties>
</file>