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6C1E17" w:rsidRDefault="00E57B9B" w:rsidP="00E57B9B">
      <w:pPr>
        <w:jc w:val="center"/>
        <w:rPr>
          <w:rFonts w:ascii="PT Astra Serif" w:hAnsi="PT Astra Serif"/>
          <w:b/>
          <w:sz w:val="24"/>
          <w:szCs w:val="24"/>
        </w:rPr>
      </w:pPr>
      <w:r w:rsidRPr="006C1E17">
        <w:rPr>
          <w:rFonts w:ascii="PT Astra Serif" w:hAnsi="PT Astra Serif"/>
          <w:b/>
          <w:sz w:val="24"/>
          <w:szCs w:val="24"/>
        </w:rPr>
        <w:t>Муниципальное образование  городской округ –</w:t>
      </w:r>
      <w:r w:rsidR="00916783" w:rsidRPr="006C1E17">
        <w:rPr>
          <w:rFonts w:ascii="PT Astra Serif" w:hAnsi="PT Astra Serif"/>
          <w:b/>
          <w:sz w:val="24"/>
          <w:szCs w:val="24"/>
        </w:rPr>
        <w:t xml:space="preserve"> </w:t>
      </w:r>
      <w:r w:rsidRPr="006C1E17">
        <w:rPr>
          <w:rFonts w:ascii="PT Astra Serif" w:hAnsi="PT Astra Serif"/>
          <w:b/>
          <w:sz w:val="24"/>
          <w:szCs w:val="24"/>
        </w:rPr>
        <w:t>город Югорск</w:t>
      </w:r>
    </w:p>
    <w:p w:rsidR="00E57B9B" w:rsidRPr="006C1E17" w:rsidRDefault="00E57B9B" w:rsidP="00E57B9B">
      <w:pPr>
        <w:jc w:val="center"/>
        <w:rPr>
          <w:rFonts w:ascii="PT Astra Serif" w:hAnsi="PT Astra Serif"/>
          <w:b/>
          <w:sz w:val="24"/>
          <w:szCs w:val="24"/>
        </w:rPr>
      </w:pPr>
      <w:r w:rsidRPr="006C1E17">
        <w:rPr>
          <w:rFonts w:ascii="PT Astra Serif" w:hAnsi="PT Astra Serif"/>
          <w:b/>
          <w:sz w:val="24"/>
          <w:szCs w:val="24"/>
        </w:rPr>
        <w:t>Администрация города Югорска</w:t>
      </w:r>
    </w:p>
    <w:p w:rsidR="00E57B9B" w:rsidRPr="006C1E17" w:rsidRDefault="00E57B9B" w:rsidP="00E57B9B">
      <w:pPr>
        <w:jc w:val="center"/>
        <w:rPr>
          <w:rFonts w:ascii="PT Astra Serif" w:hAnsi="PT Astra Serif"/>
          <w:b/>
          <w:sz w:val="24"/>
          <w:szCs w:val="24"/>
        </w:rPr>
      </w:pPr>
      <w:r w:rsidRPr="006C1E17">
        <w:rPr>
          <w:rFonts w:ascii="PT Astra Serif" w:hAnsi="PT Astra Serif"/>
          <w:b/>
          <w:sz w:val="24"/>
          <w:szCs w:val="24"/>
        </w:rPr>
        <w:t>ПРОТОКОЛ</w:t>
      </w:r>
    </w:p>
    <w:p w:rsidR="00E57B9B" w:rsidRPr="00FC3959" w:rsidRDefault="00E57B9B" w:rsidP="00FC3959">
      <w:pPr>
        <w:jc w:val="center"/>
        <w:rPr>
          <w:rFonts w:ascii="PT Astra Serif" w:hAnsi="PT Astra Serif"/>
          <w:b/>
          <w:sz w:val="24"/>
          <w:szCs w:val="24"/>
        </w:rPr>
      </w:pPr>
      <w:r w:rsidRPr="006C1E17">
        <w:rPr>
          <w:rFonts w:ascii="PT Astra Serif" w:hAnsi="PT Astra Serif"/>
          <w:b/>
          <w:sz w:val="24"/>
          <w:szCs w:val="24"/>
        </w:rPr>
        <w:t>подведения итогов аукциона в электронной форме</w:t>
      </w:r>
    </w:p>
    <w:p w:rsidR="00E57B9B" w:rsidRPr="00FC3959" w:rsidRDefault="008537C4" w:rsidP="00E57B9B">
      <w:pPr>
        <w:rPr>
          <w:rFonts w:ascii="PT Astra Serif" w:hAnsi="PT Astra Serif"/>
          <w:sz w:val="24"/>
          <w:szCs w:val="24"/>
        </w:rPr>
      </w:pPr>
      <w:r w:rsidRPr="006C1E17">
        <w:rPr>
          <w:rFonts w:ascii="PT Astra Serif" w:hAnsi="PT Astra Serif"/>
          <w:sz w:val="24"/>
          <w:szCs w:val="24"/>
        </w:rPr>
        <w:t>2</w:t>
      </w:r>
      <w:r w:rsidR="006A04FC">
        <w:rPr>
          <w:rFonts w:ascii="PT Astra Serif" w:hAnsi="PT Astra Serif"/>
          <w:sz w:val="24"/>
          <w:szCs w:val="24"/>
        </w:rPr>
        <w:t>2</w:t>
      </w:r>
      <w:r w:rsidRPr="006C1E17">
        <w:rPr>
          <w:rFonts w:ascii="PT Astra Serif" w:hAnsi="PT Astra Serif"/>
          <w:sz w:val="24"/>
          <w:szCs w:val="24"/>
        </w:rPr>
        <w:t xml:space="preserve"> </w:t>
      </w:r>
      <w:r w:rsidR="006A04FC">
        <w:rPr>
          <w:rFonts w:ascii="PT Astra Serif" w:hAnsi="PT Astra Serif"/>
          <w:sz w:val="24"/>
          <w:szCs w:val="24"/>
        </w:rPr>
        <w:t>ма</w:t>
      </w:r>
      <w:r w:rsidRPr="006C1E17">
        <w:rPr>
          <w:rFonts w:ascii="PT Astra Serif" w:hAnsi="PT Astra Serif"/>
          <w:sz w:val="24"/>
          <w:szCs w:val="24"/>
        </w:rPr>
        <w:t>я 2020</w:t>
      </w:r>
      <w:r w:rsidR="00E57B9B" w:rsidRPr="006C1E17">
        <w:rPr>
          <w:rFonts w:ascii="PT Astra Serif" w:hAnsi="PT Astra Serif"/>
          <w:sz w:val="24"/>
          <w:szCs w:val="24"/>
        </w:rPr>
        <w:t xml:space="preserve"> г.  </w:t>
      </w:r>
      <w:r w:rsidR="00E57B9B" w:rsidRPr="006C1E17">
        <w:rPr>
          <w:rFonts w:ascii="PT Astra Serif" w:hAnsi="PT Astra Serif"/>
          <w:sz w:val="24"/>
          <w:szCs w:val="24"/>
        </w:rPr>
        <w:tab/>
      </w:r>
      <w:r w:rsidR="00E57B9B" w:rsidRPr="006C1E17">
        <w:rPr>
          <w:rFonts w:ascii="PT Astra Serif" w:hAnsi="PT Astra Serif"/>
          <w:sz w:val="24"/>
          <w:szCs w:val="24"/>
        </w:rPr>
        <w:tab/>
      </w:r>
      <w:r w:rsidR="00E57B9B" w:rsidRPr="006C1E17">
        <w:rPr>
          <w:rFonts w:ascii="PT Astra Serif" w:hAnsi="PT Astra Serif"/>
          <w:sz w:val="24"/>
          <w:szCs w:val="24"/>
        </w:rPr>
        <w:tab/>
      </w:r>
      <w:r w:rsidR="00E57B9B" w:rsidRPr="006C1E17">
        <w:rPr>
          <w:rFonts w:ascii="PT Astra Serif" w:hAnsi="PT Astra Serif"/>
          <w:sz w:val="24"/>
          <w:szCs w:val="24"/>
        </w:rPr>
        <w:tab/>
        <w:t xml:space="preserve">                                                       № </w:t>
      </w:r>
      <w:hyperlink r:id="rId5" w:history="1">
        <w:r w:rsidR="00E57B9B" w:rsidRPr="006C1E17">
          <w:rPr>
            <w:rFonts w:ascii="PT Astra Serif" w:hAnsi="PT Astra Serif"/>
            <w:sz w:val="24"/>
            <w:szCs w:val="24"/>
          </w:rPr>
          <w:t>01873000058</w:t>
        </w:r>
        <w:r w:rsidRPr="006C1E17">
          <w:rPr>
            <w:rFonts w:ascii="PT Astra Serif" w:hAnsi="PT Astra Serif"/>
            <w:sz w:val="24"/>
            <w:szCs w:val="24"/>
          </w:rPr>
          <w:t>20</w:t>
        </w:r>
        <w:r w:rsidR="00E57B9B" w:rsidRPr="006C1E17">
          <w:rPr>
            <w:rFonts w:ascii="PT Astra Serif" w:hAnsi="PT Astra Serif"/>
            <w:sz w:val="24"/>
            <w:szCs w:val="24"/>
          </w:rPr>
          <w:t>000</w:t>
        </w:r>
      </w:hyperlink>
      <w:r w:rsidR="00EB0C8A" w:rsidRPr="006C1E17">
        <w:rPr>
          <w:rFonts w:ascii="PT Astra Serif" w:hAnsi="PT Astra Serif"/>
          <w:sz w:val="24"/>
          <w:szCs w:val="24"/>
        </w:rPr>
        <w:t>1</w:t>
      </w:r>
      <w:r w:rsidR="00D67694" w:rsidRPr="006C1E17">
        <w:rPr>
          <w:rFonts w:ascii="PT Astra Serif" w:hAnsi="PT Astra Serif"/>
          <w:sz w:val="24"/>
          <w:szCs w:val="24"/>
        </w:rPr>
        <w:t>0</w:t>
      </w:r>
      <w:r w:rsidR="00084CF6" w:rsidRPr="006C1E17">
        <w:rPr>
          <w:rFonts w:ascii="PT Astra Serif" w:hAnsi="PT Astra Serif"/>
          <w:sz w:val="24"/>
          <w:szCs w:val="24"/>
        </w:rPr>
        <w:t>4</w:t>
      </w:r>
      <w:r w:rsidR="006A04FC">
        <w:rPr>
          <w:rFonts w:ascii="PT Astra Serif" w:hAnsi="PT Astra Serif"/>
          <w:sz w:val="24"/>
          <w:szCs w:val="24"/>
        </w:rPr>
        <w:t>-6</w:t>
      </w:r>
    </w:p>
    <w:p w:rsidR="006A04FC" w:rsidRDefault="006A04FC" w:rsidP="00FC395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ПРИСУТСТВОВАЛИ: </w:t>
      </w:r>
    </w:p>
    <w:p w:rsidR="006A04FC" w:rsidRDefault="006A04FC" w:rsidP="00FC395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6A04FC" w:rsidRDefault="006A04FC" w:rsidP="00FC395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1.</w:t>
      </w:r>
      <w:r>
        <w:rPr>
          <w:rFonts w:ascii="PT Astra Serif" w:hAnsi="PT Astra Serif"/>
          <w:sz w:val="24"/>
          <w:szCs w:val="24"/>
        </w:rPr>
        <w:tab/>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6A04FC" w:rsidRDefault="006A04FC" w:rsidP="00FC395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Члены комиссии:</w:t>
      </w:r>
    </w:p>
    <w:p w:rsidR="006A04FC" w:rsidRDefault="006A04FC" w:rsidP="00FC3959">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 xml:space="preserve">2.   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6A04FC" w:rsidRDefault="006A04FC" w:rsidP="00FC395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3.</w:t>
      </w:r>
      <w:r>
        <w:rPr>
          <w:rFonts w:ascii="PT Astra Serif" w:hAnsi="PT Astra Serif"/>
          <w:sz w:val="24"/>
          <w:szCs w:val="24"/>
        </w:rPr>
        <w:tab/>
        <w:t xml:space="preserve">В. 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6A04FC" w:rsidRDefault="006A04FC" w:rsidP="00FC395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4.</w:t>
      </w:r>
      <w:r>
        <w:rPr>
          <w:rFonts w:ascii="PT Astra Serif" w:hAnsi="PT Astra Serif"/>
          <w:sz w:val="24"/>
          <w:szCs w:val="24"/>
        </w:rPr>
        <w:tab/>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6A04FC" w:rsidRDefault="006A04FC" w:rsidP="00FC3959">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 xml:space="preserve">5. 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6A04FC" w:rsidRDefault="006A04FC" w:rsidP="00FC395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6.</w:t>
      </w:r>
      <w:r>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6A04FC" w:rsidRDefault="006A04FC" w:rsidP="00FC395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7.</w:t>
      </w:r>
      <w:r>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p>
    <w:p w:rsidR="008537C4" w:rsidRPr="00EB6EB6" w:rsidRDefault="006A04FC" w:rsidP="00FC395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7 членов комиссии из 8.</w:t>
      </w:r>
    </w:p>
    <w:p w:rsidR="00084CF6" w:rsidRPr="006C1E17" w:rsidRDefault="00084CF6" w:rsidP="00084CF6">
      <w:pPr>
        <w:tabs>
          <w:tab w:val="left" w:pos="0"/>
          <w:tab w:val="left" w:pos="426"/>
        </w:tabs>
        <w:autoSpaceDE w:val="0"/>
        <w:autoSpaceDN w:val="0"/>
        <w:adjustRightInd w:val="0"/>
        <w:ind w:right="142"/>
        <w:jc w:val="both"/>
        <w:rPr>
          <w:rFonts w:ascii="PT Astra Serif" w:hAnsi="PT Astra Serif"/>
          <w:sz w:val="24"/>
          <w:szCs w:val="24"/>
        </w:rPr>
      </w:pPr>
      <w:r w:rsidRPr="00EB6EB6">
        <w:rPr>
          <w:rFonts w:ascii="PT Astra Serif" w:hAnsi="PT Astra Serif"/>
          <w:sz w:val="24"/>
          <w:szCs w:val="24"/>
        </w:rPr>
        <w:t xml:space="preserve">Представитель заказчика: Скороходова Людмила </w:t>
      </w:r>
      <w:proofErr w:type="spellStart"/>
      <w:r w:rsidRPr="00EB6EB6">
        <w:rPr>
          <w:rFonts w:ascii="PT Astra Serif" w:hAnsi="PT Astra Serif"/>
          <w:sz w:val="24"/>
          <w:szCs w:val="24"/>
        </w:rPr>
        <w:t>Сабитовна</w:t>
      </w:r>
      <w:proofErr w:type="spellEnd"/>
      <w:r w:rsidRPr="00EB6EB6">
        <w:rPr>
          <w:rFonts w:ascii="PT Astra Serif" w:hAnsi="PT Astra Serif"/>
          <w:sz w:val="24"/>
          <w:szCs w:val="24"/>
        </w:rPr>
        <w:t>, специалист-эксперт отдела экономики</w:t>
      </w:r>
      <w:r w:rsidRPr="006C1E17">
        <w:rPr>
          <w:rFonts w:ascii="PT Astra Serif" w:hAnsi="PT Astra Serif"/>
          <w:sz w:val="24"/>
          <w:szCs w:val="24"/>
        </w:rPr>
        <w:t xml:space="preserve"> в строительстве департамента жилищно-коммунального и строительного комплекса администрации города </w:t>
      </w:r>
      <w:proofErr w:type="spellStart"/>
      <w:r w:rsidRPr="006C1E17">
        <w:rPr>
          <w:rFonts w:ascii="PT Astra Serif" w:hAnsi="PT Astra Serif"/>
          <w:sz w:val="24"/>
          <w:szCs w:val="24"/>
        </w:rPr>
        <w:t>Югорска</w:t>
      </w:r>
      <w:proofErr w:type="spellEnd"/>
      <w:r w:rsidRPr="006C1E17">
        <w:rPr>
          <w:rFonts w:ascii="PT Astra Serif" w:hAnsi="PT Astra Serif"/>
          <w:sz w:val="24"/>
          <w:szCs w:val="24"/>
        </w:rPr>
        <w:t>.</w:t>
      </w:r>
    </w:p>
    <w:p w:rsidR="00084CF6" w:rsidRPr="006C1E17" w:rsidRDefault="00084CF6" w:rsidP="00084CF6">
      <w:pPr>
        <w:keepNext/>
        <w:keepLines/>
        <w:suppressLineNumbers/>
        <w:suppressAutoHyphens/>
        <w:jc w:val="both"/>
        <w:rPr>
          <w:rFonts w:ascii="PT Astra Serif" w:hAnsi="PT Astra Serif"/>
          <w:i/>
          <w:iCs/>
          <w:sz w:val="24"/>
          <w:szCs w:val="24"/>
        </w:rPr>
      </w:pPr>
      <w:r w:rsidRPr="006C1E17">
        <w:rPr>
          <w:rFonts w:ascii="PT Astra Serif" w:hAnsi="PT Astra Serif"/>
          <w:sz w:val="24"/>
          <w:szCs w:val="24"/>
        </w:rPr>
        <w:t xml:space="preserve">1. Наименование аукциона: аукцион в электронной форме № 0187300005820000104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поставке, посадке и уходу за цветами в городе </w:t>
      </w:r>
      <w:proofErr w:type="spellStart"/>
      <w:r w:rsidRPr="006C1E17">
        <w:rPr>
          <w:rFonts w:ascii="PT Astra Serif" w:hAnsi="PT Astra Serif"/>
          <w:sz w:val="24"/>
          <w:szCs w:val="24"/>
        </w:rPr>
        <w:t>Югорске</w:t>
      </w:r>
      <w:proofErr w:type="spellEnd"/>
      <w:r w:rsidRPr="006C1E17">
        <w:rPr>
          <w:rFonts w:ascii="PT Astra Serif" w:hAnsi="PT Astra Serif"/>
          <w:sz w:val="24"/>
          <w:szCs w:val="24"/>
        </w:rPr>
        <w:t>.</w:t>
      </w:r>
    </w:p>
    <w:p w:rsidR="00084CF6" w:rsidRPr="006C1E17" w:rsidRDefault="00084CF6" w:rsidP="00084CF6">
      <w:pPr>
        <w:jc w:val="both"/>
        <w:rPr>
          <w:rFonts w:ascii="PT Astra Serif" w:hAnsi="PT Astra Serif"/>
          <w:sz w:val="24"/>
          <w:szCs w:val="24"/>
        </w:rPr>
      </w:pPr>
      <w:r w:rsidRPr="006C1E17">
        <w:rPr>
          <w:rFonts w:ascii="PT Astra Serif" w:hAnsi="PT Astra Serif"/>
          <w:sz w:val="24"/>
          <w:szCs w:val="24"/>
        </w:rPr>
        <w:t xml:space="preserve">Номер извещения о проведении торгов на официальном сайте – </w:t>
      </w:r>
      <w:hyperlink r:id="rId6" w:history="1">
        <w:r w:rsidRPr="006C1E17">
          <w:rPr>
            <w:rStyle w:val="a3"/>
            <w:rFonts w:ascii="PT Astra Serif" w:hAnsi="PT Astra Serif"/>
            <w:sz w:val="24"/>
            <w:szCs w:val="24"/>
          </w:rPr>
          <w:t>http://zakupki.gov.ru/</w:t>
        </w:r>
      </w:hyperlink>
      <w:r w:rsidRPr="006C1E17">
        <w:rPr>
          <w:rFonts w:ascii="PT Astra Serif" w:hAnsi="PT Astra Serif"/>
          <w:sz w:val="24"/>
          <w:szCs w:val="24"/>
        </w:rPr>
        <w:t>, код аукциона 0187300005820000104.</w:t>
      </w:r>
    </w:p>
    <w:p w:rsidR="00084CF6" w:rsidRPr="006C1E17" w:rsidRDefault="00084CF6" w:rsidP="00084CF6">
      <w:pPr>
        <w:widowControl/>
        <w:autoSpaceDE w:val="0"/>
        <w:autoSpaceDN w:val="0"/>
        <w:adjustRightInd w:val="0"/>
        <w:ind w:right="-2"/>
        <w:jc w:val="both"/>
        <w:rPr>
          <w:rFonts w:ascii="PT Astra Serif" w:hAnsi="PT Astra Serif"/>
          <w:sz w:val="24"/>
          <w:szCs w:val="24"/>
        </w:rPr>
      </w:pPr>
      <w:r w:rsidRPr="006C1E17">
        <w:rPr>
          <w:rFonts w:ascii="PT Astra Serif" w:hAnsi="PT Astra Serif"/>
          <w:sz w:val="24"/>
          <w:szCs w:val="24"/>
        </w:rPr>
        <w:t xml:space="preserve">Идентификационный код закупки: </w:t>
      </w:r>
      <w:r w:rsidRPr="006C1E17">
        <w:rPr>
          <w:rFonts w:ascii="PT Astra Serif" w:hAnsi="PT Astra Serif"/>
          <w:color w:val="000000"/>
          <w:sz w:val="24"/>
          <w:szCs w:val="24"/>
          <w:shd w:val="clear" w:color="auto" w:fill="F5F5F5"/>
        </w:rPr>
        <w:t>203862201231086220100100410018130244</w:t>
      </w:r>
      <w:r w:rsidRPr="006C1E17">
        <w:rPr>
          <w:rFonts w:ascii="PT Astra Serif" w:hAnsi="PT Astra Serif"/>
          <w:sz w:val="24"/>
          <w:szCs w:val="24"/>
        </w:rPr>
        <w:t>.</w:t>
      </w:r>
    </w:p>
    <w:p w:rsidR="00084CF6" w:rsidRPr="006C1E17" w:rsidRDefault="00084CF6" w:rsidP="00084CF6">
      <w:pPr>
        <w:jc w:val="both"/>
        <w:rPr>
          <w:rFonts w:ascii="PT Astra Serif" w:hAnsi="PT Astra Serif"/>
          <w:sz w:val="24"/>
          <w:szCs w:val="24"/>
        </w:rPr>
      </w:pPr>
      <w:r w:rsidRPr="006C1E17">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6C1E17">
        <w:rPr>
          <w:rFonts w:ascii="PT Astra Serif" w:hAnsi="PT Astra Serif"/>
          <w:sz w:val="24"/>
          <w:szCs w:val="24"/>
        </w:rPr>
        <w:t>Югорска</w:t>
      </w:r>
      <w:proofErr w:type="spellEnd"/>
      <w:r w:rsidRPr="006C1E17">
        <w:rPr>
          <w:rFonts w:ascii="PT Astra Serif" w:hAnsi="PT Astra Serif"/>
          <w:sz w:val="24"/>
          <w:szCs w:val="24"/>
        </w:rPr>
        <w:t xml:space="preserve">.  </w:t>
      </w:r>
      <w:proofErr w:type="gramStart"/>
      <w:r w:rsidRPr="006C1E17">
        <w:rPr>
          <w:rFonts w:ascii="PT Astra Serif" w:hAnsi="PT Astra Serif"/>
          <w:sz w:val="24"/>
          <w:szCs w:val="24"/>
        </w:rPr>
        <w:t>Почтовый адрес: 628260, Ханты - Мансийский автономный округ - Югра, Тюменская обл., г. Югорск, ул. Механизаторов, 22.</w:t>
      </w:r>
      <w:proofErr w:type="gramEnd"/>
    </w:p>
    <w:p w:rsidR="00084CF6" w:rsidRPr="006C1E17" w:rsidRDefault="00084CF6" w:rsidP="00084CF6">
      <w:pPr>
        <w:jc w:val="both"/>
        <w:rPr>
          <w:rFonts w:ascii="PT Astra Serif" w:hAnsi="PT Astra Serif"/>
          <w:sz w:val="24"/>
          <w:szCs w:val="24"/>
        </w:rPr>
      </w:pPr>
      <w:r w:rsidRPr="006C1E17">
        <w:rPr>
          <w:rFonts w:ascii="PT Astra Serif" w:hAnsi="PT Astra Serif"/>
          <w:sz w:val="24"/>
          <w:szCs w:val="24"/>
        </w:rPr>
        <w:t>3. Процедура рассмотрения первых частей заявок на участие в аукционе была пров</w:t>
      </w:r>
      <w:r w:rsidR="006A04FC">
        <w:rPr>
          <w:rFonts w:ascii="PT Astra Serif" w:hAnsi="PT Astra Serif"/>
          <w:sz w:val="24"/>
          <w:szCs w:val="24"/>
        </w:rPr>
        <w:t>едена комиссией в 10.00 часов 20 ма</w:t>
      </w:r>
      <w:r w:rsidRPr="006C1E17">
        <w:rPr>
          <w:rFonts w:ascii="PT Astra Serif" w:hAnsi="PT Astra Serif"/>
          <w:sz w:val="24"/>
          <w:szCs w:val="24"/>
        </w:rPr>
        <w:t>я 2020 года, по адресу: ул. 40 лет Победы, 11, г. Югорск, Ханты-Мансийский  автономный  округ-Югра, Тюменская область.</w:t>
      </w:r>
    </w:p>
    <w:p w:rsidR="00E57B9B" w:rsidRPr="006C1E17" w:rsidRDefault="00E57B9B" w:rsidP="00E57B9B">
      <w:pPr>
        <w:jc w:val="both"/>
        <w:rPr>
          <w:rFonts w:ascii="PT Astra Serif" w:hAnsi="PT Astra Serif"/>
          <w:sz w:val="24"/>
          <w:szCs w:val="24"/>
        </w:rPr>
      </w:pPr>
      <w:r w:rsidRPr="006C1E17">
        <w:rPr>
          <w:rFonts w:ascii="PT Astra Serif" w:hAnsi="PT Astra Serif"/>
          <w:sz w:val="24"/>
          <w:szCs w:val="24"/>
        </w:rPr>
        <w:t xml:space="preserve">4. На основании протокола проведения аукциона в электронной форме от </w:t>
      </w:r>
      <w:r w:rsidR="008537C4" w:rsidRPr="006C1E17">
        <w:rPr>
          <w:rFonts w:ascii="PT Astra Serif" w:hAnsi="PT Astra Serif"/>
          <w:sz w:val="24"/>
          <w:szCs w:val="24"/>
        </w:rPr>
        <w:t>2</w:t>
      </w:r>
      <w:r w:rsidR="006A04FC">
        <w:rPr>
          <w:rFonts w:ascii="PT Astra Serif" w:hAnsi="PT Astra Serif"/>
          <w:sz w:val="24"/>
          <w:szCs w:val="24"/>
        </w:rPr>
        <w:t>1</w:t>
      </w:r>
      <w:r w:rsidRPr="006C1E17">
        <w:rPr>
          <w:rFonts w:ascii="PT Astra Serif" w:hAnsi="PT Astra Serif"/>
          <w:sz w:val="24"/>
          <w:szCs w:val="24"/>
        </w:rPr>
        <w:t>.0</w:t>
      </w:r>
      <w:r w:rsidR="006A04FC">
        <w:rPr>
          <w:rFonts w:ascii="PT Astra Serif" w:hAnsi="PT Astra Serif"/>
          <w:sz w:val="24"/>
          <w:szCs w:val="24"/>
        </w:rPr>
        <w:t>5</w:t>
      </w:r>
      <w:r w:rsidRPr="006C1E17">
        <w:rPr>
          <w:rFonts w:ascii="PT Astra Serif" w:hAnsi="PT Astra Serif"/>
          <w:sz w:val="24"/>
          <w:szCs w:val="24"/>
        </w:rPr>
        <w:t>.20</w:t>
      </w:r>
      <w:r w:rsidR="008537C4" w:rsidRPr="006C1E17">
        <w:rPr>
          <w:rFonts w:ascii="PT Astra Serif" w:hAnsi="PT Astra Serif"/>
          <w:sz w:val="24"/>
          <w:szCs w:val="24"/>
        </w:rPr>
        <w:t>20</w:t>
      </w:r>
      <w:r w:rsidRPr="006C1E17">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8537C4" w:rsidP="000473CB">
            <w:pPr>
              <w:spacing w:after="200" w:line="276" w:lineRule="auto"/>
              <w:jc w:val="center"/>
              <w:rPr>
                <w:b/>
                <w:sz w:val="18"/>
                <w:szCs w:val="18"/>
              </w:rPr>
            </w:pPr>
            <w:r>
              <w:rPr>
                <w:b/>
                <w:sz w:val="18"/>
                <w:szCs w:val="18"/>
              </w:rPr>
              <w:t xml:space="preserve">Идентификационный </w:t>
            </w:r>
            <w:r w:rsidR="00E57B9B" w:rsidRPr="00B37CB1">
              <w:rPr>
                <w:b/>
                <w:sz w:val="18"/>
                <w:szCs w:val="18"/>
              </w:rPr>
              <w:t>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9C4F46"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9C4F46" w:rsidRPr="00B37CB1" w:rsidTr="000473CB">
        <w:trPr>
          <w:cantSplit/>
          <w:trHeight w:val="284"/>
        </w:trPr>
        <w:tc>
          <w:tcPr>
            <w:tcW w:w="851" w:type="dxa"/>
          </w:tcPr>
          <w:p w:rsidR="009C4F46" w:rsidRPr="006C1E17" w:rsidRDefault="009C4F46" w:rsidP="000473CB">
            <w:pPr>
              <w:spacing w:after="200" w:line="276" w:lineRule="auto"/>
              <w:rPr>
                <w:rFonts w:ascii="PT Astra Serif" w:hAnsi="PT Astra Serif"/>
                <w:sz w:val="22"/>
                <w:szCs w:val="22"/>
              </w:rPr>
            </w:pPr>
            <w:r w:rsidRPr="006C1E17">
              <w:rPr>
                <w:rFonts w:ascii="PT Astra Serif" w:hAnsi="PT Astra Serif"/>
              </w:rPr>
              <w:lastRenderedPageBreak/>
              <w:t>1</w:t>
            </w:r>
          </w:p>
        </w:tc>
        <w:tc>
          <w:tcPr>
            <w:tcW w:w="1418" w:type="dxa"/>
          </w:tcPr>
          <w:p w:rsidR="009C4F46" w:rsidRPr="006C1E17" w:rsidRDefault="009C4F46" w:rsidP="009C4F46">
            <w:pPr>
              <w:jc w:val="center"/>
              <w:rPr>
                <w:rFonts w:ascii="PT Astra Serif" w:hAnsi="PT Astra Serif"/>
                <w:sz w:val="24"/>
                <w:szCs w:val="24"/>
              </w:rPr>
            </w:pPr>
            <w:r w:rsidRPr="006C1E17">
              <w:rPr>
                <w:rFonts w:ascii="PT Astra Serif" w:hAnsi="PT Astra Serif"/>
              </w:rPr>
              <w:t>185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C3959" w:rsidRPr="006C1E17" w:rsidTr="000473CB">
              <w:tc>
                <w:tcPr>
                  <w:tcW w:w="1563" w:type="pct"/>
                  <w:tcBorders>
                    <w:top w:val="single" w:sz="6" w:space="0" w:color="000000"/>
                    <w:left w:val="single" w:sz="6" w:space="0" w:color="000000"/>
                    <w:bottom w:val="single" w:sz="6" w:space="0" w:color="000000"/>
                    <w:right w:val="single" w:sz="6" w:space="0" w:color="000000"/>
                  </w:tcBorders>
                  <w:hideMark/>
                </w:tcPr>
                <w:p w:rsidR="00FC3959" w:rsidRPr="00FC3959" w:rsidRDefault="00FC3959">
                  <w:pPr>
                    <w:rPr>
                      <w:rFonts w:ascii="PT Astra Serif" w:hAnsi="PT Astra Serif"/>
                    </w:rPr>
                  </w:pPr>
                  <w:r w:rsidRPr="00FC3959">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FC3959" w:rsidRPr="00920CD8" w:rsidRDefault="00920CD8">
                  <w:pPr>
                    <w:rPr>
                      <w:rFonts w:ascii="PT Astra Serif" w:hAnsi="PT Astra Serif"/>
                      <w:b/>
                    </w:rPr>
                  </w:pPr>
                  <w:r w:rsidRPr="00920CD8">
                    <w:rPr>
                      <w:rFonts w:ascii="PT Astra Serif" w:hAnsi="PT Astra Serif"/>
                      <w:b/>
                    </w:rPr>
                    <w:t xml:space="preserve">Индивидуальный предприниматель </w:t>
                  </w:r>
                  <w:r w:rsidR="00FC3959" w:rsidRPr="00920CD8">
                    <w:rPr>
                      <w:rFonts w:ascii="PT Astra Serif" w:hAnsi="PT Astra Serif"/>
                      <w:b/>
                    </w:rPr>
                    <w:t>Шарапова Лидия Ивановна</w:t>
                  </w:r>
                </w:p>
              </w:tc>
            </w:tr>
            <w:tr w:rsidR="00FC3959" w:rsidRPr="006C1E17" w:rsidTr="000473CB">
              <w:tc>
                <w:tcPr>
                  <w:tcW w:w="1563" w:type="pct"/>
                  <w:tcBorders>
                    <w:top w:val="single" w:sz="6" w:space="0" w:color="000000"/>
                    <w:left w:val="single" w:sz="6" w:space="0" w:color="000000"/>
                    <w:bottom w:val="single" w:sz="6" w:space="0" w:color="000000"/>
                    <w:right w:val="single" w:sz="6" w:space="0" w:color="000000"/>
                  </w:tcBorders>
                  <w:hideMark/>
                </w:tcPr>
                <w:p w:rsidR="00FC3959" w:rsidRPr="00FC3959" w:rsidRDefault="00FC3959">
                  <w:pPr>
                    <w:rPr>
                      <w:rFonts w:ascii="PT Astra Serif" w:hAnsi="PT Astra Serif"/>
                    </w:rPr>
                  </w:pPr>
                  <w:r w:rsidRPr="00FC3959">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FC3959" w:rsidRPr="00FC3959" w:rsidRDefault="00FC3959">
                  <w:pPr>
                    <w:rPr>
                      <w:rFonts w:ascii="PT Astra Serif" w:hAnsi="PT Astra Serif"/>
                    </w:rPr>
                  </w:pPr>
                  <w:r w:rsidRPr="00FC3959">
                    <w:rPr>
                      <w:rFonts w:ascii="PT Astra Serif" w:hAnsi="PT Astra Serif"/>
                    </w:rPr>
                    <w:t>3669934.55</w:t>
                  </w:r>
                </w:p>
              </w:tc>
            </w:tr>
            <w:tr w:rsidR="00FC3959" w:rsidRPr="006C1E17" w:rsidTr="000473CB">
              <w:tc>
                <w:tcPr>
                  <w:tcW w:w="1563" w:type="pct"/>
                  <w:tcBorders>
                    <w:top w:val="single" w:sz="6" w:space="0" w:color="000000"/>
                    <w:left w:val="single" w:sz="6" w:space="0" w:color="000000"/>
                    <w:bottom w:val="single" w:sz="6" w:space="0" w:color="000000"/>
                    <w:right w:val="single" w:sz="6" w:space="0" w:color="000000"/>
                  </w:tcBorders>
                  <w:hideMark/>
                </w:tcPr>
                <w:p w:rsidR="00FC3959" w:rsidRPr="00FC3959" w:rsidRDefault="00FC3959">
                  <w:pPr>
                    <w:rPr>
                      <w:rFonts w:ascii="PT Astra Serif" w:hAnsi="PT Astra Serif"/>
                    </w:rPr>
                  </w:pPr>
                  <w:r w:rsidRPr="00FC3959">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C3959" w:rsidRPr="00FC3959" w:rsidRDefault="00FC3959">
                  <w:pPr>
                    <w:rPr>
                      <w:rFonts w:ascii="PT Astra Serif" w:hAnsi="PT Astra Serif"/>
                    </w:rPr>
                  </w:pPr>
                  <w:r w:rsidRPr="00FC3959">
                    <w:rPr>
                      <w:rFonts w:ascii="PT Astra Serif" w:hAnsi="PT Astra Serif"/>
                    </w:rPr>
                    <w:t>861500145013</w:t>
                  </w:r>
                </w:p>
              </w:tc>
            </w:tr>
            <w:tr w:rsidR="00FC3959" w:rsidRPr="006C1E17" w:rsidTr="000473CB">
              <w:tc>
                <w:tcPr>
                  <w:tcW w:w="1563" w:type="pct"/>
                  <w:tcBorders>
                    <w:top w:val="single" w:sz="6" w:space="0" w:color="000000"/>
                    <w:left w:val="single" w:sz="6" w:space="0" w:color="000000"/>
                    <w:bottom w:val="single" w:sz="6" w:space="0" w:color="000000"/>
                    <w:right w:val="single" w:sz="6" w:space="0" w:color="000000"/>
                  </w:tcBorders>
                  <w:hideMark/>
                </w:tcPr>
                <w:p w:rsidR="00FC3959" w:rsidRPr="00FC3959" w:rsidRDefault="00FC3959">
                  <w:pPr>
                    <w:rPr>
                      <w:rFonts w:ascii="PT Astra Serif" w:hAnsi="PT Astra Serif"/>
                    </w:rPr>
                  </w:pPr>
                  <w:r w:rsidRPr="00FC3959">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C3959" w:rsidRPr="00FC3959" w:rsidRDefault="00FC3959">
                  <w:pPr>
                    <w:rPr>
                      <w:rFonts w:ascii="PT Astra Serif" w:hAnsi="PT Astra Serif"/>
                    </w:rPr>
                  </w:pPr>
                </w:p>
              </w:tc>
            </w:tr>
            <w:tr w:rsidR="00FC3959" w:rsidRPr="006C1E17" w:rsidTr="000473CB">
              <w:tc>
                <w:tcPr>
                  <w:tcW w:w="1563" w:type="pct"/>
                  <w:tcBorders>
                    <w:top w:val="single" w:sz="6" w:space="0" w:color="000000"/>
                    <w:left w:val="single" w:sz="6" w:space="0" w:color="000000"/>
                    <w:bottom w:val="single" w:sz="6" w:space="0" w:color="000000"/>
                    <w:right w:val="single" w:sz="6" w:space="0" w:color="000000"/>
                  </w:tcBorders>
                  <w:hideMark/>
                </w:tcPr>
                <w:p w:rsidR="00FC3959" w:rsidRPr="00FC3959" w:rsidRDefault="00FC3959">
                  <w:pPr>
                    <w:rPr>
                      <w:rFonts w:ascii="PT Astra Serif" w:hAnsi="PT Astra Serif"/>
                    </w:rPr>
                  </w:pPr>
                  <w:r w:rsidRPr="00FC3959">
                    <w:rPr>
                      <w:rFonts w:ascii="PT Astra Serif" w:hAnsi="PT Astra Serif"/>
                    </w:rPr>
                    <w:t xml:space="preserve">Паспортные данные </w:t>
                  </w:r>
                </w:p>
              </w:tc>
              <w:tc>
                <w:tcPr>
                  <w:tcW w:w="3437" w:type="pct"/>
                  <w:tcBorders>
                    <w:top w:val="single" w:sz="6" w:space="0" w:color="000000"/>
                    <w:left w:val="single" w:sz="6" w:space="0" w:color="000000"/>
                    <w:bottom w:val="single" w:sz="6" w:space="0" w:color="000000"/>
                    <w:right w:val="single" w:sz="6" w:space="0" w:color="000000"/>
                  </w:tcBorders>
                  <w:hideMark/>
                </w:tcPr>
                <w:p w:rsidR="00FC3959" w:rsidRPr="00FC3959" w:rsidRDefault="00FC3959">
                  <w:pPr>
                    <w:rPr>
                      <w:rFonts w:ascii="PT Astra Serif" w:hAnsi="PT Astra Serif"/>
                    </w:rPr>
                  </w:pPr>
                  <w:r w:rsidRPr="00FC3959">
                    <w:rPr>
                      <w:rFonts w:ascii="PT Astra Serif" w:hAnsi="PT Astra Serif"/>
                    </w:rPr>
                    <w:t>Серия 67 04 № 220680 выдан 18.03.2004 года ОВД Советского района Ханты – Мансийского автономного округа Тюменской области, код подразделения 862-014</w:t>
                  </w:r>
                </w:p>
              </w:tc>
            </w:tr>
            <w:tr w:rsidR="00FC3959" w:rsidRPr="006C1E17" w:rsidTr="000473CB">
              <w:tc>
                <w:tcPr>
                  <w:tcW w:w="1563" w:type="pct"/>
                  <w:tcBorders>
                    <w:top w:val="single" w:sz="6" w:space="0" w:color="000000"/>
                    <w:left w:val="single" w:sz="6" w:space="0" w:color="000000"/>
                    <w:bottom w:val="single" w:sz="6" w:space="0" w:color="000000"/>
                    <w:right w:val="single" w:sz="6" w:space="0" w:color="000000"/>
                  </w:tcBorders>
                </w:tcPr>
                <w:p w:rsidR="00FC3959" w:rsidRPr="00FC3959" w:rsidRDefault="00FC3959">
                  <w:pPr>
                    <w:rPr>
                      <w:rFonts w:ascii="PT Astra Serif" w:hAnsi="PT Astra Serif"/>
                    </w:rPr>
                  </w:pPr>
                  <w:r w:rsidRPr="00FC3959">
                    <w:rPr>
                      <w:rFonts w:ascii="PT Astra Serif" w:hAnsi="PT Astra Serif"/>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Pr>
                <w:p w:rsidR="00FC3959" w:rsidRPr="00FC3959" w:rsidRDefault="00FC3959">
                  <w:pPr>
                    <w:rPr>
                      <w:rFonts w:ascii="PT Astra Serif" w:hAnsi="PT Astra Serif"/>
                    </w:rPr>
                  </w:pPr>
                  <w:r w:rsidRPr="00FC3959">
                    <w:rPr>
                      <w:rFonts w:ascii="PT Astra Serif" w:hAnsi="PT Astra Serif"/>
                    </w:rPr>
                    <w:t>АО ХАНТЫ-МАНСИЙСКИЙ АВТОНОМНЫЙ ОКРУГ - ЮГРА86, Г СОВЕТСКИЙ</w:t>
                  </w:r>
                </w:p>
              </w:tc>
            </w:tr>
            <w:tr w:rsidR="00FC3959" w:rsidRPr="006C1E17" w:rsidTr="000473CB">
              <w:tc>
                <w:tcPr>
                  <w:tcW w:w="1563" w:type="pct"/>
                  <w:tcBorders>
                    <w:top w:val="single" w:sz="6" w:space="0" w:color="000000"/>
                    <w:left w:val="single" w:sz="6" w:space="0" w:color="000000"/>
                    <w:bottom w:val="single" w:sz="6" w:space="0" w:color="000000"/>
                    <w:right w:val="single" w:sz="6" w:space="0" w:color="000000"/>
                  </w:tcBorders>
                </w:tcPr>
                <w:p w:rsidR="00FC3959" w:rsidRPr="00FC3959" w:rsidRDefault="00FC3959">
                  <w:pPr>
                    <w:rPr>
                      <w:rFonts w:ascii="PT Astra Serif" w:hAnsi="PT Astra Serif"/>
                    </w:rPr>
                  </w:pPr>
                  <w:r w:rsidRPr="00FC3959">
                    <w:rPr>
                      <w:rFonts w:ascii="PT Astra Serif" w:hAnsi="PT Astra Serif"/>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FC3959" w:rsidRPr="00FC3959" w:rsidRDefault="00FC3959">
                  <w:pPr>
                    <w:rPr>
                      <w:rFonts w:ascii="PT Astra Serif" w:hAnsi="PT Astra Serif"/>
                    </w:rPr>
                  </w:pPr>
                  <w:r w:rsidRPr="00FC3959">
                    <w:rPr>
                      <w:rFonts w:ascii="PT Astra Serif" w:hAnsi="PT Astra Serif"/>
                    </w:rPr>
                    <w:t>628263, ХМАО-ЮГРА, г. Югорск, ул. Газовиков д.2/1 кв.42</w:t>
                  </w:r>
                </w:p>
              </w:tc>
            </w:tr>
          </w:tbl>
          <w:p w:rsidR="009C4F46" w:rsidRPr="006C1E17" w:rsidRDefault="009C4F46" w:rsidP="000473CB">
            <w:pPr>
              <w:jc w:val="both"/>
              <w:rPr>
                <w:rStyle w:val="textspanview"/>
                <w:rFonts w:ascii="PT Astra Serif" w:hAnsi="PT Astra Serif"/>
                <w:color w:val="FF0000"/>
                <w:highlight w:val="yellow"/>
              </w:rPr>
            </w:pPr>
          </w:p>
        </w:tc>
        <w:tc>
          <w:tcPr>
            <w:tcW w:w="1701" w:type="dxa"/>
          </w:tcPr>
          <w:p w:rsidR="009C4F46" w:rsidRPr="006C1E17" w:rsidRDefault="00FC3959" w:rsidP="0019436A">
            <w:pPr>
              <w:jc w:val="center"/>
              <w:rPr>
                <w:rFonts w:ascii="PT Astra Serif" w:hAnsi="PT Astra Serif"/>
                <w:sz w:val="24"/>
                <w:szCs w:val="24"/>
              </w:rPr>
            </w:pPr>
            <w:r>
              <w:rPr>
                <w:rFonts w:ascii="Calibri" w:hAnsi="Calibri"/>
              </w:rPr>
              <w:t>3669934.55</w:t>
            </w:r>
          </w:p>
        </w:tc>
      </w:tr>
      <w:tr w:rsidR="00920CD8" w:rsidRPr="00B37CB1" w:rsidTr="000473CB">
        <w:trPr>
          <w:cantSplit/>
          <w:trHeight w:val="284"/>
        </w:trPr>
        <w:tc>
          <w:tcPr>
            <w:tcW w:w="851" w:type="dxa"/>
          </w:tcPr>
          <w:p w:rsidR="00920CD8" w:rsidRPr="006C1E17" w:rsidRDefault="00920CD8" w:rsidP="000473CB">
            <w:pPr>
              <w:spacing w:after="200" w:line="276" w:lineRule="auto"/>
              <w:rPr>
                <w:rFonts w:ascii="PT Astra Serif" w:hAnsi="PT Astra Serif"/>
              </w:rPr>
            </w:pPr>
            <w:r>
              <w:rPr>
                <w:rFonts w:ascii="PT Astra Serif" w:hAnsi="PT Astra Serif"/>
              </w:rPr>
              <w:t>2</w:t>
            </w:r>
          </w:p>
        </w:tc>
        <w:tc>
          <w:tcPr>
            <w:tcW w:w="1418" w:type="dxa"/>
          </w:tcPr>
          <w:p w:rsidR="00920CD8" w:rsidRPr="006C1E17" w:rsidRDefault="00920CD8" w:rsidP="009C4F46">
            <w:pPr>
              <w:jc w:val="center"/>
              <w:rPr>
                <w:rFonts w:ascii="PT Astra Serif" w:hAnsi="PT Astra Serif"/>
              </w:rPr>
            </w:pPr>
            <w:r>
              <w:rPr>
                <w:rFonts w:ascii="PT Astra Serif" w:hAnsi="PT Astra Serif"/>
              </w:rPr>
              <w:t>95</w:t>
            </w:r>
          </w:p>
        </w:tc>
        <w:tc>
          <w:tcPr>
            <w:tcW w:w="6662" w:type="dxa"/>
          </w:tcPr>
          <w:tbl>
            <w:tblPr>
              <w:tblW w:w="5000" w:type="pct"/>
              <w:tblLayout w:type="fixed"/>
              <w:tblLook w:val="04A0" w:firstRow="1" w:lastRow="0" w:firstColumn="1" w:lastColumn="0" w:noHBand="0" w:noVBand="1"/>
            </w:tblPr>
            <w:tblGrid>
              <w:gridCol w:w="2010"/>
              <w:gridCol w:w="4420"/>
            </w:tblGrid>
            <w:tr w:rsidR="00920CD8" w:rsidTr="00920C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0CD8" w:rsidRDefault="00920CD8">
                  <w:pPr>
                    <w:rPr>
                      <w:rFonts w:ascii="Calibri" w:hAnsi="Calibri"/>
                      <w:sz w:val="24"/>
                      <w:szCs w:val="24"/>
                    </w:rPr>
                  </w:pPr>
                  <w:r>
                    <w:rPr>
                      <w:rFonts w:ascii="Calibri" w:hAnsi="Calibri"/>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0CD8" w:rsidRDefault="00920CD8">
                  <w:pPr>
                    <w:rPr>
                      <w:rFonts w:ascii="Calibri" w:hAnsi="Calibri"/>
                      <w:sz w:val="24"/>
                      <w:szCs w:val="24"/>
                    </w:rPr>
                  </w:pPr>
                  <w:r>
                    <w:rPr>
                      <w:rFonts w:ascii="Calibri" w:hAnsi="Calibri"/>
                      <w:b/>
                      <w:bCs/>
                    </w:rPr>
                    <w:t>ОБЩЕСТВО С ОГРАНИЧЕННОЙ ОТВЕТСТВЕННОСТЬЮ "АРТЕВЕРДЕ"</w:t>
                  </w:r>
                </w:p>
              </w:tc>
            </w:tr>
            <w:tr w:rsidR="00920CD8" w:rsidTr="00920C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0CD8" w:rsidRDefault="00920CD8">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0CD8" w:rsidRDefault="00920CD8">
                  <w:pPr>
                    <w:rPr>
                      <w:rFonts w:ascii="Calibri" w:hAnsi="Calibri"/>
                      <w:sz w:val="24"/>
                      <w:szCs w:val="24"/>
                    </w:rPr>
                  </w:pPr>
                  <w:r>
                    <w:rPr>
                      <w:rFonts w:ascii="Calibri" w:hAnsi="Calibri"/>
                    </w:rPr>
                    <w:t>3696213.90</w:t>
                  </w:r>
                </w:p>
              </w:tc>
            </w:tr>
            <w:tr w:rsidR="00920CD8" w:rsidTr="00920C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0CD8" w:rsidRDefault="00920CD8">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0CD8" w:rsidRDefault="00920CD8">
                  <w:pPr>
                    <w:rPr>
                      <w:rFonts w:ascii="Calibri" w:hAnsi="Calibri"/>
                      <w:sz w:val="24"/>
                      <w:szCs w:val="24"/>
                    </w:rPr>
                  </w:pPr>
                  <w:r>
                    <w:rPr>
                      <w:rFonts w:ascii="Calibri" w:hAnsi="Calibri"/>
                    </w:rPr>
                    <w:t>6685121117</w:t>
                  </w:r>
                </w:p>
              </w:tc>
            </w:tr>
            <w:tr w:rsidR="00920CD8" w:rsidTr="00920C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0CD8" w:rsidRDefault="00920CD8">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0CD8" w:rsidRDefault="00920CD8">
                  <w:pPr>
                    <w:rPr>
                      <w:rFonts w:ascii="Calibri" w:hAnsi="Calibri"/>
                      <w:sz w:val="24"/>
                      <w:szCs w:val="24"/>
                    </w:rPr>
                  </w:pPr>
                  <w:r>
                    <w:rPr>
                      <w:rFonts w:ascii="Calibri" w:hAnsi="Calibri"/>
                    </w:rPr>
                    <w:t>668501001</w:t>
                  </w:r>
                </w:p>
              </w:tc>
            </w:tr>
            <w:tr w:rsidR="00920CD8" w:rsidTr="00920C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0CD8" w:rsidRDefault="00920CD8">
                  <w:pPr>
                    <w:rPr>
                      <w:rFonts w:ascii="Calibri" w:hAnsi="Calibri"/>
                      <w:sz w:val="24"/>
                      <w:szCs w:val="24"/>
                    </w:rPr>
                  </w:pPr>
                  <w:r>
                    <w:rPr>
                      <w:rFonts w:ascii="Calibri" w:hAnsi="Calibri"/>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0CD8" w:rsidRDefault="00920CD8">
                  <w:pPr>
                    <w:rPr>
                      <w:rFonts w:ascii="Calibri" w:hAnsi="Calibri"/>
                      <w:sz w:val="24"/>
                      <w:szCs w:val="24"/>
                    </w:rPr>
                  </w:pPr>
                  <w:r>
                    <w:rPr>
                      <w:rFonts w:ascii="Calibri" w:hAnsi="Calibri"/>
                    </w:rPr>
                    <w:t xml:space="preserve">620075, </w:t>
                  </w:r>
                  <w:proofErr w:type="gramStart"/>
                  <w:r>
                    <w:rPr>
                      <w:rFonts w:ascii="Calibri" w:hAnsi="Calibri"/>
                    </w:rPr>
                    <w:t>ОБЛ</w:t>
                  </w:r>
                  <w:proofErr w:type="gramEnd"/>
                  <w:r>
                    <w:rPr>
                      <w:rFonts w:ascii="Calibri" w:hAnsi="Calibri"/>
                    </w:rPr>
                    <w:t xml:space="preserve"> СВЕРДЛОВСКАЯ, Г ЕКАТЕРИНБУРГ, УЛ МАЛЫШЕВА, ДОМ 116, КВАРТИРА 21</w:t>
                  </w:r>
                </w:p>
              </w:tc>
            </w:tr>
            <w:tr w:rsidR="00920CD8" w:rsidTr="00920C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0CD8" w:rsidRDefault="00920CD8">
                  <w:pPr>
                    <w:rPr>
                      <w:rFonts w:ascii="Calibri" w:hAnsi="Calibri"/>
                      <w:sz w:val="24"/>
                      <w:szCs w:val="24"/>
                    </w:rPr>
                  </w:pPr>
                  <w:r>
                    <w:rPr>
                      <w:rFonts w:ascii="Calibri" w:hAnsi="Calibri"/>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0CD8" w:rsidRDefault="00920CD8">
                  <w:pPr>
                    <w:rPr>
                      <w:rFonts w:ascii="Calibri" w:hAnsi="Calibri"/>
                      <w:sz w:val="24"/>
                      <w:szCs w:val="24"/>
                    </w:rPr>
                  </w:pPr>
                  <w:r>
                    <w:rPr>
                      <w:rFonts w:ascii="Calibri" w:hAnsi="Calibri"/>
                    </w:rPr>
                    <w:t xml:space="preserve">620075, </w:t>
                  </w:r>
                  <w:proofErr w:type="gramStart"/>
                  <w:r>
                    <w:rPr>
                      <w:rFonts w:ascii="Calibri" w:hAnsi="Calibri"/>
                    </w:rPr>
                    <w:t>ОБЛ</w:t>
                  </w:r>
                  <w:proofErr w:type="gramEnd"/>
                  <w:r>
                    <w:rPr>
                      <w:rFonts w:ascii="Calibri" w:hAnsi="Calibri"/>
                    </w:rPr>
                    <w:t xml:space="preserve"> СВЕРДЛОВСКАЯ, Г ЕКАТЕРИНБУРГ, УЛ МАЛЫШЕВА, ДОМ 116, КВАРТИРА 21</w:t>
                  </w:r>
                </w:p>
              </w:tc>
            </w:tr>
            <w:tr w:rsidR="00920CD8" w:rsidTr="00920C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0CD8" w:rsidRDefault="00920CD8">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0CD8" w:rsidRDefault="00920CD8">
                  <w:pPr>
                    <w:rPr>
                      <w:rFonts w:ascii="Calibri" w:hAnsi="Calibri"/>
                      <w:sz w:val="24"/>
                      <w:szCs w:val="24"/>
                    </w:rPr>
                  </w:pPr>
                  <w:r>
                    <w:rPr>
                      <w:rFonts w:ascii="Calibri" w:hAnsi="Calibri"/>
                    </w:rPr>
                    <w:t>79041783538</w:t>
                  </w:r>
                </w:p>
              </w:tc>
            </w:tr>
            <w:tr w:rsidR="00920CD8" w:rsidTr="00920CD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0CD8" w:rsidRDefault="00920CD8">
                  <w:pPr>
                    <w:rPr>
                      <w:rFonts w:ascii="Calibri" w:hAnsi="Calibri"/>
                      <w:sz w:val="24"/>
                      <w:szCs w:val="24"/>
                    </w:rPr>
                  </w:pPr>
                  <w:r>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0CD8" w:rsidRDefault="00920CD8">
                  <w:pPr>
                    <w:rPr>
                      <w:rFonts w:ascii="Calibri" w:hAnsi="Calibri"/>
                      <w:sz w:val="24"/>
                      <w:szCs w:val="24"/>
                    </w:rPr>
                  </w:pPr>
                  <w:r>
                    <w:rPr>
                      <w:rFonts w:ascii="Calibri" w:hAnsi="Calibri"/>
                    </w:rPr>
                    <w:t>СКЛЁМИНА ДАРЬЯ МИХАЙЛОВНА</w:t>
                  </w:r>
                </w:p>
              </w:tc>
            </w:tr>
          </w:tbl>
          <w:p w:rsidR="00920CD8" w:rsidRPr="00FC3959" w:rsidRDefault="00920CD8">
            <w:pPr>
              <w:rPr>
                <w:rFonts w:ascii="PT Astra Serif" w:hAnsi="PT Astra Serif"/>
              </w:rPr>
            </w:pPr>
          </w:p>
        </w:tc>
        <w:tc>
          <w:tcPr>
            <w:tcW w:w="1701" w:type="dxa"/>
          </w:tcPr>
          <w:p w:rsidR="00920CD8" w:rsidRDefault="00920CD8" w:rsidP="0019436A">
            <w:pPr>
              <w:jc w:val="center"/>
              <w:rPr>
                <w:rFonts w:ascii="Calibri" w:hAnsi="Calibri"/>
              </w:rPr>
            </w:pPr>
            <w:r>
              <w:rPr>
                <w:rFonts w:ascii="Calibri" w:hAnsi="Calibri"/>
              </w:rPr>
              <w:t>3696213.90</w:t>
            </w:r>
          </w:p>
        </w:tc>
      </w:tr>
      <w:tr w:rsidR="009C4F46" w:rsidRPr="00B37CB1" w:rsidTr="000473CB">
        <w:trPr>
          <w:cantSplit/>
          <w:trHeight w:val="284"/>
        </w:trPr>
        <w:tc>
          <w:tcPr>
            <w:tcW w:w="851" w:type="dxa"/>
          </w:tcPr>
          <w:p w:rsidR="009C4F46" w:rsidRPr="006C1E17" w:rsidRDefault="009C4F46" w:rsidP="000473CB">
            <w:pPr>
              <w:spacing w:after="200" w:line="276" w:lineRule="auto"/>
              <w:rPr>
                <w:rFonts w:ascii="PT Astra Serif" w:hAnsi="PT Astra Serif"/>
              </w:rPr>
            </w:pPr>
            <w:r w:rsidRPr="006C1E17">
              <w:rPr>
                <w:rFonts w:ascii="PT Astra Serif" w:hAnsi="PT Astra Serif"/>
              </w:rPr>
              <w:t>2</w:t>
            </w:r>
          </w:p>
        </w:tc>
        <w:tc>
          <w:tcPr>
            <w:tcW w:w="1418" w:type="dxa"/>
          </w:tcPr>
          <w:p w:rsidR="009C4F46" w:rsidRPr="006C1E17" w:rsidRDefault="009C4F46" w:rsidP="009C4F46">
            <w:pPr>
              <w:jc w:val="center"/>
              <w:rPr>
                <w:rFonts w:ascii="PT Astra Serif" w:hAnsi="PT Astra Serif"/>
                <w:sz w:val="24"/>
                <w:szCs w:val="24"/>
              </w:rPr>
            </w:pPr>
            <w:r w:rsidRPr="006C1E17">
              <w:rPr>
                <w:rFonts w:ascii="PT Astra Serif" w:hAnsi="PT Astra Serif"/>
              </w:rPr>
              <w:t>224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20CD8" w:rsidRPr="006C1E17" w:rsidTr="00920CD8">
              <w:tc>
                <w:tcPr>
                  <w:tcW w:w="1563" w:type="pct"/>
                  <w:tcBorders>
                    <w:top w:val="single" w:sz="6" w:space="0" w:color="000000"/>
                    <w:left w:val="single" w:sz="6" w:space="0" w:color="000000"/>
                    <w:bottom w:val="single" w:sz="6" w:space="0" w:color="000000"/>
                    <w:right w:val="single" w:sz="6" w:space="0" w:color="000000"/>
                  </w:tcBorders>
                  <w:hideMark/>
                </w:tcPr>
                <w:p w:rsidR="00920CD8" w:rsidRDefault="00920CD8">
                  <w:pPr>
                    <w:rPr>
                      <w:rFonts w:ascii="Calibri" w:hAnsi="Calibri"/>
                      <w:sz w:val="24"/>
                      <w:szCs w:val="24"/>
                    </w:rPr>
                  </w:pPr>
                  <w:r>
                    <w:rPr>
                      <w:rFonts w:ascii="Calibri" w:hAnsi="Calibri"/>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920CD8" w:rsidRDefault="00920CD8">
                  <w:pPr>
                    <w:rPr>
                      <w:rFonts w:ascii="Calibri" w:hAnsi="Calibri"/>
                      <w:sz w:val="24"/>
                      <w:szCs w:val="24"/>
                    </w:rPr>
                  </w:pPr>
                  <w:r>
                    <w:rPr>
                      <w:rFonts w:ascii="Calibri" w:hAnsi="Calibri"/>
                      <w:b/>
                      <w:bCs/>
                    </w:rPr>
                    <w:t>Индивидуальный предприниматель УСТАРХАНОВА САИДА АЛИЕВНА</w:t>
                  </w:r>
                </w:p>
              </w:tc>
            </w:tr>
            <w:tr w:rsidR="00920CD8" w:rsidRPr="006C1E17" w:rsidTr="00920CD8">
              <w:tc>
                <w:tcPr>
                  <w:tcW w:w="1563" w:type="pct"/>
                  <w:tcBorders>
                    <w:top w:val="single" w:sz="6" w:space="0" w:color="000000"/>
                    <w:left w:val="single" w:sz="6" w:space="0" w:color="000000"/>
                    <w:bottom w:val="single" w:sz="6" w:space="0" w:color="000000"/>
                    <w:right w:val="single" w:sz="6" w:space="0" w:color="000000"/>
                  </w:tcBorders>
                  <w:hideMark/>
                </w:tcPr>
                <w:p w:rsidR="00920CD8" w:rsidRDefault="00920CD8">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20CD8" w:rsidRDefault="00920CD8">
                  <w:pPr>
                    <w:rPr>
                      <w:rFonts w:ascii="Calibri" w:hAnsi="Calibri"/>
                      <w:sz w:val="24"/>
                      <w:szCs w:val="24"/>
                    </w:rPr>
                  </w:pPr>
                  <w:r>
                    <w:rPr>
                      <w:rFonts w:ascii="Calibri" w:hAnsi="Calibri"/>
                    </w:rPr>
                    <w:t>4460492.04</w:t>
                  </w:r>
                </w:p>
              </w:tc>
            </w:tr>
            <w:tr w:rsidR="00920CD8" w:rsidRPr="006C1E17" w:rsidTr="00920CD8">
              <w:tc>
                <w:tcPr>
                  <w:tcW w:w="1563" w:type="pct"/>
                  <w:tcBorders>
                    <w:top w:val="single" w:sz="6" w:space="0" w:color="000000"/>
                    <w:left w:val="single" w:sz="6" w:space="0" w:color="000000"/>
                    <w:bottom w:val="single" w:sz="6" w:space="0" w:color="000000"/>
                    <w:right w:val="single" w:sz="6" w:space="0" w:color="000000"/>
                  </w:tcBorders>
                  <w:hideMark/>
                </w:tcPr>
                <w:p w:rsidR="00920CD8" w:rsidRDefault="00920CD8">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20CD8" w:rsidRDefault="00920CD8">
                  <w:pPr>
                    <w:rPr>
                      <w:rFonts w:ascii="Calibri" w:hAnsi="Calibri"/>
                      <w:sz w:val="24"/>
                      <w:szCs w:val="24"/>
                    </w:rPr>
                  </w:pPr>
                  <w:r>
                    <w:rPr>
                      <w:rFonts w:ascii="Calibri" w:hAnsi="Calibri"/>
                    </w:rPr>
                    <w:t>056001087286</w:t>
                  </w:r>
                </w:p>
              </w:tc>
            </w:tr>
            <w:tr w:rsidR="00920CD8" w:rsidRPr="006C1E17" w:rsidTr="00920CD8">
              <w:tc>
                <w:tcPr>
                  <w:tcW w:w="1563" w:type="pct"/>
                  <w:tcBorders>
                    <w:top w:val="single" w:sz="6" w:space="0" w:color="000000"/>
                    <w:left w:val="single" w:sz="6" w:space="0" w:color="000000"/>
                    <w:bottom w:val="single" w:sz="6" w:space="0" w:color="000000"/>
                    <w:right w:val="single" w:sz="6" w:space="0" w:color="000000"/>
                  </w:tcBorders>
                  <w:hideMark/>
                </w:tcPr>
                <w:p w:rsidR="00920CD8" w:rsidRDefault="00920CD8">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20CD8" w:rsidRDefault="00920CD8"/>
              </w:tc>
            </w:tr>
            <w:tr w:rsidR="00920CD8" w:rsidRPr="006C1E17" w:rsidTr="00920CD8">
              <w:tc>
                <w:tcPr>
                  <w:tcW w:w="1563" w:type="pct"/>
                  <w:tcBorders>
                    <w:top w:val="single" w:sz="6" w:space="0" w:color="000000"/>
                    <w:left w:val="single" w:sz="6" w:space="0" w:color="000000"/>
                    <w:bottom w:val="single" w:sz="6" w:space="0" w:color="000000"/>
                    <w:right w:val="single" w:sz="6" w:space="0" w:color="000000"/>
                  </w:tcBorders>
                  <w:hideMark/>
                </w:tcPr>
                <w:p w:rsidR="00920CD8" w:rsidRDefault="00920CD8">
                  <w:pPr>
                    <w:rPr>
                      <w:rFonts w:ascii="Calibri" w:hAnsi="Calibri"/>
                      <w:sz w:val="24"/>
                      <w:szCs w:val="24"/>
                    </w:rPr>
                  </w:pPr>
                  <w:r>
                    <w:rPr>
                      <w:rFonts w:ascii="Calibri" w:hAnsi="Calibri"/>
                    </w:rPr>
                    <w:t xml:space="preserve">Паспортные данные </w:t>
                  </w:r>
                </w:p>
              </w:tc>
              <w:tc>
                <w:tcPr>
                  <w:tcW w:w="3437" w:type="pct"/>
                  <w:tcBorders>
                    <w:top w:val="single" w:sz="6" w:space="0" w:color="000000"/>
                    <w:left w:val="single" w:sz="6" w:space="0" w:color="000000"/>
                    <w:bottom w:val="single" w:sz="6" w:space="0" w:color="000000"/>
                    <w:right w:val="single" w:sz="6" w:space="0" w:color="000000"/>
                  </w:tcBorders>
                  <w:hideMark/>
                </w:tcPr>
                <w:p w:rsidR="00920CD8" w:rsidRDefault="00920CD8">
                  <w:pPr>
                    <w:rPr>
                      <w:rFonts w:ascii="Calibri" w:hAnsi="Calibri"/>
                      <w:sz w:val="24"/>
                      <w:szCs w:val="24"/>
                    </w:rPr>
                  </w:pPr>
                  <w:r>
                    <w:rPr>
                      <w:rFonts w:ascii="Calibri" w:hAnsi="Calibri"/>
                    </w:rPr>
                    <w:t xml:space="preserve">Серия: 8203 Номер: 684037 Выдан: 30.09.2003 кировский </w:t>
                  </w:r>
                  <w:proofErr w:type="spellStart"/>
                  <w:r>
                    <w:rPr>
                      <w:rFonts w:ascii="Calibri" w:hAnsi="Calibri"/>
                    </w:rPr>
                    <w:t>ровд</w:t>
                  </w:r>
                  <w:proofErr w:type="spellEnd"/>
                  <w:r>
                    <w:rPr>
                      <w:rFonts w:ascii="Calibri" w:hAnsi="Calibri"/>
                    </w:rPr>
                    <w:t xml:space="preserve"> </w:t>
                  </w:r>
                  <w:proofErr w:type="spellStart"/>
                  <w:r>
                    <w:rPr>
                      <w:rFonts w:ascii="Calibri" w:hAnsi="Calibri"/>
                    </w:rPr>
                    <w:t>г</w:t>
                  </w:r>
                  <w:proofErr w:type="gramStart"/>
                  <w:r>
                    <w:rPr>
                      <w:rFonts w:ascii="Calibri" w:hAnsi="Calibri"/>
                    </w:rPr>
                    <w:t>.М</w:t>
                  </w:r>
                  <w:proofErr w:type="gramEnd"/>
                  <w:r>
                    <w:rPr>
                      <w:rFonts w:ascii="Calibri" w:hAnsi="Calibri"/>
                    </w:rPr>
                    <w:t>ахачкалы</w:t>
                  </w:r>
                  <w:proofErr w:type="spellEnd"/>
                  <w:r>
                    <w:rPr>
                      <w:rFonts w:ascii="Calibri" w:hAnsi="Calibri"/>
                    </w:rPr>
                    <w:t xml:space="preserve"> подразделение 052-039</w:t>
                  </w:r>
                </w:p>
              </w:tc>
            </w:tr>
            <w:tr w:rsidR="00920CD8" w:rsidRPr="006C1E17" w:rsidTr="00920CD8">
              <w:tc>
                <w:tcPr>
                  <w:tcW w:w="1563" w:type="pct"/>
                  <w:tcBorders>
                    <w:top w:val="single" w:sz="6" w:space="0" w:color="000000"/>
                    <w:left w:val="single" w:sz="6" w:space="0" w:color="000000"/>
                    <w:bottom w:val="single" w:sz="6" w:space="0" w:color="000000"/>
                    <w:right w:val="single" w:sz="6" w:space="0" w:color="000000"/>
                  </w:tcBorders>
                </w:tcPr>
                <w:p w:rsidR="00920CD8" w:rsidRDefault="00920CD8">
                  <w:pPr>
                    <w:rPr>
                      <w:rFonts w:ascii="Calibri" w:hAnsi="Calibri"/>
                      <w:sz w:val="24"/>
                      <w:szCs w:val="24"/>
                    </w:rPr>
                  </w:pPr>
                  <w:r>
                    <w:rPr>
                      <w:rFonts w:ascii="Calibri" w:hAnsi="Calibri"/>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Pr>
                <w:p w:rsidR="00920CD8" w:rsidRDefault="00920CD8">
                  <w:pPr>
                    <w:rPr>
                      <w:rFonts w:ascii="Calibri" w:hAnsi="Calibri"/>
                      <w:sz w:val="24"/>
                      <w:szCs w:val="24"/>
                    </w:rPr>
                  </w:pPr>
                  <w:r>
                    <w:rPr>
                      <w:rFonts w:ascii="Calibri" w:hAnsi="Calibri"/>
                    </w:rPr>
                    <w:t>- Ханты-Мансийский Автономный округ - Югра, - Сургут,</w:t>
                  </w:r>
                </w:p>
              </w:tc>
            </w:tr>
          </w:tbl>
          <w:p w:rsidR="009C4F46" w:rsidRPr="006C1E17" w:rsidRDefault="009C4F46" w:rsidP="000473CB">
            <w:pPr>
              <w:rPr>
                <w:rFonts w:ascii="PT Astra Serif" w:hAnsi="PT Astra Serif"/>
                <w:highlight w:val="yellow"/>
              </w:rPr>
            </w:pPr>
          </w:p>
        </w:tc>
        <w:tc>
          <w:tcPr>
            <w:tcW w:w="1701" w:type="dxa"/>
          </w:tcPr>
          <w:p w:rsidR="009C4F46" w:rsidRPr="006C1E17" w:rsidRDefault="009C4F46" w:rsidP="0019436A">
            <w:pPr>
              <w:jc w:val="center"/>
              <w:rPr>
                <w:rFonts w:ascii="PT Astra Serif" w:hAnsi="PT Astra Serif"/>
                <w:sz w:val="24"/>
                <w:szCs w:val="24"/>
              </w:rPr>
            </w:pPr>
            <w:r w:rsidRPr="006C1E17">
              <w:rPr>
                <w:rFonts w:ascii="PT Astra Serif" w:hAnsi="PT Astra Serif"/>
              </w:rPr>
              <w:t>4460492.04</w:t>
            </w:r>
          </w:p>
        </w:tc>
      </w:tr>
    </w:tbl>
    <w:p w:rsidR="00E57B9B" w:rsidRDefault="00E57B9B" w:rsidP="00E57B9B">
      <w:pPr>
        <w:suppressAutoHyphens/>
        <w:ind w:left="-142"/>
        <w:jc w:val="both"/>
        <w:rPr>
          <w:sz w:val="24"/>
        </w:rPr>
      </w:pPr>
    </w:p>
    <w:p w:rsidR="00E57B9B" w:rsidRPr="006C1E17" w:rsidRDefault="00E57B9B" w:rsidP="00E57B9B">
      <w:pPr>
        <w:suppressAutoHyphens/>
        <w:jc w:val="both"/>
        <w:rPr>
          <w:rFonts w:ascii="PT Astra Serif" w:hAnsi="PT Astra Serif"/>
          <w:sz w:val="24"/>
          <w:szCs w:val="24"/>
        </w:rPr>
      </w:pPr>
      <w:r w:rsidRPr="006C1E17">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Default="00E57B9B" w:rsidP="00E57B9B">
      <w:pPr>
        <w:suppressAutoHyphens/>
        <w:jc w:val="both"/>
        <w:rPr>
          <w:rFonts w:ascii="PT Astra Serif" w:hAnsi="PT Astra Serif"/>
          <w:bCs/>
          <w:sz w:val="24"/>
          <w:szCs w:val="24"/>
        </w:rPr>
      </w:pPr>
      <w:r w:rsidRPr="006C1E17">
        <w:rPr>
          <w:rFonts w:ascii="PT Astra Serif" w:hAnsi="PT Astra Serif"/>
          <w:sz w:val="24"/>
          <w:szCs w:val="24"/>
        </w:rPr>
        <w:t xml:space="preserve">- </w:t>
      </w:r>
      <w:r w:rsidR="00B0163A" w:rsidRPr="006C1E17">
        <w:rPr>
          <w:rFonts w:ascii="PT Astra Serif" w:hAnsi="PT Astra Serif"/>
          <w:bCs/>
          <w:sz w:val="24"/>
          <w:szCs w:val="24"/>
        </w:rPr>
        <w:t>Индивидуальный предприниматель Шарапова Лидия Ивановна;</w:t>
      </w:r>
    </w:p>
    <w:p w:rsidR="00920CD8" w:rsidRPr="006C1E17" w:rsidRDefault="00920CD8" w:rsidP="00E57B9B">
      <w:pPr>
        <w:suppressAutoHyphens/>
        <w:jc w:val="both"/>
        <w:rPr>
          <w:rFonts w:ascii="PT Astra Serif" w:hAnsi="PT Astra Serif"/>
          <w:bCs/>
          <w:sz w:val="24"/>
          <w:szCs w:val="24"/>
        </w:rPr>
      </w:pPr>
      <w:r>
        <w:rPr>
          <w:rFonts w:ascii="PT Astra Serif" w:hAnsi="PT Astra Serif"/>
          <w:bCs/>
          <w:sz w:val="24"/>
          <w:szCs w:val="24"/>
        </w:rPr>
        <w:t xml:space="preserve">- </w:t>
      </w:r>
      <w:r w:rsidRPr="00920CD8">
        <w:rPr>
          <w:rFonts w:ascii="PT Astra Serif" w:hAnsi="PT Astra Serif"/>
          <w:bCs/>
          <w:sz w:val="24"/>
          <w:szCs w:val="24"/>
        </w:rPr>
        <w:t>ОБЩЕСТВО С ОГРАНИЧЕННОЙ ОТВЕТСТВЕННОСТЬЮ "АРТЕВЕРДЕ"</w:t>
      </w:r>
      <w:r>
        <w:rPr>
          <w:rFonts w:ascii="PT Astra Serif" w:hAnsi="PT Astra Serif"/>
          <w:bCs/>
          <w:sz w:val="24"/>
          <w:szCs w:val="24"/>
        </w:rPr>
        <w:t>;</w:t>
      </w:r>
    </w:p>
    <w:p w:rsidR="00E57B9B" w:rsidRPr="006C1E17" w:rsidRDefault="00E57B9B" w:rsidP="00E57B9B">
      <w:pPr>
        <w:suppressAutoHyphens/>
        <w:jc w:val="both"/>
        <w:rPr>
          <w:rFonts w:ascii="PT Astra Serif" w:hAnsi="PT Astra Serif"/>
          <w:bCs/>
          <w:sz w:val="24"/>
          <w:szCs w:val="24"/>
        </w:rPr>
      </w:pPr>
      <w:r w:rsidRPr="006C1E17">
        <w:rPr>
          <w:rFonts w:ascii="PT Astra Serif" w:hAnsi="PT Astra Serif"/>
          <w:bCs/>
          <w:sz w:val="24"/>
          <w:szCs w:val="24"/>
        </w:rPr>
        <w:t xml:space="preserve">- </w:t>
      </w:r>
      <w:r w:rsidR="00B0163A" w:rsidRPr="006C1E17">
        <w:rPr>
          <w:rFonts w:ascii="PT Astra Serif" w:hAnsi="PT Astra Serif"/>
          <w:bCs/>
          <w:sz w:val="24"/>
          <w:szCs w:val="24"/>
        </w:rPr>
        <w:t>Индивидуальный предприниматель УСТАРХАНОВА САИДА АЛИЕВНА</w:t>
      </w:r>
      <w:r w:rsidRPr="006C1E17">
        <w:rPr>
          <w:rFonts w:ascii="PT Astra Serif" w:hAnsi="PT Astra Serif"/>
          <w:bCs/>
          <w:sz w:val="24"/>
          <w:szCs w:val="24"/>
        </w:rPr>
        <w:t>.</w:t>
      </w:r>
    </w:p>
    <w:p w:rsidR="003D3AFB" w:rsidRDefault="00E57B9B" w:rsidP="003D3AFB">
      <w:pPr>
        <w:suppressAutoHyphens/>
        <w:jc w:val="both"/>
        <w:rPr>
          <w:rFonts w:ascii="PT Astra Serif" w:hAnsi="PT Astra Serif"/>
          <w:sz w:val="24"/>
          <w:szCs w:val="24"/>
        </w:rPr>
      </w:pPr>
      <w:r w:rsidRPr="006C1E17">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8537C4" w:rsidRPr="006C1E17">
        <w:rPr>
          <w:rFonts w:ascii="PT Astra Serif" w:hAnsi="PT Astra Serif"/>
          <w:sz w:val="24"/>
          <w:szCs w:val="24"/>
        </w:rPr>
        <w:t>2</w:t>
      </w:r>
      <w:r w:rsidR="00920CD8">
        <w:rPr>
          <w:rFonts w:ascii="PT Astra Serif" w:hAnsi="PT Astra Serif"/>
          <w:sz w:val="24"/>
          <w:szCs w:val="24"/>
        </w:rPr>
        <w:t>1.05</w:t>
      </w:r>
      <w:r w:rsidR="008537C4" w:rsidRPr="006C1E17">
        <w:rPr>
          <w:rFonts w:ascii="PT Astra Serif" w:hAnsi="PT Astra Serif"/>
          <w:sz w:val="24"/>
          <w:szCs w:val="24"/>
        </w:rPr>
        <w:t>.2020</w:t>
      </w:r>
      <w:r w:rsidRPr="006C1E17">
        <w:rPr>
          <w:rFonts w:ascii="PT Astra Serif" w:hAnsi="PT Astra Serif"/>
          <w:color w:val="FF0000"/>
          <w:sz w:val="24"/>
          <w:szCs w:val="24"/>
        </w:rPr>
        <w:t xml:space="preserve"> </w:t>
      </w:r>
      <w:r w:rsidRPr="006C1E17">
        <w:rPr>
          <w:rFonts w:ascii="PT Astra Serif" w:hAnsi="PT Astra Serif"/>
          <w:sz w:val="24"/>
          <w:szCs w:val="24"/>
        </w:rPr>
        <w:t xml:space="preserve">победителем  аукциона в электронной форме признается </w:t>
      </w:r>
      <w:r w:rsidR="00B0163A" w:rsidRPr="006C1E17">
        <w:rPr>
          <w:rFonts w:ascii="PT Astra Serif" w:hAnsi="PT Astra Serif"/>
          <w:bCs/>
          <w:sz w:val="24"/>
          <w:szCs w:val="24"/>
        </w:rPr>
        <w:t>Индивидуальный предприниматель Шарапова Лидия Ивановна</w:t>
      </w:r>
      <w:r w:rsidR="00731BEE" w:rsidRPr="006C1E17">
        <w:rPr>
          <w:rFonts w:ascii="PT Astra Serif" w:hAnsi="PT Astra Serif"/>
          <w:sz w:val="24"/>
          <w:szCs w:val="24"/>
        </w:rPr>
        <w:t xml:space="preserve"> с ценой муниципального контракта </w:t>
      </w:r>
      <w:r w:rsidR="00920CD8" w:rsidRPr="00920CD8">
        <w:rPr>
          <w:rFonts w:ascii="PT Astra Serif" w:hAnsi="PT Astra Serif"/>
          <w:sz w:val="24"/>
          <w:szCs w:val="24"/>
        </w:rPr>
        <w:t>3669934.55</w:t>
      </w:r>
      <w:r w:rsidR="00B0163A" w:rsidRPr="006C1E17">
        <w:rPr>
          <w:rFonts w:ascii="PT Astra Serif" w:hAnsi="PT Astra Serif"/>
          <w:sz w:val="24"/>
          <w:szCs w:val="24"/>
        </w:rPr>
        <w:t xml:space="preserve"> </w:t>
      </w:r>
      <w:r w:rsidR="003D3AFB" w:rsidRPr="006C1E17">
        <w:rPr>
          <w:rFonts w:ascii="PT Astra Serif" w:hAnsi="PT Astra Serif"/>
          <w:sz w:val="24"/>
          <w:szCs w:val="24"/>
        </w:rPr>
        <w:t xml:space="preserve">рублей. </w:t>
      </w:r>
    </w:p>
    <w:p w:rsidR="002869D5" w:rsidRPr="002869D5" w:rsidRDefault="002869D5" w:rsidP="003D3AFB">
      <w:pPr>
        <w:suppressAutoHyphens/>
        <w:jc w:val="both"/>
        <w:rPr>
          <w:rFonts w:ascii="PT Astra Serif" w:hAnsi="PT Astra Serif"/>
          <w:bCs/>
          <w:sz w:val="24"/>
          <w:szCs w:val="24"/>
        </w:rPr>
      </w:pPr>
      <w:r w:rsidRPr="002869D5">
        <w:rPr>
          <w:rFonts w:ascii="PT Astra Serif" w:hAnsi="PT Astra Serif"/>
          <w:bCs/>
          <w:sz w:val="24"/>
          <w:szCs w:val="24"/>
        </w:rPr>
        <w:t>8.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6C1E17" w:rsidRDefault="002869D5" w:rsidP="00E57B9B">
      <w:pPr>
        <w:tabs>
          <w:tab w:val="left" w:pos="426"/>
          <w:tab w:val="left" w:pos="567"/>
        </w:tabs>
        <w:jc w:val="both"/>
        <w:rPr>
          <w:rFonts w:ascii="PT Astra Serif" w:hAnsi="PT Astra Serif"/>
          <w:sz w:val="24"/>
          <w:szCs w:val="24"/>
        </w:rPr>
      </w:pPr>
      <w:r>
        <w:rPr>
          <w:rFonts w:ascii="PT Astra Serif" w:hAnsi="PT Astra Serif"/>
          <w:sz w:val="24"/>
          <w:szCs w:val="24"/>
        </w:rPr>
        <w:t>9</w:t>
      </w:r>
      <w:r w:rsidR="00E57B9B" w:rsidRPr="006C1E17">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6C1E17">
          <w:rPr>
            <w:rFonts w:ascii="PT Astra Serif" w:hAnsi="PT Astra Serif"/>
            <w:sz w:val="24"/>
            <w:szCs w:val="24"/>
          </w:rPr>
          <w:t>http://www.sberbank-ast.ru</w:t>
        </w:r>
      </w:hyperlink>
      <w:r w:rsidR="00E57B9B" w:rsidRPr="006C1E17">
        <w:rPr>
          <w:rFonts w:ascii="PT Astra Serif" w:hAnsi="PT Astra Serif"/>
          <w:sz w:val="24"/>
          <w:szCs w:val="24"/>
        </w:rPr>
        <w:t>.</w:t>
      </w:r>
    </w:p>
    <w:p w:rsidR="00E57B9B" w:rsidRPr="006C1E17" w:rsidRDefault="00E57B9B" w:rsidP="00E57B9B">
      <w:pPr>
        <w:jc w:val="center"/>
        <w:rPr>
          <w:rFonts w:ascii="PT Astra Serif" w:hAnsi="PT Astra Serif"/>
          <w:sz w:val="24"/>
          <w:szCs w:val="24"/>
        </w:rPr>
      </w:pPr>
    </w:p>
    <w:p w:rsidR="00E57B9B" w:rsidRPr="006C1E17" w:rsidRDefault="00E57B9B" w:rsidP="00E57B9B">
      <w:pPr>
        <w:jc w:val="center"/>
        <w:rPr>
          <w:rFonts w:ascii="PT Astra Serif" w:hAnsi="PT Astra Serif"/>
          <w:sz w:val="24"/>
          <w:szCs w:val="24"/>
        </w:rPr>
      </w:pPr>
      <w:r w:rsidRPr="006C1E17">
        <w:rPr>
          <w:rFonts w:ascii="PT Astra Serif" w:hAnsi="PT Astra Serif"/>
          <w:sz w:val="24"/>
          <w:szCs w:val="24"/>
        </w:rPr>
        <w:lastRenderedPageBreak/>
        <w:t xml:space="preserve">Сведения о решении </w:t>
      </w:r>
    </w:p>
    <w:p w:rsidR="00E10822" w:rsidRPr="006C1E17" w:rsidRDefault="00E57B9B" w:rsidP="00E57B9B">
      <w:pPr>
        <w:jc w:val="center"/>
        <w:rPr>
          <w:rFonts w:ascii="PT Astra Serif" w:hAnsi="PT Astra Serif"/>
          <w:sz w:val="24"/>
          <w:szCs w:val="24"/>
        </w:rPr>
      </w:pPr>
      <w:r w:rsidRPr="006C1E17">
        <w:rPr>
          <w:rFonts w:ascii="PT Astra Serif" w:hAnsi="PT Astra Serif"/>
          <w:sz w:val="24"/>
          <w:szCs w:val="24"/>
        </w:rPr>
        <w:t xml:space="preserve">членов комиссии о соответствии/несоответствии заявок участников </w:t>
      </w:r>
      <w:r w:rsidR="006B5A31" w:rsidRPr="006C1E17">
        <w:rPr>
          <w:rFonts w:ascii="PT Astra Serif" w:hAnsi="PT Astra Serif"/>
          <w:sz w:val="24"/>
          <w:szCs w:val="24"/>
        </w:rPr>
        <w:t>закупки</w:t>
      </w:r>
      <w:r w:rsidRPr="006C1E17">
        <w:rPr>
          <w:rFonts w:ascii="PT Astra Serif" w:hAnsi="PT Astra Serif"/>
          <w:sz w:val="24"/>
          <w:szCs w:val="24"/>
        </w:rPr>
        <w:t xml:space="preserve"> </w:t>
      </w:r>
    </w:p>
    <w:p w:rsidR="00E57B9B" w:rsidRPr="006C1E17" w:rsidRDefault="00E57B9B" w:rsidP="00E10822">
      <w:pPr>
        <w:jc w:val="center"/>
        <w:rPr>
          <w:rFonts w:ascii="PT Astra Serif" w:hAnsi="PT Astra Serif"/>
          <w:sz w:val="24"/>
          <w:szCs w:val="24"/>
        </w:rPr>
      </w:pPr>
      <w:r w:rsidRPr="006C1E17">
        <w:rPr>
          <w:rFonts w:ascii="PT Astra Serif" w:hAnsi="PT Astra Serif"/>
          <w:sz w:val="24"/>
          <w:szCs w:val="24"/>
        </w:rPr>
        <w:t>требованиям документации об аукционе</w:t>
      </w:r>
    </w:p>
    <w:p w:rsidR="00E57B9B" w:rsidRPr="006C1E17" w:rsidRDefault="00E57B9B" w:rsidP="00E57B9B">
      <w:pPr>
        <w:suppressAutoHyphens/>
        <w:jc w:val="both"/>
        <w:rPr>
          <w:rFonts w:ascii="PT Astra Serif" w:hAnsi="PT Astra Serif"/>
          <w:b/>
        </w:rPr>
      </w:pPr>
    </w:p>
    <w:tbl>
      <w:tblPr>
        <w:tblW w:w="10490" w:type="dxa"/>
        <w:tblInd w:w="250" w:type="dxa"/>
        <w:tblLayout w:type="fixed"/>
        <w:tblLook w:val="01E0" w:firstRow="1" w:lastRow="1" w:firstColumn="1" w:lastColumn="1" w:noHBand="0" w:noVBand="0"/>
      </w:tblPr>
      <w:tblGrid>
        <w:gridCol w:w="4253"/>
        <w:gridCol w:w="2477"/>
        <w:gridCol w:w="3760"/>
      </w:tblGrid>
      <w:tr w:rsidR="00E57B9B" w:rsidRPr="006C1E17" w:rsidTr="002940E0">
        <w:tc>
          <w:tcPr>
            <w:tcW w:w="4253" w:type="dxa"/>
            <w:tcBorders>
              <w:top w:val="single" w:sz="4" w:space="0" w:color="auto"/>
              <w:left w:val="single" w:sz="4" w:space="0" w:color="auto"/>
              <w:bottom w:val="single" w:sz="4" w:space="0" w:color="auto"/>
              <w:right w:val="single" w:sz="4" w:space="0" w:color="auto"/>
            </w:tcBorders>
            <w:vAlign w:val="center"/>
          </w:tcPr>
          <w:p w:rsidR="00E57B9B" w:rsidRPr="006C1E17" w:rsidRDefault="00E57B9B" w:rsidP="006B5A31">
            <w:pPr>
              <w:jc w:val="center"/>
              <w:rPr>
                <w:rFonts w:ascii="PT Astra Serif" w:hAnsi="PT Astra Serif"/>
                <w:sz w:val="18"/>
                <w:szCs w:val="18"/>
              </w:rPr>
            </w:pPr>
            <w:r w:rsidRPr="006C1E17">
              <w:rPr>
                <w:rFonts w:ascii="PT Astra Serif" w:hAnsi="PT Astra Serif"/>
                <w:sz w:val="18"/>
                <w:szCs w:val="18"/>
              </w:rPr>
              <w:t xml:space="preserve">Решение члена комиссии о соответствии/несоответствии заявок участников </w:t>
            </w:r>
            <w:r w:rsidR="006B5A31" w:rsidRPr="006C1E17">
              <w:rPr>
                <w:rFonts w:ascii="PT Astra Serif" w:hAnsi="PT Astra Serif"/>
                <w:sz w:val="18"/>
                <w:szCs w:val="18"/>
              </w:rPr>
              <w:t xml:space="preserve">закупки </w:t>
            </w:r>
            <w:r w:rsidRPr="006C1E17">
              <w:rPr>
                <w:rFonts w:ascii="PT Astra Serif" w:hAnsi="PT Astra Serif"/>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6C1E17" w:rsidRDefault="00E57B9B" w:rsidP="000473CB">
            <w:pPr>
              <w:jc w:val="center"/>
              <w:rPr>
                <w:rFonts w:ascii="PT Astra Serif" w:hAnsi="PT Astra Serif"/>
                <w:sz w:val="18"/>
                <w:szCs w:val="18"/>
              </w:rPr>
            </w:pPr>
            <w:r w:rsidRPr="006C1E17">
              <w:rPr>
                <w:rFonts w:ascii="PT Astra Serif" w:hAnsi="PT Astra Serif"/>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6C1E17" w:rsidRDefault="00E57B9B" w:rsidP="000473CB">
            <w:pPr>
              <w:jc w:val="center"/>
              <w:rPr>
                <w:rFonts w:ascii="PT Astra Serif" w:hAnsi="PT Astra Serif"/>
                <w:sz w:val="18"/>
                <w:szCs w:val="18"/>
              </w:rPr>
            </w:pPr>
            <w:r w:rsidRPr="006C1E17">
              <w:rPr>
                <w:rFonts w:ascii="PT Astra Serif" w:hAnsi="PT Astra Serif"/>
                <w:sz w:val="18"/>
                <w:szCs w:val="18"/>
              </w:rPr>
              <w:t>Член комиссии</w:t>
            </w:r>
          </w:p>
        </w:tc>
      </w:tr>
      <w:tr w:rsidR="00920CD8" w:rsidRPr="00EB6EB6" w:rsidTr="002940E0">
        <w:tc>
          <w:tcPr>
            <w:tcW w:w="4253" w:type="dxa"/>
            <w:tcBorders>
              <w:top w:val="single" w:sz="4" w:space="0" w:color="auto"/>
              <w:left w:val="single" w:sz="4" w:space="0" w:color="auto"/>
              <w:bottom w:val="single" w:sz="4" w:space="0" w:color="auto"/>
              <w:right w:val="single" w:sz="4" w:space="0" w:color="auto"/>
            </w:tcBorders>
          </w:tcPr>
          <w:p w:rsidR="00920CD8" w:rsidRPr="00EB6EB6" w:rsidRDefault="00920CD8" w:rsidP="000473CB">
            <w:pPr>
              <w:jc w:val="both"/>
              <w:rPr>
                <w:rFonts w:ascii="PT Astra Serif" w:hAnsi="PT Astra Serif"/>
                <w:noProof/>
                <w:sz w:val="16"/>
                <w:szCs w:val="16"/>
              </w:rPr>
            </w:pPr>
            <w:r w:rsidRPr="00EB6EB6">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20CD8" w:rsidRPr="00EB6EB6" w:rsidRDefault="00920CD8" w:rsidP="000473CB">
            <w:pPr>
              <w:jc w:val="center"/>
              <w:rPr>
                <w:rFonts w:ascii="PT Astra Serif" w:hAnsi="PT Astra Serif"/>
                <w:sz w:val="16"/>
                <w:szCs w:val="16"/>
              </w:rPr>
            </w:pPr>
            <w:r w:rsidRPr="00EB6EB6">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920CD8" w:rsidRDefault="00920CD8">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920CD8" w:rsidRPr="00EB6EB6" w:rsidTr="002940E0">
        <w:tc>
          <w:tcPr>
            <w:tcW w:w="4253" w:type="dxa"/>
            <w:tcBorders>
              <w:top w:val="single" w:sz="4" w:space="0" w:color="auto"/>
              <w:left w:val="single" w:sz="4" w:space="0" w:color="auto"/>
              <w:bottom w:val="single" w:sz="4" w:space="0" w:color="auto"/>
              <w:right w:val="single" w:sz="4" w:space="0" w:color="auto"/>
            </w:tcBorders>
          </w:tcPr>
          <w:p w:rsidR="00920CD8" w:rsidRPr="00EB6EB6" w:rsidRDefault="00920CD8" w:rsidP="000473CB">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20CD8" w:rsidRPr="00EB6EB6" w:rsidRDefault="00920CD8" w:rsidP="000473CB">
            <w:pPr>
              <w:jc w:val="center"/>
              <w:rPr>
                <w:rFonts w:ascii="PT Astra Serif" w:hAnsi="PT Astra Serif"/>
                <w:sz w:val="16"/>
                <w:szCs w:val="16"/>
              </w:rPr>
            </w:pPr>
            <w:r>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920CD8" w:rsidRDefault="00920CD8">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В.К.Бандурин</w:t>
            </w:r>
          </w:p>
        </w:tc>
      </w:tr>
      <w:tr w:rsidR="00920CD8" w:rsidRPr="00EB6EB6" w:rsidTr="002940E0">
        <w:tc>
          <w:tcPr>
            <w:tcW w:w="4253" w:type="dxa"/>
            <w:tcBorders>
              <w:top w:val="single" w:sz="4" w:space="0" w:color="auto"/>
              <w:left w:val="single" w:sz="4" w:space="0" w:color="auto"/>
              <w:bottom w:val="single" w:sz="4" w:space="0" w:color="auto"/>
              <w:right w:val="single" w:sz="4" w:space="0" w:color="auto"/>
            </w:tcBorders>
          </w:tcPr>
          <w:p w:rsidR="00920CD8" w:rsidRPr="00EB6EB6" w:rsidRDefault="00920CD8" w:rsidP="000473CB">
            <w:pPr>
              <w:jc w:val="both"/>
              <w:rPr>
                <w:rFonts w:ascii="PT Astra Serif" w:hAnsi="PT Astra Serif"/>
                <w:noProof/>
                <w:sz w:val="16"/>
                <w:szCs w:val="16"/>
              </w:rPr>
            </w:pPr>
            <w:r w:rsidRPr="00EB6EB6">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20CD8" w:rsidRPr="00EB6EB6" w:rsidRDefault="00920CD8" w:rsidP="000473CB">
            <w:pPr>
              <w:jc w:val="center"/>
              <w:rPr>
                <w:rFonts w:ascii="PT Astra Serif" w:hAnsi="PT Astra Serif"/>
                <w:sz w:val="16"/>
                <w:szCs w:val="16"/>
              </w:rPr>
            </w:pPr>
            <w:r w:rsidRPr="00EB6EB6">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920CD8" w:rsidRDefault="00920CD8">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В.А. </w:t>
            </w:r>
            <w:proofErr w:type="spellStart"/>
            <w:r>
              <w:rPr>
                <w:rFonts w:ascii="PT Astra Serif" w:hAnsi="PT Astra Serif"/>
                <w:sz w:val="24"/>
                <w:szCs w:val="24"/>
                <w:lang w:eastAsia="en-US"/>
              </w:rPr>
              <w:t>Климин</w:t>
            </w:r>
            <w:proofErr w:type="spellEnd"/>
          </w:p>
        </w:tc>
      </w:tr>
      <w:tr w:rsidR="00920CD8" w:rsidRPr="00EB6EB6" w:rsidTr="002940E0">
        <w:tc>
          <w:tcPr>
            <w:tcW w:w="4253" w:type="dxa"/>
            <w:tcBorders>
              <w:top w:val="single" w:sz="4" w:space="0" w:color="auto"/>
              <w:left w:val="single" w:sz="4" w:space="0" w:color="auto"/>
              <w:bottom w:val="single" w:sz="4" w:space="0" w:color="auto"/>
              <w:right w:val="single" w:sz="4" w:space="0" w:color="auto"/>
            </w:tcBorders>
          </w:tcPr>
          <w:p w:rsidR="00920CD8" w:rsidRPr="00EB6EB6" w:rsidRDefault="00920CD8" w:rsidP="006B5A31">
            <w:pPr>
              <w:jc w:val="both"/>
              <w:rPr>
                <w:rFonts w:ascii="PT Astra Serif" w:hAnsi="PT Astra Serif"/>
                <w:noProof/>
                <w:sz w:val="16"/>
                <w:szCs w:val="16"/>
              </w:rPr>
            </w:pPr>
            <w:r w:rsidRPr="00EB6EB6">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20CD8" w:rsidRPr="00EB6EB6" w:rsidRDefault="00920CD8" w:rsidP="000473CB">
            <w:pPr>
              <w:jc w:val="center"/>
              <w:rPr>
                <w:rFonts w:ascii="PT Astra Serif" w:hAnsi="PT Astra Serif"/>
                <w:sz w:val="16"/>
                <w:szCs w:val="16"/>
              </w:rPr>
            </w:pPr>
            <w:r w:rsidRPr="00EB6EB6">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920CD8" w:rsidRDefault="00920CD8">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920CD8" w:rsidRPr="00EB6EB6" w:rsidTr="002940E0">
        <w:tc>
          <w:tcPr>
            <w:tcW w:w="4253" w:type="dxa"/>
            <w:tcBorders>
              <w:top w:val="single" w:sz="4" w:space="0" w:color="auto"/>
              <w:left w:val="single" w:sz="4" w:space="0" w:color="auto"/>
              <w:bottom w:val="single" w:sz="4" w:space="0" w:color="auto"/>
              <w:right w:val="single" w:sz="4" w:space="0" w:color="auto"/>
            </w:tcBorders>
          </w:tcPr>
          <w:p w:rsidR="00920CD8" w:rsidRPr="00EB6EB6" w:rsidRDefault="00920CD8" w:rsidP="006B5A31">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20CD8" w:rsidRPr="00EB6EB6" w:rsidRDefault="00920CD8" w:rsidP="000473CB">
            <w:pPr>
              <w:jc w:val="center"/>
              <w:rPr>
                <w:rFonts w:ascii="PT Astra Serif" w:hAnsi="PT Astra Serif"/>
                <w:sz w:val="16"/>
                <w:szCs w:val="16"/>
              </w:rPr>
            </w:pPr>
            <w:r>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920CD8" w:rsidRDefault="00920CD8">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920CD8" w:rsidRPr="00EB6EB6" w:rsidTr="002940E0">
        <w:tc>
          <w:tcPr>
            <w:tcW w:w="4253" w:type="dxa"/>
            <w:tcBorders>
              <w:top w:val="single" w:sz="4" w:space="0" w:color="auto"/>
              <w:left w:val="single" w:sz="4" w:space="0" w:color="auto"/>
              <w:bottom w:val="single" w:sz="4" w:space="0" w:color="auto"/>
              <w:right w:val="single" w:sz="4" w:space="0" w:color="auto"/>
            </w:tcBorders>
          </w:tcPr>
          <w:p w:rsidR="00920CD8" w:rsidRPr="00EB6EB6" w:rsidRDefault="00920CD8" w:rsidP="006B5A31">
            <w:pPr>
              <w:jc w:val="both"/>
              <w:rPr>
                <w:rFonts w:ascii="PT Astra Serif" w:hAnsi="PT Astra Serif"/>
                <w:noProof/>
                <w:sz w:val="16"/>
                <w:szCs w:val="16"/>
              </w:rPr>
            </w:pPr>
            <w:r w:rsidRPr="00EB6EB6">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20CD8" w:rsidRPr="00EB6EB6" w:rsidRDefault="00920CD8" w:rsidP="000473CB">
            <w:pPr>
              <w:jc w:val="center"/>
              <w:rPr>
                <w:rFonts w:ascii="PT Astra Serif" w:hAnsi="PT Astra Serif"/>
                <w:sz w:val="16"/>
                <w:szCs w:val="16"/>
              </w:rPr>
            </w:pPr>
            <w:r w:rsidRPr="00EB6EB6">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920CD8" w:rsidRDefault="00920CD8">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920CD8" w:rsidRPr="00EB6EB6" w:rsidTr="002940E0">
        <w:tc>
          <w:tcPr>
            <w:tcW w:w="4253" w:type="dxa"/>
            <w:tcBorders>
              <w:top w:val="single" w:sz="4" w:space="0" w:color="auto"/>
              <w:left w:val="single" w:sz="4" w:space="0" w:color="auto"/>
              <w:bottom w:val="single" w:sz="4" w:space="0" w:color="auto"/>
              <w:right w:val="single" w:sz="4" w:space="0" w:color="auto"/>
            </w:tcBorders>
          </w:tcPr>
          <w:p w:rsidR="00920CD8" w:rsidRPr="00EB6EB6" w:rsidRDefault="00920CD8" w:rsidP="006B5A31">
            <w:pPr>
              <w:jc w:val="both"/>
              <w:rPr>
                <w:rFonts w:ascii="PT Astra Serif" w:hAnsi="PT Astra Serif"/>
                <w:noProof/>
                <w:sz w:val="16"/>
                <w:szCs w:val="16"/>
              </w:rPr>
            </w:pPr>
            <w:r w:rsidRPr="00EB6EB6">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20CD8" w:rsidRPr="00EB6EB6" w:rsidRDefault="00920CD8" w:rsidP="000473CB">
            <w:pPr>
              <w:jc w:val="center"/>
              <w:rPr>
                <w:rFonts w:ascii="PT Astra Serif" w:hAnsi="PT Astra Serif"/>
                <w:sz w:val="16"/>
                <w:szCs w:val="16"/>
              </w:rPr>
            </w:pPr>
            <w:r w:rsidRPr="00EB6EB6">
              <w:rPr>
                <w:rFonts w:ascii="PT Astra Serif" w:hAnsi="PT Astra Serif"/>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920CD8" w:rsidRDefault="00920CD8">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57B9B" w:rsidRPr="00EB6EB6" w:rsidRDefault="00E57B9B" w:rsidP="00E57B9B">
      <w:pPr>
        <w:suppressAutoHyphens/>
        <w:jc w:val="both"/>
        <w:rPr>
          <w:rFonts w:ascii="PT Astra Serif" w:hAnsi="PT Astra Serif"/>
          <w:b/>
          <w:color w:val="FF0000"/>
        </w:rPr>
      </w:pPr>
    </w:p>
    <w:p w:rsidR="00E57B9B" w:rsidRPr="00EB6EB6" w:rsidRDefault="00E57B9B" w:rsidP="00E57B9B">
      <w:pPr>
        <w:suppressAutoHyphens/>
        <w:jc w:val="both"/>
        <w:rPr>
          <w:rFonts w:ascii="PT Astra Serif" w:hAnsi="PT Astra Serif"/>
          <w:sz w:val="22"/>
          <w:szCs w:val="22"/>
        </w:rPr>
      </w:pPr>
    </w:p>
    <w:p w:rsidR="00920CD8" w:rsidRDefault="00920CD8" w:rsidP="00920CD8">
      <w:pPr>
        <w:ind w:left="426"/>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920CD8" w:rsidRDefault="00920CD8" w:rsidP="00920CD8">
      <w:pPr>
        <w:ind w:left="426"/>
        <w:jc w:val="both"/>
        <w:rPr>
          <w:rFonts w:ascii="PT Astra Serif" w:hAnsi="PT Astra Serif"/>
          <w:b/>
          <w:sz w:val="24"/>
          <w:szCs w:val="24"/>
        </w:rPr>
      </w:pPr>
    </w:p>
    <w:p w:rsidR="00920CD8" w:rsidRDefault="00920CD8" w:rsidP="00920CD8">
      <w:pPr>
        <w:ind w:left="426" w:right="849"/>
        <w:jc w:val="both"/>
        <w:rPr>
          <w:rFonts w:ascii="PT Astra Serif" w:hAnsi="PT Astra Serif"/>
          <w:b/>
          <w:sz w:val="24"/>
          <w:szCs w:val="24"/>
        </w:rPr>
      </w:pPr>
      <w:r>
        <w:rPr>
          <w:rFonts w:ascii="PT Astra Serif" w:hAnsi="PT Astra Serif"/>
          <w:b/>
          <w:sz w:val="24"/>
          <w:szCs w:val="24"/>
        </w:rPr>
        <w:t xml:space="preserve">Члены  комиссии                                                                                                                         </w:t>
      </w:r>
    </w:p>
    <w:p w:rsidR="00920CD8" w:rsidRDefault="00920CD8" w:rsidP="00920CD8">
      <w:pPr>
        <w:ind w:right="849"/>
        <w:jc w:val="right"/>
        <w:rPr>
          <w:rFonts w:ascii="PT Astra Serif" w:hAnsi="PT Astra Serif"/>
          <w:sz w:val="24"/>
          <w:szCs w:val="24"/>
        </w:rPr>
      </w:pPr>
      <w:r>
        <w:rPr>
          <w:rFonts w:ascii="PT Astra Serif" w:hAnsi="PT Astra Serif"/>
          <w:sz w:val="24"/>
          <w:szCs w:val="24"/>
        </w:rPr>
        <w:t>__________________</w:t>
      </w:r>
      <w:proofErr w:type="spellStart"/>
      <w:r>
        <w:rPr>
          <w:rFonts w:ascii="PT Astra Serif" w:hAnsi="PT Astra Serif"/>
          <w:sz w:val="24"/>
          <w:szCs w:val="24"/>
        </w:rPr>
        <w:t>В.К.Бандурин</w:t>
      </w:r>
      <w:proofErr w:type="spellEnd"/>
    </w:p>
    <w:p w:rsidR="00920CD8" w:rsidRDefault="00920CD8" w:rsidP="00920CD8">
      <w:pPr>
        <w:ind w:right="849"/>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920CD8" w:rsidRDefault="00920CD8" w:rsidP="00920CD8">
      <w:pPr>
        <w:ind w:right="849"/>
        <w:jc w:val="right"/>
        <w:rPr>
          <w:rFonts w:ascii="PT Astra Serif" w:hAnsi="PT Astra Serif"/>
          <w:sz w:val="24"/>
          <w:szCs w:val="24"/>
        </w:rPr>
      </w:pPr>
      <w:r>
        <w:rPr>
          <w:rFonts w:ascii="PT Astra Serif" w:hAnsi="PT Astra Serif"/>
          <w:sz w:val="24"/>
          <w:szCs w:val="24"/>
        </w:rPr>
        <w:t xml:space="preserve">______________Т.И. </w:t>
      </w:r>
      <w:proofErr w:type="spellStart"/>
      <w:r>
        <w:rPr>
          <w:rFonts w:ascii="PT Astra Serif" w:hAnsi="PT Astra Serif"/>
          <w:sz w:val="24"/>
          <w:szCs w:val="24"/>
        </w:rPr>
        <w:t>Долгодворова</w:t>
      </w:r>
      <w:proofErr w:type="spellEnd"/>
    </w:p>
    <w:p w:rsidR="00920CD8" w:rsidRDefault="00920CD8" w:rsidP="00920CD8">
      <w:pPr>
        <w:ind w:right="849"/>
        <w:jc w:val="right"/>
        <w:rPr>
          <w:rFonts w:ascii="PT Astra Serif" w:hAnsi="PT Astra Serif"/>
          <w:sz w:val="24"/>
          <w:szCs w:val="24"/>
        </w:rPr>
      </w:pPr>
      <w:r>
        <w:rPr>
          <w:rFonts w:ascii="PT Astra Serif" w:hAnsi="PT Astra Serif"/>
          <w:sz w:val="24"/>
          <w:szCs w:val="24"/>
        </w:rPr>
        <w:t>__________________</w:t>
      </w:r>
      <w:proofErr w:type="spellStart"/>
      <w:r>
        <w:rPr>
          <w:rFonts w:ascii="PT Astra Serif" w:hAnsi="PT Astra Serif"/>
          <w:sz w:val="24"/>
          <w:szCs w:val="24"/>
        </w:rPr>
        <w:t>Ж.В.Резинкина</w:t>
      </w:r>
      <w:proofErr w:type="spellEnd"/>
    </w:p>
    <w:p w:rsidR="00920CD8" w:rsidRDefault="00920CD8" w:rsidP="00920CD8">
      <w:pPr>
        <w:ind w:right="849"/>
        <w:jc w:val="right"/>
        <w:rPr>
          <w:rFonts w:ascii="PT Astra Serif" w:hAnsi="PT Astra Serif"/>
          <w:sz w:val="24"/>
          <w:szCs w:val="24"/>
        </w:rPr>
      </w:pPr>
      <w:r>
        <w:rPr>
          <w:rFonts w:ascii="PT Astra Serif" w:hAnsi="PT Astra Serif"/>
          <w:sz w:val="24"/>
          <w:szCs w:val="24"/>
        </w:rPr>
        <w:t>_________________А.Т. Абдуллаев</w:t>
      </w:r>
    </w:p>
    <w:p w:rsidR="00920CD8" w:rsidRDefault="00920CD8" w:rsidP="00920CD8">
      <w:pPr>
        <w:ind w:right="849"/>
        <w:jc w:val="right"/>
        <w:rPr>
          <w:rFonts w:ascii="PT Astra Serif" w:hAnsi="PT Astra Serif"/>
          <w:sz w:val="24"/>
          <w:szCs w:val="24"/>
        </w:rPr>
      </w:pPr>
      <w:r>
        <w:rPr>
          <w:rFonts w:ascii="PT Astra Serif" w:hAnsi="PT Astra Serif"/>
          <w:sz w:val="24"/>
          <w:szCs w:val="24"/>
        </w:rPr>
        <w:t>__________________Н.Б. Захарова</w:t>
      </w:r>
    </w:p>
    <w:p w:rsidR="00464EAD" w:rsidRPr="00EB6EB6" w:rsidRDefault="00464EAD" w:rsidP="00464EAD">
      <w:pPr>
        <w:rPr>
          <w:rFonts w:ascii="PT Astra Serif" w:hAnsi="PT Astra Serif"/>
          <w:sz w:val="24"/>
          <w:szCs w:val="24"/>
        </w:rPr>
      </w:pPr>
    </w:p>
    <w:p w:rsidR="00E57B9B" w:rsidRPr="006C1E17" w:rsidRDefault="00E57B9B" w:rsidP="00E57B9B">
      <w:pPr>
        <w:rPr>
          <w:rFonts w:ascii="PT Astra Serif" w:hAnsi="PT Astra Serif"/>
          <w:sz w:val="24"/>
          <w:szCs w:val="24"/>
        </w:rPr>
      </w:pPr>
      <w:r w:rsidRPr="00EB6EB6">
        <w:rPr>
          <w:rFonts w:ascii="PT Astra Serif" w:hAnsi="PT Astra Serif"/>
          <w:sz w:val="24"/>
          <w:szCs w:val="24"/>
        </w:rPr>
        <w:t xml:space="preserve"> Представитель заказчика:                                                 </w:t>
      </w:r>
      <w:r w:rsidR="003D3AFB" w:rsidRPr="00EB6EB6">
        <w:rPr>
          <w:rFonts w:ascii="PT Astra Serif" w:hAnsi="PT Astra Serif"/>
          <w:sz w:val="24"/>
          <w:szCs w:val="24"/>
        </w:rPr>
        <w:t xml:space="preserve">      </w:t>
      </w:r>
      <w:r w:rsidRPr="00EB6EB6">
        <w:rPr>
          <w:rFonts w:ascii="PT Astra Serif" w:hAnsi="PT Astra Serif"/>
          <w:sz w:val="24"/>
          <w:szCs w:val="24"/>
        </w:rPr>
        <w:t xml:space="preserve">   __________________</w:t>
      </w:r>
      <w:r w:rsidR="00D67694" w:rsidRPr="00EB6EB6">
        <w:rPr>
          <w:rFonts w:ascii="PT Astra Serif" w:hAnsi="PT Astra Serif"/>
          <w:sz w:val="24"/>
          <w:szCs w:val="24"/>
        </w:rPr>
        <w:t>Л.С.Скороходова</w:t>
      </w:r>
    </w:p>
    <w:p w:rsidR="00E57B9B" w:rsidRPr="006C1E17" w:rsidRDefault="00E57B9B" w:rsidP="00E57B9B">
      <w:pPr>
        <w:rPr>
          <w:rFonts w:ascii="PT Astra Serif" w:hAnsi="PT Astra Serif"/>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2869D5" w:rsidRDefault="002869D5" w:rsidP="002869D5">
      <w:pPr>
        <w:ind w:right="-32" w:hanging="426"/>
        <w:jc w:val="right"/>
        <w:rPr>
          <w:sz w:val="16"/>
          <w:szCs w:val="16"/>
        </w:rPr>
      </w:pPr>
      <w:r>
        <w:rPr>
          <w:sz w:val="16"/>
          <w:szCs w:val="16"/>
        </w:rPr>
        <w:t xml:space="preserve">                                                                                                                                                                                     Приложение 1</w:t>
      </w:r>
    </w:p>
    <w:p w:rsidR="002869D5" w:rsidRDefault="002869D5" w:rsidP="002869D5">
      <w:pPr>
        <w:tabs>
          <w:tab w:val="left" w:pos="3930"/>
          <w:tab w:val="right" w:pos="9355"/>
        </w:tabs>
        <w:ind w:right="-32"/>
        <w:jc w:val="right"/>
        <w:rPr>
          <w:sz w:val="16"/>
          <w:szCs w:val="16"/>
        </w:rPr>
      </w:pPr>
      <w:r>
        <w:rPr>
          <w:sz w:val="16"/>
          <w:szCs w:val="16"/>
        </w:rPr>
        <w:t xml:space="preserve">                                                                                                                                               к протоколу подведения итогов</w:t>
      </w:r>
    </w:p>
    <w:p w:rsidR="002869D5" w:rsidRDefault="002869D5" w:rsidP="002869D5">
      <w:pPr>
        <w:tabs>
          <w:tab w:val="left" w:pos="3930"/>
          <w:tab w:val="right" w:pos="9355"/>
        </w:tabs>
        <w:ind w:right="-32"/>
        <w:jc w:val="right"/>
        <w:rPr>
          <w:sz w:val="16"/>
          <w:szCs w:val="16"/>
        </w:rPr>
      </w:pPr>
      <w:r>
        <w:rPr>
          <w:sz w:val="16"/>
          <w:szCs w:val="16"/>
        </w:rPr>
        <w:t xml:space="preserve">                                                                                                                                                                   аукциона в электронной форме</w:t>
      </w:r>
    </w:p>
    <w:p w:rsidR="002869D5" w:rsidRDefault="002869D5" w:rsidP="002869D5">
      <w:pPr>
        <w:tabs>
          <w:tab w:val="left" w:pos="3930"/>
          <w:tab w:val="right" w:pos="9355"/>
        </w:tabs>
        <w:ind w:right="-32"/>
        <w:jc w:val="right"/>
        <w:rPr>
          <w:sz w:val="16"/>
          <w:szCs w:val="16"/>
        </w:rPr>
      </w:pPr>
      <w:r>
        <w:rPr>
          <w:sz w:val="16"/>
          <w:szCs w:val="16"/>
        </w:rPr>
        <w:t xml:space="preserve">                                                                                                                           от  «22» мая  2020 г. №  0187300005820000104</w:t>
      </w:r>
      <w:r>
        <w:rPr>
          <w:sz w:val="16"/>
          <w:szCs w:val="16"/>
          <w:lang w:val="en-US"/>
        </w:rPr>
        <w:t>-</w:t>
      </w:r>
      <w:r>
        <w:rPr>
          <w:sz w:val="16"/>
          <w:szCs w:val="16"/>
        </w:rPr>
        <w:t>6</w:t>
      </w:r>
    </w:p>
    <w:p w:rsidR="002869D5" w:rsidRDefault="002869D5" w:rsidP="002869D5">
      <w:pPr>
        <w:jc w:val="center"/>
      </w:pPr>
      <w:r>
        <w:t>Таблица подведения итогов</w:t>
      </w:r>
    </w:p>
    <w:p w:rsidR="002869D5" w:rsidRPr="002869D5" w:rsidRDefault="002869D5" w:rsidP="002869D5">
      <w:pPr>
        <w:keepNext/>
        <w:keepLines/>
        <w:suppressLineNumbers/>
        <w:jc w:val="center"/>
        <w:rPr>
          <w:i/>
          <w:iCs/>
        </w:rP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поставке, посадке и уходу за цветами в городе </w:t>
      </w:r>
      <w:proofErr w:type="spellStart"/>
      <w:r>
        <w:t>Югорске</w:t>
      </w:r>
      <w:proofErr w:type="spellEnd"/>
      <w:r>
        <w:t>.</w:t>
      </w:r>
    </w:p>
    <w:p w:rsidR="002869D5" w:rsidRDefault="002869D5" w:rsidP="002869D5">
      <w:pPr>
        <w:keepNext/>
        <w:keepLines/>
        <w:suppressLineNumbers/>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05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2752"/>
        <w:gridCol w:w="1730"/>
        <w:gridCol w:w="2132"/>
        <w:gridCol w:w="2019"/>
        <w:gridCol w:w="2017"/>
      </w:tblGrid>
      <w:tr w:rsidR="002869D5" w:rsidTr="002869D5">
        <w:trPr>
          <w:trHeight w:val="83"/>
        </w:trPr>
        <w:tc>
          <w:tcPr>
            <w:tcW w:w="2104" w:type="pct"/>
            <w:gridSpan w:val="2"/>
            <w:tcBorders>
              <w:top w:val="single" w:sz="4" w:space="0" w:color="auto"/>
              <w:left w:val="single" w:sz="4" w:space="0" w:color="auto"/>
              <w:bottom w:val="single" w:sz="6" w:space="0" w:color="auto"/>
              <w:right w:val="single" w:sz="6" w:space="0" w:color="auto"/>
            </w:tcBorders>
            <w:hideMark/>
          </w:tcPr>
          <w:p w:rsidR="002869D5" w:rsidRDefault="002869D5">
            <w:pPr>
              <w:jc w:val="center"/>
              <w:rPr>
                <w:color w:val="000000"/>
                <w:sz w:val="18"/>
                <w:szCs w:val="18"/>
                <w:lang w:eastAsia="ar-SA"/>
              </w:rPr>
            </w:pPr>
            <w:r>
              <w:rPr>
                <w:color w:val="000000"/>
                <w:sz w:val="18"/>
                <w:szCs w:val="18"/>
              </w:rPr>
              <w:t xml:space="preserve">Идентификационный номер заявки </w:t>
            </w:r>
          </w:p>
        </w:tc>
        <w:tc>
          <w:tcPr>
            <w:tcW w:w="1001" w:type="pct"/>
            <w:tcBorders>
              <w:top w:val="single" w:sz="4" w:space="0" w:color="auto"/>
              <w:left w:val="single" w:sz="6" w:space="0" w:color="auto"/>
              <w:bottom w:val="single" w:sz="6" w:space="0" w:color="auto"/>
              <w:right w:val="single" w:sz="6" w:space="0" w:color="auto"/>
            </w:tcBorders>
            <w:vAlign w:val="center"/>
            <w:hideMark/>
          </w:tcPr>
          <w:p w:rsidR="002869D5" w:rsidRDefault="002869D5">
            <w:pPr>
              <w:jc w:val="center"/>
              <w:rPr>
                <w:sz w:val="18"/>
                <w:szCs w:val="18"/>
                <w:lang w:eastAsia="ar-SA"/>
              </w:rPr>
            </w:pPr>
            <w:r>
              <w:rPr>
                <w:sz w:val="18"/>
                <w:szCs w:val="18"/>
              </w:rPr>
              <w:t>185</w:t>
            </w:r>
          </w:p>
        </w:tc>
        <w:tc>
          <w:tcPr>
            <w:tcW w:w="948" w:type="pct"/>
            <w:tcBorders>
              <w:top w:val="single" w:sz="4" w:space="0" w:color="auto"/>
              <w:left w:val="single" w:sz="6" w:space="0" w:color="auto"/>
              <w:bottom w:val="single" w:sz="6" w:space="0" w:color="auto"/>
              <w:right w:val="single" w:sz="6" w:space="0" w:color="auto"/>
            </w:tcBorders>
            <w:vAlign w:val="center"/>
            <w:hideMark/>
          </w:tcPr>
          <w:p w:rsidR="002869D5" w:rsidRDefault="002869D5">
            <w:pPr>
              <w:jc w:val="center"/>
              <w:rPr>
                <w:sz w:val="18"/>
                <w:szCs w:val="18"/>
                <w:lang w:eastAsia="ar-SA"/>
              </w:rPr>
            </w:pPr>
            <w:r>
              <w:rPr>
                <w:sz w:val="18"/>
                <w:szCs w:val="18"/>
              </w:rPr>
              <w:t>95</w:t>
            </w:r>
          </w:p>
        </w:tc>
        <w:tc>
          <w:tcPr>
            <w:tcW w:w="947" w:type="pct"/>
            <w:tcBorders>
              <w:top w:val="single" w:sz="4" w:space="0" w:color="auto"/>
              <w:left w:val="single" w:sz="6" w:space="0" w:color="auto"/>
              <w:bottom w:val="single" w:sz="6" w:space="0" w:color="auto"/>
              <w:right w:val="single" w:sz="4" w:space="0" w:color="auto"/>
            </w:tcBorders>
            <w:hideMark/>
          </w:tcPr>
          <w:p w:rsidR="002869D5" w:rsidRDefault="002869D5">
            <w:pPr>
              <w:jc w:val="center"/>
              <w:rPr>
                <w:sz w:val="18"/>
                <w:szCs w:val="18"/>
                <w:lang w:eastAsia="ar-SA"/>
              </w:rPr>
            </w:pPr>
            <w:r>
              <w:rPr>
                <w:sz w:val="18"/>
                <w:szCs w:val="18"/>
              </w:rPr>
              <w:t>224</w:t>
            </w:r>
          </w:p>
        </w:tc>
      </w:tr>
      <w:tr w:rsidR="002869D5" w:rsidTr="002869D5">
        <w:tc>
          <w:tcPr>
            <w:tcW w:w="1292" w:type="pct"/>
            <w:tcBorders>
              <w:top w:val="single" w:sz="6" w:space="0" w:color="auto"/>
              <w:left w:val="single" w:sz="4" w:space="0" w:color="auto"/>
              <w:bottom w:val="single" w:sz="6" w:space="0" w:color="auto"/>
              <w:right w:val="single" w:sz="6" w:space="0" w:color="auto"/>
            </w:tcBorders>
            <w:vAlign w:val="center"/>
            <w:hideMark/>
          </w:tcPr>
          <w:p w:rsidR="002869D5" w:rsidRDefault="002869D5">
            <w:pPr>
              <w:suppressAutoHyphens/>
              <w:snapToGrid w:val="0"/>
              <w:ind w:left="294" w:hanging="294"/>
              <w:jc w:val="center"/>
              <w:rPr>
                <w:color w:val="000000"/>
                <w:sz w:val="18"/>
                <w:szCs w:val="18"/>
                <w:lang w:eastAsia="ar-SA"/>
              </w:rPr>
            </w:pPr>
            <w:r>
              <w:rPr>
                <w:color w:val="000000"/>
                <w:sz w:val="18"/>
                <w:szCs w:val="18"/>
              </w:rPr>
              <w:t>Показатель</w:t>
            </w:r>
          </w:p>
        </w:tc>
        <w:tc>
          <w:tcPr>
            <w:tcW w:w="812" w:type="pct"/>
            <w:tcBorders>
              <w:top w:val="single" w:sz="6" w:space="0" w:color="auto"/>
              <w:left w:val="single" w:sz="6" w:space="0" w:color="auto"/>
              <w:bottom w:val="single" w:sz="6" w:space="0" w:color="auto"/>
              <w:right w:val="single" w:sz="6" w:space="0" w:color="auto"/>
            </w:tcBorders>
            <w:vAlign w:val="center"/>
            <w:hideMark/>
          </w:tcPr>
          <w:p w:rsidR="002869D5" w:rsidRDefault="002869D5">
            <w:pPr>
              <w:suppressAutoHyphens/>
              <w:snapToGrid w:val="0"/>
              <w:jc w:val="center"/>
              <w:rPr>
                <w:color w:val="000000"/>
                <w:sz w:val="18"/>
                <w:szCs w:val="18"/>
                <w:lang w:eastAsia="ar-SA"/>
              </w:rPr>
            </w:pPr>
            <w:r>
              <w:rPr>
                <w:color w:val="000000"/>
                <w:sz w:val="18"/>
                <w:szCs w:val="18"/>
              </w:rPr>
              <w:t>Обязательные требования</w:t>
            </w:r>
          </w:p>
        </w:tc>
        <w:tc>
          <w:tcPr>
            <w:tcW w:w="1001" w:type="pct"/>
            <w:tcBorders>
              <w:top w:val="single" w:sz="6" w:space="0" w:color="auto"/>
              <w:left w:val="single" w:sz="6" w:space="0" w:color="auto"/>
              <w:bottom w:val="single" w:sz="6" w:space="0" w:color="auto"/>
              <w:right w:val="single" w:sz="6" w:space="0" w:color="auto"/>
            </w:tcBorders>
            <w:vAlign w:val="center"/>
            <w:hideMark/>
          </w:tcPr>
          <w:p w:rsidR="002869D5" w:rsidRDefault="002869D5">
            <w:pPr>
              <w:jc w:val="center"/>
              <w:rPr>
                <w:bCs/>
                <w:sz w:val="18"/>
                <w:szCs w:val="18"/>
                <w:lang w:eastAsia="ar-SA"/>
              </w:rPr>
            </w:pPr>
            <w:r>
              <w:rPr>
                <w:bCs/>
                <w:sz w:val="18"/>
                <w:szCs w:val="18"/>
              </w:rPr>
              <w:t>Индивидуальный предприниматель Шарапова Лидия Ивановна,</w:t>
            </w:r>
          </w:p>
          <w:p w:rsidR="002869D5" w:rsidRDefault="002869D5">
            <w:pPr>
              <w:jc w:val="center"/>
              <w:rPr>
                <w:bCs/>
                <w:sz w:val="18"/>
                <w:szCs w:val="18"/>
                <w:lang w:eastAsia="ar-SA"/>
              </w:rPr>
            </w:pPr>
            <w:r>
              <w:rPr>
                <w:bCs/>
                <w:sz w:val="18"/>
                <w:szCs w:val="18"/>
              </w:rPr>
              <w:t>г. Советский</w:t>
            </w:r>
          </w:p>
        </w:tc>
        <w:tc>
          <w:tcPr>
            <w:tcW w:w="948" w:type="pct"/>
            <w:tcBorders>
              <w:top w:val="single" w:sz="6" w:space="0" w:color="auto"/>
              <w:left w:val="single" w:sz="6" w:space="0" w:color="auto"/>
              <w:bottom w:val="single" w:sz="6" w:space="0" w:color="auto"/>
              <w:right w:val="single" w:sz="6" w:space="0" w:color="auto"/>
            </w:tcBorders>
            <w:vAlign w:val="center"/>
            <w:hideMark/>
          </w:tcPr>
          <w:p w:rsidR="002869D5" w:rsidRDefault="002869D5">
            <w:pPr>
              <w:jc w:val="center"/>
              <w:rPr>
                <w:bCs/>
                <w:sz w:val="18"/>
                <w:szCs w:val="18"/>
                <w:lang w:eastAsia="ar-SA"/>
              </w:rPr>
            </w:pPr>
            <w:r>
              <w:rPr>
                <w:bCs/>
                <w:sz w:val="18"/>
                <w:szCs w:val="18"/>
              </w:rPr>
              <w:t>Общество с ограниченной ответственностью</w:t>
            </w:r>
          </w:p>
          <w:p w:rsidR="002869D5" w:rsidRDefault="002869D5">
            <w:pPr>
              <w:jc w:val="center"/>
              <w:rPr>
                <w:bCs/>
                <w:sz w:val="18"/>
                <w:szCs w:val="18"/>
              </w:rPr>
            </w:pPr>
            <w:r>
              <w:rPr>
                <w:bCs/>
                <w:sz w:val="18"/>
                <w:szCs w:val="18"/>
              </w:rPr>
              <w:t>«</w:t>
            </w:r>
            <w:proofErr w:type="spellStart"/>
            <w:r>
              <w:rPr>
                <w:bCs/>
                <w:sz w:val="18"/>
                <w:szCs w:val="18"/>
              </w:rPr>
              <w:t>Артверде</w:t>
            </w:r>
            <w:proofErr w:type="spellEnd"/>
            <w:r>
              <w:rPr>
                <w:bCs/>
                <w:sz w:val="18"/>
                <w:szCs w:val="18"/>
              </w:rPr>
              <w:t>»,</w:t>
            </w:r>
          </w:p>
          <w:p w:rsidR="002869D5" w:rsidRDefault="002869D5">
            <w:pPr>
              <w:jc w:val="center"/>
              <w:rPr>
                <w:bCs/>
                <w:sz w:val="18"/>
                <w:szCs w:val="18"/>
                <w:lang w:eastAsia="ar-SA"/>
              </w:rPr>
            </w:pPr>
            <w:r>
              <w:rPr>
                <w:bCs/>
                <w:sz w:val="18"/>
                <w:szCs w:val="18"/>
              </w:rPr>
              <w:t>г. Екатеринбург</w:t>
            </w:r>
          </w:p>
        </w:tc>
        <w:tc>
          <w:tcPr>
            <w:tcW w:w="947" w:type="pct"/>
            <w:tcBorders>
              <w:top w:val="single" w:sz="6" w:space="0" w:color="auto"/>
              <w:left w:val="single" w:sz="6" w:space="0" w:color="auto"/>
              <w:bottom w:val="single" w:sz="6" w:space="0" w:color="auto"/>
              <w:right w:val="single" w:sz="4" w:space="0" w:color="auto"/>
            </w:tcBorders>
            <w:hideMark/>
          </w:tcPr>
          <w:p w:rsidR="002869D5" w:rsidRDefault="002869D5">
            <w:pPr>
              <w:jc w:val="center"/>
              <w:rPr>
                <w:bCs/>
                <w:sz w:val="18"/>
                <w:szCs w:val="18"/>
                <w:lang w:eastAsia="ar-SA"/>
              </w:rPr>
            </w:pPr>
            <w:r>
              <w:rPr>
                <w:bCs/>
                <w:sz w:val="18"/>
                <w:szCs w:val="18"/>
              </w:rPr>
              <w:t xml:space="preserve">Индивидуальный предприниматель </w:t>
            </w:r>
            <w:proofErr w:type="spellStart"/>
            <w:r>
              <w:rPr>
                <w:bCs/>
                <w:sz w:val="18"/>
                <w:szCs w:val="18"/>
              </w:rPr>
              <w:t>Устарханова</w:t>
            </w:r>
            <w:proofErr w:type="spellEnd"/>
            <w:r>
              <w:rPr>
                <w:bCs/>
                <w:sz w:val="18"/>
                <w:szCs w:val="18"/>
              </w:rPr>
              <w:t xml:space="preserve"> Саида </w:t>
            </w:r>
            <w:proofErr w:type="spellStart"/>
            <w:r>
              <w:rPr>
                <w:bCs/>
                <w:sz w:val="18"/>
                <w:szCs w:val="18"/>
              </w:rPr>
              <w:t>Алиевна</w:t>
            </w:r>
            <w:proofErr w:type="spellEnd"/>
            <w:r>
              <w:rPr>
                <w:bCs/>
                <w:sz w:val="18"/>
                <w:szCs w:val="18"/>
              </w:rPr>
              <w:t>,</w:t>
            </w:r>
          </w:p>
          <w:p w:rsidR="002869D5" w:rsidRDefault="002869D5">
            <w:pPr>
              <w:jc w:val="center"/>
              <w:rPr>
                <w:sz w:val="18"/>
                <w:szCs w:val="18"/>
                <w:lang w:eastAsia="ar-SA"/>
              </w:rPr>
            </w:pPr>
            <w:r>
              <w:rPr>
                <w:bCs/>
                <w:sz w:val="18"/>
                <w:szCs w:val="18"/>
              </w:rPr>
              <w:t>г. Сургут</w:t>
            </w:r>
          </w:p>
        </w:tc>
      </w:tr>
      <w:tr w:rsidR="002869D5" w:rsidTr="002869D5">
        <w:trPr>
          <w:trHeight w:val="708"/>
        </w:trPr>
        <w:tc>
          <w:tcPr>
            <w:tcW w:w="1292" w:type="pct"/>
            <w:tcBorders>
              <w:top w:val="single" w:sz="6" w:space="0" w:color="auto"/>
              <w:left w:val="single" w:sz="4" w:space="0" w:color="auto"/>
              <w:bottom w:val="single" w:sz="6" w:space="0" w:color="auto"/>
              <w:right w:val="single" w:sz="6" w:space="0" w:color="auto"/>
            </w:tcBorders>
            <w:hideMark/>
          </w:tcPr>
          <w:p w:rsidR="002869D5" w:rsidRPr="002869D5" w:rsidRDefault="002869D5">
            <w:pPr>
              <w:suppressAutoHyphens/>
              <w:snapToGrid w:val="0"/>
              <w:ind w:left="108" w:right="119"/>
              <w:jc w:val="both"/>
              <w:rPr>
                <w:color w:val="000000"/>
                <w:sz w:val="14"/>
                <w:szCs w:val="14"/>
                <w:lang w:eastAsia="ar-SA"/>
              </w:rPr>
            </w:pPr>
            <w:r w:rsidRPr="002869D5">
              <w:rPr>
                <w:color w:val="000000"/>
                <w:sz w:val="14"/>
                <w:szCs w:val="14"/>
              </w:rPr>
              <w:t>1.</w:t>
            </w:r>
            <w:r w:rsidRPr="002869D5">
              <w:rPr>
                <w:sz w:val="14"/>
                <w:szCs w:val="14"/>
              </w:rPr>
              <w:t xml:space="preserve"> .</w:t>
            </w:r>
            <w:proofErr w:type="spellStart"/>
            <w:r w:rsidRPr="002869D5">
              <w:rPr>
                <w:sz w:val="14"/>
                <w:szCs w:val="14"/>
              </w:rPr>
              <w:t>Непроведение</w:t>
            </w:r>
            <w:proofErr w:type="spellEnd"/>
            <w:r w:rsidRPr="002869D5">
              <w:rPr>
                <w:sz w:val="14"/>
                <w:szCs w:val="14"/>
              </w:rPr>
              <w:t xml:space="preserve"> ликвидации участника </w:t>
            </w:r>
            <w:r w:rsidRPr="002869D5">
              <w:rPr>
                <w:bCs/>
                <w:sz w:val="14"/>
                <w:szCs w:val="14"/>
              </w:rPr>
              <w:t>закупки -</w:t>
            </w:r>
            <w:r w:rsidRPr="002869D5">
              <w:rPr>
                <w:sz w:val="14"/>
                <w:szCs w:val="14"/>
              </w:rPr>
              <w:t xml:space="preserve"> юридического лица и отсутствие решения арбитражного суда о признании участника </w:t>
            </w:r>
            <w:r w:rsidRPr="002869D5">
              <w:rPr>
                <w:bCs/>
                <w:sz w:val="14"/>
                <w:szCs w:val="14"/>
              </w:rPr>
              <w:t>закупки</w:t>
            </w:r>
            <w:r w:rsidRPr="002869D5">
              <w:rPr>
                <w:sz w:val="14"/>
                <w:szCs w:val="14"/>
              </w:rPr>
              <w:t xml:space="preserve"> - юридического лица, индивидуального предпринимателя </w:t>
            </w:r>
            <w:r w:rsidRPr="002869D5">
              <w:rPr>
                <w:bCs/>
                <w:sz w:val="14"/>
                <w:szCs w:val="14"/>
              </w:rPr>
              <w:t>несостоятельным (</w:t>
            </w:r>
            <w:r w:rsidRPr="002869D5">
              <w:rPr>
                <w:sz w:val="14"/>
                <w:szCs w:val="14"/>
              </w:rPr>
              <w:t>банкротом</w:t>
            </w:r>
            <w:r w:rsidRPr="002869D5">
              <w:rPr>
                <w:bCs/>
                <w:sz w:val="14"/>
                <w:szCs w:val="14"/>
              </w:rPr>
              <w:t>)</w:t>
            </w:r>
            <w:r w:rsidRPr="002869D5">
              <w:rPr>
                <w:sz w:val="14"/>
                <w:szCs w:val="14"/>
              </w:rPr>
              <w:t xml:space="preserve"> и об открытии конкурсного производства.</w:t>
            </w:r>
          </w:p>
        </w:tc>
        <w:tc>
          <w:tcPr>
            <w:tcW w:w="812"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uppressAutoHyphens/>
              <w:snapToGrid w:val="0"/>
              <w:jc w:val="center"/>
              <w:rPr>
                <w:color w:val="000000"/>
                <w:sz w:val="14"/>
                <w:szCs w:val="14"/>
                <w:lang w:eastAsia="ar-SA"/>
              </w:rPr>
            </w:pPr>
            <w:proofErr w:type="gramStart"/>
            <w:r w:rsidRPr="002869D5">
              <w:rPr>
                <w:color w:val="000000"/>
                <w:sz w:val="14"/>
                <w:szCs w:val="14"/>
              </w:rPr>
              <w:t>д</w:t>
            </w:r>
            <w:proofErr w:type="gramEnd"/>
            <w:r w:rsidRPr="002869D5">
              <w:rPr>
                <w:color w:val="000000"/>
                <w:sz w:val="14"/>
                <w:szCs w:val="14"/>
              </w:rPr>
              <w:t>екларация</w:t>
            </w:r>
          </w:p>
        </w:tc>
        <w:tc>
          <w:tcPr>
            <w:tcW w:w="1001"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napToGrid w:val="0"/>
              <w:jc w:val="center"/>
              <w:rPr>
                <w:sz w:val="14"/>
                <w:szCs w:val="14"/>
                <w:lang w:eastAsia="ar-SA"/>
              </w:rPr>
            </w:pPr>
            <w:r w:rsidRPr="002869D5">
              <w:rPr>
                <w:sz w:val="14"/>
                <w:szCs w:val="14"/>
              </w:rPr>
              <w:t>Информация</w:t>
            </w:r>
          </w:p>
          <w:p w:rsidR="002869D5" w:rsidRPr="002869D5" w:rsidRDefault="002869D5">
            <w:pPr>
              <w:suppressAutoHyphens/>
              <w:snapToGrid w:val="0"/>
              <w:jc w:val="center"/>
              <w:rPr>
                <w:rFonts w:eastAsia="Calibri"/>
                <w:sz w:val="14"/>
                <w:szCs w:val="14"/>
                <w:lang w:eastAsia="ar-SA"/>
              </w:rPr>
            </w:pPr>
            <w:r w:rsidRPr="002869D5">
              <w:rPr>
                <w:sz w:val="14"/>
                <w:szCs w:val="14"/>
              </w:rPr>
              <w:t>продекларирована</w:t>
            </w:r>
          </w:p>
        </w:tc>
        <w:tc>
          <w:tcPr>
            <w:tcW w:w="948"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napToGrid w:val="0"/>
              <w:jc w:val="center"/>
              <w:rPr>
                <w:sz w:val="14"/>
                <w:szCs w:val="14"/>
                <w:lang w:eastAsia="ar-SA"/>
              </w:rPr>
            </w:pPr>
            <w:r w:rsidRPr="002869D5">
              <w:rPr>
                <w:sz w:val="14"/>
                <w:szCs w:val="14"/>
              </w:rPr>
              <w:t>Информация</w:t>
            </w:r>
          </w:p>
          <w:p w:rsidR="002869D5" w:rsidRPr="002869D5" w:rsidRDefault="002869D5">
            <w:pPr>
              <w:suppressAutoHyphens/>
              <w:snapToGrid w:val="0"/>
              <w:jc w:val="center"/>
              <w:rPr>
                <w:sz w:val="14"/>
                <w:szCs w:val="14"/>
                <w:lang w:eastAsia="ar-SA"/>
              </w:rPr>
            </w:pPr>
            <w:r w:rsidRPr="002869D5">
              <w:rPr>
                <w:sz w:val="14"/>
                <w:szCs w:val="14"/>
              </w:rPr>
              <w:t>продекларирована</w:t>
            </w:r>
          </w:p>
        </w:tc>
        <w:tc>
          <w:tcPr>
            <w:tcW w:w="947" w:type="pct"/>
            <w:tcBorders>
              <w:top w:val="single" w:sz="6" w:space="0" w:color="auto"/>
              <w:left w:val="single" w:sz="6" w:space="0" w:color="auto"/>
              <w:bottom w:val="single" w:sz="6" w:space="0" w:color="auto"/>
              <w:right w:val="single" w:sz="4" w:space="0" w:color="auto"/>
            </w:tcBorders>
            <w:vAlign w:val="center"/>
            <w:hideMark/>
          </w:tcPr>
          <w:p w:rsidR="002869D5" w:rsidRPr="002869D5" w:rsidRDefault="002869D5">
            <w:pPr>
              <w:snapToGrid w:val="0"/>
              <w:jc w:val="center"/>
              <w:rPr>
                <w:sz w:val="14"/>
                <w:szCs w:val="14"/>
                <w:lang w:eastAsia="ar-SA"/>
              </w:rPr>
            </w:pPr>
            <w:r w:rsidRPr="002869D5">
              <w:rPr>
                <w:sz w:val="14"/>
                <w:szCs w:val="14"/>
              </w:rPr>
              <w:t xml:space="preserve">Информация </w:t>
            </w:r>
          </w:p>
          <w:p w:rsidR="002869D5" w:rsidRPr="002869D5" w:rsidRDefault="002869D5">
            <w:pPr>
              <w:suppressAutoHyphens/>
              <w:snapToGrid w:val="0"/>
              <w:jc w:val="center"/>
              <w:rPr>
                <w:sz w:val="14"/>
                <w:szCs w:val="14"/>
                <w:lang w:eastAsia="ar-SA"/>
              </w:rPr>
            </w:pPr>
            <w:r w:rsidRPr="002869D5">
              <w:rPr>
                <w:sz w:val="14"/>
                <w:szCs w:val="14"/>
              </w:rPr>
              <w:t>продекларирована</w:t>
            </w:r>
          </w:p>
        </w:tc>
      </w:tr>
      <w:tr w:rsidR="002869D5" w:rsidTr="002869D5">
        <w:trPr>
          <w:trHeight w:val="387"/>
        </w:trPr>
        <w:tc>
          <w:tcPr>
            <w:tcW w:w="1292" w:type="pct"/>
            <w:tcBorders>
              <w:top w:val="single" w:sz="6" w:space="0" w:color="auto"/>
              <w:left w:val="single" w:sz="4" w:space="0" w:color="auto"/>
              <w:bottom w:val="single" w:sz="6" w:space="0" w:color="auto"/>
              <w:right w:val="single" w:sz="6" w:space="0" w:color="auto"/>
            </w:tcBorders>
            <w:hideMark/>
          </w:tcPr>
          <w:p w:rsidR="002869D5" w:rsidRPr="002869D5" w:rsidRDefault="002869D5">
            <w:pPr>
              <w:suppressAutoHyphens/>
              <w:snapToGrid w:val="0"/>
              <w:ind w:left="105" w:right="120"/>
              <w:jc w:val="both"/>
              <w:rPr>
                <w:color w:val="000000"/>
                <w:sz w:val="14"/>
                <w:szCs w:val="14"/>
                <w:lang w:eastAsia="ar-SA"/>
              </w:rPr>
            </w:pPr>
            <w:r w:rsidRPr="002869D5">
              <w:rPr>
                <w:color w:val="000000"/>
                <w:sz w:val="14"/>
                <w:szCs w:val="14"/>
              </w:rPr>
              <w:t xml:space="preserve">2. </w:t>
            </w:r>
            <w:proofErr w:type="spellStart"/>
            <w:r w:rsidRPr="002869D5">
              <w:rPr>
                <w:sz w:val="14"/>
                <w:szCs w:val="14"/>
              </w:rPr>
              <w:t>Неприостановление</w:t>
            </w:r>
            <w:proofErr w:type="spellEnd"/>
            <w:r w:rsidRPr="002869D5">
              <w:rPr>
                <w:sz w:val="14"/>
                <w:szCs w:val="14"/>
              </w:rPr>
              <w:t xml:space="preserve"> деятельности участника </w:t>
            </w:r>
            <w:r w:rsidRPr="002869D5">
              <w:rPr>
                <w:bCs/>
                <w:sz w:val="14"/>
                <w:szCs w:val="14"/>
              </w:rPr>
              <w:t>закупки</w:t>
            </w:r>
            <w:r w:rsidRPr="002869D5">
              <w:rPr>
                <w:sz w:val="14"/>
                <w:szCs w:val="14"/>
              </w:rPr>
              <w:t xml:space="preserve"> в порядке, </w:t>
            </w:r>
            <w:r w:rsidRPr="002869D5">
              <w:rPr>
                <w:bCs/>
                <w:sz w:val="14"/>
                <w:szCs w:val="14"/>
              </w:rPr>
              <w:t>установленном</w:t>
            </w:r>
            <w:r w:rsidRPr="002869D5">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812"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uppressAutoHyphens/>
              <w:snapToGrid w:val="0"/>
              <w:jc w:val="center"/>
              <w:rPr>
                <w:color w:val="000000"/>
                <w:sz w:val="14"/>
                <w:szCs w:val="14"/>
                <w:lang w:eastAsia="ar-SA"/>
              </w:rPr>
            </w:pPr>
            <w:r w:rsidRPr="002869D5">
              <w:rPr>
                <w:color w:val="000000"/>
                <w:sz w:val="14"/>
                <w:szCs w:val="14"/>
              </w:rPr>
              <w:t>декларация</w:t>
            </w:r>
          </w:p>
        </w:tc>
        <w:tc>
          <w:tcPr>
            <w:tcW w:w="1001"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napToGrid w:val="0"/>
              <w:jc w:val="center"/>
              <w:rPr>
                <w:sz w:val="14"/>
                <w:szCs w:val="14"/>
                <w:lang w:eastAsia="ar-SA"/>
              </w:rPr>
            </w:pPr>
            <w:r w:rsidRPr="002869D5">
              <w:rPr>
                <w:sz w:val="14"/>
                <w:szCs w:val="14"/>
              </w:rPr>
              <w:t>Информация</w:t>
            </w:r>
          </w:p>
          <w:p w:rsidR="002869D5" w:rsidRPr="002869D5" w:rsidRDefault="002869D5">
            <w:pPr>
              <w:suppressAutoHyphens/>
              <w:snapToGrid w:val="0"/>
              <w:jc w:val="center"/>
              <w:rPr>
                <w:rFonts w:eastAsia="Calibri"/>
                <w:sz w:val="14"/>
                <w:szCs w:val="14"/>
                <w:lang w:eastAsia="ar-SA"/>
              </w:rPr>
            </w:pPr>
            <w:r w:rsidRPr="002869D5">
              <w:rPr>
                <w:sz w:val="14"/>
                <w:szCs w:val="14"/>
              </w:rPr>
              <w:t>продекларирована</w:t>
            </w:r>
          </w:p>
        </w:tc>
        <w:tc>
          <w:tcPr>
            <w:tcW w:w="948"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napToGrid w:val="0"/>
              <w:jc w:val="center"/>
              <w:rPr>
                <w:sz w:val="14"/>
                <w:szCs w:val="14"/>
                <w:lang w:eastAsia="ar-SA"/>
              </w:rPr>
            </w:pPr>
            <w:r w:rsidRPr="002869D5">
              <w:rPr>
                <w:sz w:val="14"/>
                <w:szCs w:val="14"/>
              </w:rPr>
              <w:t>Информация</w:t>
            </w:r>
          </w:p>
          <w:p w:rsidR="002869D5" w:rsidRPr="002869D5" w:rsidRDefault="002869D5">
            <w:pPr>
              <w:suppressAutoHyphens/>
              <w:snapToGrid w:val="0"/>
              <w:jc w:val="center"/>
              <w:rPr>
                <w:sz w:val="14"/>
                <w:szCs w:val="14"/>
                <w:lang w:eastAsia="ar-SA"/>
              </w:rPr>
            </w:pPr>
            <w:r w:rsidRPr="002869D5">
              <w:rPr>
                <w:sz w:val="14"/>
                <w:szCs w:val="14"/>
              </w:rPr>
              <w:t>продекларирована</w:t>
            </w:r>
          </w:p>
        </w:tc>
        <w:tc>
          <w:tcPr>
            <w:tcW w:w="947" w:type="pct"/>
            <w:tcBorders>
              <w:top w:val="single" w:sz="6" w:space="0" w:color="auto"/>
              <w:left w:val="single" w:sz="6" w:space="0" w:color="auto"/>
              <w:bottom w:val="single" w:sz="6" w:space="0" w:color="auto"/>
              <w:right w:val="single" w:sz="4" w:space="0" w:color="auto"/>
            </w:tcBorders>
            <w:vAlign w:val="center"/>
            <w:hideMark/>
          </w:tcPr>
          <w:p w:rsidR="002869D5" w:rsidRPr="002869D5" w:rsidRDefault="002869D5">
            <w:pPr>
              <w:snapToGrid w:val="0"/>
              <w:jc w:val="center"/>
              <w:rPr>
                <w:sz w:val="14"/>
                <w:szCs w:val="14"/>
                <w:lang w:eastAsia="ar-SA"/>
              </w:rPr>
            </w:pPr>
            <w:r w:rsidRPr="002869D5">
              <w:rPr>
                <w:sz w:val="14"/>
                <w:szCs w:val="14"/>
              </w:rPr>
              <w:t xml:space="preserve">Информация </w:t>
            </w:r>
          </w:p>
          <w:p w:rsidR="002869D5" w:rsidRPr="002869D5" w:rsidRDefault="002869D5">
            <w:pPr>
              <w:suppressAutoHyphens/>
              <w:snapToGrid w:val="0"/>
              <w:jc w:val="center"/>
              <w:rPr>
                <w:rFonts w:eastAsia="Calibri"/>
                <w:sz w:val="14"/>
                <w:szCs w:val="14"/>
                <w:lang w:eastAsia="ar-SA"/>
              </w:rPr>
            </w:pPr>
            <w:r w:rsidRPr="002869D5">
              <w:rPr>
                <w:sz w:val="14"/>
                <w:szCs w:val="14"/>
              </w:rPr>
              <w:t>продекларирована</w:t>
            </w:r>
          </w:p>
        </w:tc>
      </w:tr>
      <w:tr w:rsidR="002869D5" w:rsidTr="002869D5">
        <w:tc>
          <w:tcPr>
            <w:tcW w:w="1292" w:type="pct"/>
            <w:tcBorders>
              <w:top w:val="single" w:sz="6" w:space="0" w:color="auto"/>
              <w:left w:val="single" w:sz="4" w:space="0" w:color="auto"/>
              <w:bottom w:val="single" w:sz="6" w:space="0" w:color="auto"/>
              <w:right w:val="single" w:sz="6" w:space="0" w:color="auto"/>
            </w:tcBorders>
            <w:hideMark/>
          </w:tcPr>
          <w:p w:rsidR="002869D5" w:rsidRPr="002869D5" w:rsidRDefault="002869D5">
            <w:pPr>
              <w:suppressAutoHyphens/>
              <w:snapToGrid w:val="0"/>
              <w:ind w:left="105" w:right="120"/>
              <w:jc w:val="both"/>
              <w:rPr>
                <w:color w:val="000000"/>
                <w:sz w:val="14"/>
                <w:szCs w:val="14"/>
                <w:lang w:eastAsia="ar-SA"/>
              </w:rPr>
            </w:pPr>
            <w:r w:rsidRPr="002869D5">
              <w:rPr>
                <w:color w:val="000000"/>
                <w:sz w:val="14"/>
                <w:szCs w:val="14"/>
              </w:rPr>
              <w:t xml:space="preserve">3. </w:t>
            </w:r>
            <w:proofErr w:type="gramStart"/>
            <w:r w:rsidRPr="002869D5">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869D5">
              <w:rPr>
                <w:sz w:val="14"/>
                <w:szCs w:val="14"/>
              </w:rPr>
              <w:t xml:space="preserve"> </w:t>
            </w:r>
            <w:proofErr w:type="gramStart"/>
            <w:r w:rsidRPr="002869D5">
              <w:rPr>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869D5">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69D5">
              <w:rPr>
                <w:sz w:val="14"/>
                <w:szCs w:val="14"/>
              </w:rPr>
              <w:t>указанных</w:t>
            </w:r>
            <w:proofErr w:type="gramEnd"/>
            <w:r w:rsidRPr="002869D5">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12" w:type="pct"/>
            <w:tcBorders>
              <w:top w:val="single" w:sz="6" w:space="0" w:color="auto"/>
              <w:left w:val="single" w:sz="6" w:space="0" w:color="auto"/>
              <w:bottom w:val="single" w:sz="6" w:space="0" w:color="auto"/>
              <w:right w:val="single" w:sz="6" w:space="0" w:color="auto"/>
            </w:tcBorders>
            <w:vAlign w:val="center"/>
          </w:tcPr>
          <w:p w:rsidR="002869D5" w:rsidRPr="002869D5" w:rsidRDefault="002869D5">
            <w:pPr>
              <w:snapToGrid w:val="0"/>
              <w:jc w:val="center"/>
              <w:rPr>
                <w:color w:val="000000"/>
                <w:sz w:val="14"/>
                <w:szCs w:val="14"/>
                <w:lang w:eastAsia="ar-SA"/>
              </w:rPr>
            </w:pPr>
          </w:p>
          <w:p w:rsidR="002869D5" w:rsidRPr="002869D5" w:rsidRDefault="002869D5">
            <w:pPr>
              <w:suppressAutoHyphens/>
              <w:snapToGrid w:val="0"/>
              <w:ind w:firstLine="33"/>
              <w:jc w:val="center"/>
              <w:rPr>
                <w:color w:val="000000"/>
                <w:sz w:val="14"/>
                <w:szCs w:val="14"/>
                <w:lang w:eastAsia="ar-SA"/>
              </w:rPr>
            </w:pPr>
            <w:r w:rsidRPr="002869D5">
              <w:rPr>
                <w:color w:val="000000"/>
                <w:sz w:val="14"/>
                <w:szCs w:val="14"/>
              </w:rPr>
              <w:t>декларация</w:t>
            </w:r>
          </w:p>
        </w:tc>
        <w:tc>
          <w:tcPr>
            <w:tcW w:w="1001"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napToGrid w:val="0"/>
              <w:jc w:val="center"/>
              <w:rPr>
                <w:sz w:val="14"/>
                <w:szCs w:val="14"/>
                <w:lang w:eastAsia="ar-SA"/>
              </w:rPr>
            </w:pPr>
            <w:r w:rsidRPr="002869D5">
              <w:rPr>
                <w:sz w:val="14"/>
                <w:szCs w:val="14"/>
              </w:rPr>
              <w:t>Информация</w:t>
            </w:r>
          </w:p>
          <w:p w:rsidR="002869D5" w:rsidRPr="002869D5" w:rsidRDefault="002869D5">
            <w:pPr>
              <w:suppressAutoHyphens/>
              <w:snapToGrid w:val="0"/>
              <w:jc w:val="center"/>
              <w:rPr>
                <w:rFonts w:eastAsia="Calibri"/>
                <w:sz w:val="14"/>
                <w:szCs w:val="14"/>
                <w:lang w:eastAsia="ar-SA"/>
              </w:rPr>
            </w:pPr>
            <w:r w:rsidRPr="002869D5">
              <w:rPr>
                <w:sz w:val="14"/>
                <w:szCs w:val="14"/>
              </w:rPr>
              <w:t>продекларирована</w:t>
            </w:r>
          </w:p>
        </w:tc>
        <w:tc>
          <w:tcPr>
            <w:tcW w:w="948"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napToGrid w:val="0"/>
              <w:jc w:val="center"/>
              <w:rPr>
                <w:sz w:val="14"/>
                <w:szCs w:val="14"/>
                <w:lang w:eastAsia="ar-SA"/>
              </w:rPr>
            </w:pPr>
            <w:r w:rsidRPr="002869D5">
              <w:rPr>
                <w:sz w:val="14"/>
                <w:szCs w:val="14"/>
              </w:rPr>
              <w:t>Информация</w:t>
            </w:r>
          </w:p>
          <w:p w:rsidR="002869D5" w:rsidRPr="002869D5" w:rsidRDefault="002869D5">
            <w:pPr>
              <w:suppressAutoHyphens/>
              <w:snapToGrid w:val="0"/>
              <w:jc w:val="center"/>
              <w:rPr>
                <w:sz w:val="14"/>
                <w:szCs w:val="14"/>
                <w:lang w:eastAsia="ar-SA"/>
              </w:rPr>
            </w:pPr>
            <w:r w:rsidRPr="002869D5">
              <w:rPr>
                <w:sz w:val="14"/>
                <w:szCs w:val="14"/>
              </w:rPr>
              <w:t>продекларирована</w:t>
            </w:r>
          </w:p>
        </w:tc>
        <w:tc>
          <w:tcPr>
            <w:tcW w:w="947" w:type="pct"/>
            <w:tcBorders>
              <w:top w:val="single" w:sz="6" w:space="0" w:color="auto"/>
              <w:left w:val="single" w:sz="6" w:space="0" w:color="auto"/>
              <w:bottom w:val="single" w:sz="6" w:space="0" w:color="auto"/>
              <w:right w:val="single" w:sz="4" w:space="0" w:color="auto"/>
            </w:tcBorders>
            <w:vAlign w:val="center"/>
            <w:hideMark/>
          </w:tcPr>
          <w:p w:rsidR="002869D5" w:rsidRPr="002869D5" w:rsidRDefault="002869D5">
            <w:pPr>
              <w:snapToGrid w:val="0"/>
              <w:jc w:val="center"/>
              <w:rPr>
                <w:sz w:val="14"/>
                <w:szCs w:val="14"/>
                <w:lang w:eastAsia="ar-SA"/>
              </w:rPr>
            </w:pPr>
            <w:r w:rsidRPr="002869D5">
              <w:rPr>
                <w:sz w:val="14"/>
                <w:szCs w:val="14"/>
              </w:rPr>
              <w:t xml:space="preserve">Информация </w:t>
            </w:r>
          </w:p>
          <w:p w:rsidR="002869D5" w:rsidRPr="002869D5" w:rsidRDefault="002869D5">
            <w:pPr>
              <w:suppressAutoHyphens/>
              <w:snapToGrid w:val="0"/>
              <w:jc w:val="center"/>
              <w:rPr>
                <w:rFonts w:eastAsia="Calibri"/>
                <w:sz w:val="14"/>
                <w:szCs w:val="14"/>
                <w:lang w:eastAsia="ar-SA"/>
              </w:rPr>
            </w:pPr>
            <w:r w:rsidRPr="002869D5">
              <w:rPr>
                <w:sz w:val="14"/>
                <w:szCs w:val="14"/>
              </w:rPr>
              <w:t>продекларирована</w:t>
            </w:r>
          </w:p>
        </w:tc>
      </w:tr>
      <w:tr w:rsidR="002869D5" w:rsidTr="002869D5">
        <w:tc>
          <w:tcPr>
            <w:tcW w:w="1292" w:type="pct"/>
            <w:tcBorders>
              <w:top w:val="single" w:sz="6" w:space="0" w:color="auto"/>
              <w:left w:val="single" w:sz="4" w:space="0" w:color="auto"/>
              <w:bottom w:val="single" w:sz="6" w:space="0" w:color="auto"/>
              <w:right w:val="single" w:sz="6" w:space="0" w:color="auto"/>
            </w:tcBorders>
            <w:hideMark/>
          </w:tcPr>
          <w:p w:rsidR="002869D5" w:rsidRPr="002869D5" w:rsidRDefault="002869D5">
            <w:pPr>
              <w:ind w:left="84" w:right="99" w:firstLine="14"/>
              <w:jc w:val="both"/>
              <w:rPr>
                <w:sz w:val="14"/>
                <w:szCs w:val="14"/>
                <w:lang w:eastAsia="ar-SA"/>
              </w:rPr>
            </w:pPr>
            <w:r w:rsidRPr="002869D5">
              <w:rPr>
                <w:color w:val="000000"/>
                <w:sz w:val="14"/>
                <w:szCs w:val="14"/>
              </w:rPr>
              <w:t xml:space="preserve">4. </w:t>
            </w:r>
            <w:proofErr w:type="gramStart"/>
            <w:r w:rsidRPr="002869D5">
              <w:rPr>
                <w:color w:val="000000"/>
                <w:sz w:val="14"/>
                <w:szCs w:val="14"/>
              </w:rPr>
              <w:t>О</w:t>
            </w:r>
            <w:r w:rsidRPr="002869D5">
              <w:rPr>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869D5">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869D5" w:rsidRPr="002869D5" w:rsidRDefault="002869D5">
            <w:pPr>
              <w:suppressAutoHyphens/>
              <w:snapToGrid w:val="0"/>
              <w:ind w:left="84" w:right="99" w:firstLine="14"/>
              <w:jc w:val="both"/>
              <w:rPr>
                <w:color w:val="000000"/>
                <w:sz w:val="14"/>
                <w:szCs w:val="14"/>
                <w:lang w:eastAsia="ar-SA"/>
              </w:rPr>
            </w:pPr>
            <w:r w:rsidRPr="002869D5">
              <w:rPr>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2869D5">
              <w:rPr>
                <w:sz w:val="14"/>
                <w:szCs w:val="14"/>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tc>
        <w:tc>
          <w:tcPr>
            <w:tcW w:w="812"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uppressAutoHyphens/>
              <w:snapToGrid w:val="0"/>
              <w:jc w:val="center"/>
              <w:rPr>
                <w:color w:val="000000"/>
                <w:sz w:val="14"/>
                <w:szCs w:val="14"/>
                <w:lang w:eastAsia="ar-SA"/>
              </w:rPr>
            </w:pPr>
            <w:r w:rsidRPr="002869D5">
              <w:rPr>
                <w:color w:val="000000"/>
                <w:sz w:val="14"/>
                <w:szCs w:val="14"/>
              </w:rPr>
              <w:lastRenderedPageBreak/>
              <w:t>декларация</w:t>
            </w:r>
          </w:p>
        </w:tc>
        <w:tc>
          <w:tcPr>
            <w:tcW w:w="1001"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napToGrid w:val="0"/>
              <w:jc w:val="center"/>
              <w:rPr>
                <w:sz w:val="14"/>
                <w:szCs w:val="14"/>
                <w:lang w:eastAsia="ar-SA"/>
              </w:rPr>
            </w:pPr>
            <w:r w:rsidRPr="002869D5">
              <w:rPr>
                <w:sz w:val="14"/>
                <w:szCs w:val="14"/>
              </w:rPr>
              <w:t>Информация</w:t>
            </w:r>
          </w:p>
          <w:p w:rsidR="002869D5" w:rsidRPr="002869D5" w:rsidRDefault="002869D5">
            <w:pPr>
              <w:suppressAutoHyphens/>
              <w:snapToGrid w:val="0"/>
              <w:jc w:val="center"/>
              <w:rPr>
                <w:rFonts w:eastAsia="Calibri"/>
                <w:sz w:val="14"/>
                <w:szCs w:val="14"/>
                <w:lang w:eastAsia="ar-SA"/>
              </w:rPr>
            </w:pPr>
            <w:r w:rsidRPr="002869D5">
              <w:rPr>
                <w:sz w:val="14"/>
                <w:szCs w:val="14"/>
              </w:rPr>
              <w:t>продекларирована</w:t>
            </w:r>
          </w:p>
        </w:tc>
        <w:tc>
          <w:tcPr>
            <w:tcW w:w="948"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napToGrid w:val="0"/>
              <w:jc w:val="center"/>
              <w:rPr>
                <w:sz w:val="14"/>
                <w:szCs w:val="14"/>
                <w:lang w:eastAsia="ar-SA"/>
              </w:rPr>
            </w:pPr>
            <w:r w:rsidRPr="002869D5">
              <w:rPr>
                <w:sz w:val="14"/>
                <w:szCs w:val="14"/>
              </w:rPr>
              <w:t>Информация</w:t>
            </w:r>
          </w:p>
          <w:p w:rsidR="002869D5" w:rsidRPr="002869D5" w:rsidRDefault="002869D5">
            <w:pPr>
              <w:suppressAutoHyphens/>
              <w:snapToGrid w:val="0"/>
              <w:jc w:val="center"/>
              <w:rPr>
                <w:sz w:val="14"/>
                <w:szCs w:val="14"/>
                <w:lang w:eastAsia="ar-SA"/>
              </w:rPr>
            </w:pPr>
            <w:r w:rsidRPr="002869D5">
              <w:rPr>
                <w:sz w:val="14"/>
                <w:szCs w:val="14"/>
              </w:rPr>
              <w:t>продекларирована</w:t>
            </w:r>
          </w:p>
        </w:tc>
        <w:tc>
          <w:tcPr>
            <w:tcW w:w="947" w:type="pct"/>
            <w:tcBorders>
              <w:top w:val="single" w:sz="6" w:space="0" w:color="auto"/>
              <w:left w:val="single" w:sz="6" w:space="0" w:color="auto"/>
              <w:bottom w:val="single" w:sz="6" w:space="0" w:color="auto"/>
              <w:right w:val="single" w:sz="4" w:space="0" w:color="auto"/>
            </w:tcBorders>
            <w:vAlign w:val="center"/>
            <w:hideMark/>
          </w:tcPr>
          <w:p w:rsidR="002869D5" w:rsidRPr="002869D5" w:rsidRDefault="002869D5">
            <w:pPr>
              <w:snapToGrid w:val="0"/>
              <w:jc w:val="center"/>
              <w:rPr>
                <w:sz w:val="14"/>
                <w:szCs w:val="14"/>
                <w:lang w:eastAsia="ar-SA"/>
              </w:rPr>
            </w:pPr>
            <w:r w:rsidRPr="002869D5">
              <w:rPr>
                <w:sz w:val="14"/>
                <w:szCs w:val="14"/>
              </w:rPr>
              <w:t xml:space="preserve">Информация </w:t>
            </w:r>
          </w:p>
          <w:p w:rsidR="002869D5" w:rsidRPr="002869D5" w:rsidRDefault="002869D5">
            <w:pPr>
              <w:suppressAutoHyphens/>
              <w:snapToGrid w:val="0"/>
              <w:jc w:val="center"/>
              <w:rPr>
                <w:sz w:val="14"/>
                <w:szCs w:val="14"/>
                <w:lang w:eastAsia="ar-SA"/>
              </w:rPr>
            </w:pPr>
            <w:r w:rsidRPr="002869D5">
              <w:rPr>
                <w:sz w:val="14"/>
                <w:szCs w:val="14"/>
              </w:rPr>
              <w:t>продекларирована</w:t>
            </w:r>
          </w:p>
        </w:tc>
      </w:tr>
      <w:tr w:rsidR="002869D5" w:rsidTr="002869D5">
        <w:trPr>
          <w:trHeight w:val="424"/>
        </w:trPr>
        <w:tc>
          <w:tcPr>
            <w:tcW w:w="1292" w:type="pct"/>
            <w:tcBorders>
              <w:top w:val="single" w:sz="6" w:space="0" w:color="auto"/>
              <w:left w:val="single" w:sz="4" w:space="0" w:color="auto"/>
              <w:bottom w:val="single" w:sz="6" w:space="0" w:color="auto"/>
              <w:right w:val="single" w:sz="6" w:space="0" w:color="auto"/>
            </w:tcBorders>
            <w:hideMark/>
          </w:tcPr>
          <w:p w:rsidR="002869D5" w:rsidRPr="002869D5" w:rsidRDefault="002869D5">
            <w:pPr>
              <w:suppressAutoHyphens/>
              <w:snapToGrid w:val="0"/>
              <w:ind w:left="105" w:right="120"/>
              <w:jc w:val="both"/>
              <w:rPr>
                <w:color w:val="000000"/>
                <w:sz w:val="14"/>
                <w:szCs w:val="14"/>
                <w:lang w:eastAsia="ar-SA"/>
              </w:rPr>
            </w:pPr>
            <w:r w:rsidRPr="002869D5">
              <w:rPr>
                <w:color w:val="000000"/>
                <w:sz w:val="14"/>
                <w:szCs w:val="14"/>
              </w:rPr>
              <w:lastRenderedPageBreak/>
              <w:t xml:space="preserve">5. </w:t>
            </w:r>
            <w:proofErr w:type="gramStart"/>
            <w:r w:rsidRPr="002869D5">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869D5">
              <w:rPr>
                <w:sz w:val="14"/>
                <w:szCs w:val="14"/>
              </w:rPr>
              <w:t xml:space="preserve"> </w:t>
            </w:r>
            <w:proofErr w:type="gramStart"/>
            <w:r w:rsidRPr="002869D5">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869D5">
              <w:rPr>
                <w:sz w:val="14"/>
                <w:szCs w:val="14"/>
              </w:rPr>
              <w:t>неполнородными</w:t>
            </w:r>
            <w:proofErr w:type="spellEnd"/>
            <w:r w:rsidRPr="002869D5">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2869D5">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12"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uppressAutoHyphens/>
              <w:snapToGrid w:val="0"/>
              <w:jc w:val="center"/>
              <w:rPr>
                <w:color w:val="000000"/>
                <w:sz w:val="14"/>
                <w:szCs w:val="14"/>
                <w:lang w:eastAsia="ar-SA"/>
              </w:rPr>
            </w:pPr>
            <w:r w:rsidRPr="002869D5">
              <w:rPr>
                <w:color w:val="000000"/>
                <w:sz w:val="14"/>
                <w:szCs w:val="14"/>
              </w:rPr>
              <w:t>декларация</w:t>
            </w:r>
          </w:p>
        </w:tc>
        <w:tc>
          <w:tcPr>
            <w:tcW w:w="1001"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napToGrid w:val="0"/>
              <w:jc w:val="center"/>
              <w:rPr>
                <w:sz w:val="14"/>
                <w:szCs w:val="14"/>
                <w:lang w:eastAsia="ar-SA"/>
              </w:rPr>
            </w:pPr>
            <w:r w:rsidRPr="002869D5">
              <w:rPr>
                <w:sz w:val="14"/>
                <w:szCs w:val="14"/>
              </w:rPr>
              <w:t>Информация</w:t>
            </w:r>
          </w:p>
          <w:p w:rsidR="002869D5" w:rsidRPr="002869D5" w:rsidRDefault="002869D5">
            <w:pPr>
              <w:suppressAutoHyphens/>
              <w:snapToGrid w:val="0"/>
              <w:jc w:val="center"/>
              <w:rPr>
                <w:rFonts w:eastAsia="Calibri"/>
                <w:sz w:val="14"/>
                <w:szCs w:val="14"/>
                <w:lang w:eastAsia="ar-SA"/>
              </w:rPr>
            </w:pPr>
            <w:r w:rsidRPr="002869D5">
              <w:rPr>
                <w:sz w:val="14"/>
                <w:szCs w:val="14"/>
              </w:rPr>
              <w:t>продекларирована</w:t>
            </w:r>
          </w:p>
        </w:tc>
        <w:tc>
          <w:tcPr>
            <w:tcW w:w="948"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napToGrid w:val="0"/>
              <w:jc w:val="center"/>
              <w:rPr>
                <w:sz w:val="14"/>
                <w:szCs w:val="14"/>
                <w:lang w:eastAsia="ar-SA"/>
              </w:rPr>
            </w:pPr>
            <w:r w:rsidRPr="002869D5">
              <w:rPr>
                <w:sz w:val="14"/>
                <w:szCs w:val="14"/>
              </w:rPr>
              <w:t>Информация</w:t>
            </w:r>
          </w:p>
          <w:p w:rsidR="002869D5" w:rsidRPr="002869D5" w:rsidRDefault="002869D5">
            <w:pPr>
              <w:suppressAutoHyphens/>
              <w:snapToGrid w:val="0"/>
              <w:jc w:val="center"/>
              <w:rPr>
                <w:sz w:val="14"/>
                <w:szCs w:val="14"/>
                <w:lang w:eastAsia="ar-SA"/>
              </w:rPr>
            </w:pPr>
            <w:r w:rsidRPr="002869D5">
              <w:rPr>
                <w:sz w:val="14"/>
                <w:szCs w:val="14"/>
              </w:rPr>
              <w:t>продекларирована</w:t>
            </w:r>
          </w:p>
        </w:tc>
        <w:tc>
          <w:tcPr>
            <w:tcW w:w="947" w:type="pct"/>
            <w:tcBorders>
              <w:top w:val="single" w:sz="6" w:space="0" w:color="auto"/>
              <w:left w:val="single" w:sz="6" w:space="0" w:color="auto"/>
              <w:bottom w:val="single" w:sz="6" w:space="0" w:color="auto"/>
              <w:right w:val="single" w:sz="4" w:space="0" w:color="auto"/>
            </w:tcBorders>
            <w:vAlign w:val="center"/>
            <w:hideMark/>
          </w:tcPr>
          <w:p w:rsidR="002869D5" w:rsidRPr="002869D5" w:rsidRDefault="002869D5">
            <w:pPr>
              <w:snapToGrid w:val="0"/>
              <w:jc w:val="center"/>
              <w:rPr>
                <w:sz w:val="14"/>
                <w:szCs w:val="14"/>
                <w:lang w:eastAsia="ar-SA"/>
              </w:rPr>
            </w:pPr>
            <w:r w:rsidRPr="002869D5">
              <w:rPr>
                <w:sz w:val="14"/>
                <w:szCs w:val="14"/>
              </w:rPr>
              <w:t xml:space="preserve">Информация </w:t>
            </w:r>
          </w:p>
          <w:p w:rsidR="002869D5" w:rsidRPr="002869D5" w:rsidRDefault="002869D5">
            <w:pPr>
              <w:suppressAutoHyphens/>
              <w:snapToGrid w:val="0"/>
              <w:jc w:val="center"/>
              <w:rPr>
                <w:sz w:val="14"/>
                <w:szCs w:val="14"/>
                <w:lang w:eastAsia="ar-SA"/>
              </w:rPr>
            </w:pPr>
            <w:r w:rsidRPr="002869D5">
              <w:rPr>
                <w:sz w:val="14"/>
                <w:szCs w:val="14"/>
              </w:rPr>
              <w:t>продекларирована</w:t>
            </w:r>
          </w:p>
        </w:tc>
      </w:tr>
      <w:tr w:rsidR="002869D5" w:rsidTr="002869D5">
        <w:trPr>
          <w:trHeight w:val="394"/>
        </w:trPr>
        <w:tc>
          <w:tcPr>
            <w:tcW w:w="1292" w:type="pct"/>
            <w:tcBorders>
              <w:top w:val="single" w:sz="6" w:space="0" w:color="auto"/>
              <w:left w:val="single" w:sz="4" w:space="0" w:color="auto"/>
              <w:bottom w:val="single" w:sz="6" w:space="0" w:color="auto"/>
              <w:right w:val="single" w:sz="6" w:space="0" w:color="auto"/>
            </w:tcBorders>
            <w:hideMark/>
          </w:tcPr>
          <w:p w:rsidR="002869D5" w:rsidRPr="002869D5" w:rsidRDefault="002869D5">
            <w:pPr>
              <w:suppressAutoHyphens/>
              <w:snapToGrid w:val="0"/>
              <w:ind w:left="105" w:right="120"/>
              <w:jc w:val="both"/>
              <w:rPr>
                <w:bCs/>
                <w:sz w:val="14"/>
                <w:szCs w:val="14"/>
                <w:lang w:eastAsia="ar-SA"/>
              </w:rPr>
            </w:pPr>
            <w:r w:rsidRPr="002869D5">
              <w:rPr>
                <w:color w:val="000000"/>
                <w:sz w:val="14"/>
                <w:szCs w:val="14"/>
              </w:rPr>
              <w:t xml:space="preserve">6. </w:t>
            </w:r>
            <w:r w:rsidRPr="002869D5">
              <w:rPr>
                <w:sz w:val="14"/>
                <w:szCs w:val="14"/>
              </w:rPr>
              <w:t xml:space="preserve">Отсутствие в реестре недобросовестных поставщиков сведений об участнике </w:t>
            </w:r>
            <w:r w:rsidRPr="002869D5">
              <w:rPr>
                <w:bCs/>
                <w:sz w:val="14"/>
                <w:szCs w:val="14"/>
              </w:rPr>
              <w:t>закупки – юридическом лице</w:t>
            </w:r>
            <w:r w:rsidRPr="002869D5">
              <w:rPr>
                <w:sz w:val="14"/>
                <w:szCs w:val="14"/>
              </w:rPr>
              <w:t xml:space="preserve">, </w:t>
            </w:r>
            <w:r w:rsidRPr="002869D5">
              <w:rPr>
                <w:bCs/>
                <w:sz w:val="14"/>
                <w:szCs w:val="14"/>
              </w:rPr>
              <w:t>в том числе</w:t>
            </w:r>
            <w:r w:rsidRPr="002869D5">
              <w:rPr>
                <w:sz w:val="14"/>
                <w:szCs w:val="14"/>
              </w:rPr>
              <w:t xml:space="preserve"> сведений об учредителях, </w:t>
            </w:r>
            <w:r w:rsidRPr="002869D5">
              <w:rPr>
                <w:bCs/>
                <w:sz w:val="14"/>
                <w:szCs w:val="14"/>
              </w:rPr>
              <w:t>о</w:t>
            </w:r>
            <w:r w:rsidRPr="002869D5">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2869D5">
              <w:rPr>
                <w:bCs/>
                <w:sz w:val="14"/>
                <w:szCs w:val="14"/>
              </w:rPr>
              <w:t>закупки – для юридического лица</w:t>
            </w:r>
          </w:p>
        </w:tc>
        <w:tc>
          <w:tcPr>
            <w:tcW w:w="812"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uppressAutoHyphens/>
              <w:snapToGrid w:val="0"/>
              <w:jc w:val="center"/>
              <w:rPr>
                <w:color w:val="000000"/>
                <w:sz w:val="14"/>
                <w:szCs w:val="14"/>
                <w:lang w:eastAsia="ar-SA"/>
              </w:rPr>
            </w:pPr>
            <w:r w:rsidRPr="002869D5">
              <w:rPr>
                <w:color w:val="000000"/>
                <w:sz w:val="14"/>
                <w:szCs w:val="14"/>
              </w:rPr>
              <w:t>отсутствие</w:t>
            </w:r>
          </w:p>
        </w:tc>
        <w:tc>
          <w:tcPr>
            <w:tcW w:w="1001"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napToGrid w:val="0"/>
              <w:jc w:val="center"/>
              <w:rPr>
                <w:sz w:val="14"/>
                <w:szCs w:val="14"/>
                <w:lang w:eastAsia="ar-SA"/>
              </w:rPr>
            </w:pPr>
            <w:r w:rsidRPr="002869D5">
              <w:rPr>
                <w:sz w:val="14"/>
                <w:szCs w:val="14"/>
              </w:rPr>
              <w:t>информация</w:t>
            </w:r>
          </w:p>
          <w:p w:rsidR="002869D5" w:rsidRPr="002869D5" w:rsidRDefault="002869D5">
            <w:pPr>
              <w:suppressAutoHyphens/>
              <w:snapToGrid w:val="0"/>
              <w:jc w:val="center"/>
              <w:rPr>
                <w:rFonts w:eastAsia="Calibri"/>
                <w:sz w:val="14"/>
                <w:szCs w:val="14"/>
                <w:lang w:eastAsia="ar-SA"/>
              </w:rPr>
            </w:pPr>
            <w:r w:rsidRPr="002869D5">
              <w:rPr>
                <w:sz w:val="14"/>
                <w:szCs w:val="14"/>
              </w:rPr>
              <w:t>отсутствует</w:t>
            </w:r>
          </w:p>
        </w:tc>
        <w:tc>
          <w:tcPr>
            <w:tcW w:w="948"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napToGrid w:val="0"/>
              <w:jc w:val="center"/>
              <w:rPr>
                <w:sz w:val="14"/>
                <w:szCs w:val="14"/>
                <w:lang w:eastAsia="ar-SA"/>
              </w:rPr>
            </w:pPr>
            <w:r w:rsidRPr="002869D5">
              <w:rPr>
                <w:sz w:val="14"/>
                <w:szCs w:val="14"/>
              </w:rPr>
              <w:t>информация</w:t>
            </w:r>
          </w:p>
          <w:p w:rsidR="002869D5" w:rsidRPr="002869D5" w:rsidRDefault="002869D5">
            <w:pPr>
              <w:suppressAutoHyphens/>
              <w:snapToGrid w:val="0"/>
              <w:jc w:val="center"/>
              <w:rPr>
                <w:sz w:val="14"/>
                <w:szCs w:val="14"/>
                <w:lang w:eastAsia="ar-SA"/>
              </w:rPr>
            </w:pPr>
            <w:r w:rsidRPr="002869D5">
              <w:rPr>
                <w:sz w:val="14"/>
                <w:szCs w:val="14"/>
              </w:rPr>
              <w:t>отсутствует</w:t>
            </w:r>
          </w:p>
        </w:tc>
        <w:tc>
          <w:tcPr>
            <w:tcW w:w="947" w:type="pct"/>
            <w:tcBorders>
              <w:top w:val="single" w:sz="6" w:space="0" w:color="auto"/>
              <w:left w:val="single" w:sz="6" w:space="0" w:color="auto"/>
              <w:bottom w:val="single" w:sz="6" w:space="0" w:color="auto"/>
              <w:right w:val="single" w:sz="4" w:space="0" w:color="auto"/>
            </w:tcBorders>
            <w:vAlign w:val="center"/>
            <w:hideMark/>
          </w:tcPr>
          <w:p w:rsidR="002869D5" w:rsidRPr="002869D5" w:rsidRDefault="002869D5">
            <w:pPr>
              <w:snapToGrid w:val="0"/>
              <w:jc w:val="center"/>
              <w:rPr>
                <w:sz w:val="14"/>
                <w:szCs w:val="14"/>
                <w:lang w:eastAsia="ar-SA"/>
              </w:rPr>
            </w:pPr>
            <w:r w:rsidRPr="002869D5">
              <w:rPr>
                <w:sz w:val="14"/>
                <w:szCs w:val="14"/>
              </w:rPr>
              <w:t>информация</w:t>
            </w:r>
          </w:p>
          <w:p w:rsidR="002869D5" w:rsidRPr="002869D5" w:rsidRDefault="002869D5">
            <w:pPr>
              <w:suppressAutoHyphens/>
              <w:snapToGrid w:val="0"/>
              <w:jc w:val="center"/>
              <w:rPr>
                <w:sz w:val="14"/>
                <w:szCs w:val="14"/>
                <w:lang w:eastAsia="ar-SA"/>
              </w:rPr>
            </w:pPr>
            <w:r w:rsidRPr="002869D5">
              <w:rPr>
                <w:sz w:val="14"/>
                <w:szCs w:val="14"/>
              </w:rPr>
              <w:t>отсутствует</w:t>
            </w:r>
          </w:p>
        </w:tc>
      </w:tr>
      <w:tr w:rsidR="002869D5" w:rsidTr="002869D5">
        <w:trPr>
          <w:trHeight w:val="394"/>
        </w:trPr>
        <w:tc>
          <w:tcPr>
            <w:tcW w:w="1292" w:type="pct"/>
            <w:tcBorders>
              <w:top w:val="single" w:sz="6" w:space="0" w:color="auto"/>
              <w:left w:val="single" w:sz="4" w:space="0" w:color="auto"/>
              <w:bottom w:val="single" w:sz="6" w:space="0" w:color="auto"/>
              <w:right w:val="single" w:sz="6" w:space="0" w:color="auto"/>
            </w:tcBorders>
            <w:hideMark/>
          </w:tcPr>
          <w:p w:rsidR="002869D5" w:rsidRPr="002869D5" w:rsidRDefault="002869D5">
            <w:pPr>
              <w:suppressAutoHyphens/>
              <w:snapToGrid w:val="0"/>
              <w:ind w:left="105" w:right="120"/>
              <w:jc w:val="both"/>
              <w:rPr>
                <w:sz w:val="14"/>
                <w:szCs w:val="14"/>
                <w:lang w:eastAsia="ar-SA"/>
              </w:rPr>
            </w:pPr>
            <w:r w:rsidRPr="002869D5">
              <w:rPr>
                <w:sz w:val="14"/>
                <w:szCs w:val="14"/>
              </w:rPr>
              <w:t>7.Соответствие участника субъектам малого предпринимательства и социально ориентированных некоммерческих организаций</w:t>
            </w:r>
          </w:p>
        </w:tc>
        <w:tc>
          <w:tcPr>
            <w:tcW w:w="812"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uppressAutoHyphens/>
              <w:ind w:left="27" w:right="23"/>
              <w:jc w:val="center"/>
              <w:rPr>
                <w:sz w:val="14"/>
                <w:szCs w:val="14"/>
                <w:lang w:eastAsia="ar-SA"/>
              </w:rPr>
            </w:pPr>
            <w:r w:rsidRPr="002869D5">
              <w:rPr>
                <w:sz w:val="14"/>
                <w:szCs w:val="14"/>
              </w:rPr>
              <w:t>соответствие</w:t>
            </w:r>
          </w:p>
        </w:tc>
        <w:tc>
          <w:tcPr>
            <w:tcW w:w="1001"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uppressAutoHyphens/>
              <w:snapToGrid w:val="0"/>
              <w:jc w:val="center"/>
              <w:rPr>
                <w:sz w:val="14"/>
                <w:szCs w:val="14"/>
                <w:lang w:eastAsia="ar-SA"/>
              </w:rPr>
            </w:pPr>
            <w:r w:rsidRPr="002869D5">
              <w:rPr>
                <w:sz w:val="14"/>
                <w:szCs w:val="14"/>
              </w:rPr>
              <w:t>соответствует</w:t>
            </w:r>
          </w:p>
        </w:tc>
        <w:tc>
          <w:tcPr>
            <w:tcW w:w="948"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uppressAutoHyphens/>
              <w:snapToGrid w:val="0"/>
              <w:jc w:val="center"/>
              <w:rPr>
                <w:sz w:val="14"/>
                <w:szCs w:val="14"/>
                <w:lang w:eastAsia="ar-SA"/>
              </w:rPr>
            </w:pPr>
            <w:r w:rsidRPr="002869D5">
              <w:rPr>
                <w:sz w:val="14"/>
                <w:szCs w:val="14"/>
              </w:rPr>
              <w:t>соответствует</w:t>
            </w:r>
          </w:p>
        </w:tc>
        <w:tc>
          <w:tcPr>
            <w:tcW w:w="947" w:type="pct"/>
            <w:tcBorders>
              <w:top w:val="single" w:sz="6" w:space="0" w:color="auto"/>
              <w:left w:val="single" w:sz="6" w:space="0" w:color="auto"/>
              <w:bottom w:val="single" w:sz="6" w:space="0" w:color="auto"/>
              <w:right w:val="single" w:sz="4" w:space="0" w:color="auto"/>
            </w:tcBorders>
            <w:vAlign w:val="center"/>
            <w:hideMark/>
          </w:tcPr>
          <w:p w:rsidR="002869D5" w:rsidRPr="002869D5" w:rsidRDefault="002869D5">
            <w:pPr>
              <w:suppressAutoHyphens/>
              <w:snapToGrid w:val="0"/>
              <w:jc w:val="center"/>
              <w:rPr>
                <w:sz w:val="14"/>
                <w:szCs w:val="14"/>
                <w:lang w:eastAsia="ar-SA"/>
              </w:rPr>
            </w:pPr>
            <w:r w:rsidRPr="002869D5">
              <w:rPr>
                <w:sz w:val="14"/>
                <w:szCs w:val="14"/>
              </w:rPr>
              <w:t>соответствует</w:t>
            </w:r>
          </w:p>
        </w:tc>
      </w:tr>
      <w:tr w:rsidR="002869D5" w:rsidTr="002869D5">
        <w:trPr>
          <w:trHeight w:val="394"/>
        </w:trPr>
        <w:tc>
          <w:tcPr>
            <w:tcW w:w="1292" w:type="pct"/>
            <w:tcBorders>
              <w:top w:val="single" w:sz="6" w:space="0" w:color="auto"/>
              <w:left w:val="single" w:sz="4" w:space="0" w:color="auto"/>
              <w:bottom w:val="single" w:sz="6" w:space="0" w:color="auto"/>
              <w:right w:val="single" w:sz="6" w:space="0" w:color="auto"/>
            </w:tcBorders>
            <w:hideMark/>
          </w:tcPr>
          <w:p w:rsidR="002869D5" w:rsidRPr="002869D5" w:rsidRDefault="002869D5">
            <w:pPr>
              <w:suppressAutoHyphens/>
              <w:snapToGrid w:val="0"/>
              <w:ind w:left="105" w:right="120"/>
              <w:jc w:val="both"/>
              <w:rPr>
                <w:color w:val="000000"/>
                <w:sz w:val="14"/>
                <w:szCs w:val="14"/>
                <w:lang w:eastAsia="ar-SA"/>
              </w:rPr>
            </w:pPr>
            <w:r w:rsidRPr="002869D5">
              <w:rPr>
                <w:color w:val="000000"/>
                <w:kern w:val="2"/>
                <w:sz w:val="14"/>
                <w:szCs w:val="14"/>
              </w:rPr>
              <w:t>8. Принадлежность участника  закупки к офшорным компаниям</w:t>
            </w:r>
          </w:p>
        </w:tc>
        <w:tc>
          <w:tcPr>
            <w:tcW w:w="812"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uppressAutoHyphens/>
              <w:autoSpaceDE w:val="0"/>
              <w:autoSpaceDN w:val="0"/>
              <w:adjustRightInd w:val="0"/>
              <w:jc w:val="center"/>
              <w:rPr>
                <w:color w:val="000000"/>
                <w:sz w:val="14"/>
                <w:szCs w:val="14"/>
                <w:lang w:eastAsia="ar-SA"/>
              </w:rPr>
            </w:pPr>
            <w:r w:rsidRPr="002869D5">
              <w:rPr>
                <w:color w:val="000000"/>
                <w:sz w:val="14"/>
                <w:szCs w:val="14"/>
              </w:rPr>
              <w:t>непринадлежность</w:t>
            </w:r>
          </w:p>
        </w:tc>
        <w:tc>
          <w:tcPr>
            <w:tcW w:w="1001"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uppressAutoHyphens/>
              <w:snapToGrid w:val="0"/>
              <w:jc w:val="center"/>
              <w:rPr>
                <w:sz w:val="14"/>
                <w:szCs w:val="14"/>
                <w:lang w:eastAsia="ar-SA"/>
              </w:rPr>
            </w:pPr>
            <w:r w:rsidRPr="002869D5">
              <w:rPr>
                <w:sz w:val="14"/>
                <w:szCs w:val="14"/>
              </w:rPr>
              <w:t>не принадлежит</w:t>
            </w:r>
          </w:p>
        </w:tc>
        <w:tc>
          <w:tcPr>
            <w:tcW w:w="948"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uppressAutoHyphens/>
              <w:snapToGrid w:val="0"/>
              <w:jc w:val="center"/>
              <w:rPr>
                <w:sz w:val="14"/>
                <w:szCs w:val="14"/>
                <w:lang w:eastAsia="ar-SA"/>
              </w:rPr>
            </w:pPr>
            <w:r w:rsidRPr="002869D5">
              <w:rPr>
                <w:sz w:val="14"/>
                <w:szCs w:val="14"/>
              </w:rPr>
              <w:t>не принадлежит</w:t>
            </w:r>
          </w:p>
        </w:tc>
        <w:tc>
          <w:tcPr>
            <w:tcW w:w="947" w:type="pct"/>
            <w:tcBorders>
              <w:top w:val="single" w:sz="6" w:space="0" w:color="auto"/>
              <w:left w:val="single" w:sz="6" w:space="0" w:color="auto"/>
              <w:bottom w:val="single" w:sz="6" w:space="0" w:color="auto"/>
              <w:right w:val="single" w:sz="4" w:space="0" w:color="auto"/>
            </w:tcBorders>
            <w:vAlign w:val="center"/>
            <w:hideMark/>
          </w:tcPr>
          <w:p w:rsidR="002869D5" w:rsidRPr="002869D5" w:rsidRDefault="002869D5">
            <w:pPr>
              <w:suppressAutoHyphens/>
              <w:snapToGrid w:val="0"/>
              <w:jc w:val="center"/>
              <w:rPr>
                <w:sz w:val="14"/>
                <w:szCs w:val="14"/>
                <w:lang w:eastAsia="ar-SA"/>
              </w:rPr>
            </w:pPr>
            <w:r w:rsidRPr="002869D5">
              <w:rPr>
                <w:sz w:val="14"/>
                <w:szCs w:val="14"/>
              </w:rPr>
              <w:t>не принадлежит</w:t>
            </w:r>
          </w:p>
        </w:tc>
      </w:tr>
      <w:tr w:rsidR="002869D5" w:rsidTr="002869D5">
        <w:trPr>
          <w:trHeight w:val="349"/>
        </w:trPr>
        <w:tc>
          <w:tcPr>
            <w:tcW w:w="1292" w:type="pct"/>
            <w:tcBorders>
              <w:top w:val="single" w:sz="6" w:space="0" w:color="auto"/>
              <w:left w:val="single" w:sz="4" w:space="0" w:color="auto"/>
              <w:bottom w:val="single" w:sz="6" w:space="0" w:color="auto"/>
              <w:right w:val="single" w:sz="6" w:space="0" w:color="auto"/>
            </w:tcBorders>
            <w:hideMark/>
          </w:tcPr>
          <w:p w:rsidR="002869D5" w:rsidRPr="002869D5" w:rsidRDefault="002869D5">
            <w:pPr>
              <w:suppressAutoHyphens/>
              <w:snapToGrid w:val="0"/>
              <w:ind w:left="105" w:right="120"/>
              <w:rPr>
                <w:color w:val="000000"/>
                <w:sz w:val="14"/>
                <w:szCs w:val="14"/>
                <w:lang w:eastAsia="ar-SA"/>
              </w:rPr>
            </w:pPr>
            <w:r w:rsidRPr="002869D5">
              <w:rPr>
                <w:color w:val="000000"/>
                <w:sz w:val="14"/>
                <w:szCs w:val="14"/>
              </w:rPr>
              <w:t>9. Объем предоставленных документов и  сведений для участия в аукционе</w:t>
            </w:r>
          </w:p>
        </w:tc>
        <w:tc>
          <w:tcPr>
            <w:tcW w:w="812"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uppressAutoHyphens/>
              <w:snapToGrid w:val="0"/>
              <w:ind w:left="105" w:right="120"/>
              <w:jc w:val="center"/>
              <w:rPr>
                <w:color w:val="000000"/>
                <w:sz w:val="14"/>
                <w:szCs w:val="14"/>
                <w:lang w:eastAsia="ar-SA"/>
              </w:rPr>
            </w:pPr>
            <w:r w:rsidRPr="002869D5">
              <w:rPr>
                <w:color w:val="000000"/>
                <w:sz w:val="14"/>
                <w:szCs w:val="14"/>
              </w:rPr>
              <w:t>в  объеме, указанном  в  документации  об  аукционе</w:t>
            </w:r>
          </w:p>
        </w:tc>
        <w:tc>
          <w:tcPr>
            <w:tcW w:w="1001"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uppressAutoHyphens/>
              <w:snapToGrid w:val="0"/>
              <w:ind w:left="110" w:right="110"/>
              <w:jc w:val="center"/>
              <w:rPr>
                <w:sz w:val="14"/>
                <w:szCs w:val="14"/>
                <w:lang w:eastAsia="ar-SA"/>
              </w:rPr>
            </w:pPr>
            <w:r w:rsidRPr="002869D5">
              <w:rPr>
                <w:sz w:val="14"/>
                <w:szCs w:val="14"/>
              </w:rPr>
              <w:t>в  полном объеме</w:t>
            </w:r>
          </w:p>
        </w:tc>
        <w:tc>
          <w:tcPr>
            <w:tcW w:w="948" w:type="pct"/>
            <w:tcBorders>
              <w:top w:val="single" w:sz="6" w:space="0" w:color="auto"/>
              <w:left w:val="single" w:sz="6" w:space="0" w:color="auto"/>
              <w:bottom w:val="single" w:sz="6" w:space="0" w:color="auto"/>
              <w:right w:val="single" w:sz="6" w:space="0" w:color="auto"/>
            </w:tcBorders>
            <w:vAlign w:val="center"/>
            <w:hideMark/>
          </w:tcPr>
          <w:p w:rsidR="002869D5" w:rsidRPr="002869D5" w:rsidRDefault="002869D5">
            <w:pPr>
              <w:suppressAutoHyphens/>
              <w:snapToGrid w:val="0"/>
              <w:ind w:left="110" w:right="110"/>
              <w:jc w:val="center"/>
              <w:rPr>
                <w:sz w:val="14"/>
                <w:szCs w:val="14"/>
                <w:lang w:eastAsia="ar-SA"/>
              </w:rPr>
            </w:pPr>
            <w:r w:rsidRPr="002869D5">
              <w:rPr>
                <w:sz w:val="14"/>
                <w:szCs w:val="14"/>
              </w:rPr>
              <w:t>в  полном объеме</w:t>
            </w:r>
          </w:p>
        </w:tc>
        <w:tc>
          <w:tcPr>
            <w:tcW w:w="947" w:type="pct"/>
            <w:tcBorders>
              <w:top w:val="single" w:sz="6" w:space="0" w:color="auto"/>
              <w:left w:val="single" w:sz="6" w:space="0" w:color="auto"/>
              <w:bottom w:val="single" w:sz="6" w:space="0" w:color="auto"/>
              <w:right w:val="single" w:sz="4" w:space="0" w:color="auto"/>
            </w:tcBorders>
            <w:vAlign w:val="center"/>
            <w:hideMark/>
          </w:tcPr>
          <w:p w:rsidR="002869D5" w:rsidRPr="002869D5" w:rsidRDefault="002869D5">
            <w:pPr>
              <w:suppressAutoHyphens/>
              <w:snapToGrid w:val="0"/>
              <w:ind w:left="110" w:right="110"/>
              <w:jc w:val="center"/>
              <w:rPr>
                <w:sz w:val="14"/>
                <w:szCs w:val="14"/>
                <w:lang w:eastAsia="ar-SA"/>
              </w:rPr>
            </w:pPr>
            <w:r w:rsidRPr="002869D5">
              <w:rPr>
                <w:sz w:val="14"/>
                <w:szCs w:val="14"/>
              </w:rPr>
              <w:t xml:space="preserve"> в  полном объеме</w:t>
            </w:r>
          </w:p>
        </w:tc>
      </w:tr>
      <w:tr w:rsidR="002869D5" w:rsidTr="002869D5">
        <w:trPr>
          <w:trHeight w:val="242"/>
        </w:trPr>
        <w:tc>
          <w:tcPr>
            <w:tcW w:w="2104" w:type="pct"/>
            <w:gridSpan w:val="2"/>
            <w:tcBorders>
              <w:top w:val="single" w:sz="6" w:space="0" w:color="auto"/>
              <w:left w:val="single" w:sz="4" w:space="0" w:color="auto"/>
              <w:bottom w:val="single" w:sz="6" w:space="0" w:color="auto"/>
              <w:right w:val="single" w:sz="6" w:space="0" w:color="auto"/>
            </w:tcBorders>
            <w:hideMark/>
          </w:tcPr>
          <w:p w:rsidR="002869D5" w:rsidRDefault="002869D5">
            <w:pPr>
              <w:ind w:left="98" w:hanging="16"/>
              <w:rPr>
                <w:b/>
                <w:lang w:eastAsia="ar-SA"/>
              </w:rPr>
            </w:pPr>
            <w:r>
              <w:t xml:space="preserve">10. Начальная (максимальная) цена контракта </w:t>
            </w:r>
            <w:r>
              <w:rPr>
                <w:b/>
              </w:rPr>
              <w:t>–  5 255 870,00</w:t>
            </w:r>
            <w:r>
              <w:rPr>
                <w:sz w:val="22"/>
                <w:szCs w:val="22"/>
              </w:rPr>
              <w:t xml:space="preserve">  </w:t>
            </w:r>
            <w:r>
              <w:rPr>
                <w:kern w:val="2"/>
              </w:rPr>
              <w:t xml:space="preserve"> </w:t>
            </w:r>
            <w:r>
              <w:rPr>
                <w:b/>
              </w:rPr>
              <w:t>рублей</w:t>
            </w:r>
          </w:p>
        </w:tc>
        <w:tc>
          <w:tcPr>
            <w:tcW w:w="1001" w:type="pct"/>
            <w:tcBorders>
              <w:top w:val="single" w:sz="6" w:space="0" w:color="auto"/>
              <w:left w:val="single" w:sz="6" w:space="0" w:color="auto"/>
              <w:bottom w:val="single" w:sz="6" w:space="0" w:color="auto"/>
              <w:right w:val="single" w:sz="6" w:space="0" w:color="auto"/>
            </w:tcBorders>
            <w:vAlign w:val="center"/>
            <w:hideMark/>
          </w:tcPr>
          <w:p w:rsidR="002869D5" w:rsidRDefault="002869D5">
            <w:pPr>
              <w:jc w:val="center"/>
              <w:rPr>
                <w:b/>
                <w:sz w:val="18"/>
                <w:szCs w:val="18"/>
                <w:lang w:eastAsia="ar-SA"/>
              </w:rPr>
            </w:pPr>
            <w:r>
              <w:rPr>
                <w:b/>
                <w:sz w:val="18"/>
                <w:szCs w:val="18"/>
              </w:rPr>
              <w:t>3 669 934,55</w:t>
            </w:r>
          </w:p>
        </w:tc>
        <w:tc>
          <w:tcPr>
            <w:tcW w:w="948" w:type="pct"/>
            <w:tcBorders>
              <w:top w:val="single" w:sz="6" w:space="0" w:color="auto"/>
              <w:left w:val="single" w:sz="6" w:space="0" w:color="auto"/>
              <w:bottom w:val="single" w:sz="6" w:space="0" w:color="auto"/>
              <w:right w:val="single" w:sz="6" w:space="0" w:color="auto"/>
            </w:tcBorders>
            <w:vAlign w:val="center"/>
            <w:hideMark/>
          </w:tcPr>
          <w:p w:rsidR="002869D5" w:rsidRDefault="002869D5">
            <w:pPr>
              <w:jc w:val="center"/>
              <w:rPr>
                <w:b/>
                <w:sz w:val="18"/>
                <w:szCs w:val="18"/>
                <w:lang w:eastAsia="ar-SA"/>
              </w:rPr>
            </w:pPr>
            <w:r>
              <w:rPr>
                <w:b/>
                <w:sz w:val="18"/>
                <w:szCs w:val="18"/>
              </w:rPr>
              <w:t>3 696 213,90</w:t>
            </w:r>
          </w:p>
        </w:tc>
        <w:tc>
          <w:tcPr>
            <w:tcW w:w="947" w:type="pct"/>
            <w:tcBorders>
              <w:top w:val="single" w:sz="6" w:space="0" w:color="auto"/>
              <w:left w:val="single" w:sz="6" w:space="0" w:color="auto"/>
              <w:bottom w:val="single" w:sz="6" w:space="0" w:color="auto"/>
              <w:right w:val="single" w:sz="4" w:space="0" w:color="auto"/>
            </w:tcBorders>
            <w:vAlign w:val="center"/>
            <w:hideMark/>
          </w:tcPr>
          <w:p w:rsidR="002869D5" w:rsidRDefault="002869D5">
            <w:pPr>
              <w:jc w:val="center"/>
              <w:rPr>
                <w:b/>
                <w:sz w:val="18"/>
                <w:szCs w:val="18"/>
                <w:lang w:eastAsia="ar-SA"/>
              </w:rPr>
            </w:pPr>
            <w:r>
              <w:rPr>
                <w:b/>
                <w:sz w:val="18"/>
                <w:szCs w:val="18"/>
              </w:rPr>
              <w:t>4 460 492,04</w:t>
            </w:r>
          </w:p>
        </w:tc>
      </w:tr>
      <w:tr w:rsidR="002869D5" w:rsidTr="002869D5">
        <w:trPr>
          <w:trHeight w:val="204"/>
        </w:trPr>
        <w:tc>
          <w:tcPr>
            <w:tcW w:w="2104" w:type="pct"/>
            <w:gridSpan w:val="2"/>
            <w:tcBorders>
              <w:top w:val="single" w:sz="6" w:space="0" w:color="auto"/>
              <w:left w:val="single" w:sz="4" w:space="0" w:color="auto"/>
              <w:bottom w:val="single" w:sz="6" w:space="0" w:color="auto"/>
              <w:right w:val="single" w:sz="6" w:space="0" w:color="auto"/>
            </w:tcBorders>
            <w:hideMark/>
          </w:tcPr>
          <w:p w:rsidR="002869D5" w:rsidRDefault="002869D5">
            <w:pPr>
              <w:suppressAutoHyphens/>
              <w:snapToGrid w:val="0"/>
              <w:ind w:left="84" w:right="120"/>
              <w:rPr>
                <w:sz w:val="18"/>
                <w:szCs w:val="18"/>
                <w:lang w:eastAsia="ar-SA"/>
              </w:rPr>
            </w:pPr>
            <w:r>
              <w:rPr>
                <w:sz w:val="18"/>
                <w:szCs w:val="18"/>
              </w:rPr>
              <w:t>11. Предложенная цена контракта</w:t>
            </w:r>
          </w:p>
        </w:tc>
        <w:tc>
          <w:tcPr>
            <w:tcW w:w="1001" w:type="pct"/>
            <w:tcBorders>
              <w:top w:val="single" w:sz="6" w:space="0" w:color="auto"/>
              <w:left w:val="single" w:sz="6" w:space="0" w:color="auto"/>
              <w:bottom w:val="single" w:sz="6" w:space="0" w:color="auto"/>
              <w:right w:val="single" w:sz="6" w:space="0" w:color="auto"/>
            </w:tcBorders>
            <w:vAlign w:val="center"/>
          </w:tcPr>
          <w:p w:rsidR="002869D5" w:rsidRDefault="002869D5">
            <w:pPr>
              <w:jc w:val="center"/>
              <w:rPr>
                <w:sz w:val="18"/>
                <w:szCs w:val="18"/>
                <w:lang w:eastAsia="ar-SA"/>
              </w:rPr>
            </w:pPr>
          </w:p>
        </w:tc>
        <w:tc>
          <w:tcPr>
            <w:tcW w:w="948" w:type="pct"/>
            <w:tcBorders>
              <w:top w:val="single" w:sz="6" w:space="0" w:color="auto"/>
              <w:left w:val="single" w:sz="6" w:space="0" w:color="auto"/>
              <w:bottom w:val="single" w:sz="6" w:space="0" w:color="auto"/>
              <w:right w:val="single" w:sz="6" w:space="0" w:color="auto"/>
            </w:tcBorders>
            <w:vAlign w:val="center"/>
          </w:tcPr>
          <w:p w:rsidR="002869D5" w:rsidRDefault="002869D5">
            <w:pPr>
              <w:jc w:val="center"/>
              <w:rPr>
                <w:sz w:val="18"/>
                <w:szCs w:val="18"/>
                <w:lang w:eastAsia="ar-SA"/>
              </w:rPr>
            </w:pPr>
          </w:p>
        </w:tc>
        <w:tc>
          <w:tcPr>
            <w:tcW w:w="947" w:type="pct"/>
            <w:tcBorders>
              <w:top w:val="single" w:sz="6" w:space="0" w:color="auto"/>
              <w:left w:val="single" w:sz="6" w:space="0" w:color="auto"/>
              <w:bottom w:val="single" w:sz="6" w:space="0" w:color="auto"/>
              <w:right w:val="single" w:sz="4" w:space="0" w:color="auto"/>
            </w:tcBorders>
            <w:vAlign w:val="center"/>
          </w:tcPr>
          <w:p w:rsidR="002869D5" w:rsidRDefault="002869D5">
            <w:pPr>
              <w:jc w:val="center"/>
              <w:rPr>
                <w:sz w:val="18"/>
                <w:szCs w:val="18"/>
                <w:lang w:eastAsia="ar-SA"/>
              </w:rPr>
            </w:pPr>
          </w:p>
        </w:tc>
      </w:tr>
      <w:tr w:rsidR="002869D5" w:rsidTr="002869D5">
        <w:tc>
          <w:tcPr>
            <w:tcW w:w="2104" w:type="pct"/>
            <w:gridSpan w:val="2"/>
            <w:tcBorders>
              <w:top w:val="single" w:sz="6" w:space="0" w:color="auto"/>
              <w:left w:val="single" w:sz="4" w:space="0" w:color="auto"/>
              <w:bottom w:val="single" w:sz="6" w:space="0" w:color="auto"/>
              <w:right w:val="single" w:sz="6" w:space="0" w:color="auto"/>
            </w:tcBorders>
            <w:hideMark/>
          </w:tcPr>
          <w:p w:rsidR="002869D5" w:rsidRDefault="002869D5">
            <w:pPr>
              <w:suppressAutoHyphens/>
              <w:snapToGrid w:val="0"/>
              <w:ind w:left="56" w:right="120"/>
              <w:rPr>
                <w:color w:val="000000"/>
                <w:sz w:val="18"/>
                <w:szCs w:val="18"/>
                <w:lang w:eastAsia="ar-SA"/>
              </w:rPr>
            </w:pPr>
            <w:r>
              <w:rPr>
                <w:color w:val="000000"/>
                <w:sz w:val="18"/>
                <w:szCs w:val="18"/>
              </w:rPr>
              <w:t>12. Номер по ранжированию по результатам проведения аукциона</w:t>
            </w:r>
          </w:p>
        </w:tc>
        <w:tc>
          <w:tcPr>
            <w:tcW w:w="1001" w:type="pct"/>
            <w:tcBorders>
              <w:top w:val="single" w:sz="6" w:space="0" w:color="auto"/>
              <w:left w:val="single" w:sz="6" w:space="0" w:color="auto"/>
              <w:bottom w:val="single" w:sz="6" w:space="0" w:color="auto"/>
              <w:right w:val="single" w:sz="6" w:space="0" w:color="auto"/>
            </w:tcBorders>
            <w:vAlign w:val="center"/>
            <w:hideMark/>
          </w:tcPr>
          <w:p w:rsidR="002869D5" w:rsidRDefault="002869D5">
            <w:pPr>
              <w:jc w:val="center"/>
              <w:rPr>
                <w:b/>
                <w:color w:val="000000"/>
                <w:sz w:val="18"/>
                <w:szCs w:val="18"/>
                <w:lang w:eastAsia="ar-SA"/>
              </w:rPr>
            </w:pPr>
            <w:r>
              <w:rPr>
                <w:b/>
                <w:color w:val="000000"/>
                <w:sz w:val="18"/>
                <w:szCs w:val="18"/>
              </w:rPr>
              <w:t>1</w:t>
            </w:r>
          </w:p>
          <w:p w:rsidR="002869D5" w:rsidRDefault="002869D5">
            <w:pPr>
              <w:jc w:val="center"/>
              <w:rPr>
                <w:color w:val="000000"/>
                <w:sz w:val="18"/>
                <w:szCs w:val="18"/>
              </w:rPr>
            </w:pPr>
            <w:r>
              <w:rPr>
                <w:color w:val="000000"/>
                <w:sz w:val="18"/>
                <w:szCs w:val="18"/>
              </w:rPr>
              <w:t>21.05.2020</w:t>
            </w:r>
          </w:p>
          <w:p w:rsidR="002869D5" w:rsidRDefault="002869D5">
            <w:pPr>
              <w:jc w:val="center"/>
              <w:rPr>
                <w:b/>
                <w:color w:val="000000"/>
                <w:sz w:val="18"/>
                <w:szCs w:val="18"/>
                <w:lang w:eastAsia="ar-SA"/>
              </w:rPr>
            </w:pPr>
            <w:r>
              <w:rPr>
                <w:color w:val="000000"/>
                <w:sz w:val="18"/>
                <w:szCs w:val="18"/>
              </w:rPr>
              <w:t>13:34:09</w:t>
            </w:r>
          </w:p>
        </w:tc>
        <w:tc>
          <w:tcPr>
            <w:tcW w:w="948" w:type="pct"/>
            <w:tcBorders>
              <w:top w:val="single" w:sz="6" w:space="0" w:color="auto"/>
              <w:left w:val="single" w:sz="6" w:space="0" w:color="auto"/>
              <w:bottom w:val="single" w:sz="6" w:space="0" w:color="auto"/>
              <w:right w:val="single" w:sz="6" w:space="0" w:color="auto"/>
            </w:tcBorders>
            <w:vAlign w:val="center"/>
            <w:hideMark/>
          </w:tcPr>
          <w:p w:rsidR="002869D5" w:rsidRDefault="002869D5">
            <w:pPr>
              <w:jc w:val="center"/>
              <w:rPr>
                <w:b/>
                <w:color w:val="000000"/>
                <w:sz w:val="18"/>
                <w:szCs w:val="18"/>
                <w:lang w:eastAsia="ar-SA"/>
              </w:rPr>
            </w:pPr>
            <w:r>
              <w:rPr>
                <w:b/>
                <w:color w:val="000000"/>
                <w:sz w:val="18"/>
                <w:szCs w:val="18"/>
              </w:rPr>
              <w:t>2</w:t>
            </w:r>
          </w:p>
          <w:p w:rsidR="002869D5" w:rsidRDefault="002869D5">
            <w:pPr>
              <w:jc w:val="center"/>
              <w:rPr>
                <w:color w:val="000000"/>
                <w:sz w:val="18"/>
                <w:szCs w:val="18"/>
              </w:rPr>
            </w:pPr>
            <w:r>
              <w:rPr>
                <w:color w:val="000000"/>
                <w:sz w:val="18"/>
                <w:szCs w:val="18"/>
              </w:rPr>
              <w:t>21.05.2020</w:t>
            </w:r>
          </w:p>
          <w:p w:rsidR="002869D5" w:rsidRDefault="002869D5">
            <w:pPr>
              <w:jc w:val="center"/>
              <w:rPr>
                <w:b/>
                <w:color w:val="000000"/>
                <w:sz w:val="18"/>
                <w:szCs w:val="18"/>
                <w:lang w:eastAsia="ar-SA"/>
              </w:rPr>
            </w:pPr>
            <w:r>
              <w:rPr>
                <w:color w:val="000000"/>
                <w:sz w:val="18"/>
                <w:szCs w:val="18"/>
              </w:rPr>
              <w:t>13:26:46</w:t>
            </w:r>
          </w:p>
        </w:tc>
        <w:tc>
          <w:tcPr>
            <w:tcW w:w="947" w:type="pct"/>
            <w:tcBorders>
              <w:top w:val="single" w:sz="6" w:space="0" w:color="auto"/>
              <w:left w:val="single" w:sz="6" w:space="0" w:color="auto"/>
              <w:bottom w:val="single" w:sz="6" w:space="0" w:color="auto"/>
              <w:right w:val="single" w:sz="4" w:space="0" w:color="auto"/>
            </w:tcBorders>
            <w:vAlign w:val="center"/>
            <w:hideMark/>
          </w:tcPr>
          <w:p w:rsidR="002869D5" w:rsidRDefault="002869D5">
            <w:pPr>
              <w:jc w:val="center"/>
              <w:rPr>
                <w:b/>
                <w:color w:val="000000"/>
                <w:sz w:val="18"/>
                <w:szCs w:val="18"/>
                <w:lang w:eastAsia="ar-SA"/>
              </w:rPr>
            </w:pPr>
            <w:r>
              <w:rPr>
                <w:b/>
                <w:color w:val="000000"/>
                <w:sz w:val="18"/>
                <w:szCs w:val="18"/>
              </w:rPr>
              <w:t>3</w:t>
            </w:r>
          </w:p>
          <w:p w:rsidR="002869D5" w:rsidRDefault="002869D5">
            <w:pPr>
              <w:jc w:val="center"/>
              <w:rPr>
                <w:color w:val="000000"/>
                <w:sz w:val="18"/>
                <w:szCs w:val="18"/>
              </w:rPr>
            </w:pPr>
            <w:r>
              <w:rPr>
                <w:color w:val="000000"/>
                <w:sz w:val="18"/>
                <w:szCs w:val="18"/>
              </w:rPr>
              <w:t>24.04.2020</w:t>
            </w:r>
          </w:p>
          <w:p w:rsidR="002869D5" w:rsidRDefault="002869D5">
            <w:pPr>
              <w:jc w:val="center"/>
              <w:rPr>
                <w:b/>
                <w:color w:val="000000"/>
                <w:sz w:val="18"/>
                <w:szCs w:val="18"/>
                <w:lang w:eastAsia="ar-SA"/>
              </w:rPr>
            </w:pPr>
            <w:r>
              <w:rPr>
                <w:color w:val="000000"/>
                <w:sz w:val="18"/>
                <w:szCs w:val="18"/>
              </w:rPr>
              <w:t>14:52:17</w:t>
            </w:r>
          </w:p>
        </w:tc>
      </w:tr>
    </w:tbl>
    <w:p w:rsidR="0082139F" w:rsidRDefault="0082139F" w:rsidP="00E57B9B">
      <w:bookmarkStart w:id="0" w:name="_GoBack"/>
      <w:bookmarkEnd w:id="0"/>
    </w:p>
    <w:sectPr w:rsidR="0082139F" w:rsidSect="00920CD8">
      <w:pgSz w:w="11906" w:h="16838"/>
      <w:pgMar w:top="142" w:right="42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4CF6"/>
    <w:rsid w:val="00127C72"/>
    <w:rsid w:val="00140C77"/>
    <w:rsid w:val="00190195"/>
    <w:rsid w:val="0019436A"/>
    <w:rsid w:val="00196628"/>
    <w:rsid w:val="001F1B3D"/>
    <w:rsid w:val="001F34FD"/>
    <w:rsid w:val="002041ED"/>
    <w:rsid w:val="002869D5"/>
    <w:rsid w:val="002940E0"/>
    <w:rsid w:val="002B7AEA"/>
    <w:rsid w:val="003323DB"/>
    <w:rsid w:val="003931C5"/>
    <w:rsid w:val="003D3AFB"/>
    <w:rsid w:val="00434334"/>
    <w:rsid w:val="00463208"/>
    <w:rsid w:val="00464EAD"/>
    <w:rsid w:val="004944D4"/>
    <w:rsid w:val="004F74D3"/>
    <w:rsid w:val="00502251"/>
    <w:rsid w:val="005354DD"/>
    <w:rsid w:val="0055415B"/>
    <w:rsid w:val="00601EB4"/>
    <w:rsid w:val="00653A86"/>
    <w:rsid w:val="006578A9"/>
    <w:rsid w:val="006637FA"/>
    <w:rsid w:val="00685808"/>
    <w:rsid w:val="006A04FC"/>
    <w:rsid w:val="006B5A31"/>
    <w:rsid w:val="006C1E17"/>
    <w:rsid w:val="006D77ED"/>
    <w:rsid w:val="006E5349"/>
    <w:rsid w:val="006E5F45"/>
    <w:rsid w:val="007071AD"/>
    <w:rsid w:val="00731BEE"/>
    <w:rsid w:val="007559E0"/>
    <w:rsid w:val="00780EA8"/>
    <w:rsid w:val="007C7A6D"/>
    <w:rsid w:val="0081120E"/>
    <w:rsid w:val="0082139F"/>
    <w:rsid w:val="0083595D"/>
    <w:rsid w:val="00846B7A"/>
    <w:rsid w:val="008537C4"/>
    <w:rsid w:val="0085628A"/>
    <w:rsid w:val="0087470B"/>
    <w:rsid w:val="008F161B"/>
    <w:rsid w:val="00916783"/>
    <w:rsid w:val="00920CD8"/>
    <w:rsid w:val="009C280A"/>
    <w:rsid w:val="009C4F46"/>
    <w:rsid w:val="00A06F56"/>
    <w:rsid w:val="00A61028"/>
    <w:rsid w:val="00A979EA"/>
    <w:rsid w:val="00B0163A"/>
    <w:rsid w:val="00B33CD8"/>
    <w:rsid w:val="00BB06F0"/>
    <w:rsid w:val="00BC6A5A"/>
    <w:rsid w:val="00C06827"/>
    <w:rsid w:val="00C36995"/>
    <w:rsid w:val="00C630A4"/>
    <w:rsid w:val="00C717BA"/>
    <w:rsid w:val="00C96912"/>
    <w:rsid w:val="00CE1F4B"/>
    <w:rsid w:val="00D526DF"/>
    <w:rsid w:val="00D5310B"/>
    <w:rsid w:val="00D65F9C"/>
    <w:rsid w:val="00D67694"/>
    <w:rsid w:val="00D85260"/>
    <w:rsid w:val="00E10822"/>
    <w:rsid w:val="00E20A9D"/>
    <w:rsid w:val="00E57B9B"/>
    <w:rsid w:val="00E6199A"/>
    <w:rsid w:val="00E926C8"/>
    <w:rsid w:val="00EB0C8A"/>
    <w:rsid w:val="00EB245B"/>
    <w:rsid w:val="00EB6EB6"/>
    <w:rsid w:val="00EC3ABC"/>
    <w:rsid w:val="00ED7E10"/>
    <w:rsid w:val="00EE1143"/>
    <w:rsid w:val="00EF06DE"/>
    <w:rsid w:val="00F00AB9"/>
    <w:rsid w:val="00F93398"/>
    <w:rsid w:val="00F978FA"/>
    <w:rsid w:val="00FC3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EB0C8A"/>
    <w:rPr>
      <w:rFonts w:ascii="Arial" w:eastAsia="Arial" w:hAnsi="Arial" w:cs="Arial"/>
      <w:kern w:val="2"/>
      <w:lang w:eastAsia="ar-SA"/>
    </w:rPr>
  </w:style>
  <w:style w:type="paragraph" w:customStyle="1" w:styleId="ConsPlusNormal0">
    <w:name w:val="ConsPlusNormal"/>
    <w:link w:val="ConsPlusNormal"/>
    <w:qFormat/>
    <w:rsid w:val="00EB0C8A"/>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6A04FC"/>
    <w:rPr>
      <w:rFonts w:ascii="Times New Roman" w:eastAsia="Times New Roman" w:hAnsi="Times New Roman"/>
      <w:sz w:val="20"/>
      <w:szCs w:val="20"/>
    </w:rPr>
  </w:style>
  <w:style w:type="paragraph" w:styleId="a9">
    <w:name w:val="Balloon Text"/>
    <w:basedOn w:val="a"/>
    <w:link w:val="aa"/>
    <w:uiPriority w:val="99"/>
    <w:semiHidden/>
    <w:unhideWhenUsed/>
    <w:rsid w:val="0087470B"/>
    <w:rPr>
      <w:rFonts w:ascii="Tahoma" w:hAnsi="Tahoma" w:cs="Tahoma"/>
      <w:sz w:val="16"/>
      <w:szCs w:val="16"/>
    </w:rPr>
  </w:style>
  <w:style w:type="character" w:customStyle="1" w:styleId="aa">
    <w:name w:val="Текст выноски Знак"/>
    <w:basedOn w:val="a0"/>
    <w:link w:val="a9"/>
    <w:uiPriority w:val="99"/>
    <w:semiHidden/>
    <w:rsid w:val="0087470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5561621">
      <w:bodyDiv w:val="1"/>
      <w:marLeft w:val="0"/>
      <w:marRight w:val="0"/>
      <w:marTop w:val="0"/>
      <w:marBottom w:val="0"/>
      <w:divBdr>
        <w:top w:val="none" w:sz="0" w:space="0" w:color="auto"/>
        <w:left w:val="none" w:sz="0" w:space="0" w:color="auto"/>
        <w:bottom w:val="none" w:sz="0" w:space="0" w:color="auto"/>
        <w:right w:val="none" w:sz="0" w:space="0" w:color="auto"/>
      </w:divBdr>
    </w:div>
    <w:div w:id="745154404">
      <w:bodyDiv w:val="1"/>
      <w:marLeft w:val="0"/>
      <w:marRight w:val="0"/>
      <w:marTop w:val="0"/>
      <w:marBottom w:val="0"/>
      <w:divBdr>
        <w:top w:val="none" w:sz="0" w:space="0" w:color="auto"/>
        <w:left w:val="none" w:sz="0" w:space="0" w:color="auto"/>
        <w:bottom w:val="none" w:sz="0" w:space="0" w:color="auto"/>
        <w:right w:val="none" w:sz="0" w:space="0" w:color="auto"/>
      </w:divBdr>
    </w:div>
    <w:div w:id="754084191">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391463601">
      <w:bodyDiv w:val="1"/>
      <w:marLeft w:val="0"/>
      <w:marRight w:val="0"/>
      <w:marTop w:val="0"/>
      <w:marBottom w:val="0"/>
      <w:divBdr>
        <w:top w:val="none" w:sz="0" w:space="0" w:color="auto"/>
        <w:left w:val="none" w:sz="0" w:space="0" w:color="auto"/>
        <w:bottom w:val="none" w:sz="0" w:space="0" w:color="auto"/>
        <w:right w:val="none" w:sz="0" w:space="0" w:color="auto"/>
      </w:divBdr>
    </w:div>
    <w:div w:id="1414233969">
      <w:bodyDiv w:val="1"/>
      <w:marLeft w:val="0"/>
      <w:marRight w:val="0"/>
      <w:marTop w:val="0"/>
      <w:marBottom w:val="0"/>
      <w:divBdr>
        <w:top w:val="none" w:sz="0" w:space="0" w:color="auto"/>
        <w:left w:val="none" w:sz="0" w:space="0" w:color="auto"/>
        <w:bottom w:val="none" w:sz="0" w:space="0" w:color="auto"/>
        <w:right w:val="none" w:sz="0" w:space="0" w:color="auto"/>
      </w:divBdr>
    </w:div>
    <w:div w:id="1460344651">
      <w:bodyDiv w:val="1"/>
      <w:marLeft w:val="0"/>
      <w:marRight w:val="0"/>
      <w:marTop w:val="0"/>
      <w:marBottom w:val="0"/>
      <w:divBdr>
        <w:top w:val="none" w:sz="0" w:space="0" w:color="auto"/>
        <w:left w:val="none" w:sz="0" w:space="0" w:color="auto"/>
        <w:bottom w:val="none" w:sz="0" w:space="0" w:color="auto"/>
        <w:right w:val="none" w:sz="0" w:space="0" w:color="auto"/>
      </w:divBdr>
    </w:div>
    <w:div w:id="1585645150">
      <w:bodyDiv w:val="1"/>
      <w:marLeft w:val="0"/>
      <w:marRight w:val="0"/>
      <w:marTop w:val="0"/>
      <w:marBottom w:val="0"/>
      <w:divBdr>
        <w:top w:val="none" w:sz="0" w:space="0" w:color="auto"/>
        <w:left w:val="none" w:sz="0" w:space="0" w:color="auto"/>
        <w:bottom w:val="none" w:sz="0" w:space="0" w:color="auto"/>
        <w:right w:val="none" w:sz="0" w:space="0" w:color="auto"/>
      </w:divBdr>
    </w:div>
    <w:div w:id="19283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2292</Words>
  <Characters>13065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Болдырева Оксана Владиславовна</cp:lastModifiedBy>
  <cp:revision>6</cp:revision>
  <cp:lastPrinted>2020-05-22T05:32:00Z</cp:lastPrinted>
  <dcterms:created xsi:type="dcterms:W3CDTF">2020-04-27T06:19:00Z</dcterms:created>
  <dcterms:modified xsi:type="dcterms:W3CDTF">2020-05-22T05:36:00Z</dcterms:modified>
</cp:coreProperties>
</file>