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DC1186" w:rsidP="00D83644">
      <w:pPr>
        <w:rPr>
          <w:rFonts w:ascii="PT Astra Serif" w:hAnsi="PT Astra Serif"/>
          <w:sz w:val="24"/>
          <w:szCs w:val="24"/>
        </w:rPr>
      </w:pPr>
      <w:r>
        <w:rPr>
          <w:rFonts w:ascii="PT Astra Serif" w:hAnsi="PT Astra Serif"/>
          <w:sz w:val="24"/>
          <w:szCs w:val="24"/>
        </w:rPr>
        <w:t>16 января</w:t>
      </w:r>
      <w:r w:rsidR="00D83644">
        <w:rPr>
          <w:rFonts w:ascii="PT Astra Serif" w:hAnsi="PT Astra Serif"/>
          <w:sz w:val="24"/>
          <w:szCs w:val="24"/>
        </w:rPr>
        <w:t xml:space="preserve">  20</w:t>
      </w:r>
      <w:r>
        <w:rPr>
          <w:rFonts w:ascii="PT Astra Serif" w:hAnsi="PT Astra Serif"/>
          <w:sz w:val="24"/>
          <w:szCs w:val="24"/>
        </w:rPr>
        <w:t>20</w:t>
      </w:r>
      <w:r w:rsidR="00D83644">
        <w:rPr>
          <w:rFonts w:ascii="PT Astra Serif" w:hAnsi="PT Astra Serif"/>
          <w:sz w:val="24"/>
          <w:szCs w:val="24"/>
        </w:rPr>
        <w:t xml:space="preserve">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B315FF">
        <w:rPr>
          <w:rFonts w:ascii="PT Astra Serif" w:hAnsi="PT Astra Serif"/>
          <w:sz w:val="24"/>
          <w:szCs w:val="24"/>
        </w:rPr>
        <w:t>27</w:t>
      </w:r>
      <w:r w:rsidR="00D83644">
        <w:rPr>
          <w:rFonts w:ascii="PT Astra Serif" w:hAnsi="PT Astra Serif"/>
          <w:sz w:val="24"/>
          <w:szCs w:val="24"/>
        </w:rPr>
        <w:t>-3</w:t>
      </w:r>
    </w:p>
    <w:p w:rsidR="00DC1186" w:rsidRPr="00403C29" w:rsidRDefault="00DC1186" w:rsidP="00DC1186">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C1186" w:rsidRPr="00403C29" w:rsidRDefault="00DC1186" w:rsidP="00DC1186">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В.А. Климин – председатель Думы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Т.И. </w:t>
      </w:r>
      <w:proofErr w:type="spellStart"/>
      <w:r w:rsidRPr="00403C29">
        <w:rPr>
          <w:rFonts w:ascii="PT Astra Serif" w:hAnsi="PT Astra Serif"/>
          <w:sz w:val="24"/>
          <w:szCs w:val="24"/>
        </w:rPr>
        <w:t>Долгодворова</w:t>
      </w:r>
      <w:proofErr w:type="spellEnd"/>
      <w:r w:rsidRPr="00403C29">
        <w:rPr>
          <w:rFonts w:ascii="PT Astra Serif" w:hAnsi="PT Astra Serif"/>
          <w:sz w:val="24"/>
          <w:szCs w:val="24"/>
        </w:rPr>
        <w:t xml:space="preserve"> - заместитель главы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Ж.В. </w:t>
      </w:r>
      <w:proofErr w:type="spellStart"/>
      <w:r w:rsidRPr="00403C29">
        <w:rPr>
          <w:rFonts w:ascii="PT Astra Serif" w:hAnsi="PT Astra Serif"/>
          <w:sz w:val="24"/>
          <w:szCs w:val="24"/>
        </w:rPr>
        <w:t>Резинкина</w:t>
      </w:r>
      <w:proofErr w:type="spellEnd"/>
      <w:r w:rsidRPr="00403C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 xml:space="preserve">проектного управления администрации города </w:t>
      </w:r>
      <w:proofErr w:type="spellStart"/>
      <w:r w:rsidRPr="00403C29">
        <w:rPr>
          <w:rFonts w:ascii="PT Astra Serif" w:hAnsi="PT Astra Serif"/>
          <w:sz w:val="24"/>
          <w:szCs w:val="24"/>
          <w:lang w:eastAsia="ru-RU"/>
        </w:rPr>
        <w:t>Югорска</w:t>
      </w:r>
      <w:proofErr w:type="spellEnd"/>
    </w:p>
    <w:p w:rsidR="00DC1186" w:rsidRDefault="00DC1186" w:rsidP="00DC1186">
      <w:pPr>
        <w:pStyle w:val="a5"/>
        <w:tabs>
          <w:tab w:val="left" w:pos="-567"/>
          <w:tab w:val="left" w:pos="0"/>
          <w:tab w:val="left" w:pos="142"/>
          <w:tab w:val="left" w:pos="426"/>
        </w:tabs>
        <w:ind w:left="0" w:right="142"/>
        <w:rPr>
          <w:rFonts w:ascii="PT Astra Serif" w:hAnsi="PT Astra Serif"/>
          <w:noProo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B315FF" w:rsidRPr="00403C29" w:rsidRDefault="00B315FF" w:rsidP="00DC1186">
      <w:pPr>
        <w:pStyle w:val="a5"/>
        <w:tabs>
          <w:tab w:val="left" w:pos="-567"/>
          <w:tab w:val="left" w:pos="0"/>
          <w:tab w:val="left" w:pos="142"/>
          <w:tab w:val="left" w:pos="426"/>
        </w:tabs>
        <w:ind w:left="0" w:right="142"/>
        <w:rPr>
          <w:rFonts w:ascii="PT Astra Serif" w:hAnsi="PT Astra Serif"/>
          <w:sz w:val="24"/>
          <w:szCs w:val="24"/>
        </w:rPr>
      </w:pPr>
    </w:p>
    <w:p w:rsidR="00B315FF" w:rsidRPr="00357FCE" w:rsidRDefault="00B315FF" w:rsidP="00B315FF">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B315FF" w:rsidRPr="00357FCE" w:rsidRDefault="00B315FF" w:rsidP="00B315FF">
      <w:pPr>
        <w:shd w:val="clear" w:color="auto" w:fill="FFFFFF"/>
        <w:jc w:val="both"/>
        <w:rPr>
          <w:rFonts w:ascii="PT Astra Serif" w:hAnsi="PT Astra Serif"/>
          <w:sz w:val="24"/>
          <w:szCs w:val="24"/>
        </w:rPr>
      </w:pPr>
      <w:r w:rsidRPr="00357FCE">
        <w:rPr>
          <w:rFonts w:ascii="PT Astra Serif" w:hAnsi="PT Astra Serif"/>
          <w:sz w:val="24"/>
          <w:szCs w:val="24"/>
        </w:rPr>
        <w:t>1. Наименование аукциона: аукцион в электронной форме № 018730000581900042</w:t>
      </w:r>
      <w:r>
        <w:rPr>
          <w:rFonts w:ascii="PT Astra Serif" w:hAnsi="PT Astra Serif"/>
          <w:sz w:val="24"/>
          <w:szCs w:val="24"/>
        </w:rPr>
        <w:t>7</w:t>
      </w:r>
      <w:r w:rsidRPr="00357FCE">
        <w:rPr>
          <w:rFonts w:ascii="PT Astra Serif" w:hAnsi="PT Astra Serif"/>
          <w:sz w:val="24"/>
          <w:szCs w:val="24"/>
        </w:rPr>
        <w:t xml:space="preserve"> </w:t>
      </w:r>
      <w:r w:rsidRPr="00357FCE">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w:t>
      </w:r>
    </w:p>
    <w:p w:rsidR="00B315FF" w:rsidRPr="00357FCE" w:rsidRDefault="00B315FF" w:rsidP="00B315FF">
      <w:pPr>
        <w:jc w:val="both"/>
        <w:rPr>
          <w:rFonts w:ascii="PT Astra Serif" w:hAnsi="PT Astra Serif"/>
          <w:sz w:val="24"/>
          <w:szCs w:val="24"/>
        </w:rPr>
      </w:pPr>
      <w:r w:rsidRPr="00357FCE">
        <w:rPr>
          <w:rFonts w:ascii="PT Astra Serif" w:hAnsi="PT Astra Serif"/>
          <w:sz w:val="24"/>
          <w:szCs w:val="24"/>
        </w:rPr>
        <w:t xml:space="preserve">Номер извещения о проведении торгов на официальном сайте – </w:t>
      </w:r>
      <w:hyperlink r:id="rId8" w:history="1">
        <w:r w:rsidRPr="00357FCE">
          <w:rPr>
            <w:rStyle w:val="a3"/>
            <w:rFonts w:ascii="PT Astra Serif" w:hAnsi="PT Astra Serif"/>
            <w:color w:val="auto"/>
            <w:sz w:val="24"/>
            <w:szCs w:val="24"/>
            <w:u w:val="none"/>
          </w:rPr>
          <w:t>http://zakupki.gov.ru/</w:t>
        </w:r>
      </w:hyperlink>
      <w:r w:rsidRPr="00357FCE">
        <w:rPr>
          <w:rFonts w:ascii="PT Astra Serif" w:hAnsi="PT Astra Serif"/>
          <w:sz w:val="24"/>
          <w:szCs w:val="24"/>
        </w:rPr>
        <w:t>, код аукциона 018730000581900042</w:t>
      </w:r>
      <w:r>
        <w:rPr>
          <w:rFonts w:ascii="PT Astra Serif" w:hAnsi="PT Astra Serif"/>
          <w:sz w:val="24"/>
          <w:szCs w:val="24"/>
        </w:rPr>
        <w:t>7</w:t>
      </w:r>
      <w:r w:rsidRPr="00357FCE">
        <w:rPr>
          <w:rFonts w:ascii="PT Astra Serif" w:hAnsi="PT Astra Serif"/>
          <w:sz w:val="24"/>
          <w:szCs w:val="24"/>
        </w:rPr>
        <w:t xml:space="preserve">. </w:t>
      </w:r>
    </w:p>
    <w:p w:rsidR="00B315FF" w:rsidRPr="005B6594" w:rsidRDefault="00B315FF" w:rsidP="00B315FF">
      <w:pPr>
        <w:keepNext/>
        <w:keepLines/>
        <w:suppressLineNumbers/>
        <w:suppressAutoHyphens/>
        <w:jc w:val="both"/>
        <w:rPr>
          <w:color w:val="000000" w:themeColor="text1"/>
          <w:sz w:val="24"/>
          <w:szCs w:val="24"/>
          <w:highlight w:val="yellow"/>
          <w:lang w:eastAsia="en-US"/>
        </w:rPr>
      </w:pPr>
      <w:r w:rsidRPr="005B6594">
        <w:rPr>
          <w:rFonts w:ascii="PT Astra Serif" w:hAnsi="PT Astra Serif"/>
          <w:sz w:val="24"/>
          <w:szCs w:val="24"/>
        </w:rPr>
        <w:t xml:space="preserve">Идентификационный код </w:t>
      </w:r>
      <w:r w:rsidRPr="00357FCE">
        <w:rPr>
          <w:rFonts w:ascii="PT Astra Serif" w:hAnsi="PT Astra Serif"/>
          <w:sz w:val="24"/>
          <w:szCs w:val="24"/>
        </w:rPr>
        <w:t xml:space="preserve">закупки: </w:t>
      </w:r>
      <w:r w:rsidRPr="00357FCE">
        <w:rPr>
          <w:rFonts w:ascii="PT Astra Serif" w:hAnsi="PT Astra Serif"/>
          <w:color w:val="000000" w:themeColor="text1"/>
          <w:sz w:val="24"/>
          <w:szCs w:val="24"/>
          <w:lang w:eastAsia="en-US"/>
        </w:rPr>
        <w:t>19 38622001011862201001 0083 001 0000 000.</w:t>
      </w:r>
    </w:p>
    <w:p w:rsidR="00B315FF" w:rsidRDefault="00B315FF" w:rsidP="00B315FF">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B315FF" w:rsidRDefault="00B315FF" w:rsidP="00B315FF">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DC1186">
        <w:rPr>
          <w:rFonts w:ascii="PT Astra Serif" w:hAnsi="PT Astra Serif"/>
          <w:sz w:val="24"/>
          <w:szCs w:val="24"/>
        </w:rPr>
        <w:t>15.01</w:t>
      </w:r>
      <w:r>
        <w:rPr>
          <w:rFonts w:ascii="PT Astra Serif" w:hAnsi="PT Astra Serif"/>
          <w:sz w:val="24"/>
          <w:szCs w:val="24"/>
        </w:rPr>
        <w:t>.20</w:t>
      </w:r>
      <w:r w:rsidR="00DC1186">
        <w:rPr>
          <w:rFonts w:ascii="PT Astra Serif" w:hAnsi="PT Astra Serif"/>
          <w:sz w:val="24"/>
          <w:szCs w:val="24"/>
        </w:rPr>
        <w:t>20</w:t>
      </w:r>
      <w:r>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p w:rsidR="00B315FF" w:rsidRDefault="00B315FF" w:rsidP="00D83644">
      <w:pPr>
        <w:jc w:val="both"/>
        <w:rPr>
          <w:rFonts w:ascii="PT Astra Serif" w:hAnsi="PT Astra Serif"/>
          <w:sz w:val="24"/>
          <w:szCs w:val="24"/>
        </w:rPr>
      </w:pP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3E5249"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E5249" w:rsidRPr="00E05A37" w:rsidRDefault="003E5249">
            <w:pPr>
              <w:spacing w:line="276" w:lineRule="auto"/>
              <w:rPr>
                <w:rFonts w:ascii="PT Astra Serif" w:hAnsi="PT Astra Serif"/>
                <w:lang w:eastAsia="en-US"/>
              </w:rPr>
            </w:pPr>
            <w:r w:rsidRPr="00E05A37">
              <w:rPr>
                <w:rFonts w:ascii="PT Astra Serif" w:hAnsi="PT Astra Serif"/>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3E5249" w:rsidRPr="00E05A37" w:rsidRDefault="003E5249" w:rsidP="003E5249">
            <w:pPr>
              <w:jc w:val="center"/>
              <w:rPr>
                <w:rFonts w:ascii="PT Astra Serif" w:hAnsi="PT Astra Serif"/>
                <w:sz w:val="24"/>
                <w:szCs w:val="24"/>
              </w:rPr>
            </w:pPr>
            <w:r w:rsidRPr="00E05A37">
              <w:rPr>
                <w:rFonts w:ascii="PT Astra Serif" w:hAnsi="PT Astra Serif"/>
              </w:rPr>
              <w:t>75</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3E5249">
                  <w:pPr>
                    <w:rPr>
                      <w:rFonts w:ascii="PT Astra Serif" w:hAnsi="PT Astra Serif"/>
                      <w:sz w:val="24"/>
                      <w:szCs w:val="24"/>
                    </w:rPr>
                  </w:pPr>
                  <w:r w:rsidRPr="00E05A37">
                    <w:rPr>
                      <w:rFonts w:ascii="PT Astra Serif" w:hAnsi="PT Astra Serif"/>
                      <w:b/>
                      <w:bCs/>
                    </w:rPr>
                    <w:t>Индивидуальный предприниматель ХОДЖАЕВ ДАВЛАТХУЖА АХМАДОВИЧ</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30.11.2019</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658132.40</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862202982579</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Паспортные данные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Серия: 2205 Номер: 555976 Выдан: 24.08.2005 ОТДЕЛОМ МИЛИЦИИ №2 ГОРОДА ДЗЕРЖИНСКА НИЖЕГОРОДСКОЙ ОБЛАСТИ подразделение 522-010</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АО ХАНТЫ-МАНСИЙСКИЙ АВТОНОМНЫЙ ОКРУГ - ЮГРА, Г ЮГОРСК,</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АО ХАНТЫ-МАНСИЙСКИЙ АВТОНОМНЫЙ ОКРУГ - ЮГРА, Г ЮГОРСК,</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E5249" w:rsidRPr="00E05A37" w:rsidRDefault="003E5249" w:rsidP="0018154B">
                  <w:pPr>
                    <w:rPr>
                      <w:rFonts w:ascii="PT Astra Serif" w:hAnsi="PT Astra Serif"/>
                      <w:sz w:val="24"/>
                      <w:szCs w:val="24"/>
                    </w:rPr>
                  </w:pPr>
                  <w:r w:rsidRPr="00E05A37">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E5249" w:rsidRPr="00E05A37" w:rsidRDefault="003E5249" w:rsidP="0018154B">
                  <w:pPr>
                    <w:rPr>
                      <w:rFonts w:ascii="PT Astra Serif" w:hAnsi="PT Astra Serif"/>
                      <w:sz w:val="24"/>
                      <w:szCs w:val="24"/>
                    </w:rPr>
                  </w:pPr>
                  <w:r w:rsidRPr="00E05A37">
                    <w:rPr>
                      <w:rFonts w:ascii="PT Astra Serif" w:hAnsi="PT Astra Serif"/>
                    </w:rPr>
                    <w:t>79224057777</w:t>
                  </w:r>
                </w:p>
              </w:tc>
            </w:tr>
          </w:tbl>
          <w:p w:rsidR="003E5249" w:rsidRPr="00E05A37" w:rsidRDefault="003E5249">
            <w:pPr>
              <w:widowControl/>
              <w:spacing w:line="276" w:lineRule="auto"/>
              <w:rPr>
                <w:rFonts w:ascii="PT Astra Serif" w:eastAsiaTheme="minorHAnsi" w:hAnsi="PT Astra Serif"/>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3E5249" w:rsidRPr="00E05A37" w:rsidRDefault="003E5249" w:rsidP="0018154B">
            <w:pPr>
              <w:rPr>
                <w:rFonts w:ascii="PT Astra Serif" w:hAnsi="PT Astra Serif"/>
                <w:sz w:val="24"/>
                <w:szCs w:val="24"/>
              </w:rPr>
            </w:pPr>
            <w:r w:rsidRPr="00E05A37">
              <w:rPr>
                <w:rFonts w:ascii="PT Astra Serif" w:hAnsi="PT Astra Serif"/>
              </w:rPr>
              <w:t>658132.40</w:t>
            </w:r>
          </w:p>
        </w:tc>
      </w:tr>
      <w:tr w:rsidR="003E5249"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E5249" w:rsidRPr="00E05A37" w:rsidRDefault="003E5249">
            <w:pPr>
              <w:spacing w:line="276" w:lineRule="auto"/>
              <w:rPr>
                <w:rFonts w:ascii="PT Astra Serif" w:hAnsi="PT Astra Serif"/>
                <w:lang w:eastAsia="en-US"/>
              </w:rPr>
            </w:pPr>
            <w:r w:rsidRPr="00E05A37">
              <w:rPr>
                <w:rFonts w:ascii="PT Astra Serif" w:hAnsi="PT Astra Serif"/>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3E5249" w:rsidRPr="00E05A37" w:rsidRDefault="003E5249" w:rsidP="003E5249">
            <w:pPr>
              <w:jc w:val="center"/>
              <w:rPr>
                <w:rFonts w:ascii="PT Astra Serif" w:hAnsi="PT Astra Serif"/>
                <w:sz w:val="24"/>
                <w:szCs w:val="24"/>
              </w:rPr>
            </w:pPr>
            <w:r w:rsidRPr="00E05A37">
              <w:rPr>
                <w:rFonts w:ascii="PT Astra Serif" w:hAnsi="PT Astra Serif"/>
              </w:rPr>
              <w:t>47</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3E5249">
                  <w:pPr>
                    <w:rPr>
                      <w:rFonts w:ascii="PT Astra Serif" w:hAnsi="PT Astra Serif"/>
                      <w:sz w:val="24"/>
                      <w:szCs w:val="24"/>
                    </w:rPr>
                  </w:pPr>
                  <w:r w:rsidRPr="00E05A37">
                    <w:rPr>
                      <w:rFonts w:ascii="PT Astra Serif" w:hAnsi="PT Astra Serif"/>
                      <w:b/>
                      <w:bCs/>
                    </w:rPr>
                    <w:t>ОБЩЕСТВО С ОГРАНИЧЕННОЙ ОТВЕТСТВЕННОСТЬЮ "СЕВЕРНАЯ ТОРГОВАЯ КОМПАНИЯ"</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28.12.2019</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664341.20</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6659198924</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667801001</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620027, </w:t>
                  </w:r>
                  <w:proofErr w:type="gramStart"/>
                  <w:r w:rsidRPr="00E05A37">
                    <w:rPr>
                      <w:rFonts w:ascii="PT Astra Serif" w:hAnsi="PT Astra Serif"/>
                    </w:rPr>
                    <w:t>ОБЛ</w:t>
                  </w:r>
                  <w:proofErr w:type="gramEnd"/>
                  <w:r w:rsidRPr="00E05A37">
                    <w:rPr>
                      <w:rFonts w:ascii="PT Astra Serif" w:hAnsi="PT Astra Serif"/>
                    </w:rPr>
                    <w:t xml:space="preserve"> СВЕРДЛОВСКАЯ, Г ЕКАТЕРИНБУРГ, УЛ ВАСИЛИЯ ЕРЕМИНА, ДОМ 12, ОФИС 316</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620027, </w:t>
                  </w:r>
                  <w:proofErr w:type="gramStart"/>
                  <w:r w:rsidRPr="00E05A37">
                    <w:rPr>
                      <w:rFonts w:ascii="PT Astra Serif" w:hAnsi="PT Astra Serif"/>
                    </w:rPr>
                    <w:t>ОБЛ</w:t>
                  </w:r>
                  <w:proofErr w:type="gramEnd"/>
                  <w:r w:rsidRPr="00E05A37">
                    <w:rPr>
                      <w:rFonts w:ascii="PT Astra Serif" w:hAnsi="PT Astra Serif"/>
                    </w:rPr>
                    <w:t xml:space="preserve"> СВЕРДЛОВСКАЯ, Г ЕКАТЕРИНБУРГ, УЛ ВАСИЛИЯ ЕРЕМИНА, ДОМ 12, ОФИС 316</w:t>
                  </w:r>
                </w:p>
              </w:tc>
            </w:tr>
            <w:tr w:rsidR="00E05A37" w:rsidRPr="00E05A37"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79024095007</w:t>
                  </w:r>
                </w:p>
              </w:tc>
            </w:tr>
          </w:tbl>
          <w:p w:rsidR="003E5249" w:rsidRPr="00E05A37" w:rsidRDefault="003E5249">
            <w:pPr>
              <w:widowControl/>
              <w:spacing w:line="276" w:lineRule="auto"/>
              <w:rPr>
                <w:rFonts w:ascii="PT Astra Serif" w:eastAsiaTheme="minorHAnsi" w:hAnsi="PT Astra Serif"/>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3E5249" w:rsidRPr="00E05A37" w:rsidRDefault="003E5249" w:rsidP="0018154B">
            <w:pPr>
              <w:rPr>
                <w:rFonts w:ascii="PT Astra Serif" w:hAnsi="PT Astra Serif"/>
                <w:sz w:val="24"/>
                <w:szCs w:val="24"/>
              </w:rPr>
            </w:pPr>
            <w:r w:rsidRPr="00E05A37">
              <w:rPr>
                <w:rFonts w:ascii="PT Astra Serif" w:hAnsi="PT Astra Serif"/>
              </w:rPr>
              <w:t>664341.20</w:t>
            </w:r>
          </w:p>
        </w:tc>
      </w:tr>
      <w:tr w:rsidR="003E5249"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3E5249" w:rsidRPr="00E05A37" w:rsidRDefault="003E5249" w:rsidP="0018154B">
            <w:pPr>
              <w:spacing w:line="276" w:lineRule="auto"/>
              <w:rPr>
                <w:rFonts w:ascii="PT Astra Serif" w:hAnsi="PT Astra Serif"/>
                <w:lang w:eastAsia="en-US"/>
              </w:rPr>
            </w:pPr>
            <w:r w:rsidRPr="00E05A37">
              <w:rPr>
                <w:rFonts w:ascii="PT Astra Serif" w:hAnsi="PT Astra Serif"/>
                <w:lang w:eastAsia="en-US"/>
              </w:rPr>
              <w:t>3</w:t>
            </w:r>
          </w:p>
        </w:tc>
        <w:tc>
          <w:tcPr>
            <w:tcW w:w="1134" w:type="dxa"/>
            <w:tcBorders>
              <w:top w:val="single" w:sz="6" w:space="0" w:color="auto"/>
              <w:left w:val="single" w:sz="6" w:space="0" w:color="auto"/>
              <w:bottom w:val="single" w:sz="6" w:space="0" w:color="auto"/>
              <w:right w:val="single" w:sz="6" w:space="0" w:color="auto"/>
            </w:tcBorders>
          </w:tcPr>
          <w:p w:rsidR="003E5249" w:rsidRPr="00E05A37" w:rsidRDefault="003E5249" w:rsidP="003E5249">
            <w:pPr>
              <w:jc w:val="center"/>
              <w:rPr>
                <w:rFonts w:ascii="PT Astra Serif" w:hAnsi="PT Astra Serif"/>
                <w:sz w:val="24"/>
                <w:szCs w:val="24"/>
              </w:rPr>
            </w:pPr>
            <w:r w:rsidRPr="00E05A37">
              <w:rPr>
                <w:rFonts w:ascii="PT Astra Serif" w:hAnsi="PT Astra Serif"/>
              </w:rPr>
              <w:t>173</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97"/>
              <w:gridCol w:w="5131"/>
            </w:tblGrid>
            <w:tr w:rsidR="00E05A37" w:rsidRPr="00E05A37"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911147">
                  <w:pPr>
                    <w:rPr>
                      <w:rFonts w:ascii="PT Astra Serif" w:hAnsi="PT Astra Serif"/>
                      <w:sz w:val="24"/>
                      <w:szCs w:val="24"/>
                    </w:rPr>
                  </w:pPr>
                  <w:r w:rsidRPr="00E05A37">
                    <w:rPr>
                      <w:rFonts w:ascii="PT Astra Serif" w:hAnsi="PT Astra Serif"/>
                      <w:b/>
                      <w:bCs/>
                    </w:rPr>
                    <w:t>ОБЩЕСТВО С ОГРАНИЧЕННОЙ ОТВЕТСТВЕННОСТЬЮ "ИСТОК"</w:t>
                  </w:r>
                </w:p>
              </w:tc>
            </w:tr>
            <w:tr w:rsidR="00E05A37" w:rsidRPr="00E05A37"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09.07.2019</w:t>
                  </w:r>
                </w:p>
              </w:tc>
            </w:tr>
            <w:tr w:rsidR="00E05A37" w:rsidRPr="00E05A37"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732638.00</w:t>
                  </w:r>
                </w:p>
              </w:tc>
            </w:tr>
            <w:tr w:rsidR="00E05A37" w:rsidRPr="00E05A37"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6658516476</w:t>
                  </w:r>
                </w:p>
              </w:tc>
            </w:tr>
            <w:tr w:rsidR="00E05A37" w:rsidRPr="00E05A37"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665801001</w:t>
                  </w:r>
                </w:p>
              </w:tc>
            </w:tr>
            <w:tr w:rsidR="00E05A37" w:rsidRPr="00E05A37"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620102, </w:t>
                  </w:r>
                  <w:proofErr w:type="gramStart"/>
                  <w:r w:rsidRPr="00E05A37">
                    <w:rPr>
                      <w:rFonts w:ascii="PT Astra Serif" w:hAnsi="PT Astra Serif"/>
                    </w:rPr>
                    <w:t>ОБЛ</w:t>
                  </w:r>
                  <w:proofErr w:type="gramEnd"/>
                  <w:r w:rsidRPr="00E05A37">
                    <w:rPr>
                      <w:rFonts w:ascii="PT Astra Serif" w:hAnsi="PT Astra Serif"/>
                    </w:rPr>
                    <w:t xml:space="preserve"> СВЕРДЛОВСКАЯ, Г ЕКАТЕРИНБУРГ, УЛ ПОСАДСКАЯ, ДОМ 21, ПОМЕЩЕНИЕ 173</w:t>
                  </w:r>
                </w:p>
              </w:tc>
            </w:tr>
            <w:tr w:rsidR="00E05A37" w:rsidRPr="00E05A37"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620102, </w:t>
                  </w:r>
                  <w:proofErr w:type="gramStart"/>
                  <w:r w:rsidRPr="00E05A37">
                    <w:rPr>
                      <w:rFonts w:ascii="PT Astra Serif" w:hAnsi="PT Astra Serif"/>
                    </w:rPr>
                    <w:t>ОБЛ</w:t>
                  </w:r>
                  <w:proofErr w:type="gramEnd"/>
                  <w:r w:rsidRPr="00E05A37">
                    <w:rPr>
                      <w:rFonts w:ascii="PT Astra Serif" w:hAnsi="PT Astra Serif"/>
                    </w:rPr>
                    <w:t xml:space="preserve"> СВЕРДЛОВСКАЯ, Г ЕКАТЕРИНБУРГ, УЛ ПОСАДСКАЯ, ДОМ 21, ПОМЕЩЕНИЕ 173</w:t>
                  </w:r>
                </w:p>
              </w:tc>
            </w:tr>
            <w:tr w:rsidR="00E05A37" w:rsidRPr="00E05A37"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E5249" w:rsidRPr="00E05A37" w:rsidRDefault="003E5249" w:rsidP="0018154B">
                  <w:pPr>
                    <w:rPr>
                      <w:rFonts w:ascii="PT Astra Serif" w:hAnsi="PT Astra Serif"/>
                      <w:sz w:val="24"/>
                      <w:szCs w:val="24"/>
                    </w:rPr>
                  </w:pPr>
                  <w:r w:rsidRPr="00E05A37">
                    <w:rPr>
                      <w:rFonts w:ascii="PT Astra Serif" w:hAnsi="PT Astra Serif"/>
                    </w:rPr>
                    <w:t>79049871113</w:t>
                  </w:r>
                </w:p>
              </w:tc>
            </w:tr>
          </w:tbl>
          <w:p w:rsidR="003E5249" w:rsidRPr="00E05A37" w:rsidRDefault="003E5249" w:rsidP="0018154B">
            <w:pPr>
              <w:widowControl/>
              <w:spacing w:line="276" w:lineRule="auto"/>
              <w:rPr>
                <w:rFonts w:ascii="PT Astra Serif" w:eastAsiaTheme="minorHAnsi" w:hAnsi="PT Astra Serif"/>
                <w:lang w:eastAsia="en-US"/>
              </w:rPr>
            </w:pPr>
          </w:p>
        </w:tc>
        <w:tc>
          <w:tcPr>
            <w:tcW w:w="1275" w:type="dxa"/>
            <w:tcBorders>
              <w:top w:val="single" w:sz="6" w:space="0" w:color="auto"/>
              <w:left w:val="single" w:sz="6" w:space="0" w:color="auto"/>
              <w:bottom w:val="single" w:sz="6" w:space="0" w:color="auto"/>
              <w:right w:val="single" w:sz="6" w:space="0" w:color="auto"/>
            </w:tcBorders>
          </w:tcPr>
          <w:p w:rsidR="003E5249" w:rsidRPr="00E05A37" w:rsidRDefault="003E5249" w:rsidP="0018154B">
            <w:pPr>
              <w:rPr>
                <w:rFonts w:ascii="PT Astra Serif" w:hAnsi="PT Astra Serif"/>
                <w:sz w:val="24"/>
                <w:szCs w:val="24"/>
              </w:rPr>
            </w:pPr>
            <w:r w:rsidRPr="00E05A37">
              <w:rPr>
                <w:rFonts w:ascii="PT Astra Serif" w:hAnsi="PT Astra Serif"/>
              </w:rPr>
              <w:t>732638.00</w:t>
            </w:r>
          </w:p>
        </w:tc>
      </w:tr>
    </w:tbl>
    <w:p w:rsidR="00D83644" w:rsidRPr="00186C00" w:rsidRDefault="00D83644" w:rsidP="00D83644">
      <w:pPr>
        <w:suppressAutoHyphens/>
        <w:jc w:val="both"/>
        <w:rPr>
          <w:rFonts w:ascii="PT Astra Serif" w:hAnsi="PT Astra Serif"/>
          <w:sz w:val="24"/>
          <w:szCs w:val="24"/>
        </w:rPr>
      </w:pPr>
      <w:r w:rsidRPr="00186C00">
        <w:rPr>
          <w:rFonts w:ascii="PT Astra Serif" w:hAnsi="PT Astra Serif"/>
          <w:sz w:val="24"/>
          <w:szCs w:val="24"/>
        </w:rPr>
        <w:t>5. В результате рассмотрения вторых частей заявок принято решение:</w:t>
      </w:r>
    </w:p>
    <w:p w:rsidR="00D83644" w:rsidRPr="00186C00" w:rsidRDefault="00D83644" w:rsidP="00102C00">
      <w:pPr>
        <w:suppressAutoHyphens/>
        <w:jc w:val="both"/>
        <w:rPr>
          <w:rFonts w:ascii="PT Astra Serif" w:hAnsi="PT Astra Serif"/>
          <w:sz w:val="24"/>
          <w:szCs w:val="24"/>
        </w:rPr>
      </w:pPr>
      <w:r w:rsidRPr="00186C00">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293523" w:rsidRPr="00186C00" w:rsidRDefault="00293523" w:rsidP="00102C00">
      <w:pPr>
        <w:suppressAutoHyphens/>
        <w:rPr>
          <w:rFonts w:ascii="PT Astra Serif" w:hAnsi="PT Astra Serif"/>
          <w:bCs/>
          <w:sz w:val="24"/>
          <w:szCs w:val="24"/>
        </w:rPr>
      </w:pPr>
      <w:r w:rsidRPr="00186C00">
        <w:rPr>
          <w:rFonts w:ascii="PT Astra Serif" w:hAnsi="PT Astra Serif"/>
          <w:sz w:val="24"/>
          <w:szCs w:val="24"/>
        </w:rPr>
        <w:t>-</w:t>
      </w:r>
      <w:r w:rsidR="00E6718F" w:rsidRPr="00186C00">
        <w:rPr>
          <w:rFonts w:ascii="PT Astra Serif" w:hAnsi="PT Astra Serif"/>
          <w:bCs/>
          <w:sz w:val="24"/>
          <w:szCs w:val="24"/>
        </w:rPr>
        <w:t xml:space="preserve"> </w:t>
      </w:r>
      <w:r w:rsidR="00E05A37" w:rsidRPr="00186C00">
        <w:rPr>
          <w:rFonts w:ascii="PT Astra Serif" w:hAnsi="PT Astra Serif"/>
          <w:bCs/>
          <w:sz w:val="24"/>
          <w:szCs w:val="24"/>
        </w:rPr>
        <w:t>Индивидуальный предприниматель ХОДЖАЕВ ДАВЛАТХУЖА АХМАДОВИЧ</w:t>
      </w:r>
      <w:r w:rsidR="00D83644" w:rsidRPr="00186C00">
        <w:rPr>
          <w:rFonts w:ascii="PT Astra Serif" w:hAnsi="PT Astra Serif"/>
          <w:sz w:val="24"/>
          <w:szCs w:val="24"/>
        </w:rPr>
        <w:t>;</w:t>
      </w:r>
      <w:r w:rsidR="00D83644" w:rsidRPr="00186C00">
        <w:rPr>
          <w:rFonts w:ascii="PT Astra Serif" w:hAnsi="PT Astra Serif"/>
          <w:sz w:val="24"/>
          <w:szCs w:val="24"/>
        </w:rPr>
        <w:br/>
        <w:t xml:space="preserve">- </w:t>
      </w:r>
      <w:r w:rsidR="00E05A37" w:rsidRPr="00186C00">
        <w:rPr>
          <w:rFonts w:ascii="PT Astra Serif" w:hAnsi="PT Astra Serif"/>
          <w:bCs/>
          <w:sz w:val="24"/>
          <w:szCs w:val="24"/>
        </w:rPr>
        <w:t>ОБЩЕСТВО С ОГРАНИЧЕННОЙ ОТВЕТСТВЕННОСТЬЮ "СЕВЕРНАЯ ТОРГОВАЯ КОМПАНИЯ"</w:t>
      </w:r>
      <w:r w:rsidR="0016593C" w:rsidRPr="00186C00">
        <w:rPr>
          <w:rFonts w:ascii="PT Astra Serif" w:hAnsi="PT Astra Serif"/>
          <w:bCs/>
          <w:sz w:val="24"/>
          <w:szCs w:val="24"/>
        </w:rPr>
        <w:t>;</w:t>
      </w:r>
    </w:p>
    <w:p w:rsidR="0016593C" w:rsidRPr="00186C00" w:rsidRDefault="0016593C" w:rsidP="00102C00">
      <w:pPr>
        <w:suppressAutoHyphens/>
        <w:rPr>
          <w:rFonts w:ascii="PT Astra Serif" w:hAnsi="PT Astra Serif"/>
          <w:sz w:val="24"/>
          <w:szCs w:val="24"/>
        </w:rPr>
      </w:pPr>
      <w:r w:rsidRPr="00186C00">
        <w:rPr>
          <w:rFonts w:ascii="PT Astra Serif" w:hAnsi="PT Astra Serif"/>
          <w:bCs/>
          <w:sz w:val="24"/>
          <w:szCs w:val="24"/>
        </w:rPr>
        <w:t xml:space="preserve">- </w:t>
      </w:r>
      <w:r w:rsidR="00E05A37" w:rsidRPr="00186C00">
        <w:rPr>
          <w:rFonts w:ascii="PT Astra Serif" w:hAnsi="PT Astra Serif"/>
          <w:bCs/>
          <w:sz w:val="24"/>
          <w:szCs w:val="24"/>
        </w:rPr>
        <w:t>ОБЩЕСТВО С ОГРАНИЧЕННОЙ ОТВЕТСТВЕННОСТЬЮ "ИСТОК"</w:t>
      </w:r>
      <w:r w:rsidRPr="00186C00">
        <w:rPr>
          <w:rFonts w:ascii="PT Astra Serif" w:hAnsi="PT Astra Serif"/>
          <w:bCs/>
          <w:sz w:val="24"/>
          <w:szCs w:val="24"/>
        </w:rPr>
        <w:t>.</w:t>
      </w:r>
    </w:p>
    <w:p w:rsidR="00E05A37" w:rsidRPr="00186C00" w:rsidRDefault="00D83644" w:rsidP="00D83644">
      <w:pPr>
        <w:suppressAutoHyphens/>
        <w:jc w:val="both"/>
        <w:rPr>
          <w:rFonts w:ascii="PT Astra Serif" w:hAnsi="PT Astra Serif"/>
          <w:sz w:val="24"/>
          <w:szCs w:val="24"/>
        </w:rPr>
      </w:pPr>
      <w:r w:rsidRPr="00186C00">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186C00">
        <w:rPr>
          <w:rFonts w:ascii="PT Astra Serif" w:hAnsi="PT Astra Serif"/>
          <w:sz w:val="24"/>
          <w:szCs w:val="24"/>
        </w:rPr>
        <w:t xml:space="preserve">кциона в электронной форме от </w:t>
      </w:r>
      <w:r w:rsidR="00DC1186" w:rsidRPr="00186C00">
        <w:rPr>
          <w:rFonts w:ascii="PT Astra Serif" w:hAnsi="PT Astra Serif"/>
          <w:sz w:val="24"/>
          <w:szCs w:val="24"/>
        </w:rPr>
        <w:t>15.01</w:t>
      </w:r>
      <w:r w:rsidRPr="00186C00">
        <w:rPr>
          <w:rFonts w:ascii="PT Astra Serif" w:hAnsi="PT Astra Serif"/>
          <w:sz w:val="24"/>
          <w:szCs w:val="24"/>
        </w:rPr>
        <w:t>.20</w:t>
      </w:r>
      <w:r w:rsidR="00DC1186" w:rsidRPr="00186C00">
        <w:rPr>
          <w:rFonts w:ascii="PT Astra Serif" w:hAnsi="PT Astra Serif"/>
          <w:sz w:val="24"/>
          <w:szCs w:val="24"/>
        </w:rPr>
        <w:t>20</w:t>
      </w:r>
      <w:r w:rsidRPr="00186C00">
        <w:rPr>
          <w:rFonts w:ascii="PT Astra Serif" w:hAnsi="PT Astra Serif"/>
          <w:sz w:val="24"/>
          <w:szCs w:val="24"/>
        </w:rPr>
        <w:t xml:space="preserve"> победителем аукциона в электронной форме признается </w:t>
      </w:r>
      <w:r w:rsidR="00E05A37" w:rsidRPr="00186C00">
        <w:rPr>
          <w:rFonts w:ascii="PT Astra Serif" w:hAnsi="PT Astra Serif"/>
          <w:bCs/>
          <w:sz w:val="24"/>
          <w:szCs w:val="24"/>
        </w:rPr>
        <w:t>Индивидуальный предприниматель ХОДЖАЕВ ДАВЛАТХУЖА АХМАДОВИЧ</w:t>
      </w:r>
      <w:r w:rsidR="00E05A37" w:rsidRPr="00186C00">
        <w:rPr>
          <w:rFonts w:ascii="PT Astra Serif" w:hAnsi="PT Astra Serif"/>
          <w:sz w:val="24"/>
          <w:szCs w:val="24"/>
        </w:rPr>
        <w:t>.</w:t>
      </w:r>
      <w:r w:rsidRPr="00186C00">
        <w:rPr>
          <w:rFonts w:ascii="PT Astra Serif" w:hAnsi="PT Astra Serif"/>
          <w:sz w:val="24"/>
          <w:szCs w:val="24"/>
        </w:rPr>
        <w:t xml:space="preserve"> </w:t>
      </w:r>
    </w:p>
    <w:p w:rsidR="00E05A37" w:rsidRPr="00186C00" w:rsidRDefault="00E05A37" w:rsidP="00D83644">
      <w:pPr>
        <w:suppressAutoHyphens/>
        <w:jc w:val="both"/>
        <w:rPr>
          <w:rFonts w:ascii="PT Astra Serif" w:hAnsi="PT Astra Serif"/>
          <w:sz w:val="24"/>
          <w:szCs w:val="24"/>
        </w:rPr>
      </w:pPr>
      <w:r w:rsidRPr="00186C00">
        <w:rPr>
          <w:rFonts w:ascii="PT Astra Serif" w:hAnsi="PT Astra Serif"/>
          <w:sz w:val="24"/>
          <w:szCs w:val="24"/>
        </w:rPr>
        <w:t>7. Ц</w:t>
      </w:r>
      <w:r w:rsidR="00D83644" w:rsidRPr="00186C00">
        <w:rPr>
          <w:rFonts w:ascii="PT Astra Serif" w:hAnsi="PT Astra Serif"/>
          <w:sz w:val="24"/>
          <w:szCs w:val="24"/>
        </w:rPr>
        <w:t>ен</w:t>
      </w:r>
      <w:r w:rsidRPr="00186C00">
        <w:rPr>
          <w:rFonts w:ascii="PT Astra Serif" w:hAnsi="PT Astra Serif"/>
          <w:sz w:val="24"/>
          <w:szCs w:val="24"/>
        </w:rPr>
        <w:t>а</w:t>
      </w:r>
      <w:r w:rsidR="00D83644" w:rsidRPr="00186C00">
        <w:rPr>
          <w:rFonts w:ascii="PT Astra Serif" w:hAnsi="PT Astra Serif"/>
          <w:sz w:val="24"/>
          <w:szCs w:val="24"/>
        </w:rPr>
        <w:t xml:space="preserve"> </w:t>
      </w:r>
      <w:r w:rsidRPr="00186C00">
        <w:rPr>
          <w:rFonts w:ascii="PT Astra Serif" w:hAnsi="PT Astra Serif"/>
          <w:sz w:val="24"/>
          <w:szCs w:val="24"/>
        </w:rPr>
        <w:t>гражданско-правового договора, предложенная участником,</w:t>
      </w:r>
      <w:r w:rsidR="00D83644" w:rsidRPr="00186C00">
        <w:rPr>
          <w:rFonts w:ascii="PT Astra Serif" w:hAnsi="PT Astra Serif"/>
          <w:sz w:val="24"/>
          <w:szCs w:val="24"/>
        </w:rPr>
        <w:t xml:space="preserve">  </w:t>
      </w:r>
      <w:r w:rsidRPr="00186C00">
        <w:rPr>
          <w:rFonts w:ascii="PT Astra Serif" w:hAnsi="PT Astra Serif"/>
          <w:sz w:val="24"/>
          <w:szCs w:val="24"/>
        </w:rPr>
        <w:t xml:space="preserve">658132.40 </w:t>
      </w:r>
      <w:r w:rsidR="00D83644" w:rsidRPr="00186C00">
        <w:rPr>
          <w:rFonts w:ascii="PT Astra Serif" w:hAnsi="PT Astra Serif"/>
          <w:sz w:val="24"/>
          <w:szCs w:val="24"/>
        </w:rPr>
        <w:t>рублей.</w:t>
      </w:r>
      <w:r w:rsidRPr="00186C00">
        <w:rPr>
          <w:rFonts w:ascii="PT Astra Serif" w:hAnsi="PT Astra Serif"/>
          <w:sz w:val="24"/>
          <w:szCs w:val="24"/>
        </w:rPr>
        <w:t xml:space="preserve"> В соответствии с подпунктом а) пункта 1.3. </w:t>
      </w:r>
      <w:proofErr w:type="gramStart"/>
      <w:r w:rsidRPr="00186C00">
        <w:rPr>
          <w:rFonts w:ascii="PT Astra Serif" w:hAnsi="PT Astra Serif"/>
          <w:sz w:val="24"/>
          <w:szCs w:val="24"/>
        </w:rPr>
        <w:t xml:space="preserve">Приказа Минфина России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контракт должен быть заключен по цене, </w:t>
      </w:r>
      <w:r w:rsidR="00D83644" w:rsidRPr="00186C00">
        <w:rPr>
          <w:rFonts w:ascii="PT Astra Serif" w:hAnsi="PT Astra Serif"/>
          <w:sz w:val="24"/>
          <w:szCs w:val="24"/>
        </w:rPr>
        <w:t xml:space="preserve"> </w:t>
      </w:r>
      <w:r w:rsidRPr="00186C00">
        <w:rPr>
          <w:rFonts w:ascii="PT Astra Serif" w:hAnsi="PT Astra Serif"/>
          <w:sz w:val="24"/>
          <w:szCs w:val="24"/>
        </w:rPr>
        <w:t xml:space="preserve">сниженной на 15 процентов от предложенной победителем аукциона, а именно: </w:t>
      </w:r>
      <w:r w:rsidR="00373950" w:rsidRPr="00186C00">
        <w:rPr>
          <w:rFonts w:ascii="PT Astra Serif" w:hAnsi="PT Astra Serif"/>
          <w:sz w:val="24"/>
          <w:szCs w:val="24"/>
          <w:lang w:eastAsia="ar-SA"/>
        </w:rPr>
        <w:t>559 412,54</w:t>
      </w:r>
      <w:r w:rsidR="00186C00" w:rsidRPr="00186C00">
        <w:rPr>
          <w:rFonts w:ascii="PT Astra Serif" w:hAnsi="PT Astra Serif"/>
          <w:sz w:val="24"/>
          <w:szCs w:val="24"/>
          <w:lang w:eastAsia="ar-SA"/>
        </w:rPr>
        <w:t xml:space="preserve"> рублей.</w:t>
      </w:r>
      <w:proofErr w:type="gramEnd"/>
    </w:p>
    <w:p w:rsidR="0016593C" w:rsidRPr="0016593C" w:rsidRDefault="00E05A37" w:rsidP="00D83644">
      <w:pPr>
        <w:suppressAutoHyphens/>
        <w:jc w:val="both"/>
        <w:rPr>
          <w:rFonts w:ascii="PT Astra Serif" w:hAnsi="PT Astra Serif"/>
          <w:sz w:val="24"/>
          <w:szCs w:val="24"/>
        </w:rPr>
      </w:pPr>
      <w:r w:rsidRPr="00186C00">
        <w:rPr>
          <w:rFonts w:ascii="PT Astra Serif" w:hAnsi="PT Astra Serif"/>
          <w:sz w:val="24"/>
          <w:szCs w:val="24"/>
        </w:rPr>
        <w:t>8</w:t>
      </w:r>
      <w:r w:rsidR="0016593C" w:rsidRPr="00186C00">
        <w:rPr>
          <w:rFonts w:ascii="PT Astra Serif" w:hAnsi="PT Astra Serif"/>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w:t>
      </w:r>
      <w:r w:rsidR="0016593C" w:rsidRPr="0016593C">
        <w:rPr>
          <w:sz w:val="24"/>
        </w:rPr>
        <w:t xml:space="preserve"> применять антидемпинговые меры, предусмотренные положениями ст. </w:t>
      </w:r>
      <w:r w:rsidR="0016593C" w:rsidRPr="0016593C">
        <w:rPr>
          <w:sz w:val="24"/>
        </w:rPr>
        <w:lastRenderedPageBreak/>
        <w:t>37  Федерального закона от 05.04.2013 № 44-ФЗ.</w:t>
      </w:r>
    </w:p>
    <w:p w:rsidR="00D83644" w:rsidRPr="00D21F00" w:rsidRDefault="00E05A37" w:rsidP="00E6718F">
      <w:pPr>
        <w:suppressAutoHyphens/>
        <w:jc w:val="both"/>
        <w:rPr>
          <w:rFonts w:ascii="PT Astra Serif" w:hAnsi="PT Astra Serif"/>
          <w:sz w:val="24"/>
          <w:szCs w:val="24"/>
        </w:rPr>
      </w:pPr>
      <w:r>
        <w:rPr>
          <w:rFonts w:ascii="PT Astra Serif" w:hAnsi="PT Astra Serif"/>
          <w:sz w:val="24"/>
          <w:szCs w:val="24"/>
        </w:rPr>
        <w:t>9</w:t>
      </w:r>
      <w:r w:rsidR="00293523" w:rsidRPr="00D21F00">
        <w:rPr>
          <w:rFonts w:ascii="PT Astra Serif" w:hAnsi="PT Astra Serif"/>
          <w:sz w:val="24"/>
          <w:szCs w:val="24"/>
        </w:rPr>
        <w:t xml:space="preserve">.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50C6C">
        <w:rPr>
          <w:rFonts w:ascii="PT Astra Serif" w:hAnsi="PT Astra Serif"/>
          <w:sz w:val="24"/>
          <w:szCs w:val="24"/>
        </w:rPr>
        <w:t>О.В. Смирнова</w:t>
      </w:r>
    </w:p>
    <w:p w:rsidR="00293523" w:rsidRDefault="00293523" w:rsidP="00D83644">
      <w:pPr>
        <w:rPr>
          <w:rFonts w:ascii="PT Astra Serif" w:hAnsi="PT Astra Serif"/>
          <w:sz w:val="24"/>
          <w:szCs w:val="24"/>
        </w:rPr>
      </w:pPr>
    </w:p>
    <w:p w:rsidR="00293523" w:rsidRDefault="00293523" w:rsidP="00911147">
      <w:pPr>
        <w:suppressAutoHyphens/>
        <w:ind w:right="-66"/>
        <w:jc w:val="center"/>
        <w:rPr>
          <w:kern w:val="1"/>
          <w:sz w:val="24"/>
          <w:szCs w:val="24"/>
          <w:lang w:eastAsia="ar-SA"/>
        </w:rPr>
        <w:sectPr w:rsidR="00293523" w:rsidSect="00102C00">
          <w:pgSz w:w="11906" w:h="16838"/>
          <w:pgMar w:top="568" w:right="424" w:bottom="284" w:left="567" w:header="708" w:footer="708" w:gutter="0"/>
          <w:cols w:space="708"/>
          <w:docGrid w:linePitch="360"/>
        </w:sectPr>
      </w:pPr>
    </w:p>
    <w:p w:rsidR="00911147" w:rsidRPr="00186C00" w:rsidRDefault="00911147" w:rsidP="00911147">
      <w:pPr>
        <w:jc w:val="right"/>
        <w:rPr>
          <w:sz w:val="16"/>
          <w:szCs w:val="16"/>
        </w:rPr>
      </w:pPr>
      <w:r>
        <w:rPr>
          <w:color w:val="FF0000"/>
          <w:sz w:val="24"/>
          <w:szCs w:val="24"/>
        </w:rPr>
        <w:lastRenderedPageBreak/>
        <w:tab/>
        <w:t xml:space="preserve">                           </w:t>
      </w:r>
      <w:r w:rsidRPr="00186C00">
        <w:rPr>
          <w:color w:val="FF0000"/>
          <w:sz w:val="16"/>
          <w:szCs w:val="16"/>
        </w:rPr>
        <w:t xml:space="preserve">                                                   </w:t>
      </w:r>
      <w:r w:rsidRPr="00186C00">
        <w:rPr>
          <w:sz w:val="16"/>
          <w:szCs w:val="16"/>
        </w:rPr>
        <w:t xml:space="preserve">Приложение </w:t>
      </w:r>
    </w:p>
    <w:p w:rsidR="00911147" w:rsidRPr="00186C00" w:rsidRDefault="00911147" w:rsidP="00911147">
      <w:pPr>
        <w:tabs>
          <w:tab w:val="left" w:pos="3930"/>
          <w:tab w:val="right" w:pos="9355"/>
        </w:tabs>
        <w:ind w:right="-66"/>
        <w:jc w:val="right"/>
        <w:rPr>
          <w:sz w:val="16"/>
          <w:szCs w:val="16"/>
        </w:rPr>
      </w:pPr>
      <w:r w:rsidRPr="00186C00">
        <w:rPr>
          <w:sz w:val="16"/>
          <w:szCs w:val="16"/>
        </w:rPr>
        <w:t xml:space="preserve">                                                                                                                      к протоколу подведения итогов аукциона в электронной форме</w:t>
      </w:r>
    </w:p>
    <w:p w:rsidR="00911147" w:rsidRPr="00186C00" w:rsidRDefault="00911147" w:rsidP="00911147">
      <w:pPr>
        <w:tabs>
          <w:tab w:val="left" w:pos="3930"/>
          <w:tab w:val="right" w:pos="9355"/>
        </w:tabs>
        <w:ind w:right="-66"/>
        <w:jc w:val="right"/>
        <w:rPr>
          <w:sz w:val="16"/>
          <w:szCs w:val="16"/>
        </w:rPr>
      </w:pPr>
      <w:r w:rsidRPr="00186C00">
        <w:rPr>
          <w:sz w:val="16"/>
          <w:szCs w:val="16"/>
        </w:rPr>
        <w:t>от «</w:t>
      </w:r>
      <w:r w:rsidRPr="00186C00">
        <w:rPr>
          <w:sz w:val="16"/>
          <w:szCs w:val="16"/>
          <w:u w:val="single"/>
        </w:rPr>
        <w:t>16</w:t>
      </w:r>
      <w:r w:rsidRPr="00186C00">
        <w:rPr>
          <w:sz w:val="16"/>
          <w:szCs w:val="16"/>
        </w:rPr>
        <w:t>»</w:t>
      </w:r>
      <w:r w:rsidRPr="00186C00">
        <w:rPr>
          <w:sz w:val="16"/>
          <w:szCs w:val="16"/>
          <w:u w:val="single"/>
        </w:rPr>
        <w:t xml:space="preserve"> января </w:t>
      </w:r>
      <w:r w:rsidRPr="00186C00">
        <w:rPr>
          <w:sz w:val="16"/>
          <w:szCs w:val="16"/>
        </w:rPr>
        <w:t xml:space="preserve">2020 г. № </w:t>
      </w:r>
      <w:r w:rsidRPr="00186C00">
        <w:rPr>
          <w:sz w:val="16"/>
          <w:szCs w:val="16"/>
          <w:u w:val="single"/>
        </w:rPr>
        <w:t>0187300005819000427-3</w:t>
      </w:r>
    </w:p>
    <w:p w:rsidR="00911147" w:rsidRPr="00186C00" w:rsidRDefault="00911147" w:rsidP="00911147">
      <w:pPr>
        <w:tabs>
          <w:tab w:val="left" w:pos="3930"/>
          <w:tab w:val="right" w:pos="9355"/>
        </w:tabs>
        <w:ind w:right="-136"/>
        <w:jc w:val="right"/>
        <w:rPr>
          <w:sz w:val="16"/>
          <w:szCs w:val="16"/>
          <w:highlight w:val="yellow"/>
        </w:rPr>
      </w:pPr>
    </w:p>
    <w:p w:rsidR="00911147" w:rsidRPr="00186C00" w:rsidRDefault="00911147" w:rsidP="00911147">
      <w:pPr>
        <w:pStyle w:val="aa"/>
        <w:spacing w:after="0"/>
        <w:jc w:val="center"/>
        <w:rPr>
          <w:sz w:val="16"/>
          <w:szCs w:val="16"/>
          <w:lang w:val="ru-RU" w:eastAsia="ar-SA"/>
        </w:rPr>
      </w:pPr>
      <w:r w:rsidRPr="00186C00">
        <w:rPr>
          <w:sz w:val="16"/>
          <w:szCs w:val="16"/>
          <w:lang w:val="ru-RU" w:eastAsia="ar-SA"/>
        </w:rPr>
        <w:t xml:space="preserve">Таблица подведения итогов аукциона в электронной форме на право заключения гражданско-правового договора </w:t>
      </w:r>
    </w:p>
    <w:p w:rsidR="00911147" w:rsidRPr="00186C00" w:rsidRDefault="00911147" w:rsidP="00911147">
      <w:pPr>
        <w:pStyle w:val="aa"/>
        <w:spacing w:after="0"/>
        <w:jc w:val="center"/>
        <w:rPr>
          <w:sz w:val="16"/>
          <w:szCs w:val="16"/>
          <w:lang w:val="ru-RU" w:eastAsia="ar-SA"/>
        </w:rPr>
      </w:pPr>
      <w:r w:rsidRPr="00186C00">
        <w:rPr>
          <w:sz w:val="16"/>
          <w:szCs w:val="16"/>
          <w:lang w:val="ru-RU" w:eastAsia="ar-SA"/>
        </w:rPr>
        <w:t>на поставку продуктов питания (фрукты, овощи)</w:t>
      </w:r>
    </w:p>
    <w:p w:rsidR="00911147" w:rsidRDefault="00911147" w:rsidP="00911147">
      <w:pPr>
        <w:pStyle w:val="aa"/>
        <w:spacing w:after="0"/>
        <w:jc w:val="center"/>
        <w:rPr>
          <w:sz w:val="24"/>
          <w:szCs w:val="24"/>
          <w:lang w:val="ru-RU" w:eastAsia="ar-SA"/>
        </w:rPr>
      </w:pPr>
    </w:p>
    <w:p w:rsidR="00911147" w:rsidRDefault="00186C00" w:rsidP="00186C00">
      <w:pPr>
        <w:pStyle w:val="aa"/>
        <w:spacing w:after="0"/>
        <w:rPr>
          <w:sz w:val="24"/>
          <w:szCs w:val="24"/>
          <w:lang w:val="ru-RU" w:eastAsia="ar-SA"/>
        </w:rPr>
      </w:pPr>
      <w:r>
        <w:rPr>
          <w:sz w:val="24"/>
          <w:szCs w:val="24"/>
          <w:lang w:val="ru-RU" w:eastAsia="ar-SA"/>
        </w:rPr>
        <w:t xml:space="preserve">    </w:t>
      </w:r>
      <w:r w:rsidR="00911147">
        <w:rPr>
          <w:sz w:val="24"/>
          <w:szCs w:val="24"/>
          <w:lang w:val="ru-RU" w:eastAsia="ar-SA"/>
        </w:rPr>
        <w:t>Заказчик МБОУ «Гимназия»</w:t>
      </w:r>
    </w:p>
    <w:tbl>
      <w:tblPr>
        <w:tblW w:w="16160" w:type="dxa"/>
        <w:tblInd w:w="170" w:type="dxa"/>
        <w:tblLayout w:type="fixed"/>
        <w:tblCellMar>
          <w:top w:w="28" w:type="dxa"/>
          <w:left w:w="28" w:type="dxa"/>
          <w:bottom w:w="28" w:type="dxa"/>
          <w:right w:w="28" w:type="dxa"/>
        </w:tblCellMar>
        <w:tblLook w:val="04A0" w:firstRow="1" w:lastRow="0" w:firstColumn="1" w:lastColumn="0" w:noHBand="0" w:noVBand="1"/>
      </w:tblPr>
      <w:tblGrid>
        <w:gridCol w:w="8080"/>
        <w:gridCol w:w="2409"/>
        <w:gridCol w:w="22"/>
        <w:gridCol w:w="1823"/>
        <w:gridCol w:w="1701"/>
        <w:gridCol w:w="2125"/>
      </w:tblGrid>
      <w:tr w:rsidR="00911147" w:rsidTr="00186C00">
        <w:trPr>
          <w:cantSplit/>
          <w:trHeight w:val="20"/>
        </w:trPr>
        <w:tc>
          <w:tcPr>
            <w:tcW w:w="10511" w:type="dxa"/>
            <w:gridSpan w:val="3"/>
            <w:tcBorders>
              <w:top w:val="single" w:sz="8" w:space="0" w:color="000000"/>
              <w:left w:val="single" w:sz="8" w:space="0" w:color="000000"/>
              <w:bottom w:val="single" w:sz="8" w:space="0" w:color="000000"/>
              <w:right w:val="nil"/>
            </w:tcBorders>
            <w:vAlign w:val="center"/>
            <w:hideMark/>
          </w:tcPr>
          <w:p w:rsidR="00911147" w:rsidRDefault="00911147">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23" w:type="dxa"/>
            <w:tcBorders>
              <w:top w:val="single" w:sz="8" w:space="0" w:color="000000"/>
              <w:left w:val="single" w:sz="8" w:space="0" w:color="000000"/>
              <w:bottom w:val="single" w:sz="8" w:space="0" w:color="000000"/>
              <w:right w:val="single" w:sz="8" w:space="0" w:color="000000"/>
            </w:tcBorders>
            <w:vAlign w:val="center"/>
            <w:hideMark/>
          </w:tcPr>
          <w:p w:rsidR="00911147" w:rsidRDefault="00911147">
            <w:pPr>
              <w:widowControl/>
              <w:suppressAutoHyphens/>
              <w:jc w:val="center"/>
              <w:rPr>
                <w:color w:val="000000"/>
                <w:sz w:val="18"/>
                <w:szCs w:val="18"/>
                <w:lang w:eastAsia="ar-SA"/>
              </w:rPr>
            </w:pPr>
            <w:r>
              <w:rPr>
                <w:color w:val="000000"/>
                <w:sz w:val="18"/>
                <w:szCs w:val="18"/>
                <w:lang w:eastAsia="ar-SA"/>
              </w:rPr>
              <w:t>75</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911147" w:rsidRDefault="00911147">
            <w:pPr>
              <w:widowControl/>
              <w:suppressAutoHyphens/>
              <w:jc w:val="center"/>
              <w:rPr>
                <w:color w:val="000000"/>
                <w:sz w:val="18"/>
                <w:szCs w:val="18"/>
                <w:lang w:eastAsia="ar-SA"/>
              </w:rPr>
            </w:pPr>
            <w:r>
              <w:rPr>
                <w:color w:val="000000"/>
                <w:sz w:val="18"/>
                <w:szCs w:val="18"/>
                <w:lang w:eastAsia="ar-SA"/>
              </w:rPr>
              <w:t>47</w:t>
            </w:r>
          </w:p>
        </w:tc>
        <w:tc>
          <w:tcPr>
            <w:tcW w:w="2125" w:type="dxa"/>
            <w:tcBorders>
              <w:top w:val="single" w:sz="8" w:space="0" w:color="000000"/>
              <w:left w:val="single" w:sz="8" w:space="0" w:color="000000"/>
              <w:bottom w:val="single" w:sz="8" w:space="0" w:color="000000"/>
              <w:right w:val="single" w:sz="8" w:space="0" w:color="000000"/>
            </w:tcBorders>
            <w:hideMark/>
          </w:tcPr>
          <w:p w:rsidR="00911147" w:rsidRDefault="00911147">
            <w:pPr>
              <w:widowControl/>
              <w:suppressAutoHyphens/>
              <w:jc w:val="center"/>
              <w:rPr>
                <w:color w:val="000000"/>
                <w:sz w:val="18"/>
                <w:szCs w:val="18"/>
                <w:lang w:eastAsia="ar-SA"/>
              </w:rPr>
            </w:pPr>
            <w:r>
              <w:rPr>
                <w:color w:val="000000"/>
                <w:sz w:val="18"/>
                <w:szCs w:val="18"/>
                <w:lang w:eastAsia="ar-SA"/>
              </w:rPr>
              <w:t>173</w:t>
            </w:r>
          </w:p>
        </w:tc>
      </w:tr>
      <w:tr w:rsidR="00911147" w:rsidTr="00186C00">
        <w:trPr>
          <w:cantSplit/>
          <w:trHeight w:val="20"/>
        </w:trPr>
        <w:tc>
          <w:tcPr>
            <w:tcW w:w="8080"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ind w:left="294" w:hanging="294"/>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Показатель</w:t>
            </w:r>
          </w:p>
        </w:tc>
        <w:tc>
          <w:tcPr>
            <w:tcW w:w="2409"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Обязательные требования</w:t>
            </w:r>
          </w:p>
        </w:tc>
        <w:tc>
          <w:tcPr>
            <w:tcW w:w="1845" w:type="dxa"/>
            <w:gridSpan w:val="2"/>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 xml:space="preserve"> Индивидуальный предприниматель Ходжаев </w:t>
            </w:r>
            <w:proofErr w:type="spellStart"/>
            <w:r w:rsidRPr="00911147">
              <w:rPr>
                <w:rFonts w:ascii="PT Astra Serif" w:hAnsi="PT Astra Serif"/>
                <w:color w:val="000000"/>
                <w:sz w:val="16"/>
                <w:szCs w:val="16"/>
                <w:lang w:eastAsia="ar-SA"/>
              </w:rPr>
              <w:t>Давлутхужа</w:t>
            </w:r>
            <w:proofErr w:type="spellEnd"/>
            <w:r w:rsidRPr="00911147">
              <w:rPr>
                <w:rFonts w:ascii="PT Astra Serif" w:hAnsi="PT Astra Serif"/>
                <w:color w:val="000000"/>
                <w:sz w:val="16"/>
                <w:szCs w:val="16"/>
                <w:lang w:eastAsia="ar-SA"/>
              </w:rPr>
              <w:t xml:space="preserve"> </w:t>
            </w:r>
            <w:proofErr w:type="spellStart"/>
            <w:r w:rsidRPr="00911147">
              <w:rPr>
                <w:rFonts w:ascii="PT Astra Serif" w:hAnsi="PT Astra Serif"/>
                <w:color w:val="000000"/>
                <w:sz w:val="16"/>
                <w:szCs w:val="16"/>
                <w:lang w:eastAsia="ar-SA"/>
              </w:rPr>
              <w:t>Ахмадович</w:t>
            </w:r>
            <w:proofErr w:type="spellEnd"/>
            <w:r w:rsidRPr="00911147">
              <w:rPr>
                <w:rFonts w:ascii="PT Astra Serif" w:hAnsi="PT Astra Serif"/>
                <w:color w:val="000000"/>
                <w:sz w:val="16"/>
                <w:szCs w:val="16"/>
                <w:lang w:eastAsia="ar-SA"/>
              </w:rPr>
              <w:t xml:space="preserve">, </w:t>
            </w:r>
          </w:p>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 xml:space="preserve">г. </w:t>
            </w:r>
            <w:proofErr w:type="spellStart"/>
            <w:r w:rsidRPr="00911147">
              <w:rPr>
                <w:rFonts w:ascii="PT Astra Serif" w:hAnsi="PT Astra Serif"/>
                <w:color w:val="000000"/>
                <w:sz w:val="16"/>
                <w:szCs w:val="16"/>
                <w:lang w:eastAsia="ar-SA"/>
              </w:rPr>
              <w:t>Югорск</w:t>
            </w:r>
            <w:proofErr w:type="spellEnd"/>
          </w:p>
        </w:tc>
        <w:tc>
          <w:tcPr>
            <w:tcW w:w="1701" w:type="dxa"/>
            <w:tcBorders>
              <w:top w:val="nil"/>
              <w:left w:val="single" w:sz="8" w:space="0" w:color="000000"/>
              <w:bottom w:val="single" w:sz="8" w:space="0" w:color="000000"/>
              <w:right w:val="single" w:sz="4" w:space="0" w:color="auto"/>
            </w:tcBorders>
            <w:hideMark/>
          </w:tcPr>
          <w:p w:rsidR="00911147" w:rsidRPr="00911147" w:rsidRDefault="00911147">
            <w:pPr>
              <w:widowControl/>
              <w:suppressAutoHyphens/>
              <w:jc w:val="center"/>
              <w:rPr>
                <w:rFonts w:ascii="PT Astra Serif" w:hAnsi="PT Astra Serif"/>
                <w:bCs/>
                <w:color w:val="333333"/>
                <w:sz w:val="16"/>
                <w:szCs w:val="16"/>
              </w:rPr>
            </w:pPr>
            <w:r w:rsidRPr="00911147">
              <w:rPr>
                <w:rFonts w:ascii="PT Astra Serif" w:hAnsi="PT Astra Serif"/>
                <w:bCs/>
                <w:color w:val="333333"/>
                <w:sz w:val="16"/>
                <w:szCs w:val="16"/>
              </w:rPr>
              <w:t>Общество с ограниченной ответственностью «Северная торговая компания», г. Екатеринбург</w:t>
            </w:r>
          </w:p>
        </w:tc>
        <w:tc>
          <w:tcPr>
            <w:tcW w:w="2125" w:type="dxa"/>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bCs/>
                <w:color w:val="333333"/>
                <w:sz w:val="16"/>
                <w:szCs w:val="16"/>
              </w:rPr>
            </w:pPr>
            <w:r w:rsidRPr="00911147">
              <w:rPr>
                <w:rFonts w:ascii="PT Astra Serif" w:hAnsi="PT Astra Serif"/>
                <w:bCs/>
                <w:color w:val="333333"/>
                <w:sz w:val="16"/>
                <w:szCs w:val="16"/>
              </w:rPr>
              <w:t xml:space="preserve">Общество с ограниченной ответственностью «Исток», </w:t>
            </w:r>
          </w:p>
          <w:p w:rsidR="00911147" w:rsidRPr="00911147" w:rsidRDefault="00911147">
            <w:pPr>
              <w:widowControl/>
              <w:suppressAutoHyphens/>
              <w:jc w:val="center"/>
              <w:rPr>
                <w:rFonts w:ascii="PT Astra Serif" w:hAnsi="PT Astra Serif"/>
                <w:bCs/>
                <w:color w:val="333333"/>
                <w:sz w:val="16"/>
                <w:szCs w:val="16"/>
              </w:rPr>
            </w:pPr>
            <w:r w:rsidRPr="00911147">
              <w:rPr>
                <w:rFonts w:ascii="PT Astra Serif" w:hAnsi="PT Astra Serif"/>
                <w:bCs/>
                <w:color w:val="333333"/>
                <w:sz w:val="16"/>
                <w:szCs w:val="16"/>
              </w:rPr>
              <w:t xml:space="preserve">г. </w:t>
            </w:r>
            <w:r w:rsidRPr="00911147">
              <w:rPr>
                <w:rFonts w:ascii="PT Astra Serif" w:hAnsi="PT Astra Serif"/>
                <w:bCs/>
                <w:color w:val="000000"/>
                <w:sz w:val="16"/>
                <w:szCs w:val="16"/>
              </w:rPr>
              <w:t>Екатеринбург</w:t>
            </w:r>
          </w:p>
        </w:tc>
      </w:tr>
      <w:tr w:rsidR="00911147" w:rsidTr="00186C00">
        <w:trPr>
          <w:cantSplit/>
          <w:trHeight w:val="20"/>
        </w:trPr>
        <w:tc>
          <w:tcPr>
            <w:tcW w:w="8080"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ind w:left="108" w:right="119"/>
              <w:jc w:val="both"/>
              <w:rPr>
                <w:rFonts w:ascii="PT Astra Serif" w:hAnsi="PT Astra Serif"/>
                <w:color w:val="000000"/>
                <w:sz w:val="16"/>
                <w:szCs w:val="16"/>
                <w:lang w:eastAsia="ar-SA"/>
              </w:rPr>
            </w:pPr>
            <w:r w:rsidRPr="00911147">
              <w:rPr>
                <w:rFonts w:ascii="PT Astra Serif" w:hAnsi="PT Astra Serif"/>
                <w:color w:val="000000"/>
                <w:sz w:val="16"/>
                <w:szCs w:val="16"/>
                <w:lang w:eastAsia="ar-SA"/>
              </w:rPr>
              <w:t>1.</w:t>
            </w:r>
            <w:r w:rsidRPr="00911147">
              <w:rPr>
                <w:rFonts w:ascii="PT Astra Serif" w:hAnsi="PT Astra Serif"/>
                <w:sz w:val="16"/>
                <w:szCs w:val="16"/>
                <w:lang w:eastAsia="ar-SA"/>
              </w:rPr>
              <w:t xml:space="preserve">Непроведение ликвидации участника </w:t>
            </w:r>
            <w:r w:rsidRPr="00911147">
              <w:rPr>
                <w:rFonts w:ascii="PT Astra Serif" w:hAnsi="PT Astra Serif"/>
                <w:bCs/>
                <w:sz w:val="16"/>
                <w:szCs w:val="16"/>
                <w:lang w:eastAsia="ar-SA"/>
              </w:rPr>
              <w:t>закупки -</w:t>
            </w:r>
            <w:r w:rsidRPr="00911147">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911147">
              <w:rPr>
                <w:rFonts w:ascii="PT Astra Serif" w:hAnsi="PT Astra Serif"/>
                <w:bCs/>
                <w:sz w:val="16"/>
                <w:szCs w:val="16"/>
                <w:lang w:eastAsia="ar-SA"/>
              </w:rPr>
              <w:t>закупки</w:t>
            </w:r>
            <w:r w:rsidRPr="00911147">
              <w:rPr>
                <w:rFonts w:ascii="PT Astra Serif" w:hAnsi="PT Astra Serif"/>
                <w:sz w:val="16"/>
                <w:szCs w:val="16"/>
                <w:lang w:eastAsia="ar-SA"/>
              </w:rPr>
              <w:t xml:space="preserve"> - юридического лица, индивидуального предпринимателя </w:t>
            </w:r>
            <w:r w:rsidRPr="00911147">
              <w:rPr>
                <w:rFonts w:ascii="PT Astra Serif" w:hAnsi="PT Astra Serif"/>
                <w:bCs/>
                <w:sz w:val="16"/>
                <w:szCs w:val="16"/>
                <w:lang w:eastAsia="ar-SA"/>
              </w:rPr>
              <w:t>несостоятельным (</w:t>
            </w:r>
            <w:r w:rsidRPr="00911147">
              <w:rPr>
                <w:rFonts w:ascii="PT Astra Serif" w:hAnsi="PT Astra Serif"/>
                <w:sz w:val="16"/>
                <w:szCs w:val="16"/>
                <w:lang w:eastAsia="ar-SA"/>
              </w:rPr>
              <w:t>банкротом</w:t>
            </w:r>
            <w:r w:rsidRPr="00911147">
              <w:rPr>
                <w:rFonts w:ascii="PT Astra Serif" w:hAnsi="PT Astra Serif"/>
                <w:bCs/>
                <w:sz w:val="16"/>
                <w:szCs w:val="16"/>
                <w:lang w:eastAsia="ar-SA"/>
              </w:rPr>
              <w:t>)</w:t>
            </w:r>
            <w:r w:rsidRPr="00911147">
              <w:rPr>
                <w:rFonts w:ascii="PT Astra Serif" w:hAnsi="PT Astra Serif"/>
                <w:sz w:val="16"/>
                <w:szCs w:val="16"/>
                <w:lang w:eastAsia="ar-SA"/>
              </w:rPr>
              <w:t xml:space="preserve"> и об открытии конкурсного производства.</w:t>
            </w:r>
          </w:p>
        </w:tc>
        <w:tc>
          <w:tcPr>
            <w:tcW w:w="2409"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911147" w:rsidRPr="00911147" w:rsidRDefault="00911147" w:rsidP="00186C00">
            <w:pPr>
              <w:jc w:val="center"/>
              <w:rPr>
                <w:rFonts w:ascii="PT Astra Serif" w:hAnsi="PT Astra Serif"/>
                <w:sz w:val="16"/>
                <w:szCs w:val="16"/>
              </w:rPr>
            </w:pPr>
            <w:r w:rsidRPr="00911147">
              <w:rPr>
                <w:rFonts w:ascii="PT Astra Serif" w:hAnsi="PT Astra Serif"/>
                <w:color w:val="000000"/>
                <w:sz w:val="16"/>
                <w:szCs w:val="16"/>
                <w:lang w:eastAsia="ar-SA"/>
              </w:rPr>
              <w:t>Информация продекларирована</w:t>
            </w:r>
          </w:p>
        </w:tc>
      </w:tr>
      <w:tr w:rsidR="00911147" w:rsidTr="00186C00">
        <w:trPr>
          <w:cantSplit/>
          <w:trHeight w:val="537"/>
        </w:trPr>
        <w:tc>
          <w:tcPr>
            <w:tcW w:w="8080"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ind w:left="105" w:right="120"/>
              <w:jc w:val="both"/>
              <w:rPr>
                <w:rFonts w:ascii="PT Astra Serif" w:hAnsi="PT Astra Serif"/>
                <w:sz w:val="16"/>
                <w:szCs w:val="16"/>
                <w:lang w:eastAsia="ar-SA"/>
              </w:rPr>
            </w:pPr>
            <w:r w:rsidRPr="00911147">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911147" w:rsidRPr="00911147" w:rsidRDefault="00911147" w:rsidP="00186C00">
            <w:pPr>
              <w:jc w:val="center"/>
              <w:rPr>
                <w:rFonts w:ascii="PT Astra Serif" w:hAnsi="PT Astra Serif"/>
                <w:sz w:val="16"/>
                <w:szCs w:val="16"/>
              </w:rPr>
            </w:pPr>
            <w:r w:rsidRPr="00911147">
              <w:rPr>
                <w:rFonts w:ascii="PT Astra Serif" w:hAnsi="PT Astra Serif"/>
                <w:color w:val="000000"/>
                <w:sz w:val="16"/>
                <w:szCs w:val="16"/>
                <w:lang w:eastAsia="ar-SA"/>
              </w:rPr>
              <w:t>Информация продекларирована</w:t>
            </w:r>
          </w:p>
        </w:tc>
      </w:tr>
      <w:tr w:rsidR="00911147" w:rsidTr="00186C00">
        <w:trPr>
          <w:cantSplit/>
          <w:trHeight w:val="20"/>
        </w:trPr>
        <w:tc>
          <w:tcPr>
            <w:tcW w:w="8080"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ind w:left="105" w:right="120"/>
              <w:jc w:val="both"/>
              <w:rPr>
                <w:rFonts w:ascii="PT Astra Serif" w:hAnsi="PT Astra Serif"/>
                <w:sz w:val="16"/>
                <w:szCs w:val="16"/>
                <w:lang w:eastAsia="ar-SA"/>
              </w:rPr>
            </w:pPr>
            <w:r w:rsidRPr="00911147">
              <w:rPr>
                <w:rFonts w:ascii="PT Astra Serif" w:hAnsi="PT Astra Serif"/>
                <w:sz w:val="16"/>
                <w:szCs w:val="16"/>
                <w:lang w:eastAsia="ar-SA"/>
              </w:rPr>
              <w:t xml:space="preserve">3. </w:t>
            </w:r>
            <w:proofErr w:type="gramStart"/>
            <w:r w:rsidRPr="00911147">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1147">
              <w:rPr>
                <w:rFonts w:ascii="PT Astra Serif" w:hAnsi="PT Astra Serif"/>
                <w:sz w:val="16"/>
                <w:szCs w:val="16"/>
                <w:lang w:eastAsia="ar-SA"/>
              </w:rPr>
              <w:t xml:space="preserve"> </w:t>
            </w:r>
            <w:proofErr w:type="gramStart"/>
            <w:r w:rsidRPr="00911147">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1147">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1147">
              <w:rPr>
                <w:rFonts w:ascii="PT Astra Serif" w:hAnsi="PT Astra Serif"/>
                <w:sz w:val="16"/>
                <w:szCs w:val="16"/>
                <w:lang w:eastAsia="ar-SA"/>
              </w:rPr>
              <w:t>указанных</w:t>
            </w:r>
            <w:proofErr w:type="gramEnd"/>
            <w:r w:rsidRPr="00911147">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911147" w:rsidRPr="00911147" w:rsidRDefault="00911147" w:rsidP="00186C00">
            <w:pPr>
              <w:jc w:val="center"/>
              <w:rPr>
                <w:rFonts w:ascii="PT Astra Serif" w:hAnsi="PT Astra Serif"/>
                <w:sz w:val="16"/>
                <w:szCs w:val="16"/>
              </w:rPr>
            </w:pPr>
            <w:r w:rsidRPr="00911147">
              <w:rPr>
                <w:rFonts w:ascii="PT Astra Serif" w:hAnsi="PT Astra Serif"/>
                <w:color w:val="000000"/>
                <w:sz w:val="16"/>
                <w:szCs w:val="16"/>
                <w:lang w:eastAsia="ar-SA"/>
              </w:rPr>
              <w:t>Информация продекларирована</w:t>
            </w:r>
          </w:p>
        </w:tc>
      </w:tr>
      <w:tr w:rsidR="00911147" w:rsidTr="00186C00">
        <w:trPr>
          <w:cantSplit/>
          <w:trHeight w:val="20"/>
        </w:trPr>
        <w:tc>
          <w:tcPr>
            <w:tcW w:w="8080" w:type="dxa"/>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snapToGrid w:val="0"/>
              <w:ind w:left="105" w:right="120"/>
              <w:jc w:val="both"/>
              <w:rPr>
                <w:rFonts w:ascii="PT Astra Serif" w:hAnsi="PT Astra Serif"/>
                <w:color w:val="000000"/>
                <w:sz w:val="16"/>
                <w:szCs w:val="16"/>
                <w:lang w:eastAsia="ar-SA"/>
              </w:rPr>
            </w:pPr>
            <w:r w:rsidRPr="00911147">
              <w:rPr>
                <w:rFonts w:ascii="PT Astra Serif" w:hAnsi="PT Astra Serif"/>
                <w:color w:val="000000"/>
                <w:sz w:val="16"/>
                <w:szCs w:val="16"/>
                <w:lang w:eastAsia="ar-SA"/>
              </w:rPr>
              <w:t xml:space="preserve">4. </w:t>
            </w:r>
            <w:proofErr w:type="gramStart"/>
            <w:r w:rsidRPr="00911147">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11147">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11147" w:rsidRPr="00911147" w:rsidRDefault="00911147">
            <w:pPr>
              <w:widowControl/>
              <w:suppressAutoHyphens/>
              <w:snapToGrid w:val="0"/>
              <w:ind w:left="105" w:right="120"/>
              <w:jc w:val="both"/>
              <w:rPr>
                <w:rFonts w:ascii="PT Astra Serif" w:hAnsi="PT Astra Serif"/>
                <w:color w:val="000000"/>
                <w:sz w:val="16"/>
                <w:szCs w:val="16"/>
                <w:lang w:eastAsia="ar-SA"/>
              </w:rPr>
            </w:pPr>
            <w:r w:rsidRPr="00911147">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nil"/>
              <w:left w:val="single" w:sz="4" w:space="0" w:color="auto"/>
              <w:bottom w:val="single" w:sz="8" w:space="0" w:color="000000"/>
              <w:right w:val="nil"/>
            </w:tcBorders>
            <w:vAlign w:val="center"/>
            <w:hideMark/>
          </w:tcPr>
          <w:p w:rsidR="00911147" w:rsidRPr="00911147" w:rsidRDefault="00911147">
            <w:pPr>
              <w:widowControl/>
              <w:suppressAutoHyphens/>
              <w:snapToGrid w:val="0"/>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Информация продекларирована</w:t>
            </w:r>
          </w:p>
        </w:tc>
      </w:tr>
      <w:tr w:rsidR="00911147" w:rsidTr="00186C00">
        <w:trPr>
          <w:cantSplit/>
          <w:trHeight w:val="20"/>
        </w:trPr>
        <w:tc>
          <w:tcPr>
            <w:tcW w:w="8080"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ind w:left="105" w:right="120"/>
              <w:jc w:val="both"/>
              <w:rPr>
                <w:rFonts w:ascii="PT Astra Serif" w:hAnsi="PT Astra Serif"/>
                <w:sz w:val="16"/>
                <w:szCs w:val="16"/>
                <w:lang w:eastAsia="ar-SA"/>
              </w:rPr>
            </w:pPr>
            <w:r w:rsidRPr="00911147">
              <w:rPr>
                <w:rFonts w:ascii="PT Astra Serif" w:hAnsi="PT Astra Serif"/>
                <w:sz w:val="16"/>
                <w:szCs w:val="16"/>
                <w:lang w:eastAsia="ar-SA"/>
              </w:rPr>
              <w:lastRenderedPageBreak/>
              <w:t xml:space="preserve">5. </w:t>
            </w:r>
            <w:proofErr w:type="gramStart"/>
            <w:r w:rsidRPr="00911147">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1147">
              <w:rPr>
                <w:rFonts w:ascii="PT Astra Serif" w:hAnsi="PT Astra Serif"/>
                <w:sz w:val="16"/>
                <w:szCs w:val="16"/>
                <w:lang w:eastAsia="ar-SA"/>
              </w:rPr>
              <w:t xml:space="preserve"> </w:t>
            </w:r>
            <w:proofErr w:type="gramStart"/>
            <w:r w:rsidRPr="00911147">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1147">
              <w:rPr>
                <w:rFonts w:ascii="PT Astra Serif" w:hAnsi="PT Astra Serif"/>
                <w:sz w:val="16"/>
                <w:szCs w:val="16"/>
                <w:lang w:eastAsia="ar-SA"/>
              </w:rPr>
              <w:t>неполнородными</w:t>
            </w:r>
            <w:proofErr w:type="spellEnd"/>
            <w:r w:rsidRPr="00911147">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11147">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b/>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Информация продекларирована</w:t>
            </w:r>
          </w:p>
        </w:tc>
      </w:tr>
      <w:tr w:rsidR="00911147" w:rsidTr="00186C00">
        <w:trPr>
          <w:cantSplit/>
          <w:trHeight w:val="20"/>
        </w:trPr>
        <w:tc>
          <w:tcPr>
            <w:tcW w:w="8080"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ind w:left="105" w:right="120"/>
              <w:jc w:val="both"/>
              <w:rPr>
                <w:rFonts w:ascii="PT Astra Serif" w:hAnsi="PT Astra Serif"/>
                <w:color w:val="000000"/>
                <w:sz w:val="16"/>
                <w:szCs w:val="16"/>
                <w:lang w:eastAsia="ar-SA"/>
              </w:rPr>
            </w:pPr>
            <w:r w:rsidRPr="00911147">
              <w:rPr>
                <w:rFonts w:ascii="PT Astra Serif" w:hAnsi="PT Astra Serif"/>
                <w:color w:val="000000"/>
                <w:sz w:val="16"/>
                <w:szCs w:val="16"/>
                <w:lang w:eastAsia="ar-SA"/>
              </w:rPr>
              <w:t xml:space="preserve">6. </w:t>
            </w:r>
            <w:r w:rsidRPr="00911147">
              <w:rPr>
                <w:rFonts w:ascii="PT Astra Serif" w:hAnsi="PT Astra Serif"/>
                <w:sz w:val="16"/>
                <w:szCs w:val="16"/>
                <w:lang w:eastAsia="ar-SA"/>
              </w:rPr>
              <w:t xml:space="preserve">Отсутствие в реестре недобросовестных поставщиков сведений об участнике </w:t>
            </w:r>
            <w:r w:rsidRPr="00911147">
              <w:rPr>
                <w:rFonts w:ascii="PT Astra Serif" w:hAnsi="PT Astra Serif"/>
                <w:bCs/>
                <w:sz w:val="16"/>
                <w:szCs w:val="16"/>
                <w:lang w:eastAsia="ar-SA"/>
              </w:rPr>
              <w:t>закупки – юридическом лице</w:t>
            </w:r>
            <w:r w:rsidRPr="00911147">
              <w:rPr>
                <w:rFonts w:ascii="PT Astra Serif" w:hAnsi="PT Astra Serif"/>
                <w:sz w:val="16"/>
                <w:szCs w:val="16"/>
                <w:lang w:eastAsia="ar-SA"/>
              </w:rPr>
              <w:t xml:space="preserve">, </w:t>
            </w:r>
            <w:r w:rsidRPr="00911147">
              <w:rPr>
                <w:rFonts w:ascii="PT Astra Serif" w:hAnsi="PT Astra Serif"/>
                <w:bCs/>
                <w:sz w:val="16"/>
                <w:szCs w:val="16"/>
                <w:lang w:eastAsia="ar-SA"/>
              </w:rPr>
              <w:t>в том числе</w:t>
            </w:r>
            <w:r w:rsidRPr="00911147">
              <w:rPr>
                <w:rFonts w:ascii="PT Astra Serif" w:hAnsi="PT Astra Serif"/>
                <w:sz w:val="16"/>
                <w:szCs w:val="16"/>
                <w:lang w:eastAsia="ar-SA"/>
              </w:rPr>
              <w:t xml:space="preserve"> сведений об учредителях, </w:t>
            </w:r>
            <w:r w:rsidRPr="00911147">
              <w:rPr>
                <w:rFonts w:ascii="PT Astra Serif" w:hAnsi="PT Astra Serif"/>
                <w:bCs/>
                <w:sz w:val="16"/>
                <w:szCs w:val="16"/>
                <w:lang w:eastAsia="ar-SA"/>
              </w:rPr>
              <w:t>о</w:t>
            </w:r>
            <w:r w:rsidRPr="00911147">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11147">
              <w:rPr>
                <w:rFonts w:ascii="PT Astra Serif" w:hAnsi="PT Astra Serif"/>
                <w:bCs/>
                <w:sz w:val="16"/>
                <w:szCs w:val="16"/>
                <w:lang w:eastAsia="ar-SA"/>
              </w:rPr>
              <w:t>закупки – для юридического лица</w:t>
            </w:r>
          </w:p>
        </w:tc>
        <w:tc>
          <w:tcPr>
            <w:tcW w:w="2409"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jc w:val="center"/>
              <w:rPr>
                <w:rFonts w:ascii="PT Astra Serif" w:hAnsi="PT Astra Serif"/>
                <w:sz w:val="16"/>
                <w:szCs w:val="16"/>
                <w:lang w:eastAsia="ar-SA"/>
              </w:rPr>
            </w:pPr>
            <w:r w:rsidRPr="00911147">
              <w:rPr>
                <w:rFonts w:ascii="PT Astra Serif" w:hAnsi="PT Astra Serif"/>
                <w:color w:val="000000"/>
                <w:sz w:val="16"/>
                <w:szCs w:val="16"/>
                <w:lang w:eastAsia="ar-SA"/>
              </w:rPr>
              <w:t>отсутствие</w:t>
            </w:r>
          </w:p>
        </w:tc>
        <w:tc>
          <w:tcPr>
            <w:tcW w:w="1845" w:type="dxa"/>
            <w:gridSpan w:val="2"/>
            <w:tcBorders>
              <w:top w:val="nil"/>
              <w:left w:val="single" w:sz="8" w:space="0" w:color="000000"/>
              <w:bottom w:val="single" w:sz="4" w:space="0" w:color="auto"/>
              <w:right w:val="single" w:sz="4" w:space="0" w:color="auto"/>
            </w:tcBorders>
            <w:vAlign w:val="center"/>
            <w:hideMark/>
          </w:tcPr>
          <w:p w:rsidR="00911147" w:rsidRPr="00911147" w:rsidRDefault="00911147">
            <w:pPr>
              <w:widowControl/>
              <w:suppressAutoHyphens/>
              <w:jc w:val="center"/>
              <w:rPr>
                <w:rFonts w:ascii="PT Astra Serif" w:hAnsi="PT Astra Serif"/>
                <w:sz w:val="16"/>
                <w:szCs w:val="16"/>
                <w:lang w:eastAsia="ar-SA"/>
              </w:rPr>
            </w:pPr>
            <w:r w:rsidRPr="00911147">
              <w:rPr>
                <w:rFonts w:ascii="PT Astra Serif" w:hAnsi="PT Astra Serif"/>
                <w:color w:val="000000"/>
                <w:sz w:val="16"/>
                <w:szCs w:val="16"/>
                <w:lang w:eastAsia="ar-SA"/>
              </w:rPr>
              <w:t>Информация отсутствует</w:t>
            </w:r>
          </w:p>
        </w:tc>
        <w:tc>
          <w:tcPr>
            <w:tcW w:w="1701" w:type="dxa"/>
            <w:tcBorders>
              <w:top w:val="nil"/>
              <w:left w:val="single" w:sz="8" w:space="0" w:color="000000"/>
              <w:bottom w:val="single" w:sz="4" w:space="0" w:color="auto"/>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Информация отсутствует</w:t>
            </w:r>
          </w:p>
        </w:tc>
        <w:tc>
          <w:tcPr>
            <w:tcW w:w="2125" w:type="dxa"/>
            <w:tcBorders>
              <w:top w:val="nil"/>
              <w:left w:val="single" w:sz="8" w:space="0" w:color="000000"/>
              <w:bottom w:val="single" w:sz="4" w:space="0" w:color="auto"/>
              <w:right w:val="single" w:sz="4" w:space="0" w:color="auto"/>
            </w:tcBorders>
            <w:vAlign w:val="center"/>
            <w:hideMark/>
          </w:tcPr>
          <w:p w:rsidR="00911147" w:rsidRPr="00911147" w:rsidRDefault="00911147">
            <w:pPr>
              <w:widowControl/>
              <w:suppressAutoHyphens/>
              <w:jc w:val="center"/>
              <w:rPr>
                <w:rFonts w:ascii="PT Astra Serif" w:hAnsi="PT Astra Serif"/>
                <w:color w:val="000000"/>
                <w:sz w:val="16"/>
                <w:szCs w:val="16"/>
                <w:lang w:eastAsia="ar-SA"/>
              </w:rPr>
            </w:pPr>
            <w:r w:rsidRPr="00911147">
              <w:rPr>
                <w:rFonts w:ascii="PT Astra Serif" w:hAnsi="PT Astra Serif"/>
                <w:color w:val="000000"/>
                <w:sz w:val="16"/>
                <w:szCs w:val="16"/>
                <w:lang w:eastAsia="ar-SA"/>
              </w:rPr>
              <w:t>Информация отсутствует</w:t>
            </w:r>
          </w:p>
        </w:tc>
      </w:tr>
      <w:tr w:rsidR="00911147" w:rsidTr="00186C00">
        <w:trPr>
          <w:cantSplit/>
          <w:trHeight w:val="20"/>
        </w:trPr>
        <w:tc>
          <w:tcPr>
            <w:tcW w:w="8080" w:type="dxa"/>
            <w:tcBorders>
              <w:top w:val="nil"/>
              <w:left w:val="single" w:sz="8" w:space="0" w:color="000000"/>
              <w:bottom w:val="single" w:sz="8" w:space="0" w:color="000000"/>
              <w:right w:val="nil"/>
            </w:tcBorders>
            <w:vAlign w:val="center"/>
            <w:hideMark/>
          </w:tcPr>
          <w:p w:rsidR="00911147" w:rsidRPr="00911147" w:rsidRDefault="00911147">
            <w:pPr>
              <w:widowControl/>
              <w:suppressAutoHyphens/>
              <w:snapToGrid w:val="0"/>
              <w:ind w:left="105" w:right="120"/>
              <w:jc w:val="both"/>
              <w:rPr>
                <w:rFonts w:ascii="PT Astra Serif" w:hAnsi="PT Astra Serif"/>
                <w:color w:val="000000"/>
                <w:sz w:val="16"/>
                <w:szCs w:val="16"/>
                <w:lang w:eastAsia="ar-SA"/>
              </w:rPr>
            </w:pPr>
            <w:r w:rsidRPr="00911147">
              <w:rPr>
                <w:rFonts w:ascii="PT Astra Serif" w:hAnsi="PT Astra Serif"/>
                <w:color w:val="000000"/>
                <w:sz w:val="16"/>
                <w:szCs w:val="16"/>
                <w:lang w:eastAsia="ar-SA"/>
              </w:rPr>
              <w:t xml:space="preserve">7 </w:t>
            </w:r>
            <w:r w:rsidRPr="00911147">
              <w:rPr>
                <w:rFonts w:ascii="PT Astra Serif" w:hAnsi="PT Astra Serif"/>
                <w:sz w:val="16"/>
                <w:szCs w:val="16"/>
                <w:lang w:eastAsia="en-US"/>
              </w:rPr>
              <w:t>Документы, предусмотренные нормативными правовыми актами, принятыми в соответствии со </w:t>
            </w:r>
            <w:hyperlink r:id="rId10" w:anchor="/document/57431179/entry/14" w:history="1">
              <w:r w:rsidRPr="00911147">
                <w:rPr>
                  <w:rStyle w:val="a3"/>
                  <w:rFonts w:ascii="PT Astra Serif" w:hAnsi="PT Astra Serif"/>
                  <w:sz w:val="16"/>
                  <w:szCs w:val="16"/>
                  <w:lang w:eastAsia="en-US"/>
                </w:rPr>
                <w:t>статьей 14</w:t>
              </w:r>
            </w:hyperlink>
            <w:r w:rsidRPr="00911147">
              <w:rPr>
                <w:rFonts w:ascii="PT Astra Serif" w:hAnsi="PT Astra Serif"/>
                <w:sz w:val="16"/>
                <w:szCs w:val="16"/>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09" w:type="dxa"/>
            <w:tcBorders>
              <w:top w:val="nil"/>
              <w:left w:val="single" w:sz="8" w:space="0" w:color="000000"/>
              <w:bottom w:val="single" w:sz="8" w:space="0" w:color="000000"/>
              <w:right w:val="nil"/>
            </w:tcBorders>
            <w:vAlign w:val="center"/>
            <w:hideMark/>
          </w:tcPr>
          <w:p w:rsidR="00911147" w:rsidRPr="00186C00" w:rsidRDefault="00911147">
            <w:pPr>
              <w:autoSpaceDE w:val="0"/>
              <w:autoSpaceDN w:val="0"/>
              <w:adjustRightInd w:val="0"/>
              <w:jc w:val="both"/>
              <w:rPr>
                <w:rFonts w:ascii="PT Astra Serif" w:hAnsi="PT Astra Serif"/>
                <w:color w:val="000000"/>
                <w:sz w:val="16"/>
                <w:szCs w:val="16"/>
                <w:lang w:eastAsia="ar-SA"/>
              </w:rPr>
            </w:pPr>
            <w:r w:rsidRPr="00186C00">
              <w:rPr>
                <w:rFonts w:ascii="PT Astra Serif" w:hAnsi="PT Astra Serif"/>
                <w:sz w:val="16"/>
                <w:szCs w:val="16"/>
                <w:lang w:eastAsia="en-US"/>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845" w:type="dxa"/>
            <w:gridSpan w:val="2"/>
            <w:tcBorders>
              <w:top w:val="nil"/>
              <w:left w:val="single" w:sz="8" w:space="0" w:color="000000"/>
              <w:bottom w:val="single" w:sz="4" w:space="0" w:color="auto"/>
              <w:right w:val="single" w:sz="4" w:space="0" w:color="auto"/>
            </w:tcBorders>
            <w:vAlign w:val="center"/>
            <w:hideMark/>
          </w:tcPr>
          <w:p w:rsidR="00911147" w:rsidRPr="00186C00" w:rsidRDefault="00911147" w:rsidP="00373950">
            <w:pPr>
              <w:widowControl/>
              <w:suppressAutoHyphens/>
              <w:jc w:val="center"/>
              <w:rPr>
                <w:rFonts w:ascii="PT Astra Serif" w:hAnsi="PT Astra Serif"/>
                <w:color w:val="000000"/>
                <w:sz w:val="16"/>
                <w:szCs w:val="16"/>
                <w:lang w:eastAsia="ar-SA"/>
              </w:rPr>
            </w:pPr>
            <w:proofErr w:type="gramStart"/>
            <w:r w:rsidRPr="00186C00">
              <w:rPr>
                <w:rFonts w:ascii="PT Astra Serif" w:hAnsi="PT Astra Serif"/>
                <w:color w:val="000000"/>
                <w:sz w:val="16"/>
                <w:szCs w:val="16"/>
                <w:lang w:eastAsia="ar-SA"/>
              </w:rPr>
              <w:t>Информация продекларирована</w:t>
            </w:r>
            <w:r w:rsidR="00373950" w:rsidRPr="00186C00">
              <w:rPr>
                <w:rFonts w:ascii="PT Astra Serif" w:hAnsi="PT Astra Serif"/>
                <w:color w:val="000000"/>
                <w:sz w:val="16"/>
                <w:szCs w:val="16"/>
                <w:lang w:eastAsia="ar-SA"/>
              </w:rPr>
              <w:t xml:space="preserve"> </w:t>
            </w:r>
            <w:r w:rsidRPr="00186C00">
              <w:rPr>
                <w:rFonts w:ascii="PT Astra Serif" w:hAnsi="PT Astra Serif"/>
                <w:color w:val="000000"/>
                <w:sz w:val="16"/>
                <w:szCs w:val="16"/>
                <w:lang w:eastAsia="ar-SA"/>
              </w:rPr>
              <w:t xml:space="preserve"> (заявка содержит </w:t>
            </w:r>
            <w:r w:rsidR="00373950" w:rsidRPr="00186C00">
              <w:rPr>
                <w:rFonts w:ascii="PT Astra Serif" w:hAnsi="PT Astra Serif"/>
                <w:color w:val="000000"/>
                <w:sz w:val="16"/>
                <w:szCs w:val="16"/>
                <w:lang w:eastAsia="ar-SA"/>
              </w:rPr>
              <w:t xml:space="preserve">предложение о поставке товаров, </w:t>
            </w:r>
            <w:r w:rsidR="00373950" w:rsidRPr="00186C00">
              <w:rPr>
                <w:rFonts w:ascii="PT Astra Serif" w:hAnsi="PT Astra Serif"/>
                <w:sz w:val="16"/>
                <w:szCs w:val="16"/>
              </w:rPr>
              <w:t xml:space="preserve">страной происхождения которых является </w:t>
            </w:r>
            <w:r w:rsidR="00373950" w:rsidRPr="00186C00">
              <w:rPr>
                <w:rFonts w:ascii="PT Astra Serif" w:hAnsi="PT Astra Serif"/>
                <w:b/>
                <w:sz w:val="16"/>
                <w:szCs w:val="16"/>
              </w:rPr>
              <w:t>иностранное государств</w:t>
            </w:r>
            <w:r w:rsidR="00373950" w:rsidRPr="00186C00">
              <w:rPr>
                <w:rFonts w:ascii="PT Astra Serif" w:hAnsi="PT Astra Serif"/>
                <w:sz w:val="16"/>
                <w:szCs w:val="16"/>
              </w:rPr>
              <w:t>о (за исключением государств - членов Евразийского экономического союза)</w:t>
            </w:r>
            <w:proofErr w:type="gramEnd"/>
          </w:p>
        </w:tc>
        <w:tc>
          <w:tcPr>
            <w:tcW w:w="1701" w:type="dxa"/>
            <w:tcBorders>
              <w:top w:val="nil"/>
              <w:left w:val="single" w:sz="8" w:space="0" w:color="000000"/>
              <w:bottom w:val="single" w:sz="4" w:space="0" w:color="auto"/>
              <w:right w:val="single" w:sz="4" w:space="0" w:color="auto"/>
            </w:tcBorders>
            <w:vAlign w:val="center"/>
            <w:hideMark/>
          </w:tcPr>
          <w:p w:rsidR="00911147" w:rsidRPr="00186C00" w:rsidRDefault="00911147">
            <w:pPr>
              <w:widowControl/>
              <w:suppressAutoHyphens/>
              <w:jc w:val="center"/>
              <w:rPr>
                <w:rFonts w:ascii="PT Astra Serif" w:hAnsi="PT Astra Serif"/>
                <w:color w:val="000000"/>
                <w:sz w:val="16"/>
                <w:szCs w:val="16"/>
                <w:lang w:eastAsia="ar-SA"/>
              </w:rPr>
            </w:pPr>
            <w:r w:rsidRPr="00186C00">
              <w:rPr>
                <w:rFonts w:ascii="PT Astra Serif" w:hAnsi="PT Astra Serif"/>
                <w:color w:val="000000"/>
                <w:sz w:val="16"/>
                <w:szCs w:val="16"/>
                <w:lang w:eastAsia="ar-SA"/>
              </w:rPr>
              <w:t>Информация продекларирована</w:t>
            </w:r>
          </w:p>
          <w:p w:rsidR="00373950" w:rsidRPr="00186C00" w:rsidRDefault="00373950" w:rsidP="00373950">
            <w:pPr>
              <w:widowControl/>
              <w:suppressAutoHyphens/>
              <w:jc w:val="center"/>
              <w:rPr>
                <w:rFonts w:ascii="PT Astra Serif" w:hAnsi="PT Astra Serif"/>
                <w:color w:val="000000"/>
                <w:sz w:val="16"/>
                <w:szCs w:val="16"/>
                <w:lang w:eastAsia="ar-SA"/>
              </w:rPr>
            </w:pPr>
            <w:r w:rsidRPr="00186C00">
              <w:rPr>
                <w:rFonts w:ascii="PT Astra Serif" w:hAnsi="PT Astra Serif"/>
                <w:sz w:val="16"/>
                <w:szCs w:val="16"/>
              </w:rPr>
              <w:t xml:space="preserve">(заявка содержит предложение о поставке товаров, происходящих </w:t>
            </w:r>
            <w:r w:rsidRPr="00186C00">
              <w:rPr>
                <w:rFonts w:ascii="PT Astra Serif" w:hAnsi="PT Astra Serif"/>
                <w:b/>
                <w:sz w:val="16"/>
                <w:szCs w:val="16"/>
              </w:rPr>
              <w:t>из государств - членов Евразийского экономического союза</w:t>
            </w:r>
            <w:r w:rsidRPr="00186C00">
              <w:rPr>
                <w:rFonts w:ascii="PT Astra Serif" w:hAnsi="PT Astra Serif"/>
                <w:sz w:val="16"/>
                <w:szCs w:val="16"/>
              </w:rPr>
              <w:t>)</w:t>
            </w:r>
          </w:p>
        </w:tc>
        <w:tc>
          <w:tcPr>
            <w:tcW w:w="2125" w:type="dxa"/>
            <w:tcBorders>
              <w:top w:val="nil"/>
              <w:left w:val="single" w:sz="8" w:space="0" w:color="000000"/>
              <w:bottom w:val="single" w:sz="4" w:space="0" w:color="auto"/>
              <w:right w:val="single" w:sz="4" w:space="0" w:color="auto"/>
            </w:tcBorders>
            <w:vAlign w:val="center"/>
            <w:hideMark/>
          </w:tcPr>
          <w:p w:rsidR="00911147" w:rsidRPr="00186C00" w:rsidRDefault="00373950">
            <w:pPr>
              <w:widowControl/>
              <w:suppressAutoHyphens/>
              <w:jc w:val="center"/>
              <w:rPr>
                <w:rFonts w:ascii="PT Astra Serif" w:hAnsi="PT Astra Serif"/>
                <w:color w:val="000000"/>
                <w:sz w:val="16"/>
                <w:szCs w:val="16"/>
                <w:lang w:eastAsia="ar-SA"/>
              </w:rPr>
            </w:pPr>
            <w:proofErr w:type="gramStart"/>
            <w:r w:rsidRPr="00186C00">
              <w:rPr>
                <w:rFonts w:ascii="PT Astra Serif" w:hAnsi="PT Astra Serif"/>
                <w:color w:val="000000"/>
                <w:sz w:val="16"/>
                <w:szCs w:val="16"/>
                <w:lang w:eastAsia="ar-SA"/>
              </w:rPr>
              <w:t xml:space="preserve">Информация продекларирована  (заявка содержит предложение о поставке товаров, </w:t>
            </w:r>
            <w:r w:rsidRPr="00186C00">
              <w:rPr>
                <w:rFonts w:ascii="PT Astra Serif" w:hAnsi="PT Astra Serif"/>
                <w:sz w:val="16"/>
                <w:szCs w:val="16"/>
              </w:rPr>
              <w:t xml:space="preserve">страной происхождения которых является </w:t>
            </w:r>
            <w:r w:rsidRPr="00186C00">
              <w:rPr>
                <w:rFonts w:ascii="PT Astra Serif" w:hAnsi="PT Astra Serif"/>
                <w:b/>
                <w:sz w:val="16"/>
                <w:szCs w:val="16"/>
              </w:rPr>
              <w:t>иностранное государство</w:t>
            </w:r>
            <w:r w:rsidRPr="00186C00">
              <w:rPr>
                <w:rFonts w:ascii="PT Astra Serif" w:hAnsi="PT Astra Serif"/>
                <w:sz w:val="16"/>
                <w:szCs w:val="16"/>
              </w:rPr>
              <w:t xml:space="preserve"> (за исключением государств - членов Евразийского экономического союза)</w:t>
            </w:r>
            <w:proofErr w:type="gramEnd"/>
          </w:p>
        </w:tc>
      </w:tr>
      <w:tr w:rsidR="00911147" w:rsidTr="00186C00">
        <w:trPr>
          <w:cantSplit/>
          <w:trHeight w:val="20"/>
        </w:trPr>
        <w:tc>
          <w:tcPr>
            <w:tcW w:w="8080" w:type="dxa"/>
            <w:tcBorders>
              <w:top w:val="nil"/>
              <w:left w:val="single" w:sz="8" w:space="0" w:color="000000"/>
              <w:bottom w:val="single" w:sz="8" w:space="0" w:color="000000"/>
              <w:right w:val="nil"/>
            </w:tcBorders>
            <w:vAlign w:val="center"/>
            <w:hideMark/>
          </w:tcPr>
          <w:p w:rsidR="00911147" w:rsidRDefault="00911147">
            <w:pPr>
              <w:widowControl/>
              <w:suppressAutoHyphens/>
              <w:snapToGrid w:val="0"/>
              <w:ind w:left="105" w:right="120"/>
              <w:jc w:val="both"/>
              <w:rPr>
                <w:color w:val="000000"/>
                <w:sz w:val="18"/>
                <w:szCs w:val="18"/>
                <w:lang w:eastAsia="ar-SA"/>
              </w:rPr>
            </w:pPr>
            <w:r>
              <w:rPr>
                <w:color w:val="000000"/>
                <w:sz w:val="18"/>
                <w:szCs w:val="18"/>
                <w:lang w:eastAsia="ar-SA"/>
              </w:rPr>
              <w:t>8</w:t>
            </w:r>
            <w:r>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nil"/>
              <w:left w:val="single" w:sz="8" w:space="0" w:color="000000"/>
              <w:bottom w:val="single" w:sz="8" w:space="0" w:color="000000"/>
              <w:right w:val="nil"/>
            </w:tcBorders>
            <w:vAlign w:val="center"/>
            <w:hideMark/>
          </w:tcPr>
          <w:p w:rsidR="00911147" w:rsidRPr="00186C00" w:rsidRDefault="00911147">
            <w:pPr>
              <w:widowControl/>
              <w:suppressAutoHyphens/>
              <w:jc w:val="center"/>
              <w:rPr>
                <w:rFonts w:ascii="PT Astra Serif" w:hAnsi="PT Astra Serif"/>
                <w:color w:val="000000"/>
                <w:sz w:val="16"/>
                <w:szCs w:val="16"/>
                <w:lang w:eastAsia="ar-SA"/>
              </w:rPr>
            </w:pPr>
            <w:r w:rsidRPr="00186C00">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4" w:space="0" w:color="auto"/>
              <w:right w:val="single" w:sz="4" w:space="0" w:color="auto"/>
            </w:tcBorders>
            <w:vAlign w:val="center"/>
            <w:hideMark/>
          </w:tcPr>
          <w:p w:rsidR="00911147" w:rsidRPr="00186C00" w:rsidRDefault="00911147">
            <w:pPr>
              <w:jc w:val="center"/>
              <w:rPr>
                <w:rFonts w:ascii="PT Astra Serif" w:hAnsi="PT Astra Serif"/>
                <w:sz w:val="16"/>
                <w:szCs w:val="16"/>
              </w:rPr>
            </w:pPr>
            <w:r w:rsidRPr="00186C00">
              <w:rPr>
                <w:rFonts w:ascii="PT Astra Serif" w:hAnsi="PT Astra Serif"/>
                <w:color w:val="000000"/>
                <w:sz w:val="16"/>
                <w:szCs w:val="16"/>
                <w:lang w:eastAsia="ar-SA"/>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hideMark/>
          </w:tcPr>
          <w:p w:rsidR="00911147" w:rsidRPr="00186C00" w:rsidRDefault="00911147">
            <w:pPr>
              <w:jc w:val="center"/>
              <w:rPr>
                <w:rFonts w:ascii="PT Astra Serif" w:hAnsi="PT Astra Serif"/>
                <w:sz w:val="16"/>
                <w:szCs w:val="16"/>
              </w:rPr>
            </w:pPr>
            <w:r w:rsidRPr="00186C00">
              <w:rPr>
                <w:rFonts w:ascii="PT Astra Serif" w:hAnsi="PT Astra Serif"/>
                <w:color w:val="000000"/>
                <w:sz w:val="16"/>
                <w:szCs w:val="16"/>
                <w:lang w:eastAsia="ar-SA"/>
              </w:rPr>
              <w:t>Информация продекларирована</w:t>
            </w:r>
          </w:p>
        </w:tc>
        <w:tc>
          <w:tcPr>
            <w:tcW w:w="2125" w:type="dxa"/>
            <w:tcBorders>
              <w:top w:val="nil"/>
              <w:left w:val="single" w:sz="8" w:space="0" w:color="000000"/>
              <w:bottom w:val="single" w:sz="4" w:space="0" w:color="auto"/>
              <w:right w:val="single" w:sz="4" w:space="0" w:color="auto"/>
            </w:tcBorders>
            <w:vAlign w:val="center"/>
            <w:hideMark/>
          </w:tcPr>
          <w:p w:rsidR="00911147" w:rsidRPr="00186C00" w:rsidRDefault="00911147">
            <w:pPr>
              <w:jc w:val="center"/>
              <w:rPr>
                <w:rFonts w:ascii="PT Astra Serif" w:hAnsi="PT Astra Serif"/>
                <w:color w:val="000000"/>
                <w:sz w:val="16"/>
                <w:szCs w:val="16"/>
                <w:lang w:eastAsia="ar-SA"/>
              </w:rPr>
            </w:pPr>
            <w:r w:rsidRPr="00186C00">
              <w:rPr>
                <w:rFonts w:ascii="PT Astra Serif" w:hAnsi="PT Astra Serif"/>
                <w:color w:val="000000"/>
                <w:sz w:val="16"/>
                <w:szCs w:val="16"/>
                <w:lang w:eastAsia="ar-SA"/>
              </w:rPr>
              <w:t>Информация продекларирована</w:t>
            </w:r>
          </w:p>
        </w:tc>
      </w:tr>
      <w:tr w:rsidR="00911147" w:rsidTr="00186C00">
        <w:trPr>
          <w:cantSplit/>
          <w:trHeight w:val="20"/>
        </w:trPr>
        <w:tc>
          <w:tcPr>
            <w:tcW w:w="8080" w:type="dxa"/>
            <w:tcBorders>
              <w:top w:val="nil"/>
              <w:left w:val="single" w:sz="8" w:space="0" w:color="000000"/>
              <w:bottom w:val="single" w:sz="8" w:space="0" w:color="000000"/>
              <w:right w:val="nil"/>
            </w:tcBorders>
            <w:hideMark/>
          </w:tcPr>
          <w:p w:rsidR="00911147" w:rsidRDefault="00911147">
            <w:pPr>
              <w:snapToGrid w:val="0"/>
              <w:rPr>
                <w:color w:val="000000"/>
                <w:sz w:val="18"/>
                <w:szCs w:val="18"/>
              </w:rPr>
            </w:pPr>
            <w:r>
              <w:rPr>
                <w:color w:val="000000"/>
                <w:kern w:val="2"/>
                <w:sz w:val="18"/>
                <w:szCs w:val="18"/>
              </w:rPr>
              <w:t xml:space="preserve">  9. Принадлежность участника  закупки к офшорным компаниям</w:t>
            </w:r>
          </w:p>
        </w:tc>
        <w:tc>
          <w:tcPr>
            <w:tcW w:w="2409" w:type="dxa"/>
            <w:tcBorders>
              <w:top w:val="nil"/>
              <w:left w:val="single" w:sz="8" w:space="0" w:color="000000"/>
              <w:bottom w:val="single" w:sz="8" w:space="0" w:color="000000"/>
              <w:right w:val="nil"/>
            </w:tcBorders>
            <w:vAlign w:val="center"/>
            <w:hideMark/>
          </w:tcPr>
          <w:p w:rsidR="00911147" w:rsidRPr="00186C00" w:rsidRDefault="00911147">
            <w:pPr>
              <w:snapToGrid w:val="0"/>
              <w:ind w:left="105" w:right="120"/>
              <w:jc w:val="center"/>
              <w:rPr>
                <w:rFonts w:ascii="PT Astra Serif" w:hAnsi="PT Astra Serif"/>
                <w:color w:val="000000"/>
                <w:sz w:val="16"/>
                <w:szCs w:val="16"/>
              </w:rPr>
            </w:pPr>
            <w:r w:rsidRPr="00186C00">
              <w:rPr>
                <w:rFonts w:ascii="PT Astra Serif" w:hAnsi="PT Astra Serif"/>
                <w:color w:val="000000"/>
                <w:kern w:val="2"/>
                <w:sz w:val="16"/>
                <w:szCs w:val="16"/>
              </w:rPr>
              <w:t>непринадлежность</w:t>
            </w:r>
          </w:p>
        </w:tc>
        <w:tc>
          <w:tcPr>
            <w:tcW w:w="1845" w:type="dxa"/>
            <w:gridSpan w:val="2"/>
            <w:tcBorders>
              <w:top w:val="single" w:sz="4" w:space="0" w:color="auto"/>
              <w:left w:val="single" w:sz="8" w:space="0" w:color="000000"/>
              <w:bottom w:val="single" w:sz="8" w:space="0" w:color="000000"/>
              <w:right w:val="single" w:sz="4" w:space="0" w:color="auto"/>
            </w:tcBorders>
            <w:vAlign w:val="center"/>
            <w:hideMark/>
          </w:tcPr>
          <w:p w:rsidR="00911147" w:rsidRPr="00186C00" w:rsidRDefault="00911147">
            <w:pPr>
              <w:snapToGrid w:val="0"/>
              <w:jc w:val="center"/>
              <w:rPr>
                <w:rFonts w:ascii="PT Astra Serif" w:hAnsi="PT Astra Serif"/>
                <w:color w:val="000000"/>
                <w:sz w:val="16"/>
                <w:szCs w:val="16"/>
              </w:rPr>
            </w:pPr>
            <w:r w:rsidRPr="00186C00">
              <w:rPr>
                <w:rFonts w:ascii="PT Astra Serif" w:hAnsi="PT Astra Serif"/>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911147" w:rsidRPr="00186C00" w:rsidRDefault="00911147">
            <w:pPr>
              <w:snapToGrid w:val="0"/>
              <w:jc w:val="center"/>
              <w:rPr>
                <w:rFonts w:ascii="PT Astra Serif" w:hAnsi="PT Astra Serif"/>
                <w:color w:val="000000"/>
                <w:sz w:val="16"/>
                <w:szCs w:val="16"/>
              </w:rPr>
            </w:pPr>
            <w:r w:rsidRPr="00186C00">
              <w:rPr>
                <w:rFonts w:ascii="PT Astra Serif" w:hAnsi="PT Astra Serif"/>
                <w:color w:val="000000"/>
                <w:sz w:val="16"/>
                <w:szCs w:val="16"/>
              </w:rPr>
              <w:t>не принадлежит</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911147" w:rsidRPr="00186C00" w:rsidRDefault="00911147">
            <w:pPr>
              <w:snapToGrid w:val="0"/>
              <w:jc w:val="center"/>
              <w:rPr>
                <w:rFonts w:ascii="PT Astra Serif" w:hAnsi="PT Astra Serif"/>
                <w:color w:val="000000"/>
                <w:sz w:val="16"/>
                <w:szCs w:val="16"/>
              </w:rPr>
            </w:pPr>
            <w:r w:rsidRPr="00186C00">
              <w:rPr>
                <w:rFonts w:ascii="PT Astra Serif" w:hAnsi="PT Astra Serif"/>
                <w:color w:val="000000"/>
                <w:sz w:val="16"/>
                <w:szCs w:val="16"/>
              </w:rPr>
              <w:t>не принадлежит</w:t>
            </w:r>
          </w:p>
        </w:tc>
      </w:tr>
      <w:tr w:rsidR="00911147" w:rsidTr="00186C00">
        <w:trPr>
          <w:cantSplit/>
          <w:trHeight w:val="20"/>
        </w:trPr>
        <w:tc>
          <w:tcPr>
            <w:tcW w:w="8080" w:type="dxa"/>
            <w:tcBorders>
              <w:top w:val="nil"/>
              <w:left w:val="single" w:sz="8" w:space="0" w:color="000000"/>
              <w:bottom w:val="single" w:sz="4" w:space="0" w:color="auto"/>
              <w:right w:val="nil"/>
            </w:tcBorders>
            <w:vAlign w:val="center"/>
            <w:hideMark/>
          </w:tcPr>
          <w:p w:rsidR="00911147" w:rsidRDefault="00911147">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409" w:type="dxa"/>
            <w:tcBorders>
              <w:top w:val="nil"/>
              <w:left w:val="single" w:sz="8" w:space="0" w:color="000000"/>
              <w:bottom w:val="single" w:sz="4" w:space="0" w:color="auto"/>
              <w:right w:val="nil"/>
            </w:tcBorders>
            <w:vAlign w:val="center"/>
            <w:hideMark/>
          </w:tcPr>
          <w:p w:rsidR="00911147" w:rsidRPr="00186C00" w:rsidRDefault="00911147">
            <w:pPr>
              <w:widowControl/>
              <w:suppressAutoHyphens/>
              <w:snapToGrid w:val="0"/>
              <w:jc w:val="center"/>
              <w:rPr>
                <w:rFonts w:ascii="PT Astra Serif" w:hAnsi="PT Astra Serif"/>
                <w:color w:val="000000"/>
                <w:sz w:val="16"/>
                <w:szCs w:val="16"/>
                <w:lang w:eastAsia="ar-SA"/>
              </w:rPr>
            </w:pPr>
            <w:r w:rsidRPr="00186C00">
              <w:rPr>
                <w:rFonts w:ascii="PT Astra Serif" w:hAnsi="PT Astra Serif"/>
                <w:color w:val="000000"/>
                <w:sz w:val="16"/>
                <w:szCs w:val="16"/>
                <w:lang w:eastAsia="ar-SA"/>
              </w:rPr>
              <w:t>в объеме, указанном  в  документации  об  аукционе</w:t>
            </w:r>
          </w:p>
        </w:tc>
        <w:tc>
          <w:tcPr>
            <w:tcW w:w="1845" w:type="dxa"/>
            <w:gridSpan w:val="2"/>
            <w:tcBorders>
              <w:top w:val="single" w:sz="4" w:space="0" w:color="auto"/>
              <w:left w:val="single" w:sz="8" w:space="0" w:color="000000"/>
              <w:bottom w:val="single" w:sz="4" w:space="0" w:color="auto"/>
              <w:right w:val="single" w:sz="4" w:space="0" w:color="auto"/>
            </w:tcBorders>
            <w:vAlign w:val="center"/>
            <w:hideMark/>
          </w:tcPr>
          <w:p w:rsidR="00911147" w:rsidRPr="00186C00" w:rsidRDefault="00911147">
            <w:pPr>
              <w:widowControl/>
              <w:suppressAutoHyphens/>
              <w:snapToGrid w:val="0"/>
              <w:ind w:left="11"/>
              <w:jc w:val="center"/>
              <w:rPr>
                <w:rFonts w:ascii="PT Astra Serif" w:hAnsi="PT Astra Serif"/>
                <w:color w:val="000000"/>
                <w:sz w:val="16"/>
                <w:szCs w:val="16"/>
                <w:lang w:eastAsia="ar-SA"/>
              </w:rPr>
            </w:pPr>
            <w:r w:rsidRPr="00186C00">
              <w:rPr>
                <w:rFonts w:ascii="PT Astra Serif" w:hAnsi="PT Astra Serif"/>
                <w:color w:val="000000"/>
                <w:sz w:val="16"/>
                <w:szCs w:val="16"/>
                <w:lang w:eastAsia="ar-SA"/>
              </w:rPr>
              <w:t>Предоставлено в полном объеме</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911147" w:rsidRPr="00186C00" w:rsidRDefault="00911147">
            <w:pPr>
              <w:widowControl/>
              <w:suppressAutoHyphens/>
              <w:snapToGrid w:val="0"/>
              <w:ind w:left="11"/>
              <w:jc w:val="center"/>
              <w:rPr>
                <w:rFonts w:ascii="PT Astra Serif" w:hAnsi="PT Astra Serif"/>
                <w:color w:val="000000"/>
                <w:sz w:val="16"/>
                <w:szCs w:val="16"/>
                <w:lang w:eastAsia="ar-SA"/>
              </w:rPr>
            </w:pPr>
            <w:r w:rsidRPr="00186C00">
              <w:rPr>
                <w:rFonts w:ascii="PT Astra Serif" w:hAnsi="PT Astra Serif"/>
                <w:color w:val="000000"/>
                <w:sz w:val="16"/>
                <w:szCs w:val="16"/>
                <w:lang w:eastAsia="ar-SA"/>
              </w:rPr>
              <w:t>Предоставлено в полном объеме</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911147" w:rsidRPr="00186C00" w:rsidRDefault="00911147">
            <w:pPr>
              <w:widowControl/>
              <w:suppressAutoHyphens/>
              <w:snapToGrid w:val="0"/>
              <w:ind w:left="11"/>
              <w:jc w:val="center"/>
              <w:rPr>
                <w:rFonts w:ascii="PT Astra Serif" w:hAnsi="PT Astra Serif"/>
                <w:color w:val="000000"/>
                <w:sz w:val="16"/>
                <w:szCs w:val="16"/>
                <w:lang w:eastAsia="ar-SA"/>
              </w:rPr>
            </w:pPr>
            <w:r w:rsidRPr="00186C00">
              <w:rPr>
                <w:rFonts w:ascii="PT Astra Serif" w:hAnsi="PT Astra Serif"/>
                <w:color w:val="000000"/>
                <w:sz w:val="16"/>
                <w:szCs w:val="16"/>
                <w:lang w:eastAsia="ar-SA"/>
              </w:rPr>
              <w:t>Предоставлено в полном объеме</w:t>
            </w:r>
          </w:p>
        </w:tc>
      </w:tr>
      <w:tr w:rsidR="00911147" w:rsidTr="00186C00">
        <w:trPr>
          <w:cantSplit/>
          <w:trHeight w:val="20"/>
        </w:trPr>
        <w:tc>
          <w:tcPr>
            <w:tcW w:w="14035" w:type="dxa"/>
            <w:gridSpan w:val="5"/>
            <w:tcBorders>
              <w:top w:val="nil"/>
              <w:left w:val="single" w:sz="8" w:space="0" w:color="000000"/>
              <w:bottom w:val="single" w:sz="4" w:space="0" w:color="auto"/>
              <w:right w:val="single" w:sz="4" w:space="0" w:color="auto"/>
            </w:tcBorders>
            <w:vAlign w:val="center"/>
            <w:hideMark/>
          </w:tcPr>
          <w:p w:rsidR="00911147" w:rsidRPr="00186C00" w:rsidRDefault="00911147" w:rsidP="00186C00">
            <w:pPr>
              <w:widowControl/>
              <w:suppressAutoHyphens/>
              <w:snapToGrid w:val="0"/>
              <w:ind w:left="11" w:firstLine="109"/>
              <w:rPr>
                <w:rFonts w:ascii="PT Astra Serif" w:hAnsi="PT Astra Serif"/>
                <w:color w:val="000000"/>
                <w:sz w:val="16"/>
                <w:szCs w:val="16"/>
                <w:lang w:eastAsia="ar-SA"/>
              </w:rPr>
            </w:pPr>
            <w:r w:rsidRPr="00186C00">
              <w:rPr>
                <w:rFonts w:ascii="PT Astra Serif" w:hAnsi="PT Astra Serif"/>
                <w:sz w:val="16"/>
                <w:szCs w:val="16"/>
                <w:lang w:eastAsia="ar-SA"/>
              </w:rPr>
              <w:t>11. Начальная (максимальная) цена контракта —</w:t>
            </w:r>
            <w:r w:rsidRPr="00186C00">
              <w:rPr>
                <w:rFonts w:ascii="PT Astra Serif" w:hAnsi="PT Astra Serif"/>
                <w:b/>
                <w:sz w:val="16"/>
                <w:szCs w:val="16"/>
                <w:lang w:eastAsia="ar-SA"/>
              </w:rPr>
              <w:t xml:space="preserve">  1 241 7</w:t>
            </w:r>
            <w:r w:rsidR="00186C00">
              <w:rPr>
                <w:rFonts w:ascii="PT Astra Serif" w:hAnsi="PT Astra Serif"/>
                <w:b/>
                <w:sz w:val="16"/>
                <w:szCs w:val="16"/>
                <w:lang w:eastAsia="ar-SA"/>
              </w:rPr>
              <w:t>6</w:t>
            </w:r>
            <w:r w:rsidRPr="00186C00">
              <w:rPr>
                <w:rFonts w:ascii="PT Astra Serif" w:hAnsi="PT Astra Serif"/>
                <w:b/>
                <w:sz w:val="16"/>
                <w:szCs w:val="16"/>
                <w:lang w:eastAsia="ar-SA"/>
              </w:rPr>
              <w:t xml:space="preserve">0 (Один миллион двести сорок одна тысяча семьсот </w:t>
            </w:r>
            <w:r w:rsidR="00186C00">
              <w:rPr>
                <w:rFonts w:ascii="PT Astra Serif" w:hAnsi="PT Astra Serif"/>
                <w:b/>
                <w:sz w:val="16"/>
                <w:szCs w:val="16"/>
                <w:lang w:eastAsia="ar-SA"/>
              </w:rPr>
              <w:t>шестьдесят</w:t>
            </w:r>
            <w:r w:rsidRPr="00186C00">
              <w:rPr>
                <w:rFonts w:ascii="PT Astra Serif" w:hAnsi="PT Astra Serif"/>
                <w:b/>
                <w:sz w:val="16"/>
                <w:szCs w:val="16"/>
                <w:lang w:eastAsia="ar-SA"/>
              </w:rPr>
              <w:t xml:space="preserve">) рублей 80 </w:t>
            </w:r>
            <w:r w:rsidRPr="00186C00">
              <w:rPr>
                <w:rFonts w:ascii="PT Astra Serif" w:hAnsi="PT Astra Serif"/>
                <w:b/>
                <w:bCs/>
                <w:sz w:val="16"/>
                <w:szCs w:val="16"/>
                <w:lang w:eastAsia="ar-SA"/>
              </w:rPr>
              <w:t>копеек</w:t>
            </w:r>
          </w:p>
        </w:tc>
        <w:tc>
          <w:tcPr>
            <w:tcW w:w="2125" w:type="dxa"/>
            <w:tcBorders>
              <w:top w:val="nil"/>
              <w:left w:val="single" w:sz="8" w:space="0" w:color="000000"/>
              <w:bottom w:val="single" w:sz="4" w:space="0" w:color="auto"/>
              <w:right w:val="single" w:sz="4" w:space="0" w:color="auto"/>
            </w:tcBorders>
          </w:tcPr>
          <w:p w:rsidR="00911147" w:rsidRPr="00186C00" w:rsidRDefault="00911147">
            <w:pPr>
              <w:widowControl/>
              <w:suppressAutoHyphens/>
              <w:snapToGrid w:val="0"/>
              <w:ind w:left="11" w:firstLine="109"/>
              <w:rPr>
                <w:rFonts w:ascii="PT Astra Serif" w:hAnsi="PT Astra Serif"/>
                <w:sz w:val="16"/>
                <w:szCs w:val="16"/>
                <w:lang w:eastAsia="ar-SA"/>
              </w:rPr>
            </w:pPr>
          </w:p>
        </w:tc>
      </w:tr>
      <w:tr w:rsidR="00911147" w:rsidTr="00186C00">
        <w:trPr>
          <w:cantSplit/>
          <w:trHeight w:val="244"/>
        </w:trPr>
        <w:tc>
          <w:tcPr>
            <w:tcW w:w="10511" w:type="dxa"/>
            <w:gridSpan w:val="3"/>
            <w:tcBorders>
              <w:top w:val="single" w:sz="4" w:space="0" w:color="auto"/>
              <w:left w:val="single" w:sz="4" w:space="0" w:color="auto"/>
              <w:bottom w:val="single" w:sz="4" w:space="0" w:color="auto"/>
              <w:right w:val="single" w:sz="4" w:space="0" w:color="auto"/>
            </w:tcBorders>
            <w:vAlign w:val="center"/>
            <w:hideMark/>
          </w:tcPr>
          <w:p w:rsidR="00911147" w:rsidRPr="00186C00" w:rsidRDefault="00911147">
            <w:pPr>
              <w:widowControl/>
              <w:suppressAutoHyphens/>
              <w:snapToGrid w:val="0"/>
              <w:ind w:left="105" w:right="120"/>
              <w:rPr>
                <w:rFonts w:ascii="PT Astra Serif" w:hAnsi="PT Astra Serif"/>
                <w:sz w:val="16"/>
                <w:szCs w:val="16"/>
                <w:lang w:eastAsia="ar-SA"/>
              </w:rPr>
            </w:pPr>
            <w:r w:rsidRPr="00186C00">
              <w:rPr>
                <w:rFonts w:ascii="PT Astra Serif" w:hAnsi="PT Astra Serif"/>
                <w:sz w:val="16"/>
                <w:szCs w:val="16"/>
                <w:lang w:eastAsia="ar-SA"/>
              </w:rPr>
              <w:t>12. Цена</w:t>
            </w:r>
            <w:r w:rsidR="00373950" w:rsidRPr="00186C00">
              <w:rPr>
                <w:rFonts w:ascii="PT Astra Serif" w:hAnsi="PT Astra Serif"/>
                <w:sz w:val="16"/>
                <w:szCs w:val="16"/>
                <w:lang w:eastAsia="ar-SA"/>
              </w:rPr>
              <w:t>,</w:t>
            </w:r>
            <w:r w:rsidRPr="00186C00">
              <w:rPr>
                <w:rFonts w:ascii="PT Astra Serif" w:hAnsi="PT Astra Serif"/>
                <w:sz w:val="16"/>
                <w:szCs w:val="16"/>
                <w:lang w:eastAsia="ar-SA"/>
              </w:rPr>
              <w:t xml:space="preserve"> предложенная участником</w:t>
            </w:r>
          </w:p>
        </w:tc>
        <w:tc>
          <w:tcPr>
            <w:tcW w:w="1823" w:type="dxa"/>
            <w:tcBorders>
              <w:top w:val="single" w:sz="4" w:space="0" w:color="auto"/>
              <w:left w:val="single" w:sz="4" w:space="0" w:color="auto"/>
              <w:bottom w:val="single" w:sz="4" w:space="0" w:color="auto"/>
              <w:right w:val="single" w:sz="4" w:space="0" w:color="auto"/>
            </w:tcBorders>
            <w:vAlign w:val="center"/>
            <w:hideMark/>
          </w:tcPr>
          <w:p w:rsidR="00911147" w:rsidRPr="00186C00" w:rsidRDefault="00911147">
            <w:pPr>
              <w:widowControl/>
              <w:suppressAutoHyphens/>
              <w:snapToGrid w:val="0"/>
              <w:ind w:left="105" w:right="120"/>
              <w:jc w:val="center"/>
              <w:rPr>
                <w:rFonts w:ascii="PT Astra Serif" w:hAnsi="PT Astra Serif"/>
                <w:b/>
                <w:sz w:val="16"/>
                <w:szCs w:val="16"/>
                <w:lang w:eastAsia="ar-SA"/>
              </w:rPr>
            </w:pPr>
            <w:r w:rsidRPr="00186C00">
              <w:rPr>
                <w:rFonts w:ascii="PT Astra Serif" w:hAnsi="PT Astra Serif"/>
                <w:b/>
                <w:sz w:val="16"/>
                <w:szCs w:val="16"/>
                <w:lang w:eastAsia="ar-SA"/>
              </w:rPr>
              <w:t>658 132,40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1147" w:rsidRPr="00186C00" w:rsidRDefault="00911147">
            <w:pPr>
              <w:widowControl/>
              <w:suppressAutoHyphens/>
              <w:snapToGrid w:val="0"/>
              <w:ind w:left="105" w:right="120"/>
              <w:jc w:val="center"/>
              <w:rPr>
                <w:rFonts w:ascii="PT Astra Serif" w:hAnsi="PT Astra Serif"/>
                <w:sz w:val="16"/>
                <w:szCs w:val="16"/>
                <w:lang w:eastAsia="ar-SA"/>
              </w:rPr>
            </w:pPr>
            <w:r w:rsidRPr="00186C00">
              <w:rPr>
                <w:rFonts w:ascii="PT Astra Serif" w:hAnsi="PT Astra Serif"/>
                <w:sz w:val="16"/>
                <w:szCs w:val="16"/>
                <w:lang w:eastAsia="ar-SA"/>
              </w:rPr>
              <w:t>664 341,20</w:t>
            </w:r>
          </w:p>
        </w:tc>
        <w:tc>
          <w:tcPr>
            <w:tcW w:w="2125" w:type="dxa"/>
            <w:tcBorders>
              <w:top w:val="single" w:sz="4" w:space="0" w:color="auto"/>
              <w:left w:val="single" w:sz="4" w:space="0" w:color="auto"/>
              <w:bottom w:val="single" w:sz="4" w:space="0" w:color="auto"/>
              <w:right w:val="single" w:sz="4" w:space="0" w:color="auto"/>
            </w:tcBorders>
            <w:hideMark/>
          </w:tcPr>
          <w:p w:rsidR="00911147" w:rsidRPr="00186C00" w:rsidRDefault="00911147">
            <w:pPr>
              <w:widowControl/>
              <w:suppressAutoHyphens/>
              <w:snapToGrid w:val="0"/>
              <w:ind w:left="105" w:right="120"/>
              <w:jc w:val="center"/>
              <w:rPr>
                <w:rFonts w:ascii="PT Astra Serif" w:hAnsi="PT Astra Serif"/>
                <w:sz w:val="16"/>
                <w:szCs w:val="16"/>
                <w:lang w:eastAsia="ar-SA"/>
              </w:rPr>
            </w:pPr>
            <w:r w:rsidRPr="00186C00">
              <w:rPr>
                <w:rFonts w:ascii="PT Astra Serif" w:hAnsi="PT Astra Serif"/>
                <w:sz w:val="16"/>
                <w:szCs w:val="16"/>
                <w:lang w:eastAsia="ar-SA"/>
              </w:rPr>
              <w:t>732 638,00</w:t>
            </w:r>
          </w:p>
        </w:tc>
      </w:tr>
      <w:tr w:rsidR="00373950" w:rsidTr="00186C00">
        <w:trPr>
          <w:cantSplit/>
          <w:trHeight w:val="244"/>
        </w:trPr>
        <w:tc>
          <w:tcPr>
            <w:tcW w:w="10511" w:type="dxa"/>
            <w:gridSpan w:val="3"/>
            <w:tcBorders>
              <w:top w:val="single" w:sz="4" w:space="0" w:color="auto"/>
              <w:left w:val="single" w:sz="4" w:space="0" w:color="auto"/>
              <w:bottom w:val="single" w:sz="4" w:space="0" w:color="auto"/>
              <w:right w:val="single" w:sz="4" w:space="0" w:color="auto"/>
            </w:tcBorders>
            <w:vAlign w:val="center"/>
          </w:tcPr>
          <w:p w:rsidR="00373950" w:rsidRPr="00186C00" w:rsidRDefault="00373950" w:rsidP="00186C00">
            <w:pPr>
              <w:widowControl/>
              <w:suppressAutoHyphens/>
              <w:snapToGrid w:val="0"/>
              <w:ind w:left="105" w:right="120"/>
              <w:rPr>
                <w:rFonts w:ascii="PT Astra Serif" w:hAnsi="PT Astra Serif"/>
                <w:sz w:val="16"/>
                <w:szCs w:val="16"/>
                <w:lang w:eastAsia="ar-SA"/>
              </w:rPr>
            </w:pPr>
            <w:r w:rsidRPr="00186C00">
              <w:rPr>
                <w:rFonts w:ascii="PT Astra Serif" w:hAnsi="PT Astra Serif"/>
                <w:sz w:val="16"/>
                <w:szCs w:val="16"/>
                <w:lang w:eastAsia="ar-SA"/>
              </w:rPr>
              <w:t>13.</w:t>
            </w:r>
            <w:r w:rsidR="00186C00" w:rsidRPr="00186C00">
              <w:rPr>
                <w:rFonts w:ascii="PT Astra Serif" w:hAnsi="PT Astra Serif"/>
                <w:sz w:val="16"/>
                <w:szCs w:val="16"/>
                <w:lang w:eastAsia="ar-SA"/>
              </w:rPr>
              <w:t xml:space="preserve">Цена договора в соответствии </w:t>
            </w:r>
            <w:r w:rsidR="00186C00" w:rsidRPr="00186C00">
              <w:rPr>
                <w:rFonts w:ascii="PT Astra Serif" w:hAnsi="PT Astra Serif"/>
                <w:sz w:val="16"/>
                <w:szCs w:val="16"/>
                <w:lang w:eastAsia="en-US"/>
              </w:rPr>
              <w:t>с требованиями Приказа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w:t>
            </w:r>
            <w:bookmarkStart w:id="0" w:name="_GoBack"/>
            <w:bookmarkEnd w:id="0"/>
            <w:r w:rsidR="00186C00" w:rsidRPr="00186C00">
              <w:rPr>
                <w:rFonts w:ascii="PT Astra Serif" w:hAnsi="PT Astra Serif"/>
                <w:sz w:val="16"/>
                <w:szCs w:val="16"/>
                <w:lang w:eastAsia="en-US"/>
              </w:rPr>
              <w:t>дарственных и муниципальных нужд»</w:t>
            </w:r>
          </w:p>
        </w:tc>
        <w:tc>
          <w:tcPr>
            <w:tcW w:w="1823" w:type="dxa"/>
            <w:tcBorders>
              <w:top w:val="single" w:sz="4" w:space="0" w:color="auto"/>
              <w:left w:val="single" w:sz="4" w:space="0" w:color="auto"/>
              <w:bottom w:val="single" w:sz="4" w:space="0" w:color="auto"/>
              <w:right w:val="single" w:sz="4" w:space="0" w:color="auto"/>
            </w:tcBorders>
            <w:vAlign w:val="center"/>
          </w:tcPr>
          <w:p w:rsidR="00373950" w:rsidRPr="00186C00" w:rsidRDefault="00186C00">
            <w:pPr>
              <w:widowControl/>
              <w:suppressAutoHyphens/>
              <w:snapToGrid w:val="0"/>
              <w:ind w:left="105" w:right="120"/>
              <w:jc w:val="center"/>
              <w:rPr>
                <w:rFonts w:ascii="PT Astra Serif" w:hAnsi="PT Astra Serif"/>
                <w:b/>
                <w:sz w:val="16"/>
                <w:szCs w:val="16"/>
                <w:lang w:eastAsia="ar-SA"/>
              </w:rPr>
            </w:pPr>
            <w:r w:rsidRPr="00186C00">
              <w:rPr>
                <w:rFonts w:ascii="PT Astra Serif" w:hAnsi="PT Astra Serif"/>
                <w:b/>
                <w:sz w:val="16"/>
                <w:szCs w:val="16"/>
                <w:lang w:eastAsia="ar-SA"/>
              </w:rPr>
              <w:t>559 412,54</w:t>
            </w:r>
          </w:p>
        </w:tc>
        <w:tc>
          <w:tcPr>
            <w:tcW w:w="1701" w:type="dxa"/>
            <w:tcBorders>
              <w:top w:val="single" w:sz="4" w:space="0" w:color="auto"/>
              <w:left w:val="single" w:sz="4" w:space="0" w:color="auto"/>
              <w:bottom w:val="single" w:sz="4" w:space="0" w:color="auto"/>
              <w:right w:val="single" w:sz="4" w:space="0" w:color="auto"/>
            </w:tcBorders>
            <w:vAlign w:val="center"/>
          </w:tcPr>
          <w:p w:rsidR="00373950" w:rsidRPr="00186C00" w:rsidRDefault="00373950">
            <w:pPr>
              <w:widowControl/>
              <w:suppressAutoHyphens/>
              <w:snapToGrid w:val="0"/>
              <w:ind w:left="105" w:right="120"/>
              <w:jc w:val="center"/>
              <w:rPr>
                <w:rFonts w:ascii="PT Astra Serif" w:hAnsi="PT Astra Serif"/>
                <w:sz w:val="16"/>
                <w:szCs w:val="16"/>
                <w:lang w:eastAsia="ar-SA"/>
              </w:rPr>
            </w:pPr>
          </w:p>
        </w:tc>
        <w:tc>
          <w:tcPr>
            <w:tcW w:w="2125" w:type="dxa"/>
            <w:tcBorders>
              <w:top w:val="single" w:sz="4" w:space="0" w:color="auto"/>
              <w:left w:val="single" w:sz="4" w:space="0" w:color="auto"/>
              <w:bottom w:val="single" w:sz="4" w:space="0" w:color="auto"/>
              <w:right w:val="single" w:sz="4" w:space="0" w:color="auto"/>
            </w:tcBorders>
          </w:tcPr>
          <w:p w:rsidR="00373950" w:rsidRPr="00186C00" w:rsidRDefault="00373950">
            <w:pPr>
              <w:widowControl/>
              <w:suppressAutoHyphens/>
              <w:snapToGrid w:val="0"/>
              <w:ind w:left="105" w:right="120"/>
              <w:jc w:val="center"/>
              <w:rPr>
                <w:rFonts w:ascii="PT Astra Serif" w:hAnsi="PT Astra Serif"/>
                <w:sz w:val="16"/>
                <w:szCs w:val="16"/>
                <w:lang w:eastAsia="ar-SA"/>
              </w:rPr>
            </w:pPr>
          </w:p>
        </w:tc>
      </w:tr>
      <w:tr w:rsidR="00911147" w:rsidTr="00186C00">
        <w:trPr>
          <w:cantSplit/>
          <w:trHeight w:val="244"/>
        </w:trPr>
        <w:tc>
          <w:tcPr>
            <w:tcW w:w="10511" w:type="dxa"/>
            <w:gridSpan w:val="3"/>
            <w:tcBorders>
              <w:top w:val="single" w:sz="4" w:space="0" w:color="auto"/>
              <w:left w:val="single" w:sz="4" w:space="0" w:color="auto"/>
              <w:bottom w:val="single" w:sz="4" w:space="0" w:color="auto"/>
              <w:right w:val="single" w:sz="4" w:space="0" w:color="auto"/>
            </w:tcBorders>
            <w:vAlign w:val="center"/>
            <w:hideMark/>
          </w:tcPr>
          <w:p w:rsidR="00911147" w:rsidRPr="00186C00" w:rsidRDefault="00373950">
            <w:pPr>
              <w:widowControl/>
              <w:suppressAutoHyphens/>
              <w:snapToGrid w:val="0"/>
              <w:ind w:left="105" w:right="120"/>
              <w:rPr>
                <w:rFonts w:ascii="PT Astra Serif" w:hAnsi="PT Astra Serif"/>
                <w:sz w:val="16"/>
                <w:szCs w:val="16"/>
                <w:lang w:eastAsia="ar-SA"/>
              </w:rPr>
            </w:pPr>
            <w:r w:rsidRPr="00186C00">
              <w:rPr>
                <w:rFonts w:ascii="PT Astra Serif" w:hAnsi="PT Astra Serif"/>
                <w:sz w:val="16"/>
                <w:szCs w:val="16"/>
                <w:lang w:eastAsia="en-US"/>
              </w:rPr>
              <w:t>14</w:t>
            </w:r>
            <w:r w:rsidR="00911147" w:rsidRPr="00186C00">
              <w:rPr>
                <w:rFonts w:ascii="PT Astra Serif" w:hAnsi="PT Astra Serif"/>
                <w:sz w:val="16"/>
                <w:szCs w:val="16"/>
                <w:lang w:eastAsia="en-US"/>
              </w:rPr>
              <w:t>. Номер по ранжированию по итогам проведения аукциона</w:t>
            </w:r>
          </w:p>
        </w:tc>
        <w:tc>
          <w:tcPr>
            <w:tcW w:w="1823" w:type="dxa"/>
            <w:tcBorders>
              <w:top w:val="single" w:sz="4" w:space="0" w:color="auto"/>
              <w:left w:val="single" w:sz="4" w:space="0" w:color="auto"/>
              <w:bottom w:val="single" w:sz="4" w:space="0" w:color="auto"/>
              <w:right w:val="single" w:sz="4" w:space="0" w:color="auto"/>
            </w:tcBorders>
            <w:vAlign w:val="center"/>
            <w:hideMark/>
          </w:tcPr>
          <w:p w:rsidR="00911147" w:rsidRPr="00186C00" w:rsidRDefault="00911147">
            <w:pPr>
              <w:widowControl/>
              <w:suppressAutoHyphens/>
              <w:snapToGrid w:val="0"/>
              <w:ind w:left="105" w:right="120"/>
              <w:jc w:val="center"/>
              <w:rPr>
                <w:rFonts w:ascii="PT Astra Serif" w:hAnsi="PT Astra Serif"/>
                <w:sz w:val="16"/>
                <w:szCs w:val="16"/>
                <w:lang w:eastAsia="ar-SA"/>
              </w:rPr>
            </w:pPr>
            <w:r w:rsidRPr="00186C00">
              <w:rPr>
                <w:rFonts w:ascii="PT Astra Serif" w:hAnsi="PT Astra Serif"/>
                <w:sz w:val="16"/>
                <w:szCs w:val="16"/>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1147" w:rsidRPr="00186C00" w:rsidRDefault="00911147">
            <w:pPr>
              <w:widowControl/>
              <w:suppressAutoHyphens/>
              <w:snapToGrid w:val="0"/>
              <w:ind w:left="105" w:right="120"/>
              <w:jc w:val="center"/>
              <w:rPr>
                <w:rFonts w:ascii="PT Astra Serif" w:hAnsi="PT Astra Serif"/>
                <w:sz w:val="16"/>
                <w:szCs w:val="16"/>
                <w:lang w:eastAsia="ar-SA"/>
              </w:rPr>
            </w:pPr>
            <w:r w:rsidRPr="00186C00">
              <w:rPr>
                <w:rFonts w:ascii="PT Astra Serif" w:hAnsi="PT Astra Serif"/>
                <w:sz w:val="16"/>
                <w:szCs w:val="16"/>
                <w:lang w:eastAsia="ar-SA"/>
              </w:rPr>
              <w:t>2</w:t>
            </w:r>
          </w:p>
        </w:tc>
        <w:tc>
          <w:tcPr>
            <w:tcW w:w="2125" w:type="dxa"/>
            <w:tcBorders>
              <w:top w:val="single" w:sz="4" w:space="0" w:color="auto"/>
              <w:left w:val="single" w:sz="4" w:space="0" w:color="auto"/>
              <w:bottom w:val="single" w:sz="4" w:space="0" w:color="auto"/>
              <w:right w:val="single" w:sz="4" w:space="0" w:color="auto"/>
            </w:tcBorders>
            <w:hideMark/>
          </w:tcPr>
          <w:p w:rsidR="00911147" w:rsidRPr="00186C00" w:rsidRDefault="00911147">
            <w:pPr>
              <w:widowControl/>
              <w:suppressAutoHyphens/>
              <w:snapToGrid w:val="0"/>
              <w:ind w:left="105" w:right="120"/>
              <w:jc w:val="center"/>
              <w:rPr>
                <w:rFonts w:ascii="PT Astra Serif" w:hAnsi="PT Astra Serif"/>
                <w:sz w:val="16"/>
                <w:szCs w:val="16"/>
                <w:lang w:eastAsia="ar-SA"/>
              </w:rPr>
            </w:pPr>
            <w:r w:rsidRPr="00186C00">
              <w:rPr>
                <w:rFonts w:ascii="PT Astra Serif" w:hAnsi="PT Astra Serif"/>
                <w:sz w:val="16"/>
                <w:szCs w:val="16"/>
                <w:lang w:eastAsia="ar-SA"/>
              </w:rPr>
              <w:t>3</w:t>
            </w:r>
          </w:p>
        </w:tc>
      </w:tr>
    </w:tbl>
    <w:p w:rsidR="00293523" w:rsidRDefault="00293523" w:rsidP="00A454F8">
      <w:pPr>
        <w:ind w:left="-993"/>
        <w:jc w:val="right"/>
        <w:rPr>
          <w:rFonts w:ascii="PT Astra Serif" w:hAnsi="PT Astra Serif"/>
          <w:sz w:val="24"/>
          <w:szCs w:val="24"/>
        </w:rPr>
      </w:pPr>
    </w:p>
    <w:sectPr w:rsidR="00293523"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5E7F"/>
    <w:rsid w:val="000676F9"/>
    <w:rsid w:val="00102C00"/>
    <w:rsid w:val="00105B4A"/>
    <w:rsid w:val="00150C6C"/>
    <w:rsid w:val="0016593C"/>
    <w:rsid w:val="00186C00"/>
    <w:rsid w:val="001C23FC"/>
    <w:rsid w:val="00286480"/>
    <w:rsid w:val="00293523"/>
    <w:rsid w:val="00372AD0"/>
    <w:rsid w:val="00373950"/>
    <w:rsid w:val="003E5249"/>
    <w:rsid w:val="00412C36"/>
    <w:rsid w:val="00423C76"/>
    <w:rsid w:val="00445905"/>
    <w:rsid w:val="00526AB5"/>
    <w:rsid w:val="005447C7"/>
    <w:rsid w:val="005525A6"/>
    <w:rsid w:val="005F4796"/>
    <w:rsid w:val="005F68B2"/>
    <w:rsid w:val="00663789"/>
    <w:rsid w:val="007679E6"/>
    <w:rsid w:val="00823F29"/>
    <w:rsid w:val="00911147"/>
    <w:rsid w:val="00923545"/>
    <w:rsid w:val="009725C0"/>
    <w:rsid w:val="009A37A3"/>
    <w:rsid w:val="00A454F8"/>
    <w:rsid w:val="00AE020D"/>
    <w:rsid w:val="00B315FF"/>
    <w:rsid w:val="00BB75D2"/>
    <w:rsid w:val="00C2039D"/>
    <w:rsid w:val="00C857F9"/>
    <w:rsid w:val="00CC4635"/>
    <w:rsid w:val="00CD31D2"/>
    <w:rsid w:val="00D21F00"/>
    <w:rsid w:val="00D44C2D"/>
    <w:rsid w:val="00D83644"/>
    <w:rsid w:val="00D92BEC"/>
    <w:rsid w:val="00DC1186"/>
    <w:rsid w:val="00DD1F1A"/>
    <w:rsid w:val="00E05A37"/>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1903785807">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751D7-F711-412B-AF44-84BB9441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2586</Words>
  <Characters>14742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2020-01-16T03:58:00Z</cp:lastPrinted>
  <dcterms:created xsi:type="dcterms:W3CDTF">2019-12-18T09:47:00Z</dcterms:created>
  <dcterms:modified xsi:type="dcterms:W3CDTF">2020-01-16T04:03:00Z</dcterms:modified>
</cp:coreProperties>
</file>