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1A4D50" w:rsidP="00D1179F">
            <w:pPr>
              <w:tabs>
                <w:tab w:val="num" w:pos="142"/>
              </w:tabs>
              <w:autoSpaceDE w:val="0"/>
              <w:autoSpaceDN w:val="0"/>
              <w:adjustRightInd w:val="0"/>
              <w:jc w:val="center"/>
            </w:pPr>
            <w:r>
              <w:t>5</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1A4D50" w:rsidP="00637860">
            <w:pPr>
              <w:ind w:right="176" w:firstLine="705"/>
              <w:jc w:val="center"/>
              <w:rPr>
                <w:b/>
              </w:rPr>
            </w:pPr>
            <w:r>
              <w:rPr>
                <w:b/>
                <w:bCs/>
              </w:rPr>
              <w:t>8 177 070</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1A4D50">
        <w:t>1</w:t>
      </w:r>
      <w:r w:rsidR="00DE60AC">
        <w:t xml:space="preserve"> декабря 2015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EA0159">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DB11D5">
        <w:t>нут « 16</w:t>
      </w:r>
      <w:r>
        <w:t xml:space="preserve"> » </w:t>
      </w:r>
      <w:r>
        <w:rPr>
          <w:rFonts w:cs="Arial"/>
          <w:sz w:val="22"/>
          <w:szCs w:val="22"/>
        </w:rPr>
        <w:t xml:space="preserve"> </w:t>
      </w:r>
      <w:bookmarkStart w:id="0" w:name="_GoBack"/>
      <w:bookmarkEnd w:id="0"/>
      <w:r w:rsidR="00DB11D5">
        <w:rPr>
          <w:rFonts w:cs="Arial"/>
          <w:sz w:val="22"/>
          <w:szCs w:val="22"/>
        </w:rPr>
        <w:t>октября</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аукционе в электронной форме: « </w:t>
      </w:r>
      <w:r w:rsidR="00DB11D5">
        <w:t>20</w:t>
      </w:r>
      <w:r>
        <w:t xml:space="preserve"> » </w:t>
      </w:r>
      <w:r>
        <w:rPr>
          <w:rFonts w:cs="Arial"/>
          <w:sz w:val="22"/>
          <w:szCs w:val="22"/>
        </w:rPr>
        <w:t xml:space="preserve"> </w:t>
      </w:r>
      <w:r w:rsidR="00DB11D5">
        <w:rPr>
          <w:rFonts w:cs="Arial"/>
          <w:sz w:val="22"/>
          <w:szCs w:val="22"/>
        </w:rPr>
        <w:t>октября</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аукциона в электронной форме: « </w:t>
      </w:r>
      <w:r w:rsidR="00DB11D5">
        <w:t>23</w:t>
      </w:r>
      <w:r>
        <w:t xml:space="preserve"> » </w:t>
      </w:r>
      <w:r>
        <w:rPr>
          <w:rFonts w:cs="Arial"/>
          <w:sz w:val="22"/>
          <w:szCs w:val="22"/>
        </w:rPr>
        <w:t xml:space="preserve"> </w:t>
      </w:r>
      <w:r w:rsidR="00DB11D5">
        <w:rPr>
          <w:rFonts w:cs="Arial"/>
          <w:sz w:val="22"/>
          <w:szCs w:val="22"/>
        </w:rPr>
        <w:t>октября</w:t>
      </w:r>
      <w:r>
        <w:rPr>
          <w:rFonts w:cs="Arial"/>
          <w:sz w:val="22"/>
          <w:szCs w:val="22"/>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1A4D50">
        <w:t>40 885,35</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1A4D50">
        <w:rPr>
          <w:bCs/>
          <w:kern w:val="1"/>
          <w:sz w:val="22"/>
          <w:szCs w:val="22"/>
          <w:lang w:eastAsia="ar-SA"/>
        </w:rPr>
        <w:t>408 853,50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01" w:rsidRDefault="00615A01" w:rsidP="002F6760">
      <w:pPr>
        <w:spacing w:after="0"/>
      </w:pPr>
      <w:r>
        <w:separator/>
      </w:r>
    </w:p>
  </w:endnote>
  <w:endnote w:type="continuationSeparator" w:id="0">
    <w:p w:rsidR="00615A01" w:rsidRDefault="00615A0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B11D5">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01" w:rsidRDefault="00615A01" w:rsidP="002F6760">
      <w:pPr>
        <w:spacing w:after="0"/>
      </w:pPr>
      <w:r>
        <w:separator/>
      </w:r>
    </w:p>
  </w:footnote>
  <w:footnote w:type="continuationSeparator" w:id="0">
    <w:p w:rsidR="00615A01" w:rsidRDefault="00615A0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48</cp:revision>
  <cp:lastPrinted>2015-04-02T11:35:00Z</cp:lastPrinted>
  <dcterms:created xsi:type="dcterms:W3CDTF">2014-05-20T09:26:00Z</dcterms:created>
  <dcterms:modified xsi:type="dcterms:W3CDTF">2015-09-30T11:20:00Z</dcterms:modified>
</cp:coreProperties>
</file>