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2430E2"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2430E2">
        <w:rPr>
          <w:rFonts w:ascii="Times New Roman" w:eastAsia="Times New Roman" w:hAnsi="Times New Roman" w:cs="Times New Roman"/>
          <w:sz w:val="24"/>
          <w:szCs w:val="24"/>
          <w:lang w:eastAsia="ru-RU"/>
        </w:rPr>
        <w:t>(ИКЗ №</w:t>
      </w:r>
      <w:r w:rsidR="002430E2" w:rsidRPr="002430E2">
        <w:rPr>
          <w:rFonts w:ascii="Times New Roman" w:eastAsia="Times New Roman" w:hAnsi="Times New Roman" w:cs="Times New Roman"/>
          <w:sz w:val="24"/>
          <w:szCs w:val="24"/>
          <w:lang w:eastAsia="ru-RU"/>
        </w:rPr>
        <w:t xml:space="preserve"> </w:t>
      </w:r>
      <w:r w:rsidR="008C6E18" w:rsidRPr="008C6E18">
        <w:rPr>
          <w:rFonts w:ascii="Times New Roman" w:hAnsi="Times New Roman" w:cs="Times New Roman"/>
          <w:sz w:val="24"/>
          <w:szCs w:val="24"/>
        </w:rPr>
        <w:t>20386</w:t>
      </w:r>
      <w:r w:rsidR="008C6E18">
        <w:rPr>
          <w:rFonts w:ascii="Times New Roman" w:hAnsi="Times New Roman" w:cs="Times New Roman"/>
          <w:sz w:val="24"/>
          <w:szCs w:val="24"/>
        </w:rPr>
        <w:t>2200236886220100101520013299244</w:t>
      </w:r>
      <w:bookmarkStart w:id="0" w:name="_GoBack"/>
      <w:bookmarkEnd w:id="0"/>
      <w:r w:rsidRPr="002430E2">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A60AF7" w:rsidRPr="00A60AF7">
        <w:rPr>
          <w:rFonts w:ascii="Times New Roman" w:eastAsia="Times New Roman" w:hAnsi="Times New Roman" w:cs="Times New Roman"/>
          <w:sz w:val="24"/>
          <w:szCs w:val="24"/>
          <w:lang w:eastAsia="ru-RU"/>
        </w:rPr>
        <w:t>товар по наименованиям, в количестве, ассортименте и качестве согласно Спецификации (Приложение)</w:t>
      </w:r>
      <w:r w:rsidRPr="001F31D0">
        <w:rPr>
          <w:rFonts w:ascii="Times New Roman" w:eastAsia="Times New Roman" w:hAnsi="Times New Roman" w:cs="Times New Roman"/>
          <w:sz w:val="24"/>
          <w:szCs w:val="24"/>
          <w:lang w:eastAsia="ru-RU"/>
        </w:rPr>
        <w:t>,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1.5. Место поставки товара: </w:t>
      </w:r>
      <w:r w:rsidR="00D95427" w:rsidRPr="00D95427">
        <w:rPr>
          <w:rFonts w:ascii="Times New Roman" w:eastAsia="Times New Roman" w:hAnsi="Times New Roman" w:cs="Times New Roman"/>
          <w:sz w:val="24"/>
          <w:szCs w:val="24"/>
          <w:u w:val="single"/>
          <w:lang w:eastAsia="ru-RU"/>
        </w:rPr>
        <w:t xml:space="preserve">Тюменская область, Ханты-Мансийский автономный округ-Югра, город </w:t>
      </w:r>
      <w:proofErr w:type="spellStart"/>
      <w:r w:rsidR="00D95427" w:rsidRPr="00D95427">
        <w:rPr>
          <w:rFonts w:ascii="Times New Roman" w:eastAsia="Times New Roman" w:hAnsi="Times New Roman" w:cs="Times New Roman"/>
          <w:sz w:val="24"/>
          <w:szCs w:val="24"/>
          <w:u w:val="single"/>
          <w:lang w:eastAsia="ru-RU"/>
        </w:rPr>
        <w:t>Югорск</w:t>
      </w:r>
      <w:proofErr w:type="spellEnd"/>
      <w:r w:rsidR="00D95427" w:rsidRPr="00D95427">
        <w:rPr>
          <w:rFonts w:ascii="Times New Roman" w:eastAsia="Times New Roman" w:hAnsi="Times New Roman" w:cs="Times New Roman"/>
          <w:sz w:val="24"/>
          <w:szCs w:val="24"/>
          <w:u w:val="single"/>
          <w:lang w:eastAsia="ru-RU"/>
        </w:rPr>
        <w:t xml:space="preserve">, ул. </w:t>
      </w:r>
      <w:r w:rsidR="002430E2">
        <w:rPr>
          <w:rFonts w:ascii="Times New Roman" w:eastAsia="Times New Roman" w:hAnsi="Times New Roman" w:cs="Times New Roman"/>
          <w:sz w:val="24"/>
          <w:szCs w:val="24"/>
          <w:u w:val="single"/>
          <w:lang w:eastAsia="ru-RU"/>
        </w:rPr>
        <w:t>40 лет Победы</w:t>
      </w:r>
      <w:r w:rsidR="00D95427" w:rsidRPr="00D95427">
        <w:rPr>
          <w:rFonts w:ascii="Times New Roman" w:eastAsia="Times New Roman" w:hAnsi="Times New Roman" w:cs="Times New Roman"/>
          <w:sz w:val="24"/>
          <w:szCs w:val="24"/>
          <w:u w:val="single"/>
          <w:lang w:eastAsia="ru-RU"/>
        </w:rPr>
        <w:t xml:space="preserve">, д. </w:t>
      </w:r>
      <w:r w:rsidR="002430E2">
        <w:rPr>
          <w:rFonts w:ascii="Times New Roman" w:eastAsia="Times New Roman" w:hAnsi="Times New Roman" w:cs="Times New Roman"/>
          <w:sz w:val="24"/>
          <w:szCs w:val="24"/>
          <w:u w:val="single"/>
          <w:lang w:eastAsia="ru-RU"/>
        </w:rPr>
        <w:t>11</w:t>
      </w:r>
      <w:r w:rsidR="00A60AF7">
        <w:rPr>
          <w:rFonts w:ascii="Times New Roman" w:eastAsia="Times New Roman" w:hAnsi="Times New Roman" w:cs="Times New Roman"/>
          <w:sz w:val="24"/>
          <w:szCs w:val="24"/>
          <w:u w:val="single"/>
          <w:lang w:eastAsia="ru-RU"/>
        </w:rPr>
        <w:t>, кабинет 102</w:t>
      </w:r>
      <w:r w:rsidR="002430E2">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430E2"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w:t>
      </w:r>
      <w:r w:rsidR="002430E2">
        <w:rPr>
          <w:rFonts w:ascii="Times New Roman" w:eastAsia="Times New Roman" w:hAnsi="Times New Roman" w:cs="Times New Roman"/>
          <w:sz w:val="24"/>
          <w:szCs w:val="24"/>
          <w:lang w:eastAsia="ru-RU"/>
        </w:rPr>
        <w:t>.</w:t>
      </w:r>
      <w:r w:rsidR="003064E0" w:rsidRPr="003064E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добавленную стоимость (__  %): _______рублей __ копеек ((НДС не облагается на </w:t>
      </w:r>
      <w:r w:rsidRPr="001F31D0">
        <w:rPr>
          <w:rFonts w:ascii="Times New Roman" w:eastAsia="Times New Roman" w:hAnsi="Times New Roman" w:cs="Times New Roman"/>
          <w:sz w:val="24"/>
          <w:szCs w:val="24"/>
          <w:lang w:eastAsia="ru-RU"/>
        </w:rPr>
        <w:lastRenderedPageBreak/>
        <w:t>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2.4.4. Расчет за поставленный товар осуществляется в течение 15 (пятнадцати)</w:t>
      </w:r>
      <w:r w:rsidR="00DD1AB2">
        <w:rPr>
          <w:rFonts w:ascii="Times New Roman" w:eastAsia="Times New Roman" w:hAnsi="Times New Roman" w:cs="Times New Roman"/>
          <w:sz w:val="24"/>
          <w:szCs w:val="24"/>
          <w:lang w:eastAsia="ru-RU"/>
        </w:rPr>
        <w:t xml:space="preserve"> рабочих</w:t>
      </w:r>
      <w:r w:rsidRPr="001F31D0">
        <w:rPr>
          <w:rFonts w:ascii="Times New Roman" w:eastAsia="Times New Roman" w:hAnsi="Times New Roman" w:cs="Times New Roman"/>
          <w:sz w:val="24"/>
          <w:szCs w:val="24"/>
          <w:lang w:eastAsia="ru-RU"/>
        </w:rPr>
        <w:t xml:space="preserve">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w:t>
      </w:r>
      <w:r w:rsidR="00DD1AB2">
        <w:rPr>
          <w:rFonts w:ascii="Times New Roman" w:eastAsia="Times New Roman" w:hAnsi="Times New Roman" w:cs="Times New Roman"/>
          <w:sz w:val="24"/>
          <w:szCs w:val="24"/>
          <w:lang w:eastAsia="ru-RU"/>
        </w:rPr>
        <w:t xml:space="preserve">, </w:t>
      </w:r>
      <w:r w:rsidR="00DD1AB2" w:rsidRPr="00DD1AB2">
        <w:rPr>
          <w:rFonts w:ascii="Times New Roman" w:eastAsia="Times New Roman" w:hAnsi="Times New Roman" w:cs="Times New Roman"/>
          <w:sz w:val="24"/>
          <w:szCs w:val="24"/>
          <w:lang w:eastAsia="ru-RU"/>
        </w:rPr>
        <w:t>Унифицированная форма № ТОРГ-12</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w:t>
      </w:r>
      <w:r w:rsidRPr="001F31D0">
        <w:rPr>
          <w:rFonts w:ascii="Times New Roman" w:eastAsia="Times New Roman" w:hAnsi="Times New Roman" w:cs="Times New Roman"/>
          <w:sz w:val="24"/>
          <w:szCs w:val="24"/>
          <w:lang w:eastAsia="ru-RU"/>
        </w:rPr>
        <w:lastRenderedPageBreak/>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3.3.3. Передать Заказчику товары надлежащего качества, в количестве, ассортименте и комплектации согласно </w:t>
      </w:r>
      <w:r w:rsidR="00D90435">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966CAA">
        <w:rPr>
          <w:rFonts w:ascii="Times New Roman" w:eastAsia="Times New Roman" w:hAnsi="Times New Roman" w:cs="Times New Roman"/>
          <w:sz w:val="24"/>
          <w:szCs w:val="24"/>
          <w:lang w:eastAsia="ru-RU"/>
        </w:rPr>
        <w:t>22</w:t>
      </w:r>
      <w:r w:rsidR="000C397A">
        <w:rPr>
          <w:rFonts w:ascii="Times New Roman" w:eastAsia="Times New Roman" w:hAnsi="Times New Roman" w:cs="Times New Roman"/>
          <w:sz w:val="24"/>
          <w:szCs w:val="24"/>
          <w:lang w:eastAsia="ru-RU"/>
        </w:rPr>
        <w:t>.</w:t>
      </w:r>
      <w:r w:rsidR="002430E2">
        <w:rPr>
          <w:rFonts w:ascii="Times New Roman" w:eastAsia="Times New Roman" w:hAnsi="Times New Roman" w:cs="Times New Roman"/>
          <w:sz w:val="24"/>
          <w:szCs w:val="24"/>
          <w:lang w:eastAsia="ru-RU"/>
        </w:rPr>
        <w:t>1</w:t>
      </w:r>
      <w:r w:rsidR="00966CAA">
        <w:rPr>
          <w:rFonts w:ascii="Times New Roman" w:eastAsia="Times New Roman" w:hAnsi="Times New Roman" w:cs="Times New Roman"/>
          <w:sz w:val="24"/>
          <w:szCs w:val="24"/>
          <w:lang w:eastAsia="ru-RU"/>
        </w:rPr>
        <w:t>2</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документа о приемке</w:t>
      </w:r>
      <w:r w:rsidR="00D95427">
        <w:rPr>
          <w:rFonts w:ascii="Times New Roman" w:eastAsia="Times New Roman" w:hAnsi="Times New Roman" w:cs="Times New Roman"/>
          <w:color w:val="C20EA0"/>
          <w:sz w:val="24"/>
          <w:szCs w:val="24"/>
          <w:lang w:eastAsia="ru-RU"/>
        </w:rPr>
        <w:t xml:space="preserve"> (товарной накладной)</w:t>
      </w:r>
      <w:r w:rsidR="002430E2">
        <w:rPr>
          <w:rFonts w:ascii="Times New Roman" w:eastAsia="Times New Roman" w:hAnsi="Times New Roman" w:cs="Times New Roman"/>
          <w:color w:val="C20EA0"/>
          <w:sz w:val="24"/>
          <w:szCs w:val="24"/>
          <w:lang w:eastAsia="ru-RU"/>
        </w:rPr>
        <w:t>,</w:t>
      </w:r>
      <w:r w:rsidRPr="001F31D0">
        <w:rPr>
          <w:rFonts w:ascii="Times New Roman" w:eastAsia="Times New Roman" w:hAnsi="Times New Roman" w:cs="Times New Roman"/>
          <w:color w:val="C20EA0"/>
          <w:sz w:val="24"/>
          <w:szCs w:val="24"/>
          <w:lang w:eastAsia="ru-RU"/>
        </w:rPr>
        <w:t xml:space="preserve">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D95427">
        <w:rPr>
          <w:rFonts w:ascii="Times New Roman" w:eastAsia="Times New Roman" w:hAnsi="Times New Roman" w:cs="Times New Roman"/>
          <w:sz w:val="24"/>
          <w:szCs w:val="24"/>
          <w:u w:val="single"/>
          <w:lang w:val="en-US" w:eastAsia="ru-RU"/>
        </w:rPr>
        <w:t>aho</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D95427" w:rsidRPr="00D95427">
        <w:rPr>
          <w:rFonts w:ascii="Times New Roman" w:eastAsia="Times New Roman" w:hAnsi="Times New Roman" w:cs="Times New Roman"/>
          <w:sz w:val="24"/>
          <w:szCs w:val="24"/>
          <w:lang w:eastAsia="ru-RU"/>
        </w:rPr>
        <w:t>5</w:t>
      </w:r>
      <w:r w:rsidR="001D22EE">
        <w:rPr>
          <w:rFonts w:ascii="Times New Roman" w:eastAsia="Times New Roman" w:hAnsi="Times New Roman" w:cs="Times New Roman"/>
          <w:sz w:val="24"/>
          <w:szCs w:val="24"/>
          <w:lang w:eastAsia="ru-RU"/>
        </w:rPr>
        <w:t>, 5-00-86.</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документ о приемке</w:t>
      </w:r>
      <w:r w:rsidR="00D95427" w:rsidRPr="00D95427">
        <w:rPr>
          <w:rFonts w:ascii="Times New Roman" w:eastAsia="Times New Roman" w:hAnsi="Times New Roman" w:cs="Times New Roman"/>
          <w:color w:val="CC00CC"/>
          <w:kern w:val="16"/>
          <w:sz w:val="24"/>
          <w:szCs w:val="24"/>
          <w:lang w:eastAsia="ru-RU"/>
        </w:rPr>
        <w:t xml:space="preserve"> (</w:t>
      </w:r>
      <w:r w:rsidR="00D95427">
        <w:rPr>
          <w:rFonts w:ascii="Times New Roman" w:eastAsia="Times New Roman" w:hAnsi="Times New Roman" w:cs="Times New Roman"/>
          <w:color w:val="CC00CC"/>
          <w:kern w:val="16"/>
          <w:sz w:val="24"/>
          <w:szCs w:val="24"/>
          <w:lang w:eastAsia="ru-RU"/>
        </w:rPr>
        <w:t>товарную накладную)</w:t>
      </w:r>
      <w:r w:rsidRPr="001F31D0">
        <w:rPr>
          <w:rFonts w:ascii="Times New Roman" w:eastAsia="Times New Roman" w:hAnsi="Times New Roman" w:cs="Times New Roman"/>
          <w:color w:val="CC00CC"/>
          <w:kern w:val="16"/>
          <w:sz w:val="24"/>
          <w:szCs w:val="24"/>
          <w:lang w:eastAsia="ru-RU"/>
        </w:rPr>
        <w:t xml:space="preserve">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2430E2" w:rsidRDefault="002430E2"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2430E2" w:rsidRPr="001F31D0" w:rsidRDefault="002430E2"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D90435">
        <w:rPr>
          <w:rFonts w:ascii="Times New Roman" w:eastAsia="Times New Roman" w:hAnsi="Times New Roman" w:cs="Times New Roman"/>
          <w:sz w:val="24"/>
          <w:szCs w:val="24"/>
          <w:lang w:eastAsia="ru-RU"/>
        </w:rPr>
        <w:t>Спецификации (Приложение).</w:t>
      </w:r>
      <w:r w:rsidRPr="001F31D0">
        <w:rPr>
          <w:rFonts w:ascii="Times New Roman" w:eastAsia="Times New Roman" w:hAnsi="Times New Roman" w:cs="Times New Roman"/>
          <w:sz w:val="24"/>
          <w:szCs w:val="24"/>
          <w:lang w:eastAsia="ru-RU"/>
        </w:rPr>
        <w:t xml:space="preserve"> Количество поступившего товара при его приемке определяется в тех же единицах измерения, которые указаны в </w:t>
      </w:r>
      <w:r w:rsidR="00D90435" w:rsidRPr="00D90435">
        <w:rPr>
          <w:rFonts w:ascii="Times New Roman" w:eastAsia="Times New Roman" w:hAnsi="Times New Roman" w:cs="Times New Roman"/>
          <w:sz w:val="24"/>
          <w:szCs w:val="24"/>
          <w:lang w:eastAsia="ru-RU"/>
        </w:rPr>
        <w:t>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 xml:space="preserve">Одновременно проверяется соответствие наименования, ассортимента и комплектности товара, указанного в </w:t>
      </w:r>
      <w:r w:rsidR="00D90435">
        <w:rPr>
          <w:rFonts w:ascii="Times New Roman" w:eastAsia="Times New Roman" w:hAnsi="Times New Roman" w:cs="Times New Roman"/>
          <w:sz w:val="24"/>
          <w:szCs w:val="24"/>
          <w:lang w:eastAsia="ru-RU"/>
        </w:rPr>
        <w:t>Спецификации (Приложение)</w:t>
      </w:r>
      <w:r w:rsidRPr="001F31D0">
        <w:rPr>
          <w:rFonts w:ascii="Times New Roman" w:eastAsia="Times New Roman" w:hAnsi="Times New Roman" w:cs="Times New Roman"/>
          <w:sz w:val="24"/>
          <w:szCs w:val="24"/>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5.4.4.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lastRenderedPageBreak/>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Pr>
          <w:rFonts w:ascii="Times New Roman" w:eastAsia="Times New Roman" w:hAnsi="Times New Roman" w:cs="Times New Roman"/>
          <w:kern w:val="16"/>
          <w:sz w:val="24"/>
          <w:szCs w:val="24"/>
          <w:lang w:eastAsia="ru-RU"/>
        </w:rPr>
        <w:t>о</w:t>
      </w:r>
      <w:r w:rsidRPr="001F31D0">
        <w:rPr>
          <w:rFonts w:ascii="Times New Roman" w:eastAsia="Times New Roman" w:hAnsi="Times New Roman" w:cs="Times New Roman"/>
          <w:kern w:val="16"/>
          <w:sz w:val="24"/>
          <w:szCs w:val="24"/>
          <w:lang w:eastAsia="ru-RU"/>
        </w:rPr>
        <w:t xml:space="preserve">существляется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w:t>
      </w:r>
      <w:r w:rsidR="002430E2">
        <w:rPr>
          <w:rFonts w:ascii="Times New Roman" w:eastAsia="Times New Roman" w:hAnsi="Times New Roman" w:cs="Times New Roman"/>
          <w:sz w:val="24"/>
          <w:szCs w:val="24"/>
          <w:lang w:eastAsia="ru-RU"/>
        </w:rPr>
        <w:t>5</w:t>
      </w:r>
      <w:r w:rsidRPr="001F31D0">
        <w:rPr>
          <w:rFonts w:ascii="Times New Roman" w:eastAsia="Times New Roman" w:hAnsi="Times New Roman" w:cs="Times New Roman"/>
          <w:sz w:val="24"/>
          <w:szCs w:val="24"/>
          <w:lang w:eastAsia="ru-RU"/>
        </w:rPr>
        <w:t>. Приемка товара в целом</w:t>
      </w:r>
      <w:r w:rsidR="002430E2">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w:t>
      </w:r>
      <w:proofErr w:type="gramStart"/>
      <w:r w:rsidRPr="001F31D0">
        <w:rPr>
          <w:rFonts w:ascii="Times New Roman" w:eastAsia="Times New Roman" w:hAnsi="Times New Roman" w:cs="Times New Roman"/>
          <w:sz w:val="24"/>
          <w:szCs w:val="24"/>
          <w:lang w:eastAsia="ru-RU"/>
        </w:rPr>
        <w:t>составляется в двух экземплярах и подписывается</w:t>
      </w:r>
      <w:proofErr w:type="gramEnd"/>
      <w:r w:rsidRPr="001F31D0">
        <w:rPr>
          <w:rFonts w:ascii="Times New Roman" w:eastAsia="Times New Roman" w:hAnsi="Times New Roman" w:cs="Times New Roman"/>
          <w:sz w:val="24"/>
          <w:szCs w:val="24"/>
          <w:lang w:eastAsia="ru-RU"/>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lastRenderedPageBreak/>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507E47">
        <w:rPr>
          <w:rFonts w:ascii="Times New Roman" w:eastAsia="Times New Roman" w:hAnsi="Times New Roman" w:cs="Times New Roman"/>
          <w:sz w:val="24"/>
          <w:szCs w:val="24"/>
          <w:lang w:eastAsia="ru-RU"/>
        </w:rPr>
        <w:t>4 945</w:t>
      </w:r>
      <w:r w:rsidR="00A352DF" w:rsidRPr="00A352DF">
        <w:rPr>
          <w:rFonts w:ascii="Times New Roman" w:eastAsia="Times New Roman" w:hAnsi="Times New Roman" w:cs="Times New Roman"/>
          <w:sz w:val="24"/>
          <w:szCs w:val="24"/>
          <w:lang w:eastAsia="ru-RU"/>
        </w:rPr>
        <w:t xml:space="preserve"> (</w:t>
      </w:r>
      <w:r w:rsidR="00507E47">
        <w:rPr>
          <w:rFonts w:ascii="Times New Roman" w:eastAsia="Times New Roman" w:hAnsi="Times New Roman" w:cs="Times New Roman"/>
          <w:sz w:val="24"/>
          <w:szCs w:val="24"/>
          <w:lang w:eastAsia="ru-RU"/>
        </w:rPr>
        <w:t>четыре</w:t>
      </w:r>
      <w:r w:rsidR="00A352DF" w:rsidRPr="00A352DF">
        <w:rPr>
          <w:rFonts w:ascii="Times New Roman" w:eastAsia="Times New Roman" w:hAnsi="Times New Roman" w:cs="Times New Roman"/>
          <w:sz w:val="24"/>
          <w:szCs w:val="24"/>
          <w:lang w:eastAsia="ru-RU"/>
        </w:rPr>
        <w:t xml:space="preserve"> тысяч</w:t>
      </w:r>
      <w:r w:rsidR="00507E47">
        <w:rPr>
          <w:rFonts w:ascii="Times New Roman" w:eastAsia="Times New Roman" w:hAnsi="Times New Roman" w:cs="Times New Roman"/>
          <w:sz w:val="24"/>
          <w:szCs w:val="24"/>
          <w:lang w:eastAsia="ru-RU"/>
        </w:rPr>
        <w:t>и девятьсот сорок пять</w:t>
      </w:r>
      <w:r w:rsidR="00A352DF" w:rsidRPr="00A352DF">
        <w:rPr>
          <w:rFonts w:ascii="Times New Roman" w:eastAsia="Times New Roman" w:hAnsi="Times New Roman" w:cs="Times New Roman"/>
          <w:sz w:val="24"/>
          <w:szCs w:val="24"/>
          <w:lang w:eastAsia="ru-RU"/>
        </w:rPr>
        <w:t>) рублей 0</w:t>
      </w:r>
      <w:r w:rsidR="00507E47">
        <w:rPr>
          <w:rFonts w:ascii="Times New Roman" w:eastAsia="Times New Roman" w:hAnsi="Times New Roman" w:cs="Times New Roman"/>
          <w:sz w:val="24"/>
          <w:szCs w:val="24"/>
          <w:lang w:eastAsia="ru-RU"/>
        </w:rPr>
        <w:t>5</w:t>
      </w:r>
      <w:r w:rsidR="00A352DF" w:rsidRPr="00A352DF">
        <w:rPr>
          <w:rFonts w:ascii="Times New Roman" w:eastAsia="Times New Roman" w:hAnsi="Times New Roman" w:cs="Times New Roman"/>
          <w:sz w:val="24"/>
          <w:szCs w:val="24"/>
          <w:lang w:eastAsia="ru-RU"/>
        </w:rPr>
        <w:t xml:space="preserve"> копеек (5 % от начальной (максимальной) цены контракта).</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w:t>
      </w:r>
      <w:r w:rsidRPr="00EF3A49">
        <w:rPr>
          <w:rFonts w:ascii="Times New Roman" w:eastAsia="Times New Roman" w:hAnsi="Times New Roman" w:cs="Times New Roman"/>
          <w:sz w:val="24"/>
          <w:szCs w:val="24"/>
          <w:lang w:eastAsia="ru-RU"/>
        </w:rPr>
        <w:lastRenderedPageBreak/>
        <w:t xml:space="preserve">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A352DF">
        <w:rPr>
          <w:rFonts w:ascii="Times New Roman" w:eastAsia="Times New Roman" w:hAnsi="Times New Roman" w:cs="Times New Roman"/>
          <w:sz w:val="24"/>
          <w:szCs w:val="24"/>
          <w:lang w:eastAsia="ru-RU"/>
        </w:rPr>
        <w:t>Поставщиком</w:t>
      </w:r>
      <w:r w:rsidRPr="00EF3A49">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3E1C3C">
        <w:rPr>
          <w:rFonts w:ascii="Times New Roman" w:eastAsia="Times New Roman" w:hAnsi="Times New Roman" w:cs="Times New Roman"/>
          <w:iCs/>
          <w:sz w:val="24"/>
          <w:szCs w:val="24"/>
          <w:lang w:eastAsia="ru-RU"/>
        </w:rPr>
        <w:lastRenderedPageBreak/>
        <w:t xml:space="preserve">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10.2. Расторжение Контракта по соглашению Сторон совершается в письменной форме и в случае наступления условий, при которых для одной из Сторон или обеих </w:t>
      </w:r>
      <w:r w:rsidRPr="001F31D0">
        <w:rPr>
          <w:rFonts w:ascii="Times New Roman" w:eastAsia="Times New Roman" w:hAnsi="Times New Roman" w:cs="Times New Roman"/>
          <w:sz w:val="24"/>
          <w:szCs w:val="24"/>
          <w:lang w:eastAsia="ru-RU"/>
        </w:rPr>
        <w:lastRenderedPageBreak/>
        <w:t>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w:t>
      </w:r>
      <w:r w:rsidR="00511947">
        <w:rPr>
          <w:rFonts w:ascii="Times New Roman" w:eastAsia="Times New Roman" w:hAnsi="Times New Roman" w:cs="Times New Roman"/>
          <w:sz w:val="24"/>
          <w:szCs w:val="24"/>
          <w:lang w:eastAsia="ru-RU"/>
        </w:rPr>
        <w:t xml:space="preserve">об </w:t>
      </w:r>
      <w:r w:rsidRPr="001F31D0">
        <w:rPr>
          <w:rFonts w:ascii="Times New Roman" w:eastAsia="Times New Roman" w:hAnsi="Times New Roman" w:cs="Times New Roman"/>
          <w:sz w:val="24"/>
          <w:szCs w:val="24"/>
          <w:lang w:eastAsia="ru-RU"/>
        </w:rPr>
        <w:t>одностороннем отказе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w:t>
      </w:r>
      <w:r w:rsidRPr="001F31D0">
        <w:rPr>
          <w:rFonts w:ascii="Times New Roman" w:eastAsia="Times New Roman" w:hAnsi="Times New Roman" w:cs="Times New Roman"/>
          <w:color w:val="0066FF"/>
          <w:sz w:val="24"/>
          <w:szCs w:val="24"/>
          <w:lang w:eastAsia="ru-RU"/>
        </w:rPr>
        <w:lastRenderedPageBreak/>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 xml:space="preserve">упает в силу со дня подписания его Сторонами и действует по </w:t>
      </w:r>
      <w:r w:rsidR="00BA77A0">
        <w:rPr>
          <w:rFonts w:ascii="Times New Roman" w:eastAsia="Times New Roman" w:hAnsi="Times New Roman" w:cs="Times New Roman"/>
          <w:sz w:val="24"/>
          <w:szCs w:val="24"/>
          <w:lang w:eastAsia="ru-RU"/>
        </w:rPr>
        <w:t>27</w:t>
      </w:r>
      <w:r w:rsidRPr="001F31D0">
        <w:rPr>
          <w:rFonts w:ascii="Times New Roman" w:eastAsia="Times New Roman" w:hAnsi="Times New Roman" w:cs="Times New Roman"/>
          <w:sz w:val="24"/>
          <w:szCs w:val="24"/>
          <w:lang w:eastAsia="ru-RU"/>
        </w:rPr>
        <w:t>.</w:t>
      </w:r>
      <w:r w:rsidR="00000C91">
        <w:rPr>
          <w:rFonts w:ascii="Times New Roman" w:eastAsia="Times New Roman" w:hAnsi="Times New Roman" w:cs="Times New Roman"/>
          <w:sz w:val="24"/>
          <w:szCs w:val="24"/>
          <w:lang w:eastAsia="ru-RU"/>
        </w:rPr>
        <w:t>1</w:t>
      </w:r>
      <w:r w:rsidR="00BA77A0">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С </w:t>
      </w:r>
      <w:r w:rsidR="00BA77A0">
        <w:rPr>
          <w:rFonts w:ascii="Times New Roman" w:eastAsia="Times New Roman" w:hAnsi="Times New Roman" w:cs="Times New Roman"/>
          <w:sz w:val="24"/>
          <w:szCs w:val="24"/>
          <w:lang w:eastAsia="ru-RU"/>
        </w:rPr>
        <w:t>28</w:t>
      </w:r>
      <w:r w:rsidRPr="001F31D0">
        <w:rPr>
          <w:rFonts w:ascii="Times New Roman" w:eastAsia="Times New Roman" w:hAnsi="Times New Roman" w:cs="Times New Roman"/>
          <w:sz w:val="24"/>
          <w:szCs w:val="24"/>
          <w:lang w:eastAsia="ru-RU"/>
        </w:rPr>
        <w:t>.</w:t>
      </w:r>
      <w:r w:rsidR="00E11398">
        <w:rPr>
          <w:rFonts w:ascii="Times New Roman" w:eastAsia="Times New Roman" w:hAnsi="Times New Roman" w:cs="Times New Roman"/>
          <w:sz w:val="24"/>
          <w:szCs w:val="24"/>
          <w:lang w:eastAsia="ru-RU"/>
        </w:rPr>
        <w:t>1</w:t>
      </w:r>
      <w:r w:rsidR="0037652D">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w:t>
      </w:r>
      <w:r w:rsidRPr="001F31D0">
        <w:rPr>
          <w:rFonts w:ascii="Times New Roman" w:eastAsia="Times New Roman" w:hAnsi="Times New Roman" w:cs="Times New Roman"/>
          <w:sz w:val="24"/>
          <w:szCs w:val="24"/>
          <w:lang w:eastAsia="ru-RU"/>
        </w:rPr>
        <w:lastRenderedPageBreak/>
        <w:t xml:space="preserve">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37652D" w:rsidRDefault="0037652D"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37652D" w:rsidRPr="001F31D0" w:rsidRDefault="0037652D"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37652D" w:rsidRDefault="0037652D"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1F31D0" w:rsidRPr="001F31D0" w:rsidRDefault="00C52E62" w:rsidP="00000C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lastRenderedPageBreak/>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w:t>
      </w:r>
      <w:r w:rsidR="0037652D">
        <w:rPr>
          <w:rFonts w:ascii="Times New Roman" w:eastAsia="Times New Roman" w:hAnsi="Times New Roman" w:cs="Times New Roman"/>
          <w:sz w:val="24"/>
          <w:szCs w:val="24"/>
          <w:lang w:eastAsia="ru-RU"/>
        </w:rPr>
        <w:t>Л.А. Михайлова</w:t>
      </w:r>
      <w:r w:rsidRPr="00236FE8">
        <w:rPr>
          <w:rFonts w:ascii="Times New Roman" w:eastAsia="Times New Roman" w:hAnsi="Times New Roman" w:cs="Times New Roman"/>
          <w:sz w:val="24"/>
          <w:szCs w:val="24"/>
          <w:lang w:eastAsia="ru-RU"/>
        </w:rPr>
        <w:t xml:space="preserve">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Default="00B7327D" w:rsidP="001F31D0">
      <w:pPr>
        <w:spacing w:after="0" w:line="240" w:lineRule="auto"/>
        <w:jc w:val="both"/>
        <w:rPr>
          <w:rFonts w:ascii="Times New Roman" w:eastAsia="Times New Roman" w:hAnsi="Times New Roman" w:cs="Times New Roman"/>
          <w:bCs/>
          <w:sz w:val="24"/>
          <w:szCs w:val="24"/>
          <w:lang w:eastAsia="ru-RU"/>
        </w:rPr>
      </w:pPr>
      <w:r w:rsidRPr="00B7327D">
        <w:rPr>
          <w:rFonts w:ascii="Times New Roman" w:eastAsia="Times New Roman" w:hAnsi="Times New Roman" w:cs="Times New Roman"/>
          <w:bCs/>
          <w:sz w:val="24"/>
          <w:szCs w:val="24"/>
          <w:lang w:eastAsia="ru-RU"/>
        </w:rPr>
        <w:t>Заведующий по АХР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Default="0037652D" w:rsidP="001F31D0">
      <w:pPr>
        <w:spacing w:after="0" w:line="240" w:lineRule="auto"/>
        <w:jc w:val="both"/>
        <w:rPr>
          <w:rFonts w:ascii="Times New Roman" w:eastAsia="Times New Roman" w:hAnsi="Times New Roman" w:cs="Times New Roman"/>
          <w:bCs/>
          <w:sz w:val="24"/>
          <w:szCs w:val="24"/>
          <w:lang w:eastAsia="ru-RU"/>
        </w:rPr>
      </w:pPr>
    </w:p>
    <w:p w:rsidR="0037652D" w:rsidRPr="001F31D0" w:rsidRDefault="0037652D"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 xml:space="preserve">Исп. Гл. </w:t>
      </w:r>
      <w:r w:rsidR="00EE2C6F">
        <w:rPr>
          <w:rFonts w:ascii="Times New Roman" w:eastAsia="Times New Roman" w:hAnsi="Times New Roman" w:cs="Times New Roman"/>
          <w:bCs/>
          <w:sz w:val="24"/>
          <w:szCs w:val="24"/>
          <w:lang w:eastAsia="ru-RU"/>
        </w:rPr>
        <w:t>эксперт М. Г. Филиппова</w:t>
      </w:r>
      <w:r w:rsidRPr="001F31D0">
        <w:rPr>
          <w:rFonts w:ascii="Times New Roman" w:eastAsia="Times New Roman" w:hAnsi="Times New Roman" w:cs="Times New Roman"/>
          <w:bCs/>
          <w:sz w:val="24"/>
          <w:szCs w:val="24"/>
          <w:lang w:eastAsia="ru-RU"/>
        </w:rPr>
        <w:t xml:space="preserve">, 8 (34675) 50047.             </w:t>
      </w: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7652D" w:rsidRDefault="0037652D"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716A5" w:rsidRDefault="009716A5"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sidR="00E11398">
        <w:rPr>
          <w:rFonts w:ascii="Times New Roman" w:eastAsia="Times New Roman" w:hAnsi="Times New Roman" w:cs="Times New Roman"/>
          <w:sz w:val="24"/>
          <w:szCs w:val="24"/>
          <w:lang w:eastAsia="ru-RU"/>
        </w:rPr>
        <w:t xml:space="preserve">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490" w:type="dxa"/>
        <w:tblInd w:w="-459" w:type="dxa"/>
        <w:tblLayout w:type="fixed"/>
        <w:tblLook w:val="04A0" w:firstRow="1" w:lastRow="0" w:firstColumn="1" w:lastColumn="0" w:noHBand="0" w:noVBand="1"/>
      </w:tblPr>
      <w:tblGrid>
        <w:gridCol w:w="567"/>
        <w:gridCol w:w="1701"/>
        <w:gridCol w:w="1985"/>
        <w:gridCol w:w="1984"/>
        <w:gridCol w:w="851"/>
        <w:gridCol w:w="709"/>
        <w:gridCol w:w="1275"/>
        <w:gridCol w:w="1418"/>
      </w:tblGrid>
      <w:tr w:rsidR="00E11398" w:rsidRPr="00727303" w:rsidTr="0037652D">
        <w:trPr>
          <w:trHeight w:val="406"/>
        </w:trPr>
        <w:tc>
          <w:tcPr>
            <w:tcW w:w="2268" w:type="dxa"/>
            <w:gridSpan w:val="2"/>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985" w:type="dxa"/>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3544" w:type="dxa"/>
            <w:gridSpan w:val="3"/>
            <w:tcBorders>
              <w:top w:val="single" w:sz="8" w:space="0" w:color="auto"/>
              <w:left w:val="single" w:sz="8" w:space="0" w:color="auto"/>
              <w:bottom w:val="nil"/>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418" w:type="dxa"/>
            <w:vMerge w:val="restart"/>
            <w:tcBorders>
              <w:top w:val="single" w:sz="8" w:space="0" w:color="auto"/>
              <w:left w:val="single" w:sz="8" w:space="0" w:color="auto"/>
              <w:right w:val="single" w:sz="8" w:space="0" w:color="auto"/>
            </w:tcBorders>
            <w:vAlign w:val="center"/>
          </w:tcPr>
          <w:p w:rsidR="00E11398" w:rsidRPr="00727303" w:rsidRDefault="00E11398"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727303">
              <w:rPr>
                <w:rFonts w:ascii="Times New Roman" w:eastAsia="Times New Roman" w:hAnsi="Times New Roman" w:cs="Times New Roman"/>
                <w:lang w:eastAsia="ru-RU"/>
              </w:rPr>
              <w:t>ена контракта, рублей</w:t>
            </w:r>
          </w:p>
        </w:tc>
      </w:tr>
      <w:tr w:rsidR="0037652D" w:rsidRPr="00727303" w:rsidTr="0037652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sz w:val="24"/>
                <w:szCs w:val="24"/>
                <w:lang w:eastAsia="ru-RU"/>
              </w:rPr>
              <w:t xml:space="preserve">Код </w:t>
            </w:r>
            <w:r>
              <w:rPr>
                <w:rFonts w:ascii="Times New Roman" w:eastAsia="Times New Roman" w:hAnsi="Times New Roman" w:cs="Times New Roman"/>
                <w:sz w:val="24"/>
                <w:szCs w:val="24"/>
                <w:lang w:eastAsia="ru-RU"/>
              </w:rPr>
              <w:t>ОКПД 2</w:t>
            </w:r>
          </w:p>
        </w:tc>
        <w:tc>
          <w:tcPr>
            <w:tcW w:w="1985"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 происхождения товара</w:t>
            </w: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37652D" w:rsidRPr="00727303" w:rsidRDefault="0037652D"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275" w:type="dxa"/>
            <w:vMerge/>
            <w:tcBorders>
              <w:left w:val="single" w:sz="8" w:space="0" w:color="auto"/>
              <w:bottom w:val="nil"/>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418" w:type="dxa"/>
            <w:vMerge/>
            <w:tcBorders>
              <w:left w:val="single" w:sz="8" w:space="0" w:color="auto"/>
              <w:bottom w:val="nil"/>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r>
      <w:tr w:rsidR="0037652D" w:rsidRPr="00727303" w:rsidTr="0037652D">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8"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37652D" w:rsidRPr="00727303" w:rsidRDefault="0037652D" w:rsidP="00727303">
            <w:pPr>
              <w:spacing w:after="0" w:line="240" w:lineRule="auto"/>
              <w:jc w:val="center"/>
              <w:rPr>
                <w:rFonts w:ascii="Times New Roman" w:eastAsia="Times New Roman" w:hAnsi="Times New Roman" w:cs="Times New Roman"/>
                <w:lang w:eastAsia="ru-RU"/>
              </w:rPr>
            </w:pPr>
          </w:p>
        </w:tc>
      </w:tr>
      <w:tr w:rsidR="00E11398" w:rsidRPr="00727303" w:rsidTr="0037652D">
        <w:trPr>
          <w:trHeight w:val="525"/>
        </w:trPr>
        <w:tc>
          <w:tcPr>
            <w:tcW w:w="2268" w:type="dxa"/>
            <w:gridSpan w:val="2"/>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5"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b/>
                <w:lang w:eastAsia="ru-RU"/>
              </w:rPr>
            </w:pPr>
          </w:p>
        </w:tc>
        <w:tc>
          <w:tcPr>
            <w:tcW w:w="1984" w:type="dxa"/>
            <w:tcBorders>
              <w:top w:val="single" w:sz="8" w:space="0" w:color="auto"/>
              <w:left w:val="single" w:sz="8" w:space="0" w:color="auto"/>
              <w:bottom w:val="single" w:sz="8" w:space="0" w:color="auto"/>
              <w:right w:val="single" w:sz="8" w:space="0" w:color="auto"/>
            </w:tcBorders>
          </w:tcPr>
          <w:p w:rsidR="00E11398" w:rsidRPr="00727303" w:rsidRDefault="00E11398"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851"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single" w:sz="8" w:space="0" w:color="auto"/>
            </w:tcBorders>
          </w:tcPr>
          <w:p w:rsidR="00E11398" w:rsidRPr="00727303" w:rsidRDefault="00E11398"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nil"/>
              <w:bottom w:val="single" w:sz="8" w:space="0" w:color="auto"/>
              <w:right w:val="single" w:sz="8" w:space="0" w:color="auto"/>
            </w:tcBorders>
            <w:vAlign w:val="center"/>
          </w:tcPr>
          <w:p w:rsidR="00E11398" w:rsidRPr="00727303" w:rsidRDefault="00E11398"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B0" w:rsidRDefault="003364B0" w:rsidP="00407514">
      <w:pPr>
        <w:spacing w:after="0" w:line="240" w:lineRule="auto"/>
      </w:pPr>
      <w:r>
        <w:separator/>
      </w:r>
    </w:p>
  </w:endnote>
  <w:endnote w:type="continuationSeparator" w:id="0">
    <w:p w:rsidR="003364B0" w:rsidRDefault="003364B0"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B0" w:rsidRDefault="003364B0" w:rsidP="00407514">
      <w:pPr>
        <w:spacing w:after="0" w:line="240" w:lineRule="auto"/>
      </w:pPr>
      <w:r>
        <w:separator/>
      </w:r>
    </w:p>
  </w:footnote>
  <w:footnote w:type="continuationSeparator" w:id="0">
    <w:p w:rsidR="003364B0" w:rsidRDefault="003364B0" w:rsidP="00407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13610"/>
    <w:rsid w:val="000347D8"/>
    <w:rsid w:val="000513A2"/>
    <w:rsid w:val="00076954"/>
    <w:rsid w:val="000C397A"/>
    <w:rsid w:val="001029BD"/>
    <w:rsid w:val="001029D7"/>
    <w:rsid w:val="00106677"/>
    <w:rsid w:val="001165DC"/>
    <w:rsid w:val="00163847"/>
    <w:rsid w:val="00191F79"/>
    <w:rsid w:val="001B7B18"/>
    <w:rsid w:val="001B7E87"/>
    <w:rsid w:val="001D22EE"/>
    <w:rsid w:val="001F221C"/>
    <w:rsid w:val="001F31D0"/>
    <w:rsid w:val="00213085"/>
    <w:rsid w:val="00213305"/>
    <w:rsid w:val="00220039"/>
    <w:rsid w:val="002342DA"/>
    <w:rsid w:val="00236FE8"/>
    <w:rsid w:val="002430E2"/>
    <w:rsid w:val="002522CA"/>
    <w:rsid w:val="00294164"/>
    <w:rsid w:val="002B0E67"/>
    <w:rsid w:val="002B2DF3"/>
    <w:rsid w:val="003064E0"/>
    <w:rsid w:val="0032363E"/>
    <w:rsid w:val="003364B0"/>
    <w:rsid w:val="00356E26"/>
    <w:rsid w:val="0037469F"/>
    <w:rsid w:val="0037652D"/>
    <w:rsid w:val="003C2809"/>
    <w:rsid w:val="003D1E3B"/>
    <w:rsid w:val="003E1C3C"/>
    <w:rsid w:val="00407514"/>
    <w:rsid w:val="00427F43"/>
    <w:rsid w:val="00436DEA"/>
    <w:rsid w:val="00444E9B"/>
    <w:rsid w:val="004538B8"/>
    <w:rsid w:val="004636F3"/>
    <w:rsid w:val="00494CF1"/>
    <w:rsid w:val="004C73AF"/>
    <w:rsid w:val="004D4A52"/>
    <w:rsid w:val="004E0ACB"/>
    <w:rsid w:val="004E2CD3"/>
    <w:rsid w:val="005016CD"/>
    <w:rsid w:val="00501C0A"/>
    <w:rsid w:val="00503168"/>
    <w:rsid w:val="00507E47"/>
    <w:rsid w:val="00511947"/>
    <w:rsid w:val="00536434"/>
    <w:rsid w:val="00556079"/>
    <w:rsid w:val="005725D9"/>
    <w:rsid w:val="005C1B24"/>
    <w:rsid w:val="005F10FC"/>
    <w:rsid w:val="005F36CB"/>
    <w:rsid w:val="00643854"/>
    <w:rsid w:val="00671C99"/>
    <w:rsid w:val="006738C1"/>
    <w:rsid w:val="00677B48"/>
    <w:rsid w:val="006924CC"/>
    <w:rsid w:val="006966A3"/>
    <w:rsid w:val="006A379B"/>
    <w:rsid w:val="006C020A"/>
    <w:rsid w:val="006D45D9"/>
    <w:rsid w:val="006E1C74"/>
    <w:rsid w:val="00706CAE"/>
    <w:rsid w:val="00721204"/>
    <w:rsid w:val="00727303"/>
    <w:rsid w:val="00740897"/>
    <w:rsid w:val="00763844"/>
    <w:rsid w:val="007C05C3"/>
    <w:rsid w:val="007C7BE6"/>
    <w:rsid w:val="00813147"/>
    <w:rsid w:val="008B73AF"/>
    <w:rsid w:val="008C6E18"/>
    <w:rsid w:val="008D15F5"/>
    <w:rsid w:val="00913424"/>
    <w:rsid w:val="00921390"/>
    <w:rsid w:val="00953DFA"/>
    <w:rsid w:val="00966CAA"/>
    <w:rsid w:val="009716A5"/>
    <w:rsid w:val="00975C44"/>
    <w:rsid w:val="009A3140"/>
    <w:rsid w:val="009C009D"/>
    <w:rsid w:val="009C1B0A"/>
    <w:rsid w:val="009F5107"/>
    <w:rsid w:val="00A352DF"/>
    <w:rsid w:val="00A60AF7"/>
    <w:rsid w:val="00A70A9B"/>
    <w:rsid w:val="00A955BF"/>
    <w:rsid w:val="00AB54EA"/>
    <w:rsid w:val="00AB7335"/>
    <w:rsid w:val="00AC676F"/>
    <w:rsid w:val="00AD566D"/>
    <w:rsid w:val="00AE017D"/>
    <w:rsid w:val="00AE2845"/>
    <w:rsid w:val="00AE413C"/>
    <w:rsid w:val="00B152B6"/>
    <w:rsid w:val="00B31004"/>
    <w:rsid w:val="00B3509A"/>
    <w:rsid w:val="00B555C8"/>
    <w:rsid w:val="00B7327D"/>
    <w:rsid w:val="00B80512"/>
    <w:rsid w:val="00BA77A0"/>
    <w:rsid w:val="00BC41DA"/>
    <w:rsid w:val="00BE5B0C"/>
    <w:rsid w:val="00C03EF4"/>
    <w:rsid w:val="00C52E62"/>
    <w:rsid w:val="00C81190"/>
    <w:rsid w:val="00C93030"/>
    <w:rsid w:val="00CA083E"/>
    <w:rsid w:val="00CB4FD0"/>
    <w:rsid w:val="00CD2C9F"/>
    <w:rsid w:val="00D2157B"/>
    <w:rsid w:val="00D402BB"/>
    <w:rsid w:val="00D50CAE"/>
    <w:rsid w:val="00D90435"/>
    <w:rsid w:val="00D95427"/>
    <w:rsid w:val="00DB51DB"/>
    <w:rsid w:val="00DD1AB2"/>
    <w:rsid w:val="00E02560"/>
    <w:rsid w:val="00E0630F"/>
    <w:rsid w:val="00E11398"/>
    <w:rsid w:val="00E17047"/>
    <w:rsid w:val="00E3444B"/>
    <w:rsid w:val="00E34788"/>
    <w:rsid w:val="00E45E60"/>
    <w:rsid w:val="00E51ECF"/>
    <w:rsid w:val="00E72146"/>
    <w:rsid w:val="00E91160"/>
    <w:rsid w:val="00EB35EA"/>
    <w:rsid w:val="00EB5ABD"/>
    <w:rsid w:val="00EE2C6F"/>
    <w:rsid w:val="00EF2192"/>
    <w:rsid w:val="00EF3A49"/>
    <w:rsid w:val="00F0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7053</Words>
  <Characters>40208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17</cp:revision>
  <cp:lastPrinted>2020-09-07T07:58:00Z</cp:lastPrinted>
  <dcterms:created xsi:type="dcterms:W3CDTF">2020-10-29T10:50:00Z</dcterms:created>
  <dcterms:modified xsi:type="dcterms:W3CDTF">2020-11-16T10:07:00Z</dcterms:modified>
</cp:coreProperties>
</file>