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F2" w:rsidRPr="00A143F2" w:rsidRDefault="00A143F2" w:rsidP="00A14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A1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руководителей предприятий и организаций!</w:t>
      </w:r>
    </w:p>
    <w:p w:rsidR="00B818AB" w:rsidRPr="00A143F2" w:rsidRDefault="00B818AB" w:rsidP="00A14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Начат процесс регистрации предприятий в Государственной информационной системе промышленности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31.12.2014 № 488 «О промышленной политике в Российской Федерации» </w:t>
      </w:r>
      <w:proofErr w:type="spellStart"/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разрабатывает комплексную программу мероприятий по развитию научно-технологической и производственной базы Российской Федерации для обеспечения стабильного развития производства и сбыта продукции (в том числе, продукции двойного назначения), как на внутреннем рынке, так и на внешнем рынках.</w:t>
      </w:r>
      <w:proofErr w:type="gramEnd"/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инструментов реализации данной программы выступает Государственная информационная система промышленности (ГИСП).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ГИСП планируется создание единого Каталога промышленной продукции ГИСП. Каталог позволяет эффективно продемонстрировать продукцию, ее технологические особенности и маркетинговые преимущества.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возможностей, предоставляемых Каталогом предприятиям необходимо заключить соответствующие соглашения.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интересующим вопросам обращаться к сотрудникам федерального Фонда развития промышленности: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заключения соглашений о совместной работе между предприятием и Фондом развития промышленности: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Колясов</w:t>
      </w:r>
      <w:proofErr w:type="spellEnd"/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Владимирович (</w:t>
      </w:r>
      <w:hyperlink r:id="rId5" w:history="1">
        <w:r w:rsidRPr="00B81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kofyasov@frprf.ru</w:t>
        </w:r>
      </w:hyperlink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заключения соглашений об использовании классификаторов и каталога продукции ассоциации и предпри</w:t>
      </w:r>
      <w:r w:rsidR="00A1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Центром каталогизации ГИСП и </w:t>
      </w: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заключения договоров на ввод сведений о производимой продукции в Каталог промышленной продукции ГИСП Центром каталогизации ГИСП:</w:t>
      </w:r>
    </w:p>
    <w:p w:rsidR="00B818AB" w:rsidRPr="00B818AB" w:rsidRDefault="00B818AB" w:rsidP="00A14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Виктория Игоревна (</w:t>
      </w:r>
      <w:hyperlink r:id="rId6" w:history="1">
        <w:r w:rsidRPr="00B818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osipova@frprf.ru</w:t>
        </w:r>
      </w:hyperlink>
      <w:r w:rsidRPr="00B818A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43F2" w:rsidRDefault="00A143F2"/>
    <w:p w:rsidR="00A143F2" w:rsidRDefault="00A143F2">
      <w:pPr>
        <w:rPr>
          <w:rFonts w:ascii="Times New Roman" w:hAnsi="Times New Roman" w:cs="Times New Roman"/>
          <w:b/>
          <w:sz w:val="24"/>
          <w:szCs w:val="24"/>
        </w:rPr>
      </w:pPr>
    </w:p>
    <w:p w:rsidR="00A143F2" w:rsidRPr="00A143F2" w:rsidRDefault="00A143F2" w:rsidP="00A143F2">
      <w:pPr>
        <w:jc w:val="both"/>
        <w:rPr>
          <w:rFonts w:ascii="Times New Roman" w:hAnsi="Times New Roman" w:cs="Times New Roman"/>
          <w:sz w:val="24"/>
          <w:szCs w:val="24"/>
        </w:rPr>
      </w:pPr>
      <w:r w:rsidRPr="00A143F2">
        <w:rPr>
          <w:rFonts w:ascii="Times New Roman" w:hAnsi="Times New Roman" w:cs="Times New Roman"/>
          <w:sz w:val="24"/>
          <w:szCs w:val="24"/>
        </w:rPr>
        <w:t xml:space="preserve">Управление проектной деятельности и инвестиций </w:t>
      </w:r>
    </w:p>
    <w:sectPr w:rsidR="00A143F2" w:rsidRPr="00A1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B"/>
    <w:rsid w:val="00121A3C"/>
    <w:rsid w:val="005851B8"/>
    <w:rsid w:val="006659C2"/>
    <w:rsid w:val="00A143F2"/>
    <w:rsid w:val="00B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1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1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ipova@frprf.ru" TargetMode="External"/><Relationship Id="rId5" Type="http://schemas.openxmlformats.org/officeDocument/2006/relationships/hyperlink" Target="mailto:kofyasov@fr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Демидова Диана Мироновна</cp:lastModifiedBy>
  <cp:revision>2</cp:revision>
  <cp:lastPrinted>2017-08-22T07:52:00Z</cp:lastPrinted>
  <dcterms:created xsi:type="dcterms:W3CDTF">2017-08-22T07:51:00Z</dcterms:created>
  <dcterms:modified xsi:type="dcterms:W3CDTF">2017-08-24T06:15:00Z</dcterms:modified>
</cp:coreProperties>
</file>