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E0" w:rsidRDefault="00B526E0" w:rsidP="00B526E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B526E0" w:rsidRDefault="00B526E0" w:rsidP="00B526E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26E0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6623F">
        <w:t>Наименование аукциона в электронной форме: А</w:t>
      </w:r>
      <w:r w:rsidRPr="0000188A">
        <w:rPr>
          <w:u w:val="single"/>
        </w:rPr>
        <w:t xml:space="preserve">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E855C3">
        <w:rPr>
          <w:u w:val="single"/>
        </w:rPr>
        <w:t xml:space="preserve">на поставку </w:t>
      </w:r>
      <w:r w:rsidR="00ED1DAA">
        <w:rPr>
          <w:u w:val="single"/>
        </w:rPr>
        <w:t>цифрового пианино</w:t>
      </w:r>
      <w:r w:rsidRPr="00E855C3">
        <w:rPr>
          <w:u w:val="single"/>
        </w:rPr>
        <w:t>.</w:t>
      </w:r>
    </w:p>
    <w:p w:rsidR="00B526E0" w:rsidRDefault="00B526E0" w:rsidP="00A65217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709" w:hanging="709"/>
        <w:jc w:val="both"/>
      </w:pPr>
      <w:r>
        <w:t>Аукцион в электронной форме проводит: Уполномоченный орган.</w:t>
      </w:r>
    </w:p>
    <w:p w:rsidR="00B526E0" w:rsidRPr="00692066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Заказчик: </w:t>
      </w:r>
      <w:r w:rsidRPr="00692066">
        <w:rPr>
          <w:bCs/>
        </w:rPr>
        <w:t xml:space="preserve">Муниципальное бюджетное общеобразовательное  учреждение «Лицей им. Г. Ф. </w:t>
      </w:r>
      <w:proofErr w:type="spellStart"/>
      <w:r w:rsidRPr="00692066">
        <w:rPr>
          <w:bCs/>
        </w:rPr>
        <w:t>Атякшева</w:t>
      </w:r>
      <w:proofErr w:type="spellEnd"/>
      <w:r w:rsidRPr="00692066">
        <w:rPr>
          <w:bCs/>
        </w:rPr>
        <w:t>»</w:t>
      </w:r>
    </w:p>
    <w:p w:rsidR="00B526E0" w:rsidRPr="003E77F1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proofErr w:type="gramStart"/>
      <w:r>
        <w:t>Место нахождения</w:t>
      </w:r>
      <w:r w:rsidRPr="00305E59">
        <w:t xml:space="preserve">: 628260, Ханты - Мансийский автономный округ - Югра, Тюменская обл., </w:t>
      </w:r>
      <w:r>
        <w:t xml:space="preserve">  </w:t>
      </w:r>
      <w:r w:rsidRPr="00305E59">
        <w:t xml:space="preserve">г. Югорск, ул. </w:t>
      </w:r>
      <w:r w:rsidRPr="00AA2AB6">
        <w:t>Ленина, 24;</w:t>
      </w:r>
      <w:proofErr w:type="gramEnd"/>
    </w:p>
    <w:p w:rsidR="00B526E0" w:rsidRPr="00305E59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</w:pPr>
      <w:proofErr w:type="gramStart"/>
      <w:r w:rsidRPr="00305E59">
        <w:t>Почтовый адрес: 628260, Ханты - Мансийский автономный округ - Югра, Тюменская обл.,</w:t>
      </w:r>
      <w:r>
        <w:t xml:space="preserve">       </w:t>
      </w:r>
      <w:r w:rsidRPr="00305E59">
        <w:t xml:space="preserve"> г. Югорск, ул. </w:t>
      </w:r>
      <w:r>
        <w:t>Ленина, 24</w:t>
      </w:r>
      <w:r w:rsidRPr="00305E59">
        <w:t>.</w:t>
      </w:r>
      <w:proofErr w:type="gramEnd"/>
    </w:p>
    <w:p w:rsidR="00B526E0" w:rsidRDefault="00B526E0" w:rsidP="00B526E0">
      <w:pPr>
        <w:autoSpaceDE w:val="0"/>
        <w:autoSpaceDN w:val="0"/>
        <w:adjustRightInd w:val="0"/>
        <w:jc w:val="both"/>
      </w:pPr>
      <w:r>
        <w:t xml:space="preserve">1.6.   Адрес электронной почты: </w:t>
      </w:r>
      <w:proofErr w:type="spellStart"/>
      <w:r w:rsidRPr="001C3BFF">
        <w:rPr>
          <w:lang w:val="en-US"/>
        </w:rPr>
        <w:t>litsey</w:t>
      </w:r>
      <w:proofErr w:type="spellEnd"/>
      <w:r w:rsidRPr="001C3BFF">
        <w:t>.</w:t>
      </w:r>
      <w:proofErr w:type="spellStart"/>
      <w:r w:rsidRPr="001C3BFF">
        <w:rPr>
          <w:lang w:val="en-US"/>
        </w:rPr>
        <w:t>yugorsk</w:t>
      </w:r>
      <w:proofErr w:type="spellEnd"/>
      <w:r w:rsidRPr="001C3BFF">
        <w:t>@</w:t>
      </w:r>
      <w:proofErr w:type="spellStart"/>
      <w:r w:rsidRPr="001C3BFF">
        <w:rPr>
          <w:lang w:val="en-US"/>
        </w:rPr>
        <w:t>gmail</w:t>
      </w:r>
      <w:proofErr w:type="spellEnd"/>
      <w:r w:rsidRPr="001C3BFF">
        <w:t>.</w:t>
      </w:r>
      <w:r w:rsidRPr="001C3BFF">
        <w:rPr>
          <w:lang w:val="en-US"/>
        </w:rPr>
        <w:t>com</w:t>
      </w:r>
    </w:p>
    <w:p w:rsidR="00B526E0" w:rsidRDefault="00B526E0" w:rsidP="00B52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8</w:t>
      </w:r>
      <w:r w:rsidRPr="00F77884">
        <w:rPr>
          <w:rFonts w:ascii="Times New Roman" w:hAnsi="Times New Roman" w:cs="Times New Roman"/>
          <w:sz w:val="24"/>
          <w:szCs w:val="24"/>
        </w:rPr>
        <w:t xml:space="preserve"> (34675) 2-18-32</w:t>
      </w:r>
      <w:r w:rsidR="00BB6508">
        <w:rPr>
          <w:rFonts w:ascii="Times New Roman" w:hAnsi="Times New Roman" w:cs="Times New Roman"/>
          <w:sz w:val="24"/>
          <w:szCs w:val="24"/>
        </w:rPr>
        <w:t>, 2-48-31</w:t>
      </w:r>
      <w:r w:rsidRPr="00305E59">
        <w:rPr>
          <w:rFonts w:ascii="Times New Roman" w:hAnsi="Times New Roman" w:cs="Times New Roman"/>
          <w:sz w:val="24"/>
          <w:szCs w:val="24"/>
        </w:rPr>
        <w:t xml:space="preserve">, факс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305E59">
        <w:rPr>
          <w:rFonts w:ascii="Times New Roman" w:hAnsi="Times New Roman" w:cs="Times New Roman"/>
          <w:sz w:val="24"/>
          <w:szCs w:val="24"/>
        </w:rPr>
        <w:t>(34675)</w:t>
      </w:r>
      <w:r>
        <w:rPr>
          <w:rFonts w:ascii="Times New Roman" w:hAnsi="Times New Roman" w:cs="Times New Roman"/>
          <w:sz w:val="24"/>
          <w:szCs w:val="24"/>
        </w:rPr>
        <w:t>2-48-30</w:t>
      </w:r>
      <w:r w:rsidRPr="00305E59">
        <w:rPr>
          <w:rFonts w:ascii="Times New Roman" w:hAnsi="Times New Roman" w:cs="Times New Roman"/>
          <w:sz w:val="24"/>
          <w:szCs w:val="24"/>
        </w:rPr>
        <w:t>.</w:t>
      </w:r>
    </w:p>
    <w:p w:rsidR="005E5162" w:rsidRDefault="00B526E0" w:rsidP="00B526E0">
      <w:pPr>
        <w:jc w:val="both"/>
      </w:pPr>
      <w:r>
        <w:t>Ответственное должностное лицо</w:t>
      </w:r>
      <w:r w:rsidRPr="00D93B91">
        <w:t>:</w:t>
      </w:r>
      <w:r>
        <w:t xml:space="preserve"> </w:t>
      </w:r>
      <w:r w:rsidR="005E5162" w:rsidRPr="00CB48CE">
        <w:t xml:space="preserve">заместитель директора по хозяйственной работе </w:t>
      </w:r>
      <w:proofErr w:type="spellStart"/>
      <w:r w:rsidR="005E5162" w:rsidRPr="00CB48CE">
        <w:t>Барабицкая</w:t>
      </w:r>
      <w:proofErr w:type="spellEnd"/>
      <w:r w:rsidR="005E5162" w:rsidRPr="00CB48CE">
        <w:t xml:space="preserve"> Валентина Ивановна</w:t>
      </w:r>
      <w:r w:rsidR="00CB6539">
        <w:t>.</w:t>
      </w:r>
    </w:p>
    <w:p w:rsidR="00B526E0" w:rsidRPr="0019322E" w:rsidRDefault="00B526E0" w:rsidP="00B526E0">
      <w:pPr>
        <w:jc w:val="both"/>
      </w:pPr>
      <w:r>
        <w:t xml:space="preserve"> 1.7.   У</w:t>
      </w:r>
      <w:r w:rsidRPr="0019322E">
        <w:t xml:space="preserve">полномоченный орган (учреждение): </w:t>
      </w:r>
      <w:r w:rsidRPr="0019322E">
        <w:rPr>
          <w:u w:val="single"/>
        </w:rPr>
        <w:t>Администрация города Югорска</w:t>
      </w:r>
      <w:r w:rsidRPr="0019322E">
        <w:t>.</w:t>
      </w:r>
    </w:p>
    <w:p w:rsidR="00B526E0" w:rsidRPr="00D93B91" w:rsidRDefault="00B526E0" w:rsidP="00B526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D93B91">
        <w:rPr>
          <w:rFonts w:ascii="Times New Roman" w:hAnsi="Times New Roman" w:cs="Times New Roman"/>
          <w:sz w:val="24"/>
          <w:szCs w:val="24"/>
        </w:rPr>
        <w:t xml:space="preserve">628260, Ханты - Мансийский автономный округ - Югра, Тюменская обл.,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93B91">
        <w:rPr>
          <w:rFonts w:ascii="Times New Roman" w:hAnsi="Times New Roman" w:cs="Times New Roman"/>
          <w:sz w:val="24"/>
          <w:szCs w:val="24"/>
        </w:rPr>
        <w:t xml:space="preserve">г. Югорск, ул. 40 лет Победы, 11, </w:t>
      </w:r>
      <w:proofErr w:type="spellStart"/>
      <w:r w:rsidRPr="00D93B9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93B91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93B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26E0" w:rsidRDefault="00B526E0" w:rsidP="00B526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93B91">
        <w:rPr>
          <w:rFonts w:ascii="Times New Roman" w:hAnsi="Times New Roman" w:cs="Times New Roman"/>
          <w:sz w:val="24"/>
          <w:szCs w:val="24"/>
        </w:rPr>
        <w:t>628260, Ханты - Мансийский автономный округ - Югра, Тюменская обл., г. Югорск,</w:t>
      </w:r>
      <w:r>
        <w:rPr>
          <w:rFonts w:ascii="Times New Roman" w:hAnsi="Times New Roman" w:cs="Times New Roman"/>
          <w:sz w:val="24"/>
          <w:szCs w:val="24"/>
        </w:rPr>
        <w:t xml:space="preserve"> ул. 40 лет Победы, 11. </w:t>
      </w:r>
      <w:proofErr w:type="gramEnd"/>
    </w:p>
    <w:p w:rsidR="00B526E0" w:rsidRDefault="00B526E0" w:rsidP="00B526E0">
      <w:pPr>
        <w:pStyle w:val="ConsPlusNormal"/>
        <w:widowControl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305E59">
        <w:rPr>
          <w:rFonts w:ascii="Times New Roman" w:hAnsi="Times New Roman" w:cs="Times New Roman"/>
          <w:sz w:val="24"/>
          <w:szCs w:val="24"/>
        </w:rPr>
        <w:t>omz@ugorsk.ru</w:t>
      </w:r>
    </w:p>
    <w:p w:rsidR="00B526E0" w:rsidRPr="00305E59" w:rsidRDefault="00B526E0" w:rsidP="00B526E0">
      <w:pPr>
        <w:pStyle w:val="ConsPlusNormal"/>
        <w:widowControl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контактного телефона: 8 </w:t>
      </w:r>
      <w:r w:rsidRPr="00305E59">
        <w:rPr>
          <w:rFonts w:ascii="Times New Roman" w:hAnsi="Times New Roman" w:cs="Times New Roman"/>
          <w:sz w:val="24"/>
          <w:szCs w:val="24"/>
        </w:rPr>
        <w:t>(34675)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5E5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5E59">
        <w:rPr>
          <w:rFonts w:ascii="Times New Roman" w:hAnsi="Times New Roman" w:cs="Times New Roman"/>
          <w:sz w:val="24"/>
          <w:szCs w:val="24"/>
        </w:rPr>
        <w:t>37</w:t>
      </w:r>
    </w:p>
    <w:p w:rsidR="00B526E0" w:rsidRPr="00D93B91" w:rsidRDefault="00B526E0" w:rsidP="00B526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Ответственное должностное лицо</w:t>
      </w:r>
      <w:r w:rsidRPr="00D93B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59">
        <w:rPr>
          <w:rFonts w:ascii="Times New Roman" w:hAnsi="Times New Roman" w:cs="Times New Roman"/>
          <w:sz w:val="24"/>
          <w:szCs w:val="24"/>
        </w:rPr>
        <w:t>начальник отдела муниципальных закупок Захарова Наталья Борисовна</w:t>
      </w:r>
      <w:r w:rsidRPr="00D93B91">
        <w:rPr>
          <w:rFonts w:ascii="Times New Roman" w:hAnsi="Times New Roman" w:cs="Times New Roman"/>
          <w:sz w:val="24"/>
          <w:szCs w:val="24"/>
        </w:rPr>
        <w:t>.</w:t>
      </w:r>
    </w:p>
    <w:p w:rsidR="00B526E0" w:rsidRDefault="00B526E0" w:rsidP="00B526E0">
      <w:pPr>
        <w:tabs>
          <w:tab w:val="left" w:pos="567"/>
          <w:tab w:val="num" w:pos="1075"/>
        </w:tabs>
        <w:autoSpaceDE w:val="0"/>
        <w:autoSpaceDN w:val="0"/>
        <w:adjustRightInd w:val="0"/>
        <w:jc w:val="both"/>
      </w:pPr>
      <w:r>
        <w:t xml:space="preserve">4.1.  Специализированная организация: </w:t>
      </w:r>
      <w:r w:rsidRPr="00FD2F27">
        <w:rPr>
          <w:u w:val="single"/>
        </w:rPr>
        <w:t>не привлекается</w:t>
      </w:r>
      <w:r>
        <w:rPr>
          <w:u w:val="single"/>
        </w:rPr>
        <w:t>.</w:t>
      </w:r>
    </w:p>
    <w:p w:rsidR="00B526E0" w:rsidRDefault="00B526E0" w:rsidP="00B526E0">
      <w:pPr>
        <w:numPr>
          <w:ilvl w:val="0"/>
          <w:numId w:val="3"/>
        </w:numPr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</w:pPr>
      <w:r>
        <w:t xml:space="preserve">Адрес электронной площадки в информационно-телекоммуникационной сети «Интернет»: </w:t>
      </w:r>
      <w:r w:rsidRPr="00FD2F27">
        <w:rPr>
          <w:sz w:val="22"/>
          <w:szCs w:val="22"/>
          <w:u w:val="single"/>
        </w:rPr>
        <w:t>http://</w:t>
      </w:r>
      <w:proofErr w:type="spellStart"/>
      <w:r w:rsidRPr="00FD2F27">
        <w:rPr>
          <w:sz w:val="22"/>
          <w:szCs w:val="22"/>
          <w:u w:val="single"/>
          <w:lang w:val="en-US"/>
        </w:rPr>
        <w:t>sberbank</w:t>
      </w:r>
      <w:proofErr w:type="spellEnd"/>
      <w:r w:rsidRPr="00FD2F27">
        <w:rPr>
          <w:sz w:val="22"/>
          <w:szCs w:val="22"/>
          <w:u w:val="single"/>
        </w:rPr>
        <w:t>-</w:t>
      </w:r>
      <w:proofErr w:type="spellStart"/>
      <w:r w:rsidRPr="00FD2F27">
        <w:rPr>
          <w:sz w:val="22"/>
          <w:szCs w:val="22"/>
          <w:u w:val="single"/>
          <w:lang w:val="en-US"/>
        </w:rPr>
        <w:t>ast</w:t>
      </w:r>
      <w:proofErr w:type="spellEnd"/>
      <w:r w:rsidRPr="00FD2F27">
        <w:rPr>
          <w:sz w:val="22"/>
          <w:szCs w:val="22"/>
          <w:u w:val="single"/>
        </w:rPr>
        <w:t>.</w:t>
      </w:r>
      <w:proofErr w:type="spellStart"/>
      <w:r w:rsidRPr="00FD2F27">
        <w:rPr>
          <w:sz w:val="22"/>
          <w:szCs w:val="22"/>
          <w:u w:val="single"/>
        </w:rPr>
        <w:t>ru</w:t>
      </w:r>
      <w:proofErr w:type="spellEnd"/>
      <w:r w:rsidRPr="00FD2F27">
        <w:rPr>
          <w:sz w:val="22"/>
          <w:szCs w:val="22"/>
          <w:u w:val="single"/>
        </w:rPr>
        <w:t>/</w:t>
      </w:r>
      <w:r w:rsidRPr="00FD2F27">
        <w:rPr>
          <w:u w:val="single"/>
        </w:rPr>
        <w:t>.</w:t>
      </w:r>
    </w:p>
    <w:p w:rsidR="00B526E0" w:rsidRDefault="00B526E0" w:rsidP="00B526E0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0"/>
      </w:pPr>
      <w:r>
        <w:t>Предмет и начальная (максимальная) цена гражданско-правового договора: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4678"/>
        <w:gridCol w:w="709"/>
        <w:gridCol w:w="992"/>
        <w:gridCol w:w="1134"/>
        <w:gridCol w:w="1276"/>
      </w:tblGrid>
      <w:tr w:rsidR="00BB6508" w:rsidRPr="00F930D5" w:rsidTr="00AE53E2">
        <w:trPr>
          <w:trHeight w:val="20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ind w:firstLine="33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B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ляемого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Начальная (</w:t>
            </w:r>
            <w:proofErr w:type="spellStart"/>
            <w:proofErr w:type="gramStart"/>
            <w:r w:rsidRPr="00F930D5">
              <w:rPr>
                <w:sz w:val="20"/>
                <w:szCs w:val="20"/>
              </w:rPr>
              <w:t>максималь-ная</w:t>
            </w:r>
            <w:proofErr w:type="spellEnd"/>
            <w:proofErr w:type="gramEnd"/>
            <w:r w:rsidRPr="00F930D5">
              <w:rPr>
                <w:sz w:val="20"/>
                <w:szCs w:val="20"/>
              </w:rPr>
              <w:t>) цена гражданско-правового договора</w:t>
            </w:r>
          </w:p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 xml:space="preserve"> </w:t>
            </w:r>
            <w:proofErr w:type="spellStart"/>
            <w:r w:rsidRPr="00F930D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BB6508" w:rsidRPr="00F930D5" w:rsidTr="00AE53E2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№ п\</w:t>
            </w:r>
            <w:proofErr w:type="gramStart"/>
            <w:r w:rsidRPr="00F930D5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ind w:left="-51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Код ОКПД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ind w:firstLine="33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</w:p>
        </w:tc>
      </w:tr>
      <w:tr w:rsidR="00BB6508" w:rsidRPr="00F930D5" w:rsidTr="00AE53E2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8" w:rsidRPr="00F930D5" w:rsidRDefault="00ED1DAA" w:rsidP="00F930D5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okpdspan"/>
                <w:sz w:val="20"/>
                <w:szCs w:val="20"/>
              </w:rPr>
              <w:t>36.30.11.111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6" w:rsidRPr="00904AB6" w:rsidRDefault="00904AB6" w:rsidP="00AE53E2">
            <w:pPr>
              <w:pStyle w:val="a3"/>
              <w:spacing w:before="0" w:beforeAutospacing="0" w:after="0" w:afterAutospacing="0"/>
              <w:ind w:right="-108"/>
              <w:rPr>
                <w:b/>
                <w:sz w:val="20"/>
                <w:szCs w:val="20"/>
                <w:lang w:eastAsia="zh-CN"/>
              </w:rPr>
            </w:pPr>
            <w:r w:rsidRPr="00904AB6">
              <w:rPr>
                <w:b/>
                <w:sz w:val="20"/>
                <w:szCs w:val="20"/>
                <w:lang w:eastAsia="zh-CN"/>
              </w:rPr>
              <w:t>Цифровое пианино</w:t>
            </w:r>
          </w:p>
          <w:p w:rsidR="00BB6508" w:rsidRPr="00F930D5" w:rsidRDefault="00904AB6" w:rsidP="00AE53E2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  <w:lang w:eastAsia="zh-CN"/>
              </w:rPr>
            </w:pPr>
            <w:proofErr w:type="gramStart"/>
            <w:r w:rsidRPr="00904AB6">
              <w:rPr>
                <w:sz w:val="20"/>
                <w:szCs w:val="20"/>
                <w:lang w:eastAsia="zh-CN"/>
              </w:rPr>
              <w:t>Клавиатура: количество клавиш - 88 (полноразмерные), наличие молоточковой механики.</w:t>
            </w:r>
            <w:proofErr w:type="gramEnd"/>
            <w:r w:rsidRPr="00904AB6">
              <w:rPr>
                <w:sz w:val="20"/>
                <w:szCs w:val="20"/>
                <w:lang w:eastAsia="zh-CN"/>
              </w:rPr>
              <w:t xml:space="preserve"> Количество тембров не менее 250. Полифония: 128. Количество записываемых песен не менее 5 и не более 17 треков. Количество выходов на наушники не менее 2. Наличие: линейных входов, линейных выходов не менее 1. Должны быть разъемы MIDI - вход и выход, интерфейс USB. Педали должны быть подключаемые. Наличие встроенной акустической системы, дисплея, метронома, транспонирования, функции обучения. Наличие не менее 180 стилей </w:t>
            </w:r>
            <w:proofErr w:type="spellStart"/>
            <w:r w:rsidRPr="00904AB6">
              <w:rPr>
                <w:sz w:val="20"/>
                <w:szCs w:val="20"/>
                <w:lang w:eastAsia="zh-CN"/>
              </w:rPr>
              <w:t>автоаккомпанемента</w:t>
            </w:r>
            <w:proofErr w:type="spellEnd"/>
            <w:r w:rsidRPr="00904AB6">
              <w:rPr>
                <w:sz w:val="20"/>
                <w:szCs w:val="20"/>
                <w:lang w:eastAsia="zh-CN"/>
              </w:rPr>
              <w:t>. Мощность встроенного усилителя: 2*8Вт. Размеры не менее 1321*134*285мм и не более 1322*135*286мм.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8" w:rsidRPr="00F930D5" w:rsidRDefault="00BB6508" w:rsidP="00F930D5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8" w:rsidRPr="00F930D5" w:rsidRDefault="00ED1DAA" w:rsidP="00F93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8" w:rsidRDefault="00ED1DAA" w:rsidP="00BB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53 126,67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8" w:rsidRPr="00F930D5" w:rsidRDefault="00ED1DAA" w:rsidP="00451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53 126,67</w:t>
            </w:r>
          </w:p>
        </w:tc>
      </w:tr>
      <w:tr w:rsidR="00BB6508" w:rsidRPr="00F930D5" w:rsidTr="00AE53E2">
        <w:trPr>
          <w:trHeight w:val="251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BB6508" w:rsidP="00F930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8" w:rsidRPr="00F930D5" w:rsidRDefault="00ED1DAA" w:rsidP="00F930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53 126,67</w:t>
            </w:r>
          </w:p>
        </w:tc>
      </w:tr>
    </w:tbl>
    <w:p w:rsidR="00B526E0" w:rsidRPr="00BB3D6B" w:rsidRDefault="00B526E0" w:rsidP="00B526E0">
      <w:pPr>
        <w:numPr>
          <w:ilvl w:val="0"/>
          <w:numId w:val="3"/>
        </w:numPr>
        <w:autoSpaceDE w:val="0"/>
        <w:autoSpaceDN w:val="0"/>
        <w:adjustRightInd w:val="0"/>
        <w:ind w:left="426" w:hanging="426"/>
      </w:pPr>
      <w:r w:rsidRPr="00BB3D6B">
        <w:t xml:space="preserve">Место поставки товара:  </w:t>
      </w:r>
    </w:p>
    <w:p w:rsidR="00B526E0" w:rsidRPr="002E6E66" w:rsidRDefault="00B526E0" w:rsidP="00BB6508">
      <w:pPr>
        <w:tabs>
          <w:tab w:val="left" w:pos="0"/>
          <w:tab w:val="left" w:pos="993"/>
          <w:tab w:val="left" w:pos="1276"/>
        </w:tabs>
        <w:ind w:left="426"/>
        <w:jc w:val="both"/>
        <w:rPr>
          <w:b/>
          <w:bCs/>
        </w:rPr>
      </w:pPr>
      <w:proofErr w:type="gramStart"/>
      <w:r w:rsidRPr="00BB3D6B">
        <w:t xml:space="preserve">628260, Ханты - Мансийский автономный округ - Югра, Тюменская обл., г. Югорск, ул. </w:t>
      </w:r>
      <w:r w:rsidR="002E6E66" w:rsidRPr="002E6E66">
        <w:rPr>
          <w:b/>
        </w:rPr>
        <w:t>Ленина,24</w:t>
      </w:r>
      <w:proofErr w:type="gramEnd"/>
    </w:p>
    <w:p w:rsidR="00B526E0" w:rsidRPr="00BB3D6B" w:rsidRDefault="00BB6508" w:rsidP="00BB6508">
      <w:pPr>
        <w:tabs>
          <w:tab w:val="left" w:pos="426"/>
        </w:tabs>
        <w:autoSpaceDE w:val="0"/>
        <w:autoSpaceDN w:val="0"/>
        <w:adjustRightInd w:val="0"/>
      </w:pPr>
      <w:r>
        <w:t xml:space="preserve">8. </w:t>
      </w:r>
      <w:r w:rsidR="00B526E0" w:rsidRPr="00BB3D6B">
        <w:t xml:space="preserve">Сроки поставки товара: в течение </w:t>
      </w:r>
      <w:r w:rsidR="00ED1DAA">
        <w:t>3</w:t>
      </w:r>
      <w:r w:rsidR="00BE36AA">
        <w:t>0</w:t>
      </w:r>
      <w:r w:rsidR="00FE4782">
        <w:t xml:space="preserve"> </w:t>
      </w:r>
      <w:r w:rsidR="00B526E0" w:rsidRPr="00BB3D6B">
        <w:t xml:space="preserve"> дней </w:t>
      </w:r>
      <w:proofErr w:type="gramStart"/>
      <w:r w:rsidR="00B526E0" w:rsidRPr="00BB3D6B">
        <w:t>с даты заключения</w:t>
      </w:r>
      <w:proofErr w:type="gramEnd"/>
      <w:r w:rsidR="00B526E0" w:rsidRPr="00BB3D6B">
        <w:t xml:space="preserve"> гражданско-правового договора. Поставка осуществляется  в рабочие дни (кроме выходных и праздничных дней) с 9-00 часов до 17-00 часов местного времени.</w:t>
      </w:r>
    </w:p>
    <w:p w:rsidR="00B526E0" w:rsidRPr="00BB3D6B" w:rsidRDefault="00B526E0" w:rsidP="00B526E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</w:pPr>
      <w:r w:rsidRPr="00BB3D6B">
        <w:t xml:space="preserve"> Источник финансирования: </w:t>
      </w:r>
      <w:r w:rsidR="00172883">
        <w:rPr>
          <w:u w:val="single"/>
        </w:rPr>
        <w:t>средства от приносящей доход деятельности</w:t>
      </w:r>
      <w:r w:rsidRPr="00BB3D6B">
        <w:rPr>
          <w:u w:val="single"/>
        </w:rPr>
        <w:t xml:space="preserve"> на 2015 год.</w:t>
      </w:r>
    </w:p>
    <w:p w:rsidR="00A226D1" w:rsidRDefault="00B526E0" w:rsidP="00A226D1">
      <w:pPr>
        <w:pStyle w:val="a6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BB3D6B">
        <w:lastRenderedPageBreak/>
        <w:t xml:space="preserve"> </w:t>
      </w:r>
      <w:r w:rsidR="00A226D1" w:rsidRPr="00606698">
        <w:t xml:space="preserve">Оплата производится в безналичном порядке путем перечисления Заказчиком денежных средств на указанный в </w:t>
      </w:r>
      <w:r w:rsidR="00A226D1">
        <w:t>Договор</w:t>
      </w:r>
      <w:r w:rsidR="00A226D1" w:rsidRPr="00606698">
        <w:t>е расчетный счет Поставщика</w:t>
      </w:r>
      <w:r w:rsidR="00A226D1">
        <w:t>.</w:t>
      </w:r>
    </w:p>
    <w:p w:rsidR="00A226D1" w:rsidRDefault="00A226D1" w:rsidP="00A226D1">
      <w:pPr>
        <w:pStyle w:val="a6"/>
        <w:tabs>
          <w:tab w:val="left" w:pos="426"/>
          <w:tab w:val="left" w:pos="567"/>
        </w:tabs>
        <w:autoSpaceDE w:val="0"/>
        <w:autoSpaceDN w:val="0"/>
        <w:adjustRightInd w:val="0"/>
        <w:ind w:left="0"/>
        <w:jc w:val="both"/>
      </w:pPr>
      <w:r w:rsidRPr="00FB258A">
        <w:t>Оплата производится в рублях Российской Федерации.</w:t>
      </w:r>
    </w:p>
    <w:p w:rsidR="00A226D1" w:rsidRDefault="00A226D1" w:rsidP="00A226D1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</w:pPr>
      <w:r>
        <w:t>Авансовый платеж по договору не предусмотрен.</w:t>
      </w:r>
    </w:p>
    <w:p w:rsidR="00A226D1" w:rsidRPr="005F7B8A" w:rsidRDefault="00A226D1" w:rsidP="00866CD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iCs/>
        </w:rPr>
      </w:pPr>
      <w:r w:rsidRPr="005F7B8A">
        <w:rPr>
          <w:iCs/>
        </w:rPr>
        <w:t xml:space="preserve">Расчет за поставленный </w:t>
      </w:r>
      <w:r w:rsidR="00866CD8">
        <w:rPr>
          <w:iCs/>
        </w:rPr>
        <w:t>товар осуществляется в течение 20</w:t>
      </w:r>
      <w:r w:rsidRPr="005F7B8A">
        <w:rPr>
          <w:iCs/>
        </w:rPr>
        <w:t xml:space="preserve"> </w:t>
      </w:r>
      <w:r>
        <w:rPr>
          <w:iCs/>
        </w:rPr>
        <w:t xml:space="preserve"> </w:t>
      </w:r>
      <w:r w:rsidRPr="005F7B8A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</w:t>
      </w:r>
      <w:r>
        <w:rPr>
          <w:iCs/>
        </w:rPr>
        <w:t>Договор</w:t>
      </w:r>
      <w:r w:rsidRPr="005F7B8A">
        <w:rPr>
          <w:iCs/>
        </w:rPr>
        <w:t xml:space="preserve">ом, со дня подписания Акта </w:t>
      </w:r>
      <w:proofErr w:type="spellStart"/>
      <w:r w:rsidRPr="005F7B8A">
        <w:rPr>
          <w:iCs/>
        </w:rPr>
        <w:t>взаимосверки</w:t>
      </w:r>
      <w:proofErr w:type="spellEnd"/>
      <w:r w:rsidRPr="005F7B8A">
        <w:rPr>
          <w:iCs/>
        </w:rPr>
        <w:t xml:space="preserve"> обязательств на основании представленных Поставщиком счета и счета-фактуры</w:t>
      </w:r>
      <w:r w:rsidRPr="00C40889">
        <w:rPr>
          <w:iCs/>
        </w:rPr>
        <w:t>.</w:t>
      </w:r>
    </w:p>
    <w:p w:rsidR="00BB6508" w:rsidRDefault="00BB6508" w:rsidP="00BB6508">
      <w:pPr>
        <w:pStyle w:val="a6"/>
        <w:autoSpaceDE w:val="0"/>
        <w:autoSpaceDN w:val="0"/>
        <w:adjustRightInd w:val="0"/>
        <w:ind w:left="567"/>
        <w:jc w:val="both"/>
      </w:pPr>
      <w:r>
        <w:t>11. Требования к участникам закупки:</w:t>
      </w:r>
    </w:p>
    <w:p w:rsidR="00BB6508" w:rsidRPr="005C1A7D" w:rsidRDefault="00BB6508" w:rsidP="00BB6508">
      <w:pPr>
        <w:suppressAutoHyphens/>
        <w:ind w:firstLine="567"/>
        <w:jc w:val="both"/>
      </w:pPr>
      <w:r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</w:t>
      </w:r>
      <w:r w:rsidRPr="005C1A7D">
        <w:rPr>
          <w:color w:val="000099"/>
        </w:rPr>
        <w:t>;</w:t>
      </w:r>
    </w:p>
    <w:p w:rsidR="00BB6508" w:rsidRDefault="00BB6508" w:rsidP="00BB6508">
      <w:pPr>
        <w:suppressAutoHyphens/>
        <w:ind w:firstLine="567"/>
        <w:jc w:val="both"/>
      </w:pPr>
      <w:r w:rsidRPr="00C22279">
        <w:t>2</w:t>
      </w:r>
      <w:r>
        <w:t xml:space="preserve">) </w:t>
      </w:r>
      <w:proofErr w:type="spellStart"/>
      <w:r>
        <w:t>непроведение</w:t>
      </w:r>
      <w:proofErr w:type="spellEnd"/>
      <w: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BB6508" w:rsidRDefault="00BB6508" w:rsidP="00BB6508">
      <w:pPr>
        <w:suppressAutoHyphens/>
        <w:ind w:firstLine="567"/>
        <w:jc w:val="both"/>
      </w:pPr>
      <w:r w:rsidRPr="00C22279">
        <w:t>3</w:t>
      </w:r>
      <w:r>
        <w:t xml:space="preserve">) </w:t>
      </w:r>
      <w:proofErr w:type="spellStart"/>
      <w:r>
        <w:t>неприостановление</w:t>
      </w:r>
      <w:proofErr w:type="spellEnd"/>
      <w: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BB6508" w:rsidRDefault="00BB6508" w:rsidP="00BB6508">
      <w:pPr>
        <w:suppressAutoHyphens/>
        <w:ind w:firstLine="567"/>
        <w:jc w:val="both"/>
      </w:pPr>
      <w:proofErr w:type="gramStart"/>
      <w:r w:rsidRPr="00C22279">
        <w:t>4</w:t>
      </w:r>
      <w:r>
        <w:t>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BB6508" w:rsidRDefault="00BB6508" w:rsidP="00BB6508">
      <w:pPr>
        <w:suppressAutoHyphens/>
        <w:ind w:firstLine="567"/>
        <w:jc w:val="both"/>
      </w:pPr>
      <w:proofErr w:type="gramStart"/>
      <w:r w:rsidRPr="00C22279">
        <w:t>5</w:t>
      </w:r>
      <w:r>
        <w:t>)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деятельностью, связанной с поставкой</w:t>
      </w:r>
      <w:proofErr w:type="gramEnd"/>
      <w:r>
        <w:t xml:space="preserve"> товаров,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B6508" w:rsidRDefault="00BB6508" w:rsidP="00BB6508">
      <w:pPr>
        <w:suppressAutoHyphens/>
        <w:ind w:firstLine="567"/>
        <w:jc w:val="both"/>
      </w:pPr>
      <w:r w:rsidRPr="00C2227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C22279">
        <w:t xml:space="preserve">а заказчик приобретает права на такие результаты, за исключением случаев заключения </w:t>
      </w:r>
      <w:r>
        <w:t>договоро</w:t>
      </w:r>
      <w:r w:rsidRPr="00C22279">
        <w:t>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BB6508" w:rsidRDefault="00BB6508" w:rsidP="00BB6508">
      <w:pPr>
        <w:suppressAutoHyphens/>
        <w:ind w:firstLine="567"/>
        <w:jc w:val="both"/>
      </w:pPr>
      <w:proofErr w:type="gramStart"/>
      <w: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>
        <w:t xml:space="preserve"> </w:t>
      </w:r>
      <w:proofErr w:type="gramStart"/>
      <w: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t>неполнородными</w:t>
      </w:r>
      <w:proofErr w:type="spellEnd"/>
      <w:r>
        <w:t xml:space="preserve"> (имеющими общих отца или мать) братьями и сёстрами), усыновителями или усыновлёнными указанных физических лиц.</w:t>
      </w:r>
      <w:proofErr w:type="gramEnd"/>
      <w:r>
        <w:t xml:space="preserve"> Под выгодоприобретателями для целей настоящей </w:t>
      </w:r>
      <w:r>
        <w:lastRenderedPageBreak/>
        <w:t>статьи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BB6508" w:rsidRDefault="00BB6508" w:rsidP="00BB6508">
      <w:pPr>
        <w:suppressAutoHyphens/>
        <w:ind w:firstLine="567"/>
        <w:jc w:val="both"/>
      </w:pPr>
      <w:r>
        <w:t>8) участник закупки не является оффшорной компанией.</w:t>
      </w:r>
    </w:p>
    <w:p w:rsidR="00BB6508" w:rsidRDefault="00BB6508" w:rsidP="00BB6508">
      <w:pPr>
        <w:pStyle w:val="a6"/>
        <w:autoSpaceDE w:val="0"/>
        <w:autoSpaceDN w:val="0"/>
        <w:adjustRightInd w:val="0"/>
        <w:ind w:left="0" w:firstLine="567"/>
        <w:jc w:val="both"/>
      </w:pPr>
      <w:r w:rsidRPr="00C22279">
        <w:t>Требование об отсутствии сведений об участнике закупки в реестре недобросовестных поставщиков:</w:t>
      </w:r>
    </w:p>
    <w:p w:rsidR="00BB6508" w:rsidRDefault="00BB6508" w:rsidP="00BB6508">
      <w:pPr>
        <w:pStyle w:val="a6"/>
        <w:autoSpaceDE w:val="0"/>
        <w:autoSpaceDN w:val="0"/>
        <w:adjustRightInd w:val="0"/>
        <w:ind w:left="0" w:firstLine="567"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:rsidR="00BB6508" w:rsidRDefault="00BB6508" w:rsidP="00BB6508">
      <w:pPr>
        <w:pStyle w:val="a6"/>
        <w:autoSpaceDE w:val="0"/>
        <w:autoSpaceDN w:val="0"/>
        <w:adjustRightInd w:val="0"/>
        <w:ind w:left="0" w:firstLine="567"/>
        <w:jc w:val="both"/>
      </w:pPr>
      <w:r w:rsidRPr="004A263E">
        <w:t>12. Дополнительные требования к участникам закупки, устанавливаемые к участникам закупок отдельных видов товаров, работ, услуг Правительством Российской Федерации, для проведения аукциона в электронной форме:</w:t>
      </w:r>
      <w:r w:rsidRPr="004A263E">
        <w:rPr>
          <w:u w:val="single"/>
        </w:rPr>
        <w:tab/>
        <w:t>не установлено</w:t>
      </w:r>
      <w:r w:rsidRPr="004A263E">
        <w:rPr>
          <w:u w:val="single"/>
        </w:rPr>
        <w:tab/>
      </w:r>
      <w:r w:rsidRPr="004A263E">
        <w:rPr>
          <w:u w:val="single"/>
        </w:rPr>
        <w:tab/>
      </w:r>
      <w:r w:rsidRPr="004A263E">
        <w:rPr>
          <w:u w:val="single"/>
        </w:rPr>
        <w:tab/>
      </w:r>
      <w:r w:rsidRPr="004A263E">
        <w:rPr>
          <w:u w:val="single"/>
        </w:rPr>
        <w:tab/>
        <w:t>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  <w:rPr>
          <w:color w:val="000099"/>
          <w:u w:val="single"/>
        </w:rPr>
      </w:pPr>
      <w:r>
        <w:t>13. Перечень документов,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форме:</w:t>
      </w:r>
      <w:r>
        <w:rPr>
          <w:u w:val="single"/>
        </w:rPr>
        <w:tab/>
        <w:t>не установлено</w:t>
      </w:r>
      <w:r>
        <w:rPr>
          <w:color w:val="000099"/>
          <w:u w:val="single"/>
        </w:rPr>
        <w:t xml:space="preserve">. 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 xml:space="preserve">14. </w:t>
      </w:r>
      <w:r w:rsidRPr="0011498A"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:rsidR="00BB6508" w:rsidRPr="00DA0690" w:rsidRDefault="00BB6508" w:rsidP="00BB6508">
      <w:pPr>
        <w:autoSpaceDE w:val="0"/>
        <w:autoSpaceDN w:val="0"/>
        <w:adjustRightInd w:val="0"/>
        <w:ind w:firstLine="709"/>
        <w:jc w:val="both"/>
      </w:pPr>
      <w:r>
        <w:t xml:space="preserve">15. </w:t>
      </w:r>
      <w:r w:rsidRPr="00DA0690">
        <w:t xml:space="preserve">Требование о привлечении к исполнению </w:t>
      </w:r>
      <w:r>
        <w:t>договор</w:t>
      </w:r>
      <w:r w:rsidRPr="00DA0690"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DA0690">
        <w:rPr>
          <w:u w:val="single"/>
        </w:rPr>
        <w:tab/>
      </w:r>
      <w:r w:rsidRPr="00DA0690">
        <w:rPr>
          <w:u w:val="single"/>
        </w:rPr>
        <w:tab/>
        <w:t>не установлено</w:t>
      </w:r>
      <w:r w:rsidRPr="00DA0690">
        <w:rPr>
          <w:u w:val="single"/>
        </w:rPr>
        <w:tab/>
      </w:r>
      <w:r w:rsidRPr="00DA0690">
        <w:rPr>
          <w:i/>
        </w:rPr>
        <w:t>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 xml:space="preserve">16. Документация об аукционе в электронной форме размещена на официальном сайте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 xml:space="preserve">17. 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 </w:t>
      </w:r>
      <w:r w:rsidR="001F6D98">
        <w:t>03</w:t>
      </w:r>
      <w:r>
        <w:t xml:space="preserve">»  </w:t>
      </w:r>
      <w:r w:rsidR="001F6D98">
        <w:t xml:space="preserve">ноября  </w:t>
      </w:r>
      <w:r>
        <w:t>2015 года.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>18.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>19. Дата окончания срока рассмотрения заявок на участие в аукционе в электронной форме:</w:t>
      </w:r>
    </w:p>
    <w:p w:rsidR="00BB6508" w:rsidRDefault="00BB6508" w:rsidP="00BB6508">
      <w:pPr>
        <w:autoSpaceDE w:val="0"/>
        <w:autoSpaceDN w:val="0"/>
        <w:adjustRightInd w:val="0"/>
        <w:jc w:val="both"/>
      </w:pPr>
      <w:r>
        <w:t xml:space="preserve"> «</w:t>
      </w:r>
      <w:r w:rsidR="001F6D98">
        <w:t>05</w:t>
      </w:r>
      <w:r>
        <w:t xml:space="preserve">»   </w:t>
      </w:r>
      <w:r w:rsidR="001F6D98">
        <w:t xml:space="preserve">ноября  </w:t>
      </w:r>
      <w:r>
        <w:t>2015 года.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>20. Дата проведения аукциона в электронной форме: «</w:t>
      </w:r>
      <w:r w:rsidR="001F6D98">
        <w:t>09</w:t>
      </w:r>
      <w:r>
        <w:t xml:space="preserve">»   </w:t>
      </w:r>
      <w:r w:rsidR="001F6D98">
        <w:t xml:space="preserve">ноября  </w:t>
      </w:r>
      <w:r>
        <w:t>2015</w:t>
      </w:r>
      <w:r w:rsidRPr="00D541D4">
        <w:t xml:space="preserve"> </w:t>
      </w:r>
      <w:r>
        <w:t>года.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>21.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не предоставляются</w:t>
      </w:r>
      <w:r>
        <w:rPr>
          <w:u w:val="single"/>
        </w:rPr>
        <w:tab/>
      </w:r>
      <w:bookmarkStart w:id="0" w:name="_GoBack"/>
      <w:bookmarkEnd w:id="0"/>
      <w:r w:rsidRPr="00211A40">
        <w:t>.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>22. Преимущества, предоставляемые осуществляющим производство товаров, выполнение работ, оказание услуг организациям инвалидов:</w:t>
      </w:r>
      <w:r w:rsidRPr="0051592D">
        <w:rPr>
          <w:u w:val="single"/>
        </w:rPr>
        <w:t xml:space="preserve"> </w:t>
      </w:r>
      <w:r>
        <w:rPr>
          <w:u w:val="single"/>
        </w:rPr>
        <w:tab/>
        <w:t>не предоставляются</w:t>
      </w:r>
      <w:r>
        <w:rPr>
          <w:u w:val="single"/>
        </w:rPr>
        <w:tab/>
      </w:r>
      <w:r w:rsidRPr="00211A40">
        <w:t>.</w:t>
      </w:r>
    </w:p>
    <w:p w:rsidR="00BB6508" w:rsidRPr="008865A5" w:rsidRDefault="00BB6508" w:rsidP="00BB6508">
      <w:pPr>
        <w:autoSpaceDE w:val="0"/>
        <w:autoSpaceDN w:val="0"/>
        <w:adjustRightInd w:val="0"/>
        <w:ind w:firstLine="709"/>
        <w:jc w:val="both"/>
        <w:rPr>
          <w:color w:val="000099"/>
        </w:rPr>
      </w:pPr>
      <w:r>
        <w:rPr>
          <w:color w:val="000099"/>
        </w:rPr>
        <w:t xml:space="preserve">23. </w:t>
      </w:r>
      <w:r w:rsidRPr="008865A5">
        <w:rPr>
          <w:color w:val="000099"/>
        </w:rPr>
        <w:t xml:space="preserve">Размер обеспечения заявки на участие в закупке в размере 1% от начальной (максимальной) цены </w:t>
      </w:r>
      <w:r w:rsidR="00523585">
        <w:rPr>
          <w:color w:val="000099"/>
        </w:rPr>
        <w:t>договор</w:t>
      </w:r>
      <w:r w:rsidRPr="008865A5">
        <w:rPr>
          <w:color w:val="000099"/>
        </w:rPr>
        <w:t xml:space="preserve">а составляет </w:t>
      </w:r>
      <w:r w:rsidR="00ED1DAA">
        <w:rPr>
          <w:color w:val="000099"/>
        </w:rPr>
        <w:t xml:space="preserve">531 </w:t>
      </w:r>
      <w:r w:rsidRPr="008865A5">
        <w:rPr>
          <w:color w:val="000099"/>
        </w:rPr>
        <w:t>(</w:t>
      </w:r>
      <w:r w:rsidR="00ED1DAA">
        <w:rPr>
          <w:color w:val="000099"/>
        </w:rPr>
        <w:t>пятьсот тридцать один</w:t>
      </w:r>
      <w:r w:rsidRPr="008865A5">
        <w:rPr>
          <w:color w:val="000099"/>
        </w:rPr>
        <w:t>) рубл</w:t>
      </w:r>
      <w:r w:rsidR="00ED1DAA">
        <w:rPr>
          <w:color w:val="000099"/>
        </w:rPr>
        <w:t>ь</w:t>
      </w:r>
      <w:r>
        <w:rPr>
          <w:color w:val="000099"/>
        </w:rPr>
        <w:t xml:space="preserve"> </w:t>
      </w:r>
      <w:r w:rsidR="00ED1DAA">
        <w:rPr>
          <w:color w:val="000099"/>
        </w:rPr>
        <w:t>27</w:t>
      </w:r>
      <w:r w:rsidRPr="008865A5">
        <w:rPr>
          <w:color w:val="000099"/>
        </w:rPr>
        <w:t xml:space="preserve"> копе</w:t>
      </w:r>
      <w:r>
        <w:rPr>
          <w:color w:val="000099"/>
        </w:rPr>
        <w:t>е</w:t>
      </w:r>
      <w:r w:rsidRPr="008865A5">
        <w:rPr>
          <w:color w:val="000099"/>
        </w:rPr>
        <w:t xml:space="preserve">к. </w:t>
      </w:r>
    </w:p>
    <w:p w:rsidR="00BB6508" w:rsidRDefault="00BB6508" w:rsidP="00BB6508">
      <w:pPr>
        <w:autoSpaceDE w:val="0"/>
        <w:autoSpaceDN w:val="0"/>
        <w:adjustRightInd w:val="0"/>
        <w:ind w:firstLine="709"/>
        <w:jc w:val="both"/>
      </w:pPr>
      <w:r>
        <w:t xml:space="preserve">24. </w:t>
      </w:r>
      <w:r w:rsidR="00523585">
        <w:t>Договор</w:t>
      </w:r>
      <w:r>
        <w:t xml:space="preserve"> заключается только после предоставления участником закупки, с которым заключается </w:t>
      </w:r>
      <w:r w:rsidR="00523585">
        <w:t>договор</w:t>
      </w:r>
      <w:r>
        <w:t xml:space="preserve"> обеспечения исполнения </w:t>
      </w:r>
      <w:r w:rsidR="00523585">
        <w:t>договор</w:t>
      </w:r>
      <w:r>
        <w:t>а.</w:t>
      </w:r>
    </w:p>
    <w:p w:rsidR="00BB6508" w:rsidRDefault="00BB6508" w:rsidP="00BB6508">
      <w:pPr>
        <w:pStyle w:val="3"/>
        <w:keepNext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" w:name="_Ref166350695"/>
      <w:r w:rsidRPr="0001744F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01744F">
        <w:rPr>
          <w:rFonts w:ascii="Times New Roman" w:hAnsi="Times New Roman"/>
          <w:b w:val="0"/>
          <w:bCs w:val="0"/>
          <w:sz w:val="24"/>
          <w:szCs w:val="24"/>
        </w:rPr>
        <w:t>а может обеспечиваться банковской гарантией, выданной банком, соответствующей требованиям статьи 45 Федерального закона от 05.04.2013 №</w:t>
      </w:r>
      <w:r w:rsidRPr="000434B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01744F">
        <w:rPr>
          <w:rFonts w:ascii="Times New Roman" w:hAnsi="Times New Roman"/>
          <w:b w:val="0"/>
          <w:bCs w:val="0"/>
          <w:sz w:val="24"/>
          <w:szCs w:val="24"/>
        </w:rPr>
        <w:t xml:space="preserve">44-ФЗ, или денежными средствами. Способ обеспечения исполнения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01744F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01744F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:rsidR="00BB6508" w:rsidRDefault="00BB6508" w:rsidP="00BB6508">
      <w:pPr>
        <w:suppressAutoHyphens/>
        <w:autoSpaceDE w:val="0"/>
        <w:autoSpaceDN w:val="0"/>
        <w:adjustRightInd w:val="0"/>
        <w:ind w:firstLine="709"/>
        <w:jc w:val="both"/>
        <w:outlineLvl w:val="0"/>
      </w:pPr>
      <w:r>
        <w:t xml:space="preserve">Срок действия банковской гарантии должен превышать срок действия </w:t>
      </w:r>
      <w:r w:rsidR="00523585">
        <w:t>договор</w:t>
      </w:r>
      <w:r>
        <w:t>а не менее чем на один месяц.</w:t>
      </w:r>
    </w:p>
    <w:bookmarkEnd w:id="1"/>
    <w:p w:rsidR="00BB6508" w:rsidRDefault="00BB6508" w:rsidP="00BB6508">
      <w:pPr>
        <w:pStyle w:val="3"/>
        <w:keepNext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99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99"/>
          <w:sz w:val="24"/>
          <w:szCs w:val="24"/>
        </w:rPr>
        <w:t>Размер о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>беспечени</w:t>
      </w:r>
      <w:r>
        <w:rPr>
          <w:rFonts w:ascii="Times New Roman" w:hAnsi="Times New Roman"/>
          <w:b w:val="0"/>
          <w:bCs w:val="0"/>
          <w:color w:val="000099"/>
          <w:sz w:val="24"/>
          <w:szCs w:val="24"/>
        </w:rPr>
        <w:t>я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 xml:space="preserve"> исполнения </w:t>
      </w:r>
      <w:r w:rsidR="00523585">
        <w:rPr>
          <w:rFonts w:ascii="Times New Roman" w:hAnsi="Times New Roman"/>
          <w:b w:val="0"/>
          <w:bCs w:val="0"/>
          <w:color w:val="000099"/>
          <w:sz w:val="24"/>
          <w:szCs w:val="24"/>
        </w:rPr>
        <w:t>договор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 xml:space="preserve">а в размере 5% от начальной (максимальной) цены </w:t>
      </w:r>
      <w:r w:rsidR="00523585">
        <w:rPr>
          <w:rFonts w:ascii="Times New Roman" w:hAnsi="Times New Roman"/>
          <w:b w:val="0"/>
          <w:bCs w:val="0"/>
          <w:color w:val="000099"/>
          <w:sz w:val="24"/>
          <w:szCs w:val="24"/>
        </w:rPr>
        <w:t>договор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 xml:space="preserve">а составляет </w:t>
      </w:r>
      <w:r w:rsidR="00ED1DAA">
        <w:rPr>
          <w:rFonts w:ascii="Times New Roman" w:hAnsi="Times New Roman"/>
          <w:b w:val="0"/>
          <w:bCs w:val="0"/>
          <w:color w:val="000099"/>
          <w:sz w:val="24"/>
          <w:szCs w:val="24"/>
        </w:rPr>
        <w:t>2 656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 xml:space="preserve"> (</w:t>
      </w:r>
      <w:r w:rsidR="00ED1DAA">
        <w:rPr>
          <w:rFonts w:ascii="Times New Roman" w:hAnsi="Times New Roman"/>
          <w:b w:val="0"/>
          <w:bCs w:val="0"/>
          <w:color w:val="000099"/>
          <w:sz w:val="24"/>
          <w:szCs w:val="24"/>
        </w:rPr>
        <w:t>две тысячи</w:t>
      </w:r>
      <w:r w:rsidR="00172883">
        <w:rPr>
          <w:rFonts w:ascii="Times New Roman" w:hAnsi="Times New Roman"/>
          <w:b w:val="0"/>
          <w:bCs w:val="0"/>
          <w:color w:val="000099"/>
          <w:sz w:val="24"/>
          <w:szCs w:val="24"/>
        </w:rPr>
        <w:t xml:space="preserve"> шестьсот пятьдесят шесть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>) рубл</w:t>
      </w:r>
      <w:r>
        <w:rPr>
          <w:rFonts w:ascii="Times New Roman" w:hAnsi="Times New Roman"/>
          <w:b w:val="0"/>
          <w:bCs w:val="0"/>
          <w:color w:val="000099"/>
          <w:sz w:val="24"/>
          <w:szCs w:val="24"/>
        </w:rPr>
        <w:t>ей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 xml:space="preserve"> </w:t>
      </w:r>
      <w:r w:rsidR="00172883">
        <w:rPr>
          <w:rFonts w:ascii="Times New Roman" w:hAnsi="Times New Roman"/>
          <w:b w:val="0"/>
          <w:bCs w:val="0"/>
          <w:color w:val="000099"/>
          <w:sz w:val="24"/>
          <w:szCs w:val="24"/>
        </w:rPr>
        <w:t>33 копейки</w:t>
      </w:r>
      <w:r w:rsidRPr="000F595E">
        <w:rPr>
          <w:rFonts w:ascii="Times New Roman" w:hAnsi="Times New Roman"/>
          <w:b w:val="0"/>
          <w:bCs w:val="0"/>
          <w:color w:val="000099"/>
          <w:sz w:val="24"/>
          <w:szCs w:val="24"/>
        </w:rPr>
        <w:t>.</w:t>
      </w:r>
    </w:p>
    <w:p w:rsidR="00BB6508" w:rsidRPr="00F10D17" w:rsidRDefault="00BB6508" w:rsidP="00BB6508">
      <w:pPr>
        <w:ind w:firstLine="540"/>
        <w:jc w:val="both"/>
      </w:pPr>
      <w:bookmarkStart w:id="2" w:name="_Ref166350767"/>
      <w:bookmarkStart w:id="3" w:name="OLE_LINK21"/>
      <w:r w:rsidRPr="00F10D17">
        <w:t xml:space="preserve">В случае возникновения обстоятельств, препятствующих заключению </w:t>
      </w:r>
      <w:r w:rsidR="00523585">
        <w:t>договор</w:t>
      </w:r>
      <w:r w:rsidRPr="00F10D17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BB6508" w:rsidRPr="00F10D17" w:rsidRDefault="00BB6508" w:rsidP="00BB6508">
      <w:pPr>
        <w:tabs>
          <w:tab w:val="left" w:pos="708"/>
        </w:tabs>
        <w:ind w:firstLine="540"/>
        <w:jc w:val="both"/>
        <w:outlineLvl w:val="2"/>
      </w:pPr>
      <w:r w:rsidRPr="00F10D17">
        <w:t xml:space="preserve">Обеспечение исполнения </w:t>
      </w:r>
      <w:r w:rsidR="00523585">
        <w:t>договор</w:t>
      </w:r>
      <w:r w:rsidRPr="00F10D17">
        <w:t xml:space="preserve">а должно быть предоставлено одновременно с подписанным экземпляром </w:t>
      </w:r>
      <w:r w:rsidR="00523585">
        <w:t>договор</w:t>
      </w:r>
      <w:r w:rsidRPr="00F10D17">
        <w:t>а.</w:t>
      </w:r>
    </w:p>
    <w:p w:rsidR="00BB6508" w:rsidRPr="00F10D17" w:rsidRDefault="00BB6508" w:rsidP="00BB6508">
      <w:pPr>
        <w:ind w:firstLine="567"/>
        <w:jc w:val="both"/>
        <w:outlineLvl w:val="2"/>
      </w:pPr>
      <w:r w:rsidRPr="00F10D17">
        <w:lastRenderedPageBreak/>
        <w:t>В случае</w:t>
      </w:r>
      <w:proofErr w:type="gramStart"/>
      <w:r w:rsidRPr="00F10D17">
        <w:t>,</w:t>
      </w:r>
      <w:proofErr w:type="gramEnd"/>
      <w:r w:rsidRPr="00F10D17">
        <w:t xml:space="preserve"> если участником закупки, с которым заключается </w:t>
      </w:r>
      <w:r w:rsidR="00523585">
        <w:t>договор</w:t>
      </w:r>
      <w:r w:rsidRPr="00F10D17">
        <w:t xml:space="preserve">, является государственное или муниципальное казённое учреждение, данные положения об обеспечении исполнения </w:t>
      </w:r>
      <w:r w:rsidR="00523585">
        <w:t>договор</w:t>
      </w:r>
      <w:r w:rsidRPr="00F10D17">
        <w:t>а к такому участнику закупки не применяются.</w:t>
      </w:r>
    </w:p>
    <w:p w:rsidR="00BB6508" w:rsidRPr="00F10D17" w:rsidRDefault="00BB6508" w:rsidP="00BB6508">
      <w:pPr>
        <w:tabs>
          <w:tab w:val="num" w:pos="0"/>
        </w:tabs>
        <w:jc w:val="both"/>
        <w:outlineLvl w:val="2"/>
        <w:rPr>
          <w:rFonts w:cs="Arial"/>
        </w:rPr>
      </w:pPr>
      <w:r w:rsidRPr="00F10D17">
        <w:tab/>
        <w:t xml:space="preserve">В ходе исполнения </w:t>
      </w:r>
      <w:r w:rsidR="00523585">
        <w:t>договор</w:t>
      </w:r>
      <w:r w:rsidRPr="00F10D17"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523585">
        <w:t>договор</w:t>
      </w:r>
      <w:r w:rsidRPr="00F10D17">
        <w:t xml:space="preserve">а новое обеспечение исполнения </w:t>
      </w:r>
      <w:r w:rsidR="00523585">
        <w:t>договор</w:t>
      </w:r>
      <w:r w:rsidRPr="00F10D17">
        <w:t xml:space="preserve">а, уменьшенное на размер выполненных обязательств по </w:t>
      </w:r>
      <w:r w:rsidR="00523585">
        <w:t>договор</w:t>
      </w:r>
      <w:r w:rsidRPr="00F10D17">
        <w:t xml:space="preserve">у, при этом может быть изменён способ обеспечения исполнения </w:t>
      </w:r>
      <w:r w:rsidR="00523585">
        <w:t>договор</w:t>
      </w:r>
      <w:r w:rsidRPr="00F10D17">
        <w:t>а.</w:t>
      </w:r>
      <w:r w:rsidRPr="00F10D17">
        <w:rPr>
          <w:rFonts w:cs="Arial"/>
        </w:rPr>
        <w:t xml:space="preserve"> 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10D17">
        <w:rPr>
          <w:rFonts w:ascii="Times New Roman" w:hAnsi="Times New Roman"/>
          <w:b w:val="0"/>
          <w:bCs w:val="0"/>
          <w:sz w:val="24"/>
          <w:szCs w:val="24"/>
        </w:rPr>
        <w:t>а, предоставляемому в виде банковской гарантии, установлены в статье 45 Закона о контрактной системе, а именно: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1. Банковская гарантия должна быть безотзывной;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 xml:space="preserve">2.  Банковская гарантия должна содержать: 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F10D17">
        <w:rPr>
          <w:rFonts w:ascii="Times New Roman" w:hAnsi="Times New Roman"/>
          <w:b w:val="0"/>
          <w:bCs w:val="0"/>
          <w:sz w:val="24"/>
          <w:szCs w:val="24"/>
        </w:rPr>
        <w:t>ств пр</w:t>
      </w:r>
      <w:proofErr w:type="gramEnd"/>
      <w:r w:rsidRPr="00F10D17">
        <w:rPr>
          <w:rFonts w:ascii="Times New Roman" w:hAnsi="Times New Roman"/>
          <w:b w:val="0"/>
          <w:bCs w:val="0"/>
          <w:sz w:val="24"/>
          <w:szCs w:val="24"/>
        </w:rPr>
        <w:t>инципалом в соответствии со статьёй 96 Закона о контрактной системе;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2) обязательства принципала, надлежащее исполнение которых обеспечивается банковской гарантией;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счёт,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6) срок действия банковской гарантии;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BB6508" w:rsidRPr="00F10D17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10D17">
        <w:rPr>
          <w:rFonts w:ascii="Times New Roman" w:hAnsi="Times New Roman"/>
          <w:b w:val="0"/>
          <w:bCs w:val="0"/>
          <w:sz w:val="24"/>
          <w:szCs w:val="24"/>
        </w:rPr>
        <w:t>3. Банковская гарантия должна быть включена в реестр банковских гарантий, размещённый в единой информационной системе.</w:t>
      </w:r>
    </w:p>
    <w:p w:rsidR="00BB6508" w:rsidRPr="008463FF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8463FF">
        <w:rPr>
          <w:rFonts w:ascii="Times New Roman" w:hAnsi="Times New Roman"/>
          <w:b w:val="0"/>
          <w:bCs w:val="0"/>
          <w:sz w:val="24"/>
          <w:szCs w:val="24"/>
        </w:rPr>
        <w:t>Требования к обеспечению исполнения контракта, предоставляемому в виде денежных средств:</w:t>
      </w:r>
    </w:p>
    <w:p w:rsidR="00523585" w:rsidRPr="00331DA6" w:rsidRDefault="00BB6508" w:rsidP="00523585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8463FF">
        <w:rPr>
          <w:b w:val="0"/>
          <w:sz w:val="24"/>
          <w:szCs w:val="24"/>
        </w:rPr>
        <w:t xml:space="preserve"> денежные средства, вносимые в обеспечение исполнения контракта, должны быть перечислены по следующим реквизитам</w:t>
      </w:r>
      <w:proofErr w:type="gramStart"/>
      <w:r w:rsidRPr="008463FF">
        <w:rPr>
          <w:b w:val="0"/>
          <w:sz w:val="24"/>
          <w:szCs w:val="24"/>
        </w:rPr>
        <w:t xml:space="preserve">: </w:t>
      </w:r>
      <w:r w:rsidR="00523585" w:rsidRPr="00331DA6">
        <w:rPr>
          <w:b w:val="0"/>
          <w:sz w:val="24"/>
          <w:szCs w:val="24"/>
        </w:rPr>
        <w:t xml:space="preserve">: </w:t>
      </w:r>
      <w:proofErr w:type="gramEnd"/>
      <w:r w:rsidR="00523585" w:rsidRPr="00331DA6">
        <w:rPr>
          <w:b w:val="0"/>
          <w:sz w:val="24"/>
          <w:szCs w:val="24"/>
        </w:rPr>
        <w:t xml:space="preserve">ИНН 8622002632, КПП 862201001, </w:t>
      </w:r>
      <w:proofErr w:type="spellStart"/>
      <w:r w:rsidR="00523585" w:rsidRPr="00331DA6">
        <w:rPr>
          <w:b w:val="0"/>
          <w:sz w:val="24"/>
          <w:szCs w:val="24"/>
        </w:rPr>
        <w:t>Депфин</w:t>
      </w:r>
      <w:proofErr w:type="spellEnd"/>
      <w:r w:rsidR="00523585" w:rsidRPr="00331DA6">
        <w:rPr>
          <w:b w:val="0"/>
          <w:sz w:val="24"/>
          <w:szCs w:val="24"/>
        </w:rPr>
        <w:t xml:space="preserve"> Югорска, МБОУ «Лицей им. Г.Ф. </w:t>
      </w:r>
      <w:proofErr w:type="spellStart"/>
      <w:r w:rsidR="00523585" w:rsidRPr="00331DA6">
        <w:rPr>
          <w:b w:val="0"/>
          <w:sz w:val="24"/>
          <w:szCs w:val="24"/>
        </w:rPr>
        <w:t>Атякшева</w:t>
      </w:r>
      <w:proofErr w:type="spellEnd"/>
      <w:r w:rsidR="00523585" w:rsidRPr="00331DA6">
        <w:rPr>
          <w:b w:val="0"/>
          <w:sz w:val="24"/>
          <w:szCs w:val="24"/>
        </w:rPr>
        <w:t xml:space="preserve">», л/с 300.14.101.0, счет 40701810800063000007, Банк: Ф-л ЗС ПАО «Ханты-Мансийский банк Открытие», БИК 047162782, </w:t>
      </w:r>
      <w:proofErr w:type="gramStart"/>
      <w:r w:rsidR="00523585" w:rsidRPr="00331DA6">
        <w:rPr>
          <w:b w:val="0"/>
          <w:sz w:val="24"/>
          <w:szCs w:val="24"/>
        </w:rPr>
        <w:t>к</w:t>
      </w:r>
      <w:proofErr w:type="gramEnd"/>
      <w:r w:rsidR="00523585" w:rsidRPr="00331DA6">
        <w:rPr>
          <w:b w:val="0"/>
          <w:sz w:val="24"/>
          <w:szCs w:val="24"/>
        </w:rPr>
        <w:t>/счет 30101810771620000782;</w:t>
      </w:r>
    </w:p>
    <w:p w:rsidR="00BB6508" w:rsidRPr="00793147" w:rsidRDefault="00BB6508" w:rsidP="00BB650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793147">
        <w:rPr>
          <w:b w:val="0"/>
          <w:sz w:val="24"/>
          <w:szCs w:val="24"/>
        </w:rPr>
        <w:t>Назначение платежа:</w:t>
      </w:r>
      <w:r w:rsidRPr="00793147">
        <w:rPr>
          <w:b w:val="0"/>
          <w:color w:val="000099"/>
          <w:sz w:val="24"/>
          <w:szCs w:val="24"/>
        </w:rPr>
        <w:t xml:space="preserve"> «</w:t>
      </w:r>
      <w:r w:rsidR="00523585" w:rsidRPr="00523585">
        <w:rPr>
          <w:b w:val="0"/>
          <w:sz w:val="24"/>
          <w:szCs w:val="24"/>
        </w:rPr>
        <w:t xml:space="preserve">Обеспечение исполнения договора по аукциону в электронной форме № _______ на поставку </w:t>
      </w:r>
      <w:r w:rsidR="001F2590">
        <w:rPr>
          <w:b w:val="0"/>
          <w:sz w:val="24"/>
          <w:szCs w:val="24"/>
        </w:rPr>
        <w:t>цифрового пианино</w:t>
      </w:r>
      <w:r w:rsidRPr="00793147">
        <w:rPr>
          <w:b w:val="0"/>
          <w:color w:val="000099"/>
          <w:sz w:val="24"/>
          <w:szCs w:val="24"/>
        </w:rPr>
        <w:t>».</w:t>
      </w:r>
    </w:p>
    <w:bookmarkEnd w:id="2"/>
    <w:p w:rsidR="00BB6508" w:rsidRPr="008463FF" w:rsidRDefault="00BB6508" w:rsidP="00BB650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8463FF">
        <w:rPr>
          <w:b w:val="0"/>
          <w:sz w:val="24"/>
          <w:szCs w:val="24"/>
        </w:rPr>
        <w:t xml:space="preserve"> </w:t>
      </w:r>
      <w:proofErr w:type="gramStart"/>
      <w:r w:rsidRPr="008463FF">
        <w:rPr>
          <w:b w:val="0"/>
          <w:sz w:val="24"/>
          <w:szCs w:val="24"/>
        </w:rPr>
        <w:t>ф</w:t>
      </w:r>
      <w:proofErr w:type="gramEnd"/>
      <w:r w:rsidRPr="008463FF">
        <w:rPr>
          <w:b w:val="0"/>
          <w:sz w:val="24"/>
          <w:szCs w:val="24"/>
        </w:rPr>
        <w:t xml:space="preserve">акт внесения денежных средств в обеспечение исполнения </w:t>
      </w:r>
      <w:r w:rsidR="00523585">
        <w:rPr>
          <w:b w:val="0"/>
          <w:sz w:val="24"/>
          <w:szCs w:val="24"/>
        </w:rPr>
        <w:t>договор</w:t>
      </w:r>
      <w:r w:rsidRPr="008463FF">
        <w:rPr>
          <w:b w:val="0"/>
          <w:sz w:val="24"/>
          <w:szCs w:val="24"/>
        </w:rPr>
        <w:t>а подтверждается платёжным поручением с отметкой банка об оплате (квитанцией в случае наличной формы оплаты), оригинальной выпиской из банка в случае, если перевод денежных средств осуществлялся при помощи системы «Банк-клиент»;</w:t>
      </w:r>
    </w:p>
    <w:p w:rsidR="00BB6508" w:rsidRPr="008463FF" w:rsidRDefault="00BB6508" w:rsidP="00BB650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8463FF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 w:rsidR="00523585">
        <w:rPr>
          <w:b w:val="0"/>
          <w:sz w:val="24"/>
          <w:szCs w:val="24"/>
        </w:rPr>
        <w:t>договор</w:t>
      </w:r>
      <w:r w:rsidRPr="008463FF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 w:rsidR="00523585">
        <w:rPr>
          <w:b w:val="0"/>
          <w:sz w:val="24"/>
          <w:szCs w:val="24"/>
        </w:rPr>
        <w:t>договор</w:t>
      </w:r>
      <w:r w:rsidRPr="008463FF">
        <w:rPr>
          <w:b w:val="0"/>
          <w:sz w:val="24"/>
          <w:szCs w:val="24"/>
        </w:rPr>
        <w:t xml:space="preserve">а; в противном случае обеспечение исполнения </w:t>
      </w:r>
      <w:r w:rsidR="00523585">
        <w:rPr>
          <w:b w:val="0"/>
          <w:sz w:val="24"/>
          <w:szCs w:val="24"/>
        </w:rPr>
        <w:t>договор</w:t>
      </w:r>
      <w:r w:rsidRPr="008463FF">
        <w:rPr>
          <w:b w:val="0"/>
          <w:sz w:val="24"/>
          <w:szCs w:val="24"/>
        </w:rPr>
        <w:t>а в виде денежных сре</w:t>
      </w:r>
      <w:proofErr w:type="gramStart"/>
      <w:r w:rsidRPr="008463FF">
        <w:rPr>
          <w:b w:val="0"/>
          <w:sz w:val="24"/>
          <w:szCs w:val="24"/>
        </w:rPr>
        <w:t>дств сч</w:t>
      </w:r>
      <w:proofErr w:type="gramEnd"/>
      <w:r w:rsidRPr="008463FF">
        <w:rPr>
          <w:b w:val="0"/>
          <w:sz w:val="24"/>
          <w:szCs w:val="24"/>
        </w:rPr>
        <w:t xml:space="preserve">итается </w:t>
      </w:r>
      <w:proofErr w:type="spellStart"/>
      <w:r w:rsidRPr="008463FF">
        <w:rPr>
          <w:b w:val="0"/>
          <w:sz w:val="24"/>
          <w:szCs w:val="24"/>
        </w:rPr>
        <w:t>непредоставленным</w:t>
      </w:r>
      <w:proofErr w:type="spellEnd"/>
      <w:r w:rsidRPr="008463FF">
        <w:rPr>
          <w:b w:val="0"/>
          <w:sz w:val="24"/>
          <w:szCs w:val="24"/>
        </w:rPr>
        <w:t>;</w:t>
      </w:r>
    </w:p>
    <w:p w:rsidR="00BB6508" w:rsidRPr="006B0DB6" w:rsidRDefault="00BB6508" w:rsidP="00BB650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6B0DB6">
        <w:rPr>
          <w:b w:val="0"/>
          <w:sz w:val="24"/>
          <w:szCs w:val="24"/>
        </w:rPr>
        <w:t xml:space="preserve"> денежные средства возвращаются поставщику (подрядчику, исполнителю) с которым заключён </w:t>
      </w:r>
      <w:r w:rsidR="00523585">
        <w:rPr>
          <w:b w:val="0"/>
          <w:sz w:val="24"/>
          <w:szCs w:val="24"/>
        </w:rPr>
        <w:t>договор</w:t>
      </w:r>
      <w:r w:rsidRPr="006B0DB6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 w:rsidR="00523585">
        <w:rPr>
          <w:b w:val="0"/>
          <w:sz w:val="24"/>
          <w:szCs w:val="24"/>
        </w:rPr>
        <w:t>договор</w:t>
      </w:r>
      <w:r w:rsidRPr="006B0DB6">
        <w:rPr>
          <w:b w:val="0"/>
          <w:sz w:val="24"/>
          <w:szCs w:val="24"/>
        </w:rPr>
        <w:t xml:space="preserve">у в течение срока, установленного в проекте </w:t>
      </w:r>
      <w:r w:rsidR="00523585">
        <w:rPr>
          <w:b w:val="0"/>
          <w:sz w:val="24"/>
          <w:szCs w:val="24"/>
        </w:rPr>
        <w:t>договор</w:t>
      </w:r>
      <w:r w:rsidRPr="006B0DB6">
        <w:rPr>
          <w:b w:val="0"/>
          <w:sz w:val="24"/>
          <w:szCs w:val="24"/>
        </w:rPr>
        <w:t>а со дня получения заказчиком соответствующего письменного требования поставщика (подрядчика, исполнителя); денежные средства возвращаются по реквизитам, указанным поставщиком (подрядчиком, исполнителем) в письменном требовании.</w:t>
      </w:r>
    </w:p>
    <w:p w:rsidR="00BB6508" w:rsidRDefault="00BB6508" w:rsidP="00BB650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случае, если по каким либо причинам обеспечение исполнения обязательств по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 перестало быть действительным, закончило своё действие или иным образом перестало обеспечивать </w:t>
      </w:r>
      <w:r>
        <w:rPr>
          <w:rFonts w:ascii="Times New Roman" w:hAnsi="Times New Roman"/>
          <w:b w:val="0"/>
          <w:bCs w:val="0"/>
          <w:sz w:val="24"/>
          <w:szCs w:val="24"/>
        </w:rPr>
        <w:lastRenderedPageBreak/>
        <w:t xml:space="preserve">исполнение поставщиком (подрядчиком, исполнителем), своих обязательств по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у, соответствующий поставщик (подрядчик, исполнитель) обязуется в течение 10 (Десяти) банковских дней предоставить заказчику иное (новое) надлежащее обеспечение исполнение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обязательств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по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 уменьшенное на размер выполненных обязательств по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у, при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этом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может быть изменён способ обеспечения исполнения </w:t>
      </w:r>
      <w:r w:rsidR="00523585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>
        <w:rPr>
          <w:rFonts w:ascii="Times New Roman" w:hAnsi="Times New Roman"/>
          <w:b w:val="0"/>
          <w:bCs w:val="0"/>
          <w:sz w:val="24"/>
          <w:szCs w:val="24"/>
        </w:rPr>
        <w:t>а.</w:t>
      </w:r>
      <w:bookmarkEnd w:id="3"/>
    </w:p>
    <w:p w:rsidR="00BB6508" w:rsidRDefault="00BB6508" w:rsidP="00BB6508">
      <w:pPr>
        <w:autoSpaceDE w:val="0"/>
        <w:autoSpaceDN w:val="0"/>
        <w:adjustRightInd w:val="0"/>
        <w:ind w:firstLine="567"/>
        <w:jc w:val="both"/>
      </w:pPr>
      <w:r>
        <w:t xml:space="preserve">25. </w:t>
      </w:r>
      <w:proofErr w:type="gramStart"/>
      <w: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статьёй 14 Закона о контрактной системе: </w:t>
      </w:r>
      <w:r>
        <w:rPr>
          <w:u w:val="single"/>
        </w:rPr>
        <w:tab/>
        <w:t>не установлены</w:t>
      </w:r>
      <w:r>
        <w:rPr>
          <w:u w:val="single"/>
        </w:rPr>
        <w:tab/>
      </w:r>
      <w:r>
        <w:t>.</w:t>
      </w:r>
      <w:proofErr w:type="gramEnd"/>
    </w:p>
    <w:p w:rsidR="00BB6508" w:rsidRDefault="00BB6508" w:rsidP="00BB6508"/>
    <w:p w:rsidR="00C057F3" w:rsidRPr="00331DA6" w:rsidRDefault="00C057F3" w:rsidP="00C057F3"/>
    <w:p w:rsidR="00C057F3" w:rsidRPr="00331DA6" w:rsidRDefault="00C057F3" w:rsidP="00C057F3">
      <w:pPr>
        <w:jc w:val="both"/>
      </w:pPr>
      <w:r w:rsidRPr="00331DA6">
        <w:t xml:space="preserve">Директор Лицея им. Г.Ф. </w:t>
      </w:r>
      <w:proofErr w:type="spellStart"/>
      <w:r w:rsidRPr="00331DA6">
        <w:t>Атякшева</w:t>
      </w:r>
      <w:proofErr w:type="spellEnd"/>
      <w:r w:rsidRPr="00331DA6">
        <w:t xml:space="preserve">                                                                  Е.Ю. </w:t>
      </w:r>
      <w:proofErr w:type="spellStart"/>
      <w:r w:rsidRPr="00331DA6">
        <w:t>Павлюк</w:t>
      </w:r>
      <w:proofErr w:type="spellEnd"/>
    </w:p>
    <w:p w:rsidR="00C057F3" w:rsidRPr="00331DA6" w:rsidRDefault="00C057F3" w:rsidP="00C057F3">
      <w:pPr>
        <w:jc w:val="both"/>
      </w:pPr>
    </w:p>
    <w:p w:rsidR="00C057F3" w:rsidRPr="00331DA6" w:rsidRDefault="00C057F3" w:rsidP="00C057F3">
      <w:pPr>
        <w:jc w:val="both"/>
      </w:pPr>
      <w:r w:rsidRPr="00331DA6">
        <w:t>Согласовано:</w:t>
      </w:r>
    </w:p>
    <w:p w:rsidR="00C057F3" w:rsidRPr="00331DA6" w:rsidRDefault="00C057F3" w:rsidP="00C057F3">
      <w:pPr>
        <w:jc w:val="both"/>
      </w:pPr>
    </w:p>
    <w:p w:rsidR="00C057F3" w:rsidRPr="00331DA6" w:rsidRDefault="00773587" w:rsidP="00C057F3">
      <w:pPr>
        <w:jc w:val="both"/>
      </w:pPr>
      <w:r>
        <w:t>Заместитель н</w:t>
      </w:r>
      <w:r w:rsidR="00C057F3" w:rsidRPr="00331DA6">
        <w:t>ачальник</w:t>
      </w:r>
      <w:r>
        <w:t>а</w:t>
      </w:r>
      <w:r w:rsidR="00C057F3" w:rsidRPr="00331DA6">
        <w:t xml:space="preserve"> управления</w:t>
      </w:r>
    </w:p>
    <w:p w:rsidR="00C057F3" w:rsidRPr="00331DA6" w:rsidRDefault="00C057F3" w:rsidP="00C057F3">
      <w:pPr>
        <w:jc w:val="both"/>
      </w:pPr>
      <w:r w:rsidRPr="00331DA6">
        <w:t>экономической политики</w:t>
      </w:r>
      <w:r w:rsidRPr="00331DA6">
        <w:tab/>
      </w:r>
      <w:r w:rsidRPr="00331DA6">
        <w:tab/>
        <w:t xml:space="preserve">            </w:t>
      </w:r>
      <w:r w:rsidRPr="00331DA6">
        <w:tab/>
      </w:r>
      <w:r w:rsidRPr="00331DA6">
        <w:tab/>
      </w:r>
      <w:r w:rsidRPr="00331DA6">
        <w:tab/>
      </w:r>
      <w:r w:rsidRPr="00331DA6">
        <w:tab/>
        <w:t xml:space="preserve">         </w:t>
      </w:r>
      <w:r w:rsidR="00773587">
        <w:t>Ж</w:t>
      </w:r>
      <w:r w:rsidRPr="00331DA6">
        <w:t xml:space="preserve">.В. </w:t>
      </w:r>
      <w:r w:rsidR="00773587">
        <w:t>Резинкина</w:t>
      </w:r>
    </w:p>
    <w:p w:rsidR="00C057F3" w:rsidRPr="00331DA6" w:rsidRDefault="00C057F3" w:rsidP="00C057F3">
      <w:pPr>
        <w:jc w:val="both"/>
        <w:rPr>
          <w:u w:val="single"/>
        </w:rPr>
      </w:pPr>
    </w:p>
    <w:p w:rsidR="00364508" w:rsidRDefault="00C057F3" w:rsidP="00C057F3">
      <w:pPr>
        <w:jc w:val="both"/>
      </w:pPr>
      <w:r w:rsidRPr="00331DA6">
        <w:t xml:space="preserve">Проверено: </w:t>
      </w:r>
    </w:p>
    <w:p w:rsidR="00866CD8" w:rsidRDefault="00866CD8" w:rsidP="00C057F3">
      <w:pPr>
        <w:jc w:val="both"/>
      </w:pPr>
    </w:p>
    <w:p w:rsidR="00C057F3" w:rsidRPr="00331DA6" w:rsidRDefault="00C057F3" w:rsidP="00C057F3">
      <w:pPr>
        <w:jc w:val="both"/>
      </w:pPr>
      <w:r w:rsidRPr="00331DA6">
        <w:t xml:space="preserve">Начальник </w:t>
      </w:r>
    </w:p>
    <w:p w:rsidR="0075655C" w:rsidRPr="00B526E0" w:rsidRDefault="00C057F3" w:rsidP="00D92BA0">
      <w:pPr>
        <w:jc w:val="both"/>
        <w:rPr>
          <w:sz w:val="26"/>
          <w:szCs w:val="26"/>
        </w:rPr>
      </w:pPr>
      <w:r w:rsidRPr="00331DA6">
        <w:t xml:space="preserve">отдела муниципальных закупок               </w:t>
      </w:r>
      <w:r w:rsidRPr="00331DA6">
        <w:tab/>
      </w:r>
      <w:r w:rsidRPr="00331DA6">
        <w:tab/>
      </w:r>
      <w:r w:rsidRPr="00331DA6">
        <w:tab/>
      </w:r>
      <w:r w:rsidRPr="00331DA6">
        <w:tab/>
      </w:r>
      <w:r w:rsidRPr="00331DA6">
        <w:tab/>
        <w:t xml:space="preserve">         Н.Б. Захарова </w:t>
      </w:r>
    </w:p>
    <w:sectPr w:rsidR="0075655C" w:rsidRPr="00B526E0" w:rsidSect="00661AA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75" w:rsidRDefault="00A43E75" w:rsidP="00B526E0">
      <w:r>
        <w:separator/>
      </w:r>
    </w:p>
  </w:endnote>
  <w:endnote w:type="continuationSeparator" w:id="0">
    <w:p w:rsidR="00A43E75" w:rsidRDefault="00A43E75" w:rsidP="00B5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75" w:rsidRDefault="00A43E75" w:rsidP="00B526E0">
      <w:r>
        <w:separator/>
      </w:r>
    </w:p>
  </w:footnote>
  <w:footnote w:type="continuationSeparator" w:id="0">
    <w:p w:rsidR="00A43E75" w:rsidRDefault="00A43E75" w:rsidP="00B5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32B75A3E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48734A3"/>
    <w:multiLevelType w:val="multilevel"/>
    <w:tmpl w:val="E4C86E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</w:rPr>
    </w:lvl>
  </w:abstractNum>
  <w:abstractNum w:abstractNumId="3">
    <w:nsid w:val="48C4531C"/>
    <w:multiLevelType w:val="hybridMultilevel"/>
    <w:tmpl w:val="8A8C94D4"/>
    <w:lvl w:ilvl="0" w:tplc="189C60A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A18D4"/>
    <w:multiLevelType w:val="hybridMultilevel"/>
    <w:tmpl w:val="A1AA993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614E8"/>
    <w:multiLevelType w:val="multilevel"/>
    <w:tmpl w:val="61E645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6E0"/>
    <w:rsid w:val="00013EDF"/>
    <w:rsid w:val="000326CB"/>
    <w:rsid w:val="0004116B"/>
    <w:rsid w:val="000A3AD2"/>
    <w:rsid w:val="000C0D17"/>
    <w:rsid w:val="00154255"/>
    <w:rsid w:val="0015620E"/>
    <w:rsid w:val="00172883"/>
    <w:rsid w:val="00185485"/>
    <w:rsid w:val="001A46C5"/>
    <w:rsid w:val="001A7E79"/>
    <w:rsid w:val="001C4230"/>
    <w:rsid w:val="001F2590"/>
    <w:rsid w:val="001F6D98"/>
    <w:rsid w:val="002375A9"/>
    <w:rsid w:val="00274819"/>
    <w:rsid w:val="002832A7"/>
    <w:rsid w:val="002A5262"/>
    <w:rsid w:val="002E6E66"/>
    <w:rsid w:val="002F1B41"/>
    <w:rsid w:val="00321E0B"/>
    <w:rsid w:val="003613BD"/>
    <w:rsid w:val="00364508"/>
    <w:rsid w:val="00371C85"/>
    <w:rsid w:val="00392002"/>
    <w:rsid w:val="003C6903"/>
    <w:rsid w:val="003E1AE7"/>
    <w:rsid w:val="00417E17"/>
    <w:rsid w:val="00430F2F"/>
    <w:rsid w:val="00450030"/>
    <w:rsid w:val="004A12E4"/>
    <w:rsid w:val="004A5609"/>
    <w:rsid w:val="004B7E6D"/>
    <w:rsid w:val="00521E6C"/>
    <w:rsid w:val="00523585"/>
    <w:rsid w:val="00533A85"/>
    <w:rsid w:val="00545490"/>
    <w:rsid w:val="00582641"/>
    <w:rsid w:val="005C208B"/>
    <w:rsid w:val="005D1C70"/>
    <w:rsid w:val="005D5074"/>
    <w:rsid w:val="005E2680"/>
    <w:rsid w:val="005E5162"/>
    <w:rsid w:val="00607B12"/>
    <w:rsid w:val="00636ED6"/>
    <w:rsid w:val="00653FB1"/>
    <w:rsid w:val="006B5D94"/>
    <w:rsid w:val="006D2546"/>
    <w:rsid w:val="00720B6F"/>
    <w:rsid w:val="00722DC3"/>
    <w:rsid w:val="00725C8E"/>
    <w:rsid w:val="0075655C"/>
    <w:rsid w:val="00773587"/>
    <w:rsid w:val="0078253C"/>
    <w:rsid w:val="007841B1"/>
    <w:rsid w:val="007D5644"/>
    <w:rsid w:val="00866CD8"/>
    <w:rsid w:val="00877D04"/>
    <w:rsid w:val="00883DFC"/>
    <w:rsid w:val="00894C9F"/>
    <w:rsid w:val="008C4E55"/>
    <w:rsid w:val="008C54E8"/>
    <w:rsid w:val="008E76A3"/>
    <w:rsid w:val="00904AB6"/>
    <w:rsid w:val="0091197D"/>
    <w:rsid w:val="00934096"/>
    <w:rsid w:val="00937C8D"/>
    <w:rsid w:val="0094637E"/>
    <w:rsid w:val="00950E5E"/>
    <w:rsid w:val="009D48CD"/>
    <w:rsid w:val="009F6420"/>
    <w:rsid w:val="00A03BDF"/>
    <w:rsid w:val="00A07B5E"/>
    <w:rsid w:val="00A1174F"/>
    <w:rsid w:val="00A226D1"/>
    <w:rsid w:val="00A23D00"/>
    <w:rsid w:val="00A24186"/>
    <w:rsid w:val="00A24837"/>
    <w:rsid w:val="00A43E75"/>
    <w:rsid w:val="00A55C0E"/>
    <w:rsid w:val="00A65217"/>
    <w:rsid w:val="00A928B8"/>
    <w:rsid w:val="00AA1DD3"/>
    <w:rsid w:val="00AA3A21"/>
    <w:rsid w:val="00AB75CD"/>
    <w:rsid w:val="00AC3031"/>
    <w:rsid w:val="00AD1251"/>
    <w:rsid w:val="00AE53E2"/>
    <w:rsid w:val="00B50DF0"/>
    <w:rsid w:val="00B526E0"/>
    <w:rsid w:val="00BA0249"/>
    <w:rsid w:val="00BB6508"/>
    <w:rsid w:val="00BE36AA"/>
    <w:rsid w:val="00C017DF"/>
    <w:rsid w:val="00C057F3"/>
    <w:rsid w:val="00C12855"/>
    <w:rsid w:val="00C62782"/>
    <w:rsid w:val="00C925E3"/>
    <w:rsid w:val="00C94B5F"/>
    <w:rsid w:val="00CB6539"/>
    <w:rsid w:val="00CD172A"/>
    <w:rsid w:val="00D138F8"/>
    <w:rsid w:val="00D1408A"/>
    <w:rsid w:val="00D565CB"/>
    <w:rsid w:val="00D65FE8"/>
    <w:rsid w:val="00D92BA0"/>
    <w:rsid w:val="00D96CD9"/>
    <w:rsid w:val="00E11C6B"/>
    <w:rsid w:val="00E21EE4"/>
    <w:rsid w:val="00E67F5A"/>
    <w:rsid w:val="00E7718F"/>
    <w:rsid w:val="00EA43BE"/>
    <w:rsid w:val="00ED1DAA"/>
    <w:rsid w:val="00ED34E3"/>
    <w:rsid w:val="00ED7F26"/>
    <w:rsid w:val="00F1130D"/>
    <w:rsid w:val="00F15366"/>
    <w:rsid w:val="00F76987"/>
    <w:rsid w:val="00F81AA4"/>
    <w:rsid w:val="00F930D5"/>
    <w:rsid w:val="00FE478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526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526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26E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526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526E0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B526E0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52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B526E0"/>
    <w:pPr>
      <w:ind w:left="720"/>
    </w:pPr>
  </w:style>
  <w:style w:type="paragraph" w:customStyle="1" w:styleId="ConsPlusNormal">
    <w:name w:val="ConsPlusNormal"/>
    <w:link w:val="ConsPlusNormal0"/>
    <w:rsid w:val="00B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B526E0"/>
    <w:rPr>
      <w:rFonts w:ascii="Times New Roman" w:hAnsi="Times New Roman" w:cs="Times New Roman" w:hint="default"/>
      <w:vertAlign w:val="superscript"/>
    </w:rPr>
  </w:style>
  <w:style w:type="character" w:customStyle="1" w:styleId="okpdspan">
    <w:name w:val="okpd_span"/>
    <w:basedOn w:val="a0"/>
    <w:rsid w:val="00B526E0"/>
  </w:style>
  <w:style w:type="character" w:styleId="a8">
    <w:name w:val="Strong"/>
    <w:basedOn w:val="a0"/>
    <w:uiPriority w:val="22"/>
    <w:qFormat/>
    <w:rsid w:val="00B526E0"/>
    <w:rPr>
      <w:b/>
      <w:bCs/>
    </w:rPr>
  </w:style>
  <w:style w:type="character" w:customStyle="1" w:styleId="ConsPlusNormal0">
    <w:name w:val="ConsPlusNormal Знак"/>
    <w:link w:val="ConsPlusNormal"/>
    <w:locked/>
    <w:rsid w:val="00B526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54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8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6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2E6E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2E6E6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Gulya_PC</dc:creator>
  <cp:keywords/>
  <dc:description/>
  <cp:lastModifiedBy>Захарова Наталья Борисовна</cp:lastModifiedBy>
  <cp:revision>50</cp:revision>
  <cp:lastPrinted>2015-06-18T03:42:00Z</cp:lastPrinted>
  <dcterms:created xsi:type="dcterms:W3CDTF">2015-03-11T16:34:00Z</dcterms:created>
  <dcterms:modified xsi:type="dcterms:W3CDTF">2015-10-26T10:19:00Z</dcterms:modified>
</cp:coreProperties>
</file>