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597E3C" w:rsidRDefault="00E57B9B" w:rsidP="00E57B9B">
      <w:pPr>
        <w:jc w:val="center"/>
        <w:rPr>
          <w:b/>
          <w:sz w:val="24"/>
        </w:rPr>
      </w:pPr>
    </w:p>
    <w:p w:rsidR="002D04E0" w:rsidRDefault="002D04E0" w:rsidP="002D04E0">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2D04E0" w:rsidRDefault="002D04E0" w:rsidP="002D04E0">
      <w:pPr>
        <w:jc w:val="center"/>
        <w:rPr>
          <w:b/>
          <w:sz w:val="24"/>
        </w:rPr>
      </w:pPr>
      <w:r>
        <w:rPr>
          <w:b/>
          <w:sz w:val="24"/>
        </w:rPr>
        <w:t xml:space="preserve">Администрация города </w:t>
      </w:r>
      <w:proofErr w:type="spellStart"/>
      <w:r>
        <w:rPr>
          <w:b/>
          <w:sz w:val="24"/>
        </w:rPr>
        <w:t>Югорска</w:t>
      </w:r>
      <w:proofErr w:type="spellEnd"/>
    </w:p>
    <w:p w:rsidR="002D04E0" w:rsidRDefault="002D04E0" w:rsidP="002D04E0">
      <w:pPr>
        <w:jc w:val="center"/>
        <w:rPr>
          <w:b/>
          <w:sz w:val="24"/>
        </w:rPr>
      </w:pPr>
      <w:r>
        <w:rPr>
          <w:b/>
          <w:sz w:val="24"/>
        </w:rPr>
        <w:t>ПРОТОКОЛ</w:t>
      </w:r>
    </w:p>
    <w:p w:rsidR="002D04E0" w:rsidRDefault="002D04E0" w:rsidP="002D04E0">
      <w:pPr>
        <w:jc w:val="center"/>
        <w:rPr>
          <w:b/>
          <w:sz w:val="24"/>
        </w:rPr>
      </w:pPr>
      <w:r>
        <w:rPr>
          <w:b/>
          <w:sz w:val="24"/>
        </w:rPr>
        <w:t>рассмотрения заявки единственного участника аукциона в электронной форме</w:t>
      </w:r>
    </w:p>
    <w:p w:rsidR="002D04E0" w:rsidRDefault="002D04E0" w:rsidP="002D04E0">
      <w:pPr>
        <w:rPr>
          <w:sz w:val="24"/>
          <w:szCs w:val="24"/>
        </w:rPr>
      </w:pPr>
    </w:p>
    <w:p w:rsidR="002D04E0" w:rsidRDefault="002D04E0" w:rsidP="002D04E0">
      <w:pPr>
        <w:rPr>
          <w:sz w:val="24"/>
          <w:szCs w:val="24"/>
        </w:rPr>
      </w:pPr>
      <w:r w:rsidRPr="00597E3C">
        <w:rPr>
          <w:sz w:val="24"/>
          <w:szCs w:val="24"/>
        </w:rPr>
        <w:t xml:space="preserve">28 октября  2014 г.  </w:t>
      </w:r>
      <w:r w:rsidRPr="00597E3C">
        <w:rPr>
          <w:sz w:val="24"/>
          <w:szCs w:val="24"/>
        </w:rPr>
        <w:tab/>
      </w:r>
      <w:r w:rsidRPr="00597E3C">
        <w:rPr>
          <w:sz w:val="24"/>
          <w:szCs w:val="24"/>
        </w:rPr>
        <w:tab/>
      </w:r>
      <w:r w:rsidRPr="00597E3C">
        <w:rPr>
          <w:sz w:val="24"/>
          <w:szCs w:val="24"/>
        </w:rPr>
        <w:tab/>
      </w:r>
      <w:r w:rsidRPr="00597E3C">
        <w:rPr>
          <w:sz w:val="24"/>
          <w:szCs w:val="24"/>
        </w:rPr>
        <w:tab/>
        <w:t xml:space="preserve">                                                       </w:t>
      </w:r>
      <w:r>
        <w:rPr>
          <w:sz w:val="24"/>
          <w:szCs w:val="24"/>
        </w:rPr>
        <w:t xml:space="preserve">  </w:t>
      </w:r>
      <w:r w:rsidRPr="00597E3C">
        <w:rPr>
          <w:sz w:val="24"/>
          <w:szCs w:val="24"/>
        </w:rPr>
        <w:t xml:space="preserve">№ </w:t>
      </w:r>
      <w:hyperlink r:id="rId6" w:history="1">
        <w:r w:rsidRPr="00597E3C">
          <w:rPr>
            <w:sz w:val="24"/>
            <w:szCs w:val="24"/>
          </w:rPr>
          <w:t>0187300005814000</w:t>
        </w:r>
      </w:hyperlink>
      <w:r w:rsidRPr="00597E3C">
        <w:rPr>
          <w:sz w:val="24"/>
          <w:szCs w:val="24"/>
        </w:rPr>
        <w:t>576</w:t>
      </w:r>
      <w:r>
        <w:rPr>
          <w:sz w:val="24"/>
          <w:szCs w:val="24"/>
        </w:rPr>
        <w:t>-2</w:t>
      </w:r>
    </w:p>
    <w:p w:rsidR="00DB22C9" w:rsidRPr="00597E3C" w:rsidRDefault="00DB22C9" w:rsidP="002D04E0">
      <w:pPr>
        <w:rPr>
          <w:sz w:val="24"/>
          <w:szCs w:val="24"/>
        </w:rPr>
      </w:pPr>
    </w:p>
    <w:p w:rsidR="00DB22C9" w:rsidRPr="001E29E6" w:rsidRDefault="00DB22C9" w:rsidP="00DB22C9">
      <w:pPr>
        <w:rPr>
          <w:sz w:val="24"/>
          <w:szCs w:val="24"/>
        </w:rPr>
      </w:pPr>
      <w:r w:rsidRPr="001E29E6">
        <w:rPr>
          <w:sz w:val="24"/>
          <w:szCs w:val="24"/>
        </w:rPr>
        <w:t xml:space="preserve">ПРИСУТСТВОВАЛИ: </w:t>
      </w:r>
    </w:p>
    <w:p w:rsidR="00DB22C9" w:rsidRPr="00C37444" w:rsidRDefault="00DB22C9" w:rsidP="00DB22C9">
      <w:pPr>
        <w:jc w:val="both"/>
        <w:rPr>
          <w:sz w:val="24"/>
          <w:szCs w:val="24"/>
        </w:rPr>
      </w:pPr>
      <w:r w:rsidRPr="001E29E6">
        <w:rPr>
          <w:sz w:val="24"/>
          <w:szCs w:val="24"/>
        </w:rPr>
        <w:t xml:space="preserve">Заместитель председателя </w:t>
      </w:r>
      <w:r w:rsidRPr="001E29E6">
        <w:rPr>
          <w:spacing w:val="-6"/>
          <w:sz w:val="24"/>
          <w:szCs w:val="24"/>
        </w:rPr>
        <w:t xml:space="preserve">Единой комиссии </w:t>
      </w:r>
      <w:r w:rsidRPr="001E29E6">
        <w:rPr>
          <w:sz w:val="24"/>
          <w:szCs w:val="24"/>
        </w:rPr>
        <w:t xml:space="preserve">по осуществлению закупок для обеспечения </w:t>
      </w:r>
      <w:r w:rsidRPr="00C37444">
        <w:rPr>
          <w:sz w:val="24"/>
          <w:szCs w:val="24"/>
        </w:rPr>
        <w:t xml:space="preserve">муниципальных нужд города </w:t>
      </w:r>
      <w:proofErr w:type="spellStart"/>
      <w:r w:rsidRPr="00C37444">
        <w:rPr>
          <w:sz w:val="24"/>
          <w:szCs w:val="24"/>
        </w:rPr>
        <w:t>Югорска</w:t>
      </w:r>
      <w:proofErr w:type="spellEnd"/>
      <w:r w:rsidRPr="00C37444">
        <w:rPr>
          <w:sz w:val="24"/>
          <w:szCs w:val="24"/>
        </w:rPr>
        <w:t xml:space="preserve"> (далее - комиссия):</w:t>
      </w:r>
    </w:p>
    <w:p w:rsidR="00DB22C9" w:rsidRPr="00C37444" w:rsidRDefault="00DB22C9" w:rsidP="00DB22C9">
      <w:pPr>
        <w:jc w:val="both"/>
        <w:rPr>
          <w:sz w:val="24"/>
          <w:szCs w:val="24"/>
        </w:rPr>
      </w:pPr>
      <w:r w:rsidRPr="00C37444">
        <w:rPr>
          <w:sz w:val="24"/>
          <w:szCs w:val="24"/>
        </w:rPr>
        <w:t xml:space="preserve">1. </w:t>
      </w:r>
      <w:proofErr w:type="spellStart"/>
      <w:r w:rsidRPr="00C37444">
        <w:rPr>
          <w:sz w:val="24"/>
          <w:szCs w:val="24"/>
        </w:rPr>
        <w:t>Бандурин</w:t>
      </w:r>
      <w:proofErr w:type="spellEnd"/>
      <w:r w:rsidRPr="00C37444">
        <w:rPr>
          <w:sz w:val="24"/>
          <w:szCs w:val="24"/>
        </w:rPr>
        <w:t xml:space="preserve"> В.К. – директор департамента жилищно-коммунального и строительного комплекса;</w:t>
      </w:r>
    </w:p>
    <w:p w:rsidR="00DB22C9" w:rsidRPr="00C37444" w:rsidRDefault="00DB22C9" w:rsidP="00DB22C9">
      <w:pPr>
        <w:rPr>
          <w:sz w:val="24"/>
          <w:szCs w:val="24"/>
        </w:rPr>
      </w:pPr>
      <w:r w:rsidRPr="00C37444">
        <w:rPr>
          <w:sz w:val="24"/>
          <w:szCs w:val="24"/>
        </w:rPr>
        <w:t>Члены  комиссии:</w:t>
      </w:r>
    </w:p>
    <w:p w:rsidR="00DB22C9" w:rsidRPr="00C37444" w:rsidRDefault="00DB22C9" w:rsidP="00DB22C9">
      <w:pPr>
        <w:jc w:val="both"/>
        <w:rPr>
          <w:sz w:val="24"/>
          <w:szCs w:val="24"/>
        </w:rPr>
      </w:pPr>
      <w:r w:rsidRPr="00C37444">
        <w:rPr>
          <w:spacing w:val="-6"/>
          <w:sz w:val="24"/>
          <w:szCs w:val="24"/>
        </w:rPr>
        <w:t xml:space="preserve">2. </w:t>
      </w:r>
      <w:r w:rsidRPr="00C37444">
        <w:rPr>
          <w:sz w:val="24"/>
          <w:szCs w:val="24"/>
        </w:rPr>
        <w:t xml:space="preserve">Морозова Н.А. – советник главы города </w:t>
      </w:r>
      <w:proofErr w:type="spellStart"/>
      <w:r w:rsidRPr="00C37444">
        <w:rPr>
          <w:sz w:val="24"/>
          <w:szCs w:val="24"/>
        </w:rPr>
        <w:t>Югорска</w:t>
      </w:r>
      <w:proofErr w:type="spellEnd"/>
      <w:r w:rsidRPr="00C37444">
        <w:rPr>
          <w:sz w:val="24"/>
          <w:szCs w:val="24"/>
        </w:rPr>
        <w:t>;</w:t>
      </w:r>
    </w:p>
    <w:p w:rsidR="00DB22C9" w:rsidRPr="00C37444" w:rsidRDefault="00DB22C9" w:rsidP="00DB22C9">
      <w:pPr>
        <w:jc w:val="both"/>
        <w:rPr>
          <w:sz w:val="24"/>
          <w:szCs w:val="24"/>
        </w:rPr>
      </w:pPr>
      <w:r w:rsidRPr="00C37444">
        <w:rPr>
          <w:sz w:val="24"/>
          <w:szCs w:val="24"/>
        </w:rPr>
        <w:t xml:space="preserve">3. </w:t>
      </w:r>
      <w:proofErr w:type="spellStart"/>
      <w:r w:rsidRPr="00C37444">
        <w:rPr>
          <w:sz w:val="24"/>
          <w:szCs w:val="24"/>
        </w:rPr>
        <w:t>Климин</w:t>
      </w:r>
      <w:proofErr w:type="spellEnd"/>
      <w:r w:rsidRPr="00C37444">
        <w:rPr>
          <w:sz w:val="24"/>
          <w:szCs w:val="24"/>
        </w:rPr>
        <w:t xml:space="preserve"> В.А. – заместитель председателя Думы города </w:t>
      </w:r>
      <w:proofErr w:type="spellStart"/>
      <w:r w:rsidRPr="00C37444">
        <w:rPr>
          <w:sz w:val="24"/>
          <w:szCs w:val="24"/>
        </w:rPr>
        <w:t>Югорска</w:t>
      </w:r>
      <w:proofErr w:type="spellEnd"/>
      <w:r w:rsidRPr="00C37444">
        <w:rPr>
          <w:sz w:val="24"/>
          <w:szCs w:val="24"/>
        </w:rPr>
        <w:t>;</w:t>
      </w:r>
    </w:p>
    <w:p w:rsidR="00DB22C9" w:rsidRPr="00C37444" w:rsidRDefault="00DB22C9" w:rsidP="00DB22C9">
      <w:pPr>
        <w:jc w:val="both"/>
        <w:rPr>
          <w:bCs/>
          <w:sz w:val="24"/>
          <w:szCs w:val="24"/>
        </w:rPr>
      </w:pPr>
      <w:r>
        <w:rPr>
          <w:bCs/>
          <w:sz w:val="24"/>
          <w:szCs w:val="24"/>
        </w:rPr>
        <w:t>4</w:t>
      </w:r>
      <w:r w:rsidRPr="00C37444">
        <w:rPr>
          <w:bCs/>
          <w:sz w:val="24"/>
          <w:szCs w:val="24"/>
        </w:rPr>
        <w:t xml:space="preserve">. Ярков Г.А - заместитель директора департамента </w:t>
      </w:r>
      <w:proofErr w:type="spellStart"/>
      <w:r w:rsidRPr="00C37444">
        <w:rPr>
          <w:bCs/>
          <w:sz w:val="24"/>
          <w:szCs w:val="24"/>
        </w:rPr>
        <w:t>жилищно</w:t>
      </w:r>
      <w:proofErr w:type="spellEnd"/>
      <w:r w:rsidRPr="00C37444">
        <w:rPr>
          <w:bCs/>
          <w:sz w:val="24"/>
          <w:szCs w:val="24"/>
        </w:rPr>
        <w:t xml:space="preserve"> - коммунального и строительного комплекса;</w:t>
      </w:r>
    </w:p>
    <w:p w:rsidR="00DB22C9" w:rsidRPr="00C37444" w:rsidRDefault="00DB22C9" w:rsidP="00DB22C9">
      <w:pPr>
        <w:jc w:val="both"/>
        <w:rPr>
          <w:sz w:val="24"/>
          <w:szCs w:val="24"/>
        </w:rPr>
      </w:pPr>
      <w:r>
        <w:rPr>
          <w:sz w:val="24"/>
          <w:szCs w:val="24"/>
        </w:rPr>
        <w:t>5</w:t>
      </w:r>
      <w:r w:rsidRPr="00C37444">
        <w:rPr>
          <w:sz w:val="24"/>
          <w:szCs w:val="24"/>
        </w:rPr>
        <w:t xml:space="preserve">. </w:t>
      </w:r>
      <w:proofErr w:type="spellStart"/>
      <w:r w:rsidRPr="00C37444">
        <w:rPr>
          <w:sz w:val="24"/>
          <w:szCs w:val="24"/>
        </w:rPr>
        <w:t>Резинкина</w:t>
      </w:r>
      <w:proofErr w:type="spellEnd"/>
      <w:r w:rsidRPr="00C37444">
        <w:rPr>
          <w:sz w:val="24"/>
          <w:szCs w:val="24"/>
        </w:rPr>
        <w:t xml:space="preserve"> Ж.В. – заместитель начальника управления экономической политики;</w:t>
      </w:r>
    </w:p>
    <w:p w:rsidR="00DB22C9" w:rsidRPr="00C37444" w:rsidRDefault="00DB22C9" w:rsidP="00DB22C9">
      <w:pPr>
        <w:jc w:val="both"/>
        <w:rPr>
          <w:sz w:val="24"/>
          <w:szCs w:val="24"/>
        </w:rPr>
      </w:pPr>
      <w:r>
        <w:rPr>
          <w:sz w:val="24"/>
          <w:szCs w:val="24"/>
        </w:rPr>
        <w:t>6</w:t>
      </w:r>
      <w:r w:rsidRPr="00C37444">
        <w:rPr>
          <w:sz w:val="24"/>
          <w:szCs w:val="24"/>
        </w:rPr>
        <w:t>.</w:t>
      </w:r>
      <w:r w:rsidRPr="00C37444">
        <w:rPr>
          <w:spacing w:val="-6"/>
          <w:sz w:val="24"/>
          <w:szCs w:val="24"/>
        </w:rPr>
        <w:t xml:space="preserve">Абдуллаев А.Т. </w:t>
      </w:r>
      <w:r w:rsidRPr="00C3744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B22C9" w:rsidRPr="00C37444" w:rsidRDefault="00DB22C9" w:rsidP="00DB22C9">
      <w:pPr>
        <w:jc w:val="both"/>
        <w:rPr>
          <w:sz w:val="24"/>
          <w:szCs w:val="24"/>
        </w:rPr>
      </w:pPr>
      <w:r>
        <w:rPr>
          <w:sz w:val="24"/>
          <w:szCs w:val="24"/>
        </w:rPr>
        <w:t>7</w:t>
      </w:r>
      <w:r w:rsidRPr="00C37444">
        <w:rPr>
          <w:sz w:val="24"/>
          <w:szCs w:val="24"/>
        </w:rPr>
        <w:t>. Захарова Н.Б. - начальник отдела муниципальных  закупок управления экономической политики.</w:t>
      </w:r>
    </w:p>
    <w:p w:rsidR="00DB22C9" w:rsidRPr="001E29E6" w:rsidRDefault="00DB22C9" w:rsidP="00DB22C9">
      <w:pPr>
        <w:jc w:val="both"/>
        <w:rPr>
          <w:sz w:val="24"/>
          <w:szCs w:val="24"/>
        </w:rPr>
      </w:pPr>
      <w:r w:rsidRPr="00C37444">
        <w:rPr>
          <w:sz w:val="24"/>
          <w:szCs w:val="24"/>
        </w:rPr>
        <w:t xml:space="preserve">Всего присутствовали </w:t>
      </w:r>
      <w:r>
        <w:rPr>
          <w:sz w:val="24"/>
          <w:szCs w:val="24"/>
        </w:rPr>
        <w:t>7</w:t>
      </w:r>
      <w:r w:rsidRPr="00C37444">
        <w:rPr>
          <w:sz w:val="24"/>
          <w:szCs w:val="24"/>
        </w:rPr>
        <w:t xml:space="preserve"> членов комиссии из 9.</w:t>
      </w:r>
    </w:p>
    <w:p w:rsidR="002D04E0" w:rsidRPr="001443C8" w:rsidRDefault="002D04E0" w:rsidP="002D04E0">
      <w:pPr>
        <w:jc w:val="both"/>
        <w:rPr>
          <w:noProof/>
          <w:sz w:val="24"/>
          <w:szCs w:val="24"/>
        </w:rPr>
      </w:pPr>
      <w:r w:rsidRPr="001443C8">
        <w:rPr>
          <w:color w:val="000000"/>
          <w:spacing w:val="-6"/>
          <w:sz w:val="24"/>
          <w:szCs w:val="24"/>
        </w:rPr>
        <w:t xml:space="preserve">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w:t>
      </w:r>
      <w:r w:rsidRPr="001443C8">
        <w:rPr>
          <w:spacing w:val="-6"/>
          <w:sz w:val="24"/>
          <w:szCs w:val="24"/>
        </w:rPr>
        <w:t xml:space="preserve">города </w:t>
      </w:r>
      <w:proofErr w:type="spellStart"/>
      <w:r w:rsidRPr="001443C8">
        <w:rPr>
          <w:spacing w:val="-6"/>
          <w:sz w:val="24"/>
          <w:szCs w:val="24"/>
        </w:rPr>
        <w:t>Югорска</w:t>
      </w:r>
      <w:proofErr w:type="spellEnd"/>
      <w:r w:rsidRPr="001443C8">
        <w:rPr>
          <w:spacing w:val="-6"/>
          <w:sz w:val="24"/>
          <w:szCs w:val="24"/>
        </w:rPr>
        <w:t>.</w:t>
      </w:r>
    </w:p>
    <w:p w:rsidR="002D04E0" w:rsidRPr="001443C8" w:rsidRDefault="002D04E0" w:rsidP="002D04E0">
      <w:pPr>
        <w:widowControl/>
        <w:tabs>
          <w:tab w:val="num" w:pos="567"/>
        </w:tabs>
        <w:autoSpaceDE w:val="0"/>
        <w:autoSpaceDN w:val="0"/>
        <w:adjustRightInd w:val="0"/>
        <w:jc w:val="both"/>
        <w:rPr>
          <w:sz w:val="24"/>
          <w:szCs w:val="24"/>
        </w:rPr>
      </w:pPr>
      <w:r w:rsidRPr="001443C8">
        <w:rPr>
          <w:spacing w:val="-6"/>
          <w:sz w:val="24"/>
          <w:szCs w:val="24"/>
        </w:rPr>
        <w:t xml:space="preserve">1. Наименование аукциона: аукцион в электронной форме № 0187300005814000576 </w:t>
      </w:r>
      <w:r w:rsidRPr="001443C8">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здания </w:t>
      </w:r>
      <w:proofErr w:type="spellStart"/>
      <w:r w:rsidRPr="001443C8">
        <w:rPr>
          <w:sz w:val="24"/>
          <w:szCs w:val="24"/>
        </w:rPr>
        <w:t>пристроя</w:t>
      </w:r>
      <w:proofErr w:type="spellEnd"/>
      <w:r w:rsidRPr="001443C8">
        <w:rPr>
          <w:sz w:val="24"/>
          <w:szCs w:val="24"/>
        </w:rPr>
        <w:t xml:space="preserve"> вечерней школы для размещения МКУ «Городской методический центр» в городе </w:t>
      </w:r>
      <w:proofErr w:type="spellStart"/>
      <w:r w:rsidRPr="001443C8">
        <w:rPr>
          <w:sz w:val="24"/>
          <w:szCs w:val="24"/>
        </w:rPr>
        <w:t>Югорске</w:t>
      </w:r>
      <w:proofErr w:type="spellEnd"/>
      <w:r w:rsidRPr="001443C8">
        <w:rPr>
          <w:sz w:val="24"/>
          <w:szCs w:val="24"/>
        </w:rPr>
        <w:t>.</w:t>
      </w:r>
    </w:p>
    <w:p w:rsidR="002D04E0" w:rsidRPr="001443C8" w:rsidRDefault="002D04E0" w:rsidP="002D04E0">
      <w:pPr>
        <w:pStyle w:val="a6"/>
        <w:ind w:left="0"/>
        <w:jc w:val="both"/>
        <w:rPr>
          <w:spacing w:val="-6"/>
          <w:sz w:val="24"/>
          <w:szCs w:val="24"/>
        </w:rPr>
      </w:pPr>
      <w:r w:rsidRPr="001443C8">
        <w:rPr>
          <w:spacing w:val="-6"/>
          <w:sz w:val="24"/>
          <w:szCs w:val="24"/>
        </w:rPr>
        <w:t xml:space="preserve">Номер извещения о проведении торгов на официальном сайте – </w:t>
      </w:r>
      <w:hyperlink r:id="rId7" w:history="1">
        <w:r w:rsidRPr="001443C8">
          <w:rPr>
            <w:rStyle w:val="a3"/>
            <w:color w:val="auto"/>
            <w:sz w:val="24"/>
            <w:szCs w:val="24"/>
            <w:u w:val="none"/>
          </w:rPr>
          <w:t>http://zakupki.gov.ru/</w:t>
        </w:r>
      </w:hyperlink>
      <w:r w:rsidRPr="001443C8">
        <w:rPr>
          <w:spacing w:val="-6"/>
          <w:sz w:val="24"/>
          <w:szCs w:val="24"/>
        </w:rPr>
        <w:t xml:space="preserve">, код аукциона 0187300005814000576, дата публикации 13.10.2014. </w:t>
      </w:r>
    </w:p>
    <w:p w:rsidR="002D04E0" w:rsidRPr="001443C8" w:rsidRDefault="002D04E0" w:rsidP="002D04E0">
      <w:pPr>
        <w:pStyle w:val="a6"/>
        <w:ind w:left="0"/>
        <w:jc w:val="both"/>
        <w:rPr>
          <w:spacing w:val="-6"/>
          <w:sz w:val="24"/>
          <w:szCs w:val="24"/>
        </w:rPr>
      </w:pPr>
      <w:r w:rsidRPr="001443C8">
        <w:rPr>
          <w:spacing w:val="-6"/>
          <w:sz w:val="24"/>
          <w:szCs w:val="24"/>
        </w:rPr>
        <w:t xml:space="preserve"> 2. </w:t>
      </w:r>
      <w:r w:rsidRPr="001443C8">
        <w:rPr>
          <w:sz w:val="24"/>
          <w:szCs w:val="24"/>
        </w:rPr>
        <w:t xml:space="preserve">Заказчик: Департамент жилищно-коммунального и строительного комплекса администрации города </w:t>
      </w:r>
      <w:proofErr w:type="spellStart"/>
      <w:r w:rsidRPr="001443C8">
        <w:rPr>
          <w:sz w:val="24"/>
          <w:szCs w:val="24"/>
        </w:rPr>
        <w:t>Югорска</w:t>
      </w:r>
      <w:proofErr w:type="spellEnd"/>
      <w:r w:rsidRPr="001443C8">
        <w:rPr>
          <w:sz w:val="24"/>
          <w:szCs w:val="24"/>
        </w:rPr>
        <w:t xml:space="preserve">. Почтовый адрес: 628260, ул. Механизаторов, 22, г. </w:t>
      </w:r>
      <w:proofErr w:type="spellStart"/>
      <w:r w:rsidRPr="001443C8">
        <w:rPr>
          <w:sz w:val="24"/>
          <w:szCs w:val="24"/>
        </w:rPr>
        <w:t>Югорск</w:t>
      </w:r>
      <w:proofErr w:type="spellEnd"/>
      <w:r w:rsidRPr="001443C8">
        <w:rPr>
          <w:sz w:val="24"/>
          <w:szCs w:val="24"/>
        </w:rPr>
        <w:t xml:space="preserve">, Ханты-Мансийский автономный округ – </w:t>
      </w:r>
      <w:proofErr w:type="spellStart"/>
      <w:r w:rsidRPr="001443C8">
        <w:rPr>
          <w:sz w:val="24"/>
          <w:szCs w:val="24"/>
        </w:rPr>
        <w:t>Югра</w:t>
      </w:r>
      <w:proofErr w:type="spellEnd"/>
      <w:r w:rsidRPr="001443C8">
        <w:rPr>
          <w:sz w:val="24"/>
          <w:szCs w:val="24"/>
        </w:rPr>
        <w:t>.</w:t>
      </w:r>
    </w:p>
    <w:p w:rsidR="002D04E0" w:rsidRPr="00597E3C" w:rsidRDefault="002D04E0" w:rsidP="002D04E0">
      <w:pPr>
        <w:widowControl/>
        <w:tabs>
          <w:tab w:val="num" w:pos="567"/>
        </w:tabs>
        <w:autoSpaceDE w:val="0"/>
        <w:autoSpaceDN w:val="0"/>
        <w:adjustRightInd w:val="0"/>
        <w:jc w:val="both"/>
        <w:rPr>
          <w:spacing w:val="-6"/>
          <w:sz w:val="24"/>
          <w:szCs w:val="24"/>
        </w:rPr>
      </w:pPr>
      <w:r w:rsidRPr="001443C8">
        <w:rPr>
          <w:spacing w:val="-6"/>
          <w:sz w:val="24"/>
          <w:szCs w:val="24"/>
        </w:rPr>
        <w:t xml:space="preserve">3. Процедура рассмотрения первых частей заявок на участие в аукционе была проведена комиссией в 10.00 часов 23 октября 2014 года, по адресу: ул. 40 лет Победы, 11, г. </w:t>
      </w:r>
      <w:proofErr w:type="spellStart"/>
      <w:r w:rsidRPr="001443C8">
        <w:rPr>
          <w:spacing w:val="-6"/>
          <w:sz w:val="24"/>
          <w:szCs w:val="24"/>
        </w:rPr>
        <w:t>Югорск</w:t>
      </w:r>
      <w:proofErr w:type="spellEnd"/>
      <w:r w:rsidRPr="001443C8">
        <w:rPr>
          <w:spacing w:val="-6"/>
          <w:sz w:val="24"/>
          <w:szCs w:val="24"/>
        </w:rPr>
        <w:t xml:space="preserve">, Ханты-Мансийский  автономный  </w:t>
      </w:r>
      <w:proofErr w:type="spellStart"/>
      <w:r w:rsidRPr="001443C8">
        <w:rPr>
          <w:spacing w:val="-6"/>
          <w:sz w:val="24"/>
          <w:szCs w:val="24"/>
        </w:rPr>
        <w:t>округ-Югра</w:t>
      </w:r>
      <w:proofErr w:type="spellEnd"/>
      <w:r w:rsidRPr="001443C8">
        <w:rPr>
          <w:spacing w:val="-6"/>
          <w:sz w:val="24"/>
          <w:szCs w:val="24"/>
        </w:rPr>
        <w:t xml:space="preserve">, </w:t>
      </w:r>
      <w:r w:rsidRPr="00597E3C">
        <w:rPr>
          <w:spacing w:val="-6"/>
          <w:sz w:val="24"/>
          <w:szCs w:val="24"/>
        </w:rPr>
        <w:t>Тюменская область.</w:t>
      </w:r>
    </w:p>
    <w:p w:rsidR="002D04E0" w:rsidRPr="00BA7F55" w:rsidRDefault="002D04E0" w:rsidP="002D04E0">
      <w:pPr>
        <w:jc w:val="both"/>
        <w:rPr>
          <w:noProof/>
          <w:sz w:val="24"/>
          <w:szCs w:val="24"/>
        </w:rPr>
      </w:pPr>
      <w:r>
        <w:rPr>
          <w:noProof/>
          <w:sz w:val="24"/>
        </w:rPr>
        <w:t xml:space="preserve">4. </w:t>
      </w:r>
      <w:proofErr w:type="gramStart"/>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 xml:space="preserve">ого участника аукциона и документы данного участника, </w:t>
      </w:r>
      <w:r w:rsidRPr="00BA7F55">
        <w:rPr>
          <w:noProof/>
          <w:sz w:val="24"/>
        </w:rPr>
        <w:t>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BA7F55">
        <w:rPr>
          <w:noProof/>
          <w:sz w:val="24"/>
        </w:rPr>
        <w:t xml:space="preserve"> документации об аукционе, и приняла решение</w:t>
      </w:r>
      <w:r w:rsidRPr="00BA7F55">
        <w:rPr>
          <w:noProof/>
          <w:sz w:val="24"/>
          <w:szCs w:val="24"/>
        </w:rPr>
        <w:t>:</w:t>
      </w:r>
    </w:p>
    <w:p w:rsidR="002D04E0" w:rsidRPr="00A9043F" w:rsidRDefault="002D04E0" w:rsidP="002D04E0">
      <w:pPr>
        <w:jc w:val="both"/>
        <w:rPr>
          <w:noProof/>
          <w:sz w:val="24"/>
        </w:rPr>
      </w:pPr>
      <w:r w:rsidRPr="00BA7F55">
        <w:rPr>
          <w:noProof/>
          <w:sz w:val="24"/>
          <w:szCs w:val="24"/>
        </w:rPr>
        <w:t xml:space="preserve">4.1) о соответствии участника аукциона, подавшего единственную заявку на участие в аукционе, и поданной им заявки № </w:t>
      </w:r>
      <w:r w:rsidR="00BA7F55" w:rsidRPr="00BA7F55">
        <w:rPr>
          <w:sz w:val="24"/>
          <w:szCs w:val="24"/>
        </w:rPr>
        <w:t>6723552 </w:t>
      </w:r>
      <w:r w:rsidRPr="00BA7F55">
        <w:rPr>
          <w:noProof/>
          <w:sz w:val="24"/>
          <w:szCs w:val="24"/>
        </w:rPr>
        <w:t xml:space="preserve"> требованиям</w:t>
      </w:r>
      <w:r w:rsidRPr="00A9043F">
        <w:rPr>
          <w:noProof/>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D04E0" w:rsidRDefault="002D04E0" w:rsidP="002D04E0">
      <w:pPr>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900"/>
      </w:tblGrid>
      <w:tr w:rsidR="002D04E0" w:rsidRPr="00A9043F" w:rsidTr="00BA7F5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2D04E0" w:rsidRPr="00A9043F" w:rsidRDefault="002D04E0" w:rsidP="00BA7F55">
            <w:pPr>
              <w:jc w:val="both"/>
              <w:rPr>
                <w:noProof/>
                <w:sz w:val="24"/>
              </w:rPr>
            </w:pPr>
            <w:r w:rsidRPr="00A9043F">
              <w:rPr>
                <w:noProof/>
                <w:sz w:val="24"/>
              </w:rPr>
              <w:t>Номер заявки</w:t>
            </w:r>
          </w:p>
        </w:tc>
        <w:tc>
          <w:tcPr>
            <w:tcW w:w="8900" w:type="dxa"/>
            <w:tcBorders>
              <w:top w:val="single" w:sz="4" w:space="0" w:color="auto"/>
              <w:left w:val="single" w:sz="4" w:space="0" w:color="auto"/>
              <w:bottom w:val="single" w:sz="4" w:space="0" w:color="auto"/>
              <w:right w:val="single" w:sz="4" w:space="0" w:color="auto"/>
            </w:tcBorders>
            <w:vAlign w:val="center"/>
            <w:hideMark/>
          </w:tcPr>
          <w:p w:rsidR="002D04E0" w:rsidRPr="00A9043F" w:rsidRDefault="002D04E0" w:rsidP="00BA7F55">
            <w:pPr>
              <w:jc w:val="center"/>
              <w:rPr>
                <w:noProof/>
                <w:sz w:val="24"/>
              </w:rPr>
            </w:pPr>
            <w:r w:rsidRPr="00A9043F">
              <w:rPr>
                <w:noProof/>
                <w:sz w:val="24"/>
              </w:rPr>
              <w:t>Наименование участника закупки</w:t>
            </w:r>
          </w:p>
        </w:tc>
      </w:tr>
      <w:tr w:rsidR="002D04E0" w:rsidRPr="00A9043F" w:rsidTr="00BA7F55">
        <w:trPr>
          <w:trHeight w:val="558"/>
        </w:trPr>
        <w:tc>
          <w:tcPr>
            <w:tcW w:w="1732" w:type="dxa"/>
            <w:tcBorders>
              <w:top w:val="single" w:sz="4" w:space="0" w:color="auto"/>
              <w:left w:val="single" w:sz="4" w:space="0" w:color="auto"/>
              <w:bottom w:val="single" w:sz="4" w:space="0" w:color="auto"/>
              <w:right w:val="single" w:sz="4" w:space="0" w:color="auto"/>
            </w:tcBorders>
            <w:hideMark/>
          </w:tcPr>
          <w:p w:rsidR="002D04E0" w:rsidRPr="00A9043F" w:rsidRDefault="00BA7F55" w:rsidP="002D04E0">
            <w:pPr>
              <w:jc w:val="center"/>
              <w:rPr>
                <w:noProof/>
                <w:sz w:val="24"/>
              </w:rPr>
            </w:pPr>
            <w:r>
              <w:t>3 , защищенный номер заявки:6723552 </w:t>
            </w:r>
          </w:p>
        </w:tc>
        <w:tc>
          <w:tcPr>
            <w:tcW w:w="8900"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413"/>
              <w:gridCol w:w="5812"/>
            </w:tblGrid>
            <w:tr w:rsidR="00BA7F55" w:rsidRPr="00A9043F" w:rsidTr="00BA7F55">
              <w:trPr>
                <w:tblCellSpacing w:w="15" w:type="dxa"/>
              </w:trPr>
              <w:tc>
                <w:tcPr>
                  <w:tcW w:w="2368" w:type="dxa"/>
                  <w:tcMar>
                    <w:top w:w="15" w:type="dxa"/>
                    <w:left w:w="15" w:type="dxa"/>
                    <w:bottom w:w="15" w:type="dxa"/>
                    <w:right w:w="15" w:type="dxa"/>
                  </w:tcMar>
                  <w:hideMark/>
                </w:tcPr>
                <w:p w:rsidR="00BA7F55" w:rsidRDefault="00BA7F55" w:rsidP="00BA7F55">
                  <w:pPr>
                    <w:rPr>
                      <w:sz w:val="24"/>
                      <w:szCs w:val="24"/>
                    </w:rPr>
                  </w:pPr>
                  <w:r>
                    <w:t xml:space="preserve">Наименование участника </w:t>
                  </w:r>
                </w:p>
              </w:tc>
              <w:tc>
                <w:tcPr>
                  <w:tcW w:w="5767" w:type="dxa"/>
                  <w:tcMar>
                    <w:top w:w="15" w:type="dxa"/>
                    <w:left w:w="15" w:type="dxa"/>
                    <w:bottom w:w="15" w:type="dxa"/>
                    <w:right w:w="15" w:type="dxa"/>
                  </w:tcMar>
                  <w:hideMark/>
                </w:tcPr>
                <w:p w:rsidR="00BA7F55" w:rsidRDefault="00BA7F55" w:rsidP="00BA7F55">
                  <w:pPr>
                    <w:rPr>
                      <w:sz w:val="24"/>
                      <w:szCs w:val="24"/>
                    </w:rPr>
                  </w:pPr>
                  <w:r>
                    <w:rPr>
                      <w:b/>
                      <w:bCs/>
                    </w:rPr>
                    <w:t>Общество с ограниченной ответственностью ""РСУ №5""</w:t>
                  </w:r>
                </w:p>
              </w:tc>
            </w:tr>
            <w:tr w:rsidR="00BA7F55" w:rsidRPr="00A9043F" w:rsidTr="00BA7F55">
              <w:trPr>
                <w:tblCellSpacing w:w="15" w:type="dxa"/>
              </w:trPr>
              <w:tc>
                <w:tcPr>
                  <w:tcW w:w="2368" w:type="dxa"/>
                  <w:tcMar>
                    <w:top w:w="15" w:type="dxa"/>
                    <w:left w:w="15" w:type="dxa"/>
                    <w:bottom w:w="15" w:type="dxa"/>
                    <w:right w:w="15" w:type="dxa"/>
                  </w:tcMar>
                  <w:hideMark/>
                </w:tcPr>
                <w:p w:rsidR="00BA7F55" w:rsidRDefault="00BA7F55" w:rsidP="00BA7F55">
                  <w:pPr>
                    <w:rPr>
                      <w:sz w:val="24"/>
                      <w:szCs w:val="24"/>
                    </w:rPr>
                  </w:pPr>
                  <w:r>
                    <w:t xml:space="preserve">ИНН </w:t>
                  </w:r>
                </w:p>
              </w:tc>
              <w:tc>
                <w:tcPr>
                  <w:tcW w:w="5767" w:type="dxa"/>
                  <w:tcMar>
                    <w:top w:w="15" w:type="dxa"/>
                    <w:left w:w="15" w:type="dxa"/>
                    <w:bottom w:w="15" w:type="dxa"/>
                    <w:right w:w="15" w:type="dxa"/>
                  </w:tcMar>
                  <w:hideMark/>
                </w:tcPr>
                <w:p w:rsidR="00BA7F55" w:rsidRDefault="00BA7F55" w:rsidP="00BA7F55">
                  <w:pPr>
                    <w:rPr>
                      <w:sz w:val="24"/>
                      <w:szCs w:val="24"/>
                    </w:rPr>
                  </w:pPr>
                  <w:r>
                    <w:t>8622021138</w:t>
                  </w:r>
                </w:p>
              </w:tc>
            </w:tr>
            <w:tr w:rsidR="00BA7F55" w:rsidRPr="00A9043F" w:rsidTr="00BA7F55">
              <w:trPr>
                <w:tblCellSpacing w:w="15" w:type="dxa"/>
              </w:trPr>
              <w:tc>
                <w:tcPr>
                  <w:tcW w:w="2368" w:type="dxa"/>
                  <w:tcMar>
                    <w:top w:w="15" w:type="dxa"/>
                    <w:left w:w="15" w:type="dxa"/>
                    <w:bottom w:w="15" w:type="dxa"/>
                    <w:right w:w="15" w:type="dxa"/>
                  </w:tcMar>
                  <w:hideMark/>
                </w:tcPr>
                <w:p w:rsidR="00BA7F55" w:rsidRDefault="00BA7F55" w:rsidP="00BA7F55">
                  <w:pPr>
                    <w:rPr>
                      <w:sz w:val="24"/>
                      <w:szCs w:val="24"/>
                    </w:rPr>
                  </w:pPr>
                  <w:r>
                    <w:t xml:space="preserve">КПП </w:t>
                  </w:r>
                </w:p>
              </w:tc>
              <w:tc>
                <w:tcPr>
                  <w:tcW w:w="5767" w:type="dxa"/>
                  <w:tcMar>
                    <w:top w:w="15" w:type="dxa"/>
                    <w:left w:w="15" w:type="dxa"/>
                    <w:bottom w:w="15" w:type="dxa"/>
                    <w:right w:w="15" w:type="dxa"/>
                  </w:tcMar>
                  <w:hideMark/>
                </w:tcPr>
                <w:p w:rsidR="00BA7F55" w:rsidRDefault="00BA7F55" w:rsidP="00BA7F55">
                  <w:pPr>
                    <w:rPr>
                      <w:sz w:val="24"/>
                      <w:szCs w:val="24"/>
                    </w:rPr>
                  </w:pPr>
                  <w:r>
                    <w:t>861501001</w:t>
                  </w:r>
                </w:p>
              </w:tc>
            </w:tr>
            <w:tr w:rsidR="00BA7F55" w:rsidRPr="00A9043F" w:rsidTr="00BA7F55">
              <w:trPr>
                <w:tblCellSpacing w:w="15" w:type="dxa"/>
              </w:trPr>
              <w:tc>
                <w:tcPr>
                  <w:tcW w:w="2368" w:type="dxa"/>
                  <w:tcMar>
                    <w:top w:w="15" w:type="dxa"/>
                    <w:left w:w="15" w:type="dxa"/>
                    <w:bottom w:w="15" w:type="dxa"/>
                    <w:right w:w="15" w:type="dxa"/>
                  </w:tcMar>
                  <w:hideMark/>
                </w:tcPr>
                <w:p w:rsidR="00BA7F55" w:rsidRDefault="00BA7F55" w:rsidP="00BA7F55">
                  <w:pPr>
                    <w:rPr>
                      <w:sz w:val="24"/>
                      <w:szCs w:val="24"/>
                    </w:rPr>
                  </w:pPr>
                  <w:r>
                    <w:t xml:space="preserve">Юридический адрес </w:t>
                  </w:r>
                </w:p>
              </w:tc>
              <w:tc>
                <w:tcPr>
                  <w:tcW w:w="5767" w:type="dxa"/>
                  <w:tcMar>
                    <w:top w:w="15" w:type="dxa"/>
                    <w:left w:w="15" w:type="dxa"/>
                    <w:bottom w:w="15" w:type="dxa"/>
                    <w:right w:w="15" w:type="dxa"/>
                  </w:tcMar>
                  <w:hideMark/>
                </w:tcPr>
                <w:p w:rsidR="00BA7F55" w:rsidRDefault="00BA7F55" w:rsidP="00BA7F5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.К</w:t>
                  </w:r>
                  <w:proofErr w:type="gramEnd"/>
                  <w:r>
                    <w:t>иевская, д.28 - 61</w:t>
                  </w:r>
                </w:p>
              </w:tc>
            </w:tr>
            <w:tr w:rsidR="00BA7F55" w:rsidRPr="00A9043F" w:rsidTr="00BA7F55">
              <w:trPr>
                <w:tblCellSpacing w:w="15" w:type="dxa"/>
              </w:trPr>
              <w:tc>
                <w:tcPr>
                  <w:tcW w:w="2368" w:type="dxa"/>
                  <w:tcMar>
                    <w:top w:w="15" w:type="dxa"/>
                    <w:left w:w="15" w:type="dxa"/>
                    <w:bottom w:w="15" w:type="dxa"/>
                    <w:right w:w="15" w:type="dxa"/>
                  </w:tcMar>
                  <w:hideMark/>
                </w:tcPr>
                <w:p w:rsidR="00BA7F55" w:rsidRDefault="00BA7F55" w:rsidP="00BA7F55">
                  <w:pPr>
                    <w:rPr>
                      <w:sz w:val="24"/>
                      <w:szCs w:val="24"/>
                    </w:rPr>
                  </w:pPr>
                  <w:r>
                    <w:t xml:space="preserve">Почтовый адрес </w:t>
                  </w:r>
                </w:p>
              </w:tc>
              <w:tc>
                <w:tcPr>
                  <w:tcW w:w="5767" w:type="dxa"/>
                  <w:tcMar>
                    <w:top w:w="15" w:type="dxa"/>
                    <w:left w:w="15" w:type="dxa"/>
                    <w:bottom w:w="15" w:type="dxa"/>
                    <w:right w:w="15" w:type="dxa"/>
                  </w:tcMar>
                  <w:hideMark/>
                </w:tcPr>
                <w:p w:rsidR="00BA7F55" w:rsidRDefault="00BA7F55" w:rsidP="00BA7F5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.К</w:t>
                  </w:r>
                  <w:proofErr w:type="gramEnd"/>
                  <w:r>
                    <w:t>иевская, д.28 - 61</w:t>
                  </w:r>
                </w:p>
              </w:tc>
            </w:tr>
            <w:tr w:rsidR="00BA7F55" w:rsidRPr="00A9043F" w:rsidTr="00BA7F55">
              <w:trPr>
                <w:tblCellSpacing w:w="15" w:type="dxa"/>
              </w:trPr>
              <w:tc>
                <w:tcPr>
                  <w:tcW w:w="2368" w:type="dxa"/>
                  <w:tcMar>
                    <w:top w:w="15" w:type="dxa"/>
                    <w:left w:w="15" w:type="dxa"/>
                    <w:bottom w:w="15" w:type="dxa"/>
                    <w:right w:w="15" w:type="dxa"/>
                  </w:tcMar>
                  <w:hideMark/>
                </w:tcPr>
                <w:p w:rsidR="00BA7F55" w:rsidRDefault="00BA7F55" w:rsidP="00BA7F55">
                  <w:pPr>
                    <w:rPr>
                      <w:sz w:val="24"/>
                      <w:szCs w:val="24"/>
                    </w:rPr>
                  </w:pPr>
                  <w:r>
                    <w:t xml:space="preserve">Контактный телефон </w:t>
                  </w:r>
                </w:p>
              </w:tc>
              <w:tc>
                <w:tcPr>
                  <w:tcW w:w="5767" w:type="dxa"/>
                  <w:tcMar>
                    <w:top w:w="15" w:type="dxa"/>
                    <w:left w:w="15" w:type="dxa"/>
                    <w:bottom w:w="15" w:type="dxa"/>
                    <w:right w:w="15" w:type="dxa"/>
                  </w:tcMar>
                  <w:hideMark/>
                </w:tcPr>
                <w:p w:rsidR="00BA7F55" w:rsidRDefault="00BA7F55" w:rsidP="00BA7F55">
                  <w:pPr>
                    <w:rPr>
                      <w:sz w:val="24"/>
                      <w:szCs w:val="24"/>
                    </w:rPr>
                  </w:pPr>
                  <w:r>
                    <w:t>+7 902 825 10 15</w:t>
                  </w:r>
                </w:p>
              </w:tc>
            </w:tr>
          </w:tbl>
          <w:p w:rsidR="002D04E0" w:rsidRPr="00A9043F" w:rsidRDefault="002D04E0" w:rsidP="00BA7F55">
            <w:pPr>
              <w:jc w:val="both"/>
              <w:rPr>
                <w:noProof/>
                <w:sz w:val="24"/>
              </w:rPr>
            </w:pPr>
          </w:p>
        </w:tc>
      </w:tr>
    </w:tbl>
    <w:p w:rsidR="000B755A" w:rsidRDefault="000B755A" w:rsidP="002D04E0">
      <w:pPr>
        <w:jc w:val="both"/>
        <w:rPr>
          <w:noProof/>
          <w:sz w:val="24"/>
        </w:rPr>
      </w:pPr>
    </w:p>
    <w:p w:rsidR="002D04E0" w:rsidRPr="00A9043F" w:rsidRDefault="002D04E0" w:rsidP="002D04E0">
      <w:pPr>
        <w:jc w:val="both"/>
        <w:rPr>
          <w:noProof/>
          <w:sz w:val="24"/>
        </w:rPr>
      </w:pPr>
      <w:r>
        <w:rPr>
          <w:noProof/>
          <w:sz w:val="24"/>
        </w:rPr>
        <w:lastRenderedPageBreak/>
        <w:t>6</w:t>
      </w:r>
      <w:r w:rsidRPr="00A9043F">
        <w:rPr>
          <w:noProof/>
          <w:sz w:val="24"/>
        </w:rPr>
        <w:t>. Заказчику согласовать решение об осуществлении закупки у единственного поставщика с органом местного самоуправления город</w:t>
      </w:r>
      <w:r>
        <w:rPr>
          <w:noProof/>
          <w:sz w:val="24"/>
        </w:rPr>
        <w:t>а Югорска, уполномоченным</w:t>
      </w:r>
      <w:r w:rsidRPr="00A9043F">
        <w:rPr>
          <w:noProof/>
          <w:sz w:val="24"/>
        </w:rPr>
        <w:t xml:space="preserve"> на осуществление контроля в сфере закупок. </w:t>
      </w:r>
    </w:p>
    <w:p w:rsidR="002D04E0" w:rsidRPr="00A9043F" w:rsidRDefault="002D04E0" w:rsidP="002D04E0">
      <w:pPr>
        <w:jc w:val="both"/>
        <w:rPr>
          <w:noProof/>
          <w:sz w:val="24"/>
        </w:rPr>
      </w:pPr>
      <w:r>
        <w:rPr>
          <w:noProof/>
          <w:sz w:val="24"/>
        </w:rPr>
        <w:t>7</w:t>
      </w:r>
      <w:r w:rsidRPr="00A9043F">
        <w:rPr>
          <w:noProof/>
          <w:sz w:val="24"/>
        </w:rPr>
        <w:t xml:space="preserve">. Настоящий протокол подлежит размещению на сайте оператора электронной площадки </w:t>
      </w:r>
      <w:hyperlink r:id="rId8" w:history="1">
        <w:r w:rsidRPr="00A9043F">
          <w:rPr>
            <w:noProof/>
            <w:sz w:val="24"/>
          </w:rPr>
          <w:t>http://www.sberbank-ast.ru</w:t>
        </w:r>
      </w:hyperlink>
      <w:r w:rsidRPr="00A9043F">
        <w:rPr>
          <w:noProof/>
          <w:sz w:val="24"/>
        </w:rPr>
        <w:t>.</w:t>
      </w:r>
    </w:p>
    <w:p w:rsidR="002D04E0" w:rsidRPr="00A9043F" w:rsidRDefault="002D04E0" w:rsidP="002D04E0">
      <w:pPr>
        <w:jc w:val="both"/>
        <w:rPr>
          <w:noProof/>
          <w:sz w:val="24"/>
        </w:rPr>
      </w:pPr>
    </w:p>
    <w:p w:rsidR="002D04E0" w:rsidRDefault="002D04E0" w:rsidP="002D04E0">
      <w:pPr>
        <w:jc w:val="center"/>
        <w:rPr>
          <w:noProof/>
          <w:sz w:val="24"/>
          <w:szCs w:val="24"/>
        </w:rPr>
      </w:pPr>
      <w:r>
        <w:rPr>
          <w:noProof/>
          <w:sz w:val="24"/>
          <w:szCs w:val="24"/>
        </w:rPr>
        <w:t>Сведения о решении</w:t>
      </w:r>
    </w:p>
    <w:p w:rsidR="002D04E0" w:rsidRDefault="002D04E0" w:rsidP="002D04E0">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2D04E0" w:rsidRDefault="002D04E0" w:rsidP="002D04E0">
      <w:pPr>
        <w:jc w:val="center"/>
        <w:rPr>
          <w:noProof/>
          <w:sz w:val="24"/>
          <w:szCs w:val="24"/>
        </w:rPr>
      </w:pPr>
    </w:p>
    <w:tbl>
      <w:tblPr>
        <w:tblW w:w="10774" w:type="dxa"/>
        <w:tblInd w:w="-176" w:type="dxa"/>
        <w:tblLayout w:type="fixed"/>
        <w:tblLook w:val="01E0"/>
      </w:tblPr>
      <w:tblGrid>
        <w:gridCol w:w="4899"/>
        <w:gridCol w:w="2523"/>
        <w:gridCol w:w="3352"/>
      </w:tblGrid>
      <w:tr w:rsidR="002D04E0" w:rsidTr="00BA7F55">
        <w:tc>
          <w:tcPr>
            <w:tcW w:w="4899" w:type="dxa"/>
            <w:tcBorders>
              <w:top w:val="single" w:sz="4" w:space="0" w:color="auto"/>
              <w:left w:val="single" w:sz="4" w:space="0" w:color="auto"/>
              <w:bottom w:val="single" w:sz="4" w:space="0" w:color="auto"/>
              <w:right w:val="single" w:sz="4" w:space="0" w:color="auto"/>
            </w:tcBorders>
            <w:vAlign w:val="center"/>
            <w:hideMark/>
          </w:tcPr>
          <w:p w:rsidR="002D04E0" w:rsidRDefault="002D04E0" w:rsidP="00BA7F55">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2D04E0" w:rsidRDefault="002D04E0" w:rsidP="00BA7F55">
            <w:pPr>
              <w:spacing w:after="60"/>
              <w:jc w:val="center"/>
              <w:rPr>
                <w:noProof/>
              </w:rPr>
            </w:pPr>
            <w:r>
              <w:rPr>
                <w:noProof/>
              </w:rPr>
              <w:t>Подпись члена комиссии</w:t>
            </w: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Default="002D04E0" w:rsidP="00BA7F55">
            <w:pPr>
              <w:spacing w:after="60"/>
              <w:jc w:val="center"/>
              <w:rPr>
                <w:noProof/>
              </w:rPr>
            </w:pPr>
            <w:r>
              <w:rPr>
                <w:noProof/>
              </w:rPr>
              <w:t>Состав комиссии</w:t>
            </w:r>
          </w:p>
        </w:tc>
      </w:tr>
      <w:tr w:rsidR="002D04E0" w:rsidTr="00BA7F55">
        <w:tc>
          <w:tcPr>
            <w:tcW w:w="4899" w:type="dxa"/>
            <w:tcBorders>
              <w:top w:val="single" w:sz="4" w:space="0" w:color="auto"/>
              <w:left w:val="single" w:sz="4" w:space="0" w:color="auto"/>
              <w:bottom w:val="single" w:sz="4" w:space="0" w:color="auto"/>
              <w:right w:val="single" w:sz="4" w:space="0" w:color="auto"/>
            </w:tcBorders>
            <w:hideMark/>
          </w:tcPr>
          <w:p w:rsidR="002D04E0" w:rsidRDefault="002D04E0" w:rsidP="00BA7F5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2D04E0" w:rsidRDefault="002D04E0" w:rsidP="00BA7F55">
            <w:pPr>
              <w:spacing w:after="60"/>
              <w:jc w:val="center"/>
              <w:rPr>
                <w:noProof/>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Pr="00BC2EC4" w:rsidRDefault="002D04E0" w:rsidP="00BA7F55">
            <w:pPr>
              <w:jc w:val="center"/>
              <w:rPr>
                <w:sz w:val="24"/>
                <w:szCs w:val="24"/>
              </w:rPr>
            </w:pPr>
            <w:r w:rsidRPr="00BC2EC4">
              <w:rPr>
                <w:sz w:val="24"/>
                <w:szCs w:val="24"/>
              </w:rPr>
              <w:t xml:space="preserve">В.К. </w:t>
            </w:r>
            <w:proofErr w:type="spellStart"/>
            <w:r w:rsidRPr="00BC2EC4">
              <w:rPr>
                <w:sz w:val="24"/>
                <w:szCs w:val="24"/>
              </w:rPr>
              <w:t>Бандурин</w:t>
            </w:r>
            <w:proofErr w:type="spellEnd"/>
          </w:p>
        </w:tc>
      </w:tr>
      <w:tr w:rsidR="002D04E0" w:rsidTr="00BA7F55">
        <w:trPr>
          <w:trHeight w:val="1005"/>
        </w:trPr>
        <w:tc>
          <w:tcPr>
            <w:tcW w:w="4899" w:type="dxa"/>
            <w:tcBorders>
              <w:top w:val="single" w:sz="4" w:space="0" w:color="auto"/>
              <w:left w:val="single" w:sz="4" w:space="0" w:color="auto"/>
              <w:bottom w:val="single" w:sz="4" w:space="0" w:color="auto"/>
              <w:right w:val="single" w:sz="4" w:space="0" w:color="auto"/>
            </w:tcBorders>
            <w:hideMark/>
          </w:tcPr>
          <w:p w:rsidR="002D04E0" w:rsidRDefault="002D04E0" w:rsidP="00BA7F5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2D04E0" w:rsidRDefault="002D04E0" w:rsidP="00BA7F55">
            <w:pPr>
              <w:spacing w:after="60"/>
              <w:jc w:val="center"/>
              <w:rPr>
                <w:noProof/>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Pr="00BC2EC4" w:rsidRDefault="002D04E0" w:rsidP="00BA7F55">
            <w:pPr>
              <w:jc w:val="center"/>
              <w:rPr>
                <w:sz w:val="24"/>
                <w:szCs w:val="24"/>
              </w:rPr>
            </w:pPr>
            <w:r w:rsidRPr="00BC2EC4">
              <w:rPr>
                <w:sz w:val="24"/>
                <w:szCs w:val="24"/>
              </w:rPr>
              <w:t xml:space="preserve">В.А. </w:t>
            </w:r>
            <w:proofErr w:type="spellStart"/>
            <w:r w:rsidRPr="00BC2EC4">
              <w:rPr>
                <w:sz w:val="24"/>
                <w:szCs w:val="24"/>
              </w:rPr>
              <w:t>Климин</w:t>
            </w:r>
            <w:proofErr w:type="spellEnd"/>
          </w:p>
        </w:tc>
      </w:tr>
      <w:tr w:rsidR="002D04E0" w:rsidTr="00BA7F55">
        <w:tc>
          <w:tcPr>
            <w:tcW w:w="4899" w:type="dxa"/>
            <w:tcBorders>
              <w:top w:val="single" w:sz="4" w:space="0" w:color="auto"/>
              <w:left w:val="single" w:sz="4" w:space="0" w:color="auto"/>
              <w:bottom w:val="single" w:sz="4" w:space="0" w:color="auto"/>
              <w:right w:val="single" w:sz="4" w:space="0" w:color="auto"/>
            </w:tcBorders>
            <w:hideMark/>
          </w:tcPr>
          <w:p w:rsidR="002D04E0" w:rsidRDefault="002D04E0" w:rsidP="00BA7F5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2D04E0" w:rsidRDefault="002D04E0" w:rsidP="00BA7F55">
            <w:pPr>
              <w:spacing w:after="60"/>
              <w:jc w:val="center"/>
              <w:rPr>
                <w:noProof/>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Pr="00BC2EC4" w:rsidRDefault="002D04E0" w:rsidP="00BA7F55">
            <w:pPr>
              <w:jc w:val="center"/>
              <w:rPr>
                <w:sz w:val="24"/>
                <w:szCs w:val="24"/>
              </w:rPr>
            </w:pPr>
            <w:r w:rsidRPr="00BC2EC4">
              <w:rPr>
                <w:sz w:val="24"/>
                <w:szCs w:val="24"/>
              </w:rPr>
              <w:t>Н.А. Морозова</w:t>
            </w:r>
          </w:p>
        </w:tc>
      </w:tr>
      <w:tr w:rsidR="002D04E0" w:rsidTr="00BA7F55">
        <w:tc>
          <w:tcPr>
            <w:tcW w:w="4899" w:type="dxa"/>
            <w:tcBorders>
              <w:top w:val="single" w:sz="4" w:space="0" w:color="auto"/>
              <w:left w:val="single" w:sz="4" w:space="0" w:color="auto"/>
              <w:bottom w:val="single" w:sz="4" w:space="0" w:color="auto"/>
              <w:right w:val="single" w:sz="4" w:space="0" w:color="auto"/>
            </w:tcBorders>
            <w:hideMark/>
          </w:tcPr>
          <w:p w:rsidR="002D04E0" w:rsidRDefault="002D04E0" w:rsidP="00BA7F5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2D04E0" w:rsidRDefault="002D04E0" w:rsidP="00BA7F55">
            <w:pPr>
              <w:spacing w:after="60"/>
              <w:jc w:val="center"/>
              <w:rPr>
                <w:noProof/>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Pr="00BC2EC4" w:rsidRDefault="002D04E0" w:rsidP="00BA7F55">
            <w:pPr>
              <w:jc w:val="center"/>
              <w:rPr>
                <w:sz w:val="24"/>
                <w:szCs w:val="24"/>
              </w:rPr>
            </w:pPr>
            <w:r w:rsidRPr="00BC2EC4">
              <w:rPr>
                <w:sz w:val="24"/>
                <w:szCs w:val="24"/>
              </w:rPr>
              <w:t>Г.А. Ярков</w:t>
            </w:r>
          </w:p>
        </w:tc>
      </w:tr>
      <w:tr w:rsidR="002D04E0" w:rsidTr="00BA7F55">
        <w:tc>
          <w:tcPr>
            <w:tcW w:w="4899" w:type="dxa"/>
            <w:tcBorders>
              <w:top w:val="single" w:sz="4" w:space="0" w:color="auto"/>
              <w:left w:val="single" w:sz="4" w:space="0" w:color="auto"/>
              <w:bottom w:val="single" w:sz="4" w:space="0" w:color="auto"/>
              <w:right w:val="single" w:sz="4" w:space="0" w:color="auto"/>
            </w:tcBorders>
            <w:hideMark/>
          </w:tcPr>
          <w:p w:rsidR="002D04E0" w:rsidRDefault="002D04E0" w:rsidP="00BA7F5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2D04E0" w:rsidRDefault="002D04E0" w:rsidP="00BA7F55">
            <w:pPr>
              <w:spacing w:after="60"/>
              <w:jc w:val="center"/>
              <w:rPr>
                <w:noProof/>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Pr="00BC2EC4" w:rsidRDefault="002D04E0" w:rsidP="00BA7F55">
            <w:pPr>
              <w:jc w:val="center"/>
              <w:rPr>
                <w:sz w:val="24"/>
                <w:szCs w:val="24"/>
              </w:rPr>
            </w:pPr>
            <w:r w:rsidRPr="00BC2EC4">
              <w:rPr>
                <w:sz w:val="24"/>
                <w:szCs w:val="24"/>
              </w:rPr>
              <w:t xml:space="preserve">Ж.В. </w:t>
            </w:r>
            <w:proofErr w:type="spellStart"/>
            <w:r w:rsidRPr="00BC2EC4">
              <w:rPr>
                <w:sz w:val="24"/>
                <w:szCs w:val="24"/>
              </w:rPr>
              <w:t>Резинкина</w:t>
            </w:r>
            <w:proofErr w:type="spellEnd"/>
          </w:p>
        </w:tc>
      </w:tr>
      <w:tr w:rsidR="002D04E0" w:rsidTr="00BA7F55">
        <w:tc>
          <w:tcPr>
            <w:tcW w:w="4899" w:type="dxa"/>
            <w:tcBorders>
              <w:top w:val="single" w:sz="4" w:space="0" w:color="auto"/>
              <w:left w:val="single" w:sz="4" w:space="0" w:color="auto"/>
              <w:bottom w:val="single" w:sz="4" w:space="0" w:color="auto"/>
              <w:right w:val="single" w:sz="4" w:space="0" w:color="auto"/>
            </w:tcBorders>
            <w:hideMark/>
          </w:tcPr>
          <w:p w:rsidR="002D04E0" w:rsidRDefault="002D04E0" w:rsidP="00BA7F5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2D04E0" w:rsidRDefault="002D04E0" w:rsidP="00BA7F55">
            <w:pPr>
              <w:spacing w:after="60"/>
              <w:jc w:val="center"/>
              <w:rPr>
                <w:noProof/>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Pr="00BC2EC4" w:rsidRDefault="002D04E0" w:rsidP="00BA7F55">
            <w:pPr>
              <w:jc w:val="center"/>
              <w:rPr>
                <w:sz w:val="24"/>
                <w:szCs w:val="24"/>
              </w:rPr>
            </w:pPr>
            <w:r w:rsidRPr="00BC2EC4">
              <w:rPr>
                <w:sz w:val="24"/>
                <w:szCs w:val="24"/>
              </w:rPr>
              <w:t>А.Т. Абдуллаев</w:t>
            </w:r>
          </w:p>
        </w:tc>
      </w:tr>
      <w:tr w:rsidR="002D04E0" w:rsidTr="00BA7F55">
        <w:tc>
          <w:tcPr>
            <w:tcW w:w="4899" w:type="dxa"/>
            <w:tcBorders>
              <w:top w:val="single" w:sz="4" w:space="0" w:color="auto"/>
              <w:left w:val="single" w:sz="4" w:space="0" w:color="auto"/>
              <w:bottom w:val="single" w:sz="4" w:space="0" w:color="auto"/>
              <w:right w:val="single" w:sz="4" w:space="0" w:color="auto"/>
            </w:tcBorders>
            <w:hideMark/>
          </w:tcPr>
          <w:p w:rsidR="002D04E0" w:rsidRDefault="002D04E0" w:rsidP="00BA7F5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2D04E0" w:rsidRDefault="002D04E0" w:rsidP="00BA7F55">
            <w:pPr>
              <w:spacing w:after="60"/>
              <w:jc w:val="center"/>
              <w:rPr>
                <w:noProof/>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2D04E0" w:rsidRPr="00BC2EC4" w:rsidRDefault="002D04E0" w:rsidP="00BA7F55">
            <w:pPr>
              <w:jc w:val="center"/>
              <w:rPr>
                <w:sz w:val="24"/>
                <w:szCs w:val="24"/>
              </w:rPr>
            </w:pPr>
            <w:r w:rsidRPr="00BC2EC4">
              <w:rPr>
                <w:sz w:val="24"/>
                <w:szCs w:val="24"/>
              </w:rPr>
              <w:t>Н.Б. Захарова</w:t>
            </w:r>
          </w:p>
        </w:tc>
      </w:tr>
    </w:tbl>
    <w:p w:rsidR="00E57B9B" w:rsidRPr="00597E3C" w:rsidRDefault="00E57B9B" w:rsidP="00E57B9B">
      <w:pPr>
        <w:suppressAutoHyphens/>
        <w:jc w:val="both"/>
        <w:rPr>
          <w:color w:val="FF0000"/>
          <w:sz w:val="22"/>
          <w:szCs w:val="22"/>
        </w:rPr>
      </w:pPr>
    </w:p>
    <w:p w:rsidR="00597E3C" w:rsidRPr="00BC2EC4" w:rsidRDefault="00597E3C" w:rsidP="00597E3C">
      <w:pPr>
        <w:jc w:val="both"/>
        <w:rPr>
          <w:b/>
          <w:sz w:val="24"/>
          <w:szCs w:val="24"/>
        </w:rPr>
      </w:pPr>
      <w:r w:rsidRPr="00C65406">
        <w:rPr>
          <w:b/>
          <w:sz w:val="24"/>
          <w:szCs w:val="24"/>
        </w:rPr>
        <w:t xml:space="preserve">Заместитель </w:t>
      </w:r>
      <w:r w:rsidRPr="00BC2EC4">
        <w:rPr>
          <w:b/>
          <w:sz w:val="24"/>
          <w:szCs w:val="24"/>
        </w:rPr>
        <w:t xml:space="preserve">председателя комиссии:                                                                </w:t>
      </w:r>
      <w:r w:rsidRPr="00BC2EC4">
        <w:rPr>
          <w:sz w:val="24"/>
          <w:szCs w:val="24"/>
        </w:rPr>
        <w:t xml:space="preserve">В.К. </w:t>
      </w:r>
      <w:proofErr w:type="spellStart"/>
      <w:r w:rsidRPr="00BC2EC4">
        <w:rPr>
          <w:sz w:val="24"/>
          <w:szCs w:val="24"/>
        </w:rPr>
        <w:t>Бандурин</w:t>
      </w:r>
      <w:proofErr w:type="spellEnd"/>
    </w:p>
    <w:p w:rsidR="00597E3C" w:rsidRPr="00BC2EC4" w:rsidRDefault="00597E3C" w:rsidP="00597E3C">
      <w:pPr>
        <w:jc w:val="both"/>
        <w:rPr>
          <w:sz w:val="24"/>
          <w:szCs w:val="24"/>
        </w:rPr>
      </w:pPr>
      <w:r w:rsidRPr="00BC2EC4">
        <w:rPr>
          <w:b/>
          <w:sz w:val="24"/>
          <w:szCs w:val="24"/>
        </w:rPr>
        <w:t xml:space="preserve">Члены  комиссии                                                                                                                                                                                                </w:t>
      </w:r>
    </w:p>
    <w:p w:rsidR="00597E3C" w:rsidRPr="00BC2EC4" w:rsidRDefault="00597E3C" w:rsidP="00597E3C">
      <w:pPr>
        <w:jc w:val="right"/>
        <w:rPr>
          <w:sz w:val="24"/>
          <w:szCs w:val="24"/>
        </w:rPr>
      </w:pPr>
      <w:r w:rsidRPr="00BC2EC4">
        <w:rPr>
          <w:sz w:val="24"/>
          <w:szCs w:val="24"/>
        </w:rPr>
        <w:t xml:space="preserve">                                                                _____________________ Н.А. Морозова</w:t>
      </w:r>
    </w:p>
    <w:p w:rsidR="00597E3C" w:rsidRPr="00BC2EC4" w:rsidRDefault="00597E3C" w:rsidP="00597E3C">
      <w:pPr>
        <w:jc w:val="right"/>
        <w:rPr>
          <w:sz w:val="24"/>
          <w:szCs w:val="24"/>
        </w:rPr>
      </w:pPr>
      <w:r w:rsidRPr="00BC2EC4">
        <w:rPr>
          <w:sz w:val="24"/>
          <w:szCs w:val="24"/>
        </w:rPr>
        <w:t xml:space="preserve">___________________________В.А. </w:t>
      </w:r>
      <w:proofErr w:type="spellStart"/>
      <w:r w:rsidRPr="00BC2EC4">
        <w:rPr>
          <w:sz w:val="24"/>
          <w:szCs w:val="24"/>
        </w:rPr>
        <w:t>Климин</w:t>
      </w:r>
      <w:proofErr w:type="spellEnd"/>
    </w:p>
    <w:p w:rsidR="00597E3C" w:rsidRPr="00BC2EC4" w:rsidRDefault="00597E3C" w:rsidP="00597E3C">
      <w:pPr>
        <w:jc w:val="right"/>
        <w:rPr>
          <w:sz w:val="24"/>
          <w:szCs w:val="24"/>
        </w:rPr>
      </w:pPr>
      <w:r w:rsidRPr="00BC2EC4">
        <w:rPr>
          <w:sz w:val="24"/>
          <w:szCs w:val="24"/>
        </w:rPr>
        <w:t>_________________________ Г.А. Ярков</w:t>
      </w:r>
    </w:p>
    <w:p w:rsidR="00597E3C" w:rsidRPr="00BC2EC4" w:rsidRDefault="00597E3C" w:rsidP="00597E3C">
      <w:pPr>
        <w:jc w:val="right"/>
        <w:rPr>
          <w:sz w:val="24"/>
          <w:szCs w:val="24"/>
        </w:rPr>
      </w:pPr>
      <w:r w:rsidRPr="00BC2EC4">
        <w:rPr>
          <w:sz w:val="24"/>
          <w:szCs w:val="24"/>
        </w:rPr>
        <w:t xml:space="preserve">_________________________Ж.В. </w:t>
      </w:r>
      <w:proofErr w:type="spellStart"/>
      <w:r w:rsidRPr="00BC2EC4">
        <w:rPr>
          <w:sz w:val="24"/>
          <w:szCs w:val="24"/>
        </w:rPr>
        <w:t>Резинкина</w:t>
      </w:r>
      <w:proofErr w:type="spellEnd"/>
    </w:p>
    <w:p w:rsidR="00597E3C" w:rsidRPr="00BC2EC4" w:rsidRDefault="00597E3C" w:rsidP="00597E3C">
      <w:pPr>
        <w:jc w:val="right"/>
        <w:rPr>
          <w:sz w:val="24"/>
          <w:szCs w:val="24"/>
        </w:rPr>
      </w:pP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t xml:space="preserve">  __________________ А.Т. Абдуллаев </w:t>
      </w:r>
    </w:p>
    <w:p w:rsidR="00597E3C" w:rsidRPr="00C65406" w:rsidRDefault="00597E3C" w:rsidP="00597E3C">
      <w:pPr>
        <w:jc w:val="right"/>
        <w:rPr>
          <w:sz w:val="24"/>
          <w:szCs w:val="24"/>
        </w:rPr>
      </w:pPr>
      <w:r w:rsidRPr="00BC2EC4">
        <w:rPr>
          <w:sz w:val="24"/>
          <w:szCs w:val="24"/>
        </w:rPr>
        <w:t>___________________Н.Б. Захарова</w:t>
      </w:r>
    </w:p>
    <w:p w:rsidR="00597E3C" w:rsidRPr="002D04E0" w:rsidRDefault="00597E3C" w:rsidP="00597E3C">
      <w:pPr>
        <w:jc w:val="both"/>
        <w:rPr>
          <w:b/>
          <w:sz w:val="24"/>
          <w:szCs w:val="24"/>
        </w:rPr>
      </w:pPr>
    </w:p>
    <w:p w:rsidR="0082139F" w:rsidRPr="002D04E0" w:rsidRDefault="00E57B9B" w:rsidP="00E57B9B">
      <w:pPr>
        <w:rPr>
          <w:sz w:val="24"/>
          <w:szCs w:val="24"/>
        </w:rPr>
      </w:pPr>
      <w:r w:rsidRPr="002D04E0">
        <w:rPr>
          <w:sz w:val="24"/>
          <w:szCs w:val="24"/>
        </w:rPr>
        <w:t xml:space="preserve"> </w:t>
      </w:r>
      <w:r w:rsidRPr="00BA7F55">
        <w:rPr>
          <w:sz w:val="24"/>
          <w:szCs w:val="24"/>
        </w:rPr>
        <w:t>Представитель заказчика:                                                              __________________</w:t>
      </w:r>
      <w:r w:rsidR="00BA7F55" w:rsidRPr="00BA7F55">
        <w:rPr>
          <w:sz w:val="24"/>
          <w:szCs w:val="24"/>
        </w:rPr>
        <w:t>О.Л. Омельченко</w:t>
      </w:r>
    </w:p>
    <w:p w:rsidR="0082139F" w:rsidRDefault="0082139F" w:rsidP="00E57B9B"/>
    <w:p w:rsidR="0082139F" w:rsidRDefault="0082139F" w:rsidP="00E57B9B"/>
    <w:p w:rsidR="00521CBE" w:rsidRDefault="00521CBE" w:rsidP="00E57B9B"/>
    <w:p w:rsidR="00521CBE" w:rsidRDefault="00521CBE" w:rsidP="00E57B9B"/>
    <w:p w:rsidR="0082139F" w:rsidRDefault="0082139F" w:rsidP="00E57B9B">
      <w:pPr>
        <w:rPr>
          <w:sz w:val="16"/>
          <w:szCs w:val="16"/>
        </w:rPr>
      </w:pPr>
    </w:p>
    <w:p w:rsidR="00DB22C9" w:rsidRDefault="00DB22C9" w:rsidP="00E57B9B">
      <w:pPr>
        <w:rPr>
          <w:sz w:val="16"/>
          <w:szCs w:val="16"/>
        </w:rPr>
      </w:pPr>
    </w:p>
    <w:p w:rsidR="00DB22C9" w:rsidRDefault="00DB22C9" w:rsidP="00E57B9B">
      <w:pPr>
        <w:rPr>
          <w:sz w:val="16"/>
          <w:szCs w:val="16"/>
        </w:rPr>
      </w:pPr>
    </w:p>
    <w:p w:rsidR="00DB22C9" w:rsidRDefault="00DB22C9" w:rsidP="00E57B9B">
      <w:pPr>
        <w:rPr>
          <w:sz w:val="16"/>
          <w:szCs w:val="16"/>
        </w:rPr>
      </w:pPr>
    </w:p>
    <w:p w:rsidR="00DB22C9" w:rsidRDefault="00DB22C9" w:rsidP="00E57B9B">
      <w:pPr>
        <w:rPr>
          <w:sz w:val="16"/>
          <w:szCs w:val="16"/>
        </w:rPr>
      </w:pPr>
    </w:p>
    <w:p w:rsidR="00DB22C9" w:rsidRDefault="00DB22C9" w:rsidP="00E57B9B">
      <w:pPr>
        <w:rPr>
          <w:sz w:val="16"/>
          <w:szCs w:val="16"/>
        </w:rPr>
      </w:pPr>
    </w:p>
    <w:p w:rsidR="00DB22C9" w:rsidRPr="00BA7F55" w:rsidRDefault="00DB22C9" w:rsidP="00E57B9B">
      <w:pPr>
        <w:rPr>
          <w:sz w:val="16"/>
          <w:szCs w:val="16"/>
        </w:rPr>
      </w:pPr>
    </w:p>
    <w:p w:rsidR="00DB22C9" w:rsidRDefault="00BA7F55" w:rsidP="00BA7F55">
      <w:pPr>
        <w:ind w:hanging="426"/>
        <w:jc w:val="right"/>
        <w:rPr>
          <w:sz w:val="16"/>
          <w:szCs w:val="16"/>
        </w:rPr>
      </w:pPr>
      <w:r w:rsidRPr="00BA7F55">
        <w:rPr>
          <w:sz w:val="16"/>
          <w:szCs w:val="16"/>
        </w:rPr>
        <w:lastRenderedPageBreak/>
        <w:t xml:space="preserve">                                                                                                                                                                                   </w:t>
      </w:r>
    </w:p>
    <w:p w:rsidR="00BA7F55" w:rsidRPr="00BA7F55" w:rsidRDefault="00BA7F55" w:rsidP="00BA7F55">
      <w:pPr>
        <w:ind w:hanging="426"/>
        <w:jc w:val="right"/>
        <w:rPr>
          <w:sz w:val="16"/>
          <w:szCs w:val="16"/>
        </w:rPr>
      </w:pPr>
      <w:r w:rsidRPr="00BA7F55">
        <w:rPr>
          <w:sz w:val="16"/>
          <w:szCs w:val="16"/>
        </w:rPr>
        <w:t xml:space="preserve">  Приложение 1</w:t>
      </w:r>
    </w:p>
    <w:p w:rsidR="00BA7F55" w:rsidRPr="00BA7F55" w:rsidRDefault="00BA7F55" w:rsidP="00BA7F55">
      <w:pPr>
        <w:tabs>
          <w:tab w:val="left" w:pos="3930"/>
          <w:tab w:val="right" w:pos="9355"/>
        </w:tabs>
        <w:jc w:val="right"/>
        <w:rPr>
          <w:sz w:val="16"/>
          <w:szCs w:val="16"/>
        </w:rPr>
      </w:pPr>
      <w:r w:rsidRPr="00BA7F55">
        <w:rPr>
          <w:sz w:val="16"/>
          <w:szCs w:val="16"/>
        </w:rPr>
        <w:t xml:space="preserve">                                                                                                                                               к протоколу рассмотрения </w:t>
      </w:r>
    </w:p>
    <w:p w:rsidR="00BA7F55" w:rsidRPr="00BA7F55" w:rsidRDefault="00BA7F55" w:rsidP="00BA7F55">
      <w:pPr>
        <w:jc w:val="right"/>
        <w:rPr>
          <w:sz w:val="16"/>
          <w:szCs w:val="16"/>
        </w:rPr>
      </w:pPr>
      <w:r w:rsidRPr="00BA7F55">
        <w:rPr>
          <w:sz w:val="16"/>
          <w:szCs w:val="16"/>
        </w:rPr>
        <w:t xml:space="preserve">заявки единственного участника </w:t>
      </w:r>
    </w:p>
    <w:p w:rsidR="00BA7F55" w:rsidRPr="00BA7F55" w:rsidRDefault="00BA7F55" w:rsidP="00BA7F55">
      <w:pPr>
        <w:jc w:val="right"/>
        <w:rPr>
          <w:sz w:val="16"/>
          <w:szCs w:val="16"/>
        </w:rPr>
      </w:pPr>
      <w:r w:rsidRPr="00BA7F55">
        <w:rPr>
          <w:sz w:val="16"/>
          <w:szCs w:val="16"/>
        </w:rPr>
        <w:t xml:space="preserve">аукциона в электронной форме </w:t>
      </w:r>
    </w:p>
    <w:p w:rsidR="00BA7F55" w:rsidRPr="00BA7F55" w:rsidRDefault="00BA7F55" w:rsidP="00BA7F55">
      <w:pPr>
        <w:tabs>
          <w:tab w:val="left" w:pos="3930"/>
          <w:tab w:val="right" w:pos="9355"/>
        </w:tabs>
        <w:jc w:val="right"/>
        <w:rPr>
          <w:sz w:val="16"/>
          <w:szCs w:val="16"/>
        </w:rPr>
      </w:pPr>
      <w:r w:rsidRPr="00BA7F55">
        <w:rPr>
          <w:sz w:val="16"/>
          <w:szCs w:val="16"/>
        </w:rPr>
        <w:t xml:space="preserve"> от «28» октября  2014  г. № 0187300005814000576-2</w:t>
      </w:r>
    </w:p>
    <w:p w:rsidR="00BA7F55" w:rsidRDefault="00BA7F55" w:rsidP="00BA7F55">
      <w:pPr>
        <w:jc w:val="center"/>
      </w:pPr>
    </w:p>
    <w:p w:rsidR="00BA7F55" w:rsidRPr="00BD3981" w:rsidRDefault="00BA7F55" w:rsidP="00BA7F55">
      <w:pPr>
        <w:jc w:val="center"/>
      </w:pPr>
      <w:r w:rsidRPr="00BD3981">
        <w:t>Таблица рассмотрения</w:t>
      </w:r>
      <w:r>
        <w:t xml:space="preserve"> заявки единственного участника аукциона</w:t>
      </w:r>
      <w:r w:rsidRPr="00BD3981">
        <w:t xml:space="preserve"> в электронной форме среди субъектов малого предпринимательства и социально ориентированных некоммерческих организаций </w:t>
      </w:r>
      <w:r w:rsidRPr="00BD3981">
        <w:rPr>
          <w:bCs/>
        </w:rPr>
        <w:t>на право заключения муниципального контракта</w:t>
      </w:r>
      <w:r>
        <w:rPr>
          <w:bCs/>
        </w:rPr>
        <w:t xml:space="preserve"> </w:t>
      </w:r>
      <w:r w:rsidRPr="00BD3981">
        <w:t xml:space="preserve">на выполнение работ по капитальному ремонту здания </w:t>
      </w:r>
      <w:proofErr w:type="spellStart"/>
      <w:r w:rsidRPr="00BD3981">
        <w:t>пристроя</w:t>
      </w:r>
      <w:proofErr w:type="spellEnd"/>
      <w:r w:rsidRPr="00BD3981">
        <w:t xml:space="preserve"> вечерней школы для размещения МКУ «Городской методический центр» в городе </w:t>
      </w:r>
      <w:proofErr w:type="spellStart"/>
      <w:r w:rsidRPr="00BD3981">
        <w:t>Югорске</w:t>
      </w:r>
      <w:proofErr w:type="spellEnd"/>
    </w:p>
    <w:p w:rsidR="00BA7F55" w:rsidRDefault="00BA7F55" w:rsidP="00BA7F55">
      <w:pPr>
        <w:rPr>
          <w:sz w:val="12"/>
          <w:szCs w:val="14"/>
        </w:rPr>
      </w:pPr>
    </w:p>
    <w:p w:rsidR="00BA7F55" w:rsidRDefault="00BA7F55" w:rsidP="00BA7F55">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10774" w:type="dxa"/>
        <w:tblInd w:w="-114" w:type="dxa"/>
        <w:tblLayout w:type="fixed"/>
        <w:tblCellMar>
          <w:top w:w="28" w:type="dxa"/>
          <w:left w:w="28" w:type="dxa"/>
          <w:bottom w:w="28" w:type="dxa"/>
          <w:right w:w="28" w:type="dxa"/>
        </w:tblCellMar>
        <w:tblLook w:val="0000"/>
      </w:tblPr>
      <w:tblGrid>
        <w:gridCol w:w="3828"/>
        <w:gridCol w:w="3544"/>
        <w:gridCol w:w="3402"/>
      </w:tblGrid>
      <w:tr w:rsidR="00BA7F55" w:rsidRPr="00BD3981" w:rsidTr="00BA7F55">
        <w:trPr>
          <w:trHeight w:val="331"/>
        </w:trPr>
        <w:tc>
          <w:tcPr>
            <w:tcW w:w="7372" w:type="dxa"/>
            <w:gridSpan w:val="2"/>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jc w:val="center"/>
              <w:rPr>
                <w:color w:val="000000"/>
                <w:sz w:val="16"/>
                <w:szCs w:val="16"/>
              </w:rPr>
            </w:pPr>
            <w:r w:rsidRPr="00BD3981">
              <w:rPr>
                <w:color w:val="000000"/>
                <w:sz w:val="16"/>
                <w:szCs w:val="16"/>
              </w:rPr>
              <w:t xml:space="preserve">Порядковый номер </w:t>
            </w:r>
            <w:proofErr w:type="gramStart"/>
            <w:r w:rsidRPr="00BD3981">
              <w:rPr>
                <w:color w:val="000000"/>
                <w:sz w:val="16"/>
                <w:szCs w:val="16"/>
              </w:rPr>
              <w:t>заявки</w:t>
            </w:r>
            <w:proofErr w:type="gramEnd"/>
            <w:r w:rsidRPr="00BD3981">
              <w:rPr>
                <w:color w:val="000000"/>
                <w:sz w:val="16"/>
                <w:szCs w:val="16"/>
              </w:rPr>
              <w:t xml:space="preserve"> / защищенный номер заявки</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sz w:val="16"/>
                <w:szCs w:val="16"/>
              </w:rPr>
            </w:pPr>
            <w:r w:rsidRPr="00BD3981">
              <w:rPr>
                <w:sz w:val="16"/>
                <w:szCs w:val="16"/>
              </w:rPr>
              <w:t>3</w:t>
            </w:r>
            <w:r w:rsidRPr="00BD3981">
              <w:rPr>
                <w:sz w:val="16"/>
                <w:szCs w:val="16"/>
                <w:lang w:val="en-US"/>
              </w:rPr>
              <w:t xml:space="preserve"> /</w:t>
            </w:r>
            <w:r w:rsidRPr="00BD3981">
              <w:rPr>
                <w:sz w:val="16"/>
                <w:szCs w:val="16"/>
              </w:rPr>
              <w:t xml:space="preserve"> 6723552</w:t>
            </w:r>
          </w:p>
        </w:tc>
      </w:tr>
      <w:tr w:rsidR="00BA7F55" w:rsidRPr="00BD3981" w:rsidTr="00BA7F55">
        <w:trPr>
          <w:trHeight w:val="745"/>
        </w:trPr>
        <w:tc>
          <w:tcPr>
            <w:tcW w:w="3828"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ind w:left="294" w:hanging="294"/>
              <w:jc w:val="center"/>
              <w:rPr>
                <w:color w:val="000000"/>
                <w:sz w:val="16"/>
                <w:szCs w:val="16"/>
              </w:rPr>
            </w:pPr>
            <w:r w:rsidRPr="00BD3981">
              <w:rPr>
                <w:color w:val="000000"/>
                <w:sz w:val="16"/>
                <w:szCs w:val="16"/>
              </w:rPr>
              <w:t>Показатель</w:t>
            </w:r>
          </w:p>
        </w:tc>
        <w:tc>
          <w:tcPr>
            <w:tcW w:w="3544"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jc w:val="center"/>
              <w:rPr>
                <w:color w:val="000000"/>
                <w:sz w:val="16"/>
                <w:szCs w:val="16"/>
              </w:rPr>
            </w:pPr>
          </w:p>
          <w:p w:rsidR="00BA7F55" w:rsidRPr="00BD3981" w:rsidRDefault="00BA7F55" w:rsidP="00BA7F55">
            <w:pPr>
              <w:snapToGrid w:val="0"/>
              <w:jc w:val="center"/>
              <w:rPr>
                <w:color w:val="000000"/>
                <w:sz w:val="16"/>
                <w:szCs w:val="16"/>
              </w:rPr>
            </w:pPr>
          </w:p>
          <w:p w:rsidR="00BA7F55" w:rsidRPr="00BD3981" w:rsidRDefault="00BA7F55" w:rsidP="00BA7F55">
            <w:pPr>
              <w:snapToGrid w:val="0"/>
              <w:jc w:val="center"/>
              <w:rPr>
                <w:color w:val="000000"/>
                <w:sz w:val="16"/>
                <w:szCs w:val="16"/>
              </w:rPr>
            </w:pPr>
            <w:r w:rsidRPr="00BD3981">
              <w:rPr>
                <w:color w:val="000000"/>
                <w:sz w:val="16"/>
                <w:szCs w:val="16"/>
              </w:rPr>
              <w:t>Обязательные требования</w:t>
            </w:r>
          </w:p>
        </w:tc>
        <w:tc>
          <w:tcPr>
            <w:tcW w:w="3402"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jc w:val="center"/>
              <w:rPr>
                <w:sz w:val="16"/>
                <w:szCs w:val="16"/>
              </w:rPr>
            </w:pPr>
            <w:r w:rsidRPr="00BD3981">
              <w:rPr>
                <w:sz w:val="16"/>
                <w:szCs w:val="16"/>
              </w:rPr>
              <w:t>Общество с ограниченной ответственностью</w:t>
            </w:r>
          </w:p>
          <w:p w:rsidR="00BA7F55" w:rsidRPr="00BD3981" w:rsidRDefault="00BA7F55" w:rsidP="00BA7F55">
            <w:pPr>
              <w:snapToGrid w:val="0"/>
              <w:jc w:val="center"/>
              <w:rPr>
                <w:sz w:val="16"/>
                <w:szCs w:val="16"/>
              </w:rPr>
            </w:pPr>
            <w:r w:rsidRPr="00BD3981">
              <w:rPr>
                <w:sz w:val="16"/>
                <w:szCs w:val="16"/>
              </w:rPr>
              <w:t xml:space="preserve"> «РСУ№5»</w:t>
            </w:r>
          </w:p>
          <w:p w:rsidR="00BA7F55" w:rsidRPr="00BD3981" w:rsidRDefault="00BA7F55" w:rsidP="00BA7F55">
            <w:pPr>
              <w:snapToGrid w:val="0"/>
              <w:jc w:val="center"/>
              <w:rPr>
                <w:color w:val="000000"/>
                <w:sz w:val="16"/>
                <w:szCs w:val="16"/>
              </w:rPr>
            </w:pPr>
            <w:r w:rsidRPr="00BD3981">
              <w:rPr>
                <w:sz w:val="16"/>
                <w:szCs w:val="16"/>
              </w:rPr>
              <w:t xml:space="preserve"> г. Советский</w:t>
            </w:r>
          </w:p>
        </w:tc>
      </w:tr>
      <w:tr w:rsidR="00BA7F55" w:rsidRPr="00BD3981" w:rsidTr="00BA7F55">
        <w:trPr>
          <w:trHeight w:val="1155"/>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rPr>
                <w:color w:val="000000"/>
                <w:sz w:val="16"/>
                <w:szCs w:val="16"/>
              </w:rPr>
            </w:pPr>
            <w:r w:rsidRPr="00BD3981">
              <w:rPr>
                <w:color w:val="000000"/>
                <w:sz w:val="16"/>
                <w:szCs w:val="16"/>
              </w:rPr>
              <w:t>1.</w:t>
            </w:r>
            <w:r w:rsidRPr="00BD3981">
              <w:rPr>
                <w:sz w:val="16"/>
                <w:szCs w:val="16"/>
              </w:rPr>
              <w:t xml:space="preserve">Непроведение ликвидации участника </w:t>
            </w:r>
            <w:r w:rsidRPr="00BD3981">
              <w:rPr>
                <w:bCs/>
                <w:sz w:val="16"/>
                <w:szCs w:val="16"/>
              </w:rPr>
              <w:t>закупки -</w:t>
            </w:r>
            <w:r w:rsidRPr="00BD3981">
              <w:rPr>
                <w:sz w:val="16"/>
                <w:szCs w:val="16"/>
              </w:rPr>
              <w:t xml:space="preserve"> юридического лица и отсутствие решения арбитражного суда о признании участника </w:t>
            </w:r>
            <w:r w:rsidRPr="00BD3981">
              <w:rPr>
                <w:bCs/>
                <w:sz w:val="16"/>
                <w:szCs w:val="16"/>
              </w:rPr>
              <w:t>закупки</w:t>
            </w:r>
            <w:r w:rsidRPr="00BD3981">
              <w:rPr>
                <w:sz w:val="16"/>
                <w:szCs w:val="16"/>
              </w:rPr>
              <w:t xml:space="preserve"> - юридического лица, индивидуального предпринимателя </w:t>
            </w:r>
            <w:r w:rsidRPr="00BD3981">
              <w:rPr>
                <w:bCs/>
                <w:sz w:val="16"/>
                <w:szCs w:val="16"/>
              </w:rPr>
              <w:t>несостоятельным (</w:t>
            </w:r>
            <w:r w:rsidRPr="00BD3981">
              <w:rPr>
                <w:sz w:val="16"/>
                <w:szCs w:val="16"/>
              </w:rPr>
              <w:t>банкротом</w:t>
            </w:r>
            <w:r w:rsidRPr="00BD3981">
              <w:rPr>
                <w:bCs/>
                <w:sz w:val="16"/>
                <w:szCs w:val="16"/>
              </w:rPr>
              <w:t>)</w:t>
            </w:r>
            <w:r w:rsidRPr="00BD3981">
              <w:rPr>
                <w:sz w:val="16"/>
                <w:szCs w:val="16"/>
              </w:rPr>
              <w:t xml:space="preserve"> и об открытии конкурсного производства.</w:t>
            </w:r>
          </w:p>
        </w:tc>
        <w:tc>
          <w:tcPr>
            <w:tcW w:w="3544"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color w:val="000000"/>
                <w:sz w:val="16"/>
                <w:szCs w:val="16"/>
              </w:rPr>
            </w:pPr>
          </w:p>
          <w:p w:rsidR="00BA7F55" w:rsidRPr="00BD3981" w:rsidRDefault="00BA7F55" w:rsidP="00BA7F55">
            <w:pPr>
              <w:snapToGrid w:val="0"/>
              <w:jc w:val="center"/>
              <w:rPr>
                <w:color w:val="000000"/>
                <w:sz w:val="16"/>
                <w:szCs w:val="16"/>
              </w:rPr>
            </w:pPr>
            <w:r w:rsidRPr="00BD3981">
              <w:rPr>
                <w:color w:val="000000"/>
                <w:sz w:val="16"/>
                <w:szCs w:val="16"/>
              </w:rPr>
              <w:t>декларация</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spacing w:line="276" w:lineRule="auto"/>
              <w:rPr>
                <w:color w:val="000000"/>
                <w:sz w:val="16"/>
                <w:szCs w:val="16"/>
              </w:rPr>
            </w:pPr>
          </w:p>
          <w:p w:rsidR="00BA7F55" w:rsidRPr="00BD3981" w:rsidRDefault="00BA7F55" w:rsidP="00BA7F55">
            <w:pPr>
              <w:snapToGrid w:val="0"/>
              <w:spacing w:line="276" w:lineRule="auto"/>
              <w:jc w:val="center"/>
              <w:rPr>
                <w:color w:val="000000"/>
                <w:sz w:val="16"/>
                <w:szCs w:val="16"/>
              </w:rPr>
            </w:pPr>
            <w:r w:rsidRPr="00BD3981">
              <w:rPr>
                <w:color w:val="000000"/>
                <w:sz w:val="16"/>
                <w:szCs w:val="16"/>
              </w:rPr>
              <w:t xml:space="preserve">информация </w:t>
            </w:r>
          </w:p>
          <w:p w:rsidR="00BA7F55" w:rsidRPr="00BD3981" w:rsidRDefault="00BA7F55" w:rsidP="00BA7F55">
            <w:pPr>
              <w:snapToGrid w:val="0"/>
              <w:spacing w:line="276" w:lineRule="auto"/>
              <w:jc w:val="center"/>
              <w:rPr>
                <w:color w:val="000000"/>
                <w:sz w:val="16"/>
                <w:szCs w:val="16"/>
              </w:rPr>
            </w:pPr>
            <w:r w:rsidRPr="00BD3981">
              <w:rPr>
                <w:color w:val="000000"/>
                <w:sz w:val="16"/>
                <w:szCs w:val="16"/>
              </w:rPr>
              <w:t>продекларирована</w:t>
            </w:r>
          </w:p>
        </w:tc>
      </w:tr>
      <w:tr w:rsidR="00BA7F55" w:rsidRPr="00BD3981" w:rsidTr="00BA7F55">
        <w:trPr>
          <w:trHeight w:val="388"/>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4" w:right="114"/>
              <w:rPr>
                <w:color w:val="000000"/>
                <w:sz w:val="16"/>
                <w:szCs w:val="16"/>
              </w:rPr>
            </w:pPr>
            <w:r w:rsidRPr="00BD3981">
              <w:rPr>
                <w:color w:val="000000"/>
                <w:sz w:val="16"/>
                <w:szCs w:val="16"/>
              </w:rPr>
              <w:t>2.</w:t>
            </w:r>
            <w:r w:rsidRPr="00BD3981">
              <w:rPr>
                <w:sz w:val="16"/>
                <w:szCs w:val="16"/>
              </w:rPr>
              <w:t xml:space="preserve">Неприостановление деятельности участника </w:t>
            </w:r>
            <w:r w:rsidRPr="00BD3981">
              <w:rPr>
                <w:bCs/>
                <w:sz w:val="16"/>
                <w:szCs w:val="16"/>
              </w:rPr>
              <w:t>закупки</w:t>
            </w:r>
            <w:r w:rsidRPr="00BD3981">
              <w:rPr>
                <w:sz w:val="16"/>
                <w:szCs w:val="16"/>
              </w:rPr>
              <w:t xml:space="preserve"> в порядке, </w:t>
            </w:r>
            <w:r w:rsidRPr="00BD3981">
              <w:rPr>
                <w:bCs/>
                <w:sz w:val="16"/>
                <w:szCs w:val="16"/>
              </w:rPr>
              <w:t>установленном</w:t>
            </w:r>
            <w:r w:rsidRPr="00BD3981">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544"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color w:val="000000"/>
                <w:sz w:val="16"/>
                <w:szCs w:val="16"/>
              </w:rPr>
            </w:pPr>
            <w:r w:rsidRPr="00BD3981">
              <w:rPr>
                <w:color w:val="000000"/>
                <w:sz w:val="16"/>
                <w:szCs w:val="16"/>
              </w:rPr>
              <w:t>декларация</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spacing w:line="276" w:lineRule="auto"/>
              <w:jc w:val="center"/>
              <w:rPr>
                <w:color w:val="000000"/>
                <w:sz w:val="16"/>
                <w:szCs w:val="16"/>
              </w:rPr>
            </w:pPr>
            <w:r w:rsidRPr="00BD3981">
              <w:rPr>
                <w:color w:val="000000"/>
                <w:sz w:val="16"/>
                <w:szCs w:val="16"/>
              </w:rPr>
              <w:t>Информация</w:t>
            </w:r>
          </w:p>
          <w:p w:rsidR="00BA7F55" w:rsidRPr="00BD3981" w:rsidRDefault="00BA7F55" w:rsidP="00BA7F55">
            <w:pPr>
              <w:snapToGrid w:val="0"/>
              <w:spacing w:line="276" w:lineRule="auto"/>
              <w:jc w:val="center"/>
              <w:rPr>
                <w:rFonts w:eastAsia="Calibri"/>
                <w:color w:val="000000"/>
                <w:sz w:val="16"/>
                <w:szCs w:val="16"/>
              </w:rPr>
            </w:pPr>
            <w:r w:rsidRPr="00BD3981">
              <w:rPr>
                <w:color w:val="000000"/>
                <w:sz w:val="16"/>
                <w:szCs w:val="16"/>
              </w:rPr>
              <w:t>продекларирована</w:t>
            </w:r>
          </w:p>
        </w:tc>
      </w:tr>
      <w:tr w:rsidR="00BA7F55" w:rsidRPr="00BD3981" w:rsidTr="00BA7F55">
        <w:trPr>
          <w:trHeight w:val="257"/>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4" w:right="114"/>
              <w:rPr>
                <w:color w:val="000000"/>
                <w:sz w:val="16"/>
                <w:szCs w:val="16"/>
              </w:rPr>
            </w:pPr>
            <w:r w:rsidRPr="00BD3981">
              <w:rPr>
                <w:color w:val="000000"/>
                <w:sz w:val="16"/>
                <w:szCs w:val="16"/>
              </w:rPr>
              <w:t xml:space="preserve">3. </w:t>
            </w:r>
            <w:proofErr w:type="gramStart"/>
            <w:r w:rsidRPr="00BD3981">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D3981">
              <w:rPr>
                <w:color w:val="000000"/>
                <w:sz w:val="16"/>
                <w:szCs w:val="16"/>
              </w:rPr>
              <w:t xml:space="preserve"> </w:t>
            </w:r>
            <w:proofErr w:type="gramStart"/>
            <w:r w:rsidRPr="00BD3981">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D3981">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3981">
              <w:rPr>
                <w:color w:val="000000"/>
                <w:sz w:val="16"/>
                <w:szCs w:val="16"/>
              </w:rPr>
              <w:t>указанных</w:t>
            </w:r>
            <w:proofErr w:type="gramEnd"/>
            <w:r w:rsidRPr="00BD3981">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color w:val="000000"/>
                <w:sz w:val="16"/>
                <w:szCs w:val="16"/>
              </w:rPr>
            </w:pPr>
          </w:p>
          <w:p w:rsidR="00BA7F55" w:rsidRPr="00BD3981" w:rsidRDefault="00BA7F55" w:rsidP="00BA7F55">
            <w:pPr>
              <w:snapToGrid w:val="0"/>
              <w:ind w:firstLine="33"/>
              <w:jc w:val="center"/>
              <w:rPr>
                <w:color w:val="000000"/>
                <w:sz w:val="16"/>
                <w:szCs w:val="16"/>
              </w:rPr>
            </w:pPr>
            <w:r w:rsidRPr="00BD3981">
              <w:rPr>
                <w:color w:val="000000"/>
                <w:sz w:val="16"/>
                <w:szCs w:val="16"/>
              </w:rPr>
              <w:t>декларация</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spacing w:line="276" w:lineRule="auto"/>
              <w:jc w:val="center"/>
              <w:rPr>
                <w:color w:val="000000"/>
                <w:sz w:val="16"/>
                <w:szCs w:val="16"/>
              </w:rPr>
            </w:pPr>
            <w:r w:rsidRPr="00BD3981">
              <w:rPr>
                <w:color w:val="000000"/>
                <w:sz w:val="16"/>
                <w:szCs w:val="16"/>
              </w:rPr>
              <w:t xml:space="preserve">информация </w:t>
            </w:r>
          </w:p>
          <w:p w:rsidR="00BA7F55" w:rsidRPr="00BD3981" w:rsidRDefault="00BA7F55" w:rsidP="00BA7F55">
            <w:pPr>
              <w:snapToGrid w:val="0"/>
              <w:spacing w:line="276" w:lineRule="auto"/>
              <w:jc w:val="center"/>
              <w:rPr>
                <w:rFonts w:eastAsia="Calibri"/>
                <w:color w:val="000000"/>
                <w:sz w:val="16"/>
                <w:szCs w:val="16"/>
              </w:rPr>
            </w:pPr>
            <w:r w:rsidRPr="00BD3981">
              <w:rPr>
                <w:color w:val="000000"/>
                <w:sz w:val="16"/>
                <w:szCs w:val="16"/>
              </w:rPr>
              <w:t>продекларирована</w:t>
            </w:r>
          </w:p>
        </w:tc>
      </w:tr>
      <w:tr w:rsidR="00BA7F55" w:rsidRPr="00BD3981" w:rsidTr="00BA7F55">
        <w:trPr>
          <w:trHeight w:val="540"/>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4" w:right="114"/>
              <w:rPr>
                <w:color w:val="000000"/>
                <w:sz w:val="16"/>
                <w:szCs w:val="16"/>
              </w:rPr>
            </w:pPr>
            <w:r w:rsidRPr="00BD3981">
              <w:rPr>
                <w:color w:val="000000"/>
                <w:sz w:val="16"/>
                <w:szCs w:val="16"/>
              </w:rPr>
              <w:t xml:space="preserve">4. </w:t>
            </w:r>
            <w:proofErr w:type="gramStart"/>
            <w:r w:rsidRPr="00BD3981">
              <w:rPr>
                <w:color w:val="000000"/>
                <w:sz w:val="16"/>
                <w:szCs w:val="16"/>
              </w:rPr>
              <w:t>О</w:t>
            </w:r>
            <w:r w:rsidRPr="00BD3981">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D3981">
              <w:rPr>
                <w:sz w:val="16"/>
                <w:szCs w:val="16"/>
              </w:rPr>
              <w:t xml:space="preserve"> наказания в виде дисквалификации</w:t>
            </w:r>
          </w:p>
        </w:tc>
        <w:tc>
          <w:tcPr>
            <w:tcW w:w="3544"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color w:val="000000"/>
                <w:sz w:val="16"/>
                <w:szCs w:val="16"/>
              </w:rPr>
            </w:pPr>
            <w:r w:rsidRPr="00BD3981">
              <w:rPr>
                <w:color w:val="000000"/>
                <w:sz w:val="16"/>
                <w:szCs w:val="16"/>
              </w:rPr>
              <w:t>декларация</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spacing w:line="276" w:lineRule="auto"/>
              <w:jc w:val="center"/>
              <w:rPr>
                <w:color w:val="000000"/>
                <w:sz w:val="16"/>
                <w:szCs w:val="16"/>
              </w:rPr>
            </w:pPr>
            <w:r w:rsidRPr="00BD3981">
              <w:rPr>
                <w:color w:val="000000"/>
                <w:sz w:val="16"/>
                <w:szCs w:val="16"/>
              </w:rPr>
              <w:t xml:space="preserve">информация </w:t>
            </w:r>
          </w:p>
          <w:p w:rsidR="00BA7F55" w:rsidRPr="00BD3981" w:rsidRDefault="00BA7F55" w:rsidP="00BA7F55">
            <w:pPr>
              <w:snapToGrid w:val="0"/>
              <w:spacing w:line="276" w:lineRule="auto"/>
              <w:jc w:val="center"/>
              <w:rPr>
                <w:rFonts w:eastAsia="Calibri"/>
                <w:color w:val="000000"/>
                <w:sz w:val="16"/>
                <w:szCs w:val="16"/>
              </w:rPr>
            </w:pPr>
            <w:r w:rsidRPr="00BD3981">
              <w:rPr>
                <w:color w:val="000000"/>
                <w:sz w:val="16"/>
                <w:szCs w:val="16"/>
              </w:rPr>
              <w:t>продекларирована</w:t>
            </w:r>
          </w:p>
        </w:tc>
      </w:tr>
      <w:tr w:rsidR="00BA7F55" w:rsidRPr="00BD3981" w:rsidTr="00BA7F55">
        <w:trPr>
          <w:trHeight w:val="634"/>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4" w:right="114"/>
              <w:rPr>
                <w:color w:val="000000"/>
                <w:sz w:val="16"/>
                <w:szCs w:val="16"/>
              </w:rPr>
            </w:pPr>
            <w:r w:rsidRPr="00BD3981">
              <w:rPr>
                <w:color w:val="000000"/>
                <w:sz w:val="16"/>
                <w:szCs w:val="16"/>
              </w:rPr>
              <w:t xml:space="preserve">5. </w:t>
            </w:r>
            <w:proofErr w:type="gramStart"/>
            <w:r w:rsidRPr="00BD3981">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D3981">
              <w:rPr>
                <w:color w:val="000000"/>
                <w:sz w:val="16"/>
                <w:szCs w:val="16"/>
              </w:rPr>
              <w:t>выгодоприобретателями</w:t>
            </w:r>
            <w:proofErr w:type="spellEnd"/>
            <w:r w:rsidRPr="00BD3981">
              <w:rPr>
                <w:color w:val="000000"/>
                <w:sz w:val="16"/>
                <w:szCs w:val="1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BD3981">
              <w:rPr>
                <w:color w:val="000000"/>
                <w:sz w:val="16"/>
                <w:szCs w:val="16"/>
              </w:rPr>
              <w:lastRenderedPageBreak/>
              <w:t>учреждения или унитарного</w:t>
            </w:r>
            <w:proofErr w:type="gramEnd"/>
            <w:r w:rsidRPr="00BD3981">
              <w:rPr>
                <w:color w:val="000000"/>
                <w:sz w:val="16"/>
                <w:szCs w:val="16"/>
              </w:rPr>
              <w:t xml:space="preserve"> </w:t>
            </w:r>
            <w:proofErr w:type="gramStart"/>
            <w:r w:rsidRPr="00BD3981">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3981">
              <w:rPr>
                <w:color w:val="000000"/>
                <w:sz w:val="16"/>
                <w:szCs w:val="16"/>
              </w:rPr>
              <w:t>неполнородными</w:t>
            </w:r>
            <w:proofErr w:type="spellEnd"/>
            <w:r w:rsidRPr="00BD3981">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D3981">
              <w:rPr>
                <w:color w:val="000000"/>
                <w:sz w:val="16"/>
                <w:szCs w:val="16"/>
              </w:rPr>
              <w:t xml:space="preserve"> Под </w:t>
            </w:r>
            <w:proofErr w:type="spellStart"/>
            <w:r w:rsidRPr="00BD3981">
              <w:rPr>
                <w:color w:val="000000"/>
                <w:sz w:val="16"/>
                <w:szCs w:val="16"/>
              </w:rPr>
              <w:t>выгодоприобретателями</w:t>
            </w:r>
            <w:proofErr w:type="spellEnd"/>
            <w:r w:rsidRPr="00BD3981">
              <w:rPr>
                <w:color w:val="000000"/>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4"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color w:val="000000"/>
                <w:sz w:val="16"/>
                <w:szCs w:val="16"/>
              </w:rPr>
            </w:pPr>
            <w:r w:rsidRPr="00BD3981">
              <w:rPr>
                <w:color w:val="000000"/>
                <w:sz w:val="16"/>
                <w:szCs w:val="16"/>
              </w:rPr>
              <w:lastRenderedPageBreak/>
              <w:t>декларация</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spacing w:line="276" w:lineRule="auto"/>
              <w:jc w:val="center"/>
              <w:rPr>
                <w:color w:val="000000"/>
                <w:sz w:val="16"/>
                <w:szCs w:val="16"/>
              </w:rPr>
            </w:pPr>
            <w:r w:rsidRPr="00BD3981">
              <w:rPr>
                <w:color w:val="000000"/>
                <w:sz w:val="16"/>
                <w:szCs w:val="16"/>
              </w:rPr>
              <w:t xml:space="preserve">информация </w:t>
            </w:r>
          </w:p>
          <w:p w:rsidR="00BA7F55" w:rsidRPr="00BD3981" w:rsidRDefault="00BA7F55" w:rsidP="00BA7F55">
            <w:pPr>
              <w:snapToGrid w:val="0"/>
              <w:spacing w:line="276" w:lineRule="auto"/>
              <w:jc w:val="center"/>
              <w:rPr>
                <w:rFonts w:eastAsia="Calibri"/>
                <w:color w:val="000000"/>
                <w:sz w:val="16"/>
                <w:szCs w:val="16"/>
              </w:rPr>
            </w:pPr>
            <w:r w:rsidRPr="00BD3981">
              <w:rPr>
                <w:color w:val="000000"/>
                <w:sz w:val="16"/>
                <w:szCs w:val="16"/>
              </w:rPr>
              <w:t>продекларирована</w:t>
            </w:r>
          </w:p>
        </w:tc>
      </w:tr>
      <w:tr w:rsidR="00BA7F55" w:rsidRPr="00BD3981" w:rsidTr="00BA7F55">
        <w:trPr>
          <w:trHeight w:val="540"/>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4" w:right="114"/>
              <w:rPr>
                <w:color w:val="000000"/>
                <w:sz w:val="16"/>
                <w:szCs w:val="16"/>
              </w:rPr>
            </w:pPr>
            <w:r w:rsidRPr="00BD3981">
              <w:rPr>
                <w:color w:val="000000"/>
                <w:sz w:val="16"/>
                <w:szCs w:val="16"/>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544"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color w:val="000000"/>
                <w:sz w:val="16"/>
                <w:szCs w:val="16"/>
              </w:rPr>
            </w:pPr>
            <w:r w:rsidRPr="00BD3981">
              <w:rPr>
                <w:color w:val="000000"/>
                <w:sz w:val="16"/>
                <w:szCs w:val="16"/>
              </w:rPr>
              <w:t>декларация</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ind w:left="110" w:right="110"/>
              <w:jc w:val="center"/>
              <w:rPr>
                <w:color w:val="000000"/>
                <w:sz w:val="16"/>
                <w:szCs w:val="16"/>
              </w:rPr>
            </w:pPr>
            <w:r>
              <w:rPr>
                <w:color w:val="000000"/>
                <w:sz w:val="16"/>
                <w:szCs w:val="16"/>
              </w:rPr>
              <w:t>инф</w:t>
            </w:r>
            <w:r w:rsidRPr="00BD3981">
              <w:rPr>
                <w:color w:val="000000"/>
                <w:sz w:val="16"/>
                <w:szCs w:val="16"/>
              </w:rPr>
              <w:t xml:space="preserve">ормация </w:t>
            </w:r>
          </w:p>
          <w:p w:rsidR="00BA7F55" w:rsidRPr="00BD3981" w:rsidRDefault="00BA7F55" w:rsidP="00BA7F55">
            <w:pPr>
              <w:snapToGrid w:val="0"/>
              <w:spacing w:line="276" w:lineRule="auto"/>
              <w:jc w:val="center"/>
              <w:rPr>
                <w:color w:val="000000"/>
                <w:sz w:val="16"/>
                <w:szCs w:val="16"/>
              </w:rPr>
            </w:pPr>
            <w:r w:rsidRPr="00BD3981">
              <w:rPr>
                <w:color w:val="000000"/>
                <w:sz w:val="16"/>
                <w:szCs w:val="16"/>
              </w:rPr>
              <w:t>продекларирована</w:t>
            </w:r>
          </w:p>
        </w:tc>
      </w:tr>
      <w:tr w:rsidR="00BA7F55" w:rsidRPr="00BD3981" w:rsidTr="00BA7F55">
        <w:trPr>
          <w:trHeight w:val="540"/>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4" w:right="114"/>
              <w:rPr>
                <w:color w:val="000000"/>
                <w:sz w:val="16"/>
                <w:szCs w:val="16"/>
              </w:rPr>
            </w:pPr>
            <w:r w:rsidRPr="00BD3981">
              <w:rPr>
                <w:color w:val="000000"/>
                <w:sz w:val="16"/>
                <w:szCs w:val="16"/>
              </w:rPr>
              <w:t xml:space="preserve">7. </w:t>
            </w:r>
            <w:r w:rsidRPr="00BD3981">
              <w:rPr>
                <w:sz w:val="16"/>
                <w:szCs w:val="16"/>
              </w:rPr>
              <w:t xml:space="preserve">Отсутствие в реестре недобросовестных поставщиков сведений об участнике </w:t>
            </w:r>
            <w:r w:rsidRPr="00BD3981">
              <w:rPr>
                <w:bCs/>
                <w:sz w:val="16"/>
                <w:szCs w:val="16"/>
              </w:rPr>
              <w:t>закупки – юридическом лице</w:t>
            </w:r>
            <w:r w:rsidRPr="00BD3981">
              <w:rPr>
                <w:sz w:val="16"/>
                <w:szCs w:val="16"/>
              </w:rPr>
              <w:t xml:space="preserve">, </w:t>
            </w:r>
            <w:r w:rsidRPr="00BD3981">
              <w:rPr>
                <w:bCs/>
                <w:sz w:val="16"/>
                <w:szCs w:val="16"/>
              </w:rPr>
              <w:t>в том числе</w:t>
            </w:r>
            <w:r w:rsidRPr="00BD3981">
              <w:rPr>
                <w:sz w:val="16"/>
                <w:szCs w:val="16"/>
              </w:rPr>
              <w:t xml:space="preserve"> сведений об учредителях, </w:t>
            </w:r>
            <w:r w:rsidRPr="00BD3981">
              <w:rPr>
                <w:bCs/>
                <w:sz w:val="16"/>
                <w:szCs w:val="16"/>
              </w:rPr>
              <w:t>о</w:t>
            </w:r>
            <w:r w:rsidRPr="00BD3981">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D3981">
              <w:rPr>
                <w:bCs/>
                <w:sz w:val="16"/>
                <w:szCs w:val="16"/>
              </w:rPr>
              <w:t>закупки – для юридического лица</w:t>
            </w:r>
          </w:p>
        </w:tc>
        <w:tc>
          <w:tcPr>
            <w:tcW w:w="3544"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jc w:val="center"/>
              <w:rPr>
                <w:color w:val="000000"/>
                <w:sz w:val="16"/>
                <w:szCs w:val="16"/>
              </w:rPr>
            </w:pPr>
            <w:r w:rsidRPr="00BD3981">
              <w:rPr>
                <w:color w:val="000000"/>
                <w:sz w:val="16"/>
                <w:szCs w:val="16"/>
              </w:rPr>
              <w:t>отсутствие</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spacing w:line="276" w:lineRule="auto"/>
              <w:jc w:val="center"/>
              <w:rPr>
                <w:color w:val="000000"/>
                <w:sz w:val="16"/>
                <w:szCs w:val="16"/>
              </w:rPr>
            </w:pPr>
            <w:r w:rsidRPr="00BD3981">
              <w:rPr>
                <w:color w:val="000000"/>
                <w:sz w:val="16"/>
                <w:szCs w:val="16"/>
              </w:rPr>
              <w:t xml:space="preserve">информация </w:t>
            </w:r>
          </w:p>
          <w:p w:rsidR="00BA7F55" w:rsidRPr="00BD3981" w:rsidRDefault="00BA7F55" w:rsidP="00BA7F55">
            <w:pPr>
              <w:snapToGrid w:val="0"/>
              <w:spacing w:line="276" w:lineRule="auto"/>
              <w:jc w:val="center"/>
              <w:rPr>
                <w:rFonts w:eastAsia="Calibri"/>
                <w:color w:val="000000"/>
                <w:sz w:val="16"/>
                <w:szCs w:val="16"/>
              </w:rPr>
            </w:pPr>
            <w:r w:rsidRPr="00BD3981">
              <w:rPr>
                <w:color w:val="000000"/>
                <w:sz w:val="16"/>
                <w:szCs w:val="16"/>
              </w:rPr>
              <w:t>отсутствует</w:t>
            </w:r>
          </w:p>
        </w:tc>
      </w:tr>
      <w:tr w:rsidR="00BA7F55" w:rsidRPr="00BD3981" w:rsidTr="00BA7F55">
        <w:trPr>
          <w:trHeight w:val="540"/>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tabs>
                <w:tab w:val="left" w:pos="114"/>
              </w:tabs>
              <w:snapToGrid w:val="0"/>
              <w:ind w:left="114" w:right="114"/>
              <w:rPr>
                <w:sz w:val="16"/>
                <w:szCs w:val="16"/>
                <w:shd w:val="clear" w:color="auto" w:fill="FFFFFF"/>
              </w:rPr>
            </w:pPr>
            <w:r w:rsidRPr="00BD3981">
              <w:rPr>
                <w:color w:val="000000"/>
                <w:sz w:val="16"/>
                <w:szCs w:val="16"/>
              </w:rPr>
              <w:t xml:space="preserve">8. </w:t>
            </w:r>
            <w:r w:rsidRPr="00BD3981">
              <w:rPr>
                <w:sz w:val="16"/>
                <w:szCs w:val="16"/>
              </w:rPr>
              <w:t xml:space="preserve">Соответствие требованиям, </w:t>
            </w:r>
            <w:r w:rsidRPr="00BD3981">
              <w:rPr>
                <w:bCs/>
                <w:sz w:val="16"/>
                <w:szCs w:val="16"/>
              </w:rPr>
              <w:t>установленным</w:t>
            </w:r>
            <w:r w:rsidRPr="00BD3981">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3981">
              <w:rPr>
                <w:bCs/>
                <w:sz w:val="16"/>
                <w:szCs w:val="16"/>
              </w:rPr>
              <w:t>ом</w:t>
            </w:r>
            <w:r w:rsidRPr="00BD3981">
              <w:rPr>
                <w:sz w:val="16"/>
                <w:szCs w:val="16"/>
              </w:rPr>
              <w:t xml:space="preserve"> закупки</w:t>
            </w:r>
          </w:p>
        </w:tc>
        <w:tc>
          <w:tcPr>
            <w:tcW w:w="3544"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3" w:right="114"/>
              <w:jc w:val="both"/>
              <w:rPr>
                <w:sz w:val="16"/>
                <w:szCs w:val="16"/>
              </w:rPr>
            </w:pPr>
            <w:r w:rsidRPr="00BD3981">
              <w:rPr>
                <w:sz w:val="16"/>
                <w:szCs w:val="16"/>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BA7F55" w:rsidRPr="00BD3981" w:rsidRDefault="00BA7F55" w:rsidP="00BA7F55">
            <w:pPr>
              <w:snapToGrid w:val="0"/>
              <w:ind w:left="113" w:right="114"/>
              <w:jc w:val="both"/>
              <w:rPr>
                <w:sz w:val="16"/>
                <w:szCs w:val="16"/>
              </w:rPr>
            </w:pPr>
            <w:r w:rsidRPr="00BD3981">
              <w:rPr>
                <w:sz w:val="16"/>
                <w:szCs w:val="16"/>
              </w:rPr>
              <w:t>10.1. Монтаж, усиление и демонтаж конструктивных элементов и ограждающих конструкций зданий и сооружений;</w:t>
            </w:r>
          </w:p>
          <w:p w:rsidR="00BA7F55" w:rsidRPr="00BD3981" w:rsidRDefault="00BA7F55" w:rsidP="00BA7F55">
            <w:pPr>
              <w:snapToGrid w:val="0"/>
              <w:ind w:left="113" w:right="114"/>
              <w:jc w:val="both"/>
              <w:rPr>
                <w:sz w:val="16"/>
                <w:szCs w:val="16"/>
              </w:rPr>
            </w:pPr>
            <w:r w:rsidRPr="00BD3981">
              <w:rPr>
                <w:sz w:val="16"/>
                <w:szCs w:val="16"/>
              </w:rPr>
              <w:t>20.12. Установка распределительных устройств, коммутационной аппаратуры, устройств защиты;</w:t>
            </w:r>
          </w:p>
          <w:p w:rsidR="00BA7F55" w:rsidRPr="00BD3981" w:rsidRDefault="00BA7F55" w:rsidP="00BA7F55">
            <w:pPr>
              <w:snapToGrid w:val="0"/>
              <w:ind w:left="113" w:right="114"/>
              <w:jc w:val="both"/>
              <w:rPr>
                <w:sz w:val="16"/>
                <w:szCs w:val="16"/>
              </w:rPr>
            </w:pPr>
            <w:r w:rsidRPr="00BD3981">
              <w:rPr>
                <w:sz w:val="16"/>
                <w:szCs w:val="16"/>
              </w:rPr>
              <w:t xml:space="preserve">Или наличие свидетельства о допуске от </w:t>
            </w:r>
            <w:proofErr w:type="spellStart"/>
            <w:r w:rsidRPr="00BD3981">
              <w:rPr>
                <w:sz w:val="16"/>
                <w:szCs w:val="16"/>
              </w:rPr>
              <w:t>саморегулируемой</w:t>
            </w:r>
            <w:proofErr w:type="spellEnd"/>
            <w:r w:rsidRPr="00BD3981">
              <w:rPr>
                <w:sz w:val="16"/>
                <w:szCs w:val="16"/>
              </w:rPr>
              <w:t xml:space="preserve"> организации на выполнение  работ</w:t>
            </w:r>
            <w:bookmarkStart w:id="0" w:name="sub_371"/>
            <w:r w:rsidRPr="00BD3981">
              <w:rPr>
                <w:sz w:val="16"/>
                <w:szCs w:val="16"/>
              </w:rPr>
              <w:t xml:space="preserve">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bookmarkEnd w:id="0"/>
          <w:p w:rsidR="00BA7F55" w:rsidRPr="00BD3981" w:rsidRDefault="00BA7F55" w:rsidP="00BA7F55">
            <w:pPr>
              <w:snapToGrid w:val="0"/>
              <w:ind w:left="113" w:right="114"/>
              <w:jc w:val="both"/>
              <w:rPr>
                <w:color w:val="000000"/>
                <w:sz w:val="16"/>
                <w:szCs w:val="16"/>
              </w:rPr>
            </w:pPr>
            <w:r w:rsidRPr="00BD3981">
              <w:rPr>
                <w:sz w:val="16"/>
                <w:szCs w:val="16"/>
              </w:rPr>
              <w:t>33.3. Жилищно-гражданское строительство</w:t>
            </w:r>
          </w:p>
        </w:tc>
        <w:tc>
          <w:tcPr>
            <w:tcW w:w="3402"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13" w:right="114"/>
              <w:jc w:val="both"/>
              <w:rPr>
                <w:sz w:val="16"/>
                <w:szCs w:val="16"/>
              </w:rPr>
            </w:pPr>
            <w:r w:rsidRPr="00BD3981">
              <w:rPr>
                <w:sz w:val="16"/>
                <w:szCs w:val="16"/>
              </w:rPr>
              <w:t>Копия свидетельства о допуске к работам, которые оказывают влияние на безопасность объектов капитального строительства от 29.07.2014 №1306</w:t>
            </w:r>
          </w:p>
          <w:p w:rsidR="00BA7F55" w:rsidRPr="00BD3981" w:rsidRDefault="00BA7F55" w:rsidP="00BA7F55">
            <w:pPr>
              <w:snapToGrid w:val="0"/>
              <w:ind w:left="113" w:right="114"/>
              <w:jc w:val="both"/>
              <w:rPr>
                <w:sz w:val="16"/>
                <w:szCs w:val="16"/>
              </w:rPr>
            </w:pPr>
            <w:r w:rsidRPr="00BD3981">
              <w:rPr>
                <w:sz w:val="16"/>
                <w:szCs w:val="16"/>
              </w:rPr>
              <w:t>10.1. Монтаж, усиление и демонтаж конструктивных элементов и ограждающих конструкций зданий и сооружений;</w:t>
            </w:r>
          </w:p>
          <w:p w:rsidR="00BA7F55" w:rsidRPr="00BD3981" w:rsidRDefault="00BA7F55" w:rsidP="00BA7F55">
            <w:pPr>
              <w:snapToGrid w:val="0"/>
              <w:ind w:left="113" w:right="114"/>
              <w:jc w:val="both"/>
              <w:rPr>
                <w:sz w:val="16"/>
                <w:szCs w:val="16"/>
              </w:rPr>
            </w:pPr>
            <w:r w:rsidRPr="00BD3981">
              <w:rPr>
                <w:sz w:val="16"/>
                <w:szCs w:val="16"/>
              </w:rPr>
              <w:t>20.12. Установка распределительных устройств, коммутационной аппаратуры, устройств защиты;</w:t>
            </w:r>
          </w:p>
          <w:p w:rsidR="00BA7F55" w:rsidRPr="00BD3981" w:rsidRDefault="00BA7F55" w:rsidP="00BA7F55">
            <w:pPr>
              <w:snapToGrid w:val="0"/>
              <w:ind w:left="113" w:right="114"/>
              <w:jc w:val="both"/>
              <w:rPr>
                <w:sz w:val="16"/>
                <w:szCs w:val="16"/>
              </w:rPr>
            </w:pPr>
            <w:r w:rsidRPr="00BD3981">
              <w:rPr>
                <w:sz w:val="16"/>
                <w:szCs w:val="16"/>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A7F55" w:rsidRPr="00BD3981" w:rsidRDefault="00BA7F55" w:rsidP="00BA7F55">
            <w:pPr>
              <w:snapToGrid w:val="0"/>
              <w:ind w:left="113" w:right="114"/>
              <w:jc w:val="both"/>
              <w:rPr>
                <w:sz w:val="16"/>
                <w:szCs w:val="16"/>
              </w:rPr>
            </w:pPr>
            <w:r w:rsidRPr="00BD3981">
              <w:rPr>
                <w:sz w:val="16"/>
                <w:szCs w:val="16"/>
              </w:rPr>
              <w:t>33.3. Жилищно-гражданское строительство</w:t>
            </w:r>
          </w:p>
          <w:p w:rsidR="00BA7F55" w:rsidRPr="00BD3981" w:rsidRDefault="00BA7F55" w:rsidP="00BA7F55">
            <w:pPr>
              <w:tabs>
                <w:tab w:val="left" w:pos="113"/>
              </w:tabs>
              <w:snapToGrid w:val="0"/>
              <w:ind w:right="113"/>
              <w:jc w:val="both"/>
              <w:rPr>
                <w:i/>
                <w:sz w:val="16"/>
                <w:szCs w:val="16"/>
              </w:rPr>
            </w:pPr>
          </w:p>
        </w:tc>
      </w:tr>
      <w:tr w:rsidR="00BA7F55" w:rsidRPr="00BD3981" w:rsidTr="00BA7F55">
        <w:trPr>
          <w:trHeight w:val="425"/>
        </w:trPr>
        <w:tc>
          <w:tcPr>
            <w:tcW w:w="3828"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ind w:left="105" w:right="120"/>
              <w:rPr>
                <w:color w:val="000000"/>
                <w:sz w:val="16"/>
                <w:szCs w:val="16"/>
              </w:rPr>
            </w:pPr>
            <w:r w:rsidRPr="00BD3981">
              <w:rPr>
                <w:color w:val="000000"/>
                <w:sz w:val="16"/>
                <w:szCs w:val="16"/>
              </w:rPr>
              <w:t>9. Объем предоставленных документов и  сведений для участия в аукционе</w:t>
            </w:r>
          </w:p>
        </w:tc>
        <w:tc>
          <w:tcPr>
            <w:tcW w:w="3544"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jc w:val="center"/>
              <w:rPr>
                <w:color w:val="000000"/>
                <w:sz w:val="16"/>
                <w:szCs w:val="16"/>
              </w:rPr>
            </w:pPr>
            <w:r w:rsidRPr="00BD3981">
              <w:rPr>
                <w:color w:val="000000"/>
                <w:sz w:val="16"/>
                <w:szCs w:val="16"/>
              </w:rPr>
              <w:t>в  объеме, указанном  в  документации  об  аукционе</w:t>
            </w:r>
          </w:p>
        </w:tc>
        <w:tc>
          <w:tcPr>
            <w:tcW w:w="3402" w:type="dxa"/>
            <w:tcBorders>
              <w:top w:val="single" w:sz="2" w:space="0" w:color="auto"/>
              <w:left w:val="single" w:sz="2" w:space="0" w:color="auto"/>
              <w:bottom w:val="single" w:sz="2" w:space="0" w:color="auto"/>
              <w:right w:val="single" w:sz="2" w:space="0" w:color="auto"/>
            </w:tcBorders>
            <w:vAlign w:val="center"/>
          </w:tcPr>
          <w:p w:rsidR="00BA7F55" w:rsidRPr="00BD3981" w:rsidRDefault="00BA7F55" w:rsidP="00BA7F55">
            <w:pPr>
              <w:snapToGrid w:val="0"/>
              <w:ind w:left="110" w:right="110"/>
              <w:jc w:val="center"/>
              <w:rPr>
                <w:color w:val="000000"/>
                <w:sz w:val="16"/>
                <w:szCs w:val="16"/>
              </w:rPr>
            </w:pPr>
            <w:r w:rsidRPr="00BD3981">
              <w:rPr>
                <w:color w:val="000000"/>
                <w:sz w:val="16"/>
                <w:szCs w:val="16"/>
              </w:rPr>
              <w:t>в полном  объеме</w:t>
            </w:r>
          </w:p>
        </w:tc>
      </w:tr>
      <w:tr w:rsidR="00BA7F55" w:rsidRPr="00BD3981" w:rsidTr="00BA7F55">
        <w:trPr>
          <w:trHeight w:val="308"/>
        </w:trPr>
        <w:tc>
          <w:tcPr>
            <w:tcW w:w="7372" w:type="dxa"/>
            <w:gridSpan w:val="2"/>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spacing w:line="100" w:lineRule="atLeast"/>
              <w:ind w:left="12" w:right="-3" w:firstLine="102"/>
              <w:rPr>
                <w:b/>
                <w:sz w:val="16"/>
                <w:szCs w:val="16"/>
              </w:rPr>
            </w:pPr>
            <w:r w:rsidRPr="00BD3981">
              <w:rPr>
                <w:sz w:val="16"/>
                <w:szCs w:val="16"/>
              </w:rPr>
              <w:t xml:space="preserve">10. Начальная максимальная цена контракта </w:t>
            </w:r>
            <w:r w:rsidRPr="00BD3981">
              <w:rPr>
                <w:b/>
                <w:sz w:val="16"/>
                <w:szCs w:val="16"/>
              </w:rPr>
              <w:t xml:space="preserve">—  </w:t>
            </w:r>
            <w:r w:rsidRPr="00554D5D">
              <w:rPr>
                <w:b/>
                <w:sz w:val="18"/>
                <w:szCs w:val="18"/>
              </w:rPr>
              <w:t>2 845 670</w:t>
            </w:r>
            <w:r w:rsidRPr="00540473">
              <w:rPr>
                <w:sz w:val="22"/>
                <w:szCs w:val="22"/>
              </w:rPr>
              <w:t xml:space="preserve"> </w:t>
            </w:r>
            <w:r w:rsidRPr="00BD3981">
              <w:rPr>
                <w:sz w:val="16"/>
                <w:szCs w:val="16"/>
              </w:rPr>
              <w:t xml:space="preserve"> </w:t>
            </w:r>
            <w:r w:rsidRPr="00BD3981">
              <w:rPr>
                <w:b/>
                <w:bCs/>
                <w:sz w:val="16"/>
                <w:szCs w:val="16"/>
              </w:rPr>
              <w:t xml:space="preserve">рублей  </w:t>
            </w:r>
          </w:p>
        </w:tc>
        <w:tc>
          <w:tcPr>
            <w:tcW w:w="3402" w:type="dxa"/>
            <w:tcBorders>
              <w:top w:val="single" w:sz="2" w:space="0" w:color="auto"/>
              <w:left w:val="single" w:sz="2" w:space="0" w:color="auto"/>
              <w:bottom w:val="single" w:sz="2" w:space="0" w:color="auto"/>
              <w:right w:val="single" w:sz="2" w:space="0" w:color="auto"/>
            </w:tcBorders>
          </w:tcPr>
          <w:p w:rsidR="00BA7F55" w:rsidRPr="00BD3981" w:rsidRDefault="00BA7F55" w:rsidP="00BA7F55">
            <w:pPr>
              <w:snapToGrid w:val="0"/>
              <w:spacing w:line="100" w:lineRule="atLeast"/>
              <w:ind w:left="12" w:right="-3" w:hanging="30"/>
              <w:jc w:val="center"/>
              <w:rPr>
                <w:b/>
                <w:sz w:val="16"/>
                <w:szCs w:val="16"/>
              </w:rPr>
            </w:pP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597E3C">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B755A"/>
    <w:rsid w:val="00127C72"/>
    <w:rsid w:val="00140C77"/>
    <w:rsid w:val="00147E43"/>
    <w:rsid w:val="00190195"/>
    <w:rsid w:val="001F34FD"/>
    <w:rsid w:val="002B7AEA"/>
    <w:rsid w:val="002C35A1"/>
    <w:rsid w:val="002D04E0"/>
    <w:rsid w:val="00310583"/>
    <w:rsid w:val="003323DB"/>
    <w:rsid w:val="003931C5"/>
    <w:rsid w:val="003D3991"/>
    <w:rsid w:val="003E5D01"/>
    <w:rsid w:val="00434334"/>
    <w:rsid w:val="00463208"/>
    <w:rsid w:val="004944D4"/>
    <w:rsid w:val="004F74D3"/>
    <w:rsid w:val="00502251"/>
    <w:rsid w:val="00521CBE"/>
    <w:rsid w:val="0055415B"/>
    <w:rsid w:val="00597E3C"/>
    <w:rsid w:val="00601EB4"/>
    <w:rsid w:val="00653A86"/>
    <w:rsid w:val="006578A9"/>
    <w:rsid w:val="006637FA"/>
    <w:rsid w:val="00685808"/>
    <w:rsid w:val="006B5A31"/>
    <w:rsid w:val="006D77ED"/>
    <w:rsid w:val="006E5349"/>
    <w:rsid w:val="006E5F45"/>
    <w:rsid w:val="007559E0"/>
    <w:rsid w:val="00800D46"/>
    <w:rsid w:val="0081120E"/>
    <w:rsid w:val="0082139F"/>
    <w:rsid w:val="00846B7A"/>
    <w:rsid w:val="008F161B"/>
    <w:rsid w:val="009C280A"/>
    <w:rsid w:val="00A06F56"/>
    <w:rsid w:val="00A61028"/>
    <w:rsid w:val="00A979EA"/>
    <w:rsid w:val="00B33CD8"/>
    <w:rsid w:val="00BA7F55"/>
    <w:rsid w:val="00BB06F0"/>
    <w:rsid w:val="00BC6A5A"/>
    <w:rsid w:val="00C06827"/>
    <w:rsid w:val="00C36995"/>
    <w:rsid w:val="00C717BA"/>
    <w:rsid w:val="00C96912"/>
    <w:rsid w:val="00CE1F4B"/>
    <w:rsid w:val="00D526DF"/>
    <w:rsid w:val="00D5310B"/>
    <w:rsid w:val="00D85260"/>
    <w:rsid w:val="00DB22C9"/>
    <w:rsid w:val="00E10822"/>
    <w:rsid w:val="00E20A9D"/>
    <w:rsid w:val="00E57B9B"/>
    <w:rsid w:val="00E869F6"/>
    <w:rsid w:val="00E926C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4F370-3239-43C8-A785-A8429859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1647</Words>
  <Characters>13167</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2014-10-28T03:35:00Z</cp:lastPrinted>
  <dcterms:created xsi:type="dcterms:W3CDTF">2011-03-23T07:06:00Z</dcterms:created>
  <dcterms:modified xsi:type="dcterms:W3CDTF">2014-10-28T03:36:00Z</dcterms:modified>
</cp:coreProperties>
</file>