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30" w:rsidRPr="00433415" w:rsidRDefault="00E56530" w:rsidP="000025D3">
      <w:pPr>
        <w:suppressAutoHyphens/>
        <w:jc w:val="right"/>
        <w:rPr>
          <w:rFonts w:ascii="PT Astra Serif" w:hAnsi="PT Astra Serif"/>
          <w:sz w:val="24"/>
          <w:szCs w:val="24"/>
          <w:lang w:eastAsia="zh-CN"/>
        </w:rPr>
      </w:pPr>
      <w:r w:rsidRPr="00433415">
        <w:rPr>
          <w:rFonts w:ascii="PT Astra Serif" w:hAnsi="PT Astra Serif"/>
          <w:noProof/>
          <w:sz w:val="24"/>
          <w:szCs w:val="24"/>
        </w:rPr>
        <w:drawing>
          <wp:inline distT="0" distB="0" distL="0" distR="0" wp14:anchorId="164F0FEC" wp14:editId="722285EE">
            <wp:extent cx="6480175" cy="9165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9165590"/>
                    </a:xfrm>
                    <a:prstGeom prst="rect">
                      <a:avLst/>
                    </a:prstGeom>
                  </pic:spPr>
                </pic:pic>
              </a:graphicData>
            </a:graphic>
          </wp:inline>
        </w:drawing>
      </w:r>
    </w:p>
    <w:p w:rsidR="00D91FE3" w:rsidRPr="00433415"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color w:val="auto"/>
          <w:szCs w:val="24"/>
        </w:rPr>
      </w:pPr>
      <w:r w:rsidRPr="00433415">
        <w:rPr>
          <w:rFonts w:ascii="PT Astra Serif" w:hAnsi="PT Astra Serif" w:cs="Times New Roman"/>
          <w:b/>
          <w:bCs/>
          <w:color w:val="auto"/>
          <w:szCs w:val="24"/>
        </w:rPr>
        <w:lastRenderedPageBreak/>
        <w:t>СВЕДЕНИЯ О ПРОВОДИМОМ АУКЦИОНЕ В ЭЛЕКТРОННОЙ ФОРМЕ</w:t>
      </w:r>
    </w:p>
    <w:p w:rsidR="00D91FE3" w:rsidRPr="00433415" w:rsidRDefault="00F12074">
      <w:pPr>
        <w:pStyle w:val="ConsPlusNormal0"/>
        <w:widowControl/>
        <w:tabs>
          <w:tab w:val="left" w:pos="360"/>
        </w:tabs>
        <w:spacing w:before="120" w:after="360"/>
        <w:ind w:firstLine="567"/>
        <w:jc w:val="both"/>
        <w:rPr>
          <w:rFonts w:ascii="PT Astra Serif" w:hAnsi="PT Astra Serif"/>
          <w:color w:val="auto"/>
        </w:rPr>
      </w:pPr>
      <w:bookmarkStart w:id="0" w:name="_Ref119427085"/>
      <w:r w:rsidRPr="00433415">
        <w:rPr>
          <w:rFonts w:ascii="PT Astra Serif" w:hAnsi="PT Astra Serif"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433415">
        <w:rPr>
          <w:rFonts w:ascii="PT Astra Serif" w:hAnsi="PT Astra Serif"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433415" w:rsidRPr="00433415"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33415" w:rsidRDefault="00F12074">
            <w:pPr>
              <w:pStyle w:val="10"/>
              <w:keepNext/>
              <w:keepLines/>
              <w:suppressLineNumbers/>
              <w:spacing w:after="57" w:line="240" w:lineRule="auto"/>
              <w:jc w:val="center"/>
              <w:rPr>
                <w:rFonts w:ascii="PT Astra Serif" w:hAnsi="PT Astra Serif"/>
                <w:b/>
                <w:bCs/>
                <w:color w:val="auto"/>
                <w:sz w:val="22"/>
              </w:rPr>
            </w:pPr>
            <w:r w:rsidRPr="00433415">
              <w:rPr>
                <w:rFonts w:ascii="PT Astra Serif" w:hAnsi="PT Astra Serif"/>
                <w:b/>
                <w:bCs/>
                <w:color w:val="auto"/>
                <w:sz w:val="22"/>
              </w:rPr>
              <w:t>№</w:t>
            </w:r>
          </w:p>
          <w:p w:rsidR="00D91FE3" w:rsidRPr="00433415" w:rsidRDefault="00F12074">
            <w:pPr>
              <w:pStyle w:val="10"/>
              <w:keepNext/>
              <w:keepLines/>
              <w:suppressLineNumbers/>
              <w:spacing w:after="57" w:line="240" w:lineRule="auto"/>
              <w:jc w:val="center"/>
              <w:rPr>
                <w:rFonts w:ascii="PT Astra Serif" w:hAnsi="PT Astra Serif"/>
                <w:b/>
                <w:bCs/>
                <w:color w:val="auto"/>
                <w:sz w:val="22"/>
              </w:rPr>
            </w:pPr>
            <w:r w:rsidRPr="00433415">
              <w:rPr>
                <w:rFonts w:ascii="PT Astra Serif" w:hAnsi="PT Astra Serif"/>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33415" w:rsidRDefault="00F12074" w:rsidP="005E2FA8">
            <w:pPr>
              <w:pStyle w:val="10"/>
              <w:keepNext/>
              <w:keepLines/>
              <w:suppressLineNumbers/>
              <w:spacing w:after="0" w:line="240" w:lineRule="auto"/>
              <w:jc w:val="center"/>
              <w:rPr>
                <w:rFonts w:ascii="PT Astra Serif" w:hAnsi="PT Astra Serif"/>
                <w:b/>
                <w:bCs/>
                <w:color w:val="auto"/>
                <w:sz w:val="22"/>
                <w:szCs w:val="22"/>
              </w:rPr>
            </w:pPr>
            <w:r w:rsidRPr="00433415">
              <w:rPr>
                <w:rFonts w:ascii="PT Astra Serif" w:hAnsi="PT Astra Serif"/>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33415" w:rsidRDefault="00F12074" w:rsidP="005E2FA8">
            <w:pPr>
              <w:pStyle w:val="10"/>
              <w:keepNext/>
              <w:keepLines/>
              <w:suppressLineNumbers/>
              <w:spacing w:after="0" w:line="240" w:lineRule="auto"/>
              <w:jc w:val="center"/>
              <w:rPr>
                <w:rFonts w:ascii="PT Astra Serif" w:hAnsi="PT Astra Serif"/>
                <w:b/>
                <w:bCs/>
                <w:color w:val="auto"/>
                <w:sz w:val="22"/>
                <w:szCs w:val="22"/>
              </w:rPr>
            </w:pPr>
            <w:r w:rsidRPr="00433415">
              <w:rPr>
                <w:rFonts w:ascii="PT Astra Serif" w:hAnsi="PT Astra Serif"/>
                <w:b/>
                <w:bCs/>
                <w:color w:val="auto"/>
                <w:sz w:val="22"/>
                <w:szCs w:val="22"/>
              </w:rPr>
              <w:t>Информация</w:t>
            </w:r>
          </w:p>
        </w:tc>
      </w:tr>
      <w:tr w:rsidR="00433415" w:rsidRPr="00433415">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Аукцион в электронной форме (далее по тексту также – электронный аукцион) проводит Уполномоченный орган.</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0025D3" w:rsidP="00905E12">
            <w:pPr>
              <w:pStyle w:val="10"/>
              <w:keepNext/>
              <w:keepLines/>
              <w:suppressLineNumbers/>
              <w:spacing w:after="0" w:line="240" w:lineRule="auto"/>
              <w:rPr>
                <w:rFonts w:ascii="PT Astra Serif" w:hAnsi="PT Astra Serif"/>
                <w:color w:val="auto"/>
                <w:sz w:val="28"/>
                <w:szCs w:val="22"/>
                <w:highlight w:val="yellow"/>
              </w:rPr>
            </w:pPr>
            <w:r w:rsidRPr="00433415">
              <w:rPr>
                <w:rFonts w:ascii="PT Astra Serif" w:hAnsi="PT Astra Serif"/>
                <w:color w:val="auto"/>
              </w:rPr>
              <w:t>193862200236886220100101220015911244</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Наименование: </w:t>
            </w:r>
            <w:r w:rsidRPr="00433415">
              <w:rPr>
                <w:rFonts w:ascii="PT Astra Serif" w:hAnsi="PT Astra Serif"/>
                <w:color w:val="auto"/>
                <w:sz w:val="22"/>
                <w:szCs w:val="22"/>
                <w:u w:val="single"/>
              </w:rPr>
              <w:t xml:space="preserve">Администрация </w:t>
            </w:r>
            <w:proofErr w:type="spellStart"/>
            <w:r w:rsidRPr="00433415">
              <w:rPr>
                <w:rFonts w:ascii="PT Astra Serif" w:hAnsi="PT Astra Serif"/>
                <w:color w:val="auto"/>
                <w:sz w:val="22"/>
                <w:szCs w:val="22"/>
                <w:u w:val="single"/>
              </w:rPr>
              <w:t>г</w:t>
            </w:r>
            <w:proofErr w:type="gramStart"/>
            <w:r w:rsidRPr="00433415">
              <w:rPr>
                <w:rFonts w:ascii="PT Astra Serif" w:hAnsi="PT Astra Serif"/>
                <w:color w:val="auto"/>
                <w:sz w:val="22"/>
                <w:szCs w:val="22"/>
                <w:u w:val="single"/>
              </w:rPr>
              <w:t>.Ю</w:t>
            </w:r>
            <w:proofErr w:type="gramEnd"/>
            <w:r w:rsidRPr="00433415">
              <w:rPr>
                <w:rFonts w:ascii="PT Astra Serif" w:hAnsi="PT Astra Serif"/>
                <w:color w:val="auto"/>
                <w:sz w:val="22"/>
                <w:szCs w:val="22"/>
                <w:u w:val="single"/>
              </w:rPr>
              <w:t>горска</w:t>
            </w:r>
            <w:proofErr w:type="spellEnd"/>
            <w:r w:rsidRPr="00433415">
              <w:rPr>
                <w:rFonts w:ascii="PT Astra Serif" w:hAnsi="PT Astra Serif"/>
                <w:color w:val="auto"/>
                <w:sz w:val="22"/>
                <w:szCs w:val="22"/>
                <w:u w:val="single"/>
              </w:rPr>
              <w:t>.</w:t>
            </w:r>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proofErr w:type="gramStart"/>
            <w:r w:rsidRPr="00433415">
              <w:rPr>
                <w:rFonts w:ascii="PT Astra Serif" w:hAnsi="PT Astra Serif"/>
                <w:color w:val="auto"/>
                <w:sz w:val="22"/>
                <w:szCs w:val="22"/>
              </w:rPr>
              <w:t xml:space="preserve">Место нахождения: </w:t>
            </w:r>
            <w:r w:rsidRPr="00433415">
              <w:rPr>
                <w:rFonts w:ascii="PT Astra Serif" w:hAnsi="PT Astra Serif"/>
                <w:color w:val="auto"/>
                <w:sz w:val="22"/>
                <w:szCs w:val="22"/>
                <w:u w:val="single"/>
              </w:rPr>
              <w:t>628260, Ханты-Мансийский автономный округ – Югра, г. Югорск, ул.40 лет Победы, д.11</w:t>
            </w:r>
            <w:proofErr w:type="gramEnd"/>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Почтовый адрес Заказчика</w:t>
            </w:r>
            <w:r w:rsidRPr="00433415">
              <w:rPr>
                <w:rFonts w:ascii="PT Astra Serif" w:hAnsi="PT Astra Serif"/>
                <w:color w:val="auto"/>
                <w:sz w:val="22"/>
                <w:szCs w:val="22"/>
                <w:u w:val="single"/>
              </w:rPr>
              <w:t>: 628260, Ханты-Мансийский автономный округ – Югра, г. Югорск, ул.40 лет Победы, д.11</w:t>
            </w:r>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r w:rsidRPr="00433415">
              <w:rPr>
                <w:rFonts w:ascii="PT Astra Serif" w:hAnsi="PT Astra Serif"/>
                <w:color w:val="auto"/>
                <w:sz w:val="22"/>
                <w:szCs w:val="22"/>
              </w:rPr>
              <w:t>Телефон</w:t>
            </w:r>
            <w:r w:rsidRPr="00433415">
              <w:rPr>
                <w:rFonts w:ascii="PT Astra Serif" w:hAnsi="PT Astra Serif"/>
                <w:color w:val="auto"/>
                <w:sz w:val="22"/>
                <w:szCs w:val="22"/>
                <w:u w:val="single"/>
              </w:rPr>
              <w:t>: 8 (34675) 5-00-61</w:t>
            </w:r>
          </w:p>
          <w:p w:rsidR="00D91FE3" w:rsidRPr="00433415" w:rsidRDefault="00F12074" w:rsidP="005E2FA8">
            <w:pPr>
              <w:pStyle w:val="10"/>
              <w:keepNext/>
              <w:keepLines/>
              <w:suppressLineNumbers/>
              <w:spacing w:after="0" w:line="240" w:lineRule="auto"/>
              <w:rPr>
                <w:rFonts w:ascii="PT Astra Serif" w:hAnsi="PT Astra Serif"/>
                <w:color w:val="auto"/>
              </w:rPr>
            </w:pPr>
            <w:r w:rsidRPr="00433415">
              <w:rPr>
                <w:rFonts w:ascii="PT Astra Serif" w:hAnsi="PT Astra Serif"/>
                <w:color w:val="auto"/>
                <w:sz w:val="22"/>
                <w:szCs w:val="22"/>
              </w:rPr>
              <w:t xml:space="preserve">Адрес электронной почты: </w:t>
            </w:r>
            <w:r w:rsidR="00E806FF" w:rsidRPr="00433415">
              <w:rPr>
                <w:color w:val="auto"/>
              </w:rPr>
              <w:t>hvoschevskaya_tv@ugorsk.ru.</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Ответственное должностное лицо: </w:t>
            </w:r>
            <w:r w:rsidRPr="00433415">
              <w:rPr>
                <w:rFonts w:ascii="PT Astra Serif" w:hAnsi="PT Astra Serif"/>
                <w:color w:val="auto"/>
                <w:sz w:val="22"/>
                <w:szCs w:val="22"/>
                <w:u w:val="single"/>
              </w:rPr>
              <w:t xml:space="preserve">заместитель начальника </w:t>
            </w:r>
            <w:r w:rsidR="00E806FF" w:rsidRPr="00433415">
              <w:rPr>
                <w:rFonts w:ascii="PT Astra Serif" w:hAnsi="PT Astra Serif"/>
                <w:color w:val="auto"/>
                <w:sz w:val="22"/>
                <w:szCs w:val="22"/>
                <w:u w:val="single"/>
              </w:rPr>
              <w:t xml:space="preserve">управления внутренней политики и общественных связей администрации города </w:t>
            </w:r>
            <w:proofErr w:type="spellStart"/>
            <w:r w:rsidR="00E806FF" w:rsidRPr="00433415">
              <w:rPr>
                <w:rFonts w:ascii="PT Astra Serif" w:hAnsi="PT Astra Serif"/>
                <w:color w:val="auto"/>
                <w:sz w:val="22"/>
                <w:szCs w:val="22"/>
                <w:u w:val="single"/>
              </w:rPr>
              <w:t>Югорска</w:t>
            </w:r>
            <w:proofErr w:type="spellEnd"/>
            <w:r w:rsidR="00E806FF" w:rsidRPr="00433415">
              <w:rPr>
                <w:rFonts w:ascii="PT Astra Serif" w:hAnsi="PT Astra Serif"/>
                <w:color w:val="auto"/>
                <w:sz w:val="22"/>
                <w:szCs w:val="22"/>
                <w:u w:val="single"/>
              </w:rPr>
              <w:t xml:space="preserve"> </w:t>
            </w:r>
            <w:proofErr w:type="spellStart"/>
            <w:r w:rsidR="00E806FF" w:rsidRPr="00433415">
              <w:rPr>
                <w:rFonts w:ascii="PT Astra Serif" w:hAnsi="PT Astra Serif"/>
                <w:color w:val="auto"/>
                <w:sz w:val="22"/>
                <w:szCs w:val="22"/>
                <w:u w:val="single"/>
              </w:rPr>
              <w:t>Хвощевская</w:t>
            </w:r>
            <w:proofErr w:type="spellEnd"/>
            <w:r w:rsidR="00E806FF" w:rsidRPr="00433415">
              <w:rPr>
                <w:rFonts w:ascii="PT Astra Serif" w:hAnsi="PT Astra Serif"/>
                <w:color w:val="auto"/>
                <w:sz w:val="22"/>
                <w:szCs w:val="22"/>
                <w:u w:val="single"/>
              </w:rPr>
              <w:t xml:space="preserve"> Татьяна Витальевна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Наименование: </w:t>
            </w:r>
            <w:r w:rsidRPr="00433415">
              <w:rPr>
                <w:rFonts w:ascii="PT Astra Serif" w:hAnsi="PT Astra Serif"/>
                <w:color w:val="auto"/>
                <w:sz w:val="22"/>
                <w:szCs w:val="22"/>
                <w:u w:val="single"/>
              </w:rPr>
              <w:t>Администрация города Югорска.</w:t>
            </w:r>
            <w:r w:rsidRPr="00433415">
              <w:rPr>
                <w:rFonts w:ascii="PT Astra Serif" w:hAnsi="PT Astra Serif"/>
                <w:color w:val="auto"/>
                <w:sz w:val="22"/>
                <w:szCs w:val="22"/>
              </w:rPr>
              <w:t xml:space="preserve"> </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 xml:space="preserve">Место нахождения: </w:t>
            </w:r>
            <w:r w:rsidRPr="00433415">
              <w:rPr>
                <w:rFonts w:ascii="PT Astra Serif" w:hAnsi="PT Astra Serif"/>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33415">
              <w:rPr>
                <w:rFonts w:ascii="PT Astra Serif" w:hAnsi="PT Astra Serif"/>
                <w:color w:val="auto"/>
                <w:sz w:val="22"/>
                <w:szCs w:val="22"/>
                <w:u w:val="single"/>
              </w:rPr>
              <w:t>каб</w:t>
            </w:r>
            <w:proofErr w:type="spellEnd"/>
            <w:r w:rsidRPr="00433415">
              <w:rPr>
                <w:rFonts w:ascii="PT Astra Serif" w:hAnsi="PT Astra Serif"/>
                <w:color w:val="auto"/>
                <w:sz w:val="22"/>
                <w:szCs w:val="22"/>
                <w:u w:val="single"/>
              </w:rPr>
              <w:t>. 310.</w:t>
            </w:r>
            <w:r w:rsidRPr="00433415">
              <w:rPr>
                <w:rFonts w:ascii="PT Astra Serif" w:hAnsi="PT Astra Serif"/>
                <w:color w:val="auto"/>
                <w:sz w:val="22"/>
                <w:szCs w:val="22"/>
              </w:rPr>
              <w:t xml:space="preserve"> </w:t>
            </w:r>
            <w:proofErr w:type="gramEnd"/>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 xml:space="preserve">Почтовый адрес: </w:t>
            </w:r>
            <w:r w:rsidRPr="00433415">
              <w:rPr>
                <w:rFonts w:ascii="PT Astra Serif" w:hAnsi="PT Astra Serif"/>
                <w:color w:val="auto"/>
                <w:sz w:val="22"/>
                <w:szCs w:val="22"/>
                <w:u w:val="single"/>
              </w:rPr>
              <w:t>628260, Ханты - Мансийский автономный округ - Югра, Тюменская обл.,  г. Югорск, ул. 40 лет Победы, 11.</w:t>
            </w:r>
            <w:proofErr w:type="gramEnd"/>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Телефон: </w:t>
            </w:r>
            <w:r w:rsidRPr="00433415">
              <w:rPr>
                <w:rFonts w:ascii="PT Astra Serif" w:hAnsi="PT Astra Serif"/>
                <w:color w:val="auto"/>
                <w:sz w:val="22"/>
                <w:szCs w:val="22"/>
                <w:u w:val="single"/>
              </w:rPr>
              <w:t>(34675) 50037 факс (34675) 50037.</w:t>
            </w:r>
            <w:r w:rsidRPr="00433415">
              <w:rPr>
                <w:rFonts w:ascii="PT Astra Serif" w:hAnsi="PT Astra Serif"/>
                <w:color w:val="auto"/>
                <w:sz w:val="22"/>
                <w:szCs w:val="22"/>
              </w:rPr>
              <w:t xml:space="preserve"> </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Адрес электронной почты: </w:t>
            </w:r>
            <w:r w:rsidRPr="00433415">
              <w:rPr>
                <w:rFonts w:ascii="PT Astra Serif" w:hAnsi="PT Astra Serif"/>
                <w:color w:val="auto"/>
                <w:sz w:val="22"/>
                <w:szCs w:val="22"/>
                <w:u w:val="single"/>
              </w:rPr>
              <w:t>omz@ugorsk.ru</w:t>
            </w:r>
            <w:r w:rsidRPr="00433415">
              <w:rPr>
                <w:rFonts w:ascii="PT Astra Serif" w:hAnsi="PT Astra Serif"/>
                <w:color w:val="auto"/>
                <w:sz w:val="22"/>
                <w:szCs w:val="22"/>
              </w:rPr>
              <w:t xml:space="preserve"> </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Ответственное должностное лицо:  </w:t>
            </w:r>
            <w:r w:rsidRPr="00433415">
              <w:rPr>
                <w:rFonts w:ascii="PT Astra Serif" w:hAnsi="PT Astra Serif"/>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Не привлекается</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Информация о контрактной службе заказчика, контрактном управляющем, </w:t>
            </w:r>
            <w:proofErr w:type="gramStart"/>
            <w:r w:rsidRPr="00433415">
              <w:rPr>
                <w:rFonts w:ascii="PT Astra Serif" w:hAnsi="PT Astra Serif"/>
                <w:color w:val="auto"/>
                <w:sz w:val="22"/>
                <w:szCs w:val="22"/>
              </w:rPr>
              <w:t>ответственных</w:t>
            </w:r>
            <w:proofErr w:type="gramEnd"/>
            <w:r w:rsidRPr="00433415">
              <w:rPr>
                <w:rFonts w:ascii="PT Astra Serif" w:hAnsi="PT Astra Serif"/>
                <w:color w:val="auto"/>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Контрактная служба/Контрактный управляющий: </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 xml:space="preserve">Место нахождения: </w:t>
            </w:r>
            <w:r w:rsidRPr="00433415">
              <w:rPr>
                <w:rFonts w:ascii="PT Astra Serif" w:hAnsi="PT Astra Serif"/>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33415">
              <w:rPr>
                <w:rFonts w:ascii="PT Astra Serif" w:hAnsi="PT Astra Serif"/>
                <w:color w:val="auto"/>
                <w:sz w:val="22"/>
                <w:szCs w:val="22"/>
                <w:u w:val="single"/>
              </w:rPr>
              <w:t>каб</w:t>
            </w:r>
            <w:proofErr w:type="spellEnd"/>
            <w:r w:rsidRPr="00433415">
              <w:rPr>
                <w:rFonts w:ascii="PT Astra Serif" w:hAnsi="PT Astra Serif"/>
                <w:color w:val="auto"/>
                <w:sz w:val="22"/>
                <w:szCs w:val="22"/>
                <w:u w:val="single"/>
              </w:rPr>
              <w:t>. 306</w:t>
            </w:r>
            <w:r w:rsidRPr="00433415">
              <w:rPr>
                <w:rFonts w:ascii="PT Astra Serif" w:hAnsi="PT Astra Serif"/>
                <w:color w:val="auto"/>
                <w:sz w:val="22"/>
                <w:szCs w:val="22"/>
              </w:rPr>
              <w:t>.</w:t>
            </w:r>
            <w:proofErr w:type="gramEnd"/>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r w:rsidRPr="00433415">
              <w:rPr>
                <w:rFonts w:ascii="PT Astra Serif" w:hAnsi="PT Astra Serif"/>
                <w:color w:val="auto"/>
                <w:sz w:val="22"/>
                <w:szCs w:val="22"/>
              </w:rPr>
              <w:t xml:space="preserve">ФИО, телефон: </w:t>
            </w:r>
            <w:r w:rsidRPr="00433415">
              <w:rPr>
                <w:rFonts w:ascii="PT Astra Serif" w:hAnsi="PT Astra Serif"/>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r w:rsidRPr="00433415">
              <w:rPr>
                <w:rFonts w:ascii="PT Astra Serif" w:hAnsi="PT Astra Serif"/>
                <w:color w:val="auto"/>
                <w:sz w:val="22"/>
                <w:szCs w:val="22"/>
              </w:rPr>
              <w:t>Адрес электронной почты:</w:t>
            </w:r>
            <w:r w:rsidRPr="00433415">
              <w:rPr>
                <w:rFonts w:ascii="PT Astra Serif" w:hAnsi="PT Astra Serif"/>
                <w:color w:val="auto"/>
                <w:sz w:val="22"/>
                <w:szCs w:val="22"/>
                <w:u w:val="single"/>
              </w:rPr>
              <w:t xml:space="preserve"> dmsig@ugorsk.ru</w:t>
            </w:r>
          </w:p>
          <w:p w:rsidR="00D91FE3" w:rsidRPr="00433415" w:rsidRDefault="00D91FE3" w:rsidP="005E2FA8">
            <w:pPr>
              <w:pStyle w:val="10"/>
              <w:keepNext/>
              <w:keepLines/>
              <w:suppressLineNumbers/>
              <w:spacing w:after="0" w:line="240" w:lineRule="auto"/>
              <w:rPr>
                <w:rFonts w:ascii="PT Astra Serif" w:hAnsi="PT Astra Serif"/>
                <w:color w:val="auto"/>
                <w:sz w:val="22"/>
                <w:szCs w:val="22"/>
              </w:rPr>
            </w:pP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Ответственный</w:t>
            </w:r>
            <w:proofErr w:type="gramEnd"/>
            <w:r w:rsidRPr="00433415">
              <w:rPr>
                <w:rFonts w:ascii="PT Astra Serif" w:hAnsi="PT Astra Serif"/>
                <w:color w:val="auto"/>
                <w:sz w:val="22"/>
                <w:szCs w:val="22"/>
              </w:rPr>
              <w:t xml:space="preserve"> за заключение контракта: </w:t>
            </w:r>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proofErr w:type="gramStart"/>
            <w:r w:rsidRPr="00433415">
              <w:rPr>
                <w:rFonts w:ascii="PT Astra Serif" w:hAnsi="PT Astra Serif"/>
                <w:color w:val="auto"/>
                <w:sz w:val="22"/>
                <w:szCs w:val="22"/>
              </w:rPr>
              <w:t xml:space="preserve">Место нахождения: </w:t>
            </w:r>
            <w:r w:rsidRPr="00433415">
              <w:rPr>
                <w:rFonts w:ascii="PT Astra Serif" w:hAnsi="PT Astra Serif"/>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33415">
              <w:rPr>
                <w:rFonts w:ascii="PT Astra Serif" w:hAnsi="PT Astra Serif"/>
                <w:color w:val="auto"/>
                <w:sz w:val="22"/>
                <w:szCs w:val="22"/>
                <w:u w:val="single"/>
              </w:rPr>
              <w:t>каб</w:t>
            </w:r>
            <w:proofErr w:type="spellEnd"/>
            <w:r w:rsidRPr="00433415">
              <w:rPr>
                <w:rFonts w:ascii="PT Astra Serif" w:hAnsi="PT Astra Serif"/>
                <w:color w:val="auto"/>
                <w:sz w:val="22"/>
                <w:szCs w:val="22"/>
                <w:u w:val="single"/>
              </w:rPr>
              <w:t>. 212.</w:t>
            </w:r>
            <w:proofErr w:type="gramEnd"/>
          </w:p>
          <w:p w:rsidR="00D91FE3" w:rsidRPr="00433415" w:rsidRDefault="00F12074" w:rsidP="005E2FA8">
            <w:pPr>
              <w:pStyle w:val="10"/>
              <w:keepNext/>
              <w:keepLines/>
              <w:suppressLineNumbers/>
              <w:spacing w:after="0" w:line="240" w:lineRule="auto"/>
              <w:rPr>
                <w:rFonts w:ascii="PT Astra Serif" w:hAnsi="PT Astra Serif"/>
                <w:color w:val="auto"/>
                <w:sz w:val="22"/>
                <w:szCs w:val="22"/>
                <w:u w:val="single"/>
              </w:rPr>
            </w:pPr>
            <w:r w:rsidRPr="00433415">
              <w:rPr>
                <w:rFonts w:ascii="PT Astra Serif" w:hAnsi="PT Astra Serif"/>
                <w:color w:val="auto"/>
                <w:sz w:val="22"/>
                <w:szCs w:val="22"/>
              </w:rPr>
              <w:t xml:space="preserve">ФИО, телефон: </w:t>
            </w:r>
            <w:r w:rsidRPr="00433415">
              <w:rPr>
                <w:rFonts w:ascii="PT Astra Serif" w:hAnsi="PT Astra Serif"/>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Адрес электронной почты:</w:t>
            </w:r>
            <w:r w:rsidRPr="00433415">
              <w:rPr>
                <w:rFonts w:ascii="PT Astra Serif" w:hAnsi="PT Astra Serif"/>
                <w:color w:val="auto"/>
                <w:sz w:val="22"/>
                <w:szCs w:val="22"/>
                <w:u w:val="single"/>
              </w:rPr>
              <w:t xml:space="preserve"> koroleva_nb@ugorsk.ru</w:t>
            </w:r>
          </w:p>
        </w:tc>
      </w:tr>
      <w:tr w:rsidR="00433415" w:rsidRPr="00433415"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bookmarkStart w:id="1" w:name="_Ref166267388"/>
            <w:bookmarkEnd w:id="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hd w:val="clear" w:color="auto" w:fill="FFFFFF"/>
              <w:spacing w:after="0" w:line="240" w:lineRule="auto"/>
              <w:rPr>
                <w:rFonts w:ascii="PT Astra Serif" w:hAnsi="PT Astra Serif"/>
                <w:color w:val="auto"/>
                <w:sz w:val="22"/>
                <w:szCs w:val="22"/>
                <w:lang w:eastAsia="ar-SA"/>
              </w:rPr>
            </w:pPr>
            <w:r w:rsidRPr="00433415">
              <w:rPr>
                <w:rFonts w:ascii="PT Astra Serif" w:hAnsi="PT Astra Serif"/>
                <w:bCs/>
                <w:color w:val="auto"/>
                <w:sz w:val="22"/>
                <w:szCs w:val="22"/>
              </w:rPr>
              <w:t xml:space="preserve">Наименование: </w:t>
            </w:r>
            <w:r w:rsidRPr="00433415">
              <w:rPr>
                <w:rFonts w:ascii="PT Astra Serif" w:hAnsi="PT Astra Serif"/>
                <w:color w:val="auto"/>
                <w:sz w:val="22"/>
                <w:szCs w:val="22"/>
                <w:lang w:eastAsia="ar-SA"/>
              </w:rPr>
              <w:t>Закрытое акционерное общество «Сбербанк –</w:t>
            </w:r>
          </w:p>
          <w:p w:rsidR="00D91FE3" w:rsidRPr="00433415" w:rsidRDefault="00F12074" w:rsidP="005E2FA8">
            <w:pPr>
              <w:pStyle w:val="10"/>
              <w:shd w:val="clear" w:color="auto" w:fill="FFFFFF"/>
              <w:spacing w:after="0" w:line="240" w:lineRule="auto"/>
              <w:rPr>
                <w:rFonts w:ascii="PT Astra Serif" w:hAnsi="PT Astra Serif"/>
                <w:color w:val="auto"/>
                <w:sz w:val="22"/>
                <w:szCs w:val="22"/>
              </w:rPr>
            </w:pPr>
            <w:r w:rsidRPr="00433415">
              <w:rPr>
                <w:rFonts w:ascii="PT Astra Serif" w:hAnsi="PT Astra Serif"/>
                <w:color w:val="auto"/>
                <w:sz w:val="22"/>
                <w:szCs w:val="22"/>
                <w:lang w:eastAsia="ar-SA"/>
              </w:rPr>
              <w:t>Автоматизированная система торгов»</w:t>
            </w:r>
          </w:p>
        </w:tc>
      </w:tr>
      <w:tr w:rsidR="00433415" w:rsidRPr="00433415"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FA1B9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Адрес электронной </w:t>
            </w:r>
            <w:r w:rsidRPr="00433415">
              <w:rPr>
                <w:rFonts w:ascii="PT Astra Serif" w:hAnsi="PT Astra Serif"/>
                <w:color w:val="auto"/>
                <w:sz w:val="22"/>
                <w:szCs w:val="22"/>
              </w:rPr>
              <w:lastRenderedPageBreak/>
              <w:t>площадки в информационно-телекоммуникационной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lastRenderedPageBreak/>
              <w:t>http://</w:t>
            </w:r>
            <w:proofErr w:type="spellStart"/>
            <w:r w:rsidRPr="00433415">
              <w:rPr>
                <w:rFonts w:ascii="PT Astra Serif" w:hAnsi="PT Astra Serif"/>
                <w:color w:val="auto"/>
                <w:sz w:val="22"/>
                <w:szCs w:val="22"/>
                <w:lang w:val="en-US"/>
              </w:rPr>
              <w:t>sberbank</w:t>
            </w:r>
            <w:proofErr w:type="spellEnd"/>
            <w:r w:rsidRPr="00433415">
              <w:rPr>
                <w:rFonts w:ascii="PT Astra Serif" w:hAnsi="PT Astra Serif"/>
                <w:color w:val="auto"/>
                <w:sz w:val="22"/>
                <w:szCs w:val="22"/>
              </w:rPr>
              <w:t>-</w:t>
            </w:r>
            <w:proofErr w:type="spellStart"/>
            <w:r w:rsidRPr="00433415">
              <w:rPr>
                <w:rFonts w:ascii="PT Astra Serif" w:hAnsi="PT Astra Serif"/>
                <w:color w:val="auto"/>
                <w:sz w:val="22"/>
                <w:szCs w:val="22"/>
                <w:lang w:val="en-US"/>
              </w:rPr>
              <w:t>ast</w:t>
            </w:r>
            <w:proofErr w:type="spellEnd"/>
            <w:r w:rsidRPr="00433415">
              <w:rPr>
                <w:rFonts w:ascii="PT Astra Serif" w:hAnsi="PT Astra Serif"/>
                <w:color w:val="auto"/>
                <w:sz w:val="22"/>
                <w:szCs w:val="22"/>
              </w:rPr>
              <w:t>.</w:t>
            </w:r>
            <w:proofErr w:type="spellStart"/>
            <w:r w:rsidRPr="00433415">
              <w:rPr>
                <w:rFonts w:ascii="PT Astra Serif" w:hAnsi="PT Astra Serif"/>
                <w:color w:val="auto"/>
                <w:sz w:val="22"/>
                <w:szCs w:val="22"/>
              </w:rPr>
              <w:t>ru</w:t>
            </w:r>
            <w:proofErr w:type="spellEnd"/>
            <w:r w:rsidRPr="00433415">
              <w:rPr>
                <w:rFonts w:ascii="PT Astra Serif" w:hAnsi="PT Astra Serif"/>
                <w:color w:val="auto"/>
                <w:sz w:val="22"/>
                <w:szCs w:val="22"/>
              </w:rPr>
              <w:t>/</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bookmarkStart w:id="2" w:name="_Ref353200173"/>
            <w:bookmarkStart w:id="3" w:name="_Ref166267456"/>
            <w:bookmarkStart w:id="4" w:name="_Ref166267499"/>
            <w:bookmarkEnd w:id="2"/>
            <w:bookmarkEnd w:id="3"/>
            <w:bookmarkEnd w:id="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431EE8" w:rsidP="0014588E">
            <w:pPr>
              <w:pStyle w:val="10"/>
              <w:keepNext/>
              <w:keepLines/>
              <w:suppressLineNumbers/>
              <w:spacing w:after="0" w:line="240" w:lineRule="auto"/>
              <w:jc w:val="both"/>
              <w:rPr>
                <w:rFonts w:ascii="PT Astra Serif" w:hAnsi="PT Astra Serif"/>
                <w:color w:val="auto"/>
              </w:rPr>
            </w:pPr>
            <w:r w:rsidRPr="00433415">
              <w:rPr>
                <w:rFonts w:ascii="PT Astra Serif" w:hAnsi="PT Astra Serif"/>
                <w:color w:val="auto"/>
                <w:sz w:val="22"/>
                <w:szCs w:val="22"/>
              </w:rPr>
              <w:t>Электронный а</w:t>
            </w:r>
            <w:r w:rsidR="00F12074" w:rsidRPr="00433415">
              <w:rPr>
                <w:rFonts w:ascii="PT Astra Serif" w:hAnsi="PT Astra Serif"/>
                <w:color w:val="auto"/>
                <w:sz w:val="22"/>
                <w:szCs w:val="22"/>
              </w:rPr>
              <w:t>укцион</w:t>
            </w:r>
            <w:r w:rsidR="00F12074" w:rsidRPr="00433415">
              <w:rPr>
                <w:rFonts w:ascii="PT Astra Serif" w:hAnsi="PT Astra Serif"/>
                <w:iCs/>
                <w:color w:val="auto"/>
                <w:sz w:val="22"/>
                <w:szCs w:val="22"/>
              </w:rPr>
              <w:t xml:space="preserve"> </w:t>
            </w:r>
            <w:r w:rsidR="0014588E" w:rsidRPr="00433415">
              <w:rPr>
                <w:rFonts w:ascii="PT Astra Serif" w:hAnsi="PT Astra Serif"/>
                <w:iCs/>
                <w:color w:val="auto"/>
                <w:sz w:val="22"/>
                <w:szCs w:val="22"/>
              </w:rPr>
              <w:t xml:space="preserve">на право заключения муниципального контракта на оказание услуг </w:t>
            </w:r>
            <w:r w:rsidR="000025D3" w:rsidRPr="00433415">
              <w:rPr>
                <w:rFonts w:ascii="PT Astra Serif" w:hAnsi="PT Astra Serif"/>
                <w:iCs/>
                <w:color w:val="auto"/>
                <w:sz w:val="22"/>
                <w:szCs w:val="22"/>
              </w:rPr>
              <w:t>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p>
        </w:tc>
      </w:tr>
      <w:tr w:rsidR="00433415" w:rsidRPr="00433415"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AF6F89">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rPr>
            </w:pPr>
            <w:r w:rsidRPr="00433415">
              <w:rPr>
                <w:rFonts w:ascii="PT Astra Serif" w:hAnsi="PT Astra Serif"/>
                <w:color w:val="auto"/>
                <w:sz w:val="22"/>
                <w:szCs w:val="22"/>
              </w:rPr>
              <w:t xml:space="preserve">Указано в части </w:t>
            </w:r>
            <w:r w:rsidRPr="00433415">
              <w:rPr>
                <w:rFonts w:ascii="PT Astra Serif" w:hAnsi="PT Astra Serif"/>
                <w:color w:val="auto"/>
                <w:sz w:val="22"/>
                <w:szCs w:val="22"/>
              </w:rPr>
              <w:fldChar w:fldCharType="begin"/>
            </w:r>
            <w:r w:rsidRPr="00433415">
              <w:rPr>
                <w:rFonts w:ascii="PT Astra Serif" w:hAnsi="PT Astra Serif"/>
                <w:color w:val="auto"/>
              </w:rPr>
              <w:instrText>REF _Ref248728669 \r \h</w:instrText>
            </w:r>
            <w:r w:rsidR="00167869" w:rsidRPr="00433415">
              <w:rPr>
                <w:rFonts w:ascii="PT Astra Serif" w:hAnsi="PT Astra Serif"/>
                <w:color w:val="auto"/>
                <w:sz w:val="22"/>
                <w:szCs w:val="22"/>
              </w:rPr>
              <w:instrText xml:space="preserve"> \* MERGEFORMAT </w:instrText>
            </w:r>
            <w:r w:rsidRPr="00433415">
              <w:rPr>
                <w:rFonts w:ascii="PT Astra Serif" w:hAnsi="PT Astra Serif"/>
                <w:color w:val="auto"/>
                <w:sz w:val="22"/>
                <w:szCs w:val="22"/>
              </w:rPr>
            </w:r>
            <w:r w:rsidRPr="00433415">
              <w:rPr>
                <w:rFonts w:ascii="PT Astra Serif" w:hAnsi="PT Astra Serif"/>
                <w:color w:val="auto"/>
              </w:rPr>
              <w:fldChar w:fldCharType="separate"/>
            </w:r>
            <w:r w:rsidR="00375EEA">
              <w:rPr>
                <w:rFonts w:ascii="PT Astra Serif" w:hAnsi="PT Astra Serif"/>
                <w:color w:val="auto"/>
              </w:rPr>
              <w:t>II</w:t>
            </w:r>
            <w:r w:rsidRPr="00433415">
              <w:rPr>
                <w:rFonts w:ascii="PT Astra Serif" w:hAnsi="PT Astra Serif"/>
                <w:color w:val="auto"/>
              </w:rPr>
              <w:fldChar w:fldCharType="end"/>
            </w:r>
            <w:r w:rsidRPr="00433415">
              <w:rPr>
                <w:rFonts w:ascii="PT Astra Serif" w:hAnsi="PT Astra Serif"/>
                <w:color w:val="auto"/>
                <w:sz w:val="22"/>
                <w:szCs w:val="22"/>
              </w:rPr>
              <w:t>. «</w:t>
            </w:r>
            <w:r w:rsidRPr="00433415">
              <w:rPr>
                <w:rFonts w:ascii="PT Astra Serif" w:hAnsi="PT Astra Serif"/>
                <w:color w:val="auto"/>
                <w:sz w:val="22"/>
                <w:szCs w:val="22"/>
              </w:rPr>
              <w:fldChar w:fldCharType="begin"/>
            </w:r>
            <w:r w:rsidRPr="00433415">
              <w:rPr>
                <w:rFonts w:ascii="PT Astra Serif" w:hAnsi="PT Astra Serif"/>
                <w:color w:val="auto"/>
              </w:rPr>
              <w:instrText>REF _Ref248728669 \h</w:instrText>
            </w:r>
            <w:r w:rsidR="00167869" w:rsidRPr="00433415">
              <w:rPr>
                <w:rFonts w:ascii="PT Astra Serif" w:hAnsi="PT Astra Serif"/>
                <w:color w:val="auto"/>
                <w:sz w:val="22"/>
                <w:szCs w:val="22"/>
              </w:rPr>
              <w:instrText xml:space="preserve"> \* MERGEFORMAT </w:instrText>
            </w:r>
            <w:r w:rsidRPr="00433415">
              <w:rPr>
                <w:rFonts w:ascii="PT Astra Serif" w:hAnsi="PT Astra Serif"/>
                <w:color w:val="auto"/>
                <w:sz w:val="22"/>
                <w:szCs w:val="22"/>
              </w:rPr>
            </w:r>
            <w:r w:rsidRPr="00433415">
              <w:rPr>
                <w:rFonts w:ascii="PT Astra Serif" w:hAnsi="PT Astra Serif"/>
                <w:color w:val="auto"/>
              </w:rPr>
              <w:fldChar w:fldCharType="end"/>
            </w:r>
            <w:r w:rsidRPr="00433415">
              <w:rPr>
                <w:rFonts w:ascii="PT Astra Serif" w:hAnsi="PT Astra Serif"/>
                <w:color w:val="auto"/>
                <w:sz w:val="22"/>
                <w:szCs w:val="22"/>
              </w:rPr>
              <w:t>ТЕХНИЧЕСКОЕ ЗАДАНИЕ» настоящей документации об аукционе</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33415" w:rsidRPr="00433415" w:rsidRDefault="00433415" w:rsidP="00433415">
            <w:pPr>
              <w:pStyle w:val="10"/>
              <w:keepNext/>
              <w:keepLines/>
              <w:suppressLineNumbers/>
              <w:spacing w:after="0" w:line="240" w:lineRule="auto"/>
              <w:rPr>
                <w:rFonts w:ascii="PT Astra Serif" w:hAnsi="PT Astra Serif"/>
                <w:color w:val="auto"/>
                <w:sz w:val="18"/>
                <w:szCs w:val="22"/>
              </w:rPr>
            </w:pPr>
            <w:r w:rsidRPr="00433415">
              <w:rPr>
                <w:rFonts w:ascii="PT Astra Serif" w:hAnsi="PT Astra Serif"/>
                <w:color w:val="auto"/>
                <w:sz w:val="18"/>
                <w:szCs w:val="22"/>
              </w:rPr>
              <w:t>Место подготовки фильма: определяется Исполнителем самостоятельно исходя из задания Заказчика.</w:t>
            </w:r>
          </w:p>
          <w:p w:rsidR="00433415" w:rsidRPr="00433415" w:rsidRDefault="00433415" w:rsidP="00433415">
            <w:pPr>
              <w:pStyle w:val="10"/>
              <w:keepNext/>
              <w:keepLines/>
              <w:suppressLineNumbers/>
              <w:spacing w:after="0" w:line="240" w:lineRule="auto"/>
              <w:rPr>
                <w:rFonts w:ascii="PT Astra Serif" w:hAnsi="PT Astra Serif"/>
                <w:color w:val="auto"/>
                <w:sz w:val="18"/>
                <w:szCs w:val="22"/>
              </w:rPr>
            </w:pPr>
            <w:r w:rsidRPr="00433415">
              <w:rPr>
                <w:rFonts w:ascii="PT Astra Serif" w:hAnsi="PT Astra Serif"/>
                <w:color w:val="auto"/>
                <w:sz w:val="18"/>
                <w:szCs w:val="22"/>
              </w:rPr>
              <w:t>Место предоставления фильма: Управление внутренней политики и общественных связей администрации города Югорска, г. Югорск, ул. 40 лет Победы, д. 11.</w:t>
            </w:r>
          </w:p>
          <w:p w:rsidR="00D91FE3" w:rsidRPr="00433415" w:rsidRDefault="00433415" w:rsidP="00433415">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18"/>
                <w:szCs w:val="22"/>
              </w:rPr>
              <w:t>Место предоставления финансового отчёта: по месту нахождения Муниципального заказчика.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E41B0" w:rsidP="00F83303">
            <w:pPr>
              <w:pStyle w:val="10"/>
              <w:spacing w:after="0" w:line="240" w:lineRule="auto"/>
              <w:ind w:left="33"/>
              <w:rPr>
                <w:rFonts w:ascii="PT Astra Serif" w:hAnsi="PT Astra Serif"/>
                <w:color w:val="auto"/>
              </w:rPr>
            </w:pPr>
            <w:r w:rsidRPr="00433415">
              <w:rPr>
                <w:rFonts w:ascii="PT Astra Serif" w:hAnsi="PT Astra Serif"/>
                <w:color w:val="auto"/>
                <w:sz w:val="22"/>
              </w:rPr>
              <w:t xml:space="preserve">с момента </w:t>
            </w:r>
            <w:r w:rsidR="00E806FF" w:rsidRPr="00433415">
              <w:rPr>
                <w:rFonts w:ascii="PT Astra Serif" w:hAnsi="PT Astra Serif"/>
                <w:color w:val="auto"/>
                <w:sz w:val="22"/>
              </w:rPr>
              <w:t>заключения</w:t>
            </w:r>
            <w:r w:rsidR="00F83303" w:rsidRPr="00433415">
              <w:rPr>
                <w:rFonts w:ascii="PT Astra Serif" w:hAnsi="PT Astra Serif"/>
                <w:color w:val="auto"/>
                <w:sz w:val="22"/>
              </w:rPr>
              <w:t xml:space="preserve"> муниципального контракта, но не позднее</w:t>
            </w:r>
            <w:r w:rsidRPr="00433415">
              <w:rPr>
                <w:rFonts w:ascii="PT Astra Serif" w:hAnsi="PT Astra Serif"/>
                <w:color w:val="auto"/>
                <w:sz w:val="22"/>
              </w:rPr>
              <w:t xml:space="preserve"> </w:t>
            </w:r>
            <w:r w:rsidR="00F83303" w:rsidRPr="00433415">
              <w:rPr>
                <w:rFonts w:ascii="PT Astra Serif" w:hAnsi="PT Astra Serif"/>
                <w:color w:val="auto"/>
                <w:sz w:val="22"/>
              </w:rPr>
              <w:t>15</w:t>
            </w:r>
            <w:r w:rsidRPr="00433415">
              <w:rPr>
                <w:rFonts w:ascii="PT Astra Serif" w:hAnsi="PT Astra Serif"/>
                <w:color w:val="auto"/>
                <w:sz w:val="22"/>
              </w:rPr>
              <w:t>.</w:t>
            </w:r>
            <w:r w:rsidR="00F83303" w:rsidRPr="00433415">
              <w:rPr>
                <w:rFonts w:ascii="PT Astra Serif" w:hAnsi="PT Astra Serif"/>
                <w:color w:val="auto"/>
                <w:sz w:val="22"/>
              </w:rPr>
              <w:t>1</w:t>
            </w:r>
            <w:r w:rsidR="000025D3" w:rsidRPr="00433415">
              <w:rPr>
                <w:rFonts w:ascii="PT Astra Serif" w:hAnsi="PT Astra Serif"/>
                <w:color w:val="auto"/>
                <w:sz w:val="22"/>
              </w:rPr>
              <w:t>0</w:t>
            </w:r>
            <w:r w:rsidRPr="00433415">
              <w:rPr>
                <w:rFonts w:ascii="PT Astra Serif" w:hAnsi="PT Astra Serif"/>
                <w:color w:val="auto"/>
                <w:sz w:val="22"/>
              </w:rPr>
              <w:t>.2019</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iCs/>
                <w:color w:val="auto"/>
                <w:sz w:val="22"/>
                <w:szCs w:val="22"/>
              </w:rPr>
            </w:pPr>
            <w:r w:rsidRPr="00433415">
              <w:rPr>
                <w:rFonts w:ascii="PT Astra Serif" w:hAnsi="PT Astra Serif"/>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E806FF" w:rsidP="00117505">
            <w:pPr>
              <w:pStyle w:val="10"/>
              <w:spacing w:after="0" w:line="240" w:lineRule="auto"/>
              <w:jc w:val="both"/>
              <w:rPr>
                <w:rFonts w:ascii="PT Astra Serif" w:hAnsi="PT Astra Serif"/>
                <w:color w:val="auto"/>
              </w:rPr>
            </w:pPr>
            <w:r w:rsidRPr="00433415">
              <w:rPr>
                <w:rFonts w:ascii="PT Astra Serif" w:hAnsi="PT Astra Serif"/>
                <w:color w:val="auto"/>
                <w:sz w:val="22"/>
                <w:szCs w:val="22"/>
              </w:rPr>
              <w:t>200 0</w:t>
            </w:r>
            <w:r w:rsidR="000025D3" w:rsidRPr="00433415">
              <w:rPr>
                <w:rFonts w:ascii="PT Astra Serif" w:hAnsi="PT Astra Serif"/>
                <w:color w:val="auto"/>
                <w:sz w:val="22"/>
                <w:szCs w:val="22"/>
              </w:rPr>
              <w:t>00</w:t>
            </w:r>
            <w:r w:rsidRPr="00433415">
              <w:rPr>
                <w:rFonts w:ascii="PT Astra Serif" w:hAnsi="PT Astra Serif"/>
                <w:color w:val="auto"/>
                <w:sz w:val="22"/>
                <w:szCs w:val="22"/>
              </w:rPr>
              <w:t xml:space="preserve">,00 </w:t>
            </w:r>
            <w:r w:rsidR="00F12074" w:rsidRPr="00433415">
              <w:rPr>
                <w:rFonts w:ascii="PT Astra Serif" w:hAnsi="PT Astra Serif"/>
                <w:color w:val="auto"/>
                <w:sz w:val="22"/>
                <w:szCs w:val="22"/>
              </w:rPr>
              <w:t>(</w:t>
            </w:r>
            <w:r w:rsidRPr="00433415">
              <w:rPr>
                <w:rFonts w:ascii="PT Astra Serif" w:hAnsi="PT Astra Serif"/>
                <w:color w:val="auto"/>
                <w:sz w:val="22"/>
                <w:szCs w:val="22"/>
              </w:rPr>
              <w:t>двести тысяч</w:t>
            </w:r>
            <w:r w:rsidR="00F12074" w:rsidRPr="00433415">
              <w:rPr>
                <w:rFonts w:ascii="PT Astra Serif" w:hAnsi="PT Astra Serif"/>
                <w:color w:val="auto"/>
                <w:sz w:val="22"/>
                <w:szCs w:val="22"/>
              </w:rPr>
              <w:t>) рубл</w:t>
            </w:r>
            <w:r w:rsidR="00B534A3" w:rsidRPr="00433415">
              <w:rPr>
                <w:rFonts w:ascii="PT Astra Serif" w:hAnsi="PT Astra Serif"/>
                <w:color w:val="auto"/>
                <w:sz w:val="22"/>
                <w:szCs w:val="22"/>
              </w:rPr>
              <w:t>ей</w:t>
            </w:r>
            <w:r w:rsidR="00F12074" w:rsidRPr="00433415">
              <w:rPr>
                <w:rFonts w:ascii="PT Astra Serif" w:hAnsi="PT Astra Serif"/>
                <w:color w:val="auto"/>
                <w:sz w:val="22"/>
                <w:szCs w:val="22"/>
              </w:rPr>
              <w:t xml:space="preserve"> 00</w:t>
            </w:r>
            <w:r w:rsidR="003F0827" w:rsidRPr="00433415">
              <w:rPr>
                <w:rFonts w:ascii="PT Astra Serif" w:hAnsi="PT Astra Serif"/>
                <w:color w:val="auto"/>
                <w:sz w:val="22"/>
                <w:szCs w:val="22"/>
              </w:rPr>
              <w:t xml:space="preserve"> </w:t>
            </w:r>
            <w:r w:rsidR="00F12074" w:rsidRPr="00433415">
              <w:rPr>
                <w:rFonts w:ascii="PT Astra Serif" w:hAnsi="PT Astra Serif"/>
                <w:color w:val="auto"/>
                <w:sz w:val="22"/>
                <w:szCs w:val="22"/>
              </w:rPr>
              <w:t>коп.</w:t>
            </w:r>
          </w:p>
          <w:p w:rsidR="00D91FE3" w:rsidRPr="00433415" w:rsidRDefault="00F12074" w:rsidP="00FA1B98">
            <w:pPr>
              <w:pStyle w:val="10"/>
              <w:spacing w:after="0" w:line="240" w:lineRule="auto"/>
              <w:jc w:val="both"/>
              <w:rPr>
                <w:rFonts w:ascii="PT Astra Serif" w:hAnsi="PT Astra Serif"/>
                <w:color w:val="auto"/>
                <w:sz w:val="22"/>
                <w:szCs w:val="22"/>
              </w:rPr>
            </w:pPr>
            <w:r w:rsidRPr="00433415">
              <w:rPr>
                <w:rFonts w:ascii="PT Astra Serif" w:hAnsi="PT Astra Serif"/>
                <w:color w:val="auto"/>
                <w:sz w:val="22"/>
                <w:szCs w:val="22"/>
              </w:rPr>
              <w:t xml:space="preserve">Начальная (максимальная) цена контракта включает в себя: </w:t>
            </w:r>
            <w:r w:rsidR="00F93E00" w:rsidRPr="00433415">
              <w:rPr>
                <w:rFonts w:ascii="PT Astra Serif" w:hAnsi="PT Astra Serif"/>
                <w:color w:val="auto"/>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и иные расходы, связанные с оказанием услуг</w:t>
            </w:r>
            <w:r w:rsidRPr="00433415">
              <w:rPr>
                <w:rFonts w:ascii="PT Astra Serif" w:hAnsi="PT Astra Serif"/>
                <w:color w:val="auto"/>
                <w:sz w:val="22"/>
                <w:szCs w:val="22"/>
              </w:rPr>
              <w:t>.</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bCs/>
                <w:color w:val="auto"/>
                <w:sz w:val="22"/>
                <w:szCs w:val="22"/>
              </w:rPr>
              <w:t>Содержится в части IV «Обоснование начальной (максимальной) цены контракта»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167869">
            <w:pPr>
              <w:pStyle w:val="10"/>
              <w:spacing w:after="0" w:line="240" w:lineRule="auto"/>
              <w:rPr>
                <w:rFonts w:ascii="PT Astra Serif" w:hAnsi="PT Astra Serif"/>
                <w:i/>
                <w:color w:val="auto"/>
                <w:sz w:val="22"/>
                <w:szCs w:val="22"/>
              </w:rPr>
            </w:pPr>
            <w:r w:rsidRPr="00433415">
              <w:rPr>
                <w:rFonts w:ascii="PT Astra Serif" w:hAnsi="PT Astra Serif"/>
                <w:color w:val="auto"/>
                <w:sz w:val="22"/>
                <w:szCs w:val="22"/>
              </w:rPr>
              <w:t>Бюджет города Югорска на 201</w:t>
            </w:r>
            <w:r w:rsidR="00167869" w:rsidRPr="00433415">
              <w:rPr>
                <w:rFonts w:ascii="PT Astra Serif" w:hAnsi="PT Astra Serif"/>
                <w:color w:val="auto"/>
                <w:sz w:val="22"/>
                <w:szCs w:val="22"/>
              </w:rPr>
              <w:t>9</w:t>
            </w:r>
            <w:r w:rsidRPr="00433415">
              <w:rPr>
                <w:rFonts w:ascii="PT Astra Serif" w:hAnsi="PT Astra Serif"/>
                <w:color w:val="auto"/>
                <w:sz w:val="22"/>
                <w:szCs w:val="22"/>
              </w:rPr>
              <w:t xml:space="preserve"> год</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bookmarkStart w:id="5" w:name="_Ref166311380"/>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5A46E3"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не предусмотрена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Сведения о валюте, используемой для формирования цены контракта и </w:t>
            </w:r>
            <w:r w:rsidR="005A46E3" w:rsidRPr="00433415">
              <w:rPr>
                <w:rFonts w:ascii="PT Astra Serif" w:hAnsi="PT Astra Serif"/>
                <w:color w:val="auto"/>
                <w:sz w:val="22"/>
                <w:szCs w:val="22"/>
              </w:rPr>
              <w:t>расчётов</w:t>
            </w:r>
            <w:r w:rsidRPr="00433415">
              <w:rPr>
                <w:rFonts w:ascii="PT Astra Serif" w:hAnsi="PT Astra Serif"/>
                <w:color w:val="auto"/>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Российский рубль</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433415">
              <w:rPr>
                <w:rFonts w:ascii="PT Astra Serif" w:hAnsi="PT Astra Serif"/>
                <w:color w:val="auto"/>
                <w:sz w:val="22"/>
                <w:szCs w:val="22"/>
              </w:rPr>
              <w:lastRenderedPageBreak/>
              <w:t>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lastRenderedPageBreak/>
              <w:t>не применяется</w:t>
            </w:r>
          </w:p>
        </w:tc>
      </w:tr>
      <w:tr w:rsidR="00433415" w:rsidRPr="00433415"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846540">
            <w:pPr>
              <w:pStyle w:val="3"/>
              <w:numPr>
                <w:ilvl w:val="0"/>
                <w:numId w:val="0"/>
              </w:numPr>
              <w:spacing w:before="0" w:after="0" w:line="240" w:lineRule="auto"/>
              <w:ind w:firstLine="340"/>
              <w:jc w:val="both"/>
              <w:rPr>
                <w:rFonts w:ascii="PT Astra Serif" w:hAnsi="PT Astra Serif" w:cs="Times New Roman"/>
                <w:b w:val="0"/>
                <w:bCs w:val="0"/>
                <w:color w:val="auto"/>
                <w:sz w:val="22"/>
                <w:szCs w:val="22"/>
              </w:rPr>
            </w:pPr>
            <w:bookmarkStart w:id="6" w:name="_Ref166313730"/>
            <w:proofErr w:type="gramStart"/>
            <w:r w:rsidRPr="00433415">
              <w:rPr>
                <w:rFonts w:ascii="PT Astra Serif" w:hAnsi="PT Astra Serif"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433415">
              <w:rPr>
                <w:rFonts w:ascii="PT Astra Serif" w:hAnsi="PT Astra Serif"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433415" w:rsidRDefault="00124F3B" w:rsidP="00846540">
            <w:pPr>
              <w:pStyle w:val="3"/>
              <w:numPr>
                <w:ilvl w:val="0"/>
                <w:numId w:val="0"/>
              </w:numPr>
              <w:spacing w:before="0" w:after="0" w:line="240" w:lineRule="auto"/>
              <w:ind w:firstLine="340"/>
              <w:jc w:val="both"/>
              <w:rPr>
                <w:rFonts w:ascii="PT Astra Serif" w:hAnsi="PT Astra Serif"/>
                <w:color w:val="auto"/>
              </w:rPr>
            </w:pPr>
            <w:r w:rsidRPr="00433415">
              <w:rPr>
                <w:rFonts w:ascii="PT Astra Serif" w:hAnsi="PT Astra Serif" w:cs="Times New Roman"/>
                <w:b w:val="0"/>
                <w:bCs w:val="0"/>
                <w:color w:val="auto"/>
                <w:sz w:val="22"/>
                <w:szCs w:val="22"/>
              </w:rPr>
              <w:t>В случае</w:t>
            </w:r>
            <w:proofErr w:type="gramStart"/>
            <w:r w:rsidRPr="00433415">
              <w:rPr>
                <w:rFonts w:ascii="PT Astra Serif" w:hAnsi="PT Astra Serif" w:cs="Times New Roman"/>
                <w:b w:val="0"/>
                <w:bCs w:val="0"/>
                <w:color w:val="auto"/>
                <w:sz w:val="22"/>
                <w:szCs w:val="22"/>
              </w:rPr>
              <w:t>,</w:t>
            </w:r>
            <w:proofErr w:type="gramEnd"/>
            <w:r w:rsidRPr="00433415">
              <w:rPr>
                <w:rFonts w:ascii="PT Astra Serif" w:hAnsi="PT Astra Serif"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433415">
              <w:rPr>
                <w:rFonts w:ascii="PT Astra Serif" w:hAnsi="PT Astra Serif" w:cs="Times New Roman"/>
                <w:b w:val="0"/>
                <w:bCs w:val="0"/>
                <w:color w:val="auto"/>
                <w:sz w:val="22"/>
                <w:szCs w:val="24"/>
              </w:rPr>
              <w:t xml:space="preserve">пункте </w:t>
            </w:r>
            <w:r w:rsidRPr="00433415">
              <w:rPr>
                <w:rFonts w:ascii="PT Astra Serif" w:hAnsi="PT Astra Serif" w:cs="Times New Roman"/>
                <w:b w:val="0"/>
                <w:bCs w:val="0"/>
                <w:color w:val="auto"/>
                <w:sz w:val="22"/>
                <w:szCs w:val="24"/>
              </w:rPr>
              <w:fldChar w:fldCharType="begin"/>
            </w:r>
            <w:r w:rsidRPr="00433415">
              <w:rPr>
                <w:rFonts w:ascii="PT Astra Serif" w:hAnsi="PT Astra Serif" w:cs="Times New Roman"/>
                <w:b w:val="0"/>
                <w:color w:val="auto"/>
                <w:sz w:val="22"/>
                <w:szCs w:val="24"/>
              </w:rPr>
              <w:instrText>REF _Ref353200173 \r \h</w:instrText>
            </w:r>
            <w:r w:rsidRPr="00433415">
              <w:rPr>
                <w:rFonts w:ascii="PT Astra Serif" w:hAnsi="PT Astra Serif" w:cs="Times New Roman"/>
                <w:b w:val="0"/>
                <w:bCs w:val="0"/>
                <w:color w:val="auto"/>
                <w:sz w:val="22"/>
                <w:szCs w:val="24"/>
              </w:rPr>
              <w:instrText xml:space="preserve"> \* MERGEFORMAT </w:instrText>
            </w:r>
            <w:r w:rsidRPr="00433415">
              <w:rPr>
                <w:rFonts w:ascii="PT Astra Serif" w:hAnsi="PT Astra Serif" w:cs="Times New Roman"/>
                <w:b w:val="0"/>
                <w:bCs w:val="0"/>
                <w:color w:val="auto"/>
                <w:sz w:val="22"/>
                <w:szCs w:val="24"/>
              </w:rPr>
            </w:r>
            <w:r w:rsidRPr="00433415">
              <w:rPr>
                <w:rFonts w:ascii="PT Astra Serif" w:hAnsi="PT Astra Serif" w:cs="Times New Roman"/>
                <w:b w:val="0"/>
                <w:color w:val="auto"/>
                <w:sz w:val="22"/>
                <w:szCs w:val="24"/>
              </w:rPr>
              <w:fldChar w:fldCharType="separate"/>
            </w:r>
            <w:r w:rsidR="00375EEA">
              <w:rPr>
                <w:rFonts w:ascii="PT Astra Serif" w:hAnsi="PT Astra Serif" w:cs="Times New Roman"/>
                <w:b w:val="0"/>
                <w:color w:val="auto"/>
                <w:sz w:val="22"/>
                <w:szCs w:val="24"/>
              </w:rPr>
              <w:t>7</w:t>
            </w:r>
            <w:r w:rsidRPr="00433415">
              <w:rPr>
                <w:rFonts w:ascii="PT Astra Serif" w:hAnsi="PT Astra Serif" w:cs="Times New Roman"/>
                <w:b w:val="0"/>
                <w:color w:val="auto"/>
                <w:sz w:val="22"/>
                <w:szCs w:val="24"/>
              </w:rPr>
              <w:fldChar w:fldCharType="end"/>
            </w:r>
            <w:bookmarkStart w:id="7" w:name="_Ref166098622"/>
            <w:bookmarkEnd w:id="6"/>
            <w:bookmarkEnd w:id="7"/>
            <w:r w:rsidRPr="00433415">
              <w:rPr>
                <w:rFonts w:ascii="PT Astra Serif" w:hAnsi="PT Astra Serif" w:cs="Times New Roman"/>
                <w:b w:val="0"/>
                <w:bCs w:val="0"/>
                <w:color w:val="auto"/>
                <w:sz w:val="22"/>
                <w:szCs w:val="24"/>
              </w:rPr>
              <w:t xml:space="preserve"> настоящего</w:t>
            </w:r>
            <w:r w:rsidRPr="00433415">
              <w:rPr>
                <w:rFonts w:ascii="PT Astra Serif" w:hAnsi="PT Astra Serif" w:cs="Times New Roman"/>
                <w:b w:val="0"/>
                <w:bCs w:val="0"/>
                <w:color w:val="auto"/>
                <w:sz w:val="20"/>
                <w:szCs w:val="22"/>
              </w:rPr>
              <w:t xml:space="preserve"> </w:t>
            </w:r>
            <w:r w:rsidRPr="00433415">
              <w:rPr>
                <w:rFonts w:ascii="PT Astra Serif" w:hAnsi="PT Astra Serif"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433415" w:rsidRDefault="00124F3B" w:rsidP="00846540">
            <w:pPr>
              <w:pStyle w:val="4"/>
              <w:spacing w:before="0" w:after="0" w:line="240" w:lineRule="auto"/>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Требования к участникам закупки:</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1) соответствие требованиям, </w:t>
            </w:r>
            <w:r w:rsidRPr="00433415">
              <w:rPr>
                <w:rFonts w:ascii="PT Astra Serif" w:hAnsi="PT Astra Serif"/>
                <w:bCs/>
                <w:color w:val="auto"/>
                <w:sz w:val="22"/>
                <w:szCs w:val="22"/>
              </w:rPr>
              <w:t>установленным</w:t>
            </w:r>
            <w:r w:rsidRPr="00433415">
              <w:rPr>
                <w:rFonts w:ascii="PT Astra Serif" w:hAnsi="PT Astra Serif"/>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33415">
              <w:rPr>
                <w:rFonts w:ascii="PT Astra Serif" w:hAnsi="PT Astra Serif"/>
                <w:bCs/>
                <w:color w:val="auto"/>
                <w:sz w:val="22"/>
                <w:szCs w:val="22"/>
              </w:rPr>
              <w:t>ом</w:t>
            </w:r>
            <w:r w:rsidRPr="00433415">
              <w:rPr>
                <w:rFonts w:ascii="PT Astra Serif" w:hAnsi="PT Astra Serif"/>
                <w:color w:val="auto"/>
                <w:sz w:val="22"/>
                <w:szCs w:val="22"/>
              </w:rPr>
              <w:t xml:space="preserve"> закупки;</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2) </w:t>
            </w:r>
            <w:proofErr w:type="spellStart"/>
            <w:r w:rsidRPr="00433415">
              <w:rPr>
                <w:rFonts w:ascii="PT Astra Serif" w:hAnsi="PT Astra Serif"/>
                <w:color w:val="auto"/>
                <w:sz w:val="22"/>
                <w:szCs w:val="22"/>
              </w:rPr>
              <w:t>непроведение</w:t>
            </w:r>
            <w:proofErr w:type="spellEnd"/>
            <w:r w:rsidRPr="00433415">
              <w:rPr>
                <w:rFonts w:ascii="PT Astra Serif" w:hAnsi="PT Astra Serif"/>
                <w:color w:val="auto"/>
                <w:sz w:val="22"/>
                <w:szCs w:val="22"/>
              </w:rPr>
              <w:t xml:space="preserve"> ликвидации участника </w:t>
            </w:r>
            <w:r w:rsidRPr="00433415">
              <w:rPr>
                <w:rFonts w:ascii="PT Astra Serif" w:hAnsi="PT Astra Serif"/>
                <w:bCs/>
                <w:color w:val="auto"/>
                <w:sz w:val="22"/>
                <w:szCs w:val="22"/>
              </w:rPr>
              <w:t>закупки -</w:t>
            </w:r>
            <w:r w:rsidRPr="00433415">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433415">
              <w:rPr>
                <w:rFonts w:ascii="PT Astra Serif" w:hAnsi="PT Astra Serif"/>
                <w:bCs/>
                <w:color w:val="auto"/>
                <w:sz w:val="22"/>
                <w:szCs w:val="22"/>
              </w:rPr>
              <w:t>закупки</w:t>
            </w:r>
            <w:r w:rsidRPr="00433415">
              <w:rPr>
                <w:rFonts w:ascii="PT Astra Serif" w:hAnsi="PT Astra Serif"/>
                <w:color w:val="auto"/>
                <w:sz w:val="22"/>
                <w:szCs w:val="22"/>
              </w:rPr>
              <w:t xml:space="preserve"> - юридического лица, индивидуального предпринимателя </w:t>
            </w:r>
            <w:r w:rsidRPr="00433415">
              <w:rPr>
                <w:rFonts w:ascii="PT Astra Serif" w:hAnsi="PT Astra Serif"/>
                <w:bCs/>
                <w:color w:val="auto"/>
                <w:sz w:val="22"/>
                <w:szCs w:val="22"/>
              </w:rPr>
              <w:t>несостоятельным (</w:t>
            </w:r>
            <w:r w:rsidRPr="00433415">
              <w:rPr>
                <w:rFonts w:ascii="PT Astra Serif" w:hAnsi="PT Astra Serif"/>
                <w:color w:val="auto"/>
                <w:sz w:val="22"/>
                <w:szCs w:val="22"/>
              </w:rPr>
              <w:t>банкротом</w:t>
            </w:r>
            <w:r w:rsidRPr="00433415">
              <w:rPr>
                <w:rFonts w:ascii="PT Astra Serif" w:hAnsi="PT Astra Serif"/>
                <w:bCs/>
                <w:color w:val="auto"/>
                <w:sz w:val="22"/>
                <w:szCs w:val="22"/>
              </w:rPr>
              <w:t>)</w:t>
            </w:r>
            <w:r w:rsidRPr="00433415">
              <w:rPr>
                <w:rFonts w:ascii="PT Astra Serif" w:hAnsi="PT Astra Serif"/>
                <w:color w:val="auto"/>
                <w:sz w:val="22"/>
                <w:szCs w:val="22"/>
              </w:rPr>
              <w:t xml:space="preserve"> и об открытии конкурсного производства;</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3) </w:t>
            </w:r>
            <w:proofErr w:type="spellStart"/>
            <w:r w:rsidRPr="00433415">
              <w:rPr>
                <w:rFonts w:ascii="PT Astra Serif" w:hAnsi="PT Astra Serif"/>
                <w:color w:val="auto"/>
                <w:sz w:val="22"/>
                <w:szCs w:val="22"/>
              </w:rPr>
              <w:t>неприостановление</w:t>
            </w:r>
            <w:proofErr w:type="spellEnd"/>
            <w:r w:rsidRPr="00433415">
              <w:rPr>
                <w:rFonts w:ascii="PT Astra Serif" w:hAnsi="PT Astra Serif"/>
                <w:color w:val="auto"/>
                <w:sz w:val="22"/>
                <w:szCs w:val="22"/>
              </w:rPr>
              <w:t xml:space="preserve"> деятельности участника </w:t>
            </w:r>
            <w:r w:rsidRPr="00433415">
              <w:rPr>
                <w:rFonts w:ascii="PT Astra Serif" w:hAnsi="PT Astra Serif"/>
                <w:bCs/>
                <w:color w:val="auto"/>
                <w:sz w:val="22"/>
                <w:szCs w:val="22"/>
              </w:rPr>
              <w:t>закупки</w:t>
            </w:r>
            <w:r w:rsidRPr="00433415">
              <w:rPr>
                <w:rFonts w:ascii="PT Astra Serif" w:hAnsi="PT Astra Serif"/>
                <w:color w:val="auto"/>
                <w:sz w:val="22"/>
                <w:szCs w:val="22"/>
              </w:rPr>
              <w:t xml:space="preserve"> в порядке, </w:t>
            </w:r>
            <w:r w:rsidRPr="00433415">
              <w:rPr>
                <w:rFonts w:ascii="PT Astra Serif" w:hAnsi="PT Astra Serif"/>
                <w:bCs/>
                <w:color w:val="auto"/>
                <w:sz w:val="22"/>
                <w:szCs w:val="22"/>
              </w:rPr>
              <w:t>установленном</w:t>
            </w:r>
            <w:r w:rsidRPr="00433415">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33415" w:rsidRDefault="00124F3B" w:rsidP="00846540">
            <w:pPr>
              <w:pStyle w:val="10"/>
              <w:spacing w:after="0" w:line="240" w:lineRule="auto"/>
              <w:ind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33415">
              <w:rPr>
                <w:rFonts w:ascii="PT Astra Serif" w:hAnsi="PT Astra Serif"/>
                <w:color w:val="auto"/>
                <w:sz w:val="22"/>
                <w:szCs w:val="22"/>
              </w:rPr>
              <w:t xml:space="preserve"> </w:t>
            </w:r>
            <w:proofErr w:type="gramStart"/>
            <w:r w:rsidRPr="00433415">
              <w:rPr>
                <w:rFonts w:ascii="PT Astra Serif" w:hAnsi="PT Astra Serif"/>
                <w:color w:val="auto"/>
                <w:sz w:val="22"/>
                <w:szCs w:val="22"/>
              </w:rPr>
              <w:t xml:space="preserve">обязанности заявителя по уплате этих сумм исполненной </w:t>
            </w:r>
            <w:r w:rsidR="00167869" w:rsidRPr="00433415">
              <w:rPr>
                <w:rFonts w:ascii="PT Astra Serif" w:hAnsi="PT Astra Serif"/>
                <w:color w:val="auto"/>
                <w:sz w:val="22"/>
                <w:szCs w:val="22"/>
              </w:rPr>
              <w:t>ил</w:t>
            </w:r>
            <w:r w:rsidRPr="00433415">
              <w:rPr>
                <w:rFonts w:ascii="PT Astra Serif" w:hAnsi="PT Astra Serif"/>
                <w:color w:val="auto"/>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433415">
              <w:rPr>
                <w:rFonts w:ascii="PT Astra Serif" w:hAnsi="PT Astra Serif"/>
                <w:color w:val="auto"/>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33415">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3415">
              <w:rPr>
                <w:rFonts w:ascii="PT Astra Serif" w:hAnsi="PT Astra Serif"/>
                <w:color w:val="auto"/>
                <w:sz w:val="22"/>
                <w:szCs w:val="22"/>
              </w:rPr>
              <w:t>указанных</w:t>
            </w:r>
            <w:proofErr w:type="gramEnd"/>
            <w:r w:rsidRPr="00433415">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33415" w:rsidRDefault="00124F3B" w:rsidP="00846540">
            <w:pPr>
              <w:pStyle w:val="10"/>
              <w:spacing w:after="0" w:line="240" w:lineRule="auto"/>
              <w:ind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33415">
              <w:rPr>
                <w:rFonts w:ascii="PT Astra Serif" w:hAnsi="PT Astra Serif"/>
                <w:color w:val="auto"/>
                <w:sz w:val="22"/>
                <w:szCs w:val="22"/>
              </w:rPr>
              <w:t xml:space="preserve"> </w:t>
            </w:r>
            <w:proofErr w:type="gramStart"/>
            <w:r w:rsidRPr="00433415">
              <w:rPr>
                <w:rFonts w:ascii="PT Astra Serif" w:hAnsi="PT Astra Serif"/>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433415" w:rsidRDefault="00124F3B" w:rsidP="00846540">
            <w:pPr>
              <w:pStyle w:val="10"/>
              <w:spacing w:after="0" w:line="240" w:lineRule="auto"/>
              <w:ind w:firstLine="340"/>
              <w:jc w:val="both"/>
              <w:rPr>
                <w:rFonts w:ascii="PT Astra Serif" w:hAnsi="PT Astra Serif"/>
                <w:color w:val="auto"/>
                <w:sz w:val="22"/>
                <w:szCs w:val="22"/>
              </w:rPr>
            </w:pPr>
            <w:bookmarkStart w:id="8" w:name="Par546"/>
            <w:bookmarkEnd w:id="8"/>
            <w:proofErr w:type="gramStart"/>
            <w:r w:rsidRPr="00433415">
              <w:rPr>
                <w:rFonts w:ascii="PT Astra Serif" w:hAnsi="PT Astra Serif"/>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33415">
              <w:rPr>
                <w:rFonts w:ascii="PT Astra Serif" w:hAnsi="PT Astra Serif"/>
                <w:color w:val="auto"/>
                <w:sz w:val="22"/>
                <w:szCs w:val="22"/>
              </w:rPr>
              <w:t xml:space="preserve"> </w:t>
            </w:r>
            <w:proofErr w:type="gramStart"/>
            <w:r w:rsidRPr="00433415">
              <w:rPr>
                <w:rFonts w:ascii="PT Astra Serif" w:hAnsi="PT Astra Serif"/>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3415">
              <w:rPr>
                <w:rFonts w:ascii="PT Astra Serif" w:hAnsi="PT Astra Serif"/>
                <w:color w:val="auto"/>
                <w:sz w:val="22"/>
                <w:szCs w:val="22"/>
              </w:rPr>
              <w:t>неполнородными</w:t>
            </w:r>
            <w:proofErr w:type="spellEnd"/>
            <w:r w:rsidRPr="00433415">
              <w:rPr>
                <w:rFonts w:ascii="PT Astra Serif" w:hAnsi="PT Astra Serif"/>
                <w:color w:val="auto"/>
                <w:sz w:val="22"/>
                <w:szCs w:val="22"/>
              </w:rPr>
              <w:t xml:space="preserve"> (имеющими общих отца или мать) братьями и сёстрами), усыновителями или </w:t>
            </w:r>
            <w:r w:rsidR="0044717D" w:rsidRPr="00433415">
              <w:rPr>
                <w:rFonts w:ascii="PT Astra Serif" w:hAnsi="PT Astra Serif"/>
                <w:color w:val="auto"/>
                <w:sz w:val="22"/>
                <w:szCs w:val="22"/>
              </w:rPr>
              <w:t>усыновлёнными</w:t>
            </w:r>
            <w:r w:rsidRPr="00433415">
              <w:rPr>
                <w:rFonts w:ascii="PT Astra Serif" w:hAnsi="PT Astra Serif"/>
                <w:color w:val="auto"/>
                <w:sz w:val="22"/>
                <w:szCs w:val="22"/>
              </w:rPr>
              <w:t xml:space="preserve"> указанных физических лиц.</w:t>
            </w:r>
            <w:proofErr w:type="gramEnd"/>
            <w:r w:rsidRPr="00433415">
              <w:rPr>
                <w:rFonts w:ascii="PT Astra Serif" w:hAnsi="PT Astra Serif"/>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433415">
              <w:rPr>
                <w:rFonts w:ascii="PT Astra Serif" w:hAnsi="PT Astra Serif"/>
                <w:color w:val="auto"/>
                <w:sz w:val="22"/>
                <w:szCs w:val="22"/>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433415" w:rsidRDefault="00D81747"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8) участник закупки не является офшорной компанией; </w:t>
            </w:r>
          </w:p>
          <w:p w:rsidR="00124F3B" w:rsidRPr="00433415" w:rsidRDefault="00D81747" w:rsidP="00846540">
            <w:pPr>
              <w:pStyle w:val="10"/>
              <w:spacing w:after="0" w:line="240" w:lineRule="auto"/>
              <w:ind w:firstLine="340"/>
              <w:jc w:val="both"/>
              <w:rPr>
                <w:rFonts w:ascii="PT Astra Serif" w:hAnsi="PT Astra Serif"/>
                <w:i/>
                <w:color w:val="auto"/>
                <w:sz w:val="22"/>
                <w:szCs w:val="22"/>
              </w:rPr>
            </w:pPr>
            <w:r w:rsidRPr="00433415">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33415" w:rsidRPr="00433415"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3"/>
              <w:numPr>
                <w:ilvl w:val="0"/>
                <w:numId w:val="0"/>
              </w:numPr>
              <w:spacing w:before="0" w:after="57" w:line="240" w:lineRule="auto"/>
              <w:jc w:val="center"/>
              <w:rPr>
                <w:rFonts w:ascii="PT Astra Serif" w:hAnsi="PT Astra Serif"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3"/>
              <w:numPr>
                <w:ilvl w:val="0"/>
                <w:numId w:val="0"/>
              </w:numPr>
              <w:spacing w:before="0" w:after="0" w:line="240" w:lineRule="auto"/>
              <w:jc w:val="both"/>
              <w:rPr>
                <w:rFonts w:ascii="PT Astra Serif" w:hAnsi="PT Astra Serif" w:cs="Times New Roman"/>
                <w:b w:val="0"/>
                <w:bCs w:val="0"/>
                <w:color w:val="auto"/>
                <w:sz w:val="22"/>
                <w:szCs w:val="22"/>
              </w:rPr>
            </w:pPr>
            <w:r w:rsidRPr="00433415">
              <w:rPr>
                <w:rFonts w:ascii="PT Astra Serif" w:hAnsi="PT Astra Serif"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33415" w:rsidRPr="00433415"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3"/>
              <w:numPr>
                <w:ilvl w:val="0"/>
                <w:numId w:val="0"/>
              </w:numPr>
              <w:spacing w:before="0" w:after="57" w:line="240" w:lineRule="auto"/>
              <w:jc w:val="center"/>
              <w:rPr>
                <w:rFonts w:ascii="PT Astra Serif" w:hAnsi="PT Astra Serif" w:cs="Times New Roman"/>
                <w:b w:val="0"/>
                <w:bCs w:val="0"/>
                <w:color w:val="auto"/>
              </w:rPr>
            </w:pPr>
            <w:bookmarkStart w:id="9" w:name="_Ref169627087"/>
            <w:bookmarkEnd w:id="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ind w:firstLine="54"/>
              <w:rPr>
                <w:rFonts w:ascii="PT Astra Serif" w:hAnsi="PT Astra Serif"/>
                <w:color w:val="auto"/>
                <w:sz w:val="22"/>
                <w:szCs w:val="22"/>
              </w:rPr>
            </w:pPr>
            <w:r w:rsidRPr="00433415">
              <w:rPr>
                <w:rFonts w:ascii="PT Astra Serif" w:hAnsi="PT Astra Serif"/>
                <w:color w:val="auto"/>
                <w:sz w:val="22"/>
                <w:szCs w:val="22"/>
              </w:rPr>
              <w:t>Не установлено</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ind w:firstLine="54"/>
              <w:rPr>
                <w:rFonts w:ascii="PT Astra Serif" w:hAnsi="PT Astra Serif"/>
                <w:color w:val="auto"/>
                <w:sz w:val="22"/>
                <w:szCs w:val="22"/>
              </w:rPr>
            </w:pPr>
            <w:r w:rsidRPr="00433415">
              <w:rPr>
                <w:rFonts w:ascii="PT Astra Serif" w:hAnsi="PT Astra Serif"/>
                <w:color w:val="auto"/>
                <w:sz w:val="22"/>
                <w:szCs w:val="22"/>
              </w:rPr>
              <w:t>Не установлено</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433415"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433415">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433415" w:rsidRDefault="00124F3B" w:rsidP="00846540">
            <w:pPr>
              <w:pStyle w:val="10"/>
              <w:spacing w:after="0" w:line="240" w:lineRule="auto"/>
              <w:ind w:firstLine="340"/>
              <w:jc w:val="both"/>
              <w:outlineLvl w:val="1"/>
              <w:rPr>
                <w:rFonts w:ascii="PT Astra Serif" w:hAnsi="PT Astra Serif"/>
                <w:color w:val="auto"/>
                <w:sz w:val="22"/>
                <w:szCs w:val="22"/>
              </w:rPr>
            </w:pPr>
            <w:r w:rsidRPr="00433415">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433415" w:rsidRDefault="00124F3B" w:rsidP="00846540">
            <w:pPr>
              <w:pStyle w:val="10"/>
              <w:spacing w:after="0" w:line="240" w:lineRule="auto"/>
              <w:ind w:firstLine="340"/>
              <w:jc w:val="both"/>
              <w:outlineLvl w:val="1"/>
              <w:rPr>
                <w:rFonts w:ascii="PT Astra Serif" w:hAnsi="PT Astra Serif"/>
                <w:color w:val="auto"/>
                <w:sz w:val="22"/>
                <w:szCs w:val="22"/>
              </w:rPr>
            </w:pPr>
            <w:r w:rsidRPr="00433415">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33415">
              <w:rPr>
                <w:rStyle w:val="afff0"/>
                <w:rFonts w:ascii="PT Astra Serif" w:hAnsi="PT Astra Serif"/>
                <w:color w:val="auto"/>
                <w:sz w:val="22"/>
                <w:szCs w:val="22"/>
              </w:rPr>
              <w:footnoteReference w:id="1"/>
            </w:r>
            <w:r w:rsidRPr="00433415">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33415">
              <w:rPr>
                <w:rFonts w:ascii="PT Astra Serif" w:hAnsi="PT Astra Serif"/>
                <w:color w:val="auto"/>
                <w:sz w:val="22"/>
                <w:szCs w:val="22"/>
              </w:rPr>
              <w:t>позднее</w:t>
            </w:r>
            <w:proofErr w:type="gramEnd"/>
            <w:r w:rsidRPr="00433415">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433415" w:rsidRDefault="00B878E9"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Дата </w:t>
            </w:r>
            <w:proofErr w:type="gramStart"/>
            <w:r w:rsidRPr="00433415">
              <w:rPr>
                <w:rFonts w:ascii="PT Astra Serif" w:hAnsi="PT Astra Serif"/>
                <w:color w:val="auto"/>
                <w:sz w:val="22"/>
                <w:szCs w:val="22"/>
              </w:rPr>
              <w:t>начала предоставления разъяснений положений документации</w:t>
            </w:r>
            <w:proofErr w:type="gramEnd"/>
            <w:r w:rsidRPr="00433415">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433415">
              <w:rPr>
                <w:rFonts w:ascii="PT Astra Serif" w:hAnsi="PT Astra Serif"/>
                <w:color w:val="auto"/>
                <w:sz w:val="22"/>
                <w:szCs w:val="22"/>
              </w:rPr>
              <w:lastRenderedPageBreak/>
              <w:t>осуществляющей размещение.</w:t>
            </w:r>
          </w:p>
          <w:p w:rsidR="00124F3B" w:rsidRPr="00433415" w:rsidRDefault="00B878E9"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Дата </w:t>
            </w:r>
            <w:proofErr w:type="gramStart"/>
            <w:r w:rsidRPr="00433415">
              <w:rPr>
                <w:rFonts w:ascii="PT Astra Serif" w:hAnsi="PT Astra Serif"/>
                <w:color w:val="auto"/>
                <w:sz w:val="22"/>
                <w:szCs w:val="22"/>
              </w:rPr>
              <w:t>окончания предоставления разъяснений положений документации</w:t>
            </w:r>
            <w:proofErr w:type="gramEnd"/>
            <w:r w:rsidRPr="00433415">
              <w:rPr>
                <w:rFonts w:ascii="PT Astra Serif" w:hAnsi="PT Astra Serif"/>
                <w:color w:val="auto"/>
                <w:sz w:val="22"/>
                <w:szCs w:val="22"/>
              </w:rPr>
              <w:t xml:space="preserve"> об аукционе «</w:t>
            </w:r>
            <w:r w:rsidR="008C18D6">
              <w:rPr>
                <w:rFonts w:ascii="PT Astra Serif" w:hAnsi="PT Astra Serif"/>
                <w:color w:val="auto"/>
                <w:sz w:val="22"/>
                <w:szCs w:val="22"/>
              </w:rPr>
              <w:t>14</w:t>
            </w:r>
            <w:r w:rsidR="00E806FF" w:rsidRPr="00433415">
              <w:rPr>
                <w:rFonts w:ascii="PT Astra Serif" w:hAnsi="PT Astra Serif"/>
                <w:color w:val="auto"/>
                <w:sz w:val="22"/>
                <w:szCs w:val="22"/>
              </w:rPr>
              <w:t>____</w:t>
            </w:r>
            <w:r w:rsidRPr="00433415">
              <w:rPr>
                <w:rFonts w:ascii="PT Astra Serif" w:hAnsi="PT Astra Serif"/>
                <w:color w:val="auto"/>
                <w:sz w:val="22"/>
                <w:szCs w:val="22"/>
              </w:rPr>
              <w:t>» </w:t>
            </w:r>
            <w:r w:rsidR="008C18D6">
              <w:rPr>
                <w:rFonts w:ascii="PT Astra Serif" w:hAnsi="PT Astra Serif"/>
                <w:color w:val="auto"/>
                <w:sz w:val="22"/>
                <w:szCs w:val="22"/>
              </w:rPr>
              <w:t>сентября</w:t>
            </w:r>
            <w:r w:rsidR="00E806FF" w:rsidRPr="00433415">
              <w:rPr>
                <w:rFonts w:ascii="PT Astra Serif" w:hAnsi="PT Astra Serif"/>
                <w:color w:val="auto"/>
                <w:sz w:val="22"/>
                <w:szCs w:val="22"/>
              </w:rPr>
              <w:t>______________</w:t>
            </w:r>
            <w:r w:rsidRPr="00433415">
              <w:rPr>
                <w:rFonts w:ascii="PT Astra Serif" w:hAnsi="PT Astra Serif"/>
                <w:color w:val="auto"/>
                <w:sz w:val="22"/>
                <w:szCs w:val="22"/>
              </w:rPr>
              <w:t xml:space="preserve"> 2019 года.</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433415" w:rsidRPr="00433415"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bookmarkStart w:id="10" w:name="_Ref166381471"/>
            <w:bookmarkStart w:id="11" w:name="_Ref166312503"/>
            <w:bookmarkEnd w:id="10"/>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433415" w:rsidRDefault="00E16B12" w:rsidP="00846540">
            <w:pPr>
              <w:ind w:firstLine="340"/>
              <w:jc w:val="both"/>
              <w:rPr>
                <w:rFonts w:ascii="PT Astra Serif" w:hAnsi="PT Astra Serif"/>
                <w:sz w:val="22"/>
                <w:szCs w:val="22"/>
              </w:rPr>
            </w:pPr>
            <w:proofErr w:type="gramStart"/>
            <w:r w:rsidRPr="00433415">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6E39" w:rsidRPr="00433415">
              <w:rPr>
                <w:rFonts w:ascii="PT Astra Serif" w:hAnsi="PT Astra Serif"/>
                <w:sz w:val="22"/>
                <w:szCs w:val="22"/>
              </w:rPr>
              <w:t>10</w:t>
            </w:r>
            <w:r w:rsidRPr="00433415">
              <w:rPr>
                <w:rFonts w:ascii="PT Astra Serif" w:hAnsi="PT Astra Serif"/>
                <w:sz w:val="22"/>
                <w:szCs w:val="22"/>
              </w:rPr>
              <w:t xml:space="preserve"> часов </w:t>
            </w:r>
            <w:r w:rsidR="00876E39" w:rsidRPr="00433415">
              <w:rPr>
                <w:rFonts w:ascii="PT Astra Serif" w:hAnsi="PT Astra Serif"/>
                <w:sz w:val="22"/>
                <w:szCs w:val="22"/>
              </w:rPr>
              <w:t>00</w:t>
            </w:r>
            <w:r w:rsidRPr="00433415">
              <w:rPr>
                <w:rFonts w:ascii="PT Astra Serif" w:hAnsi="PT Astra Serif"/>
                <w:sz w:val="22"/>
                <w:szCs w:val="22"/>
              </w:rPr>
              <w:t xml:space="preserve"> минут «</w:t>
            </w:r>
            <w:r w:rsidR="00E806FF" w:rsidRPr="00433415">
              <w:rPr>
                <w:rFonts w:ascii="PT Astra Serif" w:hAnsi="PT Astra Serif"/>
                <w:sz w:val="22"/>
                <w:szCs w:val="22"/>
              </w:rPr>
              <w:t>_</w:t>
            </w:r>
            <w:r w:rsidR="008C18D6">
              <w:rPr>
                <w:rFonts w:ascii="PT Astra Serif" w:hAnsi="PT Astra Serif"/>
                <w:sz w:val="22"/>
                <w:szCs w:val="22"/>
              </w:rPr>
              <w:t>16</w:t>
            </w:r>
            <w:r w:rsidR="00E806FF" w:rsidRPr="00433415">
              <w:rPr>
                <w:rFonts w:ascii="PT Astra Serif" w:hAnsi="PT Astra Serif"/>
                <w:sz w:val="22"/>
                <w:szCs w:val="22"/>
              </w:rPr>
              <w:t>__</w:t>
            </w:r>
            <w:r w:rsidRPr="00433415">
              <w:rPr>
                <w:rFonts w:ascii="PT Astra Serif" w:hAnsi="PT Astra Serif"/>
                <w:sz w:val="22"/>
                <w:szCs w:val="22"/>
              </w:rPr>
              <w:t xml:space="preserve">» </w:t>
            </w:r>
            <w:r w:rsidR="00E806FF" w:rsidRPr="00433415">
              <w:rPr>
                <w:rFonts w:ascii="PT Astra Serif" w:hAnsi="PT Astra Serif"/>
                <w:sz w:val="22"/>
                <w:szCs w:val="22"/>
              </w:rPr>
              <w:t>_</w:t>
            </w:r>
            <w:r w:rsidR="008C18D6">
              <w:rPr>
                <w:rFonts w:ascii="PT Astra Serif" w:hAnsi="PT Astra Serif"/>
                <w:sz w:val="22"/>
                <w:szCs w:val="22"/>
              </w:rPr>
              <w:t>сентября</w:t>
            </w:r>
            <w:r w:rsidR="00E806FF" w:rsidRPr="00433415">
              <w:rPr>
                <w:rFonts w:ascii="PT Astra Serif" w:hAnsi="PT Astra Serif"/>
                <w:sz w:val="22"/>
                <w:szCs w:val="22"/>
              </w:rPr>
              <w:t>______________</w:t>
            </w:r>
            <w:r w:rsidRPr="00433415">
              <w:rPr>
                <w:rFonts w:ascii="PT Astra Serif" w:hAnsi="PT Astra Serif"/>
                <w:sz w:val="22"/>
                <w:szCs w:val="22"/>
              </w:rPr>
              <w:t xml:space="preserve"> 2019 года.</w:t>
            </w:r>
            <w:proofErr w:type="gramEnd"/>
          </w:p>
          <w:p w:rsidR="00124F3B" w:rsidRPr="00433415" w:rsidRDefault="00E16B12" w:rsidP="00846540">
            <w:pPr>
              <w:ind w:firstLine="340"/>
              <w:jc w:val="both"/>
              <w:rPr>
                <w:rFonts w:ascii="PT Astra Serif" w:hAnsi="PT Astra Serif"/>
                <w:sz w:val="22"/>
                <w:szCs w:val="22"/>
              </w:rPr>
            </w:pPr>
            <w:proofErr w:type="gramStart"/>
            <w:r w:rsidRPr="00433415">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433415">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433415" w:rsidRPr="00433415"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bookmarkStart w:id="12" w:name="_Ref167122920"/>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Дата </w:t>
            </w:r>
            <w:proofErr w:type="gramStart"/>
            <w:r w:rsidRPr="00433415">
              <w:rPr>
                <w:rFonts w:ascii="PT Astra Serif" w:hAnsi="PT Astra Serif"/>
                <w:color w:val="auto"/>
                <w:sz w:val="22"/>
                <w:szCs w:val="22"/>
              </w:rPr>
              <w:t xml:space="preserve">окончания срока рассмотрения </w:t>
            </w:r>
            <w:r w:rsidR="00914479" w:rsidRPr="00433415">
              <w:rPr>
                <w:rFonts w:ascii="PT Astra Serif" w:hAnsi="PT Astra Serif"/>
                <w:color w:val="auto"/>
                <w:sz w:val="22"/>
                <w:szCs w:val="22"/>
              </w:rPr>
              <w:t xml:space="preserve">первых </w:t>
            </w:r>
            <w:r w:rsidRPr="00433415">
              <w:rPr>
                <w:rFonts w:ascii="PT Astra Serif" w:hAnsi="PT Astra Serif"/>
                <w:color w:val="auto"/>
                <w:sz w:val="22"/>
                <w:szCs w:val="22"/>
              </w:rPr>
              <w:t>частей заявок</w:t>
            </w:r>
            <w:proofErr w:type="gramEnd"/>
            <w:r w:rsidRPr="00433415">
              <w:rPr>
                <w:rFonts w:ascii="PT Astra Serif" w:hAnsi="PT Astra Serif"/>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E806FF">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w:t>
            </w:r>
            <w:r w:rsidR="00E806FF" w:rsidRPr="00433415">
              <w:rPr>
                <w:rFonts w:ascii="PT Astra Serif" w:hAnsi="PT Astra Serif"/>
                <w:color w:val="auto"/>
                <w:sz w:val="22"/>
                <w:szCs w:val="22"/>
              </w:rPr>
              <w:t>_</w:t>
            </w:r>
            <w:r w:rsidR="008C18D6">
              <w:rPr>
                <w:rFonts w:ascii="PT Astra Serif" w:hAnsi="PT Astra Serif"/>
                <w:color w:val="auto"/>
                <w:sz w:val="22"/>
                <w:szCs w:val="22"/>
              </w:rPr>
              <w:t>17</w:t>
            </w:r>
            <w:r w:rsidR="00E806FF" w:rsidRPr="00433415">
              <w:rPr>
                <w:rFonts w:ascii="PT Astra Serif" w:hAnsi="PT Astra Serif"/>
                <w:color w:val="auto"/>
                <w:sz w:val="22"/>
                <w:szCs w:val="22"/>
              </w:rPr>
              <w:t>____</w:t>
            </w:r>
            <w:r w:rsidRPr="00433415">
              <w:rPr>
                <w:rFonts w:ascii="PT Astra Serif" w:hAnsi="PT Astra Serif"/>
                <w:color w:val="auto"/>
                <w:sz w:val="22"/>
                <w:szCs w:val="22"/>
              </w:rPr>
              <w:t>» </w:t>
            </w:r>
            <w:r w:rsidR="00E806FF" w:rsidRPr="00433415">
              <w:rPr>
                <w:rFonts w:ascii="PT Astra Serif" w:hAnsi="PT Astra Serif"/>
                <w:color w:val="auto"/>
                <w:sz w:val="22"/>
                <w:szCs w:val="22"/>
              </w:rPr>
              <w:t>_</w:t>
            </w:r>
            <w:r w:rsidR="008C18D6">
              <w:rPr>
                <w:rFonts w:ascii="PT Astra Serif" w:hAnsi="PT Astra Serif"/>
                <w:color w:val="auto"/>
                <w:sz w:val="22"/>
                <w:szCs w:val="22"/>
              </w:rPr>
              <w:t>сентября</w:t>
            </w:r>
            <w:r w:rsidR="00E806FF" w:rsidRPr="00433415">
              <w:rPr>
                <w:rFonts w:ascii="PT Astra Serif" w:hAnsi="PT Astra Serif"/>
                <w:color w:val="auto"/>
                <w:sz w:val="22"/>
                <w:szCs w:val="22"/>
              </w:rPr>
              <w:t>_______________________</w:t>
            </w:r>
            <w:r w:rsidRPr="00433415">
              <w:rPr>
                <w:rFonts w:ascii="PT Astra Serif" w:hAnsi="PT Astra Serif"/>
                <w:color w:val="auto"/>
                <w:sz w:val="22"/>
                <w:szCs w:val="22"/>
              </w:rPr>
              <w:t xml:space="preserve"> 201</w:t>
            </w:r>
            <w:r w:rsidR="00167869" w:rsidRPr="00433415">
              <w:rPr>
                <w:rFonts w:ascii="PT Astra Serif" w:hAnsi="PT Astra Serif"/>
                <w:color w:val="auto"/>
                <w:sz w:val="22"/>
                <w:szCs w:val="22"/>
              </w:rPr>
              <w:t>9</w:t>
            </w:r>
            <w:r w:rsidRPr="00433415">
              <w:rPr>
                <w:rFonts w:ascii="PT Astra Serif" w:hAnsi="PT Astra Serif"/>
                <w:color w:val="auto"/>
                <w:sz w:val="22"/>
                <w:szCs w:val="22"/>
              </w:rPr>
              <w:t xml:space="preserve"> года</w:t>
            </w:r>
          </w:p>
        </w:tc>
      </w:tr>
      <w:tr w:rsidR="00433415" w:rsidRPr="00433415"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bookmarkStart w:id="13" w:name="_Ref167122905"/>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E806FF">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w:t>
            </w:r>
            <w:r w:rsidR="00E806FF" w:rsidRPr="00433415">
              <w:rPr>
                <w:rFonts w:ascii="PT Astra Serif" w:hAnsi="PT Astra Serif"/>
                <w:color w:val="auto"/>
                <w:sz w:val="22"/>
                <w:szCs w:val="22"/>
              </w:rPr>
              <w:t>_</w:t>
            </w:r>
            <w:r w:rsidR="008C18D6">
              <w:rPr>
                <w:rFonts w:ascii="PT Astra Serif" w:hAnsi="PT Astra Serif"/>
                <w:color w:val="auto"/>
                <w:sz w:val="22"/>
                <w:szCs w:val="22"/>
              </w:rPr>
              <w:t>18</w:t>
            </w:r>
            <w:r w:rsidR="00E806FF" w:rsidRPr="00433415">
              <w:rPr>
                <w:rFonts w:ascii="PT Astra Serif" w:hAnsi="PT Astra Serif"/>
                <w:color w:val="auto"/>
                <w:sz w:val="22"/>
                <w:szCs w:val="22"/>
              </w:rPr>
              <w:t>____</w:t>
            </w:r>
            <w:r w:rsidRPr="00433415">
              <w:rPr>
                <w:rFonts w:ascii="PT Astra Serif" w:hAnsi="PT Astra Serif"/>
                <w:color w:val="auto"/>
                <w:sz w:val="22"/>
                <w:szCs w:val="22"/>
              </w:rPr>
              <w:t>» </w:t>
            </w:r>
            <w:r w:rsidR="00E806FF" w:rsidRPr="00433415">
              <w:rPr>
                <w:rFonts w:ascii="PT Astra Serif" w:hAnsi="PT Astra Serif"/>
                <w:color w:val="auto"/>
                <w:sz w:val="22"/>
                <w:szCs w:val="22"/>
              </w:rPr>
              <w:t>_</w:t>
            </w:r>
            <w:r w:rsidR="008C18D6">
              <w:rPr>
                <w:rFonts w:ascii="PT Astra Serif" w:hAnsi="PT Astra Serif"/>
                <w:color w:val="auto"/>
                <w:sz w:val="22"/>
                <w:szCs w:val="22"/>
              </w:rPr>
              <w:t>сентября</w:t>
            </w:r>
            <w:bookmarkStart w:id="14" w:name="_GoBack"/>
            <w:bookmarkEnd w:id="14"/>
            <w:r w:rsidR="00E806FF" w:rsidRPr="00433415">
              <w:rPr>
                <w:rFonts w:ascii="PT Astra Serif" w:hAnsi="PT Astra Serif"/>
                <w:color w:val="auto"/>
                <w:sz w:val="22"/>
                <w:szCs w:val="22"/>
              </w:rPr>
              <w:t>____________________</w:t>
            </w:r>
            <w:r w:rsidRPr="00433415">
              <w:rPr>
                <w:rFonts w:ascii="PT Astra Serif" w:hAnsi="PT Astra Serif"/>
                <w:color w:val="auto"/>
                <w:sz w:val="22"/>
                <w:szCs w:val="22"/>
              </w:rPr>
              <w:t xml:space="preserve"> 201</w:t>
            </w:r>
            <w:r w:rsidR="00167869" w:rsidRPr="00433415">
              <w:rPr>
                <w:rFonts w:ascii="PT Astra Serif" w:hAnsi="PT Astra Serif"/>
                <w:color w:val="auto"/>
                <w:sz w:val="22"/>
                <w:szCs w:val="22"/>
              </w:rPr>
              <w:t>9</w:t>
            </w:r>
            <w:r w:rsidRPr="00433415">
              <w:rPr>
                <w:rFonts w:ascii="PT Astra Serif" w:hAnsi="PT Astra Serif"/>
                <w:color w:val="auto"/>
                <w:sz w:val="22"/>
                <w:szCs w:val="22"/>
              </w:rPr>
              <w:t xml:space="preserve"> года</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afff8"/>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Заявка на участие в электронном аукционе состоит из двух частей.</w:t>
            </w:r>
          </w:p>
          <w:p w:rsidR="00D25BFE" w:rsidRPr="00433415" w:rsidRDefault="00124F3B" w:rsidP="00846540">
            <w:pPr>
              <w:pStyle w:val="10"/>
              <w:tabs>
                <w:tab w:val="left" w:pos="-1620"/>
                <w:tab w:val="left" w:pos="43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433415">
              <w:rPr>
                <w:rFonts w:ascii="PT Astra Serif" w:hAnsi="PT Astra Serif"/>
                <w:color w:val="auto"/>
                <w:sz w:val="22"/>
                <w:szCs w:val="22"/>
              </w:rPr>
              <w:t xml:space="preserve">электронного </w:t>
            </w:r>
            <w:r w:rsidRPr="00433415">
              <w:rPr>
                <w:rFonts w:ascii="PT Astra Serif" w:hAnsi="PT Astra Serif"/>
                <w:color w:val="auto"/>
                <w:sz w:val="22"/>
                <w:szCs w:val="22"/>
              </w:rPr>
              <w:t>аукциона на оказание услуг</w:t>
            </w:r>
            <w:r w:rsidR="00914479" w:rsidRPr="00433415">
              <w:rPr>
                <w:rFonts w:ascii="PT Astra Serif" w:hAnsi="PT Astra Serif"/>
                <w:color w:val="auto"/>
                <w:sz w:val="22"/>
                <w:szCs w:val="22"/>
              </w:rPr>
              <w:t>и</w:t>
            </w:r>
            <w:r w:rsidRPr="00433415">
              <w:rPr>
                <w:rFonts w:ascii="PT Astra Serif" w:hAnsi="PT Astra Serif"/>
                <w:color w:val="auto"/>
                <w:sz w:val="22"/>
                <w:szCs w:val="22"/>
              </w:rPr>
              <w:t xml:space="preserve"> на условиях, предусмотренных </w:t>
            </w:r>
            <w:r w:rsidR="00914479" w:rsidRPr="00433415">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433415">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433415">
              <w:rPr>
                <w:rFonts w:ascii="PT Astra Serif" w:hAnsi="PT Astra Serif"/>
                <w:color w:val="auto"/>
                <w:sz w:val="22"/>
                <w:szCs w:val="22"/>
              </w:rPr>
              <w:t>.</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433415"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433415">
              <w:rPr>
                <w:rFonts w:ascii="PT Astra Serif" w:hAnsi="PT Astra Serif"/>
                <w:color w:val="auto"/>
                <w:sz w:val="22"/>
                <w:szCs w:val="22"/>
              </w:rPr>
              <w:t>участника такого аукциона</w:t>
            </w:r>
            <w:r w:rsidRPr="00433415">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33415">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433415" w:rsidRDefault="00124F3B" w:rsidP="00846540">
            <w:pPr>
              <w:autoSpaceDE w:val="0"/>
              <w:autoSpaceDN w:val="0"/>
              <w:adjustRightInd w:val="0"/>
              <w:ind w:firstLine="340"/>
              <w:jc w:val="both"/>
              <w:rPr>
                <w:rFonts w:ascii="PT Astra Serif" w:hAnsi="PT Astra Serif"/>
                <w:sz w:val="22"/>
                <w:szCs w:val="22"/>
              </w:rPr>
            </w:pPr>
            <w:r w:rsidRPr="00433415">
              <w:rPr>
                <w:rFonts w:ascii="PT Astra Serif" w:hAnsi="PT Astra Serif"/>
                <w:sz w:val="22"/>
                <w:szCs w:val="22"/>
              </w:rPr>
              <w:t xml:space="preserve">2) </w:t>
            </w:r>
            <w:r w:rsidR="009E5708" w:rsidRPr="00433415">
              <w:rPr>
                <w:rFonts w:ascii="PT Astra Serif" w:hAnsi="PT Astra Serif"/>
                <w:b/>
                <w:sz w:val="22"/>
                <w:szCs w:val="22"/>
              </w:rPr>
              <w:t>документы</w:t>
            </w:r>
            <w:r w:rsidR="009E5708" w:rsidRPr="00433415">
              <w:rPr>
                <w:rFonts w:ascii="PT Astra Serif" w:hAnsi="PT Astra Serif"/>
                <w:sz w:val="22"/>
                <w:szCs w:val="22"/>
              </w:rPr>
              <w:t>, подтверждающие соответствие участника аукциона следующим требованиям:</w:t>
            </w:r>
          </w:p>
          <w:p w:rsidR="000C5019" w:rsidRPr="00433415" w:rsidRDefault="009E5708" w:rsidP="00905E12">
            <w:pPr>
              <w:autoSpaceDE w:val="0"/>
              <w:autoSpaceDN w:val="0"/>
              <w:adjustRightInd w:val="0"/>
              <w:ind w:firstLine="340"/>
              <w:jc w:val="both"/>
              <w:rPr>
                <w:rFonts w:ascii="PT Astra Serif" w:hAnsi="PT Astra Serif"/>
                <w:sz w:val="22"/>
                <w:szCs w:val="24"/>
                <w:u w:val="single"/>
              </w:rPr>
            </w:pPr>
            <w:r w:rsidRPr="00433415">
              <w:rPr>
                <w:rFonts w:ascii="PT Astra Serif" w:hAnsi="PT Astra Serif"/>
                <w:sz w:val="22"/>
                <w:szCs w:val="22"/>
              </w:rPr>
              <w:t xml:space="preserve">а) соответствие требованиям, </w:t>
            </w:r>
            <w:r w:rsidRPr="00433415">
              <w:rPr>
                <w:rFonts w:ascii="PT Astra Serif" w:hAnsi="PT Astra Serif"/>
                <w:bCs/>
                <w:sz w:val="22"/>
                <w:szCs w:val="22"/>
              </w:rPr>
              <w:t>установленным</w:t>
            </w:r>
            <w:r w:rsidRPr="00433415">
              <w:rPr>
                <w:rFonts w:ascii="PT Astra Serif" w:hAnsi="PT Astra Serif"/>
                <w:sz w:val="22"/>
                <w:szCs w:val="22"/>
              </w:rPr>
              <w:t xml:space="preserve"> в соответствии с </w:t>
            </w:r>
            <w:r w:rsidRPr="00433415">
              <w:rPr>
                <w:rFonts w:ascii="PT Astra Serif" w:hAnsi="PT Astra Serif"/>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433415">
              <w:rPr>
                <w:rFonts w:ascii="PT Astra Serif" w:hAnsi="PT Astra Serif"/>
                <w:bCs/>
                <w:sz w:val="22"/>
                <w:szCs w:val="22"/>
              </w:rPr>
              <w:t>ом</w:t>
            </w:r>
            <w:r w:rsidRPr="00433415">
              <w:rPr>
                <w:rFonts w:ascii="PT Astra Serif" w:hAnsi="PT Astra Serif"/>
                <w:sz w:val="22"/>
                <w:szCs w:val="22"/>
              </w:rPr>
              <w:t xml:space="preserve"> закупки</w:t>
            </w:r>
            <w:r w:rsidR="00124F3B" w:rsidRPr="00433415">
              <w:rPr>
                <w:rFonts w:ascii="PT Astra Serif" w:hAnsi="PT Astra Serif"/>
                <w:sz w:val="22"/>
                <w:szCs w:val="22"/>
              </w:rPr>
              <w:t xml:space="preserve">: </w:t>
            </w:r>
            <w:r w:rsidR="00FA1B98" w:rsidRPr="00433415">
              <w:rPr>
                <w:rFonts w:ascii="PT Astra Serif" w:hAnsi="PT Astra Serif"/>
                <w:sz w:val="22"/>
                <w:szCs w:val="24"/>
                <w:u w:val="single"/>
              </w:rPr>
              <w:t xml:space="preserve">не </w:t>
            </w:r>
            <w:r w:rsidR="00905E12" w:rsidRPr="00433415">
              <w:rPr>
                <w:rFonts w:ascii="PT Astra Serif" w:hAnsi="PT Astra Serif"/>
                <w:sz w:val="22"/>
                <w:szCs w:val="24"/>
                <w:u w:val="single"/>
              </w:rPr>
              <w:t>пр</w:t>
            </w:r>
            <w:r w:rsidR="005B7BE8" w:rsidRPr="00433415">
              <w:rPr>
                <w:rFonts w:ascii="PT Astra Serif" w:hAnsi="PT Astra Serif"/>
                <w:sz w:val="22"/>
                <w:szCs w:val="24"/>
                <w:u w:val="single"/>
              </w:rPr>
              <w:t>едусмотрено:</w:t>
            </w:r>
          </w:p>
          <w:p w:rsidR="00124F3B" w:rsidRPr="00433415" w:rsidRDefault="009E5708" w:rsidP="00846540">
            <w:pPr>
              <w:pStyle w:val="10"/>
              <w:spacing w:after="0" w:line="240" w:lineRule="auto"/>
              <w:ind w:left="33" w:firstLine="340"/>
              <w:jc w:val="both"/>
              <w:rPr>
                <w:rFonts w:ascii="PT Astra Serif" w:hAnsi="PT Astra Serif"/>
                <w:color w:val="auto"/>
                <w:sz w:val="22"/>
                <w:szCs w:val="22"/>
              </w:rPr>
            </w:pPr>
            <w:r w:rsidRPr="00433415">
              <w:rPr>
                <w:rFonts w:ascii="PT Astra Serif" w:hAnsi="PT Astra Serif"/>
                <w:color w:val="auto"/>
                <w:sz w:val="22"/>
                <w:szCs w:val="22"/>
              </w:rPr>
              <w:t>б)</w:t>
            </w:r>
            <w:r w:rsidR="001714DF" w:rsidRPr="00433415">
              <w:rPr>
                <w:rFonts w:ascii="PT Astra Serif" w:hAnsi="PT Astra Serif"/>
                <w:color w:val="auto"/>
                <w:sz w:val="22"/>
                <w:szCs w:val="22"/>
              </w:rPr>
              <w:t xml:space="preserve"> </w:t>
            </w:r>
            <w:r w:rsidR="001714DF" w:rsidRPr="00433415">
              <w:rPr>
                <w:rFonts w:ascii="PT Astra Serif" w:hAnsi="PT Astra Serif"/>
                <w:b/>
                <w:color w:val="auto"/>
                <w:sz w:val="22"/>
                <w:szCs w:val="22"/>
              </w:rPr>
              <w:t>декларация</w:t>
            </w:r>
            <w:r w:rsidR="001714DF" w:rsidRPr="00433415">
              <w:rPr>
                <w:rFonts w:ascii="PT Astra Serif" w:hAnsi="PT Astra Serif"/>
                <w:color w:val="auto"/>
                <w:sz w:val="22"/>
                <w:szCs w:val="22"/>
              </w:rPr>
              <w:t xml:space="preserve"> о соответствии участника </w:t>
            </w:r>
            <w:r w:rsidRPr="00433415">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433415">
              <w:rPr>
                <w:rFonts w:ascii="PT Astra Serif" w:hAnsi="PT Astra Serif"/>
                <w:color w:val="auto"/>
                <w:sz w:val="22"/>
                <w:szCs w:val="22"/>
              </w:rPr>
              <w:t>:</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sz w:val="22"/>
                <w:szCs w:val="22"/>
              </w:rPr>
            </w:pPr>
            <w:proofErr w:type="spellStart"/>
            <w:r w:rsidRPr="00433415">
              <w:rPr>
                <w:rFonts w:ascii="PT Astra Serif" w:hAnsi="PT Astra Serif"/>
                <w:color w:val="auto"/>
                <w:sz w:val="22"/>
                <w:szCs w:val="22"/>
              </w:rPr>
              <w:t>непроведение</w:t>
            </w:r>
            <w:proofErr w:type="spellEnd"/>
            <w:r w:rsidRPr="00433415">
              <w:rPr>
                <w:rFonts w:ascii="PT Astra Serif" w:hAnsi="PT Astra Serif"/>
                <w:color w:val="auto"/>
                <w:sz w:val="22"/>
                <w:szCs w:val="22"/>
              </w:rPr>
              <w:t xml:space="preserve"> ликвидации участника </w:t>
            </w:r>
            <w:r w:rsidRPr="00433415">
              <w:rPr>
                <w:rFonts w:ascii="PT Astra Serif" w:hAnsi="PT Astra Serif"/>
                <w:bCs/>
                <w:color w:val="auto"/>
                <w:sz w:val="22"/>
                <w:szCs w:val="22"/>
              </w:rPr>
              <w:t>закупки -</w:t>
            </w:r>
            <w:r w:rsidRPr="00433415">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433415">
              <w:rPr>
                <w:rFonts w:ascii="PT Astra Serif" w:hAnsi="PT Astra Serif"/>
                <w:bCs/>
                <w:color w:val="auto"/>
                <w:sz w:val="22"/>
                <w:szCs w:val="22"/>
              </w:rPr>
              <w:t>закупки</w:t>
            </w:r>
            <w:r w:rsidRPr="00433415">
              <w:rPr>
                <w:rFonts w:ascii="PT Astra Serif" w:hAnsi="PT Astra Serif"/>
                <w:color w:val="auto"/>
                <w:sz w:val="22"/>
                <w:szCs w:val="22"/>
              </w:rPr>
              <w:t xml:space="preserve"> - юридического лица, индивидуального предпринимателя </w:t>
            </w:r>
            <w:r w:rsidRPr="00433415">
              <w:rPr>
                <w:rFonts w:ascii="PT Astra Serif" w:hAnsi="PT Astra Serif"/>
                <w:bCs/>
                <w:color w:val="auto"/>
                <w:sz w:val="22"/>
                <w:szCs w:val="22"/>
              </w:rPr>
              <w:t>несостоятельным (</w:t>
            </w:r>
            <w:r w:rsidRPr="00433415">
              <w:rPr>
                <w:rFonts w:ascii="PT Astra Serif" w:hAnsi="PT Astra Serif"/>
                <w:color w:val="auto"/>
                <w:sz w:val="22"/>
                <w:szCs w:val="22"/>
              </w:rPr>
              <w:t>банкротом</w:t>
            </w:r>
            <w:r w:rsidRPr="00433415">
              <w:rPr>
                <w:rFonts w:ascii="PT Astra Serif" w:hAnsi="PT Astra Serif"/>
                <w:bCs/>
                <w:color w:val="auto"/>
                <w:sz w:val="22"/>
                <w:szCs w:val="22"/>
              </w:rPr>
              <w:t>)</w:t>
            </w:r>
            <w:r w:rsidRPr="00433415">
              <w:rPr>
                <w:rFonts w:ascii="PT Astra Serif" w:hAnsi="PT Astra Serif"/>
                <w:color w:val="auto"/>
                <w:sz w:val="22"/>
                <w:szCs w:val="22"/>
              </w:rPr>
              <w:t xml:space="preserve"> и об открытии конкурсного производства;</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sz w:val="22"/>
                <w:szCs w:val="22"/>
              </w:rPr>
            </w:pPr>
            <w:proofErr w:type="spellStart"/>
            <w:r w:rsidRPr="00433415">
              <w:rPr>
                <w:rFonts w:ascii="PT Astra Serif" w:hAnsi="PT Astra Serif"/>
                <w:color w:val="auto"/>
                <w:sz w:val="22"/>
                <w:szCs w:val="22"/>
              </w:rPr>
              <w:t>неприостановление</w:t>
            </w:r>
            <w:proofErr w:type="spellEnd"/>
            <w:r w:rsidRPr="00433415">
              <w:rPr>
                <w:rFonts w:ascii="PT Astra Serif" w:hAnsi="PT Astra Serif"/>
                <w:color w:val="auto"/>
                <w:sz w:val="22"/>
                <w:szCs w:val="22"/>
              </w:rPr>
              <w:t xml:space="preserve"> деятельности участника </w:t>
            </w:r>
            <w:r w:rsidRPr="00433415">
              <w:rPr>
                <w:rFonts w:ascii="PT Astra Serif" w:hAnsi="PT Astra Serif"/>
                <w:bCs/>
                <w:color w:val="auto"/>
                <w:sz w:val="22"/>
                <w:szCs w:val="22"/>
              </w:rPr>
              <w:t>закупки</w:t>
            </w:r>
            <w:r w:rsidRPr="00433415">
              <w:rPr>
                <w:rFonts w:ascii="PT Astra Serif" w:hAnsi="PT Astra Serif"/>
                <w:color w:val="auto"/>
                <w:sz w:val="22"/>
                <w:szCs w:val="22"/>
              </w:rPr>
              <w:t xml:space="preserve"> в порядке, </w:t>
            </w:r>
            <w:r w:rsidRPr="00433415">
              <w:rPr>
                <w:rFonts w:ascii="PT Astra Serif" w:hAnsi="PT Astra Serif"/>
                <w:bCs/>
                <w:color w:val="auto"/>
                <w:sz w:val="22"/>
                <w:szCs w:val="22"/>
              </w:rPr>
              <w:t>установленном</w:t>
            </w:r>
            <w:r w:rsidRPr="00433415">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3415">
              <w:rPr>
                <w:rFonts w:ascii="PT Astra Serif" w:hAnsi="PT Astra Serif"/>
                <w:color w:val="auto"/>
                <w:sz w:val="22"/>
                <w:szCs w:val="22"/>
              </w:rPr>
              <w:t xml:space="preserve"> </w:t>
            </w:r>
            <w:proofErr w:type="gramStart"/>
            <w:r w:rsidRPr="00433415">
              <w:rPr>
                <w:rFonts w:ascii="PT Astra Serif" w:hAnsi="PT Astra Serif"/>
                <w:color w:val="auto"/>
                <w:sz w:val="22"/>
                <w:szCs w:val="22"/>
              </w:rPr>
              <w:t xml:space="preserve">заявителя по уплате этих сумм исполненной </w:t>
            </w:r>
            <w:r w:rsidR="00167869" w:rsidRPr="00433415">
              <w:rPr>
                <w:rFonts w:ascii="PT Astra Serif" w:hAnsi="PT Astra Serif"/>
                <w:color w:val="auto"/>
                <w:sz w:val="22"/>
                <w:szCs w:val="22"/>
              </w:rPr>
              <w:t>ил</w:t>
            </w:r>
            <w:r w:rsidRPr="00433415">
              <w:rPr>
                <w:rFonts w:ascii="PT Astra Serif" w:hAnsi="PT Astra Serif"/>
                <w:color w:val="auto"/>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33415">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3415">
              <w:rPr>
                <w:rFonts w:ascii="PT Astra Serif" w:hAnsi="PT Astra Serif"/>
                <w:color w:val="auto"/>
                <w:sz w:val="22"/>
                <w:szCs w:val="22"/>
              </w:rPr>
              <w:t>указанных</w:t>
            </w:r>
            <w:proofErr w:type="gramEnd"/>
            <w:r w:rsidRPr="00433415">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rPr>
            </w:pPr>
            <w:proofErr w:type="gramStart"/>
            <w:r w:rsidRPr="00433415">
              <w:rPr>
                <w:rFonts w:ascii="PT Astra Serif" w:hAnsi="PT Astra Serif"/>
                <w:color w:val="auto"/>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33415">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rPr>
            </w:pPr>
            <w:r w:rsidRPr="00433415">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rPr>
            </w:pPr>
            <w:r w:rsidRPr="00433415">
              <w:rPr>
                <w:rFonts w:ascii="PT Astra Serif" w:hAnsi="PT Astra Serif"/>
                <w:color w:val="auto"/>
                <w:sz w:val="22"/>
                <w:szCs w:val="22"/>
              </w:rPr>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433415" w:rsidRDefault="00124F3B" w:rsidP="00846540">
            <w:pPr>
              <w:pStyle w:val="10"/>
              <w:numPr>
                <w:ilvl w:val="0"/>
                <w:numId w:val="4"/>
              </w:numPr>
              <w:spacing w:after="0" w:line="240" w:lineRule="auto"/>
              <w:ind w:left="33" w:firstLine="340"/>
              <w:jc w:val="both"/>
              <w:rPr>
                <w:rFonts w:ascii="PT Astra Serif" w:hAnsi="PT Astra Serif"/>
                <w:color w:val="auto"/>
              </w:rPr>
            </w:pPr>
            <w:proofErr w:type="gramStart"/>
            <w:r w:rsidRPr="00433415">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3415">
              <w:rPr>
                <w:rFonts w:ascii="PT Astra Serif" w:hAnsi="PT Astra Serif"/>
                <w:color w:val="auto"/>
                <w:sz w:val="22"/>
                <w:szCs w:val="22"/>
              </w:rPr>
              <w:t xml:space="preserve"> </w:t>
            </w:r>
            <w:proofErr w:type="gramStart"/>
            <w:r w:rsidRPr="00433415">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3415">
              <w:rPr>
                <w:rFonts w:ascii="PT Astra Serif" w:hAnsi="PT Astra Serif"/>
                <w:color w:val="auto"/>
                <w:sz w:val="22"/>
                <w:szCs w:val="22"/>
              </w:rPr>
              <w:t>неполнородными</w:t>
            </w:r>
            <w:proofErr w:type="spellEnd"/>
            <w:r w:rsidRPr="00433415">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33415">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sidRPr="00433415">
              <w:rPr>
                <w:rFonts w:ascii="PT Astra Serif" w:hAnsi="PT Astra Serif"/>
                <w:color w:val="auto"/>
                <w:sz w:val="22"/>
                <w:szCs w:val="22"/>
              </w:rPr>
              <w:t>апитале хозяйственного общества.</w:t>
            </w:r>
          </w:p>
          <w:p w:rsidR="00124F3B" w:rsidRPr="00433415" w:rsidRDefault="005E444F" w:rsidP="00846540">
            <w:pPr>
              <w:pStyle w:val="10"/>
              <w:spacing w:after="0" w:line="240" w:lineRule="auto"/>
              <w:ind w:left="33" w:firstLine="340"/>
              <w:jc w:val="both"/>
              <w:rPr>
                <w:rFonts w:ascii="PT Astra Serif" w:hAnsi="PT Astra Serif"/>
                <w:color w:val="auto"/>
                <w:sz w:val="22"/>
                <w:szCs w:val="22"/>
              </w:rPr>
            </w:pPr>
            <w:r w:rsidRPr="00433415">
              <w:rPr>
                <w:rFonts w:ascii="PT Astra Serif" w:hAnsi="PT Astra Serif"/>
                <w:color w:val="auto"/>
                <w:sz w:val="22"/>
                <w:szCs w:val="22"/>
              </w:rPr>
              <w:t>3</w:t>
            </w:r>
            <w:r w:rsidR="00124F3B" w:rsidRPr="00433415">
              <w:rPr>
                <w:rFonts w:ascii="PT Astra Serif" w:hAnsi="PT Astra Serif"/>
                <w:color w:val="auto"/>
                <w:sz w:val="22"/>
                <w:szCs w:val="22"/>
              </w:rPr>
              <w:t xml:space="preserve">) копии документов, </w:t>
            </w:r>
            <w:r w:rsidRPr="00433415">
              <w:rPr>
                <w:rFonts w:ascii="PT Astra Serif" w:hAnsi="PT Astra Serif"/>
                <w:color w:val="auto"/>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124F3B" w:rsidRPr="00433415">
              <w:rPr>
                <w:rFonts w:ascii="PT Astra Serif" w:hAnsi="PT Astra Serif"/>
                <w:color w:val="auto"/>
                <w:sz w:val="22"/>
                <w:szCs w:val="22"/>
              </w:rPr>
              <w:t xml:space="preserve"> </w:t>
            </w:r>
            <w:r w:rsidR="00124F3B" w:rsidRPr="00433415">
              <w:rPr>
                <w:rFonts w:ascii="PT Astra Serif" w:hAnsi="PT Astra Serif"/>
                <w:b/>
                <w:color w:val="auto"/>
                <w:sz w:val="22"/>
                <w:szCs w:val="22"/>
              </w:rPr>
              <w:t>не требуется</w:t>
            </w:r>
            <w:r w:rsidR="00124F3B" w:rsidRPr="00433415">
              <w:rPr>
                <w:rFonts w:ascii="PT Astra Serif" w:hAnsi="PT Astra Serif"/>
                <w:color w:val="auto"/>
                <w:sz w:val="22"/>
                <w:szCs w:val="22"/>
              </w:rPr>
              <w:t>;</w:t>
            </w:r>
          </w:p>
          <w:p w:rsidR="00124F3B" w:rsidRPr="00433415" w:rsidRDefault="005E444F" w:rsidP="00846540">
            <w:pPr>
              <w:pStyle w:val="10"/>
              <w:spacing w:after="0" w:line="240" w:lineRule="auto"/>
              <w:ind w:left="33"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4</w:t>
            </w:r>
            <w:r w:rsidR="00124F3B" w:rsidRPr="00433415">
              <w:rPr>
                <w:rFonts w:ascii="PT Astra Serif" w:hAnsi="PT Astra Serif"/>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433415">
              <w:rPr>
                <w:rFonts w:ascii="PT Astra Serif" w:hAnsi="PT Astra Serif"/>
                <w:color w:val="auto"/>
                <w:sz w:val="22"/>
                <w:szCs w:val="22"/>
              </w:rPr>
              <w:t xml:space="preserve"> является крупной сделкой;</w:t>
            </w:r>
          </w:p>
          <w:p w:rsidR="00124F3B" w:rsidRPr="00433415" w:rsidRDefault="00D33F12" w:rsidP="00846540">
            <w:pPr>
              <w:pStyle w:val="10"/>
              <w:spacing w:after="0" w:line="240" w:lineRule="auto"/>
              <w:ind w:left="33" w:firstLine="340"/>
              <w:jc w:val="both"/>
              <w:rPr>
                <w:rFonts w:ascii="PT Astra Serif" w:hAnsi="PT Astra Serif"/>
                <w:b/>
                <w:color w:val="auto"/>
                <w:sz w:val="22"/>
                <w:szCs w:val="22"/>
              </w:rPr>
            </w:pPr>
            <w:r w:rsidRPr="00433415">
              <w:rPr>
                <w:rFonts w:ascii="PT Astra Serif" w:hAnsi="PT Astra Serif"/>
                <w:color w:val="auto"/>
                <w:sz w:val="22"/>
                <w:szCs w:val="22"/>
              </w:rPr>
              <w:t>5</w:t>
            </w:r>
            <w:r w:rsidR="00124F3B" w:rsidRPr="00433415">
              <w:rPr>
                <w:rFonts w:ascii="PT Astra Serif" w:hAnsi="PT Astra Serif"/>
                <w:color w:val="auto"/>
                <w:sz w:val="22"/>
                <w:szCs w:val="22"/>
              </w:rPr>
              <w:t xml:space="preserve">) документы, подтверждающие право участника </w:t>
            </w:r>
            <w:r w:rsidR="001714DF" w:rsidRPr="00433415">
              <w:rPr>
                <w:rFonts w:ascii="PT Astra Serif" w:hAnsi="PT Astra Serif"/>
                <w:color w:val="auto"/>
                <w:sz w:val="22"/>
                <w:szCs w:val="22"/>
              </w:rPr>
              <w:t xml:space="preserve">электронного </w:t>
            </w:r>
            <w:r w:rsidR="00124F3B" w:rsidRPr="00433415">
              <w:rPr>
                <w:rFonts w:ascii="PT Astra Serif" w:hAnsi="PT Astra Serif"/>
                <w:color w:val="auto"/>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433415">
              <w:rPr>
                <w:rFonts w:ascii="PT Astra Serif" w:hAnsi="PT Astra Serif"/>
                <w:color w:val="auto"/>
                <w:sz w:val="22"/>
                <w:szCs w:val="22"/>
              </w:rPr>
              <w:t>:</w:t>
            </w:r>
            <w:r w:rsidR="00124F3B" w:rsidRPr="00433415">
              <w:rPr>
                <w:rFonts w:ascii="PT Astra Serif" w:hAnsi="PT Astra Serif"/>
                <w:color w:val="auto"/>
                <w:sz w:val="22"/>
                <w:szCs w:val="22"/>
              </w:rPr>
              <w:t xml:space="preserve"> </w:t>
            </w:r>
            <w:r w:rsidR="00124F3B" w:rsidRPr="00433415">
              <w:rPr>
                <w:rFonts w:ascii="PT Astra Serif" w:hAnsi="PT Astra Serif"/>
                <w:b/>
                <w:color w:val="auto"/>
                <w:sz w:val="22"/>
                <w:szCs w:val="22"/>
              </w:rPr>
              <w:t>не требуется;</w:t>
            </w:r>
          </w:p>
          <w:p w:rsidR="00272754" w:rsidRPr="00433415" w:rsidRDefault="00D33F12" w:rsidP="00846540">
            <w:pPr>
              <w:pStyle w:val="10"/>
              <w:spacing w:after="0" w:line="240" w:lineRule="auto"/>
              <w:ind w:left="33" w:firstLine="340"/>
              <w:jc w:val="both"/>
              <w:rPr>
                <w:rFonts w:ascii="PT Astra Serif" w:hAnsi="PT Astra Serif"/>
                <w:b/>
                <w:color w:val="auto"/>
                <w:sz w:val="22"/>
                <w:szCs w:val="22"/>
              </w:rPr>
            </w:pPr>
            <w:r w:rsidRPr="00433415">
              <w:rPr>
                <w:rFonts w:ascii="PT Astra Serif" w:hAnsi="PT Astra Serif"/>
                <w:color w:val="auto"/>
                <w:sz w:val="22"/>
                <w:szCs w:val="22"/>
              </w:rPr>
              <w:t>6</w:t>
            </w:r>
            <w:r w:rsidR="00272754" w:rsidRPr="00433415">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w:t>
            </w:r>
            <w:r w:rsidR="00272754" w:rsidRPr="00433415">
              <w:rPr>
                <w:rFonts w:ascii="PT Astra Serif" w:hAnsi="PT Astra Serif"/>
                <w:color w:val="auto"/>
                <w:sz w:val="22"/>
                <w:szCs w:val="22"/>
              </w:rPr>
              <w:lastRenderedPageBreak/>
              <w:t>которые распространяется действие указанных нормативных правовых актов, или копии этих документов</w:t>
            </w:r>
            <w:r w:rsidRPr="00433415">
              <w:rPr>
                <w:rFonts w:ascii="PT Astra Serif" w:hAnsi="PT Astra Serif"/>
                <w:color w:val="auto"/>
                <w:sz w:val="22"/>
                <w:szCs w:val="22"/>
              </w:rPr>
              <w:t>:</w:t>
            </w:r>
            <w:r w:rsidR="00272754" w:rsidRPr="00433415">
              <w:rPr>
                <w:rFonts w:ascii="PT Astra Serif" w:hAnsi="PT Astra Serif"/>
                <w:color w:val="auto"/>
                <w:sz w:val="22"/>
                <w:szCs w:val="22"/>
              </w:rPr>
              <w:t xml:space="preserve"> </w:t>
            </w:r>
            <w:r w:rsidR="005B7BE8" w:rsidRPr="00433415">
              <w:rPr>
                <w:rFonts w:ascii="PT Astra Serif" w:hAnsi="PT Astra Serif"/>
                <w:b/>
                <w:color w:val="auto"/>
                <w:sz w:val="22"/>
                <w:szCs w:val="22"/>
              </w:rPr>
              <w:t xml:space="preserve">не </w:t>
            </w:r>
            <w:r w:rsidR="00272754" w:rsidRPr="00433415">
              <w:rPr>
                <w:rFonts w:ascii="PT Astra Serif" w:hAnsi="PT Astra Serif"/>
                <w:b/>
                <w:color w:val="auto"/>
                <w:sz w:val="22"/>
                <w:szCs w:val="22"/>
              </w:rPr>
              <w:t>требуется</w:t>
            </w:r>
            <w:r w:rsidR="005B7BE8" w:rsidRPr="00433415">
              <w:rPr>
                <w:rFonts w:ascii="PT Astra Serif" w:hAnsi="PT Astra Serif"/>
                <w:b/>
                <w:color w:val="auto"/>
                <w:sz w:val="22"/>
                <w:szCs w:val="22"/>
              </w:rPr>
              <w:t>;</w:t>
            </w:r>
          </w:p>
          <w:p w:rsidR="00124F3B" w:rsidRPr="00433415" w:rsidRDefault="00D33F12" w:rsidP="00846540">
            <w:pPr>
              <w:pStyle w:val="10"/>
              <w:spacing w:after="0" w:line="240" w:lineRule="auto"/>
              <w:ind w:left="33" w:firstLine="340"/>
              <w:jc w:val="both"/>
              <w:rPr>
                <w:rFonts w:ascii="PT Astra Serif" w:hAnsi="PT Astra Serif"/>
                <w:color w:val="auto"/>
                <w:sz w:val="22"/>
                <w:szCs w:val="22"/>
              </w:rPr>
            </w:pPr>
            <w:r w:rsidRPr="00433415">
              <w:rPr>
                <w:rFonts w:ascii="PT Astra Serif" w:hAnsi="PT Astra Serif"/>
                <w:color w:val="auto"/>
                <w:sz w:val="22"/>
                <w:szCs w:val="22"/>
              </w:rPr>
              <w:t>7</w:t>
            </w:r>
            <w:r w:rsidR="00124F3B" w:rsidRPr="00433415">
              <w:rPr>
                <w:rFonts w:ascii="PT Astra Serif" w:hAnsi="PT Astra Serif"/>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433415">
              <w:rPr>
                <w:rFonts w:ascii="PT Astra Serif" w:hAnsi="PT Astra Serif"/>
                <w:color w:val="auto"/>
                <w:sz w:val="22"/>
                <w:szCs w:val="22"/>
              </w:rPr>
              <w:t xml:space="preserve"> </w:t>
            </w:r>
            <w:r w:rsidR="001714DF" w:rsidRPr="00433415">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Pr="00433415">
              <w:rPr>
                <w:rFonts w:ascii="PT Astra Serif" w:hAnsi="PT Astra Serif"/>
                <w:color w:val="auto"/>
                <w:sz w:val="22"/>
                <w:szCs w:val="22"/>
              </w:rPr>
              <w:t>:</w:t>
            </w:r>
            <w:r w:rsidR="00124F3B" w:rsidRPr="00433415">
              <w:rPr>
                <w:rFonts w:ascii="PT Astra Serif" w:hAnsi="PT Astra Serif"/>
                <w:color w:val="auto"/>
                <w:sz w:val="22"/>
                <w:szCs w:val="22"/>
              </w:rPr>
              <w:t xml:space="preserve"> </w:t>
            </w:r>
            <w:r w:rsidR="00B44F4C" w:rsidRPr="00433415">
              <w:rPr>
                <w:rFonts w:ascii="PT Astra Serif" w:hAnsi="PT Astra Serif"/>
                <w:b/>
                <w:color w:val="auto"/>
                <w:sz w:val="22"/>
                <w:szCs w:val="22"/>
              </w:rPr>
              <w:t>не т</w:t>
            </w:r>
            <w:r w:rsidR="00124F3B" w:rsidRPr="00433415">
              <w:rPr>
                <w:rFonts w:ascii="PT Astra Serif" w:hAnsi="PT Astra Serif"/>
                <w:b/>
                <w:color w:val="auto"/>
                <w:sz w:val="22"/>
                <w:szCs w:val="22"/>
              </w:rPr>
              <w:t>ребуется.</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124F3B">
            <w:pPr>
              <w:pStyle w:val="afff8"/>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433415">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433415">
              <w:rPr>
                <w:rFonts w:ascii="PT Astra Serif" w:hAnsi="PT Astra Serif"/>
                <w:color w:val="auto"/>
                <w:sz w:val="22"/>
                <w:szCs w:val="22"/>
              </w:rPr>
              <w:t xml:space="preserve">. </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Участник закупки вправе подать только одну заявку на участие в электронном аукционе.</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Заявка на участие в электронном аукционе, подготовленная участником закупки, должна быть </w:t>
            </w:r>
            <w:proofErr w:type="gramStart"/>
            <w:r w:rsidRPr="00433415">
              <w:rPr>
                <w:rFonts w:ascii="PT Astra Serif" w:hAnsi="PT Astra Serif"/>
                <w:color w:val="auto"/>
                <w:sz w:val="22"/>
                <w:szCs w:val="22"/>
                <w:lang w:val="en-US"/>
              </w:rPr>
              <w:t>c</w:t>
            </w:r>
            <w:proofErr w:type="gramEnd"/>
            <w:r w:rsidRPr="00433415">
              <w:rPr>
                <w:rFonts w:ascii="PT Astra Serif" w:hAnsi="PT Astra Serif"/>
                <w:color w:val="auto"/>
                <w:sz w:val="22"/>
                <w:szCs w:val="22"/>
              </w:rPr>
              <w:t>оставлена на русском языке.</w:t>
            </w:r>
            <w:bookmarkStart w:id="16" w:name="_Ref119430333"/>
            <w:r w:rsidRPr="00433415">
              <w:rPr>
                <w:rFonts w:ascii="PT Astra Serif" w:hAnsi="PT Astra Serif"/>
                <w:color w:val="auto"/>
                <w:sz w:val="22"/>
                <w:szCs w:val="22"/>
              </w:rPr>
              <w:t xml:space="preserve"> </w:t>
            </w:r>
            <w:bookmarkStart w:id="17" w:name="_Toc123405470"/>
            <w:bookmarkStart w:id="18" w:name="_Ref119429817"/>
            <w:bookmarkEnd w:id="16"/>
            <w:bookmarkEnd w:id="17"/>
            <w:bookmarkEnd w:id="18"/>
            <w:r w:rsidRPr="00433415">
              <w:rPr>
                <w:rFonts w:ascii="PT Astra Serif" w:hAnsi="PT Astra Serif"/>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33415">
              <w:rPr>
                <w:rFonts w:ascii="PT Astra Serif" w:hAnsi="PT Astra Serif"/>
                <w:color w:val="auto"/>
                <w:sz w:val="22"/>
                <w:szCs w:val="22"/>
              </w:rPr>
              <w:t>заполненного</w:t>
            </w:r>
            <w:proofErr w:type="gramEnd"/>
            <w:r w:rsidRPr="00433415">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5E6F8F" w:rsidRPr="00433415" w:rsidRDefault="005E6F8F" w:rsidP="00846540">
            <w:pPr>
              <w:pStyle w:val="10"/>
              <w:spacing w:after="0" w:line="240" w:lineRule="auto"/>
              <w:ind w:firstLine="340"/>
              <w:jc w:val="both"/>
              <w:rPr>
                <w:rFonts w:ascii="PT Astra Serif" w:hAnsi="PT Astra Serif"/>
                <w:color w:val="auto"/>
                <w:sz w:val="22"/>
                <w:szCs w:val="22"/>
              </w:rPr>
            </w:pPr>
          </w:p>
          <w:p w:rsidR="00124F3B" w:rsidRPr="00433415" w:rsidRDefault="00124F3B" w:rsidP="00846540">
            <w:pPr>
              <w:pStyle w:val="10"/>
              <w:spacing w:after="0" w:line="240" w:lineRule="auto"/>
              <w:ind w:firstLine="340"/>
              <w:jc w:val="both"/>
              <w:rPr>
                <w:rFonts w:ascii="PT Astra Serif" w:hAnsi="PT Astra Serif"/>
                <w:b/>
                <w:color w:val="auto"/>
                <w:sz w:val="22"/>
                <w:szCs w:val="22"/>
              </w:rPr>
            </w:pPr>
            <w:r w:rsidRPr="00433415">
              <w:rPr>
                <w:rFonts w:ascii="PT Astra Serif" w:hAnsi="PT Astra Serif"/>
                <w:b/>
                <w:color w:val="auto"/>
                <w:sz w:val="22"/>
                <w:szCs w:val="22"/>
              </w:rPr>
              <w:t>Инструкция по заполнению первой части заявки на участие в открытом аукционе в электронной форме</w:t>
            </w:r>
          </w:p>
          <w:p w:rsidR="00124F3B" w:rsidRPr="00433415" w:rsidRDefault="00124F3B"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lang w:val="x-none"/>
              </w:rPr>
              <w:t xml:space="preserve">При подаче сведений </w:t>
            </w:r>
            <w:r w:rsidRPr="00433415">
              <w:rPr>
                <w:rFonts w:ascii="PT Astra Serif" w:hAnsi="PT Astra Serif"/>
                <w:color w:val="auto"/>
                <w:sz w:val="22"/>
                <w:szCs w:val="22"/>
              </w:rPr>
              <w:t>у</w:t>
            </w:r>
            <w:r w:rsidRPr="00433415">
              <w:rPr>
                <w:rFonts w:ascii="PT Astra Serif" w:hAnsi="PT Astra Serif"/>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33415">
              <w:rPr>
                <w:rFonts w:ascii="PT Astra Serif" w:hAnsi="PT Astra Serif"/>
                <w:color w:val="auto"/>
                <w:sz w:val="22"/>
                <w:szCs w:val="22"/>
              </w:rPr>
              <w:t>.</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В случае</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433415">
              <w:rPr>
                <w:rFonts w:ascii="PT Astra Serif" w:eastAsia="Calibri" w:hAnsi="PT Astra Serif"/>
                <w:color w:val="auto"/>
                <w:sz w:val="22"/>
                <w:szCs w:val="22"/>
                <w:lang w:eastAsia="x-none"/>
              </w:rPr>
              <w:lastRenderedPageBreak/>
              <w:t>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433415" w:rsidRDefault="00124F3B" w:rsidP="00846540">
            <w:pPr>
              <w:pStyle w:val="10"/>
              <w:spacing w:after="0" w:line="240" w:lineRule="auto"/>
              <w:ind w:firstLine="340"/>
              <w:jc w:val="both"/>
              <w:rPr>
                <w:rFonts w:ascii="PT Astra Serif" w:hAnsi="PT Astra Serif"/>
                <w:color w:val="auto"/>
              </w:rPr>
            </w:pPr>
            <w:r w:rsidRPr="00433415">
              <w:rPr>
                <w:rFonts w:ascii="PT Astra Serif" w:eastAsia="Calibri" w:hAnsi="PT Astra Serif"/>
                <w:color w:val="auto"/>
                <w:sz w:val="22"/>
                <w:szCs w:val="22"/>
                <w:u w:val="single"/>
                <w:lang w:eastAsia="x-none"/>
              </w:rPr>
              <w:t>Раздел I «конкретные значения»</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 слов «не более», «не выше» - участником предоставляется значение равное или менее </w:t>
            </w:r>
            <w:proofErr w:type="gramStart"/>
            <w:r w:rsidRPr="00433415">
              <w:rPr>
                <w:rFonts w:ascii="PT Astra Serif" w:eastAsia="Calibri" w:hAnsi="PT Astra Serif"/>
                <w:color w:val="auto"/>
                <w:sz w:val="22"/>
                <w:szCs w:val="22"/>
                <w:lang w:eastAsia="x-none"/>
              </w:rPr>
              <w:t>указанного</w:t>
            </w:r>
            <w:proofErr w:type="gramEnd"/>
            <w:r w:rsidRPr="00433415">
              <w:rPr>
                <w:rFonts w:ascii="PT Astra Serif" w:eastAsia="Calibri" w:hAnsi="PT Astra Serif"/>
                <w:color w:val="auto"/>
                <w:sz w:val="22"/>
                <w:szCs w:val="22"/>
                <w:lang w:eastAsia="x-none"/>
              </w:rPr>
              <w:t xml:space="preserve">;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слов «менее», «ниже» - участником предоставляется значение меньше указанного;</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 слов «более», «выше», «свыше» - участником предоставляется значение превышающее указанное;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слов «от» - участником предоставляется указанное значение или превышающее его;</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слов «</w:t>
            </w:r>
            <w:proofErr w:type="gramStart"/>
            <w:r w:rsidRPr="00433415">
              <w:rPr>
                <w:rFonts w:ascii="PT Astra Serif" w:eastAsia="Calibri" w:hAnsi="PT Astra Serif"/>
                <w:color w:val="auto"/>
                <w:sz w:val="22"/>
                <w:szCs w:val="22"/>
                <w:lang w:eastAsia="x-none"/>
              </w:rPr>
              <w:t>от</w:t>
            </w:r>
            <w:proofErr w:type="gramEnd"/>
            <w:r w:rsidRPr="00433415">
              <w:rPr>
                <w:rFonts w:ascii="PT Astra Serif" w:eastAsia="Calibri" w:hAnsi="PT Astra Serif"/>
                <w:color w:val="auto"/>
                <w:sz w:val="22"/>
                <w:szCs w:val="22"/>
                <w:lang w:eastAsia="x-none"/>
              </w:rPr>
              <w:t xml:space="preserve">… до…» - </w:t>
            </w:r>
            <w:proofErr w:type="gramStart"/>
            <w:r w:rsidRPr="00433415">
              <w:rPr>
                <w:rFonts w:ascii="PT Astra Serif" w:eastAsia="Calibri" w:hAnsi="PT Astra Serif"/>
                <w:color w:val="auto"/>
                <w:sz w:val="22"/>
                <w:szCs w:val="22"/>
                <w:lang w:eastAsia="x-none"/>
              </w:rPr>
              <w:t>участником</w:t>
            </w:r>
            <w:proofErr w:type="gramEnd"/>
            <w:r w:rsidRPr="00433415">
              <w:rPr>
                <w:rFonts w:ascii="PT Astra Serif" w:eastAsia="Calibri" w:hAnsi="PT Astra Serif"/>
                <w:color w:val="auto"/>
                <w:sz w:val="22"/>
                <w:szCs w:val="22"/>
                <w:lang w:eastAsia="x-none"/>
              </w:rPr>
              <w:t xml:space="preserve"> предоставляется одно конкретное значение в рамках значений;</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со знаком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знака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 участником предоставляется конкретное цифровое значение.</w:t>
            </w:r>
          </w:p>
          <w:p w:rsidR="00124F3B" w:rsidRPr="00433415" w:rsidRDefault="00124F3B" w:rsidP="00846540">
            <w:pPr>
              <w:pStyle w:val="10"/>
              <w:spacing w:after="0" w:line="240" w:lineRule="auto"/>
              <w:ind w:firstLine="340"/>
              <w:jc w:val="both"/>
              <w:rPr>
                <w:rFonts w:ascii="PT Astra Serif" w:hAnsi="PT Astra Serif"/>
                <w:color w:val="auto"/>
              </w:rPr>
            </w:pPr>
            <w:r w:rsidRPr="00433415">
              <w:rPr>
                <w:rFonts w:ascii="PT Astra Serif" w:eastAsia="Calibri" w:hAnsi="PT Astra Serif"/>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433415">
              <w:rPr>
                <w:rFonts w:ascii="PT Astra Serif" w:eastAsia="Calibri" w:hAnsi="PT Astra Serif"/>
                <w:color w:val="auto"/>
                <w:sz w:val="22"/>
                <w:szCs w:val="22"/>
                <w:lang w:eastAsia="x-none"/>
              </w:rPr>
              <w:t>,</w:t>
            </w:r>
            <w:r w:rsidRPr="00433415">
              <w:rPr>
                <w:rFonts w:ascii="PT Astra Serif" w:eastAsia="Calibri" w:hAnsi="PT Astra Serif"/>
                <w:color w:val="auto"/>
                <w:sz w:val="22"/>
                <w:szCs w:val="22"/>
                <w:lang w:eastAsia="x-none"/>
              </w:rPr>
              <w:t xml:space="preserve"> не менее 5*10 – слово (знак) «не менее» применяется к значению 5 и к значению 10).</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u w:val="single"/>
                <w:lang w:eastAsia="x-none"/>
              </w:rPr>
            </w:pPr>
            <w:r w:rsidRPr="00433415">
              <w:rPr>
                <w:rFonts w:ascii="PT Astra Serif" w:eastAsia="Calibri" w:hAnsi="PT Astra Serif"/>
                <w:color w:val="auto"/>
                <w:sz w:val="22"/>
                <w:szCs w:val="22"/>
                <w:u w:val="single"/>
                <w:lang w:eastAsia="x-none"/>
              </w:rPr>
              <w:t>Раздел II «диапазонные значения»</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lastRenderedPageBreak/>
              <w:t>В случае</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В случае применения заказчиком в техническом задании при описании диапазона:</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со знаком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 со словами «диапазон может быть расширен» - участником представляется диапазон не </w:t>
            </w:r>
            <w:proofErr w:type="gramStart"/>
            <w:r w:rsidRPr="00433415">
              <w:rPr>
                <w:rFonts w:ascii="PT Astra Serif" w:eastAsia="Calibri" w:hAnsi="PT Astra Serif"/>
                <w:color w:val="auto"/>
                <w:sz w:val="22"/>
                <w:szCs w:val="22"/>
                <w:lang w:eastAsia="x-none"/>
              </w:rPr>
              <w:t>менее указанных</w:t>
            </w:r>
            <w:proofErr w:type="gramEnd"/>
            <w:r w:rsidRPr="00433415">
              <w:rPr>
                <w:rFonts w:ascii="PT Astra Serif" w:eastAsia="Calibri" w:hAnsi="PT Astra Serif"/>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433415">
              <w:rPr>
                <w:rFonts w:ascii="PT Astra Serif" w:eastAsia="Calibri" w:hAnsi="PT Astra Serif"/>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33415">
              <w:rPr>
                <w:rFonts w:ascii="PT Astra Serif" w:eastAsia="Calibri" w:hAnsi="PT Astra Serif"/>
                <w:color w:val="auto"/>
                <w:sz w:val="22"/>
                <w:szCs w:val="22"/>
                <w:lang w:eastAsia="x-none"/>
              </w:rPr>
              <w:t>-»</w:t>
            </w:r>
            <w:proofErr w:type="gramEnd"/>
            <w:r w:rsidRPr="00433415">
              <w:rPr>
                <w:rFonts w:ascii="PT Astra Serif" w:eastAsia="Calibri" w:hAnsi="PT Astra Serif"/>
                <w:color w:val="auto"/>
                <w:sz w:val="22"/>
                <w:szCs w:val="22"/>
                <w:lang w:eastAsia="x-none"/>
              </w:rPr>
              <w:t>.</w:t>
            </w:r>
          </w:p>
          <w:p w:rsidR="00124F3B" w:rsidRPr="00433415" w:rsidRDefault="00124F3B" w:rsidP="00846540">
            <w:pPr>
              <w:pStyle w:val="10"/>
              <w:spacing w:after="0" w:line="240" w:lineRule="auto"/>
              <w:ind w:firstLine="340"/>
              <w:jc w:val="both"/>
              <w:rPr>
                <w:rFonts w:ascii="PT Astra Serif" w:hAnsi="PT Astra Serif"/>
                <w:color w:val="auto"/>
              </w:rPr>
            </w:pPr>
            <w:r w:rsidRPr="00433415">
              <w:rPr>
                <w:rFonts w:ascii="PT Astra Serif" w:eastAsia="Calibri" w:hAnsi="PT Astra Serif"/>
                <w:color w:val="auto"/>
                <w:sz w:val="22"/>
                <w:szCs w:val="22"/>
                <w:u w:val="single"/>
                <w:lang w:eastAsia="x-none"/>
              </w:rPr>
              <w:t>Раздел III «общие сведения»</w:t>
            </w:r>
          </w:p>
          <w:p w:rsidR="00FA73CB" w:rsidRPr="00433415" w:rsidRDefault="00FA73CB" w:rsidP="00846540">
            <w:pPr>
              <w:autoSpaceDE w:val="0"/>
              <w:autoSpaceDN w:val="0"/>
              <w:spacing w:after="60"/>
              <w:ind w:firstLine="340"/>
              <w:jc w:val="both"/>
              <w:rPr>
                <w:rFonts w:ascii="PT Astra Serif" w:hAnsi="PT Astra Serif"/>
                <w:sz w:val="22"/>
                <w:szCs w:val="24"/>
              </w:rPr>
            </w:pPr>
            <w:r w:rsidRPr="00433415">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433415">
              <w:rPr>
                <w:rFonts w:ascii="PT Astra Serif" w:hAnsi="PT Astra Serif"/>
                <w:sz w:val="22"/>
                <w:szCs w:val="24"/>
              </w:rPr>
              <w:t>неизменяемое</w:t>
            </w:r>
            <w:proofErr w:type="gramEnd"/>
            <w:r w:rsidRPr="00433415">
              <w:rPr>
                <w:rFonts w:ascii="PT Astra Serif" w:hAnsi="PT Astra Serif"/>
                <w:sz w:val="22"/>
                <w:szCs w:val="24"/>
              </w:rPr>
              <w:t xml:space="preserve">)» – участник не вправе изменять указанные значения. </w:t>
            </w:r>
          </w:p>
          <w:p w:rsidR="00FA73CB" w:rsidRPr="00433415" w:rsidRDefault="00FA73CB" w:rsidP="00846540">
            <w:pPr>
              <w:autoSpaceDE w:val="0"/>
              <w:autoSpaceDN w:val="0"/>
              <w:spacing w:after="60"/>
              <w:ind w:firstLine="340"/>
              <w:jc w:val="both"/>
              <w:rPr>
                <w:rFonts w:ascii="PT Astra Serif" w:hAnsi="PT Astra Serif"/>
                <w:sz w:val="22"/>
                <w:szCs w:val="22"/>
              </w:rPr>
            </w:pPr>
            <w:r w:rsidRPr="00433415">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433415">
              <w:rPr>
                <w:rFonts w:ascii="PT Astra Serif" w:hAnsi="PT Astra Serif"/>
                <w:sz w:val="22"/>
                <w:szCs w:val="24"/>
              </w:rPr>
              <w:t>ия</w:t>
            </w:r>
            <w:proofErr w:type="spellEnd"/>
            <w:r w:rsidRPr="00433415">
              <w:rPr>
                <w:rFonts w:ascii="PT Astra Serif" w:hAnsi="PT Astra Serif"/>
                <w:sz w:val="22"/>
                <w:szCs w:val="24"/>
              </w:rPr>
              <w:t>) неизменяемое (</w:t>
            </w:r>
            <w:proofErr w:type="spellStart"/>
            <w:r w:rsidRPr="00433415">
              <w:rPr>
                <w:rFonts w:ascii="PT Astra Serif" w:hAnsi="PT Astra Serif"/>
                <w:sz w:val="22"/>
                <w:szCs w:val="24"/>
              </w:rPr>
              <w:t>ые</w:t>
            </w:r>
            <w:proofErr w:type="spellEnd"/>
            <w:r w:rsidRPr="00433415">
              <w:rPr>
                <w:rFonts w:ascii="PT Astra Serif" w:hAnsi="PT Astra Serif"/>
                <w:sz w:val="22"/>
                <w:szCs w:val="24"/>
              </w:rPr>
              <w:t>)», «неизменяемое (</w:t>
            </w:r>
            <w:proofErr w:type="spellStart"/>
            <w:r w:rsidRPr="00433415">
              <w:rPr>
                <w:rFonts w:ascii="PT Astra Serif" w:hAnsi="PT Astra Serif"/>
                <w:sz w:val="22"/>
                <w:szCs w:val="24"/>
              </w:rPr>
              <w:t>ые</w:t>
            </w:r>
            <w:proofErr w:type="spellEnd"/>
            <w:r w:rsidRPr="00433415">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33415">
              <w:rPr>
                <w:rFonts w:ascii="PT Astra Serif" w:hAnsi="PT Astra Serif"/>
                <w:sz w:val="22"/>
                <w:szCs w:val="24"/>
              </w:rPr>
              <w:t>е(</w:t>
            </w:r>
            <w:proofErr w:type="spellStart"/>
            <w:proofErr w:type="gramEnd"/>
            <w:r w:rsidRPr="00433415">
              <w:rPr>
                <w:rFonts w:ascii="PT Astra Serif" w:hAnsi="PT Astra Serif"/>
                <w:sz w:val="22"/>
                <w:szCs w:val="24"/>
              </w:rPr>
              <w:t>ия</w:t>
            </w:r>
            <w:proofErr w:type="spellEnd"/>
            <w:r w:rsidRPr="00433415">
              <w:rPr>
                <w:rFonts w:ascii="PT Astra Serif" w:hAnsi="PT Astra Serif"/>
                <w:sz w:val="22"/>
                <w:szCs w:val="24"/>
              </w:rPr>
              <w:t>) неизменяемое (</w:t>
            </w:r>
            <w:proofErr w:type="spellStart"/>
            <w:r w:rsidRPr="00433415">
              <w:rPr>
                <w:rFonts w:ascii="PT Astra Serif" w:hAnsi="PT Astra Serif"/>
                <w:sz w:val="22"/>
                <w:szCs w:val="24"/>
              </w:rPr>
              <w:t>ые</w:t>
            </w:r>
            <w:proofErr w:type="spellEnd"/>
            <w:r w:rsidRPr="00433415">
              <w:rPr>
                <w:rFonts w:ascii="PT Astra Serif" w:hAnsi="PT Astra Serif"/>
                <w:sz w:val="22"/>
                <w:szCs w:val="24"/>
              </w:rPr>
              <w:t>)», «неиз</w:t>
            </w:r>
            <w:r w:rsidRPr="00433415">
              <w:rPr>
                <w:rFonts w:ascii="PT Astra Serif" w:hAnsi="PT Astra Serif"/>
                <w:sz w:val="22"/>
                <w:szCs w:val="22"/>
              </w:rPr>
              <w:t>меняемое (</w:t>
            </w:r>
            <w:proofErr w:type="spellStart"/>
            <w:r w:rsidRPr="00433415">
              <w:rPr>
                <w:rFonts w:ascii="PT Astra Serif" w:hAnsi="PT Astra Serif"/>
                <w:sz w:val="22"/>
                <w:szCs w:val="22"/>
              </w:rPr>
              <w:t>ые</w:t>
            </w:r>
            <w:proofErr w:type="spellEnd"/>
            <w:r w:rsidRPr="00433415">
              <w:rPr>
                <w:rFonts w:ascii="PT Astra Serif" w:hAnsi="PT Astra Serif"/>
                <w:sz w:val="22"/>
                <w:szCs w:val="22"/>
              </w:rPr>
              <w:t>)» включительно.</w:t>
            </w:r>
          </w:p>
          <w:p w:rsidR="00124F3B" w:rsidRPr="00433415"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hAnsi="PT Astra Serif"/>
                <w:color w:val="auto"/>
                <w:sz w:val="22"/>
                <w:szCs w:val="22"/>
              </w:rPr>
              <w:t>Например: требования технического задания – «…, пропорции смеси 4,8-5,3 литра воды на не менее 25</w:t>
            </w:r>
            <w:r w:rsidR="00117505" w:rsidRPr="00433415">
              <w:rPr>
                <w:rFonts w:ascii="PT Astra Serif" w:hAnsi="PT Astra Serif"/>
                <w:color w:val="auto"/>
                <w:sz w:val="22"/>
                <w:szCs w:val="22"/>
              </w:rPr>
              <w:t xml:space="preserve"> </w:t>
            </w:r>
            <w:r w:rsidRPr="00433415">
              <w:rPr>
                <w:rFonts w:ascii="PT Astra Serif" w:hAnsi="PT Astra Serif"/>
                <w:color w:val="auto"/>
                <w:sz w:val="22"/>
                <w:szCs w:val="22"/>
              </w:rPr>
              <w:t>кг клея (значение неизменяемое)» - участник в своей заявке должен предложить: «…, пропорции смеси 4,8-5,3 литра воды на не менее 25</w:t>
            </w:r>
            <w:r w:rsidR="00117505" w:rsidRPr="00433415">
              <w:rPr>
                <w:rFonts w:ascii="PT Astra Serif" w:hAnsi="PT Astra Serif"/>
                <w:color w:val="auto"/>
                <w:sz w:val="22"/>
                <w:szCs w:val="22"/>
              </w:rPr>
              <w:t xml:space="preserve"> </w:t>
            </w:r>
            <w:r w:rsidRPr="00433415">
              <w:rPr>
                <w:rFonts w:ascii="PT Astra Serif" w:hAnsi="PT Astra Serif"/>
                <w:color w:val="auto"/>
                <w:sz w:val="22"/>
                <w:szCs w:val="22"/>
              </w:rPr>
              <w:t>кг клея (значение неизменяемое).</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433415">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33415">
              <w:rPr>
                <w:rFonts w:ascii="PT Astra Serif" w:eastAsia="Calibri" w:hAnsi="PT Astra Serif"/>
                <w:color w:val="auto"/>
                <w:sz w:val="22"/>
                <w:szCs w:val="22"/>
                <w:lang w:eastAsia="x-none"/>
              </w:rPr>
              <w:t xml:space="preserve">» </w:t>
            </w:r>
            <w:r w:rsidRPr="00433415">
              <w:rPr>
                <w:rFonts w:ascii="PT Astra Serif" w:eastAsia="Calibri" w:hAnsi="PT Astra Serif"/>
                <w:b/>
                <w:color w:val="auto"/>
                <w:sz w:val="22"/>
                <w:szCs w:val="22"/>
                <w:lang w:eastAsia="x-none"/>
              </w:rPr>
              <w:t>за исключением случаев</w:t>
            </w:r>
            <w:r w:rsidRPr="00433415">
              <w:rPr>
                <w:rFonts w:ascii="PT Astra Serif" w:eastAsia="Calibri" w:hAnsi="PT Astra Serif"/>
                <w:color w:val="auto"/>
                <w:sz w:val="22"/>
                <w:szCs w:val="22"/>
                <w:lang w:eastAsia="x-none"/>
              </w:rPr>
              <w:t xml:space="preserve">, </w:t>
            </w:r>
            <w:r w:rsidR="00FA73CB" w:rsidRPr="00433415">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433415">
              <w:rPr>
                <w:rFonts w:ascii="PT Astra Serif" w:eastAsia="Calibri" w:hAnsi="PT Astra Serif"/>
                <w:color w:val="auto"/>
                <w:sz w:val="22"/>
                <w:szCs w:val="22"/>
                <w:lang w:eastAsia="x-none"/>
              </w:rPr>
              <w:t>ия</w:t>
            </w:r>
            <w:proofErr w:type="spellEnd"/>
            <w:r w:rsidR="00FA73CB" w:rsidRPr="00433415">
              <w:rPr>
                <w:rFonts w:ascii="PT Astra Serif" w:eastAsia="Calibri" w:hAnsi="PT Astra Serif"/>
                <w:color w:val="auto"/>
                <w:sz w:val="22"/>
                <w:szCs w:val="22"/>
                <w:lang w:eastAsia="x-none"/>
              </w:rPr>
              <w:t>) неизменяемое (</w:t>
            </w:r>
            <w:proofErr w:type="spellStart"/>
            <w:r w:rsidR="00FA73CB" w:rsidRPr="00433415">
              <w:rPr>
                <w:rFonts w:ascii="PT Astra Serif" w:eastAsia="Calibri" w:hAnsi="PT Astra Serif"/>
                <w:color w:val="auto"/>
                <w:sz w:val="22"/>
                <w:szCs w:val="22"/>
                <w:lang w:eastAsia="x-none"/>
              </w:rPr>
              <w:t>ые</w:t>
            </w:r>
            <w:proofErr w:type="spellEnd"/>
            <w:r w:rsidR="00FA73CB" w:rsidRPr="00433415">
              <w:rPr>
                <w:rFonts w:ascii="PT Astra Serif" w:eastAsia="Calibri" w:hAnsi="PT Astra Serif"/>
                <w:color w:val="auto"/>
                <w:sz w:val="22"/>
                <w:szCs w:val="22"/>
                <w:lang w:eastAsia="x-none"/>
              </w:rPr>
              <w:t>)», «неизменяемое (</w:t>
            </w:r>
            <w:proofErr w:type="spellStart"/>
            <w:r w:rsidR="00FA73CB" w:rsidRPr="00433415">
              <w:rPr>
                <w:rFonts w:ascii="PT Astra Serif" w:eastAsia="Calibri" w:hAnsi="PT Astra Serif"/>
                <w:color w:val="auto"/>
                <w:sz w:val="22"/>
                <w:szCs w:val="22"/>
                <w:lang w:eastAsia="x-none"/>
              </w:rPr>
              <w:t>ые</w:t>
            </w:r>
            <w:proofErr w:type="spellEnd"/>
            <w:r w:rsidR="00FA73CB" w:rsidRPr="00433415">
              <w:rPr>
                <w:rFonts w:ascii="PT Astra Serif" w:eastAsia="Calibri" w:hAnsi="PT Astra Serif"/>
                <w:color w:val="auto"/>
                <w:sz w:val="22"/>
                <w:szCs w:val="22"/>
                <w:lang w:eastAsia="x-none"/>
              </w:rPr>
              <w:t>)»</w:t>
            </w:r>
            <w:r w:rsidRPr="00433415">
              <w:rPr>
                <w:rFonts w:ascii="PT Astra Serif" w:eastAsia="Calibri" w:hAnsi="PT Astra Serif"/>
                <w:color w:val="auto"/>
                <w:sz w:val="22"/>
                <w:szCs w:val="22"/>
                <w:lang w:eastAsia="x-none"/>
              </w:rPr>
              <w:t xml:space="preserve">. </w:t>
            </w:r>
          </w:p>
          <w:p w:rsidR="00124F3B" w:rsidRPr="00433415"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433415">
              <w:rPr>
                <w:rFonts w:ascii="PT Astra Serif" w:eastAsia="Calibri" w:hAnsi="PT Astra Serif"/>
                <w:color w:val="auto"/>
                <w:sz w:val="22"/>
                <w:szCs w:val="22"/>
                <w:lang w:eastAsia="x-none"/>
              </w:rPr>
              <w:t xml:space="preserve">При использовании заказчиком в части II «ТЕХНИЧЕСКОЕ ЗАДАНИЕ» вышеуказанных терминов участник предлагает цифровое </w:t>
            </w:r>
            <w:r w:rsidRPr="00433415">
              <w:rPr>
                <w:rFonts w:ascii="PT Astra Serif" w:eastAsia="Calibri" w:hAnsi="PT Astra Serif"/>
                <w:color w:val="auto"/>
                <w:sz w:val="22"/>
                <w:szCs w:val="22"/>
                <w:lang w:eastAsia="x-none"/>
              </w:rPr>
              <w:lastRenderedPageBreak/>
              <w:t>значение.</w:t>
            </w:r>
          </w:p>
          <w:p w:rsidR="00004E37" w:rsidRPr="00433415" w:rsidRDefault="00004E37" w:rsidP="00846540">
            <w:pPr>
              <w:pStyle w:val="10"/>
              <w:spacing w:after="0" w:line="240" w:lineRule="auto"/>
              <w:ind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433415" w:rsidRDefault="00004E37" w:rsidP="00846540">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bookmarkStart w:id="21" w:name="_Ref1665663931"/>
            <w:bookmarkStart w:id="22" w:name="_Ref166566297"/>
            <w:bookmarkEnd w:id="21"/>
            <w:bookmarkEnd w:id="22"/>
            <w:r w:rsidRPr="00433415">
              <w:rPr>
                <w:rFonts w:ascii="PT Astra Serif" w:hAnsi="PT Astra Serif"/>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0025D3">
            <w:pPr>
              <w:pStyle w:val="10"/>
              <w:keepLines/>
              <w:suppressLineNumbers/>
              <w:spacing w:after="0" w:line="240" w:lineRule="auto"/>
              <w:jc w:val="both"/>
              <w:rPr>
                <w:rFonts w:ascii="PT Astra Serif" w:hAnsi="PT Astra Serif"/>
                <w:color w:val="auto"/>
              </w:rPr>
            </w:pPr>
            <w:r w:rsidRPr="00433415">
              <w:rPr>
                <w:rFonts w:ascii="PT Astra Serif" w:hAnsi="PT Astra Serif"/>
                <w:color w:val="auto"/>
                <w:sz w:val="22"/>
                <w:szCs w:val="22"/>
              </w:rPr>
              <w:t xml:space="preserve">Обеспечение заявки на участие в аукционе предусмотрено в </w:t>
            </w:r>
            <w:r w:rsidR="00152A2B" w:rsidRPr="00433415">
              <w:rPr>
                <w:rFonts w:ascii="PT Astra Serif" w:hAnsi="PT Astra Serif"/>
                <w:color w:val="auto"/>
                <w:sz w:val="22"/>
                <w:szCs w:val="22"/>
              </w:rPr>
              <w:t xml:space="preserve">следующем </w:t>
            </w:r>
            <w:r w:rsidRPr="00433415">
              <w:rPr>
                <w:rFonts w:ascii="PT Astra Serif" w:hAnsi="PT Astra Serif"/>
                <w:color w:val="auto"/>
                <w:sz w:val="22"/>
                <w:szCs w:val="22"/>
              </w:rPr>
              <w:t>размере</w:t>
            </w:r>
            <w:r w:rsidR="00152A2B" w:rsidRPr="00433415">
              <w:rPr>
                <w:rFonts w:ascii="PT Astra Serif" w:hAnsi="PT Astra Serif"/>
                <w:color w:val="auto"/>
                <w:sz w:val="22"/>
                <w:szCs w:val="22"/>
              </w:rPr>
              <w:t>:</w:t>
            </w:r>
            <w:r w:rsidRPr="00433415">
              <w:rPr>
                <w:rFonts w:ascii="PT Astra Serif" w:hAnsi="PT Astra Serif"/>
                <w:color w:val="auto"/>
                <w:sz w:val="22"/>
                <w:szCs w:val="22"/>
              </w:rPr>
              <w:t xml:space="preserve"> </w:t>
            </w:r>
            <w:r w:rsidR="005B7BE8" w:rsidRPr="00433415">
              <w:rPr>
                <w:rFonts w:ascii="PT Astra Serif" w:hAnsi="PT Astra Serif"/>
                <w:color w:val="auto"/>
                <w:sz w:val="22"/>
                <w:szCs w:val="22"/>
              </w:rPr>
              <w:t>2 000</w:t>
            </w:r>
            <w:r w:rsidR="00681BEA" w:rsidRPr="00433415">
              <w:rPr>
                <w:rFonts w:ascii="PT Astra Serif" w:hAnsi="PT Astra Serif"/>
                <w:color w:val="auto"/>
                <w:sz w:val="22"/>
                <w:szCs w:val="22"/>
              </w:rPr>
              <w:t xml:space="preserve"> (две тысячи) рублей </w:t>
            </w:r>
            <w:r w:rsidR="000025D3" w:rsidRPr="00433415">
              <w:rPr>
                <w:rFonts w:ascii="PT Astra Serif" w:hAnsi="PT Astra Serif"/>
                <w:color w:val="auto"/>
                <w:sz w:val="22"/>
                <w:szCs w:val="22"/>
              </w:rPr>
              <w:t>00</w:t>
            </w:r>
            <w:r w:rsidR="00681BEA" w:rsidRPr="00433415">
              <w:rPr>
                <w:rFonts w:ascii="PT Astra Serif" w:hAnsi="PT Astra Serif"/>
                <w:color w:val="auto"/>
                <w:sz w:val="22"/>
                <w:szCs w:val="22"/>
              </w:rPr>
              <w:t xml:space="preserve"> копеек</w:t>
            </w:r>
            <w:r w:rsidR="00124F3B" w:rsidRPr="00433415">
              <w:rPr>
                <w:rFonts w:ascii="PT Astra Serif" w:hAnsi="PT Astra Serif"/>
                <w:color w:val="auto"/>
                <w:sz w:val="22"/>
                <w:szCs w:val="22"/>
              </w:rPr>
              <w:t>.</w:t>
            </w:r>
            <w:r w:rsidRPr="00433415">
              <w:rPr>
                <w:rFonts w:ascii="PT Astra Serif" w:hAnsi="PT Astra Serif"/>
                <w:color w:val="auto"/>
                <w:sz w:val="22"/>
                <w:szCs w:val="22"/>
              </w:rPr>
              <w:t xml:space="preserve"> НДС не облагается.</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004E37"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Порядок внесения денежных сре</w:t>
            </w:r>
            <w:proofErr w:type="gramStart"/>
            <w:r w:rsidRPr="00433415">
              <w:rPr>
                <w:rFonts w:ascii="PT Astra Serif" w:hAnsi="PT Astra Serif"/>
                <w:color w:val="auto"/>
                <w:sz w:val="22"/>
                <w:szCs w:val="22"/>
              </w:rPr>
              <w:t>дств в к</w:t>
            </w:r>
            <w:proofErr w:type="gramEnd"/>
            <w:r w:rsidRPr="00433415">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433415" w:rsidRDefault="00004E37" w:rsidP="005E0214">
            <w:pPr>
              <w:ind w:firstLine="340"/>
              <w:jc w:val="both"/>
              <w:rPr>
                <w:rFonts w:ascii="PT Astra Serif" w:hAnsi="PT Astra Serif"/>
                <w:sz w:val="22"/>
                <w:szCs w:val="24"/>
              </w:rPr>
            </w:pPr>
            <w:r w:rsidRPr="00433415">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33415">
              <w:rPr>
                <w:rFonts w:ascii="PT Astra Serif" w:hAnsi="PT Astra Serif"/>
                <w:sz w:val="22"/>
                <w:szCs w:val="24"/>
              </w:rPr>
              <w:t>с даты окончания</w:t>
            </w:r>
            <w:proofErr w:type="gramEnd"/>
            <w:r w:rsidRPr="00433415">
              <w:rPr>
                <w:rFonts w:ascii="PT Astra Serif" w:hAnsi="PT Astra Serif"/>
                <w:sz w:val="22"/>
                <w:szCs w:val="24"/>
              </w:rPr>
              <w:t xml:space="preserve"> срока подачи заявок.</w:t>
            </w:r>
          </w:p>
          <w:p w:rsidR="00D91FE3" w:rsidRPr="00433415" w:rsidRDefault="00004E37" w:rsidP="005E0214">
            <w:pPr>
              <w:pStyle w:val="10"/>
              <w:spacing w:after="0" w:line="240" w:lineRule="auto"/>
              <w:ind w:firstLine="340"/>
              <w:jc w:val="both"/>
              <w:rPr>
                <w:rFonts w:ascii="PT Astra Serif" w:hAnsi="PT Astra Serif"/>
                <w:color w:val="auto"/>
                <w:sz w:val="22"/>
                <w:szCs w:val="22"/>
              </w:rPr>
            </w:pPr>
            <w:bookmarkStart w:id="23" w:name="_Toc354408427"/>
            <w:r w:rsidRPr="00433415">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jc w:val="both"/>
              <w:rPr>
                <w:rFonts w:ascii="PT Astra Serif" w:hAnsi="PT Astra Serif"/>
                <w:color w:val="auto"/>
                <w:sz w:val="22"/>
                <w:szCs w:val="22"/>
              </w:rPr>
            </w:pPr>
            <w:r w:rsidRPr="00433415">
              <w:rPr>
                <w:rFonts w:ascii="PT Astra Serif" w:hAnsi="PT Astra Serif"/>
                <w:color w:val="auto"/>
                <w:sz w:val="22"/>
                <w:szCs w:val="22"/>
              </w:rPr>
              <w:t xml:space="preserve">В течение пяти дней со дня получения проекта контракта от оператора электронной площадки </w:t>
            </w:r>
          </w:p>
          <w:p w:rsidR="00D91FE3" w:rsidRPr="00433415" w:rsidRDefault="00D91FE3" w:rsidP="005E2FA8">
            <w:pPr>
              <w:pStyle w:val="10"/>
              <w:spacing w:after="0" w:line="240" w:lineRule="auto"/>
              <w:jc w:val="both"/>
              <w:rPr>
                <w:rFonts w:ascii="PT Astra Serif" w:hAnsi="PT Astra Serif"/>
                <w:color w:val="auto"/>
                <w:sz w:val="22"/>
                <w:szCs w:val="22"/>
              </w:rPr>
            </w:pP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Условия признания </w:t>
            </w:r>
            <w:r w:rsidRPr="00433415">
              <w:rPr>
                <w:rFonts w:ascii="PT Astra Serif" w:hAnsi="PT Astra Serif"/>
                <w:color w:val="auto"/>
                <w:sz w:val="22"/>
                <w:szCs w:val="22"/>
              </w:rPr>
              <w:br/>
              <w:t xml:space="preserve">победителя электронного аукциона или иного участника такого аукциона </w:t>
            </w:r>
            <w:proofErr w:type="gramStart"/>
            <w:r w:rsidRPr="00433415">
              <w:rPr>
                <w:rFonts w:ascii="PT Astra Serif" w:hAnsi="PT Astra Serif"/>
                <w:color w:val="auto"/>
                <w:sz w:val="22"/>
                <w:szCs w:val="22"/>
              </w:rPr>
              <w:t>уклонившимися</w:t>
            </w:r>
            <w:proofErr w:type="gramEnd"/>
            <w:r w:rsidRPr="00433415">
              <w:rPr>
                <w:rFonts w:ascii="PT Astra Serif" w:hAnsi="PT Astra Serif"/>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433415" w:rsidRDefault="00ED4A3E"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33415">
              <w:rPr>
                <w:rFonts w:ascii="PT Astra Serif" w:hAnsi="PT Astra Serif"/>
                <w:color w:val="auto"/>
                <w:sz w:val="22"/>
                <w:szCs w:val="22"/>
              </w:rPr>
              <w:t>заказчиком</w:t>
            </w:r>
            <w:proofErr w:type="gramEnd"/>
            <w:r w:rsidRPr="00433415">
              <w:rPr>
                <w:rFonts w:ascii="PT Astra Serif" w:hAnsi="PT Astra Serif"/>
                <w:color w:val="auto"/>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w:t>
            </w:r>
            <w:r w:rsidRPr="00433415">
              <w:rPr>
                <w:rFonts w:ascii="PT Astra Serif" w:hAnsi="PT Astra Serif"/>
                <w:color w:val="auto"/>
                <w:sz w:val="22"/>
                <w:szCs w:val="22"/>
              </w:rPr>
              <w:lastRenderedPageBreak/>
              <w:t>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433415" w:rsidRDefault="00ED4A3E" w:rsidP="005E0214">
            <w:pPr>
              <w:pStyle w:val="10"/>
              <w:keepLines/>
              <w:suppressLineNumbers/>
              <w:spacing w:after="0" w:line="240" w:lineRule="auto"/>
              <w:ind w:firstLine="340"/>
              <w:jc w:val="both"/>
              <w:rPr>
                <w:rFonts w:ascii="PT Astra Serif" w:hAnsi="PT Astra Serif"/>
                <w:color w:val="auto"/>
                <w:sz w:val="22"/>
                <w:szCs w:val="22"/>
              </w:rPr>
            </w:pPr>
            <w:proofErr w:type="gramStart"/>
            <w:r w:rsidRPr="00433415">
              <w:rPr>
                <w:rFonts w:ascii="PT Astra Serif" w:hAnsi="PT Astra Serif"/>
                <w:color w:val="auto"/>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33415">
              <w:rPr>
                <w:rFonts w:ascii="PT Astra Serif" w:hAnsi="PT Astra Serif"/>
                <w:color w:val="auto"/>
                <w:sz w:val="22"/>
                <w:szCs w:val="22"/>
              </w:rPr>
              <w:t>непредоставления</w:t>
            </w:r>
            <w:proofErr w:type="spellEnd"/>
            <w:r w:rsidRPr="00433415">
              <w:rPr>
                <w:rFonts w:ascii="PT Astra Serif" w:hAnsi="PT Astra Serif"/>
                <w:color w:val="auto"/>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433415">
              <w:rPr>
                <w:rFonts w:ascii="PT Astra Serif" w:hAnsi="PT Astra Serif"/>
                <w:color w:val="auto"/>
                <w:sz w:val="22"/>
                <w:szCs w:val="22"/>
              </w:rPr>
              <w:t xml:space="preserve"> 3 статьи 83.2 Закона о контрактной системе.</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0214">
            <w:pPr>
              <w:pStyle w:val="3"/>
              <w:numPr>
                <w:ilvl w:val="0"/>
                <w:numId w:val="0"/>
              </w:numPr>
              <w:spacing w:before="0" w:after="0" w:line="240" w:lineRule="auto"/>
              <w:ind w:firstLine="340"/>
              <w:jc w:val="both"/>
              <w:rPr>
                <w:rFonts w:ascii="PT Astra Serif" w:hAnsi="PT Astra Serif"/>
                <w:color w:val="auto"/>
              </w:rPr>
            </w:pPr>
            <w:r w:rsidRPr="00433415">
              <w:rPr>
                <w:rFonts w:ascii="PT Astra Serif" w:hAnsi="PT Astra Serif" w:cs="Times New Roman"/>
                <w:b w:val="0"/>
                <w:bCs w:val="0"/>
                <w:color w:val="auto"/>
                <w:sz w:val="22"/>
                <w:szCs w:val="22"/>
              </w:rPr>
              <w:t>Размер обеспечения исполнения контракта составляет</w:t>
            </w:r>
            <w:r w:rsidR="005B7BE8" w:rsidRPr="00433415">
              <w:rPr>
                <w:rFonts w:ascii="PT Astra Serif" w:hAnsi="PT Astra Serif" w:cs="Times New Roman"/>
                <w:b w:val="0"/>
                <w:bCs w:val="0"/>
                <w:color w:val="auto"/>
                <w:sz w:val="22"/>
                <w:szCs w:val="22"/>
              </w:rPr>
              <w:t xml:space="preserve">   </w:t>
            </w:r>
            <w:r w:rsidR="000025D3" w:rsidRPr="00433415">
              <w:rPr>
                <w:rFonts w:ascii="PT Astra Serif" w:hAnsi="PT Astra Serif" w:cs="Times New Roman"/>
                <w:b w:val="0"/>
                <w:bCs w:val="0"/>
                <w:color w:val="auto"/>
                <w:sz w:val="22"/>
                <w:szCs w:val="22"/>
              </w:rPr>
              <w:t xml:space="preserve">  </w:t>
            </w:r>
            <w:r w:rsidR="005B7BE8" w:rsidRPr="00433415">
              <w:rPr>
                <w:rFonts w:ascii="PT Astra Serif" w:hAnsi="PT Astra Serif" w:cs="Times New Roman"/>
                <w:b w:val="0"/>
                <w:bCs w:val="0"/>
                <w:color w:val="auto"/>
                <w:sz w:val="22"/>
                <w:szCs w:val="22"/>
              </w:rPr>
              <w:t xml:space="preserve">   </w:t>
            </w:r>
            <w:r w:rsidRPr="00433415">
              <w:rPr>
                <w:rFonts w:ascii="PT Astra Serif" w:hAnsi="PT Astra Serif" w:cs="Times New Roman"/>
                <w:b w:val="0"/>
                <w:bCs w:val="0"/>
                <w:color w:val="auto"/>
                <w:sz w:val="22"/>
                <w:szCs w:val="22"/>
              </w:rPr>
              <w:t xml:space="preserve"> </w:t>
            </w:r>
            <w:r w:rsidR="00681BEA" w:rsidRPr="00433415">
              <w:rPr>
                <w:rFonts w:ascii="PT Astra Serif" w:hAnsi="PT Astra Serif" w:cs="Times New Roman"/>
                <w:b w:val="0"/>
                <w:bCs w:val="0"/>
                <w:color w:val="auto"/>
                <w:sz w:val="22"/>
                <w:szCs w:val="22"/>
              </w:rPr>
              <w:t>10 00</w:t>
            </w:r>
            <w:r w:rsidR="000025D3" w:rsidRPr="00433415">
              <w:rPr>
                <w:rFonts w:ascii="PT Astra Serif" w:hAnsi="PT Astra Serif" w:cs="Times New Roman"/>
                <w:b w:val="0"/>
                <w:bCs w:val="0"/>
                <w:color w:val="auto"/>
                <w:sz w:val="22"/>
                <w:szCs w:val="22"/>
              </w:rPr>
              <w:t>0</w:t>
            </w:r>
            <w:r w:rsidR="00681BEA" w:rsidRPr="00433415">
              <w:rPr>
                <w:rFonts w:ascii="PT Astra Serif" w:hAnsi="PT Astra Serif" w:cs="Times New Roman"/>
                <w:b w:val="0"/>
                <w:bCs w:val="0"/>
                <w:color w:val="auto"/>
                <w:sz w:val="22"/>
                <w:szCs w:val="22"/>
              </w:rPr>
              <w:t xml:space="preserve"> (десять тысяч два) рубля </w:t>
            </w:r>
            <w:r w:rsidR="000025D3" w:rsidRPr="00433415">
              <w:rPr>
                <w:rFonts w:ascii="PT Astra Serif" w:hAnsi="PT Astra Serif" w:cs="Times New Roman"/>
                <w:b w:val="0"/>
                <w:bCs w:val="0"/>
                <w:color w:val="auto"/>
                <w:sz w:val="22"/>
                <w:szCs w:val="22"/>
              </w:rPr>
              <w:t>00</w:t>
            </w:r>
            <w:r w:rsidR="00681BEA" w:rsidRPr="00433415">
              <w:rPr>
                <w:rFonts w:ascii="PT Astra Serif" w:hAnsi="PT Astra Serif" w:cs="Times New Roman"/>
                <w:b w:val="0"/>
                <w:bCs w:val="0"/>
                <w:color w:val="auto"/>
                <w:sz w:val="22"/>
                <w:szCs w:val="22"/>
              </w:rPr>
              <w:t xml:space="preserve"> копеек</w:t>
            </w:r>
            <w:r w:rsidRPr="00433415">
              <w:rPr>
                <w:rFonts w:ascii="PT Astra Serif" w:hAnsi="PT Astra Serif" w:cs="Times New Roman"/>
                <w:b w:val="0"/>
                <w:color w:val="auto"/>
                <w:sz w:val="22"/>
                <w:szCs w:val="22"/>
              </w:rPr>
              <w:t>.</w:t>
            </w:r>
          </w:p>
          <w:p w:rsidR="00D91FE3" w:rsidRPr="00433415"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433415">
              <w:rPr>
                <w:rFonts w:ascii="PT Astra Serif" w:hAnsi="PT Astra Serif"/>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5B1363" w:rsidRPr="00433415"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8" w:name="_Ref166350695"/>
            <w:bookmarkEnd w:id="28"/>
            <w:r w:rsidRPr="00433415">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433415">
              <w:rPr>
                <w:rFonts w:ascii="PT Astra Serif" w:hAnsi="PT Astra Serif"/>
                <w:b w:val="0"/>
                <w:bCs w:val="0"/>
                <w:color w:val="auto"/>
                <w:sz w:val="22"/>
                <w:szCs w:val="22"/>
              </w:rPr>
              <w:t xml:space="preserve">, или денежными средствами. </w:t>
            </w:r>
            <w:r w:rsidR="005B1363" w:rsidRPr="00433415">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433415"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433415">
              <w:rPr>
                <w:rFonts w:ascii="PT Astra Serif" w:hAnsi="PT Astra Serif"/>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433415"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433415">
              <w:rPr>
                <w:rFonts w:ascii="PT Astra Serif" w:hAnsi="PT Astra Serif"/>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433415" w:rsidRDefault="005B1363" w:rsidP="005E0214">
            <w:pPr>
              <w:pStyle w:val="10"/>
              <w:spacing w:after="0" w:line="240" w:lineRule="auto"/>
              <w:ind w:firstLine="340"/>
              <w:jc w:val="both"/>
              <w:rPr>
                <w:rFonts w:ascii="PT Astra Serif" w:hAnsi="PT Astra Serif"/>
                <w:color w:val="auto"/>
                <w:sz w:val="22"/>
              </w:rPr>
            </w:pPr>
            <w:r w:rsidRPr="00433415">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433415">
              <w:rPr>
                <w:rFonts w:ascii="PT Astra Serif" w:hAnsi="PT Astra Serif"/>
                <w:b/>
                <w:bCs/>
                <w:color w:val="auto"/>
                <w:sz w:val="22"/>
              </w:rPr>
              <w:t>а</w:t>
            </w:r>
            <w:r w:rsidRPr="00433415">
              <w:rPr>
                <w:rFonts w:ascii="PT Astra Serif" w:hAnsi="PT Astra Serif"/>
                <w:color w:val="auto"/>
                <w:sz w:val="22"/>
              </w:rPr>
              <w:t xml:space="preserve"> о контрактной системе, не применяются в случае:</w:t>
            </w:r>
          </w:p>
          <w:p w:rsidR="00124F3B" w:rsidRPr="00433415" w:rsidRDefault="00124F3B" w:rsidP="005E0214">
            <w:pPr>
              <w:pStyle w:val="10"/>
              <w:spacing w:after="0" w:line="240" w:lineRule="auto"/>
              <w:ind w:firstLine="340"/>
              <w:jc w:val="both"/>
              <w:rPr>
                <w:rFonts w:ascii="PT Astra Serif" w:hAnsi="PT Astra Serif"/>
                <w:color w:val="auto"/>
                <w:sz w:val="22"/>
              </w:rPr>
            </w:pPr>
            <w:r w:rsidRPr="00433415">
              <w:rPr>
                <w:rFonts w:ascii="PT Astra Serif" w:hAnsi="PT Astra Serif"/>
                <w:color w:val="auto"/>
                <w:sz w:val="22"/>
              </w:rPr>
              <w:t>1) заключения контракта с участником закупки, который является казённым учреждением;</w:t>
            </w:r>
          </w:p>
          <w:p w:rsidR="00124F3B" w:rsidRPr="00433415" w:rsidRDefault="00124F3B" w:rsidP="005E0214">
            <w:pPr>
              <w:pStyle w:val="10"/>
              <w:spacing w:after="0" w:line="240" w:lineRule="auto"/>
              <w:ind w:firstLine="340"/>
              <w:jc w:val="both"/>
              <w:rPr>
                <w:rFonts w:ascii="PT Astra Serif" w:hAnsi="PT Astra Serif"/>
                <w:color w:val="auto"/>
                <w:sz w:val="22"/>
              </w:rPr>
            </w:pPr>
            <w:r w:rsidRPr="00433415">
              <w:rPr>
                <w:rFonts w:ascii="PT Astra Serif" w:hAnsi="PT Astra Serif"/>
                <w:color w:val="auto"/>
                <w:sz w:val="22"/>
              </w:rPr>
              <w:t>2) осуществления закупки услуги по предоставлению кредита;</w:t>
            </w:r>
          </w:p>
          <w:p w:rsidR="00124F3B" w:rsidRPr="00433415" w:rsidRDefault="00124F3B" w:rsidP="005E0214">
            <w:pPr>
              <w:pStyle w:val="10"/>
              <w:spacing w:after="0" w:line="240" w:lineRule="auto"/>
              <w:ind w:firstLine="340"/>
              <w:jc w:val="both"/>
              <w:rPr>
                <w:rFonts w:ascii="PT Astra Serif" w:hAnsi="PT Astra Serif"/>
                <w:color w:val="auto"/>
                <w:sz w:val="22"/>
              </w:rPr>
            </w:pPr>
            <w:r w:rsidRPr="00433415">
              <w:rPr>
                <w:rFonts w:ascii="PT Astra Serif" w:hAnsi="PT Astra Serif"/>
                <w:color w:val="auto"/>
                <w:sz w:val="22"/>
              </w:rPr>
              <w:t xml:space="preserve">3) </w:t>
            </w:r>
            <w:r w:rsidR="0070383A" w:rsidRPr="00433415">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33415">
              <w:rPr>
                <w:rFonts w:ascii="PT Astra Serif" w:hAnsi="PT Astra Serif"/>
                <w:color w:val="auto"/>
                <w:sz w:val="22"/>
              </w:rPr>
              <w:t>.</w:t>
            </w:r>
          </w:p>
          <w:p w:rsidR="005B1363" w:rsidRPr="00433415" w:rsidRDefault="005B1363" w:rsidP="005E0214">
            <w:pPr>
              <w:pStyle w:val="10"/>
              <w:spacing w:after="0" w:line="240" w:lineRule="auto"/>
              <w:ind w:firstLine="340"/>
              <w:jc w:val="both"/>
              <w:rPr>
                <w:rFonts w:ascii="PT Astra Serif" w:hAnsi="PT Astra Serif"/>
                <w:bCs/>
                <w:color w:val="auto"/>
                <w:sz w:val="22"/>
                <w:szCs w:val="22"/>
              </w:rPr>
            </w:pPr>
            <w:proofErr w:type="gramStart"/>
            <w:r w:rsidRPr="00433415">
              <w:rPr>
                <w:rFonts w:ascii="PT Astra Serif" w:hAnsi="PT Astra Serif"/>
                <w:bCs/>
                <w:color w:val="auto"/>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w:t>
            </w:r>
            <w:r w:rsidRPr="00433415">
              <w:rPr>
                <w:rFonts w:ascii="PT Astra Serif" w:hAnsi="PT Astra Serif"/>
                <w:bCs/>
                <w:color w:val="auto"/>
                <w:sz w:val="22"/>
                <w:szCs w:val="22"/>
              </w:rPr>
              <w:lastRenderedPageBreak/>
              <w:t>контрактов, заключённых заказчиками, и подтверждающей исполнение таким участником (без учёта правопреемства) в</w:t>
            </w:r>
            <w:proofErr w:type="gramEnd"/>
            <w:r w:rsidRPr="00433415">
              <w:rPr>
                <w:rFonts w:ascii="PT Astra Serif" w:hAnsi="PT Astra Serif"/>
                <w:bCs/>
                <w:color w:val="auto"/>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33415">
              <w:rPr>
                <w:rFonts w:ascii="PT Astra Serif" w:hAnsi="PT Astra Serif"/>
                <w:bCs/>
                <w:color w:val="auto"/>
                <w:sz w:val="22"/>
                <w:szCs w:val="22"/>
              </w:rPr>
              <w:t>менее начальной</w:t>
            </w:r>
            <w:proofErr w:type="gramEnd"/>
            <w:r w:rsidRPr="00433415">
              <w:rPr>
                <w:rFonts w:ascii="PT Astra Serif" w:hAnsi="PT Astra Serif"/>
                <w:bCs/>
                <w:color w:val="auto"/>
                <w:sz w:val="22"/>
                <w:szCs w:val="22"/>
              </w:rPr>
              <w:t xml:space="preserve"> (максимальной) цены контракта, указанной в извещении об осуществлении закупки и документации о закупке.</w:t>
            </w:r>
          </w:p>
          <w:p w:rsidR="005B1363" w:rsidRPr="00433415" w:rsidRDefault="005B1363" w:rsidP="005E0214">
            <w:pPr>
              <w:pStyle w:val="10"/>
              <w:spacing w:after="0" w:line="240" w:lineRule="auto"/>
              <w:ind w:firstLine="340"/>
              <w:jc w:val="both"/>
              <w:rPr>
                <w:rFonts w:ascii="PT Astra Serif" w:hAnsi="PT Astra Serif"/>
                <w:bCs/>
                <w:color w:val="auto"/>
                <w:sz w:val="22"/>
                <w:szCs w:val="22"/>
              </w:rPr>
            </w:pPr>
            <w:proofErr w:type="gramStart"/>
            <w:r w:rsidRPr="00433415">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433415"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433415">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1. Банковская гарантия должна быть безотзывной;</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2.  Банковская гарантия должна содержать: </w:t>
            </w:r>
          </w:p>
          <w:p w:rsidR="00124F3B" w:rsidRPr="00433415" w:rsidRDefault="00124F3B" w:rsidP="005E0214">
            <w:pPr>
              <w:pStyle w:val="10"/>
              <w:spacing w:after="0" w:line="240" w:lineRule="auto"/>
              <w:ind w:firstLine="340"/>
              <w:jc w:val="both"/>
              <w:rPr>
                <w:rFonts w:ascii="PT Astra Serif" w:hAnsi="PT Astra Serif"/>
                <w:color w:val="auto"/>
              </w:rPr>
            </w:pPr>
            <w:r w:rsidRPr="00433415">
              <w:rPr>
                <w:rFonts w:ascii="PT Astra Serif" w:hAnsi="PT Astra Serif"/>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33415">
              <w:rPr>
                <w:rFonts w:ascii="PT Astra Serif" w:hAnsi="PT Astra Serif"/>
                <w:color w:val="auto"/>
                <w:sz w:val="22"/>
                <w:szCs w:val="22"/>
              </w:rPr>
              <w:t>ств пр</w:t>
            </w:r>
            <w:proofErr w:type="gramEnd"/>
            <w:r w:rsidRPr="00433415">
              <w:rPr>
                <w:rFonts w:ascii="PT Astra Serif" w:hAnsi="PT Astra Serif"/>
                <w:color w:val="auto"/>
                <w:sz w:val="22"/>
                <w:szCs w:val="22"/>
              </w:rPr>
              <w:t xml:space="preserve">инципалом в соответствии со </w:t>
            </w:r>
            <w:r w:rsidRPr="00433415">
              <w:rPr>
                <w:rStyle w:val="-"/>
                <w:rFonts w:ascii="PT Astra Serif" w:hAnsi="PT Astra Serif"/>
                <w:color w:val="auto"/>
                <w:sz w:val="22"/>
                <w:szCs w:val="22"/>
                <w:u w:val="none"/>
              </w:rPr>
              <w:t>статьёй 96</w:t>
            </w:r>
            <w:r w:rsidRPr="00433415">
              <w:rPr>
                <w:rFonts w:ascii="PT Astra Serif" w:hAnsi="PT Astra Serif"/>
                <w:color w:val="auto"/>
                <w:sz w:val="22"/>
                <w:szCs w:val="22"/>
              </w:rPr>
              <w:t xml:space="preserve"> Закона о контрактной системе;</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2) обязательства принципала, надлежащее исполнение которых обеспечивается банковской гарантией;</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6) срок действия банковской гарантии;</w:t>
            </w:r>
          </w:p>
          <w:p w:rsidR="00124F3B"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433415" w:rsidRDefault="00124F3B" w:rsidP="005E0214">
            <w:pPr>
              <w:pStyle w:val="10"/>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8) установленный Правительством Российской Федерации </w:t>
            </w:r>
            <w:hyperlink r:id="rId10">
              <w:r w:rsidRPr="00433415">
                <w:rPr>
                  <w:rStyle w:val="-"/>
                  <w:rFonts w:ascii="PT Astra Serif" w:hAnsi="PT Astra Serif"/>
                  <w:color w:val="auto"/>
                  <w:sz w:val="22"/>
                  <w:szCs w:val="22"/>
                  <w:u w:val="none"/>
                </w:rPr>
                <w:t>перечень</w:t>
              </w:r>
            </w:hyperlink>
            <w:r w:rsidRPr="00433415">
              <w:rPr>
                <w:rFonts w:ascii="PT Astra Serif" w:hAnsi="PT Astra Serif"/>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433415">
              <w:rPr>
                <w:rFonts w:ascii="PT Astra Serif" w:hAnsi="PT Astra Serif"/>
                <w:color w:val="auto"/>
                <w:sz w:val="22"/>
                <w:szCs w:val="22"/>
              </w:rPr>
              <w:t>.</w:t>
            </w:r>
          </w:p>
          <w:p w:rsidR="009605E1" w:rsidRPr="00433415" w:rsidRDefault="00124F3B" w:rsidP="005E0214">
            <w:pPr>
              <w:pStyle w:val="10"/>
              <w:tabs>
                <w:tab w:val="left" w:pos="140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xml:space="preserve">3. </w:t>
            </w:r>
            <w:r w:rsidR="009605E1" w:rsidRPr="00433415">
              <w:rPr>
                <w:rFonts w:ascii="PT Astra Serif" w:hAnsi="PT Astra Serif"/>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9605E1" w:rsidRPr="00433415">
              <w:rPr>
                <w:rFonts w:ascii="PT Astra Serif" w:hAnsi="PT Astra Serif"/>
                <w:color w:val="auto"/>
                <w:sz w:val="22"/>
                <w:szCs w:val="22"/>
              </w:rPr>
              <w:lastRenderedPageBreak/>
              <w:t>должны быть включены в реестр банковских гарантий, размещённый в единой информационной системе.</w:t>
            </w:r>
          </w:p>
          <w:p w:rsidR="009605E1" w:rsidRPr="00433415" w:rsidRDefault="009605E1" w:rsidP="005E0214">
            <w:pPr>
              <w:pStyle w:val="10"/>
              <w:tabs>
                <w:tab w:val="left" w:pos="1402"/>
              </w:tabs>
              <w:spacing w:after="0" w:line="240" w:lineRule="auto"/>
              <w:ind w:firstLine="340"/>
              <w:jc w:val="both"/>
              <w:rPr>
                <w:rFonts w:ascii="PT Astra Serif" w:hAnsi="PT Astra Serif"/>
                <w:color w:val="auto"/>
                <w:sz w:val="22"/>
                <w:szCs w:val="22"/>
              </w:rPr>
            </w:pPr>
            <w:bookmarkStart w:id="29" w:name="_Ref166350767"/>
            <w:bookmarkStart w:id="30" w:name="OLE_LINK21"/>
            <w:r w:rsidRPr="00433415">
              <w:rPr>
                <w:rFonts w:ascii="PT Astra Serif" w:hAnsi="PT Astra Serif"/>
                <w:color w:val="auto"/>
                <w:sz w:val="22"/>
                <w:szCs w:val="22"/>
              </w:rPr>
              <w:t>Требования к обеспечению исполнения контракта, предоставляемому в виде денежных средств:</w:t>
            </w:r>
          </w:p>
          <w:p w:rsidR="009605E1" w:rsidRPr="00433415" w:rsidRDefault="009605E1" w:rsidP="005E0214">
            <w:pPr>
              <w:pStyle w:val="10"/>
              <w:tabs>
                <w:tab w:val="left" w:pos="140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433415" w:rsidRDefault="009605E1" w:rsidP="005E0214">
            <w:pPr>
              <w:pStyle w:val="10"/>
              <w:tabs>
                <w:tab w:val="left" w:pos="140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433415" w:rsidRDefault="009605E1" w:rsidP="005E0214">
            <w:pPr>
              <w:pStyle w:val="10"/>
              <w:tabs>
                <w:tab w:val="left" w:pos="140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33415">
              <w:rPr>
                <w:rFonts w:ascii="PT Astra Serif" w:hAnsi="PT Astra Serif"/>
                <w:color w:val="auto"/>
                <w:sz w:val="22"/>
                <w:szCs w:val="22"/>
              </w:rPr>
              <w:t>дств сч</w:t>
            </w:r>
            <w:proofErr w:type="gramEnd"/>
            <w:r w:rsidRPr="00433415">
              <w:rPr>
                <w:rFonts w:ascii="PT Astra Serif" w:hAnsi="PT Astra Serif"/>
                <w:color w:val="auto"/>
                <w:sz w:val="22"/>
                <w:szCs w:val="22"/>
              </w:rPr>
              <w:t>итается непредставленным;</w:t>
            </w:r>
          </w:p>
          <w:p w:rsidR="009605E1" w:rsidRPr="00433415" w:rsidRDefault="009605E1" w:rsidP="005E0214">
            <w:pPr>
              <w:pStyle w:val="10"/>
              <w:tabs>
                <w:tab w:val="left" w:pos="1402"/>
              </w:tabs>
              <w:spacing w:after="0" w:line="240" w:lineRule="auto"/>
              <w:ind w:firstLine="340"/>
              <w:jc w:val="both"/>
              <w:rPr>
                <w:rFonts w:ascii="PT Astra Serif" w:hAnsi="PT Astra Serif"/>
                <w:color w:val="auto"/>
                <w:sz w:val="22"/>
                <w:szCs w:val="22"/>
              </w:rPr>
            </w:pPr>
            <w:r w:rsidRPr="00433415">
              <w:rPr>
                <w:rFonts w:ascii="PT Astra Serif" w:hAnsi="PT Astra Serif"/>
                <w:color w:val="auto"/>
                <w:sz w:val="22"/>
                <w:szCs w:val="22"/>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433415">
              <w:rPr>
                <w:rFonts w:ascii="PT Astra Serif" w:hAnsi="PT Astra Serif"/>
                <w:color w:val="auto"/>
                <w:sz w:val="22"/>
                <w:szCs w:val="22"/>
              </w:rPr>
              <w:t xml:space="preserve"> </w:t>
            </w:r>
            <w:r w:rsidR="002C4C32" w:rsidRPr="00433415">
              <w:rPr>
                <w:rFonts w:ascii="PT Astra Serif" w:hAnsi="PT Astra Serif"/>
                <w:color w:val="auto"/>
                <w:sz w:val="22"/>
                <w:szCs w:val="22"/>
                <w:lang w:val="en-US"/>
              </w:rPr>
              <w:t>III</w:t>
            </w:r>
            <w:r w:rsidR="002C4C32" w:rsidRPr="00433415">
              <w:rPr>
                <w:rFonts w:ascii="PT Astra Serif" w:hAnsi="PT Astra Serif"/>
                <w:color w:val="auto"/>
                <w:sz w:val="22"/>
                <w:szCs w:val="22"/>
              </w:rPr>
              <w:t xml:space="preserve"> «ПРОЕКТ КОНТРАКТА</w:t>
            </w:r>
            <w:r w:rsidRPr="00433415">
              <w:rPr>
                <w:rFonts w:ascii="PT Astra Serif" w:hAnsi="PT Astra Serif"/>
                <w:color w:val="auto"/>
                <w:sz w:val="22"/>
                <w:szCs w:val="22"/>
              </w:rPr>
              <w:t>»).</w:t>
            </w:r>
          </w:p>
          <w:p w:rsidR="00D91FE3" w:rsidRPr="00433415" w:rsidRDefault="009605E1" w:rsidP="005E0214">
            <w:pPr>
              <w:pStyle w:val="10"/>
              <w:spacing w:after="0" w:line="240" w:lineRule="auto"/>
              <w:ind w:firstLine="340"/>
              <w:jc w:val="both"/>
              <w:rPr>
                <w:rFonts w:ascii="PT Astra Serif" w:hAnsi="PT Astra Serif"/>
                <w:b/>
                <w:bCs/>
                <w:color w:val="auto"/>
                <w:sz w:val="22"/>
                <w:szCs w:val="22"/>
              </w:rPr>
            </w:pPr>
            <w:bookmarkStart w:id="31" w:name="p2868"/>
            <w:bookmarkEnd w:id="30"/>
            <w:bookmarkEnd w:id="31"/>
            <w:r w:rsidRPr="00433415">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433415">
              <w:rPr>
                <w:rFonts w:ascii="PT Astra Serif" w:hAnsi="PT Astra Serif"/>
                <w:color w:val="auto"/>
                <w:sz w:val="22"/>
                <w:szCs w:val="22"/>
              </w:rPr>
              <w:t>В случае</w:t>
            </w:r>
            <w:proofErr w:type="gramStart"/>
            <w:r w:rsidRPr="00433415">
              <w:rPr>
                <w:rFonts w:ascii="PT Astra Serif" w:hAnsi="PT Astra Serif"/>
                <w:color w:val="auto"/>
                <w:sz w:val="22"/>
                <w:szCs w:val="22"/>
              </w:rPr>
              <w:t>,</w:t>
            </w:r>
            <w:proofErr w:type="gramEnd"/>
            <w:r w:rsidRPr="00433415">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bookmarkStart w:id="33" w:name="_Ref166315737"/>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jc w:val="both"/>
              <w:rPr>
                <w:rFonts w:ascii="PT Astra Serif" w:hAnsi="PT Astra Serif"/>
                <w:color w:val="auto"/>
                <w:sz w:val="22"/>
                <w:szCs w:val="22"/>
              </w:rPr>
            </w:pPr>
            <w:proofErr w:type="spellStart"/>
            <w:r w:rsidRPr="00433415">
              <w:rPr>
                <w:rFonts w:ascii="PT Astra Serif" w:hAnsi="PT Astra Serif"/>
                <w:color w:val="auto"/>
                <w:sz w:val="22"/>
                <w:szCs w:val="22"/>
              </w:rPr>
              <w:t>Депфин</w:t>
            </w:r>
            <w:proofErr w:type="spellEnd"/>
            <w:r w:rsidRPr="00433415">
              <w:rPr>
                <w:rFonts w:ascii="PT Astra Serif" w:hAnsi="PT Astra Serif"/>
                <w:color w:val="auto"/>
                <w:sz w:val="22"/>
                <w:szCs w:val="22"/>
              </w:rPr>
              <w:t xml:space="preserve"> </w:t>
            </w:r>
            <w:proofErr w:type="spellStart"/>
            <w:r w:rsidRPr="00433415">
              <w:rPr>
                <w:rFonts w:ascii="PT Astra Serif" w:hAnsi="PT Astra Serif"/>
                <w:color w:val="auto"/>
                <w:sz w:val="22"/>
                <w:szCs w:val="22"/>
              </w:rPr>
              <w:t>Югорска</w:t>
            </w:r>
            <w:proofErr w:type="spellEnd"/>
            <w:r w:rsidRPr="00433415">
              <w:rPr>
                <w:rFonts w:ascii="PT Astra Serif" w:hAnsi="PT Astra Serif"/>
                <w:color w:val="auto"/>
                <w:sz w:val="22"/>
                <w:szCs w:val="22"/>
              </w:rPr>
              <w:t xml:space="preserve"> (Администрация города Югорска, </w:t>
            </w:r>
            <w:proofErr w:type="gramStart"/>
            <w:r w:rsidRPr="00433415">
              <w:rPr>
                <w:rFonts w:ascii="PT Astra Serif" w:hAnsi="PT Astra Serif"/>
                <w:color w:val="auto"/>
                <w:sz w:val="22"/>
                <w:szCs w:val="22"/>
              </w:rPr>
              <w:t>л</w:t>
            </w:r>
            <w:proofErr w:type="gramEnd"/>
            <w:r w:rsidRPr="00433415">
              <w:rPr>
                <w:rFonts w:ascii="PT Astra Serif" w:hAnsi="PT Astra Serif"/>
                <w:color w:val="auto"/>
                <w:sz w:val="22"/>
                <w:szCs w:val="22"/>
              </w:rPr>
              <w:t>/с 070050000)</w:t>
            </w:r>
          </w:p>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ИНН 8622002368, КПП 862201001,</w:t>
            </w:r>
            <w:r w:rsidR="0034750C" w:rsidRPr="00433415">
              <w:rPr>
                <w:rFonts w:ascii="PT Astra Serif" w:hAnsi="PT Astra Serif"/>
                <w:color w:val="auto"/>
                <w:sz w:val="22"/>
                <w:szCs w:val="22"/>
              </w:rPr>
              <w:t xml:space="preserve"> </w:t>
            </w:r>
            <w:r w:rsidRPr="00433415">
              <w:rPr>
                <w:rFonts w:ascii="PT Astra Serif" w:hAnsi="PT Astra Serif"/>
                <w:color w:val="auto"/>
                <w:sz w:val="22"/>
                <w:szCs w:val="22"/>
              </w:rPr>
              <w:t>Банк: Ф-Л ЗС ПАО Банка «ФК Открытие», г. Ханты-Мансийск, ул. Мира, д.38</w:t>
            </w:r>
          </w:p>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ИНН 7706092528, КПП 860143001, БИК 047162812,</w:t>
            </w:r>
          </w:p>
          <w:p w:rsidR="00D91FE3" w:rsidRPr="00433415" w:rsidRDefault="00F12074" w:rsidP="005E2FA8">
            <w:pPr>
              <w:pStyle w:val="10"/>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к</w:t>
            </w:r>
            <w:proofErr w:type="gramEnd"/>
            <w:r w:rsidRPr="00433415">
              <w:rPr>
                <w:rFonts w:ascii="PT Astra Serif" w:hAnsi="PT Astra Serif"/>
                <w:color w:val="auto"/>
                <w:sz w:val="22"/>
                <w:szCs w:val="22"/>
              </w:rPr>
              <w:t>/счет 301 01 810 465 777 100 812, счёт 403 02 810 100 065 000 007,</w:t>
            </w:r>
          </w:p>
          <w:p w:rsidR="00D91FE3" w:rsidRPr="00433415" w:rsidRDefault="00F12074" w:rsidP="00681BEA">
            <w:pPr>
              <w:pStyle w:val="10"/>
              <w:spacing w:after="0" w:line="240" w:lineRule="auto"/>
              <w:jc w:val="both"/>
              <w:rPr>
                <w:rFonts w:ascii="PT Astra Serif" w:hAnsi="PT Astra Serif"/>
                <w:color w:val="auto"/>
              </w:rPr>
            </w:pPr>
            <w:r w:rsidRPr="00433415">
              <w:rPr>
                <w:rFonts w:ascii="PT Astra Serif" w:hAnsi="PT Astra Serif"/>
                <w:color w:val="auto"/>
                <w:sz w:val="22"/>
                <w:szCs w:val="22"/>
              </w:rPr>
              <w:t xml:space="preserve">Назначение платежа: «Обеспечение исполнения муниципального контракта по аукциону в электронной форме ИКЗ </w:t>
            </w:r>
            <w:r w:rsidR="00B44F4C" w:rsidRPr="00433415">
              <w:rPr>
                <w:rFonts w:ascii="PT Astra Serif" w:hAnsi="PT Astra Serif"/>
                <w:color w:val="auto"/>
                <w:sz w:val="22"/>
                <w:szCs w:val="22"/>
              </w:rPr>
              <w:t xml:space="preserve">№ </w:t>
            </w:r>
            <w:r w:rsidR="000025D3" w:rsidRPr="00433415">
              <w:rPr>
                <w:rFonts w:ascii="PT Astra Serif" w:hAnsi="PT Astra Serif"/>
                <w:color w:val="auto"/>
              </w:rPr>
              <w:t>193862200236886220100101220015911244</w:t>
            </w:r>
            <w:r w:rsidR="009174AB" w:rsidRPr="00433415">
              <w:rPr>
                <w:rFonts w:ascii="PT Astra Serif" w:hAnsi="PT Astra Serif"/>
                <w:color w:val="auto"/>
                <w:sz w:val="22"/>
                <w:szCs w:val="22"/>
              </w:rPr>
              <w:t xml:space="preserve"> </w:t>
            </w:r>
            <w:r w:rsidR="00681BEA" w:rsidRPr="00433415">
              <w:rPr>
                <w:rFonts w:ascii="PT Astra Serif" w:hAnsi="PT Astra Serif"/>
                <w:color w:val="auto"/>
                <w:sz w:val="22"/>
                <w:szCs w:val="22"/>
              </w:rPr>
              <w:t xml:space="preserve">на оказание услуг </w:t>
            </w:r>
            <w:r w:rsidR="000025D3" w:rsidRPr="00433415">
              <w:rPr>
                <w:rFonts w:ascii="PT Astra Serif" w:hAnsi="PT Astra Serif"/>
                <w:color w:val="auto"/>
                <w:sz w:val="22"/>
                <w:szCs w:val="22"/>
              </w:rPr>
              <w:t>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r w:rsidR="00B44F4C" w:rsidRPr="00433415">
              <w:rPr>
                <w:rFonts w:ascii="PT Astra Serif" w:hAnsi="PT Astra Serif"/>
                <w:color w:val="auto"/>
                <w:sz w:val="22"/>
                <w:szCs w:val="22"/>
              </w:rPr>
              <w:t>»</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2C4C32"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2C4C32" w:rsidP="005E2FA8">
            <w:pPr>
              <w:pStyle w:val="10"/>
              <w:spacing w:after="0" w:line="240" w:lineRule="auto"/>
              <w:jc w:val="both"/>
              <w:rPr>
                <w:rFonts w:ascii="PT Astra Serif" w:hAnsi="PT Astra Serif"/>
                <w:color w:val="auto"/>
              </w:rPr>
            </w:pPr>
            <w:r w:rsidRPr="00433415">
              <w:rPr>
                <w:rFonts w:ascii="PT Astra Serif" w:hAnsi="PT Astra Serif"/>
                <w:color w:val="auto"/>
                <w:sz w:val="22"/>
                <w:szCs w:val="22"/>
              </w:rPr>
              <w:t>Не установлено</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bookmarkStart w:id="34" w:name="_Ref166340053"/>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Допускается</w:t>
            </w: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Изменение количества </w:t>
            </w:r>
            <w:r w:rsidRPr="00433415">
              <w:rPr>
                <w:rFonts w:ascii="PT Astra Serif" w:hAnsi="PT Astra Serif"/>
                <w:color w:val="auto"/>
                <w:sz w:val="22"/>
                <w:szCs w:val="22"/>
              </w:rPr>
              <w:lastRenderedPageBreak/>
              <w:t xml:space="preserve">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EA6E65"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lastRenderedPageBreak/>
              <w:t>Д</w:t>
            </w:r>
            <w:r w:rsidR="00F12074" w:rsidRPr="00433415">
              <w:rPr>
                <w:rFonts w:ascii="PT Astra Serif" w:hAnsi="PT Astra Serif"/>
                <w:color w:val="auto"/>
                <w:sz w:val="22"/>
                <w:szCs w:val="22"/>
              </w:rPr>
              <w:t xml:space="preserve">опускается </w:t>
            </w:r>
          </w:p>
          <w:p w:rsidR="00D91FE3" w:rsidRPr="00433415" w:rsidRDefault="00D91FE3" w:rsidP="005E2FA8">
            <w:pPr>
              <w:pStyle w:val="10"/>
              <w:spacing w:after="0" w:line="240" w:lineRule="auto"/>
              <w:rPr>
                <w:rFonts w:ascii="PT Astra Serif" w:hAnsi="PT Astra Serif"/>
                <w:color w:val="auto"/>
                <w:sz w:val="22"/>
                <w:szCs w:val="22"/>
              </w:rPr>
            </w:pP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6F8F">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Увеличение количества поставляемого на </w:t>
            </w:r>
            <w:proofErr w:type="spellStart"/>
            <w:r w:rsidRPr="00433415">
              <w:rPr>
                <w:rFonts w:ascii="PT Astra Serif" w:hAnsi="PT Astra Serif"/>
                <w:color w:val="auto"/>
                <w:sz w:val="22"/>
                <w:szCs w:val="22"/>
              </w:rPr>
              <w:t>сум</w:t>
            </w:r>
            <w:r w:rsidR="005E6F8F" w:rsidRPr="00433415">
              <w:rPr>
                <w:rFonts w:ascii="PT Astra Serif" w:hAnsi="PT Astra Serif"/>
                <w:color w:val="auto"/>
                <w:sz w:val="22"/>
                <w:szCs w:val="22"/>
              </w:rPr>
              <w:t>-</w:t>
            </w:r>
            <w:r w:rsidRPr="00433415">
              <w:rPr>
                <w:rFonts w:ascii="PT Astra Serif" w:hAnsi="PT Astra Serif"/>
                <w:color w:val="auto"/>
                <w:sz w:val="22"/>
                <w:szCs w:val="22"/>
              </w:rPr>
              <w:t>му</w:t>
            </w:r>
            <w:proofErr w:type="spellEnd"/>
            <w:r w:rsidRPr="00433415">
              <w:rPr>
                <w:rFonts w:ascii="PT Astra Serif" w:hAnsi="PT Astra Serif"/>
                <w:color w:val="auto"/>
                <w:sz w:val="22"/>
                <w:szCs w:val="22"/>
              </w:rPr>
              <w:t xml:space="preserve">, не </w:t>
            </w:r>
            <w:proofErr w:type="gramStart"/>
            <w:r w:rsidR="005E6F8F" w:rsidRPr="00433415">
              <w:rPr>
                <w:rFonts w:ascii="PT Astra Serif" w:hAnsi="PT Astra Serif"/>
                <w:color w:val="auto"/>
                <w:sz w:val="22"/>
                <w:szCs w:val="22"/>
              </w:rPr>
              <w:t>п</w:t>
            </w:r>
            <w:r w:rsidRPr="00433415">
              <w:rPr>
                <w:rFonts w:ascii="PT Astra Serif" w:hAnsi="PT Astra Serif"/>
                <w:color w:val="auto"/>
                <w:sz w:val="22"/>
                <w:szCs w:val="22"/>
              </w:rPr>
              <w:t>ревышающую</w:t>
            </w:r>
            <w:proofErr w:type="gramEnd"/>
            <w:r w:rsidRPr="00433415">
              <w:rPr>
                <w:rFonts w:ascii="PT Astra Serif" w:hAnsi="PT Astra Serif"/>
                <w:color w:val="auto"/>
                <w:sz w:val="22"/>
                <w:szCs w:val="22"/>
              </w:rPr>
              <w:t xml:space="preserve"> разницы между ценой контракта, предложен</w:t>
            </w:r>
            <w:r w:rsidR="005E6F8F" w:rsidRPr="00433415">
              <w:rPr>
                <w:rFonts w:ascii="PT Astra Serif" w:hAnsi="PT Astra Serif"/>
                <w:color w:val="auto"/>
                <w:sz w:val="22"/>
                <w:szCs w:val="22"/>
              </w:rPr>
              <w:t>-</w:t>
            </w:r>
            <w:r w:rsidRPr="00433415">
              <w:rPr>
                <w:rFonts w:ascii="PT Astra Serif" w:hAnsi="PT Astra Serif"/>
                <w:color w:val="auto"/>
                <w:sz w:val="22"/>
                <w:szCs w:val="22"/>
              </w:rPr>
              <w:t>ной таким участником, и начальной (</w:t>
            </w:r>
            <w:proofErr w:type="spellStart"/>
            <w:r w:rsidRPr="00433415">
              <w:rPr>
                <w:rFonts w:ascii="PT Astra Serif" w:hAnsi="PT Astra Serif"/>
                <w:color w:val="auto"/>
                <w:sz w:val="22"/>
                <w:szCs w:val="22"/>
              </w:rPr>
              <w:t>максималь</w:t>
            </w:r>
            <w:proofErr w:type="spellEnd"/>
            <w:r w:rsidR="005E6F8F" w:rsidRPr="00433415">
              <w:rPr>
                <w:rFonts w:ascii="PT Astra Serif" w:hAnsi="PT Astra Serif"/>
                <w:color w:val="auto"/>
                <w:sz w:val="22"/>
                <w:szCs w:val="22"/>
              </w:rPr>
              <w:t>-</w:t>
            </w:r>
            <w:r w:rsidRPr="00433415">
              <w:rPr>
                <w:rFonts w:ascii="PT Astra Serif" w:hAnsi="PT Astra Serif"/>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Не допускается </w:t>
            </w:r>
          </w:p>
          <w:p w:rsidR="00D91FE3" w:rsidRPr="00433415" w:rsidRDefault="00D91FE3" w:rsidP="005E2FA8">
            <w:pPr>
              <w:pStyle w:val="10"/>
              <w:spacing w:after="0" w:line="240" w:lineRule="auto"/>
              <w:rPr>
                <w:rFonts w:ascii="PT Astra Serif" w:hAnsi="PT Astra Serif"/>
                <w:color w:val="auto"/>
                <w:sz w:val="22"/>
                <w:szCs w:val="22"/>
              </w:rPr>
            </w:pPr>
          </w:p>
        </w:tc>
      </w:tr>
      <w:tr w:rsidR="00433415" w:rsidRPr="00433415"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35A83">
            <w:pPr>
              <w:pStyle w:val="10"/>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Возможность одностороннего отказа от исполнения контракта в соответствии с положениями частей 8 - 2</w:t>
            </w:r>
            <w:r w:rsidR="00535A83" w:rsidRPr="00433415">
              <w:rPr>
                <w:rFonts w:ascii="PT Astra Serif" w:hAnsi="PT Astra Serif"/>
                <w:color w:val="auto"/>
                <w:sz w:val="22"/>
                <w:szCs w:val="22"/>
              </w:rPr>
              <w:t>5</w:t>
            </w:r>
            <w:r w:rsidRPr="00433415">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jc w:val="both"/>
              <w:rPr>
                <w:rFonts w:ascii="PT Astra Serif" w:hAnsi="PT Astra Serif"/>
                <w:color w:val="auto"/>
              </w:rPr>
            </w:pPr>
            <w:r w:rsidRPr="00433415">
              <w:rPr>
                <w:rFonts w:ascii="PT Astra Serif" w:hAnsi="PT Astra Serif"/>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33415" w:rsidRPr="00433415"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bookmarkStart w:id="35" w:name="_Ref17779501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afff9"/>
              <w:spacing w:beforeAutospacing="0" w:after="0" w:afterAutospacing="0" w:line="240" w:lineRule="auto"/>
              <w:rPr>
                <w:rFonts w:ascii="PT Astra Serif" w:hAnsi="PT Astra Serif"/>
                <w:color w:val="auto"/>
                <w:sz w:val="22"/>
                <w:szCs w:val="22"/>
              </w:rPr>
            </w:pPr>
            <w:r w:rsidRPr="00433415">
              <w:rPr>
                <w:rFonts w:ascii="PT Astra Serif" w:hAnsi="PT Astra Serif"/>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Не установлено</w:t>
            </w:r>
          </w:p>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 </w:t>
            </w:r>
          </w:p>
        </w:tc>
      </w:tr>
      <w:tr w:rsidR="00433415" w:rsidRPr="00433415"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afff9"/>
              <w:spacing w:beforeAutospacing="0" w:after="0" w:afterAutospacing="0" w:line="240" w:lineRule="auto"/>
              <w:rPr>
                <w:rFonts w:ascii="PT Astra Serif" w:hAnsi="PT Astra Serif"/>
                <w:color w:val="auto"/>
                <w:sz w:val="22"/>
                <w:szCs w:val="22"/>
              </w:rPr>
            </w:pPr>
            <w:r w:rsidRPr="00433415">
              <w:rPr>
                <w:rFonts w:ascii="PT Astra Serif" w:hAnsi="PT Astra Serif"/>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Не установлено </w:t>
            </w:r>
          </w:p>
          <w:p w:rsidR="00D91FE3" w:rsidRPr="00433415" w:rsidRDefault="00D91FE3" w:rsidP="005E2FA8">
            <w:pPr>
              <w:pStyle w:val="10"/>
              <w:spacing w:after="0" w:line="240" w:lineRule="auto"/>
              <w:rPr>
                <w:rFonts w:ascii="PT Astra Serif" w:hAnsi="PT Astra Serif"/>
                <w:color w:val="auto"/>
                <w:sz w:val="22"/>
                <w:szCs w:val="22"/>
              </w:rPr>
            </w:pPr>
          </w:p>
        </w:tc>
      </w:tr>
      <w:tr w:rsidR="00433415" w:rsidRPr="00433415"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keepNext/>
              <w:keepLines/>
              <w:suppressLineNumbers/>
              <w:spacing w:after="0" w:line="240" w:lineRule="auto"/>
              <w:rPr>
                <w:rFonts w:ascii="PT Astra Serif" w:hAnsi="PT Astra Serif"/>
                <w:color w:val="auto"/>
                <w:sz w:val="22"/>
                <w:szCs w:val="22"/>
              </w:rPr>
            </w:pPr>
            <w:r w:rsidRPr="00433415">
              <w:rPr>
                <w:rFonts w:ascii="PT Astra Serif" w:hAnsi="PT Astra Serif"/>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jc w:val="both"/>
              <w:rPr>
                <w:rFonts w:ascii="PT Astra Serif" w:hAnsi="PT Astra Serif"/>
                <w:color w:val="auto"/>
                <w:sz w:val="22"/>
                <w:szCs w:val="22"/>
              </w:rPr>
            </w:pPr>
            <w:r w:rsidRPr="00433415">
              <w:rPr>
                <w:rFonts w:ascii="PT Astra Serif" w:hAnsi="PT Astra Serif"/>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33415">
              <w:rPr>
                <w:rFonts w:ascii="PT Astra Serif" w:hAnsi="PT Astra Serif"/>
                <w:b/>
                <w:color w:val="auto"/>
                <w:sz w:val="22"/>
                <w:szCs w:val="22"/>
              </w:rPr>
              <w:t xml:space="preserve">не предоставляются.  </w:t>
            </w:r>
            <w:r w:rsidRPr="00433415">
              <w:rPr>
                <w:rFonts w:ascii="PT Astra Serif" w:hAnsi="PT Astra Serif"/>
                <w:color w:val="auto"/>
                <w:sz w:val="22"/>
                <w:szCs w:val="22"/>
              </w:rPr>
              <w:t>Размер ___________% от цены контракта.</w:t>
            </w:r>
          </w:p>
          <w:p w:rsidR="00D91FE3" w:rsidRPr="00433415" w:rsidRDefault="00F12074" w:rsidP="005E2FA8">
            <w:pPr>
              <w:pStyle w:val="10"/>
              <w:spacing w:after="0" w:line="240" w:lineRule="auto"/>
              <w:jc w:val="both"/>
              <w:rPr>
                <w:rFonts w:ascii="PT Astra Serif" w:hAnsi="PT Astra Serif"/>
                <w:color w:val="auto"/>
                <w:sz w:val="22"/>
                <w:szCs w:val="22"/>
              </w:rPr>
            </w:pPr>
            <w:r w:rsidRPr="00433415">
              <w:rPr>
                <w:rFonts w:ascii="PT Astra Serif" w:hAnsi="PT Astra Serif"/>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433415">
              <w:rPr>
                <w:rFonts w:ascii="PT Astra Serif" w:hAnsi="PT Astra Serif"/>
                <w:b/>
                <w:color w:val="auto"/>
                <w:sz w:val="22"/>
                <w:szCs w:val="22"/>
              </w:rPr>
              <w:t xml:space="preserve">не предоставляются.  </w:t>
            </w:r>
            <w:r w:rsidRPr="00433415">
              <w:rPr>
                <w:rFonts w:ascii="PT Astra Serif" w:hAnsi="PT Astra Serif"/>
                <w:color w:val="auto"/>
                <w:sz w:val="22"/>
                <w:szCs w:val="22"/>
              </w:rPr>
              <w:t>Размер ___________% от цены контракта.</w:t>
            </w:r>
          </w:p>
        </w:tc>
      </w:tr>
      <w:tr w:rsidR="00433415" w:rsidRPr="00433415"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433415" w:rsidRDefault="009174AB" w:rsidP="009174AB">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433415" w:rsidRDefault="009174AB" w:rsidP="009174AB">
            <w:pPr>
              <w:pStyle w:val="10"/>
              <w:suppressLineNumbers/>
              <w:spacing w:after="0" w:line="240" w:lineRule="auto"/>
              <w:rPr>
                <w:rFonts w:ascii="PT Astra Serif" w:hAnsi="PT Astra Serif"/>
                <w:color w:val="auto"/>
                <w:sz w:val="22"/>
                <w:szCs w:val="22"/>
              </w:rPr>
            </w:pPr>
            <w:proofErr w:type="gramStart"/>
            <w:r w:rsidRPr="00433415">
              <w:rPr>
                <w:rFonts w:ascii="PT Astra Serif" w:hAnsi="PT Astra Serif"/>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433415" w:rsidRDefault="009174AB" w:rsidP="005E0214">
            <w:pPr>
              <w:autoSpaceDE w:val="0"/>
              <w:autoSpaceDN w:val="0"/>
              <w:adjustRightInd w:val="0"/>
              <w:ind w:firstLine="340"/>
              <w:jc w:val="both"/>
              <w:rPr>
                <w:rFonts w:ascii="PT Astra Serif" w:hAnsi="PT Astra Serif"/>
                <w:sz w:val="21"/>
                <w:szCs w:val="21"/>
              </w:rPr>
            </w:pPr>
            <w:r w:rsidRPr="00433415">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33415">
              <w:rPr>
                <w:rFonts w:ascii="PT Astra Serif" w:eastAsia="Calibri" w:hAnsi="PT Astra Serif"/>
                <w:b/>
                <w:sz w:val="21"/>
                <w:szCs w:val="21"/>
              </w:rPr>
              <w:t>Не установлено;</w:t>
            </w:r>
          </w:p>
          <w:p w:rsidR="009174AB" w:rsidRPr="00433415" w:rsidRDefault="009174AB" w:rsidP="005E0214">
            <w:pPr>
              <w:autoSpaceDE w:val="0"/>
              <w:autoSpaceDN w:val="0"/>
              <w:adjustRightInd w:val="0"/>
              <w:ind w:firstLine="340"/>
              <w:jc w:val="both"/>
              <w:rPr>
                <w:rFonts w:ascii="PT Astra Serif" w:eastAsia="Calibri" w:hAnsi="PT Astra Serif"/>
                <w:sz w:val="21"/>
                <w:szCs w:val="21"/>
              </w:rPr>
            </w:pPr>
            <w:r w:rsidRPr="00433415">
              <w:rPr>
                <w:rFonts w:ascii="PT Astra Serif" w:hAnsi="PT Astra Serif"/>
                <w:sz w:val="21"/>
                <w:szCs w:val="21"/>
              </w:rPr>
              <w:t xml:space="preserve">2) </w:t>
            </w:r>
            <w:r w:rsidR="00953B9C" w:rsidRPr="00433415">
              <w:rPr>
                <w:rFonts w:ascii="PT Astra Serif" w:hAnsi="PT Astra Serif"/>
                <w:sz w:val="21"/>
                <w:szCs w:val="21"/>
              </w:rPr>
              <w:t>в</w:t>
            </w:r>
            <w:r w:rsidRPr="00433415">
              <w:rPr>
                <w:rFonts w:ascii="PT Astra Serif" w:hAnsi="PT Astra Serif"/>
                <w:sz w:val="21"/>
                <w:szCs w:val="21"/>
              </w:rPr>
              <w:t xml:space="preserve"> соответствии с</w:t>
            </w:r>
            <w:r w:rsidRPr="00433415">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97F8E" w:rsidRPr="00433415">
              <w:rPr>
                <w:rFonts w:ascii="PT Astra Serif" w:eastAsia="Calibri" w:hAnsi="PT Astra Serif"/>
                <w:b/>
                <w:sz w:val="21"/>
                <w:szCs w:val="21"/>
              </w:rPr>
              <w:t>Не</w:t>
            </w:r>
            <w:r w:rsidR="00997F8E" w:rsidRPr="00433415">
              <w:rPr>
                <w:rFonts w:ascii="PT Astra Serif" w:eastAsia="Calibri" w:hAnsi="PT Astra Serif"/>
                <w:sz w:val="21"/>
                <w:szCs w:val="21"/>
              </w:rPr>
              <w:t xml:space="preserve"> </w:t>
            </w:r>
            <w:r w:rsidR="0013307A" w:rsidRPr="00433415">
              <w:rPr>
                <w:rFonts w:ascii="PT Astra Serif" w:eastAsia="Calibri" w:hAnsi="PT Astra Serif"/>
                <w:b/>
                <w:sz w:val="21"/>
                <w:szCs w:val="21"/>
              </w:rPr>
              <w:t>У</w:t>
            </w:r>
            <w:r w:rsidR="00E173DF" w:rsidRPr="00433415">
              <w:rPr>
                <w:rFonts w:ascii="PT Astra Serif" w:eastAsia="Calibri" w:hAnsi="PT Astra Serif"/>
                <w:b/>
                <w:sz w:val="21"/>
                <w:szCs w:val="21"/>
              </w:rPr>
              <w:t>становлено;</w:t>
            </w:r>
          </w:p>
          <w:p w:rsidR="009174AB" w:rsidRPr="00433415" w:rsidRDefault="009174AB" w:rsidP="005E0214">
            <w:pPr>
              <w:autoSpaceDE w:val="0"/>
              <w:autoSpaceDN w:val="0"/>
              <w:adjustRightInd w:val="0"/>
              <w:ind w:firstLine="340"/>
              <w:jc w:val="both"/>
              <w:rPr>
                <w:rFonts w:ascii="PT Astra Serif" w:hAnsi="PT Astra Serif"/>
                <w:sz w:val="21"/>
                <w:szCs w:val="21"/>
              </w:rPr>
            </w:pPr>
            <w:r w:rsidRPr="00433415">
              <w:rPr>
                <w:rFonts w:ascii="PT Astra Serif" w:eastAsia="Calibri" w:hAnsi="PT Astra Serif"/>
                <w:sz w:val="21"/>
                <w:szCs w:val="21"/>
              </w:rPr>
              <w:t xml:space="preserve">3) </w:t>
            </w:r>
            <w:r w:rsidR="00953B9C" w:rsidRPr="00433415">
              <w:rPr>
                <w:rFonts w:ascii="PT Astra Serif" w:eastAsia="Calibri" w:hAnsi="PT Astra Serif"/>
                <w:sz w:val="21"/>
                <w:szCs w:val="21"/>
              </w:rPr>
              <w:t>в</w:t>
            </w:r>
            <w:r w:rsidRPr="00433415">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33415">
              <w:rPr>
                <w:rFonts w:ascii="PT Astra Serif" w:hAnsi="PT Astra Serif"/>
                <w:b/>
                <w:sz w:val="21"/>
                <w:szCs w:val="21"/>
              </w:rPr>
              <w:t>Не установлено</w:t>
            </w:r>
            <w:r w:rsidRPr="00433415">
              <w:rPr>
                <w:rFonts w:ascii="PT Astra Serif" w:hAnsi="PT Astra Serif"/>
                <w:sz w:val="21"/>
                <w:szCs w:val="21"/>
              </w:rPr>
              <w:t>;</w:t>
            </w:r>
          </w:p>
          <w:p w:rsidR="009174AB" w:rsidRPr="00433415" w:rsidRDefault="009174AB" w:rsidP="005E0214">
            <w:pPr>
              <w:autoSpaceDE w:val="0"/>
              <w:autoSpaceDN w:val="0"/>
              <w:adjustRightInd w:val="0"/>
              <w:ind w:firstLine="340"/>
              <w:jc w:val="both"/>
              <w:rPr>
                <w:rFonts w:ascii="PT Astra Serif" w:hAnsi="PT Astra Serif"/>
                <w:sz w:val="21"/>
                <w:szCs w:val="21"/>
              </w:rPr>
            </w:pPr>
            <w:r w:rsidRPr="00433415">
              <w:rPr>
                <w:rFonts w:ascii="PT Astra Serif" w:hAnsi="PT Astra Serif"/>
                <w:sz w:val="21"/>
                <w:szCs w:val="21"/>
              </w:rPr>
              <w:t xml:space="preserve"> 4) </w:t>
            </w:r>
            <w:r w:rsidR="00953B9C" w:rsidRPr="00433415">
              <w:rPr>
                <w:rFonts w:ascii="PT Astra Serif" w:hAnsi="PT Astra Serif"/>
                <w:sz w:val="21"/>
                <w:szCs w:val="21"/>
              </w:rPr>
              <w:t>в</w:t>
            </w:r>
            <w:r w:rsidRPr="00433415">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w:t>
            </w:r>
            <w:r w:rsidRPr="00433415">
              <w:rPr>
                <w:rFonts w:ascii="PT Astra Serif" w:hAnsi="PT Astra Serif"/>
                <w:sz w:val="21"/>
                <w:szCs w:val="21"/>
              </w:rPr>
              <w:lastRenderedPageBreak/>
              <w:t xml:space="preserve">государственных и муниципальных нужд»: </w:t>
            </w:r>
            <w:r w:rsidRPr="00433415">
              <w:rPr>
                <w:rFonts w:ascii="PT Astra Serif" w:hAnsi="PT Astra Serif"/>
                <w:b/>
                <w:sz w:val="21"/>
                <w:szCs w:val="21"/>
              </w:rPr>
              <w:t>Не установлено</w:t>
            </w:r>
            <w:r w:rsidRPr="00433415">
              <w:rPr>
                <w:rFonts w:ascii="PT Astra Serif" w:hAnsi="PT Astra Serif"/>
                <w:sz w:val="21"/>
                <w:szCs w:val="21"/>
              </w:rPr>
              <w:t>;</w:t>
            </w:r>
          </w:p>
          <w:p w:rsidR="009174AB" w:rsidRPr="00433415" w:rsidRDefault="009174AB" w:rsidP="005E0214">
            <w:pPr>
              <w:ind w:firstLine="340"/>
              <w:jc w:val="both"/>
              <w:rPr>
                <w:rFonts w:ascii="PT Astra Serif" w:hAnsi="PT Astra Serif"/>
                <w:sz w:val="21"/>
                <w:szCs w:val="21"/>
              </w:rPr>
            </w:pPr>
            <w:r w:rsidRPr="00433415">
              <w:rPr>
                <w:rFonts w:ascii="PT Astra Serif" w:hAnsi="PT Astra Serif"/>
                <w:sz w:val="21"/>
                <w:szCs w:val="21"/>
              </w:rPr>
              <w:t xml:space="preserve">5) </w:t>
            </w:r>
            <w:r w:rsidR="00953B9C" w:rsidRPr="00433415">
              <w:rPr>
                <w:rFonts w:ascii="PT Astra Serif" w:hAnsi="PT Astra Serif"/>
                <w:sz w:val="21"/>
                <w:szCs w:val="21"/>
              </w:rPr>
              <w:t>в</w:t>
            </w:r>
            <w:r w:rsidRPr="00433415">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33415">
              <w:rPr>
                <w:rFonts w:ascii="PT Astra Serif" w:hAnsi="PT Astra Serif"/>
                <w:b/>
                <w:sz w:val="21"/>
                <w:szCs w:val="21"/>
              </w:rPr>
              <w:t>Не установлено</w:t>
            </w:r>
            <w:r w:rsidRPr="00433415">
              <w:rPr>
                <w:rFonts w:ascii="PT Astra Serif" w:hAnsi="PT Astra Serif"/>
                <w:sz w:val="21"/>
                <w:szCs w:val="21"/>
              </w:rPr>
              <w:t>;</w:t>
            </w:r>
          </w:p>
          <w:p w:rsidR="009174AB" w:rsidRPr="00433415" w:rsidRDefault="009174AB" w:rsidP="005E0214">
            <w:pPr>
              <w:autoSpaceDE w:val="0"/>
              <w:autoSpaceDN w:val="0"/>
              <w:adjustRightInd w:val="0"/>
              <w:ind w:firstLine="340"/>
              <w:jc w:val="both"/>
              <w:rPr>
                <w:rFonts w:ascii="PT Astra Serif" w:hAnsi="PT Astra Serif"/>
                <w:b/>
                <w:sz w:val="21"/>
                <w:szCs w:val="21"/>
              </w:rPr>
            </w:pPr>
            <w:r w:rsidRPr="00433415">
              <w:rPr>
                <w:rFonts w:ascii="PT Astra Serif" w:hAnsi="PT Astra Serif"/>
                <w:sz w:val="21"/>
                <w:szCs w:val="21"/>
              </w:rPr>
              <w:t xml:space="preserve">6) </w:t>
            </w:r>
            <w:r w:rsidR="00953B9C" w:rsidRPr="00433415">
              <w:rPr>
                <w:rFonts w:ascii="PT Astra Serif" w:hAnsi="PT Astra Serif"/>
                <w:sz w:val="21"/>
                <w:szCs w:val="21"/>
              </w:rPr>
              <w:t>в</w:t>
            </w:r>
            <w:r w:rsidRPr="00433415">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33415">
              <w:rPr>
                <w:rFonts w:ascii="PT Astra Serif" w:hAnsi="PT Astra Serif"/>
                <w:b/>
                <w:sz w:val="21"/>
                <w:szCs w:val="21"/>
              </w:rPr>
              <w:t>Не установлено;</w:t>
            </w:r>
          </w:p>
          <w:p w:rsidR="009174AB" w:rsidRPr="00433415" w:rsidRDefault="009174AB" w:rsidP="005E0214">
            <w:pPr>
              <w:autoSpaceDE w:val="0"/>
              <w:autoSpaceDN w:val="0"/>
              <w:adjustRightInd w:val="0"/>
              <w:ind w:firstLine="340"/>
              <w:jc w:val="both"/>
              <w:rPr>
                <w:rFonts w:ascii="PT Astra Serif" w:hAnsi="PT Astra Serif"/>
                <w:b/>
                <w:sz w:val="21"/>
                <w:szCs w:val="21"/>
              </w:rPr>
            </w:pPr>
            <w:r w:rsidRPr="00433415">
              <w:rPr>
                <w:rFonts w:ascii="PT Astra Serif" w:hAnsi="PT Astra Serif"/>
                <w:sz w:val="21"/>
                <w:szCs w:val="21"/>
              </w:rPr>
              <w:t xml:space="preserve">7) </w:t>
            </w:r>
            <w:r w:rsidR="00953B9C" w:rsidRPr="00433415">
              <w:rPr>
                <w:rFonts w:ascii="PT Astra Serif" w:hAnsi="PT Astra Serif"/>
                <w:sz w:val="21"/>
                <w:szCs w:val="21"/>
              </w:rPr>
              <w:t>в</w:t>
            </w:r>
            <w:r w:rsidRPr="00433415">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33415">
              <w:rPr>
                <w:rFonts w:ascii="PT Astra Serif" w:hAnsi="PT Astra Serif"/>
                <w:b/>
                <w:sz w:val="21"/>
                <w:szCs w:val="21"/>
              </w:rPr>
              <w:t>Не установлено;</w:t>
            </w:r>
          </w:p>
          <w:p w:rsidR="009174AB" w:rsidRPr="00433415" w:rsidRDefault="009174AB" w:rsidP="005E0214">
            <w:pPr>
              <w:pStyle w:val="ConsPlusNormal0"/>
              <w:ind w:firstLine="340"/>
              <w:jc w:val="both"/>
              <w:rPr>
                <w:rFonts w:ascii="PT Astra Serif" w:hAnsi="PT Astra Serif" w:cs="Times New Roman"/>
                <w:b/>
                <w:color w:val="auto"/>
                <w:sz w:val="21"/>
                <w:szCs w:val="21"/>
              </w:rPr>
            </w:pPr>
            <w:r w:rsidRPr="00433415">
              <w:rPr>
                <w:rFonts w:ascii="PT Astra Serif" w:hAnsi="PT Astra Serif" w:cs="Times New Roman"/>
                <w:color w:val="auto"/>
                <w:sz w:val="21"/>
                <w:szCs w:val="21"/>
              </w:rPr>
              <w:t xml:space="preserve">8) </w:t>
            </w:r>
            <w:r w:rsidR="00953B9C" w:rsidRPr="00433415">
              <w:rPr>
                <w:rFonts w:ascii="PT Astra Serif" w:hAnsi="PT Astra Serif" w:cs="Times New Roman"/>
                <w:color w:val="auto"/>
                <w:sz w:val="21"/>
                <w:szCs w:val="21"/>
              </w:rPr>
              <w:t>в</w:t>
            </w:r>
            <w:r w:rsidRPr="00433415">
              <w:rPr>
                <w:rFonts w:ascii="PT Astra Serif" w:hAnsi="PT Astra Serif" w:cs="Times New Roman"/>
                <w:color w:val="auto"/>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33415">
              <w:rPr>
                <w:rFonts w:ascii="PT Astra Serif" w:hAnsi="PT Astra Serif" w:cs="Times New Roman"/>
                <w:b/>
                <w:color w:val="auto"/>
                <w:sz w:val="21"/>
                <w:szCs w:val="21"/>
              </w:rPr>
              <w:t>Не установлено;</w:t>
            </w:r>
          </w:p>
          <w:p w:rsidR="009174AB" w:rsidRPr="00433415" w:rsidRDefault="009174AB" w:rsidP="005E0214">
            <w:pPr>
              <w:pStyle w:val="ConsPlusNormal0"/>
              <w:ind w:firstLine="340"/>
              <w:jc w:val="both"/>
              <w:rPr>
                <w:rFonts w:ascii="PT Astra Serif" w:hAnsi="PT Astra Serif" w:cs="Times New Roman"/>
                <w:b/>
                <w:color w:val="auto"/>
                <w:sz w:val="21"/>
                <w:szCs w:val="21"/>
              </w:rPr>
            </w:pPr>
            <w:r w:rsidRPr="00433415">
              <w:rPr>
                <w:rFonts w:ascii="PT Astra Serif" w:hAnsi="PT Astra Serif" w:cs="Times New Roman"/>
                <w:color w:val="auto"/>
                <w:sz w:val="21"/>
                <w:szCs w:val="21"/>
              </w:rPr>
              <w:t xml:space="preserve">9) </w:t>
            </w:r>
            <w:r w:rsidR="00953B9C" w:rsidRPr="00433415">
              <w:rPr>
                <w:rFonts w:ascii="PT Astra Serif" w:hAnsi="PT Astra Serif" w:cs="Times New Roman"/>
                <w:color w:val="auto"/>
                <w:sz w:val="21"/>
                <w:szCs w:val="21"/>
              </w:rPr>
              <w:t>в</w:t>
            </w:r>
            <w:r w:rsidRPr="00433415">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433415">
              <w:rPr>
                <w:rFonts w:ascii="PT Astra Serif" w:hAnsi="PT Astra Serif" w:cs="Times New Roman"/>
                <w:b/>
                <w:color w:val="auto"/>
                <w:sz w:val="21"/>
                <w:szCs w:val="21"/>
              </w:rPr>
              <w:t xml:space="preserve"> </w:t>
            </w:r>
            <w:proofErr w:type="gramStart"/>
            <w:r w:rsidRPr="00433415">
              <w:rPr>
                <w:rFonts w:ascii="PT Astra Serif" w:hAnsi="PT Astra Serif" w:cs="Times New Roman"/>
                <w:b/>
                <w:color w:val="auto"/>
                <w:sz w:val="21"/>
                <w:szCs w:val="21"/>
              </w:rPr>
              <w:t>Не установлено;</w:t>
            </w:r>
            <w:proofErr w:type="gramEnd"/>
          </w:p>
          <w:p w:rsidR="009174AB" w:rsidRPr="00433415" w:rsidRDefault="009174AB" w:rsidP="005E0214">
            <w:pPr>
              <w:pStyle w:val="ConsPlusNormal0"/>
              <w:ind w:firstLine="340"/>
              <w:jc w:val="both"/>
              <w:rPr>
                <w:rFonts w:ascii="PT Astra Serif" w:hAnsi="PT Astra Serif" w:cs="Times New Roman"/>
                <w:color w:val="auto"/>
                <w:sz w:val="21"/>
                <w:szCs w:val="21"/>
              </w:rPr>
            </w:pPr>
            <w:r w:rsidRPr="00433415">
              <w:rPr>
                <w:rFonts w:ascii="PT Astra Serif" w:hAnsi="PT Astra Serif" w:cs="Times New Roman"/>
                <w:color w:val="auto"/>
                <w:sz w:val="21"/>
                <w:szCs w:val="21"/>
              </w:rPr>
              <w:t xml:space="preserve">10) </w:t>
            </w:r>
            <w:r w:rsidR="00953B9C" w:rsidRPr="00433415">
              <w:rPr>
                <w:rFonts w:ascii="PT Astra Serif" w:hAnsi="PT Astra Serif" w:cs="Times New Roman"/>
                <w:color w:val="auto"/>
                <w:sz w:val="21"/>
                <w:szCs w:val="21"/>
              </w:rPr>
              <w:t>в</w:t>
            </w:r>
            <w:r w:rsidRPr="00433415">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33415">
              <w:rPr>
                <w:rFonts w:ascii="PT Astra Serif" w:hAnsi="PT Astra Serif" w:cs="Times New Roman"/>
                <w:b/>
                <w:color w:val="auto"/>
                <w:sz w:val="21"/>
                <w:szCs w:val="21"/>
              </w:rPr>
              <w:t>Не установлено;</w:t>
            </w:r>
            <w:proofErr w:type="gramEnd"/>
          </w:p>
          <w:p w:rsidR="009174AB" w:rsidRPr="00433415" w:rsidRDefault="009174AB" w:rsidP="005E0214">
            <w:pPr>
              <w:pStyle w:val="ConsPlusNormal0"/>
              <w:ind w:firstLine="340"/>
              <w:jc w:val="both"/>
              <w:rPr>
                <w:rFonts w:ascii="PT Astra Serif" w:hAnsi="PT Astra Serif" w:cs="Times New Roman"/>
                <w:color w:val="auto"/>
                <w:sz w:val="21"/>
                <w:szCs w:val="21"/>
              </w:rPr>
            </w:pPr>
            <w:r w:rsidRPr="00433415">
              <w:rPr>
                <w:rFonts w:ascii="PT Astra Serif" w:hAnsi="PT Astra Serif" w:cs="Times New Roman"/>
                <w:color w:val="auto"/>
                <w:sz w:val="21"/>
                <w:szCs w:val="21"/>
              </w:rPr>
              <w:t xml:space="preserve">11) </w:t>
            </w:r>
            <w:r w:rsidR="00953B9C" w:rsidRPr="00433415">
              <w:rPr>
                <w:rFonts w:ascii="PT Astra Serif" w:hAnsi="PT Astra Serif" w:cs="Times New Roman"/>
                <w:color w:val="auto"/>
                <w:sz w:val="21"/>
                <w:szCs w:val="21"/>
              </w:rPr>
              <w:t>в</w:t>
            </w:r>
            <w:r w:rsidRPr="00433415">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sidRPr="00433415">
              <w:rPr>
                <w:rFonts w:ascii="PT Astra Serif" w:hAnsi="PT Astra Serif" w:cs="Times New Roman"/>
                <w:b/>
                <w:color w:val="auto"/>
                <w:sz w:val="21"/>
                <w:szCs w:val="21"/>
              </w:rPr>
              <w:t>Не установлено;</w:t>
            </w:r>
            <w:proofErr w:type="gramEnd"/>
          </w:p>
          <w:p w:rsidR="002C4C32" w:rsidRPr="00433415" w:rsidRDefault="002C4C32" w:rsidP="005E0214">
            <w:pPr>
              <w:pStyle w:val="ConsPlusNormal0"/>
              <w:ind w:firstLine="340"/>
              <w:jc w:val="both"/>
              <w:rPr>
                <w:rFonts w:ascii="PT Astra Serif" w:hAnsi="PT Astra Serif" w:cs="Times New Roman"/>
                <w:color w:val="auto"/>
                <w:sz w:val="21"/>
                <w:szCs w:val="21"/>
              </w:rPr>
            </w:pPr>
            <w:r w:rsidRPr="00433415">
              <w:rPr>
                <w:rFonts w:ascii="PT Astra Serif" w:hAnsi="PT Astra Serif" w:cs="Times New Roman"/>
                <w:color w:val="auto"/>
                <w:sz w:val="21"/>
                <w:szCs w:val="21"/>
              </w:rPr>
              <w:t xml:space="preserve">12) </w:t>
            </w:r>
            <w:r w:rsidR="00953B9C" w:rsidRPr="00433415">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433415">
              <w:rPr>
                <w:rFonts w:ascii="PT Astra Serif" w:hAnsi="PT Astra Serif" w:cs="Times New Roman"/>
                <w:color w:val="auto"/>
                <w:sz w:val="21"/>
                <w:szCs w:val="21"/>
              </w:rPr>
              <w:t>станкоинструментальной</w:t>
            </w:r>
            <w:proofErr w:type="spellEnd"/>
            <w:r w:rsidR="00953B9C" w:rsidRPr="00433415">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sidRPr="00433415">
              <w:rPr>
                <w:rFonts w:ascii="PT Astra Serif" w:hAnsi="PT Astra Serif" w:cs="Times New Roman"/>
                <w:b/>
                <w:color w:val="auto"/>
                <w:sz w:val="21"/>
                <w:szCs w:val="21"/>
              </w:rPr>
              <w:t xml:space="preserve"> Не установлено.</w:t>
            </w:r>
          </w:p>
        </w:tc>
      </w:tr>
      <w:tr w:rsidR="00433415" w:rsidRPr="00433415"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outlineLvl w:val="1"/>
              <w:rPr>
                <w:rFonts w:ascii="PT Astra Serif" w:hAnsi="PT Astra Serif"/>
                <w:color w:val="auto"/>
                <w:sz w:val="22"/>
                <w:szCs w:val="22"/>
              </w:rPr>
            </w:pPr>
            <w:r w:rsidRPr="00433415">
              <w:rPr>
                <w:rFonts w:ascii="PT Astra Serif" w:hAnsi="PT Astra Serif"/>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rPr>
                <w:rFonts w:ascii="PT Astra Serif" w:hAnsi="PT Astra Serif"/>
                <w:color w:val="auto"/>
                <w:sz w:val="22"/>
                <w:szCs w:val="22"/>
              </w:rPr>
            </w:pPr>
            <w:r w:rsidRPr="00433415">
              <w:rPr>
                <w:rFonts w:ascii="PT Astra Serif" w:hAnsi="PT Astra Serif"/>
                <w:color w:val="auto"/>
                <w:sz w:val="22"/>
                <w:szCs w:val="22"/>
              </w:rPr>
              <w:t>Банковское сопровождение не предусмотрено</w:t>
            </w:r>
          </w:p>
        </w:tc>
      </w:tr>
      <w:tr w:rsidR="00433415" w:rsidRPr="00433415"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outlineLvl w:val="1"/>
              <w:rPr>
                <w:rFonts w:ascii="PT Astra Serif" w:hAnsi="PT Astra Serif"/>
                <w:color w:val="auto"/>
                <w:sz w:val="22"/>
                <w:szCs w:val="22"/>
              </w:rPr>
            </w:pPr>
            <w:r w:rsidRPr="00433415">
              <w:rPr>
                <w:rFonts w:ascii="PT Astra Serif" w:hAnsi="PT Astra Serif"/>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433415" w:rsidRDefault="00650EC2" w:rsidP="005E0214">
            <w:pPr>
              <w:pStyle w:val="ConsPlusNormal0"/>
              <w:ind w:firstLine="340"/>
              <w:jc w:val="both"/>
              <w:rPr>
                <w:rFonts w:ascii="PT Astra Serif" w:hAnsi="PT Astra Serif" w:cs="Times New Roman"/>
                <w:color w:val="auto"/>
                <w:sz w:val="22"/>
                <w:szCs w:val="22"/>
              </w:rPr>
            </w:pPr>
            <w:proofErr w:type="gramStart"/>
            <w:r w:rsidRPr="00433415">
              <w:rPr>
                <w:rFonts w:ascii="PT Astra Serif" w:hAnsi="PT Astra Serif" w:cs="Times New Roman"/>
                <w:color w:val="auto"/>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33415">
              <w:rPr>
                <w:rFonts w:ascii="PT Astra Serif" w:hAnsi="PT Astra Serif" w:cs="Times New Roman"/>
                <w:color w:val="auto"/>
                <w:sz w:val="22"/>
                <w:szCs w:val="22"/>
              </w:rPr>
              <w:lastRenderedPageBreak/>
              <w:t>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33415">
              <w:rPr>
                <w:rFonts w:ascii="PT Astra Serif" w:hAnsi="PT Astra Serif" w:cs="Times New Roman"/>
                <w:color w:val="auto"/>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433415" w:rsidRDefault="00650EC2" w:rsidP="005E0214">
            <w:pPr>
              <w:pStyle w:val="ConsPlusNormal0"/>
              <w:ind w:firstLine="340"/>
              <w:jc w:val="both"/>
              <w:rPr>
                <w:rFonts w:ascii="PT Astra Serif" w:hAnsi="PT Astra Serif" w:cs="Times New Roman"/>
                <w:color w:val="auto"/>
                <w:sz w:val="22"/>
                <w:szCs w:val="22"/>
              </w:rPr>
            </w:pPr>
            <w:proofErr w:type="gramStart"/>
            <w:r w:rsidRPr="00433415">
              <w:rPr>
                <w:rFonts w:ascii="PT Astra Serif" w:hAnsi="PT Astra Serif" w:cs="Times New Roman"/>
                <w:color w:val="auto"/>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33415">
              <w:rPr>
                <w:rFonts w:ascii="PT Astra Serif" w:hAnsi="PT Astra Serif" w:cs="Times New Roman"/>
                <w:color w:val="auto"/>
                <w:sz w:val="22"/>
                <w:szCs w:val="22"/>
              </w:rPr>
              <w:t xml:space="preserve"> </w:t>
            </w:r>
            <w:proofErr w:type="gramStart"/>
            <w:r w:rsidRPr="00433415">
              <w:rPr>
                <w:rFonts w:ascii="PT Astra Serif" w:hAnsi="PT Astra Serif" w:cs="Times New Roman"/>
                <w:color w:val="auto"/>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433415" w:rsidRDefault="00650EC2" w:rsidP="005E0214">
            <w:pPr>
              <w:pStyle w:val="ConsPlusNormal0"/>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433415" w:rsidRDefault="00650EC2" w:rsidP="005E0214">
            <w:pPr>
              <w:pStyle w:val="ConsPlusNormal0"/>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433415" w:rsidRDefault="00650EC2" w:rsidP="005E0214">
            <w:pPr>
              <w:pStyle w:val="ConsPlusNormal0"/>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w:t>
            </w:r>
            <w:r w:rsidRPr="00433415">
              <w:rPr>
                <w:rFonts w:ascii="PT Astra Serif" w:hAnsi="PT Astra Serif" w:cs="Times New Roman"/>
                <w:color w:val="auto"/>
                <w:sz w:val="22"/>
                <w:szCs w:val="22"/>
              </w:rPr>
              <w:lastRenderedPageBreak/>
              <w:t>следующего за днём подписания указанного протокола.</w:t>
            </w:r>
          </w:p>
          <w:p w:rsidR="00650EC2" w:rsidRPr="00433415" w:rsidRDefault="00650EC2" w:rsidP="005E0214">
            <w:pPr>
              <w:pStyle w:val="ConsPlusNormal0"/>
              <w:ind w:firstLine="340"/>
              <w:jc w:val="both"/>
              <w:rPr>
                <w:rFonts w:ascii="PT Astra Serif" w:hAnsi="PT Astra Serif" w:cs="Times New Roman"/>
                <w:color w:val="auto"/>
                <w:sz w:val="22"/>
                <w:szCs w:val="22"/>
              </w:rPr>
            </w:pPr>
            <w:proofErr w:type="gramStart"/>
            <w:r w:rsidRPr="00433415">
              <w:rPr>
                <w:rFonts w:ascii="PT Astra Serif" w:hAnsi="PT Astra Serif" w:cs="Times New Roman"/>
                <w:color w:val="auto"/>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433415">
              <w:rPr>
                <w:rFonts w:ascii="PT Astra Serif" w:hAnsi="PT Astra Serif" w:cs="Times New Roman"/>
                <w:color w:val="auto"/>
                <w:sz w:val="22"/>
                <w:szCs w:val="22"/>
              </w:rPr>
              <w:t xml:space="preserve"> </w:t>
            </w:r>
            <w:proofErr w:type="gramStart"/>
            <w:r w:rsidRPr="00433415">
              <w:rPr>
                <w:rFonts w:ascii="PT Astra Serif" w:hAnsi="PT Astra Serif" w:cs="Times New Roman"/>
                <w:color w:val="auto"/>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433415">
              <w:rPr>
                <w:rFonts w:ascii="PT Astra Serif" w:hAnsi="PT Astra Serif" w:cs="Times New Roman"/>
                <w:color w:val="auto"/>
                <w:sz w:val="22"/>
                <w:szCs w:val="22"/>
              </w:rPr>
              <w:t xml:space="preserve"> поставку товара по </w:t>
            </w:r>
            <w:proofErr w:type="gramStart"/>
            <w:r w:rsidRPr="00433415">
              <w:rPr>
                <w:rFonts w:ascii="PT Astra Serif" w:hAnsi="PT Astra Serif" w:cs="Times New Roman"/>
                <w:color w:val="auto"/>
                <w:sz w:val="22"/>
                <w:szCs w:val="22"/>
              </w:rPr>
              <w:t>предлагаемым</w:t>
            </w:r>
            <w:proofErr w:type="gramEnd"/>
            <w:r w:rsidRPr="00433415">
              <w:rPr>
                <w:rFonts w:ascii="PT Astra Serif" w:hAnsi="PT Astra Serif" w:cs="Times New Roman"/>
                <w:color w:val="auto"/>
                <w:sz w:val="22"/>
                <w:szCs w:val="22"/>
              </w:rPr>
              <w:t xml:space="preserve"> цене, сумме цен единиц товара.</w:t>
            </w:r>
          </w:p>
          <w:p w:rsidR="00650EC2" w:rsidRPr="00433415" w:rsidRDefault="00650EC2" w:rsidP="005E0214">
            <w:pPr>
              <w:pStyle w:val="ConsPlusNormal0"/>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433415">
              <w:rPr>
                <w:rFonts w:ascii="PT Astra Serif" w:hAnsi="PT Astra Serif" w:cs="Times New Roman"/>
                <w:color w:val="auto"/>
                <w:sz w:val="22"/>
                <w:szCs w:val="22"/>
              </w:rPr>
              <w:t>предложение</w:t>
            </w:r>
            <w:proofErr w:type="gramEnd"/>
            <w:r w:rsidRPr="00433415">
              <w:rPr>
                <w:rFonts w:ascii="PT Astra Serif" w:hAnsi="PT Astra Serif"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433415" w:rsidRDefault="00650EC2" w:rsidP="005E0214">
            <w:pPr>
              <w:pStyle w:val="ConsPlusNormal0"/>
              <w:ind w:firstLine="340"/>
              <w:jc w:val="both"/>
              <w:rPr>
                <w:rFonts w:ascii="PT Astra Serif" w:hAnsi="PT Astra Serif" w:cs="Times New Roman"/>
                <w:color w:val="auto"/>
                <w:sz w:val="22"/>
                <w:szCs w:val="22"/>
              </w:rPr>
            </w:pPr>
            <w:proofErr w:type="gramStart"/>
            <w:r w:rsidRPr="00433415">
              <w:rPr>
                <w:rFonts w:ascii="PT Astra Serif" w:hAnsi="PT Astra Serif"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33415">
              <w:rPr>
                <w:rFonts w:ascii="PT Astra Serif" w:hAnsi="PT Astra Serif" w:cs="Times New Roman"/>
                <w:color w:val="auto"/>
                <w:sz w:val="22"/>
                <w:szCs w:val="22"/>
              </w:rPr>
              <w:t xml:space="preserve"> цены.</w:t>
            </w:r>
          </w:p>
          <w:p w:rsidR="00D91FE3" w:rsidRPr="00433415" w:rsidRDefault="00650EC2" w:rsidP="005E0214">
            <w:pPr>
              <w:pStyle w:val="ConsPlusNormal0"/>
              <w:ind w:firstLine="34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33415" w:rsidRPr="00433415"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E2FA8">
            <w:pPr>
              <w:pStyle w:val="10"/>
              <w:spacing w:after="0" w:line="240" w:lineRule="auto"/>
              <w:outlineLvl w:val="1"/>
              <w:rPr>
                <w:rFonts w:ascii="PT Astra Serif" w:hAnsi="PT Astra Serif"/>
                <w:color w:val="auto"/>
                <w:sz w:val="22"/>
                <w:szCs w:val="22"/>
              </w:rPr>
            </w:pPr>
            <w:r w:rsidRPr="00433415">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33415" w:rsidRDefault="00F12074" w:rsidP="00535A83">
            <w:pPr>
              <w:pStyle w:val="ConsPlusNormal0"/>
              <w:ind w:firstLine="0"/>
              <w:jc w:val="both"/>
              <w:rPr>
                <w:rFonts w:ascii="PT Astra Serif" w:hAnsi="PT Astra Serif" w:cs="Times New Roman"/>
                <w:color w:val="auto"/>
                <w:sz w:val="22"/>
                <w:szCs w:val="22"/>
              </w:rPr>
            </w:pPr>
            <w:r w:rsidRPr="00433415">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433415" w:rsidRDefault="00D91FE3">
      <w:pPr>
        <w:pStyle w:val="ConsPlusNormal0"/>
        <w:widowControl/>
        <w:tabs>
          <w:tab w:val="left" w:pos="360"/>
        </w:tabs>
        <w:spacing w:before="120" w:after="120"/>
        <w:ind w:firstLine="0"/>
        <w:rPr>
          <w:rFonts w:ascii="PT Astra Serif" w:hAnsi="PT Astra Serif" w:cs="Times New Roman"/>
          <w:b/>
          <w:bCs/>
          <w:color w:val="auto"/>
          <w:szCs w:val="24"/>
        </w:rPr>
      </w:pPr>
    </w:p>
    <w:p w:rsidR="006C7C03" w:rsidRPr="00433415" w:rsidRDefault="00F12074" w:rsidP="00F728E3">
      <w:pPr>
        <w:pStyle w:val="10"/>
        <w:spacing w:after="0"/>
        <w:rPr>
          <w:rFonts w:ascii="PT Astra Serif" w:hAnsi="PT Astra Serif"/>
          <w:color w:val="auto"/>
        </w:rPr>
      </w:pPr>
      <w:r w:rsidRPr="00433415">
        <w:rPr>
          <w:rFonts w:ascii="PT Astra Serif" w:hAnsi="PT Astra Serif"/>
          <w:color w:val="auto"/>
        </w:rPr>
        <w:br w:type="page"/>
      </w:r>
    </w:p>
    <w:p w:rsidR="00D91FE3" w:rsidRPr="00433415"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color w:val="auto"/>
          <w:szCs w:val="24"/>
        </w:rPr>
      </w:pPr>
      <w:bookmarkStart w:id="36" w:name="_Ref248728669"/>
      <w:bookmarkStart w:id="37" w:name="_Ref248562452"/>
      <w:bookmarkEnd w:id="36"/>
      <w:bookmarkEnd w:id="37"/>
      <w:r w:rsidRPr="00433415">
        <w:rPr>
          <w:rFonts w:ascii="PT Astra Serif" w:hAnsi="PT Astra Serif" w:cs="Times New Roman"/>
          <w:b/>
          <w:bCs/>
          <w:color w:val="auto"/>
          <w:szCs w:val="24"/>
        </w:rPr>
        <w:lastRenderedPageBreak/>
        <w:t>ТЕХНИЧЕСКОЕ ЗАДАНИЕ</w:t>
      </w:r>
    </w:p>
    <w:p w:rsidR="00145B6D" w:rsidRPr="00433415" w:rsidRDefault="00145B6D">
      <w:pPr>
        <w:pStyle w:val="afff4"/>
        <w:spacing w:after="0" w:line="240" w:lineRule="auto"/>
        <w:ind w:firstLine="709"/>
        <w:jc w:val="both"/>
        <w:rPr>
          <w:rFonts w:ascii="PT Astra Serif" w:hAnsi="PT Astra Serif"/>
          <w:b/>
          <w:color w:val="auto"/>
        </w:rPr>
      </w:pPr>
    </w:p>
    <w:p w:rsidR="00201057" w:rsidRPr="00433415" w:rsidRDefault="00201057" w:rsidP="00201057">
      <w:pPr>
        <w:ind w:firstLine="709"/>
        <w:jc w:val="both"/>
        <w:rPr>
          <w:rFonts w:ascii="PT Astra Serif" w:hAnsi="PT Astra Serif"/>
          <w:sz w:val="24"/>
          <w:szCs w:val="24"/>
        </w:rPr>
      </w:pPr>
      <w:r w:rsidRPr="00433415">
        <w:rPr>
          <w:rFonts w:ascii="PT Astra Serif" w:hAnsi="PT Astra Serif"/>
          <w:b/>
          <w:sz w:val="24"/>
          <w:szCs w:val="24"/>
        </w:rPr>
        <w:t>1.</w:t>
      </w:r>
      <w:r w:rsidRPr="00433415">
        <w:rPr>
          <w:rFonts w:ascii="PT Astra Serif" w:hAnsi="PT Astra Serif"/>
          <w:sz w:val="24"/>
          <w:szCs w:val="24"/>
        </w:rPr>
        <w:t xml:space="preserve"> </w:t>
      </w:r>
      <w:r w:rsidRPr="00433415">
        <w:rPr>
          <w:rFonts w:ascii="PT Astra Serif" w:hAnsi="PT Astra Serif"/>
          <w:b/>
          <w:sz w:val="24"/>
          <w:szCs w:val="24"/>
        </w:rPr>
        <w:t>Предмет муниципального контракта</w:t>
      </w:r>
      <w:r w:rsidRPr="00433415">
        <w:rPr>
          <w:rFonts w:ascii="PT Astra Serif" w:hAnsi="PT Astra Serif"/>
          <w:sz w:val="24"/>
          <w:szCs w:val="24"/>
        </w:rPr>
        <w:t xml:space="preserve">: </w:t>
      </w:r>
      <w:r w:rsidR="00011CE9" w:rsidRPr="00433415">
        <w:rPr>
          <w:rFonts w:ascii="PT Astra Serif" w:hAnsi="PT Astra Serif"/>
          <w:sz w:val="24"/>
          <w:szCs w:val="24"/>
        </w:rPr>
        <w:t>оказание услуг</w:t>
      </w:r>
      <w:r w:rsidR="000025D3" w:rsidRPr="00433415">
        <w:rPr>
          <w:rFonts w:ascii="PT Astra Serif" w:hAnsi="PT Astra Serif"/>
          <w:sz w:val="24"/>
          <w:szCs w:val="24"/>
        </w:rPr>
        <w:t>и</w:t>
      </w:r>
      <w:r w:rsidR="00011CE9" w:rsidRPr="00433415">
        <w:rPr>
          <w:rFonts w:ascii="PT Astra Serif" w:hAnsi="PT Astra Serif"/>
          <w:sz w:val="24"/>
          <w:szCs w:val="24"/>
        </w:rPr>
        <w:t xml:space="preserve"> </w:t>
      </w:r>
      <w:r w:rsidR="000025D3" w:rsidRPr="00433415">
        <w:rPr>
          <w:rFonts w:ascii="PT Astra Serif" w:hAnsi="PT Astra Serif"/>
          <w:sz w:val="24"/>
          <w:szCs w:val="24"/>
        </w:rPr>
        <w:t>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r w:rsidR="00E173DF" w:rsidRPr="00433415">
        <w:rPr>
          <w:rFonts w:ascii="PT Astra Serif" w:hAnsi="PT Astra Serif"/>
          <w:sz w:val="24"/>
          <w:szCs w:val="24"/>
        </w:rPr>
        <w:t>.</w:t>
      </w:r>
    </w:p>
    <w:p w:rsidR="00011CE9" w:rsidRPr="00433415" w:rsidRDefault="00011CE9" w:rsidP="00201057">
      <w:pPr>
        <w:ind w:firstLine="709"/>
        <w:jc w:val="both"/>
        <w:rPr>
          <w:rFonts w:ascii="PT Astra Serif" w:hAnsi="PT Astra Serif"/>
          <w:sz w:val="24"/>
          <w:szCs w:val="24"/>
        </w:rPr>
      </w:pPr>
      <w:r w:rsidRPr="00433415">
        <w:rPr>
          <w:rFonts w:ascii="PT Astra Serif" w:hAnsi="PT Astra Serif"/>
          <w:sz w:val="24"/>
          <w:szCs w:val="24"/>
        </w:rPr>
        <w:t>Объем предоставления услуг (ОКПД</w:t>
      </w:r>
      <w:proofErr w:type="gramStart"/>
      <w:r w:rsidRPr="00433415">
        <w:rPr>
          <w:rFonts w:ascii="PT Astra Serif" w:hAnsi="PT Astra Serif"/>
          <w:sz w:val="24"/>
          <w:szCs w:val="24"/>
        </w:rPr>
        <w:t>2</w:t>
      </w:r>
      <w:proofErr w:type="gramEnd"/>
      <w:r w:rsidRPr="00433415">
        <w:rPr>
          <w:rFonts w:ascii="PT Astra Serif" w:hAnsi="PT Astra Serif"/>
          <w:sz w:val="24"/>
          <w:szCs w:val="24"/>
        </w:rPr>
        <w:t xml:space="preserve"> 59.11.1</w:t>
      </w:r>
      <w:r w:rsidR="000025D3" w:rsidRPr="00433415">
        <w:rPr>
          <w:rFonts w:ascii="PT Astra Serif" w:hAnsi="PT Astra Serif"/>
          <w:sz w:val="24"/>
          <w:szCs w:val="24"/>
        </w:rPr>
        <w:t>1</w:t>
      </w:r>
      <w:r w:rsidRPr="00433415">
        <w:rPr>
          <w:rFonts w:ascii="PT Astra Serif" w:hAnsi="PT Astra Serif"/>
          <w:sz w:val="24"/>
          <w:szCs w:val="24"/>
        </w:rPr>
        <w:t>.000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433415" w:rsidRPr="00433415" w:rsidTr="00A67929">
        <w:trPr>
          <w:trHeight w:val="205"/>
        </w:trPr>
        <w:tc>
          <w:tcPr>
            <w:tcW w:w="8364" w:type="dxa"/>
            <w:gridSpan w:val="4"/>
            <w:tcBorders>
              <w:top w:val="single" w:sz="4" w:space="0" w:color="auto"/>
              <w:left w:val="single" w:sz="4" w:space="0" w:color="auto"/>
              <w:right w:val="single" w:sz="4" w:space="0" w:color="auto"/>
            </w:tcBorders>
          </w:tcPr>
          <w:p w:rsidR="00011CE9" w:rsidRPr="00433415" w:rsidRDefault="00011CE9" w:rsidP="00011CE9">
            <w:pPr>
              <w:spacing w:after="60"/>
              <w:ind w:firstLine="33"/>
              <w:jc w:val="center"/>
              <w:rPr>
                <w:sz w:val="22"/>
                <w:szCs w:val="22"/>
              </w:rPr>
            </w:pPr>
            <w:r w:rsidRPr="00433415">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011CE9" w:rsidRPr="00433415" w:rsidRDefault="00011CE9" w:rsidP="00011CE9">
            <w:pPr>
              <w:spacing w:after="60"/>
              <w:jc w:val="center"/>
              <w:rPr>
                <w:sz w:val="22"/>
                <w:szCs w:val="22"/>
              </w:rPr>
            </w:pPr>
            <w:r w:rsidRPr="00433415">
              <w:rPr>
                <w:sz w:val="22"/>
                <w:szCs w:val="22"/>
              </w:rPr>
              <w:t>Начальная (максимальная) цена контракта, рублей</w:t>
            </w:r>
          </w:p>
        </w:tc>
      </w:tr>
      <w:tr w:rsidR="00433415" w:rsidRPr="00433415" w:rsidTr="00011CE9">
        <w:trPr>
          <w:trHeight w:val="772"/>
        </w:trPr>
        <w:tc>
          <w:tcPr>
            <w:tcW w:w="1985" w:type="dxa"/>
            <w:tcBorders>
              <w:top w:val="single" w:sz="4" w:space="0" w:color="auto"/>
              <w:left w:val="single" w:sz="4" w:space="0" w:color="auto"/>
              <w:right w:val="single" w:sz="4" w:space="0" w:color="auto"/>
            </w:tcBorders>
          </w:tcPr>
          <w:p w:rsidR="00011CE9" w:rsidRPr="00433415" w:rsidRDefault="00011CE9" w:rsidP="00011CE9">
            <w:pPr>
              <w:spacing w:after="60"/>
              <w:ind w:left="-249" w:hanging="108"/>
              <w:jc w:val="center"/>
              <w:rPr>
                <w:sz w:val="22"/>
                <w:szCs w:val="22"/>
              </w:rPr>
            </w:pPr>
            <w:r w:rsidRPr="00433415">
              <w:rPr>
                <w:sz w:val="22"/>
                <w:szCs w:val="22"/>
              </w:rPr>
              <w:t>Код КТРУ или ОКПД</w:t>
            </w:r>
            <w:proofErr w:type="gramStart"/>
            <w:r w:rsidRPr="00433415">
              <w:rPr>
                <w:sz w:val="22"/>
                <w:szCs w:val="22"/>
              </w:rPr>
              <w:t>2</w:t>
            </w:r>
            <w:proofErr w:type="gramEnd"/>
          </w:p>
          <w:p w:rsidR="00011CE9" w:rsidRPr="00433415" w:rsidRDefault="00011CE9" w:rsidP="00011CE9">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011CE9" w:rsidRPr="00433415" w:rsidRDefault="00011CE9" w:rsidP="00011CE9">
            <w:pPr>
              <w:spacing w:after="60"/>
              <w:jc w:val="center"/>
              <w:rPr>
                <w:sz w:val="22"/>
                <w:szCs w:val="22"/>
              </w:rPr>
            </w:pPr>
            <w:r w:rsidRPr="00433415">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011CE9" w:rsidRPr="00433415" w:rsidRDefault="00011CE9" w:rsidP="00011CE9">
            <w:pPr>
              <w:spacing w:after="60"/>
              <w:ind w:firstLine="34"/>
              <w:jc w:val="center"/>
              <w:rPr>
                <w:sz w:val="22"/>
                <w:szCs w:val="22"/>
              </w:rPr>
            </w:pPr>
            <w:r w:rsidRPr="00433415">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011CE9" w:rsidRPr="00433415" w:rsidRDefault="00011CE9" w:rsidP="00011CE9">
            <w:pPr>
              <w:spacing w:after="60"/>
              <w:ind w:firstLine="33"/>
              <w:jc w:val="center"/>
              <w:rPr>
                <w:sz w:val="22"/>
                <w:szCs w:val="22"/>
              </w:rPr>
            </w:pPr>
            <w:r w:rsidRPr="00433415">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011CE9" w:rsidRPr="00433415" w:rsidRDefault="00011CE9" w:rsidP="00011CE9">
            <w:pPr>
              <w:spacing w:after="60"/>
              <w:jc w:val="center"/>
              <w:rPr>
                <w:sz w:val="22"/>
                <w:szCs w:val="22"/>
              </w:rPr>
            </w:pPr>
          </w:p>
        </w:tc>
      </w:tr>
      <w:tr w:rsidR="00433415" w:rsidRPr="00433415" w:rsidTr="00011CE9">
        <w:trPr>
          <w:trHeight w:val="558"/>
        </w:trPr>
        <w:tc>
          <w:tcPr>
            <w:tcW w:w="1985" w:type="dxa"/>
            <w:tcBorders>
              <w:top w:val="single" w:sz="4" w:space="0" w:color="auto"/>
              <w:left w:val="single" w:sz="4" w:space="0" w:color="auto"/>
              <w:bottom w:val="single" w:sz="4" w:space="0" w:color="auto"/>
              <w:right w:val="single" w:sz="4" w:space="0" w:color="auto"/>
            </w:tcBorders>
          </w:tcPr>
          <w:p w:rsidR="00011CE9" w:rsidRPr="00433415" w:rsidRDefault="00011CE9" w:rsidP="000025D3">
            <w:pPr>
              <w:spacing w:after="60"/>
              <w:ind w:left="34"/>
              <w:jc w:val="center"/>
              <w:rPr>
                <w:sz w:val="22"/>
                <w:szCs w:val="22"/>
              </w:rPr>
            </w:pPr>
            <w:r w:rsidRPr="00433415">
              <w:rPr>
                <w:sz w:val="22"/>
                <w:szCs w:val="22"/>
              </w:rPr>
              <w:t>59.11.1</w:t>
            </w:r>
            <w:r w:rsidR="000025D3" w:rsidRPr="00433415">
              <w:rPr>
                <w:sz w:val="22"/>
                <w:szCs w:val="22"/>
              </w:rPr>
              <w:t>1</w:t>
            </w:r>
            <w:r w:rsidRPr="00433415">
              <w:rPr>
                <w:sz w:val="22"/>
                <w:szCs w:val="22"/>
              </w:rPr>
              <w:t>.000</w:t>
            </w:r>
          </w:p>
        </w:tc>
        <w:tc>
          <w:tcPr>
            <w:tcW w:w="3118" w:type="dxa"/>
            <w:tcBorders>
              <w:top w:val="single" w:sz="4" w:space="0" w:color="auto"/>
              <w:left w:val="single" w:sz="4" w:space="0" w:color="auto"/>
              <w:bottom w:val="single" w:sz="4" w:space="0" w:color="auto"/>
              <w:right w:val="single" w:sz="4" w:space="0" w:color="auto"/>
            </w:tcBorders>
          </w:tcPr>
          <w:p w:rsidR="00011CE9" w:rsidRPr="00433415" w:rsidRDefault="000025D3" w:rsidP="00011CE9">
            <w:pPr>
              <w:spacing w:after="60"/>
              <w:jc w:val="both"/>
              <w:rPr>
                <w:sz w:val="22"/>
                <w:szCs w:val="22"/>
              </w:rPr>
            </w:pPr>
            <w:r w:rsidRPr="00433415">
              <w:rPr>
                <w:sz w:val="24"/>
                <w:szCs w:val="24"/>
              </w:rPr>
              <w:t>Оказание услуги 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p>
        </w:tc>
        <w:tc>
          <w:tcPr>
            <w:tcW w:w="1418" w:type="dxa"/>
            <w:tcBorders>
              <w:top w:val="single" w:sz="4" w:space="0" w:color="auto"/>
              <w:left w:val="single" w:sz="4" w:space="0" w:color="auto"/>
              <w:bottom w:val="single" w:sz="4" w:space="0" w:color="auto"/>
              <w:right w:val="single" w:sz="4" w:space="0" w:color="auto"/>
            </w:tcBorders>
          </w:tcPr>
          <w:p w:rsidR="00011CE9" w:rsidRPr="00433415" w:rsidRDefault="000025D3" w:rsidP="00011CE9">
            <w:pPr>
              <w:spacing w:after="60"/>
              <w:ind w:firstLine="34"/>
              <w:jc w:val="center"/>
              <w:rPr>
                <w:sz w:val="22"/>
                <w:szCs w:val="22"/>
              </w:rPr>
            </w:pPr>
            <w:r w:rsidRPr="00433415">
              <w:rPr>
                <w:sz w:val="22"/>
                <w:szCs w:val="22"/>
              </w:rPr>
              <w:t>Условная единица</w:t>
            </w:r>
          </w:p>
        </w:tc>
        <w:tc>
          <w:tcPr>
            <w:tcW w:w="1843" w:type="dxa"/>
            <w:tcBorders>
              <w:top w:val="single" w:sz="4" w:space="0" w:color="auto"/>
              <w:left w:val="single" w:sz="4" w:space="0" w:color="auto"/>
              <w:bottom w:val="single" w:sz="4" w:space="0" w:color="auto"/>
              <w:right w:val="single" w:sz="4" w:space="0" w:color="auto"/>
            </w:tcBorders>
          </w:tcPr>
          <w:p w:rsidR="00011CE9" w:rsidRPr="00433415" w:rsidRDefault="00011CE9" w:rsidP="00011CE9">
            <w:pPr>
              <w:spacing w:after="60"/>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tcPr>
          <w:p w:rsidR="00011CE9" w:rsidRPr="00433415" w:rsidRDefault="000025D3" w:rsidP="000025D3">
            <w:pPr>
              <w:spacing w:after="60"/>
              <w:ind w:left="175"/>
              <w:jc w:val="center"/>
              <w:rPr>
                <w:sz w:val="22"/>
                <w:szCs w:val="22"/>
              </w:rPr>
            </w:pPr>
            <w:r w:rsidRPr="00433415">
              <w:rPr>
                <w:sz w:val="22"/>
                <w:szCs w:val="22"/>
              </w:rPr>
              <w:t>200 000,00</w:t>
            </w:r>
          </w:p>
        </w:tc>
      </w:tr>
      <w:tr w:rsidR="00433415" w:rsidRPr="00433415" w:rsidTr="00011CE9">
        <w:trPr>
          <w:trHeight w:val="270"/>
        </w:trPr>
        <w:tc>
          <w:tcPr>
            <w:tcW w:w="1985" w:type="dxa"/>
            <w:tcBorders>
              <w:top w:val="single" w:sz="4" w:space="0" w:color="auto"/>
              <w:left w:val="single" w:sz="4" w:space="0" w:color="auto"/>
              <w:right w:val="single" w:sz="4" w:space="0" w:color="auto"/>
            </w:tcBorders>
          </w:tcPr>
          <w:p w:rsidR="00011CE9" w:rsidRPr="00433415" w:rsidRDefault="00011CE9" w:rsidP="00011CE9">
            <w:pPr>
              <w:spacing w:after="60"/>
              <w:ind w:left="34"/>
              <w:jc w:val="center"/>
              <w:rPr>
                <w:b/>
                <w:sz w:val="22"/>
                <w:szCs w:val="22"/>
              </w:rPr>
            </w:pPr>
            <w:r w:rsidRPr="00433415">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011CE9" w:rsidRPr="00433415" w:rsidRDefault="00011CE9" w:rsidP="00011CE9">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011CE9" w:rsidRPr="00433415" w:rsidRDefault="00011CE9" w:rsidP="00011CE9">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011CE9" w:rsidRPr="00433415" w:rsidRDefault="00011CE9" w:rsidP="00011CE9">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011CE9" w:rsidRPr="00433415" w:rsidRDefault="00011CE9" w:rsidP="000025D3">
            <w:pPr>
              <w:spacing w:after="60"/>
              <w:ind w:left="175"/>
              <w:jc w:val="center"/>
              <w:rPr>
                <w:b/>
                <w:sz w:val="22"/>
                <w:szCs w:val="22"/>
              </w:rPr>
            </w:pPr>
            <w:r w:rsidRPr="00433415">
              <w:rPr>
                <w:b/>
                <w:sz w:val="22"/>
                <w:szCs w:val="22"/>
              </w:rPr>
              <w:t>200 0</w:t>
            </w:r>
            <w:r w:rsidR="000025D3" w:rsidRPr="00433415">
              <w:rPr>
                <w:b/>
                <w:sz w:val="22"/>
                <w:szCs w:val="22"/>
              </w:rPr>
              <w:t>00</w:t>
            </w:r>
            <w:r w:rsidRPr="00433415">
              <w:rPr>
                <w:b/>
                <w:sz w:val="22"/>
                <w:szCs w:val="22"/>
              </w:rPr>
              <w:t>,00</w:t>
            </w:r>
          </w:p>
        </w:tc>
      </w:tr>
    </w:tbl>
    <w:p w:rsidR="00011CE9" w:rsidRPr="00433415" w:rsidRDefault="00011CE9" w:rsidP="00011CE9">
      <w:pPr>
        <w:ind w:firstLine="709"/>
        <w:jc w:val="both"/>
        <w:rPr>
          <w:rFonts w:ascii="PT Astra Serif" w:hAnsi="PT Astra Serif"/>
          <w:sz w:val="24"/>
          <w:szCs w:val="24"/>
        </w:rPr>
      </w:pPr>
      <w:r w:rsidRPr="00433415">
        <w:rPr>
          <w:rFonts w:ascii="PT Astra Serif" w:hAnsi="PT Astra Serif"/>
          <w:sz w:val="24"/>
          <w:szCs w:val="24"/>
        </w:rPr>
        <w:t>Частичное оказание услуг не допускается.</w:t>
      </w:r>
    </w:p>
    <w:p w:rsidR="00011CE9" w:rsidRPr="00433415" w:rsidRDefault="00011CE9" w:rsidP="00011CE9">
      <w:pPr>
        <w:ind w:firstLine="709"/>
        <w:jc w:val="both"/>
        <w:rPr>
          <w:rFonts w:ascii="PT Astra Serif" w:hAnsi="PT Astra Serif"/>
          <w:sz w:val="24"/>
          <w:szCs w:val="24"/>
        </w:rPr>
      </w:pPr>
      <w:r w:rsidRPr="00433415">
        <w:rPr>
          <w:rFonts w:ascii="PT Astra Serif" w:hAnsi="PT Astra Serif"/>
          <w:sz w:val="24"/>
          <w:szCs w:val="24"/>
        </w:rPr>
        <w:t>Срок оказания услуг</w:t>
      </w:r>
      <w:r w:rsidR="005A3EAE" w:rsidRPr="00433415">
        <w:rPr>
          <w:rFonts w:ascii="PT Astra Serif" w:hAnsi="PT Astra Serif"/>
          <w:sz w:val="24"/>
          <w:szCs w:val="24"/>
        </w:rPr>
        <w:t xml:space="preserve">: в течение 5 рабочих дней с момента заключения муниципального контракта, но не позднее </w:t>
      </w:r>
      <w:r w:rsidR="003A4D95" w:rsidRPr="00433415">
        <w:rPr>
          <w:rFonts w:ascii="PT Astra Serif" w:hAnsi="PT Astra Serif"/>
          <w:sz w:val="24"/>
          <w:szCs w:val="24"/>
        </w:rPr>
        <w:t>15</w:t>
      </w:r>
      <w:r w:rsidR="005A3EAE" w:rsidRPr="00433415">
        <w:rPr>
          <w:rFonts w:ascii="PT Astra Serif" w:hAnsi="PT Astra Serif"/>
          <w:sz w:val="24"/>
          <w:szCs w:val="24"/>
        </w:rPr>
        <w:t>.</w:t>
      </w:r>
      <w:r w:rsidR="003A4D95" w:rsidRPr="00433415">
        <w:rPr>
          <w:rFonts w:ascii="PT Astra Serif" w:hAnsi="PT Astra Serif"/>
          <w:sz w:val="24"/>
          <w:szCs w:val="24"/>
        </w:rPr>
        <w:t>1</w:t>
      </w:r>
      <w:r w:rsidR="005A3EAE" w:rsidRPr="00433415">
        <w:rPr>
          <w:rFonts w:ascii="PT Astra Serif" w:hAnsi="PT Astra Serif"/>
          <w:sz w:val="24"/>
          <w:szCs w:val="24"/>
        </w:rPr>
        <w:t>0.2019</w:t>
      </w:r>
    </w:p>
    <w:p w:rsidR="00D97BF9" w:rsidRPr="00433415" w:rsidRDefault="00D97BF9" w:rsidP="00011CE9">
      <w:pPr>
        <w:ind w:firstLine="709"/>
        <w:jc w:val="both"/>
        <w:rPr>
          <w:rFonts w:ascii="PT Astra Serif" w:hAnsi="PT Astra Serif"/>
          <w:sz w:val="24"/>
          <w:szCs w:val="24"/>
        </w:rPr>
      </w:pPr>
    </w:p>
    <w:p w:rsidR="00C437F8" w:rsidRPr="00433415" w:rsidRDefault="00C437F8" w:rsidP="00C437F8">
      <w:pPr>
        <w:widowControl w:val="0"/>
        <w:tabs>
          <w:tab w:val="left" w:pos="709"/>
        </w:tabs>
        <w:suppressAutoHyphens/>
        <w:ind w:firstLine="709"/>
        <w:rPr>
          <w:rFonts w:ascii="PT Astra Serif" w:hAnsi="PT Astra Serif"/>
          <w:sz w:val="24"/>
        </w:rPr>
      </w:pPr>
      <w:r w:rsidRPr="00433415">
        <w:rPr>
          <w:rFonts w:ascii="PT Astra Serif" w:hAnsi="PT Astra Serif"/>
          <w:b/>
          <w:sz w:val="24"/>
        </w:rPr>
        <w:t>2.</w:t>
      </w:r>
      <w:r w:rsidRPr="00433415">
        <w:rPr>
          <w:rFonts w:ascii="PT Astra Serif" w:hAnsi="PT Astra Serif"/>
          <w:sz w:val="24"/>
        </w:rPr>
        <w:t xml:space="preserve"> </w:t>
      </w:r>
      <w:r w:rsidRPr="00433415">
        <w:rPr>
          <w:rFonts w:ascii="PT Astra Serif" w:hAnsi="PT Astra Serif"/>
          <w:b/>
          <w:sz w:val="24"/>
        </w:rPr>
        <w:t>Общие требования к предоставляемым услугам (код ОКПД</w:t>
      </w:r>
      <w:proofErr w:type="gramStart"/>
      <w:r w:rsidRPr="00433415">
        <w:rPr>
          <w:rFonts w:ascii="PT Astra Serif" w:hAnsi="PT Astra Serif"/>
          <w:b/>
          <w:sz w:val="24"/>
        </w:rPr>
        <w:t>2</w:t>
      </w:r>
      <w:proofErr w:type="gramEnd"/>
      <w:r w:rsidRPr="00433415">
        <w:rPr>
          <w:rFonts w:ascii="PT Astra Serif" w:hAnsi="PT Astra Serif"/>
          <w:b/>
          <w:sz w:val="24"/>
        </w:rPr>
        <w:t xml:space="preserve"> </w:t>
      </w:r>
      <w:r w:rsidR="00011CE9" w:rsidRPr="00433415">
        <w:rPr>
          <w:rFonts w:ascii="PT Astra Serif" w:hAnsi="PT Astra Serif"/>
          <w:b/>
          <w:sz w:val="24"/>
        </w:rPr>
        <w:t>59.11.1</w:t>
      </w:r>
      <w:r w:rsidR="000025D3" w:rsidRPr="00433415">
        <w:rPr>
          <w:rFonts w:ascii="PT Astra Serif" w:hAnsi="PT Astra Serif"/>
          <w:b/>
          <w:sz w:val="24"/>
        </w:rPr>
        <w:t>1</w:t>
      </w:r>
      <w:r w:rsidR="00011CE9" w:rsidRPr="00433415">
        <w:rPr>
          <w:rFonts w:ascii="PT Astra Serif" w:hAnsi="PT Astra Serif"/>
          <w:b/>
          <w:sz w:val="24"/>
        </w:rPr>
        <w:t>.000</w:t>
      </w:r>
      <w:r w:rsidRPr="00433415">
        <w:rPr>
          <w:rFonts w:ascii="PT Astra Serif" w:hAnsi="PT Astra Serif"/>
          <w:b/>
          <w:sz w:val="24"/>
        </w:rPr>
        <w:t>):</w:t>
      </w:r>
    </w:p>
    <w:p w:rsidR="000025D3" w:rsidRPr="00433415" w:rsidRDefault="000025D3" w:rsidP="000025D3">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подготовки фильма: определяется Исполнителем самостоятельно исходя из задания Заказчика.</w:t>
      </w:r>
    </w:p>
    <w:p w:rsidR="000025D3" w:rsidRPr="00433415" w:rsidRDefault="000025D3" w:rsidP="000025D3">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предоставления фильма: Управление внутренней политики и общественных связей администрации города Югорска, г. Югорск, ул. 40 лет Победы, д. 11.</w:t>
      </w:r>
    </w:p>
    <w:p w:rsidR="000025D3" w:rsidRPr="00433415" w:rsidRDefault="000025D3" w:rsidP="000025D3">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предоставления финансового отчёта: по месту нахождения Муниципального заказчика.</w:t>
      </w:r>
    </w:p>
    <w:p w:rsidR="00D97BF9" w:rsidRPr="00433415" w:rsidRDefault="00D97BF9" w:rsidP="000025D3">
      <w:pPr>
        <w:suppressAutoHyphens/>
        <w:autoSpaceDE w:val="0"/>
        <w:ind w:firstLine="567"/>
        <w:jc w:val="both"/>
        <w:rPr>
          <w:rFonts w:ascii="PT Astra Serif" w:hAnsi="PT Astra Serif"/>
          <w:sz w:val="24"/>
          <w:szCs w:val="24"/>
          <w:lang w:eastAsia="zh-CN"/>
        </w:rPr>
      </w:pPr>
    </w:p>
    <w:p w:rsidR="00011CE9" w:rsidRPr="00433415" w:rsidRDefault="00011CE9" w:rsidP="00011CE9">
      <w:pPr>
        <w:widowControl w:val="0"/>
        <w:tabs>
          <w:tab w:val="left" w:pos="709"/>
        </w:tabs>
        <w:suppressAutoHyphens/>
        <w:ind w:firstLine="709"/>
        <w:rPr>
          <w:rFonts w:ascii="PT Astra Serif" w:hAnsi="PT Astra Serif"/>
          <w:b/>
          <w:sz w:val="24"/>
        </w:rPr>
      </w:pPr>
      <w:r w:rsidRPr="00433415">
        <w:rPr>
          <w:rFonts w:ascii="PT Astra Serif" w:hAnsi="PT Astra Serif"/>
          <w:b/>
          <w:sz w:val="24"/>
        </w:rPr>
        <w:t xml:space="preserve">3. Требования к исполнению </w:t>
      </w:r>
      <w:r w:rsidR="000025D3" w:rsidRPr="00433415">
        <w:rPr>
          <w:rFonts w:ascii="PT Astra Serif" w:hAnsi="PT Astra Serif"/>
          <w:b/>
          <w:sz w:val="24"/>
        </w:rPr>
        <w:t>фильма</w:t>
      </w:r>
      <w:r w:rsidRPr="00433415">
        <w:rPr>
          <w:rFonts w:ascii="PT Astra Serif" w:hAnsi="PT Astra Serif"/>
          <w:b/>
          <w:sz w:val="24"/>
        </w:rPr>
        <w:t>:</w:t>
      </w:r>
    </w:p>
    <w:p w:rsidR="000025D3" w:rsidRPr="00433415" w:rsidRDefault="00011CE9" w:rsidP="00011CE9">
      <w:pPr>
        <w:pStyle w:val="10"/>
        <w:spacing w:after="0" w:line="240" w:lineRule="auto"/>
        <w:ind w:firstLine="709"/>
        <w:jc w:val="both"/>
        <w:rPr>
          <w:rFonts w:ascii="PT Astra Serif" w:hAnsi="PT Astra Serif"/>
          <w:color w:val="auto"/>
        </w:rPr>
      </w:pPr>
      <w:r w:rsidRPr="00433415">
        <w:rPr>
          <w:rFonts w:ascii="PT Astra Serif" w:hAnsi="PT Astra Serif"/>
          <w:color w:val="auto"/>
        </w:rPr>
        <w:t>3</w:t>
      </w:r>
      <w:r w:rsidR="00D97BF9" w:rsidRPr="00433415">
        <w:rPr>
          <w:rFonts w:ascii="PT Astra Serif" w:hAnsi="PT Astra Serif"/>
          <w:color w:val="auto"/>
        </w:rPr>
        <w:t xml:space="preserve">.1. </w:t>
      </w:r>
      <w:r w:rsidR="00067657" w:rsidRPr="00433415">
        <w:rPr>
          <w:rFonts w:ascii="PT Astra Serif" w:hAnsi="PT Astra Serif"/>
          <w:color w:val="auto"/>
        </w:rPr>
        <w:t>С</w:t>
      </w:r>
      <w:r w:rsidR="00D97BF9" w:rsidRPr="00433415">
        <w:rPr>
          <w:rFonts w:ascii="PT Astra Serif" w:hAnsi="PT Astra Serif"/>
          <w:color w:val="auto"/>
        </w:rPr>
        <w:t>одержание фильма</w:t>
      </w:r>
      <w:r w:rsidR="00067657" w:rsidRPr="00433415">
        <w:rPr>
          <w:rFonts w:ascii="PT Astra Serif" w:hAnsi="PT Astra Serif"/>
          <w:color w:val="auto"/>
        </w:rPr>
        <w:t>. О</w:t>
      </w:r>
      <w:r w:rsidR="00D97BF9" w:rsidRPr="00433415">
        <w:rPr>
          <w:rFonts w:ascii="PT Astra Serif" w:hAnsi="PT Astra Serif"/>
          <w:color w:val="auto"/>
        </w:rPr>
        <w:t>сновные темы, раскрывающиеся в фильме</w:t>
      </w:r>
      <w:r w:rsidR="00067657" w:rsidRPr="00433415">
        <w:rPr>
          <w:rFonts w:ascii="PT Astra Serif" w:hAnsi="PT Astra Serif"/>
          <w:color w:val="auto"/>
        </w:rPr>
        <w:t>.</w:t>
      </w:r>
    </w:p>
    <w:p w:rsidR="00067657" w:rsidRPr="00433415" w:rsidRDefault="00067657" w:rsidP="00067657">
      <w:pPr>
        <w:jc w:val="both"/>
      </w:pPr>
      <w:r w:rsidRPr="00433415">
        <w:t>-</w:t>
      </w:r>
      <w:r w:rsidRPr="00433415">
        <w:rPr>
          <w:sz w:val="24"/>
          <w:szCs w:val="24"/>
        </w:rPr>
        <w:t xml:space="preserve"> ВОЛОНТЕРСТВО</w:t>
      </w:r>
    </w:p>
    <w:p w:rsidR="00067657" w:rsidRPr="00433415" w:rsidRDefault="00D619AE" w:rsidP="00067657">
      <w:pPr>
        <w:jc w:val="both"/>
        <w:rPr>
          <w:sz w:val="24"/>
          <w:szCs w:val="24"/>
        </w:rPr>
      </w:pPr>
      <w:r w:rsidRPr="00433415">
        <w:rPr>
          <w:sz w:val="24"/>
          <w:szCs w:val="24"/>
        </w:rPr>
        <w:t xml:space="preserve">О проведении </w:t>
      </w:r>
      <w:r w:rsidR="00067657" w:rsidRPr="00433415">
        <w:rPr>
          <w:sz w:val="24"/>
          <w:szCs w:val="24"/>
        </w:rPr>
        <w:t>Год</w:t>
      </w:r>
      <w:r w:rsidRPr="00433415">
        <w:rPr>
          <w:sz w:val="24"/>
          <w:szCs w:val="24"/>
        </w:rPr>
        <w:t>а</w:t>
      </w:r>
      <w:r w:rsidR="00067657" w:rsidRPr="00433415">
        <w:rPr>
          <w:sz w:val="24"/>
          <w:szCs w:val="24"/>
        </w:rPr>
        <w:t xml:space="preserve"> добровольца в России и гражданского согласия в Югре. </w:t>
      </w:r>
      <w:r w:rsidRPr="00433415">
        <w:rPr>
          <w:sz w:val="24"/>
          <w:szCs w:val="24"/>
        </w:rPr>
        <w:t xml:space="preserve">О проведении </w:t>
      </w:r>
      <w:r w:rsidR="00067657" w:rsidRPr="00433415">
        <w:rPr>
          <w:sz w:val="24"/>
          <w:szCs w:val="24"/>
        </w:rPr>
        <w:t>акций и мероприятий, организаторами и идейными вдохновителями которых стали волонтеры</w:t>
      </w:r>
      <w:r w:rsidRPr="00433415">
        <w:rPr>
          <w:sz w:val="24"/>
          <w:szCs w:val="24"/>
        </w:rPr>
        <w:t xml:space="preserve"> города Югорска</w:t>
      </w:r>
      <w:r w:rsidR="00067657" w:rsidRPr="00433415">
        <w:rPr>
          <w:sz w:val="24"/>
          <w:szCs w:val="24"/>
        </w:rPr>
        <w:t>.</w:t>
      </w:r>
    </w:p>
    <w:p w:rsidR="00067657" w:rsidRPr="00433415" w:rsidRDefault="00067657" w:rsidP="00067657">
      <w:pPr>
        <w:jc w:val="both"/>
        <w:rPr>
          <w:sz w:val="24"/>
          <w:szCs w:val="24"/>
        </w:rPr>
      </w:pPr>
      <w:r w:rsidRPr="00433415">
        <w:rPr>
          <w:sz w:val="24"/>
          <w:szCs w:val="24"/>
        </w:rPr>
        <w:t>- ВЫБОРЫ И НАЗНАЧЕНИЯ</w:t>
      </w:r>
    </w:p>
    <w:p w:rsidR="00067657" w:rsidRPr="00433415" w:rsidRDefault="00D619AE" w:rsidP="00067657">
      <w:pPr>
        <w:jc w:val="both"/>
        <w:rPr>
          <w:sz w:val="24"/>
          <w:szCs w:val="24"/>
        </w:rPr>
      </w:pPr>
      <w:r w:rsidRPr="00433415">
        <w:rPr>
          <w:sz w:val="24"/>
          <w:szCs w:val="24"/>
        </w:rPr>
        <w:t xml:space="preserve">О проведении на территории города Югорска выборов </w:t>
      </w:r>
      <w:r w:rsidR="00067657" w:rsidRPr="00433415">
        <w:rPr>
          <w:sz w:val="24"/>
          <w:szCs w:val="24"/>
        </w:rPr>
        <w:t>президента РФ</w:t>
      </w:r>
      <w:r w:rsidRPr="00433415">
        <w:rPr>
          <w:sz w:val="24"/>
          <w:szCs w:val="24"/>
        </w:rPr>
        <w:t>,  Г</w:t>
      </w:r>
      <w:r w:rsidR="00067657" w:rsidRPr="00433415">
        <w:rPr>
          <w:sz w:val="24"/>
          <w:szCs w:val="24"/>
        </w:rPr>
        <w:t xml:space="preserve">убернатора Тюменской области. </w:t>
      </w:r>
      <w:r w:rsidRPr="00433415">
        <w:rPr>
          <w:sz w:val="24"/>
          <w:szCs w:val="24"/>
        </w:rPr>
        <w:t xml:space="preserve">Об избрании нового главы </w:t>
      </w:r>
      <w:r w:rsidR="00067657" w:rsidRPr="00433415">
        <w:rPr>
          <w:sz w:val="24"/>
          <w:szCs w:val="24"/>
        </w:rPr>
        <w:t>города</w:t>
      </w:r>
      <w:r w:rsidRPr="00433415">
        <w:rPr>
          <w:sz w:val="24"/>
          <w:szCs w:val="24"/>
        </w:rPr>
        <w:t xml:space="preserve"> Югорска. </w:t>
      </w:r>
      <w:r w:rsidR="00067657" w:rsidRPr="00433415">
        <w:rPr>
          <w:sz w:val="24"/>
          <w:szCs w:val="24"/>
        </w:rPr>
        <w:t xml:space="preserve">Об основных направлениях в работе, обозначенных новым главой города. О новых назначениях ведомств: ОМВД России по г. </w:t>
      </w:r>
      <w:proofErr w:type="spellStart"/>
      <w:r w:rsidR="00067657" w:rsidRPr="00433415">
        <w:rPr>
          <w:sz w:val="24"/>
          <w:szCs w:val="24"/>
        </w:rPr>
        <w:t>Югорску</w:t>
      </w:r>
      <w:proofErr w:type="spellEnd"/>
      <w:r w:rsidR="00067657" w:rsidRPr="00433415">
        <w:rPr>
          <w:sz w:val="24"/>
          <w:szCs w:val="24"/>
        </w:rPr>
        <w:t xml:space="preserve"> и Югорская городская больница. </w:t>
      </w:r>
    </w:p>
    <w:p w:rsidR="00067657" w:rsidRPr="00433415" w:rsidRDefault="00067657" w:rsidP="00067657">
      <w:pPr>
        <w:jc w:val="both"/>
        <w:rPr>
          <w:sz w:val="24"/>
          <w:szCs w:val="24"/>
        </w:rPr>
      </w:pPr>
      <w:r w:rsidRPr="00433415">
        <w:rPr>
          <w:sz w:val="24"/>
          <w:szCs w:val="24"/>
        </w:rPr>
        <w:t>-  В ПАМЯТЬ О ГЕРОИЧЕСКОМ ПРОШЛОМ</w:t>
      </w:r>
    </w:p>
    <w:p w:rsidR="00067657" w:rsidRPr="00433415" w:rsidRDefault="00067657" w:rsidP="00067657">
      <w:pPr>
        <w:jc w:val="both"/>
        <w:rPr>
          <w:sz w:val="24"/>
          <w:szCs w:val="24"/>
        </w:rPr>
      </w:pPr>
      <w:r w:rsidRPr="00433415">
        <w:rPr>
          <w:sz w:val="24"/>
          <w:szCs w:val="24"/>
        </w:rPr>
        <w:lastRenderedPageBreak/>
        <w:t>В Югорске отметили 73-ю годовщину победы в Великой Отечественной войне. Также в ДЕНЬ ПАМЯТИ И СКОРБИ Юго</w:t>
      </w:r>
      <w:proofErr w:type="gramStart"/>
      <w:r w:rsidRPr="00433415">
        <w:rPr>
          <w:sz w:val="24"/>
          <w:szCs w:val="24"/>
        </w:rPr>
        <w:t>рск пр</w:t>
      </w:r>
      <w:proofErr w:type="gramEnd"/>
      <w:r w:rsidRPr="00433415">
        <w:rPr>
          <w:sz w:val="24"/>
          <w:szCs w:val="24"/>
        </w:rPr>
        <w:t xml:space="preserve">исоединился к Всероссийской акции. </w:t>
      </w:r>
      <w:r w:rsidR="008106B5" w:rsidRPr="00433415">
        <w:rPr>
          <w:sz w:val="24"/>
          <w:szCs w:val="24"/>
        </w:rPr>
        <w:t>О деятельности</w:t>
      </w:r>
      <w:r w:rsidRPr="00433415">
        <w:rPr>
          <w:sz w:val="24"/>
          <w:szCs w:val="24"/>
        </w:rPr>
        <w:t xml:space="preserve"> поисков</w:t>
      </w:r>
      <w:r w:rsidR="008106B5" w:rsidRPr="00433415">
        <w:rPr>
          <w:sz w:val="24"/>
          <w:szCs w:val="24"/>
        </w:rPr>
        <w:t>ого</w:t>
      </w:r>
      <w:r w:rsidRPr="00433415">
        <w:rPr>
          <w:sz w:val="24"/>
          <w:szCs w:val="24"/>
        </w:rPr>
        <w:t xml:space="preserve"> отряд</w:t>
      </w:r>
      <w:r w:rsidR="008106B5" w:rsidRPr="00433415">
        <w:rPr>
          <w:sz w:val="24"/>
          <w:szCs w:val="24"/>
        </w:rPr>
        <w:t>а</w:t>
      </w:r>
      <w:r w:rsidRPr="00433415">
        <w:rPr>
          <w:sz w:val="24"/>
          <w:szCs w:val="24"/>
        </w:rPr>
        <w:t xml:space="preserve"> «Каскад». В 2018 году патриотическое движение Югорска отметило 10-летие.</w:t>
      </w:r>
    </w:p>
    <w:p w:rsidR="00067657" w:rsidRPr="00433415" w:rsidRDefault="00067657" w:rsidP="00067657">
      <w:pPr>
        <w:jc w:val="both"/>
        <w:rPr>
          <w:sz w:val="24"/>
          <w:szCs w:val="24"/>
        </w:rPr>
      </w:pPr>
      <w:r w:rsidRPr="00433415">
        <w:rPr>
          <w:sz w:val="24"/>
          <w:szCs w:val="24"/>
        </w:rPr>
        <w:t>- ТРАГИЧЕСКИЕ СОБЫТИЯ</w:t>
      </w:r>
    </w:p>
    <w:p w:rsidR="00067657" w:rsidRPr="00433415" w:rsidRDefault="00067657" w:rsidP="00067657">
      <w:pPr>
        <w:jc w:val="both"/>
        <w:rPr>
          <w:sz w:val="24"/>
          <w:szCs w:val="24"/>
        </w:rPr>
      </w:pPr>
      <w:r w:rsidRPr="00433415">
        <w:rPr>
          <w:sz w:val="24"/>
          <w:szCs w:val="24"/>
        </w:rPr>
        <w:t>В августе скоропостижно из жизни ушел Р.З. Салахов, руководивший городом 18 лет. Юго</w:t>
      </w:r>
      <w:proofErr w:type="gramStart"/>
      <w:r w:rsidRPr="00433415">
        <w:rPr>
          <w:sz w:val="24"/>
          <w:szCs w:val="24"/>
        </w:rPr>
        <w:t>рск ск</w:t>
      </w:r>
      <w:proofErr w:type="gramEnd"/>
      <w:r w:rsidRPr="00433415">
        <w:rPr>
          <w:sz w:val="24"/>
          <w:szCs w:val="24"/>
        </w:rPr>
        <w:t xml:space="preserve">орбел вместе со всей страной, поддержав акцию памяти «Кемерово, мы с тобой», а также возложили цветы в память о погибших в перестрелке в политехническом колледже в Керчи. </w:t>
      </w:r>
    </w:p>
    <w:p w:rsidR="00067657" w:rsidRPr="00433415" w:rsidRDefault="00067657" w:rsidP="00067657">
      <w:pPr>
        <w:jc w:val="both"/>
        <w:rPr>
          <w:sz w:val="24"/>
          <w:szCs w:val="24"/>
        </w:rPr>
      </w:pPr>
      <w:r w:rsidRPr="00433415">
        <w:rPr>
          <w:sz w:val="24"/>
          <w:szCs w:val="24"/>
        </w:rPr>
        <w:t>- ДОСТИЖЕНИЯ, КОТОРЫМИ ЮГОРСК ГОРДИТСЯ</w:t>
      </w:r>
    </w:p>
    <w:p w:rsidR="00067657" w:rsidRPr="00433415" w:rsidRDefault="00067657" w:rsidP="00067657">
      <w:pPr>
        <w:jc w:val="both"/>
        <w:rPr>
          <w:sz w:val="24"/>
          <w:szCs w:val="24"/>
          <w:shd w:val="clear" w:color="auto" w:fill="FFFFFF"/>
        </w:rPr>
      </w:pPr>
      <w:r w:rsidRPr="00433415">
        <w:rPr>
          <w:sz w:val="24"/>
          <w:szCs w:val="24"/>
        </w:rPr>
        <w:t>Юго</w:t>
      </w:r>
      <w:proofErr w:type="gramStart"/>
      <w:r w:rsidRPr="00433415">
        <w:rPr>
          <w:sz w:val="24"/>
          <w:szCs w:val="24"/>
        </w:rPr>
        <w:t>рск пр</w:t>
      </w:r>
      <w:proofErr w:type="gramEnd"/>
      <w:r w:rsidRPr="00433415">
        <w:rPr>
          <w:sz w:val="24"/>
          <w:szCs w:val="24"/>
        </w:rPr>
        <w:t xml:space="preserve">изнан лучшим муниципалитетом округа. Муниципальные служащие </w:t>
      </w:r>
      <w:proofErr w:type="spellStart"/>
      <w:r w:rsidRPr="00433415">
        <w:rPr>
          <w:sz w:val="24"/>
          <w:szCs w:val="24"/>
        </w:rPr>
        <w:t>югорской</w:t>
      </w:r>
      <w:proofErr w:type="spellEnd"/>
      <w:r w:rsidRPr="00433415">
        <w:rPr>
          <w:sz w:val="24"/>
          <w:szCs w:val="24"/>
        </w:rPr>
        <w:t xml:space="preserve"> администрации заняли два призовых места на окружном этапе профессионального конкурса. </w:t>
      </w:r>
      <w:r w:rsidR="008106B5" w:rsidRPr="00433415">
        <w:rPr>
          <w:sz w:val="24"/>
          <w:szCs w:val="24"/>
        </w:rPr>
        <w:t xml:space="preserve">О проведении </w:t>
      </w:r>
      <w:proofErr w:type="spellStart"/>
      <w:r w:rsidR="008106B5" w:rsidRPr="00433415">
        <w:rPr>
          <w:sz w:val="24"/>
          <w:szCs w:val="24"/>
        </w:rPr>
        <w:t>форсайт</w:t>
      </w:r>
      <w:proofErr w:type="spellEnd"/>
      <w:r w:rsidR="008106B5" w:rsidRPr="00433415">
        <w:rPr>
          <w:sz w:val="24"/>
          <w:szCs w:val="24"/>
        </w:rPr>
        <w:t>-сессии</w:t>
      </w:r>
      <w:r w:rsidRPr="00433415">
        <w:rPr>
          <w:sz w:val="24"/>
          <w:szCs w:val="24"/>
        </w:rPr>
        <w:t xml:space="preserve">. </w:t>
      </w:r>
      <w:r w:rsidRPr="00433415">
        <w:rPr>
          <w:sz w:val="24"/>
          <w:szCs w:val="24"/>
          <w:shd w:val="clear" w:color="auto" w:fill="FFFFFF"/>
        </w:rPr>
        <w:t xml:space="preserve">Во время стратегической недели Югра-2024 общественники вместе с </w:t>
      </w:r>
      <w:r w:rsidRPr="00433415">
        <w:rPr>
          <w:sz w:val="24"/>
          <w:szCs w:val="24"/>
        </w:rPr>
        <w:t xml:space="preserve">представителями администрации и бизнеса </w:t>
      </w:r>
      <w:r w:rsidRPr="00433415">
        <w:rPr>
          <w:sz w:val="24"/>
          <w:szCs w:val="24"/>
          <w:shd w:val="clear" w:color="auto" w:fill="FFFFFF"/>
        </w:rPr>
        <w:t xml:space="preserve">вырабатывали креативные идеи и предложения по реализации национальных проектов. Югорская делегация участвовала в первом муниципальном инвестиционном форуме. </w:t>
      </w:r>
      <w:r w:rsidR="008106B5" w:rsidRPr="00433415">
        <w:rPr>
          <w:sz w:val="24"/>
          <w:szCs w:val="24"/>
          <w:shd w:val="clear" w:color="auto" w:fill="FFFFFF"/>
        </w:rPr>
        <w:t xml:space="preserve">О юбилеях </w:t>
      </w:r>
      <w:r w:rsidRPr="00433415">
        <w:rPr>
          <w:sz w:val="24"/>
          <w:szCs w:val="24"/>
          <w:shd w:val="clear" w:color="auto" w:fill="FFFFFF"/>
        </w:rPr>
        <w:t>учреждени</w:t>
      </w:r>
      <w:r w:rsidR="008106B5" w:rsidRPr="00433415">
        <w:rPr>
          <w:sz w:val="24"/>
          <w:szCs w:val="24"/>
          <w:shd w:val="clear" w:color="auto" w:fill="FFFFFF"/>
        </w:rPr>
        <w:t>й</w:t>
      </w:r>
      <w:r w:rsidRPr="00433415">
        <w:rPr>
          <w:sz w:val="24"/>
          <w:szCs w:val="24"/>
          <w:shd w:val="clear" w:color="auto" w:fill="FFFFFF"/>
        </w:rPr>
        <w:t xml:space="preserve"> и ведомств города.</w:t>
      </w:r>
    </w:p>
    <w:p w:rsidR="00067657" w:rsidRPr="00433415" w:rsidRDefault="00067657" w:rsidP="00067657">
      <w:pPr>
        <w:jc w:val="both"/>
        <w:rPr>
          <w:sz w:val="24"/>
          <w:szCs w:val="24"/>
          <w:shd w:val="clear" w:color="auto" w:fill="FFFFFF"/>
        </w:rPr>
      </w:pPr>
      <w:r w:rsidRPr="00433415">
        <w:rPr>
          <w:sz w:val="24"/>
          <w:szCs w:val="24"/>
          <w:shd w:val="clear" w:color="auto" w:fill="FFFFFF"/>
        </w:rPr>
        <w:t>- БЛАГОУСТРОЙСТВО</w:t>
      </w:r>
    </w:p>
    <w:p w:rsidR="00067657" w:rsidRPr="00433415" w:rsidRDefault="008106B5" w:rsidP="00067657">
      <w:pPr>
        <w:jc w:val="both"/>
        <w:rPr>
          <w:sz w:val="24"/>
          <w:szCs w:val="24"/>
        </w:rPr>
      </w:pPr>
      <w:r w:rsidRPr="00433415">
        <w:rPr>
          <w:sz w:val="24"/>
          <w:szCs w:val="24"/>
        </w:rPr>
        <w:t>О проведении р</w:t>
      </w:r>
      <w:r w:rsidR="00067657" w:rsidRPr="00433415">
        <w:rPr>
          <w:sz w:val="24"/>
          <w:szCs w:val="24"/>
        </w:rPr>
        <w:t>ейтингового голосования  проект</w:t>
      </w:r>
      <w:r w:rsidRPr="00433415">
        <w:rPr>
          <w:sz w:val="24"/>
          <w:szCs w:val="24"/>
        </w:rPr>
        <w:t>а благоустройства</w:t>
      </w:r>
      <w:r w:rsidR="00067657" w:rsidRPr="00433415">
        <w:rPr>
          <w:sz w:val="24"/>
          <w:szCs w:val="24"/>
        </w:rPr>
        <w:t xml:space="preserve">. </w:t>
      </w:r>
      <w:r w:rsidRPr="00433415">
        <w:rPr>
          <w:sz w:val="24"/>
          <w:szCs w:val="24"/>
        </w:rPr>
        <w:t>И</w:t>
      </w:r>
      <w:r w:rsidR="00067657" w:rsidRPr="00433415">
        <w:rPr>
          <w:sz w:val="24"/>
          <w:szCs w:val="24"/>
        </w:rPr>
        <w:t xml:space="preserve">з 783 голосов более 500 жители отдали за территорию от центра культуры «Югра-презент» до здания почты. </w:t>
      </w:r>
      <w:r w:rsidRPr="00433415">
        <w:rPr>
          <w:sz w:val="24"/>
          <w:szCs w:val="24"/>
        </w:rPr>
        <w:t xml:space="preserve">О проведении работ по благоустройству дворовых территорий в рамках реализации </w:t>
      </w:r>
      <w:r w:rsidR="00067657" w:rsidRPr="00433415">
        <w:rPr>
          <w:sz w:val="24"/>
          <w:szCs w:val="24"/>
        </w:rPr>
        <w:t xml:space="preserve">федеральной программы. </w:t>
      </w:r>
      <w:r w:rsidRPr="00433415">
        <w:rPr>
          <w:sz w:val="24"/>
          <w:szCs w:val="24"/>
        </w:rPr>
        <w:t xml:space="preserve">О </w:t>
      </w:r>
      <w:r w:rsidR="00067657" w:rsidRPr="00433415">
        <w:rPr>
          <w:sz w:val="24"/>
          <w:szCs w:val="24"/>
        </w:rPr>
        <w:t>строительств</w:t>
      </w:r>
      <w:r w:rsidRPr="00433415">
        <w:rPr>
          <w:sz w:val="24"/>
          <w:szCs w:val="24"/>
        </w:rPr>
        <w:t>е жилья и</w:t>
      </w:r>
      <w:r w:rsidR="00067657" w:rsidRPr="00433415">
        <w:rPr>
          <w:sz w:val="24"/>
          <w:szCs w:val="24"/>
        </w:rPr>
        <w:t xml:space="preserve"> снос</w:t>
      </w:r>
      <w:r w:rsidRPr="00433415">
        <w:rPr>
          <w:sz w:val="24"/>
          <w:szCs w:val="24"/>
        </w:rPr>
        <w:t>е</w:t>
      </w:r>
      <w:r w:rsidR="00067657" w:rsidRPr="00433415">
        <w:rPr>
          <w:sz w:val="24"/>
          <w:szCs w:val="24"/>
        </w:rPr>
        <w:t xml:space="preserve"> </w:t>
      </w:r>
      <w:proofErr w:type="gramStart"/>
      <w:r w:rsidR="00067657" w:rsidRPr="00433415">
        <w:rPr>
          <w:sz w:val="24"/>
          <w:szCs w:val="24"/>
        </w:rPr>
        <w:t>ветхи</w:t>
      </w:r>
      <w:r w:rsidRPr="00433415">
        <w:rPr>
          <w:sz w:val="24"/>
          <w:szCs w:val="24"/>
        </w:rPr>
        <w:t>х</w:t>
      </w:r>
      <w:proofErr w:type="gramEnd"/>
      <w:r w:rsidR="00067657" w:rsidRPr="00433415">
        <w:rPr>
          <w:sz w:val="24"/>
          <w:szCs w:val="24"/>
        </w:rPr>
        <w:t xml:space="preserve"> деревянных многоэтажек. </w:t>
      </w:r>
      <w:r w:rsidRPr="00433415">
        <w:rPr>
          <w:sz w:val="24"/>
          <w:szCs w:val="24"/>
        </w:rPr>
        <w:t>О ремонте дорожного покрытия улиц.</w:t>
      </w:r>
      <w:r w:rsidR="00067657" w:rsidRPr="00433415">
        <w:rPr>
          <w:sz w:val="24"/>
          <w:szCs w:val="24"/>
        </w:rPr>
        <w:t xml:space="preserve"> </w:t>
      </w:r>
      <w:r w:rsidRPr="00433415">
        <w:rPr>
          <w:sz w:val="24"/>
          <w:szCs w:val="24"/>
        </w:rPr>
        <w:t xml:space="preserve">Об </w:t>
      </w:r>
      <w:r w:rsidR="00067657" w:rsidRPr="00433415">
        <w:rPr>
          <w:sz w:val="24"/>
          <w:szCs w:val="24"/>
        </w:rPr>
        <w:t>озелен</w:t>
      </w:r>
      <w:r w:rsidRPr="00433415">
        <w:rPr>
          <w:sz w:val="24"/>
          <w:szCs w:val="24"/>
        </w:rPr>
        <w:t>ении и субботниках.</w:t>
      </w:r>
    </w:p>
    <w:p w:rsidR="00067657" w:rsidRPr="00433415" w:rsidRDefault="00067657" w:rsidP="00067657">
      <w:pPr>
        <w:jc w:val="both"/>
        <w:rPr>
          <w:sz w:val="24"/>
          <w:szCs w:val="24"/>
          <w:shd w:val="clear" w:color="auto" w:fill="FFFFFF"/>
        </w:rPr>
      </w:pPr>
      <w:r w:rsidRPr="00433415">
        <w:rPr>
          <w:sz w:val="24"/>
          <w:szCs w:val="24"/>
          <w:shd w:val="clear" w:color="auto" w:fill="FFFFFF"/>
        </w:rPr>
        <w:t>- СЕМЕЙНАЯ ПОЛИТИКА</w:t>
      </w:r>
    </w:p>
    <w:p w:rsidR="00067657" w:rsidRPr="00433415" w:rsidRDefault="008106B5" w:rsidP="00067657">
      <w:pPr>
        <w:jc w:val="both"/>
        <w:rPr>
          <w:sz w:val="24"/>
          <w:szCs w:val="24"/>
          <w:shd w:val="clear" w:color="auto" w:fill="FFFFFF"/>
        </w:rPr>
      </w:pPr>
      <w:r w:rsidRPr="00433415">
        <w:rPr>
          <w:sz w:val="24"/>
          <w:szCs w:val="24"/>
          <w:shd w:val="clear" w:color="auto" w:fill="FFFFFF"/>
        </w:rPr>
        <w:t>Ч</w:t>
      </w:r>
      <w:r w:rsidR="00067657" w:rsidRPr="00433415">
        <w:rPr>
          <w:sz w:val="24"/>
          <w:szCs w:val="24"/>
          <w:shd w:val="clear" w:color="auto" w:fill="FFFFFF"/>
        </w:rPr>
        <w:t>ествова</w:t>
      </w:r>
      <w:r w:rsidRPr="00433415">
        <w:rPr>
          <w:sz w:val="24"/>
          <w:szCs w:val="24"/>
          <w:shd w:val="clear" w:color="auto" w:fill="FFFFFF"/>
        </w:rPr>
        <w:t>ние</w:t>
      </w:r>
      <w:r w:rsidR="00067657" w:rsidRPr="00433415">
        <w:rPr>
          <w:sz w:val="24"/>
          <w:szCs w:val="24"/>
          <w:shd w:val="clear" w:color="auto" w:fill="FFFFFF"/>
        </w:rPr>
        <w:t xml:space="preserve"> первого новорожденного. В первый год десятилетия детства </w:t>
      </w:r>
      <w:proofErr w:type="spellStart"/>
      <w:r w:rsidR="00067657" w:rsidRPr="00433415">
        <w:rPr>
          <w:sz w:val="24"/>
          <w:szCs w:val="24"/>
          <w:shd w:val="clear" w:color="auto" w:fill="FFFFFF"/>
        </w:rPr>
        <w:t>югорчан</w:t>
      </w:r>
      <w:r w:rsidRPr="00433415">
        <w:rPr>
          <w:sz w:val="24"/>
          <w:szCs w:val="24"/>
          <w:shd w:val="clear" w:color="auto" w:fill="FFFFFF"/>
        </w:rPr>
        <w:t>е</w:t>
      </w:r>
      <w:proofErr w:type="spellEnd"/>
      <w:r w:rsidR="00067657" w:rsidRPr="00433415">
        <w:rPr>
          <w:sz w:val="24"/>
          <w:szCs w:val="24"/>
          <w:shd w:val="clear" w:color="auto" w:fill="FFFFFF"/>
        </w:rPr>
        <w:t xml:space="preserve"> получили единовременную выплату в размере 5 тысяч рублей. </w:t>
      </w:r>
      <w:r w:rsidRPr="00433415">
        <w:rPr>
          <w:sz w:val="24"/>
          <w:szCs w:val="24"/>
          <w:shd w:val="clear" w:color="auto" w:fill="FFFFFF"/>
        </w:rPr>
        <w:t xml:space="preserve">Участие </w:t>
      </w:r>
      <w:proofErr w:type="spellStart"/>
      <w:r w:rsidRPr="00433415">
        <w:rPr>
          <w:sz w:val="24"/>
          <w:szCs w:val="24"/>
          <w:shd w:val="clear" w:color="auto" w:fill="FFFFFF"/>
        </w:rPr>
        <w:t>югорских</w:t>
      </w:r>
      <w:proofErr w:type="spellEnd"/>
      <w:r w:rsidRPr="00433415">
        <w:rPr>
          <w:sz w:val="24"/>
          <w:szCs w:val="24"/>
          <w:shd w:val="clear" w:color="auto" w:fill="FFFFFF"/>
        </w:rPr>
        <w:t xml:space="preserve"> семей в </w:t>
      </w:r>
      <w:r w:rsidR="00067657" w:rsidRPr="00433415">
        <w:rPr>
          <w:sz w:val="24"/>
          <w:szCs w:val="24"/>
          <w:shd w:val="clear" w:color="auto" w:fill="FFFFFF"/>
        </w:rPr>
        <w:t>окружных конкурс</w:t>
      </w:r>
      <w:r w:rsidRPr="00433415">
        <w:rPr>
          <w:sz w:val="24"/>
          <w:szCs w:val="24"/>
          <w:shd w:val="clear" w:color="auto" w:fill="FFFFFF"/>
        </w:rPr>
        <w:t xml:space="preserve">ах. О проведении </w:t>
      </w:r>
      <w:r w:rsidR="00067657" w:rsidRPr="00433415">
        <w:rPr>
          <w:sz w:val="24"/>
          <w:szCs w:val="24"/>
          <w:shd w:val="clear" w:color="auto" w:fill="FFFFFF"/>
        </w:rPr>
        <w:t>фестивал</w:t>
      </w:r>
      <w:r w:rsidRPr="00433415">
        <w:rPr>
          <w:sz w:val="24"/>
          <w:szCs w:val="24"/>
          <w:shd w:val="clear" w:color="auto" w:fill="FFFFFF"/>
        </w:rPr>
        <w:t>я</w:t>
      </w:r>
      <w:r w:rsidR="00067657" w:rsidRPr="00433415">
        <w:rPr>
          <w:sz w:val="24"/>
          <w:szCs w:val="24"/>
          <w:shd w:val="clear" w:color="auto" w:fill="FFFFFF"/>
        </w:rPr>
        <w:t xml:space="preserve"> «Брусника».</w:t>
      </w:r>
    </w:p>
    <w:p w:rsidR="00067657" w:rsidRPr="00433415" w:rsidRDefault="00067657" w:rsidP="00067657">
      <w:pPr>
        <w:jc w:val="both"/>
        <w:rPr>
          <w:sz w:val="24"/>
          <w:szCs w:val="24"/>
          <w:shd w:val="clear" w:color="auto" w:fill="FFFFFF"/>
        </w:rPr>
      </w:pPr>
      <w:r w:rsidRPr="00433415">
        <w:rPr>
          <w:sz w:val="24"/>
          <w:szCs w:val="24"/>
          <w:shd w:val="clear" w:color="auto" w:fill="FFFFFF"/>
        </w:rPr>
        <w:t>- ОБРАЗОВАНИЕ</w:t>
      </w:r>
    </w:p>
    <w:p w:rsidR="00067657" w:rsidRPr="00433415" w:rsidRDefault="00067657" w:rsidP="00067657">
      <w:pPr>
        <w:jc w:val="both"/>
        <w:rPr>
          <w:sz w:val="24"/>
          <w:szCs w:val="24"/>
          <w:shd w:val="clear" w:color="auto" w:fill="FFFFFF"/>
        </w:rPr>
      </w:pPr>
      <w:r w:rsidRPr="00433415">
        <w:rPr>
          <w:sz w:val="24"/>
          <w:szCs w:val="24"/>
          <w:shd w:val="clear" w:color="auto" w:fill="FFFFFF"/>
        </w:rPr>
        <w:t xml:space="preserve">Итоги </w:t>
      </w:r>
      <w:r w:rsidR="008106B5" w:rsidRPr="00433415">
        <w:rPr>
          <w:sz w:val="24"/>
          <w:szCs w:val="24"/>
          <w:shd w:val="clear" w:color="auto" w:fill="FFFFFF"/>
        </w:rPr>
        <w:t xml:space="preserve">2017-2018 </w:t>
      </w:r>
      <w:r w:rsidRPr="00433415">
        <w:rPr>
          <w:sz w:val="24"/>
          <w:szCs w:val="24"/>
          <w:shd w:val="clear" w:color="auto" w:fill="FFFFFF"/>
        </w:rPr>
        <w:t>учебного года. Организация обучения в первых классах. Итоги ЕГЭ и ОГЭ. Организация дополнительного образования, летней оздоровительной кампании.</w:t>
      </w:r>
    </w:p>
    <w:p w:rsidR="00067657" w:rsidRPr="00433415" w:rsidRDefault="00067657" w:rsidP="00067657">
      <w:pPr>
        <w:jc w:val="both"/>
        <w:rPr>
          <w:sz w:val="24"/>
          <w:szCs w:val="24"/>
          <w:shd w:val="clear" w:color="auto" w:fill="FFFFFF"/>
        </w:rPr>
      </w:pPr>
      <w:r w:rsidRPr="00433415">
        <w:rPr>
          <w:sz w:val="24"/>
          <w:szCs w:val="24"/>
          <w:shd w:val="clear" w:color="auto" w:fill="FFFFFF"/>
        </w:rPr>
        <w:t>- СПОРТ</w:t>
      </w:r>
    </w:p>
    <w:p w:rsidR="00067657" w:rsidRPr="00433415" w:rsidRDefault="008106B5" w:rsidP="00067657">
      <w:pPr>
        <w:jc w:val="both"/>
        <w:rPr>
          <w:sz w:val="24"/>
          <w:szCs w:val="24"/>
        </w:rPr>
      </w:pPr>
      <w:r w:rsidRPr="00433415">
        <w:rPr>
          <w:sz w:val="24"/>
          <w:szCs w:val="24"/>
        </w:rPr>
        <w:t>О проведении на территории города с</w:t>
      </w:r>
      <w:r w:rsidR="00067657" w:rsidRPr="00433415">
        <w:rPr>
          <w:sz w:val="24"/>
          <w:szCs w:val="24"/>
        </w:rPr>
        <w:t>оревновани</w:t>
      </w:r>
      <w:r w:rsidRPr="00433415">
        <w:rPr>
          <w:sz w:val="24"/>
          <w:szCs w:val="24"/>
        </w:rPr>
        <w:t>й</w:t>
      </w:r>
      <w:r w:rsidR="00067657" w:rsidRPr="00433415">
        <w:rPr>
          <w:sz w:val="24"/>
          <w:szCs w:val="24"/>
        </w:rPr>
        <w:t>, марафон</w:t>
      </w:r>
      <w:r w:rsidRPr="00433415">
        <w:rPr>
          <w:sz w:val="24"/>
          <w:szCs w:val="24"/>
        </w:rPr>
        <w:t>ов</w:t>
      </w:r>
      <w:r w:rsidR="00067657" w:rsidRPr="00433415">
        <w:rPr>
          <w:sz w:val="24"/>
          <w:szCs w:val="24"/>
        </w:rPr>
        <w:t xml:space="preserve"> и турнир</w:t>
      </w:r>
      <w:r w:rsidRPr="00433415">
        <w:rPr>
          <w:sz w:val="24"/>
          <w:szCs w:val="24"/>
        </w:rPr>
        <w:t>ов</w:t>
      </w:r>
      <w:r w:rsidR="00067657" w:rsidRPr="00433415">
        <w:rPr>
          <w:sz w:val="24"/>
          <w:szCs w:val="24"/>
        </w:rPr>
        <w:t xml:space="preserve">. </w:t>
      </w:r>
      <w:r w:rsidRPr="00433415">
        <w:rPr>
          <w:sz w:val="24"/>
          <w:szCs w:val="24"/>
        </w:rPr>
        <w:t xml:space="preserve">Об участии </w:t>
      </w:r>
      <w:proofErr w:type="spellStart"/>
      <w:r w:rsidRPr="00433415">
        <w:rPr>
          <w:sz w:val="24"/>
          <w:szCs w:val="24"/>
        </w:rPr>
        <w:t>югорских</w:t>
      </w:r>
      <w:proofErr w:type="spellEnd"/>
      <w:r w:rsidRPr="00433415">
        <w:rPr>
          <w:sz w:val="24"/>
          <w:szCs w:val="24"/>
        </w:rPr>
        <w:t xml:space="preserve"> спортсменов в </w:t>
      </w:r>
      <w:r w:rsidR="00067657" w:rsidRPr="00433415">
        <w:rPr>
          <w:sz w:val="24"/>
          <w:szCs w:val="24"/>
        </w:rPr>
        <w:t>городск</w:t>
      </w:r>
      <w:r w:rsidRPr="00433415">
        <w:rPr>
          <w:sz w:val="24"/>
          <w:szCs w:val="24"/>
        </w:rPr>
        <w:t>их, региональных, всероссийских состязаниях.</w:t>
      </w:r>
    </w:p>
    <w:p w:rsidR="00067657" w:rsidRPr="00433415" w:rsidRDefault="00067657" w:rsidP="00067657">
      <w:pPr>
        <w:jc w:val="both"/>
        <w:rPr>
          <w:sz w:val="24"/>
          <w:szCs w:val="24"/>
        </w:rPr>
      </w:pPr>
      <w:r w:rsidRPr="00433415">
        <w:rPr>
          <w:sz w:val="24"/>
          <w:szCs w:val="24"/>
        </w:rPr>
        <w:t>- НАЦИОНАЛЬНАЯ ПОЛИТИКА</w:t>
      </w:r>
    </w:p>
    <w:p w:rsidR="00067657" w:rsidRPr="00433415" w:rsidRDefault="008106B5" w:rsidP="00067657">
      <w:pPr>
        <w:jc w:val="both"/>
        <w:rPr>
          <w:sz w:val="24"/>
          <w:szCs w:val="24"/>
          <w:shd w:val="clear" w:color="auto" w:fill="FFFFFF"/>
        </w:rPr>
      </w:pPr>
      <w:r w:rsidRPr="00433415">
        <w:rPr>
          <w:sz w:val="24"/>
          <w:szCs w:val="24"/>
          <w:shd w:val="clear" w:color="auto" w:fill="FFFFFF"/>
        </w:rPr>
        <w:t xml:space="preserve">О проведении на территории города </w:t>
      </w:r>
      <w:r w:rsidR="00067657" w:rsidRPr="00433415">
        <w:rPr>
          <w:sz w:val="24"/>
          <w:szCs w:val="24"/>
          <w:shd w:val="clear" w:color="auto" w:fill="FFFFFF"/>
        </w:rPr>
        <w:t>национальны</w:t>
      </w:r>
      <w:r w:rsidRPr="00433415">
        <w:rPr>
          <w:sz w:val="24"/>
          <w:szCs w:val="24"/>
          <w:shd w:val="clear" w:color="auto" w:fill="FFFFFF"/>
        </w:rPr>
        <w:t>х</w:t>
      </w:r>
      <w:r w:rsidR="00067657" w:rsidRPr="00433415">
        <w:rPr>
          <w:sz w:val="24"/>
          <w:szCs w:val="24"/>
          <w:shd w:val="clear" w:color="auto" w:fill="FFFFFF"/>
        </w:rPr>
        <w:t xml:space="preserve"> праздник</w:t>
      </w:r>
      <w:r w:rsidRPr="00433415">
        <w:rPr>
          <w:sz w:val="24"/>
          <w:szCs w:val="24"/>
          <w:shd w:val="clear" w:color="auto" w:fill="FFFFFF"/>
        </w:rPr>
        <w:t>ов</w:t>
      </w:r>
      <w:r w:rsidR="00067657" w:rsidRPr="00433415">
        <w:rPr>
          <w:sz w:val="24"/>
          <w:szCs w:val="24"/>
          <w:shd w:val="clear" w:color="auto" w:fill="FFFFFF"/>
        </w:rPr>
        <w:t>, а также мероприяти</w:t>
      </w:r>
      <w:r w:rsidR="003A4D95" w:rsidRPr="00433415">
        <w:rPr>
          <w:sz w:val="24"/>
          <w:szCs w:val="24"/>
          <w:shd w:val="clear" w:color="auto" w:fill="FFFFFF"/>
        </w:rPr>
        <w:t>й</w:t>
      </w:r>
      <w:r w:rsidR="00067657" w:rsidRPr="00433415">
        <w:rPr>
          <w:sz w:val="24"/>
          <w:szCs w:val="24"/>
          <w:shd w:val="clear" w:color="auto" w:fill="FFFFFF"/>
        </w:rPr>
        <w:t>, направленны</w:t>
      </w:r>
      <w:r w:rsidR="003A4D95" w:rsidRPr="00433415">
        <w:rPr>
          <w:sz w:val="24"/>
          <w:szCs w:val="24"/>
          <w:shd w:val="clear" w:color="auto" w:fill="FFFFFF"/>
        </w:rPr>
        <w:t>х</w:t>
      </w:r>
      <w:r w:rsidR="00067657" w:rsidRPr="00433415">
        <w:rPr>
          <w:sz w:val="24"/>
          <w:szCs w:val="24"/>
          <w:shd w:val="clear" w:color="auto" w:fill="FFFFFF"/>
        </w:rPr>
        <w:t xml:space="preserve"> на укрепление дружбы среди представителей разных национальностей и конфессий (сабантуй, вороний день, </w:t>
      </w:r>
      <w:proofErr w:type="spellStart"/>
      <w:r w:rsidR="00067657" w:rsidRPr="00433415">
        <w:rPr>
          <w:sz w:val="24"/>
          <w:szCs w:val="24"/>
          <w:shd w:val="clear" w:color="auto" w:fill="FFFFFF"/>
        </w:rPr>
        <w:t>навруз</w:t>
      </w:r>
      <w:proofErr w:type="spellEnd"/>
      <w:r w:rsidR="00067657" w:rsidRPr="00433415">
        <w:rPr>
          <w:sz w:val="24"/>
          <w:szCs w:val="24"/>
          <w:shd w:val="clear" w:color="auto" w:fill="FFFFFF"/>
        </w:rPr>
        <w:t>-байрам</w:t>
      </w:r>
      <w:r w:rsidR="003A4D95" w:rsidRPr="00433415">
        <w:rPr>
          <w:sz w:val="24"/>
          <w:szCs w:val="24"/>
          <w:shd w:val="clear" w:color="auto" w:fill="FFFFFF"/>
        </w:rPr>
        <w:t>, масленица, славянский хоровод</w:t>
      </w:r>
      <w:r w:rsidR="00067657" w:rsidRPr="00433415">
        <w:rPr>
          <w:sz w:val="24"/>
          <w:szCs w:val="24"/>
          <w:shd w:val="clear" w:color="auto" w:fill="FFFFFF"/>
        </w:rPr>
        <w:t>)</w:t>
      </w:r>
    </w:p>
    <w:p w:rsidR="00067657" w:rsidRPr="00433415" w:rsidRDefault="00067657" w:rsidP="00067657">
      <w:pPr>
        <w:jc w:val="both"/>
        <w:rPr>
          <w:sz w:val="24"/>
          <w:szCs w:val="24"/>
          <w:shd w:val="clear" w:color="auto" w:fill="FFFFFF"/>
        </w:rPr>
      </w:pPr>
      <w:r w:rsidRPr="00433415">
        <w:rPr>
          <w:sz w:val="24"/>
          <w:szCs w:val="24"/>
          <w:shd w:val="clear" w:color="auto" w:fill="FFFFFF"/>
        </w:rPr>
        <w:t>-КУЛЬТУРА</w:t>
      </w:r>
    </w:p>
    <w:p w:rsidR="00067657" w:rsidRPr="00433415" w:rsidRDefault="003A4D95" w:rsidP="00067657">
      <w:pPr>
        <w:jc w:val="both"/>
        <w:rPr>
          <w:sz w:val="24"/>
          <w:szCs w:val="24"/>
          <w:shd w:val="clear" w:color="auto" w:fill="FFFFFF"/>
        </w:rPr>
      </w:pPr>
      <w:r w:rsidRPr="00433415">
        <w:rPr>
          <w:sz w:val="24"/>
          <w:szCs w:val="24"/>
          <w:shd w:val="clear" w:color="auto" w:fill="FFFFFF"/>
        </w:rPr>
        <w:t>О мероприятиях в сфере «Культура» (фестиваль любительских театров «Театральная весна» «Пасх Красная», «</w:t>
      </w:r>
      <w:proofErr w:type="spellStart"/>
      <w:r w:rsidRPr="00433415">
        <w:rPr>
          <w:sz w:val="24"/>
          <w:szCs w:val="24"/>
          <w:shd w:val="clear" w:color="auto" w:fill="FFFFFF"/>
        </w:rPr>
        <w:t>Димитриевская</w:t>
      </w:r>
      <w:proofErr w:type="spellEnd"/>
      <w:r w:rsidRPr="00433415">
        <w:rPr>
          <w:sz w:val="24"/>
          <w:szCs w:val="24"/>
          <w:shd w:val="clear" w:color="auto" w:fill="FFFFFF"/>
        </w:rPr>
        <w:t xml:space="preserve"> суббота»</w:t>
      </w:r>
      <w:r w:rsidR="00067657" w:rsidRPr="00433415">
        <w:rPr>
          <w:sz w:val="24"/>
          <w:szCs w:val="24"/>
          <w:shd w:val="clear" w:color="auto" w:fill="FFFFFF"/>
        </w:rPr>
        <w:t xml:space="preserve">). </w:t>
      </w:r>
    </w:p>
    <w:p w:rsidR="00D97BF9" w:rsidRPr="00433415" w:rsidRDefault="00D97BF9" w:rsidP="00011CE9">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Каждая тема должна сопровождаться видео с данного мероприятия (события). При раскрытии тем должны быть использованы архивные видео, </w:t>
      </w:r>
      <w:proofErr w:type="gramStart"/>
      <w:r w:rsidRPr="00433415">
        <w:rPr>
          <w:rFonts w:ascii="PT Astra Serif" w:hAnsi="PT Astra Serif"/>
          <w:color w:val="auto"/>
        </w:rPr>
        <w:t>фото-материалы</w:t>
      </w:r>
      <w:proofErr w:type="gramEnd"/>
      <w:r w:rsidRPr="00433415">
        <w:rPr>
          <w:rFonts w:ascii="PT Astra Serif" w:hAnsi="PT Astra Serif"/>
          <w:color w:val="auto"/>
        </w:rPr>
        <w:t>.</w:t>
      </w:r>
    </w:p>
    <w:p w:rsidR="000025D3" w:rsidRPr="00433415" w:rsidRDefault="00F83FDC" w:rsidP="00011CE9">
      <w:pPr>
        <w:pStyle w:val="10"/>
        <w:spacing w:after="0" w:line="240" w:lineRule="auto"/>
        <w:ind w:firstLine="709"/>
        <w:jc w:val="both"/>
        <w:rPr>
          <w:rFonts w:ascii="PT Astra Serif" w:hAnsi="PT Astra Serif"/>
          <w:color w:val="auto"/>
        </w:rPr>
      </w:pPr>
      <w:r w:rsidRPr="00433415">
        <w:rPr>
          <w:rFonts w:ascii="PT Astra Serif" w:hAnsi="PT Astra Serif"/>
          <w:color w:val="auto"/>
        </w:rPr>
        <w:t>Используемый язык: русский.</w:t>
      </w:r>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 Фильм должен соответствовать указанным ниже техническим параметрам. Фильм должен быть представлен в виде одного видеофайла формата </w:t>
      </w:r>
      <w:proofErr w:type="spellStart"/>
      <w:r w:rsidRPr="00433415">
        <w:rPr>
          <w:rFonts w:ascii="PT Astra Serif" w:hAnsi="PT Astra Serif"/>
          <w:color w:val="auto"/>
          <w:lang w:val="en-US"/>
        </w:rPr>
        <w:t>avi</w:t>
      </w:r>
      <w:proofErr w:type="spellEnd"/>
      <w:r w:rsidRPr="00433415">
        <w:rPr>
          <w:rFonts w:ascii="PT Astra Serif" w:hAnsi="PT Astra Serif"/>
          <w:color w:val="auto"/>
        </w:rPr>
        <w:t xml:space="preserve"> (</w:t>
      </w:r>
      <w:r w:rsidRPr="00433415">
        <w:rPr>
          <w:rFonts w:ascii="PT Astra Serif" w:hAnsi="PT Astra Serif"/>
          <w:color w:val="auto"/>
          <w:lang w:val="en-US"/>
        </w:rPr>
        <w:t>DV</w:t>
      </w:r>
      <w:r w:rsidRPr="00433415">
        <w:rPr>
          <w:rFonts w:ascii="PT Astra Serif" w:hAnsi="PT Astra Serif"/>
          <w:color w:val="auto"/>
        </w:rPr>
        <w:t>-</w:t>
      </w:r>
      <w:r w:rsidRPr="00433415">
        <w:rPr>
          <w:rFonts w:ascii="PT Astra Serif" w:hAnsi="PT Astra Serif"/>
          <w:color w:val="auto"/>
          <w:lang w:val="en-US"/>
        </w:rPr>
        <w:t>PAL</w:t>
      </w:r>
      <w:r w:rsidRPr="00433415">
        <w:rPr>
          <w:rFonts w:ascii="PT Astra Serif" w:hAnsi="PT Astra Serif"/>
          <w:color w:val="auto"/>
        </w:rPr>
        <w:t xml:space="preserve">). Предоставление файла иного формата, а так же несоответствие данным техническим требованиям является </w:t>
      </w:r>
      <w:proofErr w:type="gramStart"/>
      <w:r w:rsidRPr="00433415">
        <w:rPr>
          <w:rFonts w:ascii="PT Astra Serif" w:hAnsi="PT Astra Serif"/>
          <w:color w:val="auto"/>
        </w:rPr>
        <w:t>не исполнением</w:t>
      </w:r>
      <w:proofErr w:type="gramEnd"/>
      <w:r w:rsidRPr="00433415">
        <w:rPr>
          <w:rFonts w:ascii="PT Astra Serif" w:hAnsi="PT Astra Serif"/>
          <w:color w:val="auto"/>
        </w:rPr>
        <w:t xml:space="preserve"> муниципального контракта.</w:t>
      </w:r>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t>3.2.1. Для передачи файл</w:t>
      </w:r>
      <w:r w:rsidR="00D619AE" w:rsidRPr="00433415">
        <w:rPr>
          <w:rFonts w:ascii="PT Astra Serif" w:hAnsi="PT Astra Serif"/>
          <w:color w:val="auto"/>
        </w:rPr>
        <w:t>а</w:t>
      </w:r>
      <w:r w:rsidRPr="00433415">
        <w:rPr>
          <w:rFonts w:ascii="PT Astra Serif" w:hAnsi="PT Astra Serif"/>
          <w:color w:val="auto"/>
        </w:rPr>
        <w:t xml:space="preserve"> Заказчику файл необходимо загрузить на облачное хранилище с бесплатным доступом и высокой скоростью скачивания. После чего предоставить ссылки для скачивания на контактные адреса по согласованию с Заказчиком. </w:t>
      </w:r>
      <w:r w:rsidR="00D619AE" w:rsidRPr="00433415">
        <w:rPr>
          <w:rFonts w:ascii="PT Astra Serif" w:hAnsi="PT Astra Serif"/>
          <w:color w:val="auto"/>
        </w:rPr>
        <w:t>Возможные с</w:t>
      </w:r>
      <w:r w:rsidRPr="00433415">
        <w:rPr>
          <w:rFonts w:ascii="PT Astra Serif" w:hAnsi="PT Astra Serif"/>
          <w:color w:val="auto"/>
        </w:rPr>
        <w:t>ервисы</w:t>
      </w:r>
      <w:r w:rsidR="00D619AE" w:rsidRPr="00433415">
        <w:rPr>
          <w:rFonts w:ascii="PT Astra Serif" w:hAnsi="PT Astra Serif"/>
          <w:color w:val="auto"/>
        </w:rPr>
        <w:t xml:space="preserve"> хранилища</w:t>
      </w:r>
      <w:r w:rsidRPr="00433415">
        <w:rPr>
          <w:rFonts w:ascii="PT Astra Serif" w:hAnsi="PT Astra Serif"/>
          <w:color w:val="auto"/>
        </w:rPr>
        <w:t xml:space="preserve">: </w:t>
      </w:r>
      <w:proofErr w:type="spellStart"/>
      <w:r w:rsidRPr="00433415">
        <w:rPr>
          <w:rFonts w:ascii="PT Astra Serif" w:hAnsi="PT Astra Serif"/>
          <w:color w:val="auto"/>
        </w:rPr>
        <w:t>яндекс</w:t>
      </w:r>
      <w:proofErr w:type="gramStart"/>
      <w:r w:rsidRPr="00433415">
        <w:rPr>
          <w:rFonts w:ascii="PT Astra Serif" w:hAnsi="PT Astra Serif"/>
          <w:color w:val="auto"/>
        </w:rPr>
        <w:t>.д</w:t>
      </w:r>
      <w:proofErr w:type="gramEnd"/>
      <w:r w:rsidRPr="00433415">
        <w:rPr>
          <w:rFonts w:ascii="PT Astra Serif" w:hAnsi="PT Astra Serif"/>
          <w:color w:val="auto"/>
        </w:rPr>
        <w:t>иск</w:t>
      </w:r>
      <w:proofErr w:type="spellEnd"/>
      <w:r w:rsidRPr="00433415">
        <w:rPr>
          <w:rFonts w:ascii="PT Astra Serif" w:hAnsi="PT Astra Serif"/>
          <w:color w:val="auto"/>
        </w:rPr>
        <w:t xml:space="preserve">, </w:t>
      </w:r>
      <w:proofErr w:type="spellStart"/>
      <w:r w:rsidR="00D619AE" w:rsidRPr="00433415">
        <w:rPr>
          <w:rFonts w:ascii="PT Astra Serif" w:hAnsi="PT Astra Serif"/>
          <w:color w:val="auto"/>
        </w:rPr>
        <w:t>ifolder</w:t>
      </w:r>
      <w:proofErr w:type="spellEnd"/>
      <w:r w:rsidR="00D619AE" w:rsidRPr="00433415">
        <w:rPr>
          <w:rFonts w:ascii="PT Astra Serif" w:hAnsi="PT Astra Serif"/>
          <w:color w:val="auto"/>
        </w:rPr>
        <w:t>, облако mail.ru.</w:t>
      </w:r>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t>3.2.2. Параметры изображения. Используется стандартное разрешение (</w:t>
      </w:r>
      <w:proofErr w:type="spellStart"/>
      <w:r w:rsidRPr="00433415">
        <w:rPr>
          <w:rFonts w:ascii="PT Astra Serif" w:hAnsi="PT Astra Serif"/>
          <w:color w:val="auto"/>
        </w:rPr>
        <w:t>Resolution</w:t>
      </w:r>
      <w:proofErr w:type="spellEnd"/>
      <w:r w:rsidRPr="00433415">
        <w:rPr>
          <w:rFonts w:ascii="PT Astra Serif" w:hAnsi="PT Astra Serif"/>
          <w:color w:val="auto"/>
        </w:rPr>
        <w:t>) видео, а так же стандартное соотношение сторон (</w:t>
      </w:r>
      <w:proofErr w:type="spellStart"/>
      <w:r w:rsidRPr="00433415">
        <w:rPr>
          <w:rFonts w:ascii="PT Astra Serif" w:hAnsi="PT Astra Serif"/>
          <w:color w:val="auto"/>
        </w:rPr>
        <w:t>Aspect</w:t>
      </w:r>
      <w:proofErr w:type="spellEnd"/>
      <w:r w:rsidRPr="00433415">
        <w:rPr>
          <w:rFonts w:ascii="PT Astra Serif" w:hAnsi="PT Astra Serif"/>
          <w:color w:val="auto"/>
        </w:rPr>
        <w:t xml:space="preserve"> </w:t>
      </w:r>
      <w:proofErr w:type="spellStart"/>
      <w:r w:rsidRPr="00433415">
        <w:rPr>
          <w:rFonts w:ascii="PT Astra Serif" w:hAnsi="PT Astra Serif"/>
          <w:color w:val="auto"/>
        </w:rPr>
        <w:t>Ratio</w:t>
      </w:r>
      <w:proofErr w:type="spellEnd"/>
      <w:r w:rsidRPr="00433415">
        <w:rPr>
          <w:rFonts w:ascii="PT Astra Serif" w:hAnsi="PT Astra Serif"/>
          <w:color w:val="auto"/>
        </w:rPr>
        <w:t xml:space="preserve">). Разрешения для видео: 720 х 576, 25 кадров в секунду. Стандарт для видео: </w:t>
      </w:r>
      <w:proofErr w:type="gramStart"/>
      <w:r w:rsidRPr="00433415">
        <w:rPr>
          <w:rFonts w:ascii="PT Astra Serif" w:hAnsi="PT Astra Serif"/>
          <w:color w:val="auto"/>
          <w:lang w:val="en-US"/>
        </w:rPr>
        <w:t>DV</w:t>
      </w:r>
      <w:r w:rsidRPr="00433415">
        <w:rPr>
          <w:rFonts w:ascii="PT Astra Serif" w:hAnsi="PT Astra Serif"/>
          <w:color w:val="auto"/>
        </w:rPr>
        <w:t>-</w:t>
      </w:r>
      <w:r w:rsidRPr="00433415">
        <w:rPr>
          <w:rFonts w:ascii="PT Astra Serif" w:hAnsi="PT Astra Serif"/>
          <w:color w:val="auto"/>
          <w:lang w:val="en-US"/>
        </w:rPr>
        <w:t>PAL</w:t>
      </w:r>
      <w:r w:rsidRPr="00433415">
        <w:rPr>
          <w:rFonts w:ascii="PT Astra Serif" w:hAnsi="PT Astra Serif"/>
          <w:color w:val="auto"/>
        </w:rPr>
        <w:t>.</w:t>
      </w:r>
      <w:proofErr w:type="gramEnd"/>
      <w:r w:rsidRPr="00433415">
        <w:rPr>
          <w:rFonts w:ascii="PT Astra Serif" w:hAnsi="PT Astra Serif"/>
          <w:color w:val="auto"/>
        </w:rPr>
        <w:t xml:space="preserve"> </w:t>
      </w:r>
      <w:proofErr w:type="gramStart"/>
      <w:r w:rsidRPr="00433415">
        <w:rPr>
          <w:rFonts w:ascii="PT Astra Serif" w:hAnsi="PT Astra Serif"/>
          <w:color w:val="auto"/>
          <w:lang w:val="en-US"/>
        </w:rPr>
        <w:t>C</w:t>
      </w:r>
      <w:proofErr w:type="spellStart"/>
      <w:r w:rsidRPr="00433415">
        <w:rPr>
          <w:rFonts w:ascii="PT Astra Serif" w:hAnsi="PT Astra Serif"/>
          <w:color w:val="auto"/>
        </w:rPr>
        <w:t>оотношение</w:t>
      </w:r>
      <w:proofErr w:type="spellEnd"/>
      <w:r w:rsidRPr="00433415">
        <w:rPr>
          <w:rFonts w:ascii="PT Astra Serif" w:hAnsi="PT Astra Serif"/>
          <w:color w:val="auto"/>
        </w:rPr>
        <w:t xml:space="preserve"> сторон пикселей </w:t>
      </w:r>
      <w:r w:rsidRPr="00433415">
        <w:rPr>
          <w:rFonts w:ascii="PT Astra Serif" w:hAnsi="PT Astra Serif"/>
          <w:color w:val="auto"/>
          <w:lang w:val="en-US"/>
        </w:rPr>
        <w:t>D</w:t>
      </w:r>
      <w:r w:rsidRPr="00433415">
        <w:rPr>
          <w:rFonts w:ascii="PT Astra Serif" w:hAnsi="PT Astra Serif"/>
          <w:color w:val="auto"/>
        </w:rPr>
        <w:t>1/</w:t>
      </w:r>
      <w:r w:rsidRPr="00433415">
        <w:rPr>
          <w:rFonts w:ascii="PT Astra Serif" w:hAnsi="PT Astra Serif"/>
          <w:color w:val="auto"/>
          <w:lang w:val="en-US"/>
        </w:rPr>
        <w:t>DV</w:t>
      </w:r>
      <w:r w:rsidRPr="00433415">
        <w:rPr>
          <w:rFonts w:ascii="PT Astra Serif" w:hAnsi="PT Astra Serif"/>
          <w:color w:val="auto"/>
        </w:rPr>
        <w:t xml:space="preserve"> </w:t>
      </w:r>
      <w:r w:rsidRPr="00433415">
        <w:rPr>
          <w:rFonts w:ascii="PT Astra Serif" w:hAnsi="PT Astra Serif"/>
          <w:color w:val="auto"/>
          <w:lang w:val="en-US"/>
        </w:rPr>
        <w:t>PAL</w:t>
      </w:r>
      <w:r w:rsidRPr="00433415">
        <w:rPr>
          <w:rFonts w:ascii="PT Astra Serif" w:hAnsi="PT Astra Serif"/>
          <w:color w:val="auto"/>
        </w:rPr>
        <w:t xml:space="preserve"> (1.0940),</w:t>
      </w:r>
      <w:r w:rsidR="00D619AE" w:rsidRPr="00433415">
        <w:rPr>
          <w:rFonts w:ascii="PT Astra Serif" w:hAnsi="PT Astra Serif"/>
          <w:color w:val="auto"/>
        </w:rPr>
        <w:t xml:space="preserve"> </w:t>
      </w:r>
      <w:r w:rsidRPr="00433415">
        <w:rPr>
          <w:rFonts w:ascii="PT Astra Serif" w:hAnsi="PT Astra Serif"/>
          <w:color w:val="auto"/>
        </w:rPr>
        <w:t>чересстрочная развертка.</w:t>
      </w:r>
      <w:proofErr w:type="gramEnd"/>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lastRenderedPageBreak/>
        <w:t xml:space="preserve">3.2.3. Применяются стандартные значения частоты кадров (FPS):25 (50) </w:t>
      </w:r>
      <w:proofErr w:type="spellStart"/>
      <w:r w:rsidRPr="00433415">
        <w:rPr>
          <w:rFonts w:ascii="PT Astra Serif" w:hAnsi="PT Astra Serif"/>
          <w:color w:val="auto"/>
        </w:rPr>
        <w:t>Hz</w:t>
      </w:r>
      <w:proofErr w:type="spellEnd"/>
      <w:r w:rsidRPr="00433415">
        <w:rPr>
          <w:rFonts w:ascii="PT Astra Serif" w:hAnsi="PT Astra Serif"/>
          <w:color w:val="auto"/>
        </w:rPr>
        <w:t>.</w:t>
      </w:r>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3.2.4. Параметры звука. Стереофонический звук с частотой дискретизации 48 </w:t>
      </w:r>
      <w:proofErr w:type="spellStart"/>
      <w:r w:rsidRPr="00433415">
        <w:rPr>
          <w:rFonts w:ascii="PT Astra Serif" w:hAnsi="PT Astra Serif"/>
          <w:color w:val="auto"/>
        </w:rPr>
        <w:t>kHz</w:t>
      </w:r>
      <w:proofErr w:type="spellEnd"/>
      <w:r w:rsidRPr="00433415">
        <w:rPr>
          <w:rFonts w:ascii="PT Astra Serif" w:hAnsi="PT Astra Serif"/>
          <w:color w:val="auto"/>
        </w:rPr>
        <w:t>. Многоканальный не допускается.</w:t>
      </w:r>
    </w:p>
    <w:p w:rsidR="003A4D95" w:rsidRPr="00433415" w:rsidRDefault="003A4D95" w:rsidP="003A4D95">
      <w:pPr>
        <w:pStyle w:val="10"/>
        <w:spacing w:after="0" w:line="240" w:lineRule="auto"/>
        <w:ind w:firstLine="709"/>
        <w:jc w:val="both"/>
        <w:rPr>
          <w:rFonts w:ascii="PT Astra Serif" w:hAnsi="PT Astra Serif"/>
          <w:color w:val="auto"/>
        </w:rPr>
      </w:pPr>
      <w:r w:rsidRPr="00433415">
        <w:rPr>
          <w:rFonts w:ascii="PT Astra Serif" w:hAnsi="PT Astra Serif"/>
          <w:color w:val="auto"/>
        </w:rPr>
        <w:t>3.3. Общая продолжительность фильма: не менее 20 минут.</w:t>
      </w:r>
    </w:p>
    <w:p w:rsidR="003A4D95" w:rsidRPr="00433415" w:rsidRDefault="003A4D95" w:rsidP="003A4D95">
      <w:pPr>
        <w:pStyle w:val="10"/>
        <w:spacing w:after="0" w:line="240" w:lineRule="auto"/>
        <w:ind w:firstLine="709"/>
        <w:jc w:val="both"/>
        <w:rPr>
          <w:rFonts w:ascii="PT Astra Serif" w:hAnsi="PT Astra Serif"/>
          <w:color w:val="auto"/>
        </w:rPr>
      </w:pPr>
    </w:p>
    <w:p w:rsidR="00011CE9" w:rsidRPr="00433415" w:rsidRDefault="00D97BF9" w:rsidP="00680551">
      <w:pPr>
        <w:widowControl w:val="0"/>
        <w:tabs>
          <w:tab w:val="left" w:pos="709"/>
        </w:tabs>
        <w:suppressAutoHyphens/>
        <w:ind w:firstLine="709"/>
        <w:rPr>
          <w:rFonts w:ascii="PT Astra Serif" w:hAnsi="PT Astra Serif"/>
          <w:b/>
          <w:sz w:val="24"/>
        </w:rPr>
      </w:pPr>
      <w:r w:rsidRPr="00433415">
        <w:rPr>
          <w:rFonts w:ascii="PT Astra Serif" w:hAnsi="PT Astra Serif"/>
          <w:b/>
          <w:sz w:val="24"/>
        </w:rPr>
        <w:t>4.</w:t>
      </w:r>
      <w:r w:rsidRPr="00433415">
        <w:rPr>
          <w:rFonts w:ascii="PT Astra Serif" w:hAnsi="PT Astra Serif"/>
          <w:b/>
          <w:sz w:val="24"/>
        </w:rPr>
        <w:tab/>
        <w:t>Авторские права.</w:t>
      </w:r>
    </w:p>
    <w:p w:rsidR="00011CE9" w:rsidRPr="00433415" w:rsidRDefault="00011CE9" w:rsidP="00680551">
      <w:pPr>
        <w:pStyle w:val="10"/>
        <w:spacing w:after="0" w:line="240" w:lineRule="auto"/>
        <w:ind w:firstLine="709"/>
        <w:jc w:val="both"/>
        <w:rPr>
          <w:rFonts w:ascii="PT Astra Serif" w:hAnsi="PT Astra Serif"/>
          <w:color w:val="auto"/>
        </w:rPr>
      </w:pPr>
      <w:r w:rsidRPr="00433415">
        <w:rPr>
          <w:rFonts w:ascii="PT Astra Serif" w:hAnsi="PT Astra Serif"/>
          <w:color w:val="auto"/>
        </w:rPr>
        <w:t>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D97BF9" w:rsidRPr="00433415" w:rsidRDefault="00D97BF9" w:rsidP="00680551">
      <w:pPr>
        <w:widowControl w:val="0"/>
        <w:tabs>
          <w:tab w:val="left" w:pos="709"/>
        </w:tabs>
        <w:suppressAutoHyphens/>
        <w:ind w:firstLine="709"/>
        <w:rPr>
          <w:rFonts w:ascii="PT Astra Serif" w:hAnsi="PT Astra Serif"/>
          <w:b/>
          <w:sz w:val="24"/>
        </w:rPr>
      </w:pPr>
    </w:p>
    <w:p w:rsidR="00011CE9" w:rsidRPr="00433415" w:rsidRDefault="00D97BF9" w:rsidP="00680551">
      <w:pPr>
        <w:widowControl w:val="0"/>
        <w:tabs>
          <w:tab w:val="left" w:pos="709"/>
        </w:tabs>
        <w:suppressAutoHyphens/>
        <w:ind w:firstLine="709"/>
        <w:rPr>
          <w:rFonts w:ascii="PT Astra Serif" w:hAnsi="PT Astra Serif"/>
          <w:b/>
          <w:sz w:val="24"/>
        </w:rPr>
      </w:pPr>
      <w:r w:rsidRPr="00433415">
        <w:rPr>
          <w:rFonts w:ascii="PT Astra Serif" w:hAnsi="PT Astra Serif"/>
          <w:b/>
          <w:sz w:val="24"/>
        </w:rPr>
        <w:t>5</w:t>
      </w:r>
      <w:r w:rsidR="00011CE9" w:rsidRPr="00433415">
        <w:rPr>
          <w:rFonts w:ascii="PT Astra Serif" w:hAnsi="PT Astra Serif"/>
          <w:b/>
          <w:sz w:val="24"/>
        </w:rPr>
        <w:t>.</w:t>
      </w:r>
      <w:r w:rsidR="00011CE9" w:rsidRPr="00433415">
        <w:rPr>
          <w:rFonts w:ascii="PT Astra Serif" w:hAnsi="PT Astra Serif"/>
          <w:b/>
          <w:sz w:val="24"/>
        </w:rPr>
        <w:tab/>
        <w:t>Условия оказания услуг</w:t>
      </w:r>
      <w:r w:rsidR="00F83FDC" w:rsidRPr="00433415">
        <w:rPr>
          <w:rFonts w:ascii="PT Astra Serif" w:hAnsi="PT Astra Serif"/>
          <w:b/>
          <w:sz w:val="24"/>
        </w:rPr>
        <w:t>и</w:t>
      </w:r>
      <w:r w:rsidRPr="00433415">
        <w:rPr>
          <w:rFonts w:ascii="PT Astra Serif" w:hAnsi="PT Astra Serif"/>
          <w:b/>
          <w:sz w:val="24"/>
        </w:rPr>
        <w:t>.</w:t>
      </w:r>
    </w:p>
    <w:p w:rsidR="00011CE9" w:rsidRPr="00433415" w:rsidRDefault="00011CE9" w:rsidP="00680551">
      <w:pPr>
        <w:pStyle w:val="10"/>
        <w:spacing w:after="0" w:line="240" w:lineRule="auto"/>
        <w:ind w:firstLine="709"/>
        <w:jc w:val="both"/>
        <w:rPr>
          <w:rFonts w:ascii="PT Astra Serif" w:hAnsi="PT Astra Serif"/>
          <w:color w:val="auto"/>
        </w:rPr>
      </w:pPr>
      <w:r w:rsidRPr="00433415">
        <w:rPr>
          <w:rFonts w:ascii="PT Astra Serif" w:hAnsi="PT Astra Serif"/>
          <w:color w:val="auto"/>
        </w:rPr>
        <w:t>Исполнитель</w:t>
      </w:r>
      <w:r w:rsidR="00F83FDC" w:rsidRPr="00433415">
        <w:rPr>
          <w:rFonts w:ascii="PT Astra Serif" w:hAnsi="PT Astra Serif"/>
          <w:color w:val="auto"/>
        </w:rPr>
        <w:t xml:space="preserve"> изготавлива</w:t>
      </w:r>
      <w:r w:rsidR="003A4D95" w:rsidRPr="00433415">
        <w:rPr>
          <w:rFonts w:ascii="PT Astra Serif" w:hAnsi="PT Astra Serif"/>
          <w:color w:val="auto"/>
        </w:rPr>
        <w:t>е</w:t>
      </w:r>
      <w:r w:rsidR="00F83FDC" w:rsidRPr="00433415">
        <w:rPr>
          <w:rFonts w:ascii="PT Astra Serif" w:hAnsi="PT Astra Serif"/>
          <w:color w:val="auto"/>
        </w:rPr>
        <w:t xml:space="preserve">т фильм в соответствии с требованиями, указанными в пункте 3 настоящего технического задания, </w:t>
      </w:r>
      <w:r w:rsidR="004473DA" w:rsidRPr="00433415">
        <w:rPr>
          <w:rFonts w:ascii="PT Astra Serif" w:hAnsi="PT Astra Serif"/>
          <w:color w:val="auto"/>
        </w:rPr>
        <w:t>размещает  подготовленны</w:t>
      </w:r>
      <w:r w:rsidR="00F83FDC" w:rsidRPr="00433415">
        <w:rPr>
          <w:rFonts w:ascii="PT Astra Serif" w:hAnsi="PT Astra Serif"/>
          <w:color w:val="auto"/>
        </w:rPr>
        <w:t>й</w:t>
      </w:r>
      <w:r w:rsidR="004473DA" w:rsidRPr="00433415">
        <w:rPr>
          <w:rFonts w:ascii="PT Astra Serif" w:hAnsi="PT Astra Serif"/>
          <w:color w:val="auto"/>
        </w:rPr>
        <w:t xml:space="preserve"> </w:t>
      </w:r>
      <w:r w:rsidR="00F83FDC" w:rsidRPr="00433415">
        <w:rPr>
          <w:rFonts w:ascii="PT Astra Serif" w:hAnsi="PT Astra Serif"/>
          <w:color w:val="auto"/>
        </w:rPr>
        <w:t>фильм</w:t>
      </w:r>
      <w:r w:rsidR="004473DA" w:rsidRPr="00433415">
        <w:rPr>
          <w:rFonts w:ascii="PT Astra Serif" w:hAnsi="PT Astra Serif"/>
          <w:color w:val="auto"/>
        </w:rPr>
        <w:t xml:space="preserve"> в эфире телевизионного канала, в интерактивном и кабельном телевидении с зоной вещания в муниципальном образовании город Югорск.</w:t>
      </w:r>
      <w:r w:rsidR="00D97BF9" w:rsidRPr="00433415">
        <w:rPr>
          <w:rFonts w:ascii="PT Astra Serif" w:hAnsi="PT Astra Serif"/>
          <w:color w:val="auto"/>
        </w:rPr>
        <w:t xml:space="preserve"> При предоставлении </w:t>
      </w:r>
      <w:r w:rsidRPr="00433415">
        <w:rPr>
          <w:rFonts w:ascii="PT Astra Serif" w:hAnsi="PT Astra Serif"/>
          <w:color w:val="auto"/>
        </w:rPr>
        <w:t>акт</w:t>
      </w:r>
      <w:r w:rsidR="00D97BF9" w:rsidRPr="00433415">
        <w:rPr>
          <w:rFonts w:ascii="PT Astra Serif" w:hAnsi="PT Astra Serif"/>
          <w:color w:val="auto"/>
        </w:rPr>
        <w:t>а выполненных работ прикладывает</w:t>
      </w:r>
      <w:r w:rsidR="003A4D95" w:rsidRPr="00433415">
        <w:rPr>
          <w:rFonts w:ascii="PT Astra Serif" w:hAnsi="PT Astra Serif"/>
          <w:color w:val="auto"/>
        </w:rPr>
        <w:t>ся</w:t>
      </w:r>
      <w:r w:rsidR="00D97BF9" w:rsidRPr="00433415">
        <w:rPr>
          <w:rFonts w:ascii="PT Astra Serif" w:hAnsi="PT Astra Serif"/>
          <w:color w:val="auto"/>
        </w:rPr>
        <w:t xml:space="preserve"> </w:t>
      </w:r>
      <w:r w:rsidRPr="00433415">
        <w:rPr>
          <w:rFonts w:ascii="PT Astra Serif" w:hAnsi="PT Astra Serif"/>
          <w:color w:val="auto"/>
        </w:rPr>
        <w:t>эфирн</w:t>
      </w:r>
      <w:r w:rsidR="003A4D95" w:rsidRPr="00433415">
        <w:rPr>
          <w:rFonts w:ascii="PT Astra Serif" w:hAnsi="PT Astra Serif"/>
          <w:color w:val="auto"/>
        </w:rPr>
        <w:t>ая</w:t>
      </w:r>
      <w:r w:rsidRPr="00433415">
        <w:rPr>
          <w:rFonts w:ascii="PT Astra Serif" w:hAnsi="PT Astra Serif"/>
          <w:color w:val="auto"/>
        </w:rPr>
        <w:t xml:space="preserve"> справк</w:t>
      </w:r>
      <w:r w:rsidR="003A4D95" w:rsidRPr="00433415">
        <w:rPr>
          <w:rFonts w:ascii="PT Astra Serif" w:hAnsi="PT Astra Serif"/>
          <w:color w:val="auto"/>
        </w:rPr>
        <w:t>а</w:t>
      </w:r>
      <w:r w:rsidRPr="00433415">
        <w:rPr>
          <w:rFonts w:ascii="PT Astra Serif" w:hAnsi="PT Astra Serif"/>
          <w:color w:val="auto"/>
        </w:rPr>
        <w:t xml:space="preserve"> о </w:t>
      </w:r>
      <w:r w:rsidR="00D97BF9" w:rsidRPr="00433415">
        <w:rPr>
          <w:rFonts w:ascii="PT Astra Serif" w:hAnsi="PT Astra Serif"/>
          <w:color w:val="auto"/>
        </w:rPr>
        <w:t>трансляции фильма в эфире телевизионного канала, в интерактивном и кабельном телевидении с зоной вещания в муниципальном образовании город Югорск</w:t>
      </w:r>
      <w:r w:rsidRPr="00433415">
        <w:rPr>
          <w:rFonts w:ascii="PT Astra Serif" w:hAnsi="PT Astra Serif"/>
          <w:color w:val="auto"/>
        </w:rPr>
        <w:t>.</w:t>
      </w:r>
      <w:r w:rsidR="003A4D95" w:rsidRPr="00433415">
        <w:rPr>
          <w:rFonts w:ascii="PT Astra Serif" w:hAnsi="PT Astra Serif"/>
          <w:color w:val="auto"/>
        </w:rPr>
        <w:t xml:space="preserve"> Эфирная справка подписывается руководителем телеканала, </w:t>
      </w:r>
      <w:proofErr w:type="gramStart"/>
      <w:r w:rsidR="003A4D95" w:rsidRPr="00433415">
        <w:rPr>
          <w:rFonts w:ascii="PT Astra Serif" w:hAnsi="PT Astra Serif"/>
          <w:color w:val="auto"/>
        </w:rPr>
        <w:t>осуществившем</w:t>
      </w:r>
      <w:proofErr w:type="gramEnd"/>
      <w:r w:rsidR="003A4D95" w:rsidRPr="00433415">
        <w:rPr>
          <w:rFonts w:ascii="PT Astra Serif" w:hAnsi="PT Astra Serif"/>
          <w:color w:val="auto"/>
        </w:rPr>
        <w:t xml:space="preserve"> трансляцию.</w:t>
      </w:r>
    </w:p>
    <w:p w:rsidR="00D97BF9" w:rsidRPr="00433415" w:rsidRDefault="00D97BF9" w:rsidP="00107477">
      <w:pPr>
        <w:pStyle w:val="10"/>
        <w:spacing w:after="0" w:line="240" w:lineRule="auto"/>
        <w:ind w:firstLine="709"/>
        <w:rPr>
          <w:rFonts w:ascii="PT Astra Serif" w:hAnsi="PT Astra Serif"/>
          <w:color w:val="auto"/>
          <w:u w:val="single"/>
        </w:rPr>
      </w:pPr>
    </w:p>
    <w:p w:rsidR="00D97BF9" w:rsidRPr="00433415" w:rsidRDefault="00D97BF9" w:rsidP="00107477">
      <w:pPr>
        <w:pStyle w:val="10"/>
        <w:spacing w:after="0" w:line="240" w:lineRule="auto"/>
        <w:ind w:firstLine="709"/>
        <w:rPr>
          <w:rFonts w:ascii="PT Astra Serif" w:hAnsi="PT Astra Serif"/>
          <w:color w:val="auto"/>
          <w:u w:val="single"/>
        </w:rPr>
      </w:pPr>
    </w:p>
    <w:p w:rsidR="00F7399E" w:rsidRPr="00433415" w:rsidRDefault="00F12074" w:rsidP="00107477">
      <w:pPr>
        <w:pStyle w:val="10"/>
        <w:spacing w:after="0" w:line="240" w:lineRule="auto"/>
        <w:ind w:firstLine="709"/>
        <w:rPr>
          <w:rFonts w:ascii="PT Astra Serif" w:hAnsi="PT Astra Serif"/>
          <w:color w:val="auto"/>
        </w:rPr>
      </w:pPr>
      <w:r w:rsidRPr="00433415">
        <w:rPr>
          <w:rFonts w:ascii="PT Astra Serif" w:hAnsi="PT Astra Serif"/>
          <w:color w:val="auto"/>
          <w:u w:val="single"/>
        </w:rPr>
        <w:t>Согласовано</w:t>
      </w:r>
      <w:r w:rsidR="00D97BF9" w:rsidRPr="00433415">
        <w:rPr>
          <w:rFonts w:ascii="PT Astra Serif" w:hAnsi="PT Astra Serif"/>
          <w:color w:val="auto"/>
        </w:rPr>
        <w:t>:</w:t>
      </w:r>
    </w:p>
    <w:p w:rsidR="008C44DB" w:rsidRPr="00433415" w:rsidRDefault="00F7399E" w:rsidP="00C437F8">
      <w:pPr>
        <w:pStyle w:val="10"/>
        <w:spacing w:after="0" w:line="240" w:lineRule="auto"/>
        <w:rPr>
          <w:rFonts w:ascii="PT Astra Serif" w:hAnsi="PT Astra Serif"/>
          <w:bCs/>
          <w:color w:val="auto"/>
          <w:sz w:val="32"/>
          <w:szCs w:val="24"/>
        </w:rPr>
      </w:pPr>
      <w:r w:rsidRPr="00433415">
        <w:rPr>
          <w:rFonts w:ascii="PT Astra Serif" w:hAnsi="PT Astra Serif"/>
          <w:color w:val="auto"/>
        </w:rPr>
        <w:t>К</w:t>
      </w:r>
      <w:r w:rsidR="00F12074" w:rsidRPr="00433415">
        <w:rPr>
          <w:rFonts w:ascii="PT Astra Serif" w:hAnsi="PT Astra Serif"/>
          <w:color w:val="auto"/>
        </w:rPr>
        <w:t>онтрактн</w:t>
      </w:r>
      <w:r w:rsidRPr="00433415">
        <w:rPr>
          <w:rFonts w:ascii="PT Astra Serif" w:hAnsi="PT Astra Serif"/>
          <w:color w:val="auto"/>
        </w:rPr>
        <w:t>ая</w:t>
      </w:r>
      <w:r w:rsidR="00F12074" w:rsidRPr="00433415">
        <w:rPr>
          <w:rFonts w:ascii="PT Astra Serif" w:hAnsi="PT Astra Serif"/>
          <w:color w:val="auto"/>
        </w:rPr>
        <w:t xml:space="preserve"> служб</w:t>
      </w:r>
      <w:r w:rsidRPr="00433415">
        <w:rPr>
          <w:rFonts w:ascii="PT Astra Serif" w:hAnsi="PT Astra Serif"/>
          <w:color w:val="auto"/>
        </w:rPr>
        <w:t>а</w:t>
      </w:r>
      <w:r w:rsidR="00F12074" w:rsidRPr="00433415">
        <w:rPr>
          <w:rFonts w:ascii="PT Astra Serif" w:hAnsi="PT Astra Serif"/>
          <w:color w:val="auto"/>
        </w:rPr>
        <w:t>:</w:t>
      </w:r>
      <w:r w:rsidR="00F12074" w:rsidRPr="00433415">
        <w:rPr>
          <w:rFonts w:ascii="PT Astra Serif" w:hAnsi="PT Astra Serif"/>
          <w:color w:val="auto"/>
        </w:rPr>
        <w:tab/>
      </w:r>
      <w:r w:rsidR="00F12074" w:rsidRPr="00433415">
        <w:rPr>
          <w:rFonts w:ascii="PT Astra Serif" w:hAnsi="PT Astra Serif"/>
          <w:color w:val="auto"/>
        </w:rPr>
        <w:tab/>
      </w:r>
      <w:r w:rsidR="00F12074" w:rsidRPr="00433415">
        <w:rPr>
          <w:rFonts w:ascii="PT Astra Serif" w:hAnsi="PT Astra Serif"/>
          <w:color w:val="auto"/>
        </w:rPr>
        <w:tab/>
      </w:r>
      <w:r w:rsidR="00F12074" w:rsidRPr="00433415">
        <w:rPr>
          <w:rFonts w:ascii="PT Astra Serif" w:hAnsi="PT Astra Serif"/>
          <w:color w:val="auto"/>
        </w:rPr>
        <w:tab/>
      </w:r>
      <w:r w:rsidR="00F12074"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00567EF5" w:rsidRPr="00433415">
        <w:rPr>
          <w:rFonts w:ascii="PT Astra Serif" w:hAnsi="PT Astra Serif"/>
          <w:color w:val="auto"/>
        </w:rPr>
        <w:tab/>
      </w:r>
      <w:r w:rsidR="00011CE9" w:rsidRPr="00433415">
        <w:rPr>
          <w:rFonts w:ascii="PT Astra Serif" w:hAnsi="PT Astra Serif"/>
          <w:color w:val="auto"/>
        </w:rPr>
        <w:t>Т</w:t>
      </w:r>
      <w:r w:rsidR="00F12074" w:rsidRPr="00433415">
        <w:rPr>
          <w:rFonts w:ascii="PT Astra Serif" w:hAnsi="PT Astra Serif"/>
          <w:color w:val="auto"/>
        </w:rPr>
        <w:t>.В.</w:t>
      </w:r>
      <w:r w:rsidR="00011CE9" w:rsidRPr="00433415">
        <w:rPr>
          <w:rFonts w:ascii="PT Astra Serif" w:hAnsi="PT Astra Serif"/>
          <w:color w:val="auto"/>
        </w:rPr>
        <w:t xml:space="preserve"> </w:t>
      </w:r>
      <w:proofErr w:type="spellStart"/>
      <w:r w:rsidR="00011CE9" w:rsidRPr="00433415">
        <w:rPr>
          <w:rFonts w:ascii="PT Astra Serif" w:hAnsi="PT Astra Serif"/>
          <w:color w:val="auto"/>
        </w:rPr>
        <w:t>Хвощевская</w:t>
      </w:r>
      <w:proofErr w:type="spellEnd"/>
    </w:p>
    <w:p w:rsidR="00C437F8" w:rsidRPr="00433415" w:rsidRDefault="00C437F8">
      <w:pPr>
        <w:rPr>
          <w:rFonts w:ascii="PT Astra Serif" w:hAnsi="PT Astra Serif"/>
          <w:b/>
          <w:bCs/>
          <w:sz w:val="24"/>
          <w:szCs w:val="24"/>
        </w:rPr>
      </w:pPr>
      <w:r w:rsidRPr="00433415">
        <w:rPr>
          <w:rFonts w:ascii="PT Astra Serif" w:hAnsi="PT Astra Serif"/>
          <w:b/>
          <w:bCs/>
          <w:sz w:val="24"/>
          <w:szCs w:val="24"/>
        </w:rPr>
        <w:br w:type="page"/>
      </w:r>
    </w:p>
    <w:p w:rsidR="00D91FE3" w:rsidRPr="00433415" w:rsidRDefault="00F12074">
      <w:pPr>
        <w:pStyle w:val="ConsPlusNormal0"/>
        <w:widowControl/>
        <w:numPr>
          <w:ilvl w:val="1"/>
          <w:numId w:val="2"/>
        </w:numPr>
        <w:tabs>
          <w:tab w:val="left" w:pos="360"/>
        </w:tabs>
        <w:ind w:left="0" w:firstLine="0"/>
        <w:jc w:val="center"/>
        <w:rPr>
          <w:rFonts w:ascii="PT Astra Serif" w:hAnsi="PT Astra Serif" w:cs="Times New Roman"/>
          <w:b/>
          <w:bCs/>
          <w:color w:val="auto"/>
          <w:szCs w:val="24"/>
        </w:rPr>
      </w:pPr>
      <w:r w:rsidRPr="00433415">
        <w:rPr>
          <w:rFonts w:ascii="PT Astra Serif" w:hAnsi="PT Astra Serif" w:cs="Times New Roman"/>
          <w:b/>
          <w:bCs/>
          <w:color w:val="auto"/>
          <w:szCs w:val="24"/>
        </w:rPr>
        <w:lastRenderedPageBreak/>
        <w:t>ПРОЕКТ КОНТРАКТА</w:t>
      </w:r>
    </w:p>
    <w:p w:rsidR="00D91FE3" w:rsidRPr="00433415" w:rsidRDefault="00F12074">
      <w:pPr>
        <w:pStyle w:val="10"/>
        <w:shd w:val="clear" w:color="auto" w:fill="FFFFFF"/>
        <w:spacing w:after="0" w:line="240" w:lineRule="auto"/>
        <w:jc w:val="center"/>
        <w:rPr>
          <w:rFonts w:ascii="PT Astra Serif" w:hAnsi="PT Astra Serif"/>
          <w:b/>
          <w:caps/>
          <w:color w:val="auto"/>
        </w:rPr>
      </w:pPr>
      <w:r w:rsidRPr="00433415">
        <w:rPr>
          <w:rFonts w:ascii="PT Astra Serif" w:hAnsi="PT Astra Serif"/>
          <w:b/>
          <w:bCs/>
          <w:caps/>
          <w:color w:val="auto"/>
        </w:rPr>
        <w:t>МУНИЦИПАЛЬНый КОНТРАКТ</w:t>
      </w:r>
      <w:r w:rsidRPr="00433415">
        <w:rPr>
          <w:rFonts w:ascii="PT Astra Serif" w:hAnsi="PT Astra Serif"/>
          <w:b/>
          <w:caps/>
          <w:color w:val="auto"/>
        </w:rPr>
        <w:t xml:space="preserve"> на оказание услуг №_______</w:t>
      </w:r>
    </w:p>
    <w:p w:rsidR="00D91FE3" w:rsidRPr="00433415" w:rsidRDefault="00F12074">
      <w:pPr>
        <w:pStyle w:val="10"/>
        <w:tabs>
          <w:tab w:val="left" w:pos="6946"/>
        </w:tabs>
        <w:spacing w:after="0" w:line="240" w:lineRule="auto"/>
        <w:jc w:val="center"/>
        <w:rPr>
          <w:rFonts w:ascii="PT Astra Serif" w:hAnsi="PT Astra Serif"/>
          <w:color w:val="auto"/>
        </w:rPr>
      </w:pPr>
      <w:r w:rsidRPr="00433415">
        <w:rPr>
          <w:rFonts w:ascii="PT Astra Serif" w:hAnsi="PT Astra Serif"/>
          <w:color w:val="auto"/>
        </w:rPr>
        <w:t xml:space="preserve">(ИКЗ </w:t>
      </w:r>
      <w:r w:rsidR="008C0493" w:rsidRPr="00433415">
        <w:rPr>
          <w:rFonts w:ascii="PT Astra Serif" w:hAnsi="PT Astra Serif"/>
          <w:color w:val="auto"/>
        </w:rPr>
        <w:t>№</w:t>
      </w:r>
      <w:r w:rsidR="009F1CEF" w:rsidRPr="00433415">
        <w:rPr>
          <w:rFonts w:ascii="PT Astra Serif" w:hAnsi="PT Astra Serif"/>
          <w:color w:val="auto"/>
        </w:rPr>
        <w:t xml:space="preserve"> </w:t>
      </w:r>
      <w:r w:rsidR="005A3EAE" w:rsidRPr="00433415">
        <w:rPr>
          <w:rFonts w:ascii="PT Astra Serif" w:hAnsi="PT Astra Serif"/>
          <w:color w:val="auto"/>
        </w:rPr>
        <w:t>193862200236886220100101220015911244</w:t>
      </w:r>
      <w:r w:rsidRPr="00433415">
        <w:rPr>
          <w:rFonts w:ascii="PT Astra Serif" w:hAnsi="PT Astra Serif"/>
          <w:color w:val="auto"/>
        </w:rPr>
        <w:t>)</w:t>
      </w:r>
    </w:p>
    <w:p w:rsidR="00091E67" w:rsidRPr="00433415" w:rsidRDefault="00091E67">
      <w:pPr>
        <w:pStyle w:val="10"/>
        <w:tabs>
          <w:tab w:val="left" w:pos="6946"/>
        </w:tabs>
        <w:spacing w:after="0" w:line="240" w:lineRule="auto"/>
        <w:rPr>
          <w:rFonts w:ascii="PT Astra Serif" w:hAnsi="PT Astra Serif"/>
          <w:color w:val="auto"/>
        </w:rPr>
      </w:pPr>
    </w:p>
    <w:p w:rsidR="00D91FE3" w:rsidRPr="00433415" w:rsidRDefault="00F12074">
      <w:pPr>
        <w:pStyle w:val="10"/>
        <w:tabs>
          <w:tab w:val="left" w:pos="6946"/>
        </w:tabs>
        <w:spacing w:after="0" w:line="240" w:lineRule="auto"/>
        <w:rPr>
          <w:rFonts w:ascii="PT Astra Serif" w:hAnsi="PT Astra Serif"/>
          <w:color w:val="auto"/>
        </w:rPr>
      </w:pPr>
      <w:r w:rsidRPr="00433415">
        <w:rPr>
          <w:rFonts w:ascii="PT Astra Serif" w:hAnsi="PT Astra Serif"/>
          <w:color w:val="auto"/>
        </w:rPr>
        <w:t xml:space="preserve">г. ______________                                                                     </w:t>
      </w:r>
      <w:r w:rsidR="005D77EC" w:rsidRPr="00433415">
        <w:rPr>
          <w:rFonts w:ascii="PT Astra Serif" w:hAnsi="PT Astra Serif"/>
          <w:color w:val="auto"/>
        </w:rPr>
        <w:tab/>
      </w:r>
      <w:r w:rsidRPr="00433415">
        <w:rPr>
          <w:rFonts w:ascii="PT Astra Serif" w:hAnsi="PT Astra Serif"/>
          <w:color w:val="auto"/>
        </w:rPr>
        <w:t>«___»____________201___ г.</w:t>
      </w:r>
    </w:p>
    <w:p w:rsidR="00D91FE3" w:rsidRPr="00433415" w:rsidRDefault="00D91FE3">
      <w:pPr>
        <w:pStyle w:val="10"/>
        <w:spacing w:after="0" w:line="240" w:lineRule="auto"/>
        <w:ind w:firstLine="709"/>
        <w:rPr>
          <w:rFonts w:ascii="PT Astra Serif" w:hAnsi="PT Astra Serif"/>
          <w:color w:val="auto"/>
        </w:rPr>
      </w:pPr>
    </w:p>
    <w:p w:rsidR="00D91FE3" w:rsidRPr="00433415" w:rsidRDefault="00F12074">
      <w:pPr>
        <w:pStyle w:val="10"/>
        <w:spacing w:after="0" w:line="240" w:lineRule="auto"/>
        <w:ind w:firstLine="709"/>
        <w:jc w:val="both"/>
        <w:rPr>
          <w:rFonts w:ascii="PT Astra Serif" w:hAnsi="PT Astra Serif"/>
          <w:color w:val="auto"/>
        </w:rPr>
      </w:pPr>
      <w:proofErr w:type="gramStart"/>
      <w:r w:rsidRPr="00433415">
        <w:rPr>
          <w:rFonts w:ascii="PT Astra Serif" w:hAnsi="PT Astra Serif"/>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433415">
        <w:rPr>
          <w:rFonts w:ascii="PT Astra Serif" w:hAnsi="PT Astra Serif"/>
          <w:color w:val="auto"/>
        </w:rPr>
        <w:t>от</w:t>
      </w:r>
      <w:proofErr w:type="gramEnd"/>
      <w:r w:rsidRPr="00433415">
        <w:rPr>
          <w:rFonts w:ascii="PT Astra Serif" w:hAnsi="PT Astra Serif"/>
          <w:color w:val="auto"/>
        </w:rPr>
        <w:t xml:space="preserve"> _____ № _____) </w:t>
      </w:r>
    </w:p>
    <w:p w:rsidR="00D91FE3" w:rsidRPr="00433415" w:rsidRDefault="00F12074">
      <w:pPr>
        <w:pStyle w:val="10"/>
        <w:spacing w:after="0" w:line="240" w:lineRule="auto"/>
        <w:ind w:firstLine="709"/>
        <w:jc w:val="both"/>
        <w:rPr>
          <w:rFonts w:ascii="PT Astra Serif" w:hAnsi="PT Astra Serif"/>
          <w:i/>
          <w:color w:val="auto"/>
        </w:rPr>
      </w:pPr>
      <w:r w:rsidRPr="00433415">
        <w:rPr>
          <w:rFonts w:ascii="PT Astra Serif" w:hAnsi="PT Astra Serif"/>
          <w:i/>
          <w:color w:val="auto"/>
        </w:rPr>
        <w:t xml:space="preserve">решения Заказчика </w:t>
      </w:r>
      <w:proofErr w:type="gramStart"/>
      <w:r w:rsidRPr="00433415">
        <w:rPr>
          <w:rFonts w:ascii="PT Astra Serif" w:hAnsi="PT Astra Serif"/>
          <w:i/>
          <w:color w:val="auto"/>
        </w:rPr>
        <w:t>от _________ № __________ об осуществлении закупки у единственного исполнителя в соответствии с пунктом</w:t>
      </w:r>
      <w:proofErr w:type="gramEnd"/>
      <w:r w:rsidRPr="00433415">
        <w:rPr>
          <w:rFonts w:ascii="PT Astra Serif" w:hAnsi="PT Astra Serif"/>
          <w:i/>
          <w:color w:val="auto"/>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433415" w:rsidRDefault="00F12074">
      <w:pPr>
        <w:pStyle w:val="10"/>
        <w:spacing w:after="0" w:line="240" w:lineRule="auto"/>
        <w:ind w:firstLine="709"/>
        <w:jc w:val="both"/>
        <w:rPr>
          <w:rFonts w:ascii="PT Astra Serif" w:hAnsi="PT Astra Serif"/>
          <w:color w:val="auto"/>
          <w:kern w:val="2"/>
        </w:rPr>
      </w:pPr>
      <w:r w:rsidRPr="00433415">
        <w:rPr>
          <w:rFonts w:ascii="PT Astra Serif" w:hAnsi="PT Astra Serif"/>
          <w:color w:val="auto"/>
        </w:rPr>
        <w:t>заключили настоящий муниципальный контракт, именуемый в дальнейшем «Контракт», о нижеследующем:</w:t>
      </w:r>
    </w:p>
    <w:p w:rsidR="00D91FE3" w:rsidRPr="00433415" w:rsidRDefault="00D91FE3">
      <w:pPr>
        <w:pStyle w:val="10"/>
        <w:spacing w:after="0" w:line="240" w:lineRule="auto"/>
        <w:ind w:firstLine="709"/>
        <w:rPr>
          <w:rFonts w:ascii="PT Astra Serif" w:hAnsi="PT Astra Serif"/>
          <w:color w:val="auto"/>
          <w:kern w:val="2"/>
        </w:rPr>
      </w:pPr>
    </w:p>
    <w:p w:rsidR="00D91FE3" w:rsidRPr="00433415" w:rsidRDefault="00F12074">
      <w:pPr>
        <w:pStyle w:val="10"/>
        <w:spacing w:after="0" w:line="240" w:lineRule="auto"/>
        <w:ind w:left="709"/>
        <w:jc w:val="center"/>
        <w:rPr>
          <w:rFonts w:ascii="PT Astra Serif" w:hAnsi="PT Astra Serif"/>
          <w:b/>
          <w:color w:val="auto"/>
        </w:rPr>
      </w:pPr>
      <w:r w:rsidRPr="00433415">
        <w:rPr>
          <w:rFonts w:ascii="PT Astra Serif" w:hAnsi="PT Astra Serif"/>
          <w:b/>
          <w:color w:val="auto"/>
        </w:rPr>
        <w:t>1. Предмет контракта</w:t>
      </w:r>
    </w:p>
    <w:p w:rsidR="00091E67" w:rsidRPr="00433415" w:rsidRDefault="00091E67">
      <w:pPr>
        <w:pStyle w:val="10"/>
        <w:spacing w:after="0" w:line="240" w:lineRule="auto"/>
        <w:ind w:left="709"/>
        <w:jc w:val="center"/>
        <w:rPr>
          <w:rFonts w:ascii="PT Astra Serif" w:hAnsi="PT Astra Serif"/>
          <w:color w:val="auto"/>
        </w:rPr>
      </w:pPr>
    </w:p>
    <w:p w:rsidR="00D91FE3" w:rsidRPr="00433415" w:rsidRDefault="00F12074">
      <w:pPr>
        <w:pStyle w:val="10"/>
        <w:shd w:val="clear" w:color="auto" w:fill="FFFFFF"/>
        <w:spacing w:after="0" w:line="240" w:lineRule="auto"/>
        <w:ind w:firstLine="709"/>
        <w:jc w:val="both"/>
        <w:rPr>
          <w:rFonts w:ascii="PT Astra Serif" w:hAnsi="PT Astra Serif"/>
          <w:color w:val="auto"/>
        </w:rPr>
      </w:pPr>
      <w:r w:rsidRPr="00433415">
        <w:rPr>
          <w:rFonts w:ascii="PT Astra Serif" w:hAnsi="PT Astra Serif"/>
          <w:color w:val="auto"/>
        </w:rPr>
        <w:t>1.1.</w:t>
      </w:r>
      <w:r w:rsidRPr="00433415">
        <w:rPr>
          <w:rFonts w:ascii="PT Astra Serif" w:hAnsi="PT Astra Serif"/>
          <w:color w:val="auto"/>
        </w:rPr>
        <w:tab/>
      </w:r>
      <w:r w:rsidRPr="00433415">
        <w:rPr>
          <w:rFonts w:ascii="PT Astra Serif" w:hAnsi="PT Astra Serif"/>
          <w:bCs/>
          <w:color w:val="auto"/>
        </w:rPr>
        <w:t>Исполнитель обязуется своевременно оказать на условиях Контракта</w:t>
      </w:r>
      <w:r w:rsidRPr="00433415">
        <w:rPr>
          <w:rFonts w:ascii="PT Astra Serif" w:hAnsi="PT Astra Serif"/>
          <w:color w:val="auto"/>
        </w:rPr>
        <w:t xml:space="preserve"> услуги </w:t>
      </w:r>
      <w:r w:rsidR="005A3EAE" w:rsidRPr="00433415">
        <w:rPr>
          <w:rFonts w:ascii="PT Astra Serif" w:hAnsi="PT Astra Serif"/>
          <w:color w:val="auto"/>
        </w:rPr>
        <w:t>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r w:rsidRPr="00433415">
        <w:rPr>
          <w:rFonts w:ascii="PT Astra Serif" w:hAnsi="PT Astra Serif"/>
          <w:color w:val="auto"/>
        </w:rPr>
        <w:t>, а Заказчик обязуется принять и оплатить их.</w:t>
      </w:r>
    </w:p>
    <w:p w:rsidR="00D91FE3" w:rsidRPr="00433415" w:rsidRDefault="00F12074">
      <w:pPr>
        <w:pStyle w:val="10"/>
        <w:numPr>
          <w:ilvl w:val="1"/>
          <w:numId w:val="6"/>
        </w:numPr>
        <w:spacing w:after="0" w:line="240" w:lineRule="auto"/>
        <w:ind w:left="0" w:firstLine="709"/>
        <w:jc w:val="both"/>
        <w:rPr>
          <w:rFonts w:ascii="PT Astra Serif" w:hAnsi="PT Astra Serif"/>
          <w:color w:val="auto"/>
        </w:rPr>
      </w:pPr>
      <w:r w:rsidRPr="00433415">
        <w:rPr>
          <w:rFonts w:ascii="PT Astra Serif" w:hAnsi="PT Astra Serif"/>
          <w:color w:val="auto"/>
        </w:rPr>
        <w:t>Состав и объем услуг определяется в Техническом задании (Приложение) к Контракту.</w:t>
      </w:r>
    </w:p>
    <w:p w:rsidR="00680551" w:rsidRPr="00433415" w:rsidRDefault="00F12074" w:rsidP="005A3EAE">
      <w:pPr>
        <w:pStyle w:val="10"/>
        <w:numPr>
          <w:ilvl w:val="1"/>
          <w:numId w:val="6"/>
        </w:numPr>
        <w:spacing w:after="0" w:line="240" w:lineRule="auto"/>
        <w:ind w:left="0" w:firstLine="709"/>
        <w:jc w:val="both"/>
        <w:rPr>
          <w:rFonts w:ascii="PT Astra Serif" w:hAnsi="PT Astra Serif"/>
          <w:color w:val="auto"/>
        </w:rPr>
      </w:pPr>
      <w:r w:rsidRPr="00433415">
        <w:rPr>
          <w:rFonts w:ascii="PT Astra Serif" w:hAnsi="PT Astra Serif"/>
          <w:color w:val="auto"/>
        </w:rPr>
        <w:t>Место оказания услуг</w:t>
      </w:r>
      <w:r w:rsidR="00680551" w:rsidRPr="00433415">
        <w:rPr>
          <w:rFonts w:ascii="PT Astra Serif" w:hAnsi="PT Astra Serif"/>
          <w:color w:val="auto"/>
        </w:rPr>
        <w:t>.</w:t>
      </w:r>
      <w:r w:rsidRPr="00433415">
        <w:rPr>
          <w:rFonts w:ascii="PT Astra Serif" w:hAnsi="PT Astra Serif"/>
          <w:color w:val="auto"/>
        </w:rPr>
        <w:t xml:space="preserve"> </w:t>
      </w:r>
      <w:r w:rsidR="005A3EAE" w:rsidRPr="00433415">
        <w:rPr>
          <w:rFonts w:ascii="PT Astra Serif" w:hAnsi="PT Astra Serif"/>
          <w:color w:val="auto"/>
        </w:rPr>
        <w:t>Место подготовки фильма: определяется Исполнителем самостоятельно исходя из задания Заказчика. Место предоставления фильма: Управление внутренней политики и общественных связей администрации города Югорска, г. Югорск, ул. 40 лет Победы, д. 11. Место предоставления финансового отчёта: по месту нахождения Муниципального заказчика.</w:t>
      </w:r>
    </w:p>
    <w:p w:rsidR="00D91FE3" w:rsidRPr="00433415" w:rsidRDefault="00D91FE3">
      <w:pPr>
        <w:pStyle w:val="afffd"/>
        <w:spacing w:line="240" w:lineRule="auto"/>
        <w:ind w:firstLine="709"/>
        <w:rPr>
          <w:rFonts w:ascii="PT Astra Serif" w:hAnsi="PT Astra Serif"/>
          <w:color w:val="auto"/>
        </w:rPr>
      </w:pPr>
    </w:p>
    <w:p w:rsidR="00D91FE3" w:rsidRPr="00433415" w:rsidRDefault="00F12074">
      <w:pPr>
        <w:pStyle w:val="10"/>
        <w:keepNext/>
        <w:spacing w:after="0" w:line="240" w:lineRule="auto"/>
        <w:ind w:left="709"/>
        <w:jc w:val="center"/>
        <w:rPr>
          <w:rFonts w:ascii="PT Astra Serif" w:hAnsi="PT Astra Serif"/>
          <w:b/>
          <w:color w:val="auto"/>
        </w:rPr>
      </w:pPr>
      <w:r w:rsidRPr="00433415">
        <w:rPr>
          <w:rFonts w:ascii="PT Astra Serif" w:hAnsi="PT Astra Serif"/>
          <w:b/>
          <w:color w:val="auto"/>
        </w:rPr>
        <w:t>2. Цена контракта и порядок расчётов</w:t>
      </w:r>
    </w:p>
    <w:p w:rsidR="00091E67" w:rsidRPr="00433415" w:rsidRDefault="00091E67">
      <w:pPr>
        <w:pStyle w:val="10"/>
        <w:keepNext/>
        <w:spacing w:after="0" w:line="240" w:lineRule="auto"/>
        <w:ind w:left="709"/>
        <w:jc w:val="center"/>
        <w:rPr>
          <w:rFonts w:ascii="PT Astra Serif" w:hAnsi="PT Astra Serif"/>
          <w:color w:val="auto"/>
        </w:rPr>
      </w:pP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433415" w:rsidRDefault="00001A6D">
      <w:pPr>
        <w:pStyle w:val="10"/>
        <w:spacing w:after="0" w:line="240" w:lineRule="auto"/>
        <w:ind w:firstLine="709"/>
        <w:jc w:val="both"/>
        <w:rPr>
          <w:rFonts w:ascii="PT Astra Serif" w:hAnsi="PT Astra Serif"/>
          <w:color w:val="auto"/>
          <w:szCs w:val="24"/>
        </w:rPr>
      </w:pPr>
      <w:r w:rsidRPr="00433415">
        <w:rPr>
          <w:rFonts w:ascii="PT Astra Serif" w:hAnsi="PT Astra Serif"/>
          <w:color w:val="auto"/>
          <w:szCs w:val="24"/>
        </w:rPr>
        <w:t>Источник финансирования: бюджет города Югорска на 20</w:t>
      </w:r>
      <w:r w:rsidR="00D33C8C" w:rsidRPr="00433415">
        <w:rPr>
          <w:rFonts w:ascii="PT Astra Serif" w:hAnsi="PT Astra Serif"/>
          <w:color w:val="auto"/>
          <w:szCs w:val="24"/>
        </w:rPr>
        <w:t>1</w:t>
      </w:r>
      <w:r w:rsidR="009174AB" w:rsidRPr="00433415">
        <w:rPr>
          <w:rFonts w:ascii="PT Astra Serif" w:hAnsi="PT Astra Serif"/>
          <w:color w:val="auto"/>
          <w:szCs w:val="24"/>
        </w:rPr>
        <w:t>9</w:t>
      </w:r>
      <w:r w:rsidRPr="00433415">
        <w:rPr>
          <w:rFonts w:ascii="PT Astra Serif" w:hAnsi="PT Astra Serif"/>
          <w:color w:val="auto"/>
          <w:szCs w:val="24"/>
        </w:rPr>
        <w:t xml:space="preserve"> год.</w:t>
      </w:r>
    </w:p>
    <w:p w:rsidR="00001A6D" w:rsidRPr="00433415" w:rsidRDefault="00F12074" w:rsidP="00001A6D">
      <w:pPr>
        <w:pStyle w:val="10"/>
        <w:spacing w:after="0" w:line="240" w:lineRule="auto"/>
        <w:ind w:firstLine="709"/>
        <w:jc w:val="both"/>
        <w:rPr>
          <w:rFonts w:ascii="PT Astra Serif" w:hAnsi="PT Astra Serif"/>
          <w:color w:val="auto"/>
        </w:rPr>
      </w:pPr>
      <w:r w:rsidRPr="00433415">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433415">
        <w:rPr>
          <w:rFonts w:ascii="PT Astra Serif" w:hAnsi="PT Astra Serif"/>
          <w:color w:val="auto"/>
        </w:rPr>
        <w:t xml:space="preserve"> (__  %): _________________________ </w:t>
      </w:r>
      <w:proofErr w:type="gramEnd"/>
      <w:r w:rsidRPr="00433415">
        <w:rPr>
          <w:rFonts w:ascii="PT Astra Serif" w:hAnsi="PT Astra Serif"/>
          <w:color w:val="auto"/>
        </w:rPr>
        <w:t xml:space="preserve">рублей __ копеек </w:t>
      </w:r>
      <w:r w:rsidR="00476BAE" w:rsidRPr="00433415">
        <w:rPr>
          <w:rFonts w:ascii="PT Astra Serif" w:hAnsi="PT Astra Serif"/>
          <w:color w:val="auto"/>
        </w:rPr>
        <w:t>/</w:t>
      </w:r>
      <w:r w:rsidR="00476BAE" w:rsidRPr="00433415">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433415">
        <w:rPr>
          <w:rFonts w:ascii="PT Astra Serif" w:hAnsi="PT Astra Serif"/>
          <w:i/>
          <w:color w:val="auto"/>
          <w:vertAlign w:val="superscript"/>
        </w:rPr>
        <w:footnoteReference w:id="2"/>
      </w:r>
      <w:r w:rsidR="00741826" w:rsidRPr="00433415">
        <w:rPr>
          <w:rFonts w:ascii="PT Astra Serif" w:hAnsi="PT Astra Serif"/>
          <w:color w:val="auto"/>
          <w:szCs w:val="24"/>
        </w:rPr>
        <w:t xml:space="preserve"> </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w:t>
      </w:r>
      <w:r w:rsidR="00D63CC5" w:rsidRPr="00433415">
        <w:rPr>
          <w:rFonts w:ascii="PT Astra Serif" w:hAnsi="PT Astra Serif"/>
          <w:color w:val="auto"/>
        </w:rPr>
        <w:t>тификацию, транспортные расходы</w:t>
      </w:r>
      <w:r w:rsidRPr="00433415">
        <w:rPr>
          <w:rFonts w:ascii="PT Astra Serif" w:hAnsi="PT Astra Serif"/>
          <w:color w:val="auto"/>
        </w:rPr>
        <w:t xml:space="preserve"> и иные расходы, связанные с оказанием услуг.</w:t>
      </w:r>
    </w:p>
    <w:p w:rsidR="00861724" w:rsidRPr="00433415" w:rsidRDefault="0086172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Сумма, подлежащая уплате Исполнителю, уменьшается, на размер налогов, сборов и иных </w:t>
      </w:r>
      <w:r w:rsidRPr="00433415">
        <w:rPr>
          <w:rFonts w:ascii="PT Astra Serif" w:hAnsi="PT Astra Serif"/>
          <w:color w:val="auto"/>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2.4. </w:t>
      </w:r>
      <w:r w:rsidR="00001A6D" w:rsidRPr="00433415">
        <w:rPr>
          <w:rFonts w:ascii="PT Astra Serif" w:hAnsi="PT Astra Serif"/>
          <w:color w:val="auto"/>
        </w:rPr>
        <w:t>Расчёты</w:t>
      </w:r>
      <w:r w:rsidRPr="00433415">
        <w:rPr>
          <w:rFonts w:ascii="PT Astra Serif" w:hAnsi="PT Astra Serif"/>
          <w:color w:val="auto"/>
        </w:rPr>
        <w:t xml:space="preserve"> по Контракту производ</w:t>
      </w:r>
      <w:r w:rsidR="00001A6D" w:rsidRPr="00433415">
        <w:rPr>
          <w:rFonts w:ascii="PT Astra Serif" w:hAnsi="PT Astra Serif"/>
          <w:color w:val="auto"/>
        </w:rPr>
        <w:t>я</w:t>
      </w:r>
      <w:r w:rsidRPr="00433415">
        <w:rPr>
          <w:rFonts w:ascii="PT Astra Serif" w:hAnsi="PT Astra Serif"/>
          <w:color w:val="auto"/>
        </w:rPr>
        <w:t>тся в следующем порядке:</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2.4.2. Оплата производится в рублях Российской Федерации.</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2.4.3. Авансовые платежи по Контракту не предусмотрены.</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2.4.4. </w:t>
      </w:r>
      <w:r w:rsidR="003A739C" w:rsidRPr="00433415">
        <w:rPr>
          <w:rFonts w:ascii="PT Astra Serif" w:hAnsi="PT Astra Serif"/>
          <w:color w:val="auto"/>
        </w:rPr>
        <w:t>Расчет за оказанные услуги осуществляются в течение 15 (пятнадцати) дней со дня подписания Заказчиком документ</w:t>
      </w:r>
      <w:r w:rsidR="005A3EAE" w:rsidRPr="00433415">
        <w:rPr>
          <w:rFonts w:ascii="PT Astra Serif" w:hAnsi="PT Astra Serif"/>
          <w:color w:val="auto"/>
        </w:rPr>
        <w:t>ов</w:t>
      </w:r>
      <w:r w:rsidR="003A739C" w:rsidRPr="00433415">
        <w:rPr>
          <w:rFonts w:ascii="PT Astra Serif" w:hAnsi="PT Astra Serif"/>
          <w:color w:val="auto"/>
        </w:rPr>
        <w:t xml:space="preserve"> о приёмке</w:t>
      </w:r>
      <w:r w:rsidR="003438D5" w:rsidRPr="00433415">
        <w:rPr>
          <w:rFonts w:ascii="PT Astra Serif" w:hAnsi="PT Astra Serif"/>
          <w:color w:val="auto"/>
        </w:rPr>
        <w:t xml:space="preserve"> оказанных услуг</w:t>
      </w:r>
      <w:r w:rsidR="003A739C" w:rsidRPr="00433415">
        <w:rPr>
          <w:rFonts w:ascii="PT Astra Serif" w:hAnsi="PT Astra Serif"/>
          <w:color w:val="auto"/>
        </w:rPr>
        <w:t>, предусмотренн</w:t>
      </w:r>
      <w:r w:rsidR="003438D5" w:rsidRPr="00433415">
        <w:rPr>
          <w:rFonts w:ascii="PT Astra Serif" w:hAnsi="PT Astra Serif"/>
          <w:color w:val="auto"/>
        </w:rPr>
        <w:t>ых</w:t>
      </w:r>
      <w:r w:rsidR="003A739C" w:rsidRPr="00433415">
        <w:rPr>
          <w:rFonts w:ascii="PT Astra Serif" w:hAnsi="PT Astra Serif"/>
          <w:color w:val="auto"/>
        </w:rPr>
        <w:t xml:space="preserve"> Контрактом.</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2.</w:t>
      </w:r>
      <w:r w:rsidR="00AF7D14" w:rsidRPr="00433415">
        <w:rPr>
          <w:rFonts w:ascii="PT Astra Serif" w:hAnsi="PT Astra Serif"/>
          <w:color w:val="auto"/>
        </w:rPr>
        <w:t>5</w:t>
      </w:r>
      <w:r w:rsidRPr="00433415">
        <w:rPr>
          <w:rFonts w:ascii="PT Astra Serif" w:hAnsi="PT Astra Serif"/>
          <w:color w:val="auto"/>
        </w:rPr>
        <w:t xml:space="preserve">. </w:t>
      </w:r>
      <w:r w:rsidR="00AF7D14" w:rsidRPr="00433415">
        <w:rPr>
          <w:rFonts w:ascii="PT Astra Serif" w:hAnsi="PT Astra Serif"/>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433415">
        <w:rPr>
          <w:rFonts w:ascii="PT Astra Serif" w:hAnsi="PT Astra Serif"/>
          <w:color w:val="auto"/>
        </w:rPr>
        <w:t>, в том числе по цене и (или) объёму услуг.</w:t>
      </w:r>
    </w:p>
    <w:p w:rsidR="00D91FE3" w:rsidRPr="00433415" w:rsidRDefault="00D91FE3">
      <w:pPr>
        <w:pStyle w:val="10"/>
        <w:spacing w:after="0" w:line="240" w:lineRule="auto"/>
        <w:ind w:firstLine="709"/>
        <w:rPr>
          <w:rFonts w:ascii="PT Astra Serif" w:hAnsi="PT Astra Serif"/>
          <w:color w:val="auto"/>
        </w:rPr>
      </w:pPr>
    </w:p>
    <w:p w:rsidR="00D91FE3"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3. Права и обязанности Сторон</w:t>
      </w:r>
    </w:p>
    <w:p w:rsidR="003438D5" w:rsidRPr="00433415" w:rsidRDefault="003438D5">
      <w:pPr>
        <w:pStyle w:val="10"/>
        <w:spacing w:after="0" w:line="240" w:lineRule="auto"/>
        <w:ind w:firstLine="709"/>
        <w:jc w:val="center"/>
        <w:rPr>
          <w:rFonts w:ascii="PT Astra Serif" w:hAnsi="PT Astra Serif"/>
          <w:b/>
          <w:color w:val="auto"/>
        </w:rPr>
      </w:pPr>
    </w:p>
    <w:p w:rsidR="00D91FE3" w:rsidRPr="00433415" w:rsidRDefault="00F12074">
      <w:pPr>
        <w:pStyle w:val="afffd"/>
        <w:spacing w:line="240" w:lineRule="auto"/>
        <w:ind w:firstLine="709"/>
        <w:rPr>
          <w:rFonts w:ascii="PT Astra Serif" w:hAnsi="PT Astra Serif"/>
          <w:color w:val="auto"/>
        </w:rPr>
      </w:pPr>
      <w:r w:rsidRPr="00433415">
        <w:rPr>
          <w:rFonts w:ascii="PT Astra Serif" w:hAnsi="PT Astra Serif"/>
          <w:color w:val="auto"/>
        </w:rPr>
        <w:t>3.1. Заказчик имеет право:</w:t>
      </w:r>
    </w:p>
    <w:p w:rsidR="00D91FE3" w:rsidRPr="00433415" w:rsidRDefault="00F12074" w:rsidP="00C51871">
      <w:pPr>
        <w:pStyle w:val="afffd"/>
        <w:spacing w:line="240" w:lineRule="auto"/>
        <w:ind w:firstLine="709"/>
        <w:rPr>
          <w:rFonts w:ascii="PT Astra Serif" w:hAnsi="PT Astra Serif"/>
          <w:color w:val="auto"/>
        </w:rPr>
      </w:pPr>
      <w:r w:rsidRPr="00433415">
        <w:rPr>
          <w:rFonts w:ascii="PT Astra Serif" w:hAnsi="PT Astra Serif"/>
          <w:color w:val="auto"/>
        </w:rPr>
        <w:t>3.1.1. Досрочно принять и оплатить услуги в соответствии с условиями Контракта. </w:t>
      </w:r>
    </w:p>
    <w:p w:rsidR="00C51871" w:rsidRPr="00433415" w:rsidRDefault="00C51871"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 xml:space="preserve">3.1.2. По согласованию с Исполнителем изменить объем услуг в соответствии с пунктом 12.6 Контракта. </w:t>
      </w:r>
    </w:p>
    <w:p w:rsidR="00C51871" w:rsidRPr="00433415" w:rsidRDefault="00C51871"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 xml:space="preserve">3.1.3. Требовать возмещения неустойки и (или) убытков, </w:t>
      </w:r>
      <w:r w:rsidR="00E73849" w:rsidRPr="00433415">
        <w:rPr>
          <w:rFonts w:ascii="PT Astra Serif" w:hAnsi="PT Astra Serif"/>
          <w:color w:val="auto"/>
        </w:rPr>
        <w:t>причинённых</w:t>
      </w:r>
      <w:r w:rsidRPr="00433415">
        <w:rPr>
          <w:rFonts w:ascii="PT Astra Serif" w:hAnsi="PT Astra Serif"/>
          <w:color w:val="auto"/>
        </w:rPr>
        <w:t xml:space="preserve"> по вине Исполнителя.</w:t>
      </w:r>
    </w:p>
    <w:p w:rsidR="00C51871" w:rsidRPr="00433415" w:rsidRDefault="00C51871"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33415" w:rsidRDefault="00C51871"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3.1.5. Осуществлять иные права, предусмотренные Контрактом и (или) законодательством Российской Федерации.</w:t>
      </w:r>
    </w:p>
    <w:p w:rsidR="00D91FE3" w:rsidRPr="00433415" w:rsidRDefault="00F12074"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3.2. Заказчик обязан:</w:t>
      </w:r>
    </w:p>
    <w:p w:rsidR="00D91FE3" w:rsidRPr="00433415" w:rsidRDefault="00F12074" w:rsidP="00C51871">
      <w:pPr>
        <w:pStyle w:val="10"/>
        <w:spacing w:after="0" w:line="240" w:lineRule="auto"/>
        <w:ind w:firstLine="709"/>
        <w:jc w:val="both"/>
        <w:rPr>
          <w:rFonts w:ascii="PT Astra Serif" w:hAnsi="PT Astra Serif"/>
          <w:color w:val="auto"/>
        </w:rPr>
      </w:pPr>
      <w:r w:rsidRPr="00433415">
        <w:rPr>
          <w:rFonts w:ascii="PT Astra Serif" w:hAnsi="PT Astra Serif"/>
          <w:color w:val="auto"/>
        </w:rPr>
        <w:t>3.2.1.Обеспечить приёмку оказанных по Контракту услуг по объёму и качеству.</w:t>
      </w:r>
    </w:p>
    <w:p w:rsidR="00D91FE3" w:rsidRPr="00433415" w:rsidRDefault="00F12074" w:rsidP="00C51871">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3.2.2. Оплатить услуги в порядке, предусмотренном Контрактом.</w:t>
      </w:r>
    </w:p>
    <w:p w:rsidR="00D91FE3" w:rsidRPr="00433415" w:rsidRDefault="00F12074" w:rsidP="00C51871">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3.2.3. Своевременно предоставить Исполнителю информацию, необходимую для исполнения Контракта.</w:t>
      </w:r>
    </w:p>
    <w:p w:rsidR="00D91FE3" w:rsidRPr="00433415" w:rsidRDefault="00F12074">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3.2.4. Выполнять иные обязанности, предусмотренные Контрактом.</w:t>
      </w:r>
    </w:p>
    <w:p w:rsidR="00D91FE3" w:rsidRPr="00433415" w:rsidRDefault="00F12074">
      <w:pPr>
        <w:pStyle w:val="10"/>
        <w:shd w:val="clear" w:color="auto" w:fill="FFFFFF"/>
        <w:tabs>
          <w:tab w:val="left" w:pos="540"/>
        </w:tabs>
        <w:spacing w:after="0" w:line="240" w:lineRule="auto"/>
        <w:ind w:firstLine="709"/>
        <w:jc w:val="both"/>
        <w:rPr>
          <w:rFonts w:ascii="PT Astra Serif" w:hAnsi="PT Astra Serif"/>
          <w:bCs/>
          <w:color w:val="auto"/>
        </w:rPr>
      </w:pPr>
      <w:r w:rsidRPr="00433415">
        <w:rPr>
          <w:rFonts w:ascii="PT Astra Serif" w:hAnsi="PT Astra Serif"/>
          <w:bCs/>
          <w:color w:val="auto"/>
        </w:rPr>
        <w:t>3.3. Исполнитель обязан:</w:t>
      </w:r>
    </w:p>
    <w:p w:rsidR="00D91FE3" w:rsidRPr="00433415" w:rsidRDefault="00F12074">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3.3.1. Оказать услуги в сроки, предусмотренные Контрактом.</w:t>
      </w:r>
    </w:p>
    <w:p w:rsidR="00D91FE3" w:rsidRPr="00433415" w:rsidRDefault="00F12074">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33415" w:rsidRDefault="00F12074">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33415" w:rsidRDefault="00F12074" w:rsidP="00904483">
      <w:pPr>
        <w:pStyle w:val="afff4"/>
        <w:tabs>
          <w:tab w:val="left" w:pos="2443"/>
        </w:tabs>
        <w:spacing w:after="0" w:line="240" w:lineRule="auto"/>
        <w:ind w:firstLine="709"/>
        <w:jc w:val="both"/>
        <w:rPr>
          <w:rFonts w:ascii="PT Astra Serif" w:hAnsi="PT Astra Serif"/>
          <w:color w:val="auto"/>
        </w:rPr>
      </w:pPr>
      <w:r w:rsidRPr="00433415">
        <w:rPr>
          <w:rFonts w:ascii="PT Astra Serif" w:hAnsi="PT Astra Serif"/>
          <w:color w:val="auto"/>
        </w:rPr>
        <w:t>3.3.5. Выполнять иные обязанности, предусмотренные Контрактом.</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3.4. Исполнитель вправе:</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3.4.1. Требовать приёмки и оплаты услуг в объёме, порядке, сроки и на условиях, предусмотренных Контрактом.</w:t>
      </w:r>
    </w:p>
    <w:p w:rsidR="00C51871" w:rsidRPr="00433415" w:rsidRDefault="00F12074" w:rsidP="00C51871">
      <w:pPr>
        <w:pStyle w:val="afffd"/>
        <w:spacing w:line="240" w:lineRule="auto"/>
        <w:ind w:firstLine="709"/>
        <w:jc w:val="both"/>
        <w:rPr>
          <w:rFonts w:ascii="PT Astra Serif" w:hAnsi="PT Astra Serif"/>
          <w:color w:val="auto"/>
        </w:rPr>
      </w:pPr>
      <w:r w:rsidRPr="00433415">
        <w:rPr>
          <w:rFonts w:ascii="PT Astra Serif" w:hAnsi="PT Astra Serif"/>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433415" w:rsidRDefault="00C51871" w:rsidP="00C51871">
      <w:pPr>
        <w:pStyle w:val="afffd"/>
        <w:spacing w:line="240" w:lineRule="auto"/>
        <w:ind w:firstLine="709"/>
        <w:jc w:val="both"/>
        <w:rPr>
          <w:rFonts w:ascii="PT Astra Serif" w:hAnsi="PT Astra Serif"/>
          <w:color w:val="auto"/>
          <w:szCs w:val="24"/>
        </w:rPr>
      </w:pPr>
      <w:r w:rsidRPr="00433415">
        <w:rPr>
          <w:rFonts w:ascii="PT Astra Serif" w:hAnsi="PT Astra Serif"/>
          <w:color w:val="auto"/>
          <w:szCs w:val="24"/>
        </w:rPr>
        <w:t xml:space="preserve">3.4.3. Привлекать для оказания услуг соисполнителей. </w:t>
      </w:r>
    </w:p>
    <w:p w:rsidR="00091E67" w:rsidRPr="00433415" w:rsidRDefault="00091E67">
      <w:pPr>
        <w:pStyle w:val="10"/>
        <w:spacing w:after="0" w:line="240" w:lineRule="auto"/>
        <w:ind w:firstLine="709"/>
        <w:jc w:val="center"/>
        <w:rPr>
          <w:rFonts w:ascii="PT Astra Serif" w:hAnsi="PT Astra Serif"/>
          <w:b/>
          <w:color w:val="auto"/>
        </w:rPr>
      </w:pPr>
    </w:p>
    <w:p w:rsidR="008C0B3E"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lastRenderedPageBreak/>
        <w:t>4. Сроки оказания услуг</w:t>
      </w:r>
    </w:p>
    <w:p w:rsidR="00091E67" w:rsidRPr="00433415" w:rsidRDefault="00091E67">
      <w:pPr>
        <w:pStyle w:val="10"/>
        <w:spacing w:after="0" w:line="240" w:lineRule="auto"/>
        <w:ind w:firstLine="709"/>
        <w:jc w:val="center"/>
        <w:rPr>
          <w:rFonts w:ascii="PT Astra Serif" w:hAnsi="PT Astra Serif"/>
          <w:b/>
          <w:color w:val="auto"/>
        </w:rPr>
      </w:pPr>
    </w:p>
    <w:p w:rsidR="00D91FE3" w:rsidRPr="00433415" w:rsidRDefault="00F12074" w:rsidP="00480EA8">
      <w:pPr>
        <w:pStyle w:val="10"/>
        <w:spacing w:after="0" w:line="240" w:lineRule="auto"/>
        <w:ind w:firstLine="709"/>
        <w:jc w:val="both"/>
        <w:rPr>
          <w:rFonts w:ascii="PT Astra Serif" w:hAnsi="PT Astra Serif"/>
          <w:color w:val="auto"/>
        </w:rPr>
      </w:pPr>
      <w:r w:rsidRPr="00433415">
        <w:rPr>
          <w:rFonts w:ascii="PT Astra Serif" w:hAnsi="PT Astra Serif"/>
          <w:color w:val="auto"/>
          <w:kern w:val="2"/>
        </w:rPr>
        <w:t>4.1. Срок оказания услуг:</w:t>
      </w:r>
      <w:r w:rsidRPr="00433415">
        <w:rPr>
          <w:rFonts w:ascii="PT Astra Serif" w:hAnsi="PT Astra Serif"/>
          <w:color w:val="auto"/>
        </w:rPr>
        <w:t xml:space="preserve"> </w:t>
      </w:r>
      <w:r w:rsidR="005A3EAE" w:rsidRPr="00433415">
        <w:rPr>
          <w:rFonts w:ascii="PT Astra Serif" w:hAnsi="PT Astra Serif"/>
          <w:color w:val="auto"/>
        </w:rPr>
        <w:t xml:space="preserve">в течение 5 рабочих дней с момента заключения муниципального контракта, но не позднее </w:t>
      </w:r>
      <w:r w:rsidR="00F83303" w:rsidRPr="00433415">
        <w:rPr>
          <w:rFonts w:ascii="PT Astra Serif" w:hAnsi="PT Astra Serif"/>
          <w:color w:val="auto"/>
        </w:rPr>
        <w:t>15</w:t>
      </w:r>
      <w:r w:rsidR="005A3EAE" w:rsidRPr="00433415">
        <w:rPr>
          <w:rFonts w:ascii="PT Astra Serif" w:hAnsi="PT Astra Serif"/>
          <w:color w:val="auto"/>
        </w:rPr>
        <w:t>.</w:t>
      </w:r>
      <w:r w:rsidR="00F83303" w:rsidRPr="00433415">
        <w:rPr>
          <w:rFonts w:ascii="PT Astra Serif" w:hAnsi="PT Astra Serif"/>
          <w:color w:val="auto"/>
        </w:rPr>
        <w:t>1</w:t>
      </w:r>
      <w:r w:rsidR="005A3EAE" w:rsidRPr="00433415">
        <w:rPr>
          <w:rFonts w:ascii="PT Astra Serif" w:hAnsi="PT Astra Serif"/>
          <w:color w:val="auto"/>
        </w:rPr>
        <w:t>0.2019</w:t>
      </w:r>
      <w:r w:rsidRPr="00433415">
        <w:rPr>
          <w:rFonts w:ascii="PT Astra Serif" w:hAnsi="PT Astra Serif"/>
          <w:color w:val="auto"/>
        </w:rPr>
        <w:t>.</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33415">
        <w:rPr>
          <w:rFonts w:ascii="PT Astra Serif" w:hAnsi="PT Astra Serif"/>
          <w:color w:val="auto"/>
        </w:rPr>
        <w:t>документ о приёмке</w:t>
      </w:r>
      <w:r w:rsidRPr="00433415">
        <w:rPr>
          <w:rFonts w:ascii="PT Astra Serif" w:hAnsi="PT Astra Serif"/>
          <w:color w:val="auto"/>
        </w:rPr>
        <w:t xml:space="preserve"> в порядке, установленном Контрактом.</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4.3. В случае</w:t>
      </w:r>
      <w:proofErr w:type="gramStart"/>
      <w:r w:rsidRPr="00433415">
        <w:rPr>
          <w:rFonts w:ascii="PT Astra Serif" w:hAnsi="PT Astra Serif"/>
          <w:color w:val="auto"/>
        </w:rPr>
        <w:t>,</w:t>
      </w:r>
      <w:proofErr w:type="gramEnd"/>
      <w:r w:rsidRPr="00433415">
        <w:rPr>
          <w:rFonts w:ascii="PT Astra Serif" w:hAnsi="PT Astra Serif"/>
          <w:color w:val="auto"/>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33415">
        <w:rPr>
          <w:rFonts w:ascii="PT Astra Serif" w:hAnsi="PT Astra Serif"/>
          <w:color w:val="auto"/>
        </w:rPr>
        <w:t>взаимосверки</w:t>
      </w:r>
      <w:proofErr w:type="spellEnd"/>
      <w:r w:rsidRPr="00433415">
        <w:rPr>
          <w:rFonts w:ascii="PT Astra Serif" w:hAnsi="PT Astra Serif"/>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Исполнитель обязан подписать Акт </w:t>
      </w:r>
      <w:proofErr w:type="spellStart"/>
      <w:r w:rsidRPr="00433415">
        <w:rPr>
          <w:rFonts w:ascii="PT Astra Serif" w:hAnsi="PT Astra Serif"/>
          <w:color w:val="auto"/>
        </w:rPr>
        <w:t>взаимосверки</w:t>
      </w:r>
      <w:proofErr w:type="spellEnd"/>
      <w:r w:rsidRPr="00433415">
        <w:rPr>
          <w:rFonts w:ascii="PT Astra Serif" w:hAnsi="PT Astra Serif"/>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33415">
        <w:rPr>
          <w:rFonts w:ascii="PT Astra Serif" w:hAnsi="PT Astra Serif"/>
          <w:color w:val="auto"/>
        </w:rPr>
        <w:t>взаимосверки</w:t>
      </w:r>
      <w:proofErr w:type="spellEnd"/>
      <w:r w:rsidRPr="00433415">
        <w:rPr>
          <w:rFonts w:ascii="PT Astra Serif" w:hAnsi="PT Astra Serif"/>
          <w:color w:val="auto"/>
        </w:rPr>
        <w:t xml:space="preserve"> обязательств является основанием для проведения взаиморасчётов между Сторонами.</w:t>
      </w:r>
    </w:p>
    <w:p w:rsidR="00AF7D14" w:rsidRPr="00433415" w:rsidRDefault="00AF7D1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4.4. В случае, установленном в п. 4.3. Контракта акт </w:t>
      </w:r>
      <w:proofErr w:type="spellStart"/>
      <w:r w:rsidRPr="00433415">
        <w:rPr>
          <w:rFonts w:ascii="PT Astra Serif" w:hAnsi="PT Astra Serif"/>
          <w:color w:val="auto"/>
        </w:rPr>
        <w:t>взаимосверки</w:t>
      </w:r>
      <w:proofErr w:type="spellEnd"/>
      <w:r w:rsidRPr="00433415">
        <w:rPr>
          <w:rFonts w:ascii="PT Astra Serif" w:hAnsi="PT Astra Serif"/>
          <w:color w:val="auto"/>
        </w:rPr>
        <w:t xml:space="preserve"> признаётся документом</w:t>
      </w:r>
      <w:r w:rsidR="0026174D" w:rsidRPr="00433415">
        <w:rPr>
          <w:rFonts w:ascii="PT Astra Serif" w:hAnsi="PT Astra Serif"/>
          <w:color w:val="auto"/>
        </w:rPr>
        <w:t>,</w:t>
      </w:r>
      <w:r w:rsidRPr="00433415">
        <w:rPr>
          <w:rFonts w:ascii="PT Astra Serif" w:hAnsi="PT Astra Serif"/>
          <w:color w:val="auto"/>
        </w:rPr>
        <w:t xml:space="preserve"> подтверждающим приёмку, в части фактически исполненных обязательствах по Контракту, в </w:t>
      </w:r>
      <w:proofErr w:type="gramStart"/>
      <w:r w:rsidRPr="00433415">
        <w:rPr>
          <w:rFonts w:ascii="PT Astra Serif" w:hAnsi="PT Astra Serif"/>
          <w:color w:val="auto"/>
        </w:rPr>
        <w:t>связи</w:t>
      </w:r>
      <w:proofErr w:type="gramEnd"/>
      <w:r w:rsidRPr="00433415">
        <w:rPr>
          <w:rFonts w:ascii="PT Astra Serif" w:hAnsi="PT Astra Serif"/>
          <w:color w:val="auto"/>
        </w:rPr>
        <w:t xml:space="preserve"> с чем взаиморасчёты между Сторонами осуществляются в срок, установленный в п. 2.4.4. Контракта.</w:t>
      </w:r>
    </w:p>
    <w:p w:rsidR="00D91FE3" w:rsidRPr="00433415" w:rsidRDefault="00D91FE3">
      <w:pPr>
        <w:pStyle w:val="10"/>
        <w:shd w:val="clear" w:color="auto" w:fill="FFFFFF"/>
        <w:tabs>
          <w:tab w:val="left" w:pos="1498"/>
        </w:tabs>
        <w:spacing w:after="0" w:line="240" w:lineRule="auto"/>
        <w:ind w:firstLine="709"/>
        <w:jc w:val="center"/>
        <w:rPr>
          <w:rFonts w:ascii="PT Astra Serif" w:hAnsi="PT Astra Serif"/>
          <w:b/>
          <w:color w:val="auto"/>
        </w:rPr>
      </w:pPr>
    </w:p>
    <w:p w:rsidR="00D91FE3" w:rsidRPr="00433415" w:rsidRDefault="00F12074">
      <w:pPr>
        <w:pStyle w:val="10"/>
        <w:shd w:val="clear" w:color="auto" w:fill="FFFFFF"/>
        <w:tabs>
          <w:tab w:val="left" w:pos="1498"/>
        </w:tabs>
        <w:spacing w:after="0" w:line="240" w:lineRule="auto"/>
        <w:ind w:firstLine="709"/>
        <w:jc w:val="center"/>
        <w:rPr>
          <w:rFonts w:ascii="PT Astra Serif" w:hAnsi="PT Astra Serif"/>
          <w:b/>
          <w:color w:val="auto"/>
        </w:rPr>
      </w:pPr>
      <w:r w:rsidRPr="00433415">
        <w:rPr>
          <w:rFonts w:ascii="PT Astra Serif" w:hAnsi="PT Astra Serif"/>
          <w:b/>
          <w:color w:val="auto"/>
        </w:rPr>
        <w:t>5. Порядок сдачи и приёмки услуг</w:t>
      </w:r>
    </w:p>
    <w:p w:rsidR="00091E67" w:rsidRPr="00433415" w:rsidRDefault="00091E67">
      <w:pPr>
        <w:pStyle w:val="10"/>
        <w:shd w:val="clear" w:color="auto" w:fill="FFFFFF"/>
        <w:tabs>
          <w:tab w:val="left" w:pos="1498"/>
        </w:tabs>
        <w:spacing w:after="0" w:line="240" w:lineRule="auto"/>
        <w:ind w:firstLine="709"/>
        <w:jc w:val="center"/>
        <w:rPr>
          <w:rFonts w:ascii="PT Astra Serif" w:hAnsi="PT Astra Serif"/>
          <w:b/>
          <w:color w:val="auto"/>
        </w:rPr>
      </w:pPr>
    </w:p>
    <w:p w:rsidR="00D91FE3" w:rsidRPr="00433415" w:rsidRDefault="00F12074">
      <w:pPr>
        <w:pStyle w:val="10"/>
        <w:shd w:val="clear" w:color="auto" w:fill="FFFFFF"/>
        <w:tabs>
          <w:tab w:val="left" w:pos="1498"/>
        </w:tabs>
        <w:spacing w:after="0" w:line="240" w:lineRule="auto"/>
        <w:ind w:firstLine="709"/>
        <w:jc w:val="both"/>
        <w:rPr>
          <w:rFonts w:ascii="PT Astra Serif" w:hAnsi="PT Astra Serif"/>
          <w:color w:val="auto"/>
        </w:rPr>
      </w:pPr>
      <w:r w:rsidRPr="00433415">
        <w:rPr>
          <w:rFonts w:ascii="PT Astra Serif" w:hAnsi="PT Astra Serif"/>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433415" w:rsidRDefault="00F12074">
      <w:pPr>
        <w:pStyle w:val="10"/>
        <w:shd w:val="clear" w:color="auto" w:fill="FFFFFF"/>
        <w:tabs>
          <w:tab w:val="left" w:pos="1498"/>
        </w:tabs>
        <w:spacing w:after="0" w:line="240" w:lineRule="auto"/>
        <w:ind w:firstLine="709"/>
        <w:jc w:val="both"/>
        <w:rPr>
          <w:rFonts w:ascii="PT Astra Serif" w:hAnsi="PT Astra Serif"/>
          <w:color w:val="auto"/>
        </w:rPr>
      </w:pPr>
      <w:r w:rsidRPr="00433415">
        <w:rPr>
          <w:rFonts w:ascii="PT Astra Serif" w:hAnsi="PT Astra Serif"/>
          <w:color w:val="auto"/>
        </w:rPr>
        <w:t xml:space="preserve">5.2. Исполнитель после оказания услуг, в срок не более 5 дней направляет в адрес Заказчика </w:t>
      </w:r>
      <w:r w:rsidR="00AF7D14" w:rsidRPr="00433415">
        <w:rPr>
          <w:rFonts w:ascii="PT Astra Serif" w:hAnsi="PT Astra Serif"/>
          <w:color w:val="auto"/>
        </w:rPr>
        <w:t>извещение (уведомление) о готовности услуг к сдаче и документ о приёмке.</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33415" w:rsidRDefault="00F12074">
      <w:pPr>
        <w:pStyle w:val="10"/>
        <w:shd w:val="clear" w:color="auto" w:fill="FFFFFF"/>
        <w:tabs>
          <w:tab w:val="left" w:pos="1498"/>
        </w:tabs>
        <w:spacing w:after="0" w:line="240" w:lineRule="auto"/>
        <w:ind w:firstLine="709"/>
        <w:jc w:val="both"/>
        <w:rPr>
          <w:rFonts w:ascii="PT Astra Serif" w:hAnsi="PT Astra Serif"/>
          <w:color w:val="auto"/>
        </w:rPr>
      </w:pPr>
      <w:r w:rsidRPr="00433415">
        <w:rPr>
          <w:rFonts w:ascii="PT Astra Serif" w:hAnsi="PT Astra Serif"/>
          <w:color w:val="auto"/>
        </w:rPr>
        <w:t xml:space="preserve">5.4. Стороны подписывают </w:t>
      </w:r>
      <w:r w:rsidR="007D438B" w:rsidRPr="00433415">
        <w:rPr>
          <w:rFonts w:ascii="PT Astra Serif" w:hAnsi="PT Astra Serif"/>
          <w:color w:val="auto"/>
        </w:rPr>
        <w:t xml:space="preserve">документ о приёмке </w:t>
      </w:r>
      <w:r w:rsidRPr="00433415">
        <w:rPr>
          <w:rFonts w:ascii="PT Astra Serif" w:hAnsi="PT Astra Serif"/>
          <w:color w:val="auto"/>
        </w:rPr>
        <w:t xml:space="preserve">в течение 3 дней со дня получения </w:t>
      </w:r>
      <w:r w:rsidR="007D438B" w:rsidRPr="00433415">
        <w:rPr>
          <w:rFonts w:ascii="PT Astra Serif" w:hAnsi="PT Astra Serif"/>
          <w:color w:val="auto"/>
        </w:rPr>
        <w:t>документа о приёмке</w:t>
      </w:r>
      <w:r w:rsidRPr="00433415">
        <w:rPr>
          <w:rFonts w:ascii="PT Astra Serif" w:hAnsi="PT Astra Serif"/>
          <w:color w:val="auto"/>
        </w:rPr>
        <w:t>.</w:t>
      </w:r>
    </w:p>
    <w:p w:rsidR="00D91FE3" w:rsidRPr="00433415" w:rsidRDefault="00F12074">
      <w:pPr>
        <w:pStyle w:val="10"/>
        <w:spacing w:after="0" w:line="240" w:lineRule="auto"/>
        <w:ind w:firstLine="709"/>
        <w:jc w:val="both"/>
        <w:rPr>
          <w:rFonts w:ascii="PT Astra Serif" w:hAnsi="PT Astra Serif"/>
          <w:color w:val="auto"/>
          <w:kern w:val="2"/>
        </w:rPr>
      </w:pPr>
      <w:r w:rsidRPr="00433415">
        <w:rPr>
          <w:rFonts w:ascii="PT Astra Serif" w:hAnsi="PT Astra Serif"/>
          <w:color w:val="auto"/>
        </w:rPr>
        <w:t>5.5. </w:t>
      </w:r>
      <w:r w:rsidRPr="00433415">
        <w:rPr>
          <w:rFonts w:ascii="PT Astra Serif" w:hAnsi="PT Astra Serif"/>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433415" w:rsidRDefault="00F12074">
      <w:pPr>
        <w:pStyle w:val="10"/>
        <w:spacing w:after="0" w:line="240" w:lineRule="auto"/>
        <w:ind w:firstLine="709"/>
        <w:jc w:val="both"/>
        <w:rPr>
          <w:rFonts w:ascii="PT Astra Serif" w:hAnsi="PT Astra Serif"/>
          <w:color w:val="auto"/>
          <w:kern w:val="2"/>
        </w:rPr>
      </w:pPr>
      <w:r w:rsidRPr="00433415">
        <w:rPr>
          <w:rFonts w:ascii="PT Astra Serif" w:hAnsi="PT Astra Serif"/>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433415" w:rsidRDefault="00F12074">
      <w:pPr>
        <w:pStyle w:val="10"/>
        <w:tabs>
          <w:tab w:val="left" w:pos="567"/>
        </w:tabs>
        <w:spacing w:after="0" w:line="240" w:lineRule="auto"/>
        <w:ind w:firstLine="709"/>
        <w:jc w:val="both"/>
        <w:rPr>
          <w:rFonts w:ascii="PT Astra Serif" w:hAnsi="PT Astra Serif"/>
          <w:color w:val="auto"/>
          <w:u w:val="single"/>
        </w:rPr>
      </w:pPr>
      <w:r w:rsidRPr="00433415">
        <w:rPr>
          <w:rFonts w:ascii="PT Astra Serif" w:hAnsi="PT Astra Serif"/>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433415">
        <w:rPr>
          <w:rFonts w:ascii="PT Astra Serif" w:hAnsi="PT Astra Serif"/>
          <w:color w:val="auto"/>
          <w:kern w:val="2"/>
        </w:rPr>
        <w:t>с даты обнаружения</w:t>
      </w:r>
      <w:proofErr w:type="gramEnd"/>
      <w:r w:rsidRPr="00433415">
        <w:rPr>
          <w:rFonts w:ascii="PT Astra Serif" w:hAnsi="PT Astra Serif"/>
          <w:color w:val="auto"/>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kern w:val="2"/>
        </w:rPr>
        <w:t xml:space="preserve">5.8. Исполнитель в установленный в уведомлении (п. 5.7) срок обязан устранить все </w:t>
      </w:r>
      <w:r w:rsidRPr="00433415">
        <w:rPr>
          <w:rFonts w:ascii="PT Astra Serif" w:hAnsi="PT Astra Serif"/>
          <w:color w:val="auto"/>
          <w:kern w:val="2"/>
        </w:rPr>
        <w:lastRenderedPageBreak/>
        <w:t>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33415">
        <w:rPr>
          <w:rFonts w:ascii="PT Astra Serif" w:hAnsi="PT Astra Serif"/>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433415" w:rsidRDefault="000F59FD" w:rsidP="000F59FD">
      <w:pPr>
        <w:pStyle w:val="10"/>
        <w:spacing w:after="0" w:line="240" w:lineRule="auto"/>
        <w:ind w:firstLine="709"/>
        <w:jc w:val="both"/>
        <w:rPr>
          <w:rFonts w:ascii="PT Astra Serif" w:hAnsi="PT Astra Serif"/>
          <w:color w:val="auto"/>
          <w:kern w:val="2"/>
        </w:rPr>
      </w:pPr>
      <w:r w:rsidRPr="00433415">
        <w:rPr>
          <w:rFonts w:ascii="PT Astra Serif" w:hAnsi="PT Astra Serif"/>
          <w:color w:val="auto"/>
          <w:kern w:val="2"/>
        </w:rPr>
        <w:t>5.9. Приёмка услуг в целом оформляется документом о приёмке</w:t>
      </w:r>
      <w:r w:rsidRPr="00433415">
        <w:rPr>
          <w:rFonts w:ascii="PT Astra Serif" w:hAnsi="PT Astra Serif"/>
          <w:color w:val="auto"/>
          <w:kern w:val="2"/>
          <w:vertAlign w:val="superscript"/>
        </w:rPr>
        <w:footnoteReference w:id="3"/>
      </w:r>
      <w:r w:rsidR="00091E67" w:rsidRPr="00433415">
        <w:rPr>
          <w:rFonts w:ascii="PT Astra Serif" w:hAnsi="PT Astra Serif"/>
          <w:color w:val="auto"/>
          <w:kern w:val="2"/>
          <w:u w:val="single"/>
        </w:rPr>
        <w:t xml:space="preserve"> </w:t>
      </w:r>
      <w:proofErr w:type="gramStart"/>
      <w:r w:rsidR="00091E67" w:rsidRPr="00433415">
        <w:rPr>
          <w:rFonts w:ascii="PT Astra Serif" w:hAnsi="PT Astra Serif"/>
          <w:color w:val="auto"/>
          <w:kern w:val="2"/>
          <w:u w:val="single"/>
        </w:rPr>
        <w:t>Акт</w:t>
      </w:r>
      <w:proofErr w:type="gramEnd"/>
      <w:r w:rsidR="00091E67" w:rsidRPr="00433415">
        <w:rPr>
          <w:rFonts w:ascii="PT Astra Serif" w:hAnsi="PT Astra Serif"/>
          <w:color w:val="auto"/>
          <w:kern w:val="2"/>
          <w:u w:val="single"/>
        </w:rPr>
        <w:t xml:space="preserve"> о приёмке оказанных услуг</w:t>
      </w:r>
      <w:r w:rsidRPr="00433415">
        <w:rPr>
          <w:rFonts w:ascii="PT Astra Serif" w:hAnsi="PT Astra Serif"/>
          <w:color w:val="auto"/>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433415" w:rsidRDefault="000F59FD" w:rsidP="000F59FD">
      <w:pPr>
        <w:autoSpaceDE w:val="0"/>
        <w:autoSpaceDN w:val="0"/>
        <w:adjustRightInd w:val="0"/>
        <w:ind w:firstLine="540"/>
        <w:jc w:val="both"/>
        <w:rPr>
          <w:rFonts w:ascii="PT Astra Serif" w:hAnsi="PT Astra Serif"/>
          <w:kern w:val="2"/>
          <w:sz w:val="24"/>
        </w:rPr>
      </w:pPr>
      <w:r w:rsidRPr="00433415">
        <w:rPr>
          <w:rFonts w:ascii="PT Astra Serif" w:hAnsi="PT Astra Serif"/>
          <w:kern w:val="2"/>
          <w:sz w:val="24"/>
        </w:rPr>
        <w:t xml:space="preserve">5.10. </w:t>
      </w:r>
      <w:proofErr w:type="gramStart"/>
      <w:r w:rsidRPr="00433415">
        <w:rPr>
          <w:rFonts w:ascii="PT Astra Serif" w:hAnsi="PT Astra Serif"/>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433415">
        <w:rPr>
          <w:rFonts w:ascii="PT Astra Serif" w:hAnsi="PT Astra Serif"/>
          <w:kern w:val="2"/>
          <w:sz w:val="24"/>
        </w:rPr>
        <w:t>приёмка</w:t>
      </w:r>
      <w:r w:rsidRPr="00433415">
        <w:rPr>
          <w:rFonts w:ascii="PT Astra Serif" w:hAnsi="PT Astra Serif"/>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33415">
        <w:rPr>
          <w:rFonts w:ascii="PT Astra Serif" w:hAnsi="PT Astra Serif"/>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433415" w:rsidRDefault="000F59FD" w:rsidP="000F59FD">
      <w:pPr>
        <w:autoSpaceDE w:val="0"/>
        <w:autoSpaceDN w:val="0"/>
        <w:adjustRightInd w:val="0"/>
        <w:ind w:firstLine="540"/>
        <w:jc w:val="both"/>
        <w:rPr>
          <w:rFonts w:ascii="PT Astra Serif" w:hAnsi="PT Astra Serif"/>
          <w:kern w:val="2"/>
          <w:sz w:val="24"/>
        </w:rPr>
      </w:pPr>
      <w:r w:rsidRPr="00433415">
        <w:rPr>
          <w:rFonts w:ascii="PT Astra Serif" w:hAnsi="PT Astra Serif"/>
          <w:kern w:val="2"/>
          <w:sz w:val="24"/>
        </w:rPr>
        <w:t>5.11. В случае неисполнения или ненадлежащего исполнения Исполнителем обязательств, предусмотренных Контрактом</w:t>
      </w:r>
      <w:r w:rsidRPr="00433415">
        <w:rPr>
          <w:rFonts w:ascii="PT Astra Serif" w:hAnsi="PT Astra Serif"/>
          <w:kern w:val="2"/>
          <w:sz w:val="24"/>
          <w:szCs w:val="24"/>
          <w:vertAlign w:val="superscript"/>
        </w:rPr>
        <w:footnoteReference w:id="4"/>
      </w:r>
      <w:r w:rsidRPr="00433415">
        <w:rPr>
          <w:rFonts w:ascii="PT Astra Serif" w:hAnsi="PT Astra Serif"/>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433415">
        <w:rPr>
          <w:rFonts w:ascii="PT Astra Serif" w:hAnsi="PT Astra Serif"/>
          <w:kern w:val="2"/>
          <w:sz w:val="24"/>
        </w:rPr>
        <w:t>,</w:t>
      </w:r>
      <w:r w:rsidRPr="00433415">
        <w:rPr>
          <w:rFonts w:ascii="PT Astra Serif" w:hAnsi="PT Astra Serif"/>
          <w:kern w:val="2"/>
          <w:sz w:val="24"/>
        </w:rPr>
        <w:t xml:space="preserve"> составленного в соответствии с пунктом 5.10. Контракта, не позднее сроков</w:t>
      </w:r>
      <w:r w:rsidR="0005751F" w:rsidRPr="00433415">
        <w:rPr>
          <w:rFonts w:ascii="PT Astra Serif" w:hAnsi="PT Astra Serif"/>
          <w:kern w:val="2"/>
          <w:sz w:val="24"/>
        </w:rPr>
        <w:t xml:space="preserve"> </w:t>
      </w:r>
      <w:r w:rsidRPr="00433415">
        <w:rPr>
          <w:rFonts w:ascii="PT Astra Serif" w:hAnsi="PT Astra Serif"/>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433415" w:rsidRDefault="00D91FE3">
      <w:pPr>
        <w:pStyle w:val="10"/>
        <w:spacing w:after="0" w:line="240" w:lineRule="auto"/>
        <w:ind w:firstLine="709"/>
        <w:rPr>
          <w:rFonts w:ascii="PT Astra Serif" w:hAnsi="PT Astra Serif"/>
          <w:color w:val="auto"/>
          <w:kern w:val="2"/>
        </w:rPr>
      </w:pPr>
    </w:p>
    <w:p w:rsidR="00D91FE3"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6. Обеспечение исполнения</w:t>
      </w:r>
      <w:r w:rsidR="00904483" w:rsidRPr="00433415">
        <w:rPr>
          <w:rFonts w:ascii="PT Astra Serif" w:hAnsi="PT Astra Serif"/>
          <w:b/>
          <w:color w:val="auto"/>
        </w:rPr>
        <w:t xml:space="preserve"> контракта, обеспечение гарантийных обязательств</w:t>
      </w:r>
      <w:r w:rsidRPr="00433415">
        <w:rPr>
          <w:rStyle w:val="afff0"/>
          <w:rFonts w:ascii="PT Astra Serif" w:hAnsi="PT Astra Serif"/>
          <w:b/>
          <w:color w:val="auto"/>
        </w:rPr>
        <w:footnoteReference w:id="5"/>
      </w:r>
    </w:p>
    <w:p w:rsidR="00091E67" w:rsidRPr="00433415" w:rsidRDefault="00091E67">
      <w:pPr>
        <w:pStyle w:val="10"/>
        <w:spacing w:after="0" w:line="240" w:lineRule="auto"/>
        <w:ind w:firstLine="709"/>
        <w:jc w:val="center"/>
        <w:rPr>
          <w:rFonts w:ascii="PT Astra Serif" w:hAnsi="PT Astra Serif"/>
          <w:b/>
          <w:color w:val="auto"/>
        </w:rPr>
      </w:pPr>
    </w:p>
    <w:p w:rsidR="00904483" w:rsidRPr="00433415" w:rsidRDefault="00F12074" w:rsidP="00904483">
      <w:pPr>
        <w:pStyle w:val="10"/>
        <w:spacing w:after="0" w:line="240" w:lineRule="auto"/>
        <w:ind w:firstLine="709"/>
        <w:jc w:val="both"/>
        <w:rPr>
          <w:rFonts w:ascii="PT Astra Serif" w:hAnsi="PT Astra Serif"/>
          <w:color w:val="auto"/>
        </w:rPr>
      </w:pPr>
      <w:r w:rsidRPr="00433415">
        <w:rPr>
          <w:rFonts w:ascii="PT Astra Serif" w:hAnsi="PT Astra Serif"/>
          <w:color w:val="auto"/>
        </w:rPr>
        <w:t>6.1. </w:t>
      </w:r>
      <w:proofErr w:type="gramStart"/>
      <w:r w:rsidR="00904483" w:rsidRPr="00433415">
        <w:rPr>
          <w:rFonts w:ascii="PT Astra Serif" w:hAnsi="PT Astra Serif"/>
          <w:color w:val="auto"/>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91FE3" w:rsidRPr="00433415" w:rsidRDefault="00904483" w:rsidP="00904483">
      <w:pPr>
        <w:pStyle w:val="10"/>
        <w:spacing w:after="0" w:line="240" w:lineRule="auto"/>
        <w:ind w:firstLine="709"/>
        <w:jc w:val="both"/>
        <w:rPr>
          <w:rFonts w:ascii="PT Astra Serif" w:hAnsi="PT Astra Serif"/>
          <w:color w:val="auto"/>
        </w:rPr>
      </w:pPr>
      <w:r w:rsidRPr="00433415">
        <w:rPr>
          <w:rFonts w:ascii="PT Astra Serif" w:hAnsi="PT Astra Serif"/>
          <w:color w:val="auto"/>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6.2. </w:t>
      </w:r>
      <w:r w:rsidRPr="00433415">
        <w:rPr>
          <w:rFonts w:ascii="PT Astra Serif" w:hAnsi="PT Astra Serif"/>
          <w:color w:val="auto"/>
          <w:kern w:val="2"/>
        </w:rPr>
        <w:t xml:space="preserve">Обеспечение исполнения Контракта предоставляется Заказчику до заключения </w:t>
      </w:r>
      <w:r w:rsidRPr="00433415">
        <w:rPr>
          <w:rFonts w:ascii="PT Astra Serif" w:hAnsi="PT Astra Serif"/>
          <w:color w:val="auto"/>
          <w:kern w:val="2"/>
        </w:rPr>
        <w:lastRenderedPageBreak/>
        <w:t xml:space="preserve">Контракта. </w:t>
      </w:r>
      <w:r w:rsidRPr="00433415">
        <w:rPr>
          <w:rFonts w:ascii="PT Astra Serif" w:hAnsi="PT Astra Serif"/>
          <w:color w:val="auto"/>
        </w:rPr>
        <w:t xml:space="preserve">Размер обеспечения исполнения Контракта составляет </w:t>
      </w:r>
      <w:r w:rsidR="00680551" w:rsidRPr="00433415">
        <w:rPr>
          <w:rFonts w:ascii="PT Astra Serif" w:hAnsi="PT Astra Serif"/>
          <w:color w:val="auto"/>
        </w:rPr>
        <w:t>10 00</w:t>
      </w:r>
      <w:r w:rsidR="005A3EAE" w:rsidRPr="00433415">
        <w:rPr>
          <w:rFonts w:ascii="PT Astra Serif" w:hAnsi="PT Astra Serif"/>
          <w:color w:val="auto"/>
        </w:rPr>
        <w:t>0</w:t>
      </w:r>
      <w:r w:rsidR="00680551" w:rsidRPr="00433415">
        <w:rPr>
          <w:rFonts w:ascii="PT Astra Serif" w:hAnsi="PT Astra Serif"/>
          <w:color w:val="auto"/>
        </w:rPr>
        <w:t xml:space="preserve"> (десять тысяч) рубл</w:t>
      </w:r>
      <w:r w:rsidR="005A3EAE" w:rsidRPr="00433415">
        <w:rPr>
          <w:rFonts w:ascii="PT Astra Serif" w:hAnsi="PT Astra Serif"/>
          <w:color w:val="auto"/>
        </w:rPr>
        <w:t>ей</w:t>
      </w:r>
      <w:r w:rsidR="00680551" w:rsidRPr="00433415">
        <w:rPr>
          <w:rFonts w:ascii="PT Astra Serif" w:hAnsi="PT Astra Serif"/>
          <w:color w:val="auto"/>
        </w:rPr>
        <w:t xml:space="preserve"> </w:t>
      </w:r>
      <w:r w:rsidR="005A3EAE" w:rsidRPr="00433415">
        <w:rPr>
          <w:rFonts w:ascii="PT Astra Serif" w:hAnsi="PT Astra Serif"/>
          <w:color w:val="auto"/>
        </w:rPr>
        <w:t>00</w:t>
      </w:r>
      <w:r w:rsidR="00680551" w:rsidRPr="00433415">
        <w:rPr>
          <w:rFonts w:ascii="PT Astra Serif" w:hAnsi="PT Astra Serif"/>
          <w:color w:val="auto"/>
        </w:rPr>
        <w:t xml:space="preserve"> копеек</w:t>
      </w:r>
      <w:r w:rsidR="009F1CEF" w:rsidRPr="00433415">
        <w:rPr>
          <w:rFonts w:ascii="PT Astra Serif" w:hAnsi="PT Astra Serif"/>
          <w:color w:val="auto"/>
        </w:rPr>
        <w:t xml:space="preserve"> </w:t>
      </w:r>
      <w:r w:rsidRPr="00433415">
        <w:rPr>
          <w:rFonts w:ascii="PT Astra Serif" w:hAnsi="PT Astra Serif"/>
          <w:color w:val="auto"/>
          <w:kern w:val="2"/>
        </w:rPr>
        <w:t>(5 процентов от начальной (максимальной) цены контракта).</w:t>
      </w:r>
    </w:p>
    <w:p w:rsidR="00D91FE3" w:rsidRPr="00433415" w:rsidRDefault="00F12074" w:rsidP="00BF290C">
      <w:pPr>
        <w:pStyle w:val="afff4"/>
        <w:spacing w:after="0" w:line="240" w:lineRule="auto"/>
        <w:ind w:firstLine="709"/>
        <w:jc w:val="both"/>
        <w:rPr>
          <w:rFonts w:ascii="PT Astra Serif" w:hAnsi="PT Astra Serif"/>
          <w:color w:val="auto"/>
          <w:kern w:val="2"/>
        </w:rPr>
      </w:pPr>
      <w:r w:rsidRPr="00433415">
        <w:rPr>
          <w:rFonts w:ascii="PT Astra Serif" w:hAnsi="PT Astra Serif"/>
          <w:color w:val="auto"/>
        </w:rPr>
        <w:t xml:space="preserve">6.3. </w:t>
      </w:r>
      <w:proofErr w:type="gramStart"/>
      <w:r w:rsidR="00BF290C" w:rsidRPr="00433415">
        <w:rPr>
          <w:rFonts w:ascii="PT Astra Serif" w:hAnsi="PT Astra Serif"/>
          <w:color w:val="auto"/>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BF290C" w:rsidRPr="00433415">
        <w:rPr>
          <w:rFonts w:ascii="PT Astra Serif" w:hAnsi="PT Astra Serif"/>
          <w:color w:val="auto"/>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F290C" w:rsidRPr="00433415" w:rsidRDefault="00F12074" w:rsidP="00BF290C">
      <w:pPr>
        <w:pStyle w:val="afff4"/>
        <w:spacing w:after="0" w:line="240" w:lineRule="auto"/>
        <w:ind w:firstLine="709"/>
        <w:jc w:val="both"/>
        <w:rPr>
          <w:rFonts w:ascii="PT Astra Serif" w:hAnsi="PT Astra Serif"/>
          <w:color w:val="auto"/>
          <w:kern w:val="2"/>
        </w:rPr>
      </w:pPr>
      <w:r w:rsidRPr="00433415">
        <w:rPr>
          <w:rFonts w:ascii="PT Astra Serif" w:hAnsi="PT Astra Serif"/>
          <w:color w:val="auto"/>
          <w:kern w:val="2"/>
        </w:rPr>
        <w:t xml:space="preserve">6.4. </w:t>
      </w:r>
      <w:proofErr w:type="gramStart"/>
      <w:r w:rsidR="00BF290C" w:rsidRPr="00433415">
        <w:rPr>
          <w:rFonts w:ascii="PT Astra Serif" w:hAnsi="PT Astra Serif"/>
          <w:color w:val="auto"/>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433415">
        <w:rPr>
          <w:rFonts w:ascii="PT Astra Serif" w:hAnsi="PT Astra Serif"/>
          <w:iCs/>
          <w:color w:val="auto"/>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433415">
        <w:rPr>
          <w:rFonts w:ascii="PT Astra Serif" w:hAnsi="PT Astra Serif"/>
          <w:color w:val="auto"/>
          <w:kern w:val="2"/>
        </w:rPr>
        <w:t>.</w:t>
      </w:r>
      <w:proofErr w:type="gramEnd"/>
    </w:p>
    <w:p w:rsidR="00D91FE3" w:rsidRPr="00433415" w:rsidRDefault="00BF290C" w:rsidP="00BF290C">
      <w:pPr>
        <w:pStyle w:val="afff4"/>
        <w:spacing w:after="0" w:line="240" w:lineRule="auto"/>
        <w:ind w:firstLine="709"/>
        <w:jc w:val="both"/>
        <w:rPr>
          <w:rFonts w:ascii="PT Astra Serif" w:hAnsi="PT Astra Serif"/>
          <w:color w:val="auto"/>
          <w:kern w:val="2"/>
        </w:rPr>
      </w:pPr>
      <w:r w:rsidRPr="00433415">
        <w:rPr>
          <w:rFonts w:ascii="PT Astra Serif" w:hAnsi="PT Astra Serif"/>
          <w:color w:val="auto"/>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433415" w:rsidRDefault="00F12074">
      <w:pPr>
        <w:pStyle w:val="afff4"/>
        <w:spacing w:after="0" w:line="240" w:lineRule="auto"/>
        <w:ind w:firstLine="709"/>
        <w:jc w:val="both"/>
        <w:rPr>
          <w:rFonts w:ascii="PT Astra Serif" w:hAnsi="PT Astra Serif"/>
          <w:color w:val="auto"/>
          <w:kern w:val="2"/>
        </w:rPr>
      </w:pPr>
      <w:r w:rsidRPr="00433415">
        <w:rPr>
          <w:rFonts w:ascii="PT Astra Serif" w:hAnsi="PT Astra Serif"/>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433415" w:rsidRDefault="00F12074" w:rsidP="00BF290C">
      <w:pPr>
        <w:pStyle w:val="afff4"/>
        <w:spacing w:after="0" w:line="240" w:lineRule="auto"/>
        <w:ind w:firstLine="709"/>
        <w:jc w:val="both"/>
        <w:rPr>
          <w:rFonts w:ascii="PT Astra Serif" w:hAnsi="PT Astra Serif"/>
          <w:color w:val="auto"/>
        </w:rPr>
      </w:pPr>
      <w:r w:rsidRPr="00433415">
        <w:rPr>
          <w:rFonts w:ascii="PT Astra Serif" w:hAnsi="PT Astra Serif"/>
          <w:color w:val="auto"/>
          <w:kern w:val="2"/>
        </w:rPr>
        <w:t xml:space="preserve">6.6. </w:t>
      </w:r>
      <w:proofErr w:type="gramStart"/>
      <w:r w:rsidR="00BF290C" w:rsidRPr="00433415">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433415">
        <w:rPr>
          <w:rFonts w:ascii="PT Astra Serif" w:hAnsi="PT Astra Serif"/>
          <w:color w:val="auto"/>
          <w:szCs w:val="24"/>
        </w:rPr>
        <w:t>Федеральным законом</w:t>
      </w:r>
      <w:r w:rsidR="00BF290C" w:rsidRPr="00433415">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433415">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00BF290C" w:rsidRPr="00433415">
        <w:rPr>
          <w:rFonts w:ascii="PT Astra Serif" w:hAnsi="PT Astra Serif"/>
          <w:color w:val="auto"/>
          <w:kern w:val="16"/>
          <w:szCs w:val="24"/>
        </w:rPr>
        <w:t xml:space="preserve"> 8 ноября 2013 г. №1005 (с учётом изменений и дополнений).</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6.7. </w:t>
      </w:r>
      <w:r w:rsidR="00BF290C" w:rsidRPr="00433415">
        <w:rPr>
          <w:rFonts w:ascii="PT Astra Serif" w:hAnsi="PT Astra Serif"/>
          <w:color w:val="auto"/>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00BF290C" w:rsidRPr="00433415">
        <w:rPr>
          <w:rFonts w:ascii="PT Astra Serif" w:hAnsi="PT Astra Serif"/>
          <w:color w:val="auto"/>
        </w:rPr>
        <w:t>срок</w:t>
      </w:r>
      <w:proofErr w:type="gramEnd"/>
      <w:r w:rsidR="00BF290C" w:rsidRPr="00433415">
        <w:rPr>
          <w:rFonts w:ascii="PT Astra Serif" w:hAnsi="PT Astra Serif"/>
          <w:color w:val="auto"/>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433415">
        <w:rPr>
          <w:rStyle w:val="a9"/>
          <w:rFonts w:ascii="PT Astra Serif" w:hAnsi="PT Astra Serif"/>
          <w:color w:val="auto"/>
        </w:rPr>
        <w:footnoteReference w:id="6"/>
      </w:r>
      <w:r w:rsidRPr="00433415">
        <w:rPr>
          <w:rFonts w:ascii="PT Astra Serif" w:hAnsi="PT Astra Serif"/>
          <w:color w:val="auto"/>
        </w:rPr>
        <w:t>.</w:t>
      </w:r>
    </w:p>
    <w:p w:rsidR="00BF290C" w:rsidRPr="00433415" w:rsidRDefault="00BF290C" w:rsidP="00BF290C">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6.8. </w:t>
      </w:r>
      <w:proofErr w:type="gramStart"/>
      <w:r w:rsidRPr="00433415">
        <w:rPr>
          <w:rFonts w:ascii="PT Astra Serif" w:hAnsi="PT Astra Serif"/>
          <w:sz w:val="24"/>
          <w:szCs w:val="24"/>
        </w:rPr>
        <w:t xml:space="preserve">Предусмотренное </w:t>
      </w:r>
      <w:hyperlink r:id="rId11" w:history="1">
        <w:r w:rsidRPr="00433415">
          <w:rPr>
            <w:rFonts w:ascii="PT Astra Serif" w:hAnsi="PT Astra Serif"/>
            <w:sz w:val="24"/>
            <w:szCs w:val="24"/>
          </w:rPr>
          <w:t>частями 7</w:t>
        </w:r>
      </w:hyperlink>
      <w:r w:rsidRPr="00433415">
        <w:rPr>
          <w:rFonts w:ascii="PT Astra Serif" w:hAnsi="PT Astra Serif"/>
          <w:sz w:val="24"/>
          <w:szCs w:val="24"/>
        </w:rPr>
        <w:t xml:space="preserve"> статьи 96 Федерального закона </w:t>
      </w:r>
      <w:r w:rsidRPr="0043341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33415">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w:t>
      </w:r>
      <w:r w:rsidR="00010C6B" w:rsidRPr="00433415">
        <w:rPr>
          <w:rFonts w:ascii="PT Astra Serif" w:hAnsi="PT Astra Serif"/>
          <w:sz w:val="24"/>
          <w:szCs w:val="24"/>
        </w:rPr>
        <w:t>Исполнителем</w:t>
      </w:r>
      <w:r w:rsidRPr="00433415">
        <w:rPr>
          <w:rFonts w:ascii="PT Astra Serif" w:hAnsi="PT Astra Serif"/>
          <w:sz w:val="24"/>
          <w:szCs w:val="24"/>
        </w:rPr>
        <w:t xml:space="preserve"> требований об уплате неустоек (штрафов, пеней), предъявленных заказчиком в соответствии с Федеральным законом </w:t>
      </w:r>
      <w:r w:rsidRPr="00433415">
        <w:rPr>
          <w:rFonts w:ascii="PT Astra Serif" w:hAnsi="PT Astra Serif"/>
          <w:iCs/>
          <w:sz w:val="24"/>
          <w:szCs w:val="24"/>
        </w:rPr>
        <w:t xml:space="preserve"> от 05.04.2013 № 44-ФЗ «О контрактной системе в сфере закупок товаров, работ</w:t>
      </w:r>
      <w:proofErr w:type="gramEnd"/>
      <w:r w:rsidRPr="00433415">
        <w:rPr>
          <w:rFonts w:ascii="PT Astra Serif" w:hAnsi="PT Astra Serif"/>
          <w:iCs/>
          <w:sz w:val="24"/>
          <w:szCs w:val="24"/>
        </w:rPr>
        <w:t>, услуг для обеспечения государственных и муниципальных нужд»</w:t>
      </w:r>
      <w:r w:rsidRPr="00433415">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433415" w:rsidRDefault="00BF290C" w:rsidP="00BF290C">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6.9. </w:t>
      </w:r>
      <w:proofErr w:type="gramStart"/>
      <w:r w:rsidRPr="00433415">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433415">
          <w:rPr>
            <w:rFonts w:ascii="PT Astra Serif" w:hAnsi="PT Astra Serif"/>
            <w:sz w:val="24"/>
            <w:szCs w:val="24"/>
          </w:rPr>
          <w:t>пунктом 1 части 1 статьи 30</w:t>
        </w:r>
      </w:hyperlink>
      <w:r w:rsidRPr="00433415">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w:t>
      </w:r>
      <w:r w:rsidRPr="00433415">
        <w:rPr>
          <w:rFonts w:ascii="PT Astra Serif" w:hAnsi="PT Astra Serif"/>
          <w:sz w:val="24"/>
          <w:szCs w:val="24"/>
        </w:rPr>
        <w:lastRenderedPageBreak/>
        <w:t xml:space="preserve">исполнения контракта, в том числе с учётом положений </w:t>
      </w:r>
      <w:hyperlink r:id="rId13" w:history="1">
        <w:r w:rsidRPr="00433415">
          <w:rPr>
            <w:rFonts w:ascii="PT Astra Serif" w:hAnsi="PT Astra Serif"/>
            <w:sz w:val="24"/>
            <w:szCs w:val="24"/>
          </w:rPr>
          <w:t>статьи 37</w:t>
        </w:r>
      </w:hyperlink>
      <w:r w:rsidRPr="00433415">
        <w:rPr>
          <w:rFonts w:ascii="PT Astra Serif" w:hAnsi="PT Astra Serif"/>
          <w:sz w:val="24"/>
          <w:szCs w:val="24"/>
        </w:rPr>
        <w:t xml:space="preserve"> Федерального закона  от 05.04.2013 № 44-ФЗ «О контрактной</w:t>
      </w:r>
      <w:proofErr w:type="gramEnd"/>
      <w:r w:rsidRPr="00433415">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433415" w:rsidRDefault="00BF290C" w:rsidP="00BF290C">
      <w:pPr>
        <w:tabs>
          <w:tab w:val="left" w:pos="709"/>
        </w:tabs>
        <w:ind w:firstLine="709"/>
        <w:jc w:val="both"/>
        <w:rPr>
          <w:rFonts w:ascii="PT Astra Serif" w:hAnsi="PT Astra Serif"/>
          <w:sz w:val="24"/>
          <w:szCs w:val="24"/>
        </w:rPr>
      </w:pPr>
      <w:r w:rsidRPr="00433415">
        <w:rPr>
          <w:rFonts w:ascii="PT Astra Serif" w:hAnsi="PT Astra Serif"/>
          <w:sz w:val="24"/>
          <w:szCs w:val="24"/>
        </w:rPr>
        <w:t>6.1</w:t>
      </w:r>
      <w:r w:rsidR="00091E67" w:rsidRPr="00433415">
        <w:rPr>
          <w:rFonts w:ascii="PT Astra Serif" w:hAnsi="PT Astra Serif"/>
          <w:sz w:val="24"/>
          <w:szCs w:val="24"/>
        </w:rPr>
        <w:t>0</w:t>
      </w:r>
      <w:r w:rsidRPr="00433415">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433415" w:rsidRDefault="00D91FE3">
      <w:pPr>
        <w:pStyle w:val="10"/>
        <w:spacing w:after="0" w:line="240" w:lineRule="auto"/>
        <w:ind w:firstLine="709"/>
        <w:jc w:val="center"/>
        <w:rPr>
          <w:rFonts w:ascii="PT Astra Serif" w:hAnsi="PT Astra Serif"/>
          <w:b/>
          <w:color w:val="auto"/>
        </w:rPr>
      </w:pPr>
    </w:p>
    <w:p w:rsidR="00D91FE3"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7. Ответственность Сторон</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33415">
        <w:rPr>
          <w:rFonts w:ascii="PT Astra Serif" w:hAnsi="PT Astra Serif"/>
          <w:sz w:val="24"/>
          <w:szCs w:val="24"/>
        </w:rPr>
        <w:t>порядке</w:t>
      </w:r>
      <w:proofErr w:type="gramEnd"/>
      <w:r w:rsidRPr="00433415">
        <w:rPr>
          <w:rFonts w:ascii="PT Astra Serif" w:hAnsi="PT Astra Serif"/>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7.2. Размер штрафа устанавливается контрактом в порядке, установленном </w:t>
      </w:r>
      <w:hyperlink w:anchor="P57" w:history="1">
        <w:r w:rsidRPr="00433415">
          <w:rPr>
            <w:rFonts w:ascii="PT Astra Serif" w:hAnsi="PT Astra Serif"/>
            <w:sz w:val="24"/>
            <w:szCs w:val="24"/>
          </w:rPr>
          <w:t>пунктами 7.3</w:t>
        </w:r>
      </w:hyperlink>
      <w:r w:rsidRPr="00433415">
        <w:rPr>
          <w:rFonts w:ascii="PT Astra Serif" w:hAnsi="PT Astra Serif"/>
          <w:sz w:val="24"/>
          <w:szCs w:val="24"/>
        </w:rPr>
        <w:t xml:space="preserve"> – 7.</w:t>
      </w:r>
      <w:hyperlink w:anchor="P82" w:history="1">
        <w:r w:rsidRPr="00433415">
          <w:rPr>
            <w:rFonts w:ascii="PT Astra Serif" w:hAnsi="PT Astra Serif"/>
            <w:sz w:val="24"/>
            <w:szCs w:val="24"/>
          </w:rPr>
          <w:t>8</w:t>
        </w:r>
      </w:hyperlink>
      <w:r w:rsidRPr="00433415">
        <w:rPr>
          <w:rFonts w:ascii="PT Astra Serif" w:hAnsi="PT Astra Serif"/>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10C6B" w:rsidRPr="00433415" w:rsidRDefault="00010C6B" w:rsidP="00010C6B">
      <w:pPr>
        <w:tabs>
          <w:tab w:val="left" w:pos="709"/>
        </w:tabs>
        <w:ind w:firstLine="709"/>
        <w:jc w:val="both"/>
        <w:rPr>
          <w:rFonts w:ascii="PT Astra Serif" w:hAnsi="PT Astra Serif"/>
          <w:sz w:val="24"/>
          <w:szCs w:val="24"/>
        </w:rPr>
      </w:pPr>
      <w:bookmarkStart w:id="38" w:name="P57"/>
      <w:bookmarkEnd w:id="38"/>
      <w:r w:rsidRPr="00433415">
        <w:rPr>
          <w:rFonts w:ascii="PT Astra Serif" w:hAnsi="PT Astra Serif"/>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433415">
          <w:rPr>
            <w:rFonts w:ascii="PT Astra Serif" w:hAnsi="PT Astra Serif"/>
            <w:sz w:val="24"/>
            <w:szCs w:val="24"/>
          </w:rPr>
          <w:t>пунктами 7.4</w:t>
        </w:r>
      </w:hyperlink>
      <w:r w:rsidRPr="00433415">
        <w:rPr>
          <w:rFonts w:ascii="PT Astra Serif" w:hAnsi="PT Astra Serif"/>
          <w:sz w:val="24"/>
          <w:szCs w:val="24"/>
        </w:rPr>
        <w:t xml:space="preserve"> – 7.</w:t>
      </w:r>
      <w:hyperlink w:anchor="P81" w:history="1">
        <w:r w:rsidRPr="00433415">
          <w:rPr>
            <w:rFonts w:ascii="PT Astra Serif" w:hAnsi="PT Astra Serif"/>
            <w:sz w:val="24"/>
            <w:szCs w:val="24"/>
          </w:rPr>
          <w:t>7</w:t>
        </w:r>
      </w:hyperlink>
      <w:r w:rsidRPr="00433415">
        <w:rPr>
          <w:rFonts w:ascii="PT Astra Serif" w:hAnsi="PT Astra Serif"/>
          <w:sz w:val="24"/>
          <w:szCs w:val="24"/>
        </w:rPr>
        <w:t>):</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а) 10 процентов цены Контракта (этапа) в случае, если цена Контракта (этапа) не превышает 3 млн.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и) 0,1 процента цены Контракта (этапа) в случае, если цена Контракта (этапа) превышает 10 млрд. рублей.</w:t>
      </w:r>
    </w:p>
    <w:p w:rsidR="00010C6B" w:rsidRPr="00433415" w:rsidRDefault="00010C6B" w:rsidP="00010C6B">
      <w:pPr>
        <w:tabs>
          <w:tab w:val="left" w:pos="709"/>
        </w:tabs>
        <w:ind w:firstLine="709"/>
        <w:jc w:val="both"/>
        <w:rPr>
          <w:rFonts w:ascii="PT Astra Serif" w:hAnsi="PT Astra Serif"/>
          <w:sz w:val="24"/>
          <w:szCs w:val="24"/>
        </w:rPr>
      </w:pPr>
      <w:bookmarkStart w:id="39" w:name="P67"/>
      <w:bookmarkEnd w:id="39"/>
      <w:r w:rsidRPr="00433415">
        <w:rPr>
          <w:rFonts w:ascii="PT Astra Serif" w:hAnsi="PT Astra Serif"/>
          <w:sz w:val="24"/>
          <w:szCs w:val="24"/>
        </w:rPr>
        <w:t xml:space="preserve">7.4. </w:t>
      </w:r>
      <w:proofErr w:type="gramStart"/>
      <w:r w:rsidRPr="00433415">
        <w:rPr>
          <w:rFonts w:ascii="PT Astra Serif" w:hAnsi="PT Astra Serif"/>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Pr="00433415">
          <w:rPr>
            <w:rFonts w:ascii="PT Astra Serif" w:hAnsi="PT Astra Serif"/>
            <w:sz w:val="24"/>
            <w:szCs w:val="24"/>
          </w:rPr>
          <w:t>пунктом 1 части 1 статьи 30</w:t>
        </w:r>
      </w:hyperlink>
      <w:r w:rsidRPr="00433415">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433415">
        <w:rPr>
          <w:rFonts w:ascii="PT Astra Serif" w:hAnsi="PT Astra Serif"/>
          <w:sz w:val="24"/>
          <w:szCs w:val="24"/>
        </w:rPr>
        <w:lastRenderedPageBreak/>
        <w:t>устанавливается</w:t>
      </w:r>
      <w:proofErr w:type="gramEnd"/>
      <w:r w:rsidRPr="00433415">
        <w:rPr>
          <w:rFonts w:ascii="PT Astra Serif" w:hAnsi="PT Astra Serif"/>
          <w:sz w:val="24"/>
          <w:szCs w:val="24"/>
        </w:rPr>
        <w:t xml:space="preserve"> в размере 1 процента цены контракта (этапа), но не более 5 тыс. рублей и не менее 1 тыс.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7.5. </w:t>
      </w:r>
      <w:proofErr w:type="gramStart"/>
      <w:r w:rsidRPr="00433415">
        <w:rPr>
          <w:rFonts w:ascii="PT Astra Serif" w:hAnsi="PT Astra Serif"/>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433415">
          <w:rPr>
            <w:rFonts w:ascii="PT Astra Serif" w:hAnsi="PT Astra Serif"/>
            <w:sz w:val="24"/>
            <w:szCs w:val="24"/>
          </w:rPr>
          <w:t>законом</w:t>
        </w:r>
      </w:hyperlink>
      <w:r w:rsidRPr="00433415">
        <w:rPr>
          <w:rFonts w:ascii="PT Astra Serif" w:hAnsi="PT Astra Serif"/>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а) в случае, если цена контракта не превышает начальную (максимальную) цену контракта:</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б) в случае, если цена контракта превышает начальную (максимальную) цену контракта:</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10 процентов цены контракта, если цена контракта не превышает 3 млн.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а) 1000 рублей, если цена Контракта не превышает 3 млн.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б) 5000 рублей, если цена Контракта составляет от 3 млн. рублей до 50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в) 10000 рублей, если цена Контракта составляет от 50 млн. рублей до 100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г) 100000 рублей, если цена Контракта превышает 100 млн. рублей.</w:t>
      </w:r>
    </w:p>
    <w:p w:rsidR="00010C6B" w:rsidRPr="00433415" w:rsidRDefault="00010C6B" w:rsidP="00010C6B">
      <w:pPr>
        <w:tabs>
          <w:tab w:val="left" w:pos="709"/>
        </w:tabs>
        <w:ind w:firstLine="709"/>
        <w:jc w:val="both"/>
        <w:rPr>
          <w:rFonts w:ascii="PT Astra Serif" w:hAnsi="PT Astra Serif"/>
          <w:sz w:val="24"/>
          <w:szCs w:val="24"/>
        </w:rPr>
      </w:pPr>
      <w:bookmarkStart w:id="40" w:name="P81"/>
      <w:bookmarkEnd w:id="40"/>
      <w:r w:rsidRPr="00433415">
        <w:rPr>
          <w:rFonts w:ascii="PT Astra Serif" w:hAnsi="PT Astra Serif"/>
          <w:sz w:val="24"/>
          <w:szCs w:val="24"/>
        </w:rPr>
        <w:t xml:space="preserve">7.7. </w:t>
      </w:r>
      <w:proofErr w:type="gramStart"/>
      <w:r w:rsidRPr="00433415">
        <w:rPr>
          <w:rFonts w:ascii="PT Astra Serif" w:hAnsi="PT Astra Serif"/>
          <w:sz w:val="24"/>
          <w:szCs w:val="24"/>
        </w:rPr>
        <w:t xml:space="preserve">В случае если в соответствии с </w:t>
      </w:r>
      <w:hyperlink r:id="rId16" w:history="1">
        <w:r w:rsidRPr="00433415">
          <w:rPr>
            <w:rFonts w:ascii="PT Astra Serif" w:hAnsi="PT Astra Serif"/>
            <w:sz w:val="24"/>
            <w:szCs w:val="24"/>
          </w:rPr>
          <w:t>частью 6 статьи 30</w:t>
        </w:r>
      </w:hyperlink>
      <w:r w:rsidRPr="00433415">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33415">
        <w:rPr>
          <w:rFonts w:ascii="PT Astra Serif" w:hAnsi="PT Astra Serif"/>
          <w:sz w:val="24"/>
          <w:szCs w:val="24"/>
        </w:rPr>
        <w:t xml:space="preserve"> в размере 5 процентов объема такого привлечения, установленного контрактом.</w:t>
      </w:r>
    </w:p>
    <w:p w:rsidR="00010C6B" w:rsidRPr="00433415" w:rsidRDefault="00010C6B" w:rsidP="00010C6B">
      <w:pPr>
        <w:tabs>
          <w:tab w:val="left" w:pos="709"/>
        </w:tabs>
        <w:ind w:firstLine="709"/>
        <w:jc w:val="both"/>
        <w:rPr>
          <w:rFonts w:ascii="PT Astra Serif" w:hAnsi="PT Astra Serif"/>
          <w:sz w:val="24"/>
          <w:szCs w:val="24"/>
        </w:rPr>
      </w:pPr>
      <w:bookmarkStart w:id="41" w:name="P82"/>
      <w:bookmarkEnd w:id="41"/>
      <w:r w:rsidRPr="00433415">
        <w:rPr>
          <w:rFonts w:ascii="PT Astra Serif" w:hAnsi="PT Astra Serif"/>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а) 1000 рублей, если цена Контракта не превышает 3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б) 5000 рублей, если цена контракта составляет от 3 млн. рублей до 50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в) 10000 рублей, если цена контракта составляет от 50 млн. рублей до 100 млн. рублей (включительно);</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г) 100000 рублей, если цена контракта превышает 100 млн. рублей.</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7.9. </w:t>
      </w:r>
      <w:proofErr w:type="gramStart"/>
      <w:r w:rsidRPr="00433415">
        <w:rPr>
          <w:rFonts w:ascii="PT Astra Serif" w:hAnsi="PT Astra Serif"/>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33415">
        <w:rPr>
          <w:rFonts w:ascii="PT Astra Serif" w:hAnsi="PT Astra Serif"/>
          <w:sz w:val="24"/>
          <w:szCs w:val="24"/>
        </w:rPr>
        <w:lastRenderedPageBreak/>
        <w:t>предусмотренных контрактом и фактически исполненных Исполнителем, за исключением случаев, если</w:t>
      </w:r>
      <w:proofErr w:type="gramEnd"/>
      <w:r w:rsidRPr="00433415">
        <w:rPr>
          <w:rFonts w:ascii="PT Astra Serif" w:hAnsi="PT Astra Serif"/>
          <w:sz w:val="24"/>
          <w:szCs w:val="24"/>
        </w:rPr>
        <w:t xml:space="preserve"> законодательством Российской Федерации установлен иной порядок начисления пени.</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0C6B"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91FE3" w:rsidRPr="00433415" w:rsidRDefault="00010C6B" w:rsidP="00010C6B">
      <w:pPr>
        <w:tabs>
          <w:tab w:val="left" w:pos="709"/>
        </w:tabs>
        <w:ind w:firstLine="709"/>
        <w:jc w:val="both"/>
        <w:rPr>
          <w:rFonts w:ascii="PT Astra Serif" w:hAnsi="PT Astra Serif"/>
          <w:sz w:val="24"/>
          <w:szCs w:val="24"/>
        </w:rPr>
      </w:pPr>
      <w:r w:rsidRPr="00433415">
        <w:rPr>
          <w:rFonts w:ascii="PT Astra Serif" w:hAnsi="PT Astra Seri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0C6B" w:rsidRPr="00433415" w:rsidRDefault="00010C6B">
      <w:pPr>
        <w:pStyle w:val="10"/>
        <w:spacing w:after="0" w:line="240" w:lineRule="auto"/>
        <w:ind w:firstLine="709"/>
        <w:jc w:val="center"/>
        <w:rPr>
          <w:rFonts w:ascii="PT Astra Serif" w:hAnsi="PT Astra Serif"/>
          <w:b/>
          <w:color w:val="auto"/>
        </w:rPr>
      </w:pPr>
    </w:p>
    <w:p w:rsidR="00D91FE3"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8. Форс-мажорные обстоятельства</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 xml:space="preserve">8.1. </w:t>
      </w:r>
      <w:proofErr w:type="gramStart"/>
      <w:r w:rsidRPr="00433415">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33415" w:rsidRDefault="00F12074" w:rsidP="008A44F0">
      <w:pPr>
        <w:pStyle w:val="afffd"/>
        <w:spacing w:line="240" w:lineRule="auto"/>
        <w:ind w:firstLine="709"/>
        <w:jc w:val="both"/>
        <w:rPr>
          <w:rFonts w:ascii="PT Astra Serif" w:hAnsi="PT Astra Serif"/>
          <w:color w:val="auto"/>
        </w:rPr>
      </w:pPr>
      <w:r w:rsidRPr="00433415">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33415" w:rsidRDefault="00D91FE3">
      <w:pPr>
        <w:pStyle w:val="afffd"/>
        <w:spacing w:line="240" w:lineRule="auto"/>
        <w:ind w:firstLine="709"/>
        <w:rPr>
          <w:rFonts w:ascii="PT Astra Serif" w:hAnsi="PT Astra Serif"/>
          <w:color w:val="auto"/>
        </w:rPr>
      </w:pPr>
    </w:p>
    <w:p w:rsidR="00D91FE3" w:rsidRPr="00433415" w:rsidRDefault="00F12074">
      <w:pPr>
        <w:pStyle w:val="10"/>
        <w:keepNext/>
        <w:spacing w:after="0" w:line="240" w:lineRule="auto"/>
        <w:ind w:firstLine="709"/>
        <w:jc w:val="center"/>
        <w:rPr>
          <w:rFonts w:ascii="PT Astra Serif" w:hAnsi="PT Astra Serif"/>
          <w:b/>
          <w:color w:val="auto"/>
        </w:rPr>
      </w:pPr>
      <w:r w:rsidRPr="00433415">
        <w:rPr>
          <w:rFonts w:ascii="PT Astra Serif" w:hAnsi="PT Astra Serif"/>
          <w:b/>
          <w:color w:val="auto"/>
        </w:rPr>
        <w:t>9. Порядок разрешения споров</w:t>
      </w:r>
    </w:p>
    <w:p w:rsidR="00D91FE3" w:rsidRPr="00433415" w:rsidRDefault="00F12074">
      <w:pPr>
        <w:pStyle w:val="afffd"/>
        <w:spacing w:line="240" w:lineRule="auto"/>
        <w:ind w:firstLine="709"/>
        <w:jc w:val="both"/>
        <w:rPr>
          <w:rFonts w:ascii="PT Astra Serif" w:hAnsi="PT Astra Serif"/>
          <w:color w:val="auto"/>
        </w:rPr>
      </w:pPr>
      <w:r w:rsidRPr="00433415">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433415" w:rsidRDefault="00F12074" w:rsidP="00354BB5">
      <w:pPr>
        <w:pStyle w:val="afffd"/>
        <w:spacing w:line="240" w:lineRule="auto"/>
        <w:ind w:firstLine="709"/>
        <w:jc w:val="both"/>
        <w:rPr>
          <w:rFonts w:ascii="PT Astra Serif" w:hAnsi="PT Astra Serif"/>
          <w:b/>
          <w:color w:val="auto"/>
        </w:rPr>
      </w:pPr>
      <w:r w:rsidRPr="00433415">
        <w:rPr>
          <w:rFonts w:ascii="PT Astra Serif" w:hAnsi="PT Astra Serif"/>
          <w:color w:val="auto"/>
        </w:rPr>
        <w:t xml:space="preserve">9.2. </w:t>
      </w:r>
      <w:r w:rsidR="0058555E" w:rsidRPr="00433415">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433415" w:rsidRDefault="00354BB5" w:rsidP="00354BB5">
      <w:pPr>
        <w:ind w:firstLine="567"/>
        <w:jc w:val="center"/>
        <w:rPr>
          <w:rFonts w:ascii="PT Astra Serif" w:hAnsi="PT Astra Serif"/>
          <w:b/>
          <w:sz w:val="24"/>
          <w:szCs w:val="24"/>
        </w:rPr>
      </w:pPr>
    </w:p>
    <w:p w:rsidR="00354BB5" w:rsidRPr="00433415" w:rsidRDefault="00354BB5" w:rsidP="00354BB5">
      <w:pPr>
        <w:ind w:firstLine="567"/>
        <w:jc w:val="center"/>
        <w:rPr>
          <w:rFonts w:ascii="PT Astra Serif" w:hAnsi="PT Astra Serif"/>
          <w:b/>
          <w:sz w:val="24"/>
          <w:szCs w:val="24"/>
        </w:rPr>
      </w:pPr>
      <w:r w:rsidRPr="00433415">
        <w:rPr>
          <w:rFonts w:ascii="PT Astra Serif" w:hAnsi="PT Astra Serif"/>
          <w:b/>
          <w:sz w:val="24"/>
          <w:szCs w:val="24"/>
        </w:rPr>
        <w:t>10. Расторжение Контракта</w:t>
      </w:r>
    </w:p>
    <w:p w:rsidR="0026174D" w:rsidRPr="00433415" w:rsidRDefault="0026174D" w:rsidP="0058555E">
      <w:pPr>
        <w:ind w:firstLine="709"/>
        <w:jc w:val="both"/>
        <w:rPr>
          <w:rFonts w:ascii="PT Astra Serif" w:hAnsi="PT Astra Serif"/>
          <w:sz w:val="24"/>
          <w:szCs w:val="24"/>
        </w:rPr>
      </w:pPr>
      <w:r w:rsidRPr="00433415">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433415" w:rsidRDefault="0026174D" w:rsidP="0058555E">
      <w:pPr>
        <w:ind w:firstLine="709"/>
        <w:jc w:val="both"/>
        <w:rPr>
          <w:rFonts w:ascii="PT Astra Serif" w:hAnsi="PT Astra Serif"/>
          <w:sz w:val="24"/>
          <w:szCs w:val="24"/>
        </w:rPr>
      </w:pPr>
      <w:r w:rsidRPr="00433415">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433415">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26174D" w:rsidRPr="00433415" w:rsidRDefault="0026174D" w:rsidP="0058555E">
      <w:pPr>
        <w:ind w:firstLine="709"/>
        <w:jc w:val="both"/>
        <w:rPr>
          <w:rFonts w:ascii="PT Astra Serif" w:hAnsi="PT Astra Serif"/>
          <w:sz w:val="24"/>
          <w:szCs w:val="24"/>
        </w:rPr>
      </w:pPr>
      <w:r w:rsidRPr="00433415">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433415" w:rsidRDefault="0026174D" w:rsidP="0058555E">
      <w:pPr>
        <w:ind w:firstLine="709"/>
        <w:jc w:val="both"/>
        <w:rPr>
          <w:rFonts w:ascii="PT Astra Serif" w:hAnsi="PT Astra Serif"/>
          <w:sz w:val="24"/>
          <w:szCs w:val="24"/>
        </w:rPr>
      </w:pPr>
      <w:r w:rsidRPr="00433415">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33415">
        <w:rPr>
          <w:rFonts w:ascii="PT Astra Serif" w:hAnsi="PT Astra Serif"/>
          <w:sz w:val="24"/>
          <w:szCs w:val="24"/>
        </w:rPr>
        <w:t>с даты получения</w:t>
      </w:r>
      <w:proofErr w:type="gramEnd"/>
      <w:r w:rsidRPr="00433415">
        <w:rPr>
          <w:rFonts w:ascii="PT Astra Serif" w:hAnsi="PT Astra Serif"/>
          <w:sz w:val="24"/>
          <w:szCs w:val="24"/>
        </w:rPr>
        <w:t xml:space="preserve"> предложения о расторжении Контракта.</w:t>
      </w:r>
    </w:p>
    <w:p w:rsidR="0058555E" w:rsidRPr="00433415" w:rsidRDefault="0026174D"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10.5. </w:t>
      </w:r>
      <w:r w:rsidR="0058555E" w:rsidRPr="00433415">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33415">
        <w:rPr>
          <w:rFonts w:ascii="PT Astra Serif" w:hAnsi="PT Astra Serif"/>
          <w:sz w:val="24"/>
          <w:szCs w:val="24"/>
        </w:rPr>
        <w:t>и</w:t>
      </w:r>
      <w:proofErr w:type="gramEnd"/>
      <w:r w:rsidRPr="00433415">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10.7. </w:t>
      </w:r>
      <w:proofErr w:type="gramStart"/>
      <w:r w:rsidRPr="00433415">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33415">
        <w:rPr>
          <w:rFonts w:ascii="PT Astra Serif" w:hAnsi="PT Astra Serif"/>
          <w:sz w:val="24"/>
          <w:szCs w:val="24"/>
        </w:rPr>
        <w:t xml:space="preserve"> связи и доставки, </w:t>
      </w:r>
      <w:proofErr w:type="gramStart"/>
      <w:r w:rsidRPr="00433415">
        <w:rPr>
          <w:rFonts w:ascii="PT Astra Serif" w:hAnsi="PT Astra Serif"/>
          <w:sz w:val="24"/>
          <w:szCs w:val="24"/>
        </w:rPr>
        <w:t>обеспечивающих</w:t>
      </w:r>
      <w:proofErr w:type="gramEnd"/>
      <w:r w:rsidRPr="00433415">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33415">
        <w:rPr>
          <w:rFonts w:ascii="PT Astra Serif" w:hAnsi="PT Astra Serif"/>
          <w:sz w:val="24"/>
          <w:szCs w:val="24"/>
        </w:rPr>
        <w:t>с даты размещения</w:t>
      </w:r>
      <w:proofErr w:type="gramEnd"/>
      <w:r w:rsidRPr="00433415">
        <w:rPr>
          <w:rFonts w:ascii="PT Astra Serif" w:hAnsi="PT Astra Serif"/>
          <w:sz w:val="24"/>
          <w:szCs w:val="24"/>
        </w:rPr>
        <w:t xml:space="preserve"> решения Заказчика об одностороннем отказе от исполнения Контракта в единой информационной системе.</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433415">
        <w:rPr>
          <w:rFonts w:ascii="PT Astra Serif" w:hAnsi="PT Astra Serif"/>
          <w:sz w:val="24"/>
          <w:szCs w:val="24"/>
        </w:rPr>
        <w:t>силу</w:t>
      </w:r>
      <w:proofErr w:type="gramEnd"/>
      <w:r w:rsidRPr="00433415">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10.9. </w:t>
      </w:r>
      <w:proofErr w:type="gramStart"/>
      <w:r w:rsidRPr="00433415">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33415">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w:t>
      </w:r>
      <w:r w:rsidRPr="00433415">
        <w:rPr>
          <w:rFonts w:ascii="PT Astra Serif" w:hAnsi="PT Astra Serif"/>
          <w:sz w:val="24"/>
          <w:szCs w:val="24"/>
        </w:rPr>
        <w:lastRenderedPageBreak/>
        <w:t xml:space="preserve">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33415">
        <w:rPr>
          <w:rFonts w:ascii="PT Astra Serif" w:hAnsi="PT Astra Serif"/>
          <w:sz w:val="24"/>
          <w:szCs w:val="24"/>
        </w:rPr>
        <w:t>о</w:t>
      </w:r>
      <w:proofErr w:type="gramEnd"/>
      <w:r w:rsidRPr="00433415">
        <w:rPr>
          <w:rFonts w:ascii="PT Astra Serif" w:hAnsi="PT Astra Serif"/>
          <w:sz w:val="24"/>
          <w:szCs w:val="24"/>
        </w:rPr>
        <w:t xml:space="preserve"> </w:t>
      </w:r>
      <w:proofErr w:type="gramStart"/>
      <w:r w:rsidRPr="00433415">
        <w:rPr>
          <w:rFonts w:ascii="PT Astra Serif" w:hAnsi="PT Astra Serif"/>
          <w:sz w:val="24"/>
          <w:szCs w:val="24"/>
        </w:rPr>
        <w:t>его</w:t>
      </w:r>
      <w:proofErr w:type="gramEnd"/>
      <w:r w:rsidRPr="00433415">
        <w:rPr>
          <w:rFonts w:ascii="PT Astra Serif" w:hAnsi="PT Astra Serif"/>
          <w:sz w:val="24"/>
          <w:szCs w:val="24"/>
        </w:rPr>
        <w:t xml:space="preserve"> </w:t>
      </w:r>
      <w:proofErr w:type="gramStart"/>
      <w:r w:rsidRPr="00433415">
        <w:rPr>
          <w:rFonts w:ascii="PT Astra Serif" w:hAnsi="PT Astra Serif"/>
          <w:sz w:val="24"/>
          <w:szCs w:val="24"/>
        </w:rPr>
        <w:t>вручении</w:t>
      </w:r>
      <w:proofErr w:type="gramEnd"/>
      <w:r w:rsidRPr="00433415">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433415">
        <w:rPr>
          <w:rFonts w:ascii="PT Astra Serif" w:hAnsi="PT Astra Serif"/>
          <w:sz w:val="24"/>
          <w:szCs w:val="24"/>
        </w:rPr>
        <w:t>силу</w:t>
      </w:r>
      <w:proofErr w:type="gramEnd"/>
      <w:r w:rsidRPr="00433415">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33415">
        <w:rPr>
          <w:rFonts w:ascii="PT Astra Serif" w:hAnsi="PT Astra Serif"/>
          <w:sz w:val="24"/>
          <w:szCs w:val="24"/>
        </w:rPr>
        <w:t>решении</w:t>
      </w:r>
      <w:proofErr w:type="gramEnd"/>
      <w:r w:rsidRPr="00433415">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433415" w:rsidRDefault="0058555E" w:rsidP="0058555E">
      <w:pPr>
        <w:autoSpaceDE w:val="0"/>
        <w:autoSpaceDN w:val="0"/>
        <w:adjustRightInd w:val="0"/>
        <w:ind w:firstLine="709"/>
        <w:jc w:val="both"/>
        <w:rPr>
          <w:rFonts w:ascii="PT Astra Serif" w:hAnsi="PT Astra Serif"/>
          <w:sz w:val="24"/>
          <w:szCs w:val="24"/>
        </w:rPr>
      </w:pPr>
      <w:r w:rsidRPr="00433415">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433415" w:rsidRDefault="00354BB5" w:rsidP="00354BB5">
      <w:pPr>
        <w:pStyle w:val="ConsPlusNormal0"/>
        <w:widowControl/>
        <w:ind w:firstLine="709"/>
        <w:jc w:val="both"/>
        <w:rPr>
          <w:rFonts w:ascii="PT Astra Serif" w:hAnsi="PT Astra Serif" w:cs="Times New Roman"/>
          <w:color w:val="auto"/>
          <w:szCs w:val="24"/>
        </w:rPr>
      </w:pPr>
    </w:p>
    <w:p w:rsidR="00074940"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11.Срок действия Контракта</w:t>
      </w:r>
    </w:p>
    <w:p w:rsidR="00D91FE3" w:rsidRPr="00433415" w:rsidRDefault="00F12074">
      <w:pPr>
        <w:pStyle w:val="ConsPlusNormal0"/>
        <w:widowControl/>
        <w:ind w:firstLine="709"/>
        <w:jc w:val="both"/>
        <w:rPr>
          <w:rFonts w:ascii="PT Astra Serif" w:hAnsi="PT Astra Serif"/>
          <w:color w:val="auto"/>
        </w:rPr>
      </w:pPr>
      <w:r w:rsidRPr="00433415">
        <w:rPr>
          <w:rFonts w:ascii="PT Astra Serif" w:hAnsi="PT Astra Serif" w:cs="Times New Roman"/>
          <w:color w:val="auto"/>
          <w:szCs w:val="24"/>
        </w:rPr>
        <w:t>11.1. Контра</w:t>
      </w:r>
      <w:proofErr w:type="gramStart"/>
      <w:r w:rsidRPr="00433415">
        <w:rPr>
          <w:rFonts w:ascii="PT Astra Serif" w:hAnsi="PT Astra Serif" w:cs="Times New Roman"/>
          <w:color w:val="auto"/>
          <w:szCs w:val="24"/>
        </w:rPr>
        <w:t>кт вст</w:t>
      </w:r>
      <w:proofErr w:type="gramEnd"/>
      <w:r w:rsidRPr="00433415">
        <w:rPr>
          <w:rFonts w:ascii="PT Astra Serif" w:hAnsi="PT Astra Serif" w:cs="Times New Roman"/>
          <w:color w:val="auto"/>
          <w:szCs w:val="24"/>
        </w:rPr>
        <w:t xml:space="preserve">упает в силу со дня подписания его Сторонами и действует </w:t>
      </w:r>
      <w:r w:rsidR="00680551" w:rsidRPr="00433415">
        <w:rPr>
          <w:rFonts w:ascii="PT Astra Serif" w:hAnsi="PT Astra Serif" w:cs="Times New Roman"/>
          <w:color w:val="auto"/>
          <w:szCs w:val="24"/>
        </w:rPr>
        <w:t>п</w:t>
      </w:r>
      <w:r w:rsidR="00002125" w:rsidRPr="00433415">
        <w:rPr>
          <w:rFonts w:ascii="PT Astra Serif" w:hAnsi="PT Astra Serif" w:cs="Times New Roman"/>
          <w:color w:val="auto"/>
          <w:szCs w:val="24"/>
        </w:rPr>
        <w:t xml:space="preserve">о </w:t>
      </w:r>
      <w:r w:rsidR="00010C6B" w:rsidRPr="00433415">
        <w:rPr>
          <w:rFonts w:ascii="PT Astra Serif" w:hAnsi="PT Astra Serif" w:cs="Times New Roman"/>
          <w:color w:val="auto"/>
          <w:szCs w:val="24"/>
        </w:rPr>
        <w:t>15</w:t>
      </w:r>
      <w:r w:rsidR="00002125" w:rsidRPr="00433415">
        <w:rPr>
          <w:rFonts w:ascii="PT Astra Serif" w:hAnsi="PT Astra Serif" w:cs="Times New Roman"/>
          <w:color w:val="auto"/>
          <w:szCs w:val="24"/>
        </w:rPr>
        <w:t>.</w:t>
      </w:r>
      <w:r w:rsidR="00010C6B" w:rsidRPr="00433415">
        <w:rPr>
          <w:rFonts w:ascii="PT Astra Serif" w:hAnsi="PT Astra Serif" w:cs="Times New Roman"/>
          <w:color w:val="auto"/>
          <w:szCs w:val="24"/>
        </w:rPr>
        <w:t>1</w:t>
      </w:r>
      <w:r w:rsidR="005A3EAE" w:rsidRPr="00433415">
        <w:rPr>
          <w:rFonts w:ascii="PT Astra Serif" w:hAnsi="PT Astra Serif" w:cs="Times New Roman"/>
          <w:color w:val="auto"/>
          <w:szCs w:val="24"/>
        </w:rPr>
        <w:t>0</w:t>
      </w:r>
      <w:r w:rsidR="00002125" w:rsidRPr="00433415">
        <w:rPr>
          <w:rFonts w:ascii="PT Astra Serif" w:hAnsi="PT Astra Serif" w:cs="Times New Roman"/>
          <w:color w:val="auto"/>
          <w:szCs w:val="24"/>
        </w:rPr>
        <w:t>.2019</w:t>
      </w:r>
      <w:r w:rsidRPr="00433415">
        <w:rPr>
          <w:rFonts w:ascii="PT Astra Serif" w:hAnsi="PT Astra Serif" w:cs="Times New Roman"/>
          <w:color w:val="auto"/>
          <w:szCs w:val="24"/>
        </w:rPr>
        <w:t xml:space="preserve">. </w:t>
      </w:r>
    </w:p>
    <w:p w:rsidR="00D91FE3" w:rsidRPr="00433415" w:rsidRDefault="00F12074">
      <w:pPr>
        <w:pStyle w:val="ConsPlusNormal0"/>
        <w:widowControl/>
        <w:ind w:firstLine="709"/>
        <w:jc w:val="both"/>
        <w:rPr>
          <w:rFonts w:ascii="PT Astra Serif" w:hAnsi="PT Astra Serif"/>
          <w:color w:val="auto"/>
        </w:rPr>
      </w:pPr>
      <w:r w:rsidRPr="00433415">
        <w:rPr>
          <w:rFonts w:ascii="PT Astra Serif" w:hAnsi="PT Astra Serif" w:cs="Times New Roman"/>
          <w:color w:val="auto"/>
          <w:szCs w:val="24"/>
        </w:rPr>
        <w:t xml:space="preserve">С </w:t>
      </w:r>
      <w:r w:rsidR="009174AB" w:rsidRPr="00433415">
        <w:rPr>
          <w:rFonts w:ascii="PT Astra Serif" w:hAnsi="PT Astra Serif" w:cs="Times New Roman"/>
          <w:color w:val="auto"/>
          <w:szCs w:val="24"/>
        </w:rPr>
        <w:t>1</w:t>
      </w:r>
      <w:r w:rsidR="00010C6B" w:rsidRPr="00433415">
        <w:rPr>
          <w:rFonts w:ascii="PT Astra Serif" w:hAnsi="PT Astra Serif" w:cs="Times New Roman"/>
          <w:color w:val="auto"/>
          <w:szCs w:val="24"/>
        </w:rPr>
        <w:t>6</w:t>
      </w:r>
      <w:r w:rsidRPr="00433415">
        <w:rPr>
          <w:rFonts w:ascii="PT Astra Serif" w:hAnsi="PT Astra Serif" w:cs="Times New Roman"/>
          <w:color w:val="auto"/>
          <w:szCs w:val="24"/>
        </w:rPr>
        <w:t>.</w:t>
      </w:r>
      <w:r w:rsidR="00680551" w:rsidRPr="00433415">
        <w:rPr>
          <w:rFonts w:ascii="PT Astra Serif" w:hAnsi="PT Astra Serif" w:cs="Times New Roman"/>
          <w:color w:val="auto"/>
          <w:szCs w:val="24"/>
        </w:rPr>
        <w:t>1</w:t>
      </w:r>
      <w:r w:rsidR="005A3EAE" w:rsidRPr="00433415">
        <w:rPr>
          <w:rFonts w:ascii="PT Astra Serif" w:hAnsi="PT Astra Serif" w:cs="Times New Roman"/>
          <w:color w:val="auto"/>
          <w:szCs w:val="24"/>
        </w:rPr>
        <w:t>0</w:t>
      </w:r>
      <w:r w:rsidRPr="00433415">
        <w:rPr>
          <w:rFonts w:ascii="PT Astra Serif" w:hAnsi="PT Astra Serif" w:cs="Times New Roman"/>
          <w:color w:val="auto"/>
          <w:szCs w:val="24"/>
        </w:rPr>
        <w:t>.20</w:t>
      </w:r>
      <w:r w:rsidR="00791650" w:rsidRPr="00433415">
        <w:rPr>
          <w:rFonts w:ascii="PT Astra Serif" w:hAnsi="PT Astra Serif" w:cs="Times New Roman"/>
          <w:color w:val="auto"/>
          <w:szCs w:val="24"/>
        </w:rPr>
        <w:t>19</w:t>
      </w:r>
      <w:r w:rsidRPr="00433415">
        <w:rPr>
          <w:rFonts w:ascii="PT Astra Serif" w:hAnsi="PT Astra Serif"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433415" w:rsidRDefault="00D91FE3">
      <w:pPr>
        <w:pStyle w:val="ConsPlusNormal0"/>
        <w:widowControl/>
        <w:ind w:firstLine="709"/>
        <w:jc w:val="both"/>
        <w:rPr>
          <w:rFonts w:ascii="PT Astra Serif" w:hAnsi="PT Astra Serif"/>
          <w:color w:val="auto"/>
        </w:rPr>
      </w:pPr>
    </w:p>
    <w:p w:rsidR="00074940"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12. Прочие условия</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12.2. Все приложения к Контракту являются его неотъёмной частью.</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12.3. К Контракту прилагаются:</w:t>
      </w:r>
    </w:p>
    <w:p w:rsidR="00D91FE3" w:rsidRPr="00433415" w:rsidRDefault="00F12074">
      <w:pPr>
        <w:pStyle w:val="10"/>
        <w:spacing w:after="0" w:line="240" w:lineRule="auto"/>
        <w:ind w:firstLine="709"/>
        <w:rPr>
          <w:rFonts w:ascii="PT Astra Serif" w:hAnsi="PT Astra Serif"/>
          <w:color w:val="auto"/>
        </w:rPr>
      </w:pPr>
      <w:r w:rsidRPr="00433415">
        <w:rPr>
          <w:rFonts w:ascii="PT Astra Serif" w:hAnsi="PT Astra Serif"/>
          <w:color w:val="auto"/>
        </w:rPr>
        <w:t>- Техническое задание (Приложение).</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33415">
        <w:rPr>
          <w:rFonts w:ascii="PT Astra Serif" w:hAnsi="PT Astra Serif"/>
          <w:color w:val="auto"/>
        </w:rPr>
        <w:t>с даты</w:t>
      </w:r>
      <w:proofErr w:type="gramEnd"/>
      <w:r w:rsidRPr="00433415">
        <w:rPr>
          <w:rFonts w:ascii="PT Astra Serif" w:hAnsi="PT Astra Serif"/>
          <w:color w:val="auto"/>
        </w:rPr>
        <w:t xml:space="preserve"> такого изменения.</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433415" w:rsidRDefault="00765FD7">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433415">
        <w:rPr>
          <w:rFonts w:ascii="PT Astra Serif" w:hAnsi="PT Astra Serif"/>
          <w:color w:val="auto"/>
        </w:rPr>
        <w:t>положений бюджетного законодательства Российской Федерации цены Контракта</w:t>
      </w:r>
      <w:proofErr w:type="gramEnd"/>
      <w:r w:rsidRPr="00433415">
        <w:rPr>
          <w:rFonts w:ascii="PT Astra Serif" w:hAnsi="PT Astra Serif"/>
          <w:color w:val="auto"/>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433415" w:rsidRDefault="00F12074">
      <w:pPr>
        <w:pStyle w:val="10"/>
        <w:spacing w:after="0" w:line="240" w:lineRule="auto"/>
        <w:ind w:firstLine="709"/>
        <w:jc w:val="both"/>
        <w:rPr>
          <w:rFonts w:ascii="PT Astra Serif" w:hAnsi="PT Astra Serif"/>
          <w:color w:val="auto"/>
        </w:rPr>
      </w:pPr>
      <w:r w:rsidRPr="00433415">
        <w:rPr>
          <w:rFonts w:ascii="PT Astra Serif" w:hAnsi="PT Astra Serif"/>
          <w:color w:val="auto"/>
        </w:rPr>
        <w:t>12.</w:t>
      </w:r>
      <w:r w:rsidR="00765FD7" w:rsidRPr="00433415">
        <w:rPr>
          <w:rFonts w:ascii="PT Astra Serif" w:hAnsi="PT Astra Serif"/>
          <w:color w:val="auto"/>
        </w:rPr>
        <w:t>7</w:t>
      </w:r>
      <w:r w:rsidRPr="00433415">
        <w:rPr>
          <w:rFonts w:ascii="PT Astra Serif" w:hAnsi="PT Astra Serif"/>
          <w:color w:val="auto"/>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Pr="00433415">
        <w:rPr>
          <w:rFonts w:ascii="PT Astra Serif" w:hAnsi="PT Astra Serif"/>
          <w:color w:val="auto"/>
        </w:rPr>
        <w:lastRenderedPageBreak/>
        <w:t>присоединения.</w:t>
      </w:r>
    </w:p>
    <w:p w:rsidR="00D91FE3" w:rsidRPr="00433415" w:rsidRDefault="00F12074">
      <w:pPr>
        <w:pStyle w:val="ConsNormal"/>
        <w:widowControl/>
        <w:ind w:left="0" w:right="0" w:firstLine="709"/>
        <w:rPr>
          <w:rFonts w:ascii="PT Astra Serif" w:hAnsi="PT Astra Serif" w:cs="Times New Roman"/>
          <w:color w:val="auto"/>
          <w:szCs w:val="24"/>
        </w:rPr>
      </w:pPr>
      <w:r w:rsidRPr="00433415">
        <w:rPr>
          <w:rFonts w:ascii="PT Astra Serif" w:hAnsi="PT Astra Serif" w:cs="Times New Roman"/>
          <w:color w:val="auto"/>
          <w:szCs w:val="24"/>
        </w:rPr>
        <w:t>12.</w:t>
      </w:r>
      <w:r w:rsidR="00765FD7" w:rsidRPr="00433415">
        <w:rPr>
          <w:rFonts w:ascii="PT Astra Serif" w:hAnsi="PT Astra Serif" w:cs="Times New Roman"/>
          <w:color w:val="auto"/>
          <w:szCs w:val="24"/>
        </w:rPr>
        <w:t>8</w:t>
      </w:r>
      <w:r w:rsidRPr="00433415">
        <w:rPr>
          <w:rFonts w:ascii="PT Astra Serif" w:hAnsi="PT Astra Serif"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433415" w:rsidRDefault="00D91FE3">
      <w:pPr>
        <w:pStyle w:val="10"/>
        <w:shd w:val="clear" w:color="auto" w:fill="FFFFFF"/>
        <w:spacing w:after="0" w:line="240" w:lineRule="auto"/>
        <w:ind w:firstLine="709"/>
        <w:rPr>
          <w:rFonts w:ascii="PT Astra Serif" w:hAnsi="PT Astra Serif"/>
          <w:color w:val="auto"/>
        </w:rPr>
      </w:pPr>
    </w:p>
    <w:p w:rsidR="00D91FE3" w:rsidRPr="00433415" w:rsidRDefault="00F12074">
      <w:pPr>
        <w:pStyle w:val="10"/>
        <w:spacing w:after="0" w:line="240" w:lineRule="auto"/>
        <w:ind w:firstLine="709"/>
        <w:jc w:val="center"/>
        <w:rPr>
          <w:rFonts w:ascii="PT Astra Serif" w:hAnsi="PT Astra Serif"/>
          <w:b/>
          <w:color w:val="auto"/>
        </w:rPr>
      </w:pPr>
      <w:r w:rsidRPr="00433415">
        <w:rPr>
          <w:rFonts w:ascii="PT Astra Serif" w:hAnsi="PT Astra Serif"/>
          <w:b/>
          <w:color w:val="auto"/>
        </w:rPr>
        <w:t>13. Адреса места нахождения, банковские реквизиты и подписи Сторон</w:t>
      </w:r>
    </w:p>
    <w:p w:rsidR="00D91FE3" w:rsidRPr="00433415" w:rsidRDefault="00D91FE3">
      <w:pPr>
        <w:pStyle w:val="10"/>
        <w:shd w:val="clear" w:color="auto" w:fill="FFFFFF"/>
        <w:tabs>
          <w:tab w:val="left" w:pos="7034"/>
        </w:tabs>
        <w:spacing w:after="0" w:line="240" w:lineRule="auto"/>
        <w:ind w:firstLine="709"/>
        <w:rPr>
          <w:rFonts w:ascii="PT Astra Serif" w:hAnsi="PT Astra Serif"/>
          <w:color w:val="auto"/>
        </w:rPr>
      </w:pPr>
    </w:p>
    <w:tbl>
      <w:tblPr>
        <w:tblW w:w="9571" w:type="dxa"/>
        <w:tblInd w:w="109" w:type="dxa"/>
        <w:tblLook w:val="0000" w:firstRow="0" w:lastRow="0" w:firstColumn="0" w:lastColumn="0" w:noHBand="0" w:noVBand="0"/>
      </w:tblPr>
      <w:tblGrid>
        <w:gridCol w:w="4785"/>
        <w:gridCol w:w="4786"/>
      </w:tblGrid>
      <w:tr w:rsidR="00433415" w:rsidRPr="00433415">
        <w:tc>
          <w:tcPr>
            <w:tcW w:w="4785" w:type="dxa"/>
            <w:shd w:val="clear" w:color="auto" w:fill="auto"/>
          </w:tcPr>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Заказчик</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___________________</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 ______ 20__ г.</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М.П.</w:t>
            </w:r>
          </w:p>
        </w:tc>
        <w:tc>
          <w:tcPr>
            <w:tcW w:w="4785" w:type="dxa"/>
            <w:shd w:val="clear" w:color="auto" w:fill="auto"/>
          </w:tcPr>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Исполнитель</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____________________</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 ______ 20__ г.</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М.П.</w:t>
            </w:r>
          </w:p>
        </w:tc>
      </w:tr>
    </w:tbl>
    <w:p w:rsidR="00D91FE3" w:rsidRPr="00433415" w:rsidRDefault="00F12074">
      <w:pPr>
        <w:pStyle w:val="10"/>
        <w:spacing w:after="0" w:line="240" w:lineRule="auto"/>
        <w:rPr>
          <w:rFonts w:ascii="PT Astra Serif" w:hAnsi="PT Astra Serif"/>
          <w:color w:val="auto"/>
        </w:rPr>
      </w:pPr>
      <w:r w:rsidRPr="00433415">
        <w:rPr>
          <w:rFonts w:ascii="PT Astra Serif" w:hAnsi="PT Astra Serif"/>
          <w:color w:val="auto"/>
          <w:u w:val="single"/>
        </w:rPr>
        <w:t>Согласовано</w:t>
      </w:r>
      <w:r w:rsidRPr="00433415">
        <w:rPr>
          <w:rFonts w:ascii="PT Astra Serif" w:hAnsi="PT Astra Serif"/>
          <w:color w:val="auto"/>
        </w:rPr>
        <w:t>:</w:t>
      </w:r>
    </w:p>
    <w:p w:rsidR="00D91FE3" w:rsidRPr="00433415" w:rsidRDefault="00F12074">
      <w:pPr>
        <w:pStyle w:val="10"/>
        <w:spacing w:after="0" w:line="240" w:lineRule="auto"/>
        <w:rPr>
          <w:rFonts w:ascii="PT Astra Serif" w:hAnsi="PT Astra Serif"/>
          <w:color w:val="auto"/>
        </w:rPr>
      </w:pPr>
      <w:r w:rsidRPr="00433415">
        <w:rPr>
          <w:rFonts w:ascii="PT Astra Serif" w:hAnsi="PT Astra Serif"/>
          <w:color w:val="auto"/>
        </w:rPr>
        <w:t>Контрактная служба:</w:t>
      </w:r>
      <w:r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0026174D" w:rsidRPr="00433415">
        <w:rPr>
          <w:rFonts w:ascii="PT Astra Serif" w:hAnsi="PT Astra Serif"/>
          <w:color w:val="auto"/>
        </w:rPr>
        <w:tab/>
      </w:r>
      <w:proofErr w:type="spellStart"/>
      <w:r w:rsidR="00791650" w:rsidRPr="00433415">
        <w:rPr>
          <w:rFonts w:ascii="PT Astra Serif" w:hAnsi="PT Astra Serif"/>
          <w:color w:val="auto"/>
        </w:rPr>
        <w:t>Хвощевская</w:t>
      </w:r>
      <w:proofErr w:type="spellEnd"/>
      <w:r w:rsidR="00791650" w:rsidRPr="00433415">
        <w:rPr>
          <w:rFonts w:ascii="PT Astra Serif" w:hAnsi="PT Astra Serif"/>
          <w:color w:val="auto"/>
        </w:rPr>
        <w:t xml:space="preserve"> Т.В.</w:t>
      </w:r>
    </w:p>
    <w:p w:rsidR="00F12074" w:rsidRPr="00433415" w:rsidRDefault="00206DB6">
      <w:pPr>
        <w:pStyle w:val="10"/>
        <w:spacing w:after="0" w:line="240" w:lineRule="auto"/>
        <w:rPr>
          <w:rFonts w:ascii="PT Astra Serif" w:hAnsi="PT Astra Serif"/>
          <w:color w:val="auto"/>
        </w:rPr>
      </w:pPr>
      <w:r w:rsidRPr="00433415">
        <w:rPr>
          <w:rFonts w:ascii="PT Astra Serif" w:hAnsi="PT Astra Serif"/>
          <w:color w:val="auto"/>
        </w:rPr>
        <w:t>Бухгалтерия:</w:t>
      </w:r>
      <w:r w:rsidRPr="00433415">
        <w:rPr>
          <w:rFonts w:ascii="PT Astra Serif" w:hAnsi="PT Astra Serif"/>
          <w:color w:val="auto"/>
        </w:rPr>
        <w:tab/>
      </w:r>
      <w:r w:rsidR="00912157" w:rsidRPr="00433415">
        <w:rPr>
          <w:rFonts w:ascii="PT Astra Serif" w:hAnsi="PT Astra Serif"/>
          <w:color w:val="auto"/>
        </w:rPr>
        <w:t>(раздел 2 Контракта)</w:t>
      </w:r>
      <w:r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00FB78C8" w:rsidRPr="00433415">
        <w:rPr>
          <w:rFonts w:ascii="PT Astra Serif" w:hAnsi="PT Astra Serif"/>
          <w:color w:val="auto"/>
        </w:rPr>
        <w:t>Михайлова Л.А</w:t>
      </w:r>
      <w:r w:rsidR="001D3581" w:rsidRPr="00433415">
        <w:rPr>
          <w:rFonts w:ascii="PT Astra Serif" w:hAnsi="PT Astra Serif"/>
          <w:color w:val="auto"/>
        </w:rPr>
        <w:t>.</w:t>
      </w:r>
    </w:p>
    <w:p w:rsidR="0091036C" w:rsidRPr="00433415" w:rsidRDefault="00F12074">
      <w:pPr>
        <w:pStyle w:val="10"/>
        <w:spacing w:after="0" w:line="240" w:lineRule="auto"/>
        <w:rPr>
          <w:rFonts w:ascii="PT Astra Serif" w:hAnsi="PT Astra Serif"/>
          <w:color w:val="auto"/>
        </w:rPr>
      </w:pPr>
      <w:r w:rsidRPr="00433415">
        <w:rPr>
          <w:rFonts w:ascii="PT Astra Serif" w:hAnsi="PT Astra Serif"/>
          <w:color w:val="auto"/>
        </w:rPr>
        <w:t>Юридическое управление:</w:t>
      </w:r>
      <w:r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Pr="00433415">
        <w:rPr>
          <w:rFonts w:ascii="PT Astra Serif" w:hAnsi="PT Astra Serif"/>
          <w:color w:val="auto"/>
        </w:rPr>
        <w:tab/>
      </w:r>
      <w:r w:rsidR="0026174D" w:rsidRPr="00433415">
        <w:rPr>
          <w:rFonts w:ascii="PT Astra Serif" w:hAnsi="PT Astra Serif"/>
          <w:color w:val="auto"/>
        </w:rPr>
        <w:tab/>
      </w:r>
      <w:r w:rsidR="00FB78C8" w:rsidRPr="00433415">
        <w:rPr>
          <w:rFonts w:ascii="PT Astra Serif" w:hAnsi="PT Astra Serif"/>
          <w:color w:val="auto"/>
        </w:rPr>
        <w:t>Плотников Д.С</w:t>
      </w:r>
      <w:r w:rsidR="009174AB" w:rsidRPr="00433415">
        <w:rPr>
          <w:rFonts w:ascii="PT Astra Serif" w:hAnsi="PT Astra Serif"/>
          <w:color w:val="auto"/>
        </w:rPr>
        <w:t>.</w:t>
      </w:r>
    </w:p>
    <w:p w:rsidR="0091036C" w:rsidRPr="00433415" w:rsidRDefault="0091036C">
      <w:pPr>
        <w:rPr>
          <w:rFonts w:ascii="PT Astra Serif" w:hAnsi="PT Astra Serif"/>
          <w:sz w:val="24"/>
        </w:rPr>
      </w:pPr>
      <w:r w:rsidRPr="00433415">
        <w:rPr>
          <w:rFonts w:ascii="PT Astra Serif" w:hAnsi="PT Astra Serif"/>
        </w:rPr>
        <w:br w:type="page"/>
      </w:r>
    </w:p>
    <w:p w:rsidR="00D91FE3" w:rsidRPr="00433415" w:rsidRDefault="00F12074">
      <w:pPr>
        <w:pStyle w:val="ConsPlusNormal0"/>
        <w:widowControl/>
        <w:ind w:firstLine="709"/>
        <w:jc w:val="right"/>
        <w:rPr>
          <w:rFonts w:ascii="PT Astra Serif" w:hAnsi="PT Astra Serif" w:cs="Times New Roman"/>
          <w:color w:val="auto"/>
          <w:szCs w:val="24"/>
        </w:rPr>
      </w:pPr>
      <w:r w:rsidRPr="00433415">
        <w:rPr>
          <w:rFonts w:ascii="PT Astra Serif" w:hAnsi="PT Astra Serif" w:cs="Times New Roman"/>
          <w:color w:val="auto"/>
          <w:szCs w:val="24"/>
        </w:rPr>
        <w:lastRenderedPageBreak/>
        <w:t>Приложение</w:t>
      </w:r>
    </w:p>
    <w:p w:rsidR="00D91FE3" w:rsidRPr="00433415" w:rsidRDefault="00F12074">
      <w:pPr>
        <w:pStyle w:val="ConsPlusNormal0"/>
        <w:widowControl/>
        <w:ind w:firstLine="709"/>
        <w:jc w:val="right"/>
        <w:rPr>
          <w:rFonts w:ascii="PT Astra Serif" w:hAnsi="PT Astra Serif" w:cs="Times New Roman"/>
          <w:color w:val="auto"/>
          <w:szCs w:val="24"/>
        </w:rPr>
      </w:pPr>
      <w:r w:rsidRPr="00433415">
        <w:rPr>
          <w:rFonts w:ascii="PT Astra Serif" w:hAnsi="PT Astra Serif" w:cs="Times New Roman"/>
          <w:color w:val="auto"/>
          <w:szCs w:val="24"/>
        </w:rPr>
        <w:t>к Муниципальному контракту</w:t>
      </w:r>
    </w:p>
    <w:p w:rsidR="00D91FE3" w:rsidRPr="00433415" w:rsidRDefault="00F12074">
      <w:pPr>
        <w:pStyle w:val="10"/>
        <w:spacing w:after="0" w:line="240" w:lineRule="auto"/>
        <w:ind w:firstLine="709"/>
        <w:jc w:val="right"/>
        <w:rPr>
          <w:rFonts w:ascii="PT Astra Serif" w:hAnsi="PT Astra Serif"/>
          <w:color w:val="auto"/>
        </w:rPr>
      </w:pPr>
      <w:r w:rsidRPr="00433415">
        <w:rPr>
          <w:rFonts w:ascii="PT Astra Serif" w:hAnsi="PT Astra Serif"/>
          <w:color w:val="auto"/>
        </w:rPr>
        <w:t>№ ____ от «___» _______ 201__ г.</w:t>
      </w:r>
    </w:p>
    <w:p w:rsidR="00D91FE3" w:rsidRPr="00433415" w:rsidRDefault="00D91FE3">
      <w:pPr>
        <w:pStyle w:val="10"/>
        <w:spacing w:after="0" w:line="240" w:lineRule="auto"/>
        <w:ind w:firstLine="709"/>
        <w:jc w:val="right"/>
        <w:rPr>
          <w:rFonts w:ascii="PT Astra Serif" w:hAnsi="PT Astra Serif"/>
          <w:bCs/>
          <w:color w:val="auto"/>
        </w:rPr>
      </w:pPr>
    </w:p>
    <w:p w:rsidR="00D91FE3" w:rsidRPr="00433415" w:rsidRDefault="00F12074">
      <w:pPr>
        <w:pStyle w:val="ConsPlusNormal0"/>
        <w:widowControl/>
        <w:tabs>
          <w:tab w:val="left" w:pos="360"/>
        </w:tabs>
        <w:ind w:firstLine="709"/>
        <w:jc w:val="center"/>
        <w:rPr>
          <w:rFonts w:ascii="PT Astra Serif" w:hAnsi="PT Astra Serif" w:cs="Times New Roman"/>
          <w:b/>
          <w:bCs/>
          <w:color w:val="auto"/>
          <w:szCs w:val="24"/>
        </w:rPr>
      </w:pPr>
      <w:r w:rsidRPr="00433415">
        <w:rPr>
          <w:rFonts w:ascii="PT Astra Serif" w:hAnsi="PT Astra Serif" w:cs="Times New Roman"/>
          <w:b/>
          <w:bCs/>
          <w:color w:val="auto"/>
          <w:szCs w:val="24"/>
        </w:rPr>
        <w:t>Техническое задание</w:t>
      </w:r>
    </w:p>
    <w:p w:rsidR="00680551" w:rsidRPr="00433415" w:rsidRDefault="00680551" w:rsidP="00680551">
      <w:pPr>
        <w:widowControl w:val="0"/>
        <w:tabs>
          <w:tab w:val="left" w:pos="709"/>
        </w:tabs>
        <w:suppressAutoHyphens/>
        <w:ind w:firstLine="709"/>
        <w:jc w:val="both"/>
        <w:rPr>
          <w:rFonts w:ascii="PT Astra Serif" w:hAnsi="PT Astra Serif"/>
          <w:b/>
          <w:sz w:val="24"/>
        </w:rPr>
      </w:pPr>
    </w:p>
    <w:p w:rsidR="00791650" w:rsidRPr="00433415" w:rsidRDefault="00791650" w:rsidP="00791650">
      <w:pPr>
        <w:ind w:firstLine="709"/>
        <w:jc w:val="both"/>
        <w:rPr>
          <w:rFonts w:ascii="PT Astra Serif" w:hAnsi="PT Astra Serif"/>
          <w:sz w:val="24"/>
          <w:szCs w:val="24"/>
        </w:rPr>
      </w:pPr>
      <w:r w:rsidRPr="00433415">
        <w:rPr>
          <w:rFonts w:ascii="PT Astra Serif" w:hAnsi="PT Astra Serif"/>
          <w:b/>
          <w:sz w:val="24"/>
          <w:szCs w:val="24"/>
        </w:rPr>
        <w:t>1.</w:t>
      </w:r>
      <w:r w:rsidRPr="00433415">
        <w:rPr>
          <w:rFonts w:ascii="PT Astra Serif" w:hAnsi="PT Astra Serif"/>
          <w:sz w:val="24"/>
          <w:szCs w:val="24"/>
        </w:rPr>
        <w:t xml:space="preserve"> </w:t>
      </w:r>
      <w:r w:rsidRPr="00433415">
        <w:rPr>
          <w:rFonts w:ascii="PT Astra Serif" w:hAnsi="PT Astra Serif"/>
          <w:b/>
          <w:sz w:val="24"/>
          <w:szCs w:val="24"/>
        </w:rPr>
        <w:t>Предмет муниципального контракта</w:t>
      </w:r>
      <w:r w:rsidRPr="00433415">
        <w:rPr>
          <w:rFonts w:ascii="PT Astra Serif" w:hAnsi="PT Astra Serif"/>
          <w:sz w:val="24"/>
          <w:szCs w:val="24"/>
        </w:rPr>
        <w:t>: оказание услуги 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p>
    <w:p w:rsidR="00791650" w:rsidRPr="00433415" w:rsidRDefault="00791650" w:rsidP="00791650">
      <w:pPr>
        <w:ind w:firstLine="709"/>
        <w:jc w:val="both"/>
        <w:rPr>
          <w:rFonts w:ascii="PT Astra Serif" w:hAnsi="PT Astra Serif"/>
          <w:sz w:val="24"/>
          <w:szCs w:val="24"/>
        </w:rPr>
      </w:pPr>
      <w:r w:rsidRPr="00433415">
        <w:rPr>
          <w:rFonts w:ascii="PT Astra Serif" w:hAnsi="PT Astra Serif"/>
          <w:sz w:val="24"/>
          <w:szCs w:val="24"/>
        </w:rPr>
        <w:t>Объем предоставления услуг (ОКПД</w:t>
      </w:r>
      <w:proofErr w:type="gramStart"/>
      <w:r w:rsidRPr="00433415">
        <w:rPr>
          <w:rFonts w:ascii="PT Astra Serif" w:hAnsi="PT Astra Serif"/>
          <w:sz w:val="24"/>
          <w:szCs w:val="24"/>
        </w:rPr>
        <w:t>2</w:t>
      </w:r>
      <w:proofErr w:type="gramEnd"/>
      <w:r w:rsidRPr="00433415">
        <w:rPr>
          <w:rFonts w:ascii="PT Astra Serif" w:hAnsi="PT Astra Serif"/>
          <w:sz w:val="24"/>
          <w:szCs w:val="24"/>
        </w:rPr>
        <w:t xml:space="preserve"> 59.11.11.000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433415" w:rsidRPr="00433415" w:rsidTr="00F83303">
        <w:trPr>
          <w:trHeight w:val="205"/>
        </w:trPr>
        <w:tc>
          <w:tcPr>
            <w:tcW w:w="8364" w:type="dxa"/>
            <w:gridSpan w:val="4"/>
            <w:tcBorders>
              <w:top w:val="single" w:sz="4" w:space="0" w:color="auto"/>
              <w:left w:val="single" w:sz="4" w:space="0" w:color="auto"/>
              <w:right w:val="single" w:sz="4" w:space="0" w:color="auto"/>
            </w:tcBorders>
          </w:tcPr>
          <w:p w:rsidR="00791650" w:rsidRPr="00433415" w:rsidRDefault="00791650" w:rsidP="00F83303">
            <w:pPr>
              <w:spacing w:after="60"/>
              <w:ind w:firstLine="33"/>
              <w:jc w:val="center"/>
              <w:rPr>
                <w:sz w:val="22"/>
                <w:szCs w:val="22"/>
              </w:rPr>
            </w:pPr>
            <w:r w:rsidRPr="00433415">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791650" w:rsidRPr="00433415" w:rsidRDefault="00791650" w:rsidP="00F83303">
            <w:pPr>
              <w:spacing w:after="60"/>
              <w:jc w:val="center"/>
              <w:rPr>
                <w:sz w:val="22"/>
                <w:szCs w:val="22"/>
              </w:rPr>
            </w:pPr>
            <w:r w:rsidRPr="00433415">
              <w:rPr>
                <w:sz w:val="22"/>
                <w:szCs w:val="22"/>
              </w:rPr>
              <w:t>Начальная (максимальная) цена контракта, рублей</w:t>
            </w:r>
          </w:p>
        </w:tc>
      </w:tr>
      <w:tr w:rsidR="00433415" w:rsidRPr="00433415" w:rsidTr="00F83303">
        <w:trPr>
          <w:trHeight w:val="772"/>
        </w:trPr>
        <w:tc>
          <w:tcPr>
            <w:tcW w:w="1985" w:type="dxa"/>
            <w:tcBorders>
              <w:top w:val="single" w:sz="4" w:space="0" w:color="auto"/>
              <w:left w:val="single" w:sz="4" w:space="0" w:color="auto"/>
              <w:right w:val="single" w:sz="4" w:space="0" w:color="auto"/>
            </w:tcBorders>
          </w:tcPr>
          <w:p w:rsidR="00791650" w:rsidRPr="00433415" w:rsidRDefault="00791650" w:rsidP="00F83303">
            <w:pPr>
              <w:spacing w:after="60"/>
              <w:ind w:left="-249" w:hanging="108"/>
              <w:jc w:val="center"/>
              <w:rPr>
                <w:sz w:val="22"/>
                <w:szCs w:val="22"/>
              </w:rPr>
            </w:pPr>
            <w:r w:rsidRPr="00433415">
              <w:rPr>
                <w:sz w:val="22"/>
                <w:szCs w:val="22"/>
              </w:rPr>
              <w:t>Код КТРУ или ОКПД</w:t>
            </w:r>
            <w:proofErr w:type="gramStart"/>
            <w:r w:rsidRPr="00433415">
              <w:rPr>
                <w:sz w:val="22"/>
                <w:szCs w:val="22"/>
              </w:rPr>
              <w:t>2</w:t>
            </w:r>
            <w:proofErr w:type="gramEnd"/>
          </w:p>
          <w:p w:rsidR="00791650" w:rsidRPr="00433415" w:rsidRDefault="00791650" w:rsidP="00F83303">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791650" w:rsidRPr="00433415" w:rsidRDefault="00791650" w:rsidP="00F83303">
            <w:pPr>
              <w:spacing w:after="60"/>
              <w:jc w:val="center"/>
              <w:rPr>
                <w:sz w:val="22"/>
                <w:szCs w:val="22"/>
              </w:rPr>
            </w:pPr>
            <w:r w:rsidRPr="00433415">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791650" w:rsidRPr="00433415" w:rsidRDefault="00791650" w:rsidP="00F83303">
            <w:pPr>
              <w:spacing w:after="60"/>
              <w:ind w:firstLine="34"/>
              <w:jc w:val="center"/>
              <w:rPr>
                <w:sz w:val="22"/>
                <w:szCs w:val="22"/>
              </w:rPr>
            </w:pPr>
            <w:r w:rsidRPr="00433415">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ind w:firstLine="33"/>
              <w:jc w:val="center"/>
              <w:rPr>
                <w:sz w:val="22"/>
                <w:szCs w:val="22"/>
              </w:rPr>
            </w:pPr>
            <w:r w:rsidRPr="00433415">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791650" w:rsidRPr="00433415" w:rsidRDefault="00791650" w:rsidP="00F83303">
            <w:pPr>
              <w:spacing w:after="60"/>
              <w:jc w:val="center"/>
              <w:rPr>
                <w:sz w:val="22"/>
                <w:szCs w:val="22"/>
              </w:rPr>
            </w:pPr>
          </w:p>
        </w:tc>
      </w:tr>
      <w:tr w:rsidR="00433415" w:rsidRPr="00433415" w:rsidTr="00F83303">
        <w:trPr>
          <w:trHeight w:val="558"/>
        </w:trPr>
        <w:tc>
          <w:tcPr>
            <w:tcW w:w="1985"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ind w:left="34"/>
              <w:jc w:val="center"/>
              <w:rPr>
                <w:sz w:val="22"/>
                <w:szCs w:val="22"/>
              </w:rPr>
            </w:pPr>
            <w:r w:rsidRPr="00433415">
              <w:rPr>
                <w:sz w:val="22"/>
                <w:szCs w:val="22"/>
              </w:rPr>
              <w:t>59.11.11.000</w:t>
            </w:r>
          </w:p>
        </w:tc>
        <w:tc>
          <w:tcPr>
            <w:tcW w:w="3118"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jc w:val="both"/>
              <w:rPr>
                <w:sz w:val="22"/>
                <w:szCs w:val="22"/>
              </w:rPr>
            </w:pPr>
            <w:r w:rsidRPr="00433415">
              <w:rPr>
                <w:sz w:val="24"/>
                <w:szCs w:val="24"/>
              </w:rPr>
              <w:t>Оказание услуги по созданию фильма о социально-экономическом и культурном развитии города Югорска за 2018 год с использованием архивных материалов, рассказывающих о годах его становления</w:t>
            </w:r>
          </w:p>
        </w:tc>
        <w:tc>
          <w:tcPr>
            <w:tcW w:w="1418"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ind w:firstLine="34"/>
              <w:jc w:val="center"/>
              <w:rPr>
                <w:sz w:val="22"/>
                <w:szCs w:val="22"/>
              </w:rPr>
            </w:pPr>
            <w:r w:rsidRPr="00433415">
              <w:rPr>
                <w:sz w:val="22"/>
                <w:szCs w:val="22"/>
              </w:rPr>
              <w:t>Условная единица</w:t>
            </w:r>
          </w:p>
        </w:tc>
        <w:tc>
          <w:tcPr>
            <w:tcW w:w="1843"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tcPr>
          <w:p w:rsidR="00791650" w:rsidRPr="00433415" w:rsidRDefault="00791650" w:rsidP="00F83303">
            <w:pPr>
              <w:spacing w:after="60"/>
              <w:ind w:left="175"/>
              <w:jc w:val="center"/>
              <w:rPr>
                <w:sz w:val="22"/>
                <w:szCs w:val="22"/>
              </w:rPr>
            </w:pPr>
            <w:r w:rsidRPr="00433415">
              <w:rPr>
                <w:sz w:val="22"/>
                <w:szCs w:val="22"/>
              </w:rPr>
              <w:t>200 000,00</w:t>
            </w:r>
          </w:p>
        </w:tc>
      </w:tr>
      <w:tr w:rsidR="00433415" w:rsidRPr="00433415" w:rsidTr="00F83303">
        <w:trPr>
          <w:trHeight w:val="270"/>
        </w:trPr>
        <w:tc>
          <w:tcPr>
            <w:tcW w:w="1985" w:type="dxa"/>
            <w:tcBorders>
              <w:top w:val="single" w:sz="4" w:space="0" w:color="auto"/>
              <w:left w:val="single" w:sz="4" w:space="0" w:color="auto"/>
              <w:right w:val="single" w:sz="4" w:space="0" w:color="auto"/>
            </w:tcBorders>
          </w:tcPr>
          <w:p w:rsidR="00791650" w:rsidRPr="00433415" w:rsidRDefault="00791650" w:rsidP="00F83303">
            <w:pPr>
              <w:spacing w:after="60"/>
              <w:ind w:left="34"/>
              <w:jc w:val="center"/>
              <w:rPr>
                <w:b/>
                <w:sz w:val="22"/>
                <w:szCs w:val="22"/>
              </w:rPr>
            </w:pPr>
            <w:r w:rsidRPr="00433415">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791650" w:rsidRPr="00433415" w:rsidRDefault="00791650" w:rsidP="00F83303">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791650" w:rsidRPr="00433415" w:rsidRDefault="00791650" w:rsidP="00F83303">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791650" w:rsidRPr="00433415" w:rsidRDefault="00791650" w:rsidP="00F83303">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791650" w:rsidRPr="00433415" w:rsidRDefault="00791650" w:rsidP="00F83303">
            <w:pPr>
              <w:spacing w:after="60"/>
              <w:ind w:left="175"/>
              <w:jc w:val="center"/>
              <w:rPr>
                <w:b/>
                <w:sz w:val="22"/>
                <w:szCs w:val="22"/>
              </w:rPr>
            </w:pPr>
            <w:r w:rsidRPr="00433415">
              <w:rPr>
                <w:b/>
                <w:sz w:val="22"/>
                <w:szCs w:val="22"/>
              </w:rPr>
              <w:t>200 000,00</w:t>
            </w:r>
          </w:p>
        </w:tc>
      </w:tr>
    </w:tbl>
    <w:p w:rsidR="00791650" w:rsidRPr="00433415" w:rsidRDefault="00791650" w:rsidP="00791650">
      <w:pPr>
        <w:ind w:firstLine="709"/>
        <w:jc w:val="both"/>
        <w:rPr>
          <w:rFonts w:ascii="PT Astra Serif" w:hAnsi="PT Astra Serif"/>
          <w:sz w:val="24"/>
          <w:szCs w:val="24"/>
        </w:rPr>
      </w:pPr>
      <w:r w:rsidRPr="00433415">
        <w:rPr>
          <w:rFonts w:ascii="PT Astra Serif" w:hAnsi="PT Astra Serif"/>
          <w:sz w:val="24"/>
          <w:szCs w:val="24"/>
        </w:rPr>
        <w:t>Частичное оказание услуг не допускается.</w:t>
      </w:r>
    </w:p>
    <w:p w:rsidR="00791650" w:rsidRPr="00433415" w:rsidRDefault="00791650" w:rsidP="00791650">
      <w:pPr>
        <w:ind w:firstLine="709"/>
        <w:jc w:val="both"/>
        <w:rPr>
          <w:rFonts w:ascii="PT Astra Serif" w:hAnsi="PT Astra Serif"/>
          <w:sz w:val="24"/>
          <w:szCs w:val="24"/>
        </w:rPr>
      </w:pPr>
      <w:r w:rsidRPr="00433415">
        <w:rPr>
          <w:rFonts w:ascii="PT Astra Serif" w:hAnsi="PT Astra Serif"/>
          <w:sz w:val="24"/>
          <w:szCs w:val="24"/>
        </w:rPr>
        <w:t xml:space="preserve">Срок оказания услуг: в течение 5 рабочих дней с момента заключения муниципального контракта, но не позднее </w:t>
      </w:r>
      <w:r w:rsidR="00375EEA">
        <w:rPr>
          <w:rFonts w:ascii="PT Astra Serif" w:hAnsi="PT Astra Serif"/>
          <w:sz w:val="24"/>
          <w:szCs w:val="24"/>
        </w:rPr>
        <w:t>15.10</w:t>
      </w:r>
      <w:r w:rsidRPr="00433415">
        <w:rPr>
          <w:rFonts w:ascii="PT Astra Serif" w:hAnsi="PT Astra Serif"/>
          <w:sz w:val="24"/>
          <w:szCs w:val="24"/>
        </w:rPr>
        <w:t>.2019</w:t>
      </w:r>
    </w:p>
    <w:p w:rsidR="00791650" w:rsidRPr="00433415" w:rsidRDefault="00791650" w:rsidP="00791650">
      <w:pPr>
        <w:ind w:firstLine="709"/>
        <w:jc w:val="both"/>
        <w:rPr>
          <w:rFonts w:ascii="PT Astra Serif" w:hAnsi="PT Astra Serif"/>
          <w:sz w:val="24"/>
          <w:szCs w:val="24"/>
        </w:rPr>
      </w:pPr>
    </w:p>
    <w:p w:rsidR="00791650" w:rsidRPr="00433415" w:rsidRDefault="00791650" w:rsidP="00791650">
      <w:pPr>
        <w:widowControl w:val="0"/>
        <w:tabs>
          <w:tab w:val="left" w:pos="709"/>
        </w:tabs>
        <w:suppressAutoHyphens/>
        <w:ind w:firstLine="709"/>
        <w:rPr>
          <w:rFonts w:ascii="PT Astra Serif" w:hAnsi="PT Astra Serif"/>
          <w:sz w:val="24"/>
        </w:rPr>
      </w:pPr>
      <w:r w:rsidRPr="00433415">
        <w:rPr>
          <w:rFonts w:ascii="PT Astra Serif" w:hAnsi="PT Astra Serif"/>
          <w:b/>
          <w:sz w:val="24"/>
        </w:rPr>
        <w:t>2.</w:t>
      </w:r>
      <w:r w:rsidRPr="00433415">
        <w:rPr>
          <w:rFonts w:ascii="PT Astra Serif" w:hAnsi="PT Astra Serif"/>
          <w:sz w:val="24"/>
        </w:rPr>
        <w:t xml:space="preserve"> </w:t>
      </w:r>
      <w:r w:rsidRPr="00433415">
        <w:rPr>
          <w:rFonts w:ascii="PT Astra Serif" w:hAnsi="PT Astra Serif"/>
          <w:b/>
          <w:sz w:val="24"/>
        </w:rPr>
        <w:t>Общие требования к предоставляемым услугам (код ОКПД</w:t>
      </w:r>
      <w:proofErr w:type="gramStart"/>
      <w:r w:rsidRPr="00433415">
        <w:rPr>
          <w:rFonts w:ascii="PT Astra Serif" w:hAnsi="PT Astra Serif"/>
          <w:b/>
          <w:sz w:val="24"/>
        </w:rPr>
        <w:t>2</w:t>
      </w:r>
      <w:proofErr w:type="gramEnd"/>
      <w:r w:rsidRPr="00433415">
        <w:rPr>
          <w:rFonts w:ascii="PT Astra Serif" w:hAnsi="PT Astra Serif"/>
          <w:b/>
          <w:sz w:val="24"/>
        </w:rPr>
        <w:t xml:space="preserve"> 59.11.11.000):</w:t>
      </w:r>
    </w:p>
    <w:p w:rsidR="00791650" w:rsidRPr="00433415" w:rsidRDefault="00791650" w:rsidP="00791650">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подготовки фильма: определяется Исполнителем самостоятельно исходя из задания Заказчика.</w:t>
      </w:r>
    </w:p>
    <w:p w:rsidR="00791650" w:rsidRPr="00433415" w:rsidRDefault="00791650" w:rsidP="00791650">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предоставления фильма: Управление внутренней политики и общественных связей администрации города Югорска, г. Югорск, ул. 40 лет Победы, д. 11.</w:t>
      </w:r>
    </w:p>
    <w:p w:rsidR="00791650" w:rsidRPr="00433415" w:rsidRDefault="00791650" w:rsidP="00791650">
      <w:pPr>
        <w:suppressAutoHyphens/>
        <w:autoSpaceDE w:val="0"/>
        <w:ind w:firstLine="567"/>
        <w:jc w:val="both"/>
        <w:rPr>
          <w:rFonts w:ascii="PT Astra Serif" w:hAnsi="PT Astra Serif"/>
          <w:sz w:val="24"/>
          <w:szCs w:val="24"/>
          <w:u w:val="single"/>
          <w:lang w:eastAsia="zh-CN"/>
        </w:rPr>
      </w:pPr>
      <w:r w:rsidRPr="00433415">
        <w:rPr>
          <w:rFonts w:ascii="PT Astra Serif" w:hAnsi="PT Astra Serif"/>
          <w:sz w:val="24"/>
          <w:szCs w:val="24"/>
          <w:u w:val="single"/>
          <w:lang w:eastAsia="zh-CN"/>
        </w:rPr>
        <w:t>Место предоставления финансового отчёта: по месту нахождения Муниципального заказчика.</w:t>
      </w:r>
    </w:p>
    <w:p w:rsidR="00791650" w:rsidRPr="00433415" w:rsidRDefault="00791650" w:rsidP="00791650">
      <w:pPr>
        <w:suppressAutoHyphens/>
        <w:autoSpaceDE w:val="0"/>
        <w:ind w:firstLine="567"/>
        <w:jc w:val="both"/>
        <w:rPr>
          <w:rFonts w:ascii="PT Astra Serif" w:hAnsi="PT Astra Serif"/>
          <w:sz w:val="24"/>
          <w:szCs w:val="24"/>
          <w:lang w:eastAsia="zh-CN"/>
        </w:rPr>
      </w:pPr>
    </w:p>
    <w:p w:rsidR="003A4D95" w:rsidRPr="00433415" w:rsidRDefault="003A4D95" w:rsidP="003A4D95">
      <w:pPr>
        <w:widowControl w:val="0"/>
        <w:tabs>
          <w:tab w:val="left" w:pos="709"/>
        </w:tabs>
        <w:suppressAutoHyphens/>
        <w:ind w:firstLine="709"/>
        <w:rPr>
          <w:rFonts w:ascii="PT Astra Serif" w:hAnsi="PT Astra Serif"/>
          <w:b/>
          <w:sz w:val="24"/>
        </w:rPr>
      </w:pPr>
      <w:r w:rsidRPr="00433415">
        <w:rPr>
          <w:rFonts w:ascii="PT Astra Serif" w:hAnsi="PT Astra Serif"/>
          <w:b/>
          <w:sz w:val="24"/>
        </w:rPr>
        <w:t>3. Требования к исполнению фильма:</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3.1. Содержание фильма. Основные темы, раскрывающиеся в фильме.</w:t>
      </w:r>
    </w:p>
    <w:p w:rsidR="00D619AE" w:rsidRPr="00433415" w:rsidRDefault="00D619AE" w:rsidP="00D619AE">
      <w:pPr>
        <w:jc w:val="both"/>
      </w:pPr>
      <w:r w:rsidRPr="00433415">
        <w:t>-</w:t>
      </w:r>
      <w:r w:rsidRPr="00433415">
        <w:rPr>
          <w:sz w:val="24"/>
          <w:szCs w:val="24"/>
        </w:rPr>
        <w:t xml:space="preserve"> ВОЛОНТЕРСТВО</w:t>
      </w:r>
    </w:p>
    <w:p w:rsidR="00D619AE" w:rsidRPr="00433415" w:rsidRDefault="00D619AE" w:rsidP="00D619AE">
      <w:pPr>
        <w:jc w:val="both"/>
        <w:rPr>
          <w:sz w:val="24"/>
          <w:szCs w:val="24"/>
        </w:rPr>
      </w:pPr>
      <w:r w:rsidRPr="00433415">
        <w:rPr>
          <w:sz w:val="24"/>
          <w:szCs w:val="24"/>
        </w:rPr>
        <w:t>О проведении Года добровольца в России и гражданского согласия в Югре. О проведении акций и мероприятий, организаторами и идейными вдохновителями которых стали волонтеры города Югорска.</w:t>
      </w:r>
    </w:p>
    <w:p w:rsidR="00D619AE" w:rsidRPr="00433415" w:rsidRDefault="00D619AE" w:rsidP="00D619AE">
      <w:pPr>
        <w:jc w:val="both"/>
        <w:rPr>
          <w:sz w:val="24"/>
          <w:szCs w:val="24"/>
        </w:rPr>
      </w:pPr>
      <w:r w:rsidRPr="00433415">
        <w:rPr>
          <w:sz w:val="24"/>
          <w:szCs w:val="24"/>
        </w:rPr>
        <w:t>- ВЫБОРЫ И НАЗНАЧЕНИЯ</w:t>
      </w:r>
    </w:p>
    <w:p w:rsidR="00D619AE" w:rsidRPr="00433415" w:rsidRDefault="00D619AE" w:rsidP="00D619AE">
      <w:pPr>
        <w:jc w:val="both"/>
        <w:rPr>
          <w:sz w:val="24"/>
          <w:szCs w:val="24"/>
        </w:rPr>
      </w:pPr>
      <w:r w:rsidRPr="00433415">
        <w:rPr>
          <w:sz w:val="24"/>
          <w:szCs w:val="24"/>
        </w:rPr>
        <w:t xml:space="preserve">О проведении на территории города Югорска выборов президента РФ,  Губернатора Тюменской области. Об избрании нового главы города Югорска. Об основных направлениях в работе, </w:t>
      </w:r>
      <w:r w:rsidRPr="00433415">
        <w:rPr>
          <w:sz w:val="24"/>
          <w:szCs w:val="24"/>
        </w:rPr>
        <w:lastRenderedPageBreak/>
        <w:t xml:space="preserve">обозначенных новым главой города. О новых назначениях ведомств: ОМВД России по г. </w:t>
      </w:r>
      <w:proofErr w:type="spellStart"/>
      <w:r w:rsidRPr="00433415">
        <w:rPr>
          <w:sz w:val="24"/>
          <w:szCs w:val="24"/>
        </w:rPr>
        <w:t>Югорску</w:t>
      </w:r>
      <w:proofErr w:type="spellEnd"/>
      <w:r w:rsidRPr="00433415">
        <w:rPr>
          <w:sz w:val="24"/>
          <w:szCs w:val="24"/>
        </w:rPr>
        <w:t xml:space="preserve"> и Югорская городская больница. </w:t>
      </w:r>
    </w:p>
    <w:p w:rsidR="00D619AE" w:rsidRPr="00433415" w:rsidRDefault="00D619AE" w:rsidP="00D619AE">
      <w:pPr>
        <w:jc w:val="both"/>
        <w:rPr>
          <w:sz w:val="24"/>
          <w:szCs w:val="24"/>
        </w:rPr>
      </w:pPr>
      <w:r w:rsidRPr="00433415">
        <w:rPr>
          <w:sz w:val="24"/>
          <w:szCs w:val="24"/>
        </w:rPr>
        <w:t>-  В ПАМЯТЬ О ГЕРОИЧЕСКОМ ПРОШЛОМ</w:t>
      </w:r>
    </w:p>
    <w:p w:rsidR="00D619AE" w:rsidRPr="00433415" w:rsidRDefault="00D619AE" w:rsidP="00D619AE">
      <w:pPr>
        <w:jc w:val="both"/>
        <w:rPr>
          <w:sz w:val="24"/>
          <w:szCs w:val="24"/>
        </w:rPr>
      </w:pPr>
      <w:r w:rsidRPr="00433415">
        <w:rPr>
          <w:sz w:val="24"/>
          <w:szCs w:val="24"/>
        </w:rPr>
        <w:t>В Югорске отметили 73-ю годовщину победы в Великой Отечественной войне. Также в ДЕНЬ ПАМЯТИ И СКОРБИ Юго</w:t>
      </w:r>
      <w:proofErr w:type="gramStart"/>
      <w:r w:rsidRPr="00433415">
        <w:rPr>
          <w:sz w:val="24"/>
          <w:szCs w:val="24"/>
        </w:rPr>
        <w:t>рск пр</w:t>
      </w:r>
      <w:proofErr w:type="gramEnd"/>
      <w:r w:rsidRPr="00433415">
        <w:rPr>
          <w:sz w:val="24"/>
          <w:szCs w:val="24"/>
        </w:rPr>
        <w:t>исоединился к Всероссийской акции. О деятельности поискового отряда «Каскад». В 2018 году патриотическое движение Югорска отметило 10-летие.</w:t>
      </w:r>
    </w:p>
    <w:p w:rsidR="00D619AE" w:rsidRPr="00433415" w:rsidRDefault="00D619AE" w:rsidP="00D619AE">
      <w:pPr>
        <w:jc w:val="both"/>
        <w:rPr>
          <w:sz w:val="24"/>
          <w:szCs w:val="24"/>
        </w:rPr>
      </w:pPr>
      <w:r w:rsidRPr="00433415">
        <w:rPr>
          <w:sz w:val="24"/>
          <w:szCs w:val="24"/>
        </w:rPr>
        <w:t>- ТРАГИЧЕСКИЕ СОБЫТИЯ</w:t>
      </w:r>
    </w:p>
    <w:p w:rsidR="00D619AE" w:rsidRPr="00433415" w:rsidRDefault="00D619AE" w:rsidP="00D619AE">
      <w:pPr>
        <w:jc w:val="both"/>
        <w:rPr>
          <w:sz w:val="24"/>
          <w:szCs w:val="24"/>
        </w:rPr>
      </w:pPr>
      <w:r w:rsidRPr="00433415">
        <w:rPr>
          <w:sz w:val="24"/>
          <w:szCs w:val="24"/>
        </w:rPr>
        <w:t>В августе скоропостижно из жизни ушел Р.З. Салахов, руководивший городом 18 лет. Юго</w:t>
      </w:r>
      <w:proofErr w:type="gramStart"/>
      <w:r w:rsidRPr="00433415">
        <w:rPr>
          <w:sz w:val="24"/>
          <w:szCs w:val="24"/>
        </w:rPr>
        <w:t>рск ск</w:t>
      </w:r>
      <w:proofErr w:type="gramEnd"/>
      <w:r w:rsidRPr="00433415">
        <w:rPr>
          <w:sz w:val="24"/>
          <w:szCs w:val="24"/>
        </w:rPr>
        <w:t xml:space="preserve">орбел вместе со всей страной, поддержав акцию памяти «Кемерово, мы с тобой», а также возложили цветы в память о погибших в перестрелке в политехническом колледже в Керчи. </w:t>
      </w:r>
    </w:p>
    <w:p w:rsidR="00D619AE" w:rsidRPr="00433415" w:rsidRDefault="00D619AE" w:rsidP="00D619AE">
      <w:pPr>
        <w:jc w:val="both"/>
        <w:rPr>
          <w:sz w:val="24"/>
          <w:szCs w:val="24"/>
        </w:rPr>
      </w:pPr>
      <w:r w:rsidRPr="00433415">
        <w:rPr>
          <w:sz w:val="24"/>
          <w:szCs w:val="24"/>
        </w:rPr>
        <w:t>- ДОСТИЖЕНИЯ, КОТОРЫМИ ЮГОРСК ГОРДИТСЯ</w:t>
      </w:r>
    </w:p>
    <w:p w:rsidR="00D619AE" w:rsidRPr="00433415" w:rsidRDefault="00D619AE" w:rsidP="00D619AE">
      <w:pPr>
        <w:jc w:val="both"/>
        <w:rPr>
          <w:sz w:val="24"/>
          <w:szCs w:val="24"/>
          <w:shd w:val="clear" w:color="auto" w:fill="FFFFFF"/>
        </w:rPr>
      </w:pPr>
      <w:r w:rsidRPr="00433415">
        <w:rPr>
          <w:sz w:val="24"/>
          <w:szCs w:val="24"/>
        </w:rPr>
        <w:t>Юго</w:t>
      </w:r>
      <w:proofErr w:type="gramStart"/>
      <w:r w:rsidRPr="00433415">
        <w:rPr>
          <w:sz w:val="24"/>
          <w:szCs w:val="24"/>
        </w:rPr>
        <w:t>рск пр</w:t>
      </w:r>
      <w:proofErr w:type="gramEnd"/>
      <w:r w:rsidRPr="00433415">
        <w:rPr>
          <w:sz w:val="24"/>
          <w:szCs w:val="24"/>
        </w:rPr>
        <w:t xml:space="preserve">изнан лучшим муниципалитетом округа. Муниципальные служащие </w:t>
      </w:r>
      <w:proofErr w:type="spellStart"/>
      <w:r w:rsidRPr="00433415">
        <w:rPr>
          <w:sz w:val="24"/>
          <w:szCs w:val="24"/>
        </w:rPr>
        <w:t>югорской</w:t>
      </w:r>
      <w:proofErr w:type="spellEnd"/>
      <w:r w:rsidRPr="00433415">
        <w:rPr>
          <w:sz w:val="24"/>
          <w:szCs w:val="24"/>
        </w:rPr>
        <w:t xml:space="preserve"> администрации заняли два призовых места на окружном этапе профессионального конкурса. О проведении </w:t>
      </w:r>
      <w:proofErr w:type="spellStart"/>
      <w:r w:rsidRPr="00433415">
        <w:rPr>
          <w:sz w:val="24"/>
          <w:szCs w:val="24"/>
        </w:rPr>
        <w:t>форсайт</w:t>
      </w:r>
      <w:proofErr w:type="spellEnd"/>
      <w:r w:rsidRPr="00433415">
        <w:rPr>
          <w:sz w:val="24"/>
          <w:szCs w:val="24"/>
        </w:rPr>
        <w:t xml:space="preserve">-сессии. </w:t>
      </w:r>
      <w:r w:rsidRPr="00433415">
        <w:rPr>
          <w:sz w:val="24"/>
          <w:szCs w:val="24"/>
          <w:shd w:val="clear" w:color="auto" w:fill="FFFFFF"/>
        </w:rPr>
        <w:t xml:space="preserve">Во время стратегической недели Югра-2024 общественники вместе с </w:t>
      </w:r>
      <w:r w:rsidRPr="00433415">
        <w:rPr>
          <w:sz w:val="24"/>
          <w:szCs w:val="24"/>
        </w:rPr>
        <w:t xml:space="preserve">представителями администрации и бизнеса </w:t>
      </w:r>
      <w:r w:rsidRPr="00433415">
        <w:rPr>
          <w:sz w:val="24"/>
          <w:szCs w:val="24"/>
          <w:shd w:val="clear" w:color="auto" w:fill="FFFFFF"/>
        </w:rPr>
        <w:t>вырабатывали креативные идеи и предложения по реализации национальных проектов. Югорская делегация участвовала в первом муниципальном инвестиционном форуме. О юбилеях учреждений и ведомств города.</w:t>
      </w:r>
    </w:p>
    <w:p w:rsidR="00D619AE" w:rsidRPr="00433415" w:rsidRDefault="00D619AE" w:rsidP="00D619AE">
      <w:pPr>
        <w:jc w:val="both"/>
        <w:rPr>
          <w:sz w:val="24"/>
          <w:szCs w:val="24"/>
          <w:shd w:val="clear" w:color="auto" w:fill="FFFFFF"/>
        </w:rPr>
      </w:pPr>
      <w:r w:rsidRPr="00433415">
        <w:rPr>
          <w:sz w:val="24"/>
          <w:szCs w:val="24"/>
          <w:shd w:val="clear" w:color="auto" w:fill="FFFFFF"/>
        </w:rPr>
        <w:t>- БЛАГОУСТРОЙСТВО</w:t>
      </w:r>
    </w:p>
    <w:p w:rsidR="00D619AE" w:rsidRPr="00433415" w:rsidRDefault="00D619AE" w:rsidP="00D619AE">
      <w:pPr>
        <w:jc w:val="both"/>
        <w:rPr>
          <w:sz w:val="24"/>
          <w:szCs w:val="24"/>
        </w:rPr>
      </w:pPr>
      <w:r w:rsidRPr="00433415">
        <w:rPr>
          <w:sz w:val="24"/>
          <w:szCs w:val="24"/>
        </w:rPr>
        <w:t xml:space="preserve">О проведении рейтингового голосования  проекта благоустройства. Из 783 голосов более 500 жители отдали за территорию от центра культуры «Югра-презент» до здания почты. О проведении работ по благоустройству дворовых территорий в рамках реализации федеральной программы. О строительстве жилья и сносе </w:t>
      </w:r>
      <w:proofErr w:type="gramStart"/>
      <w:r w:rsidRPr="00433415">
        <w:rPr>
          <w:sz w:val="24"/>
          <w:szCs w:val="24"/>
        </w:rPr>
        <w:t>ветхих</w:t>
      </w:r>
      <w:proofErr w:type="gramEnd"/>
      <w:r w:rsidRPr="00433415">
        <w:rPr>
          <w:sz w:val="24"/>
          <w:szCs w:val="24"/>
        </w:rPr>
        <w:t xml:space="preserve"> деревянных многоэтажек. О ремонте дорожного покрытия улиц. Об озеленении и субботниках.</w:t>
      </w:r>
    </w:p>
    <w:p w:rsidR="00D619AE" w:rsidRPr="00433415" w:rsidRDefault="00D619AE" w:rsidP="00D619AE">
      <w:pPr>
        <w:jc w:val="both"/>
        <w:rPr>
          <w:sz w:val="24"/>
          <w:szCs w:val="24"/>
          <w:shd w:val="clear" w:color="auto" w:fill="FFFFFF"/>
        </w:rPr>
      </w:pPr>
      <w:r w:rsidRPr="00433415">
        <w:rPr>
          <w:sz w:val="24"/>
          <w:szCs w:val="24"/>
          <w:shd w:val="clear" w:color="auto" w:fill="FFFFFF"/>
        </w:rPr>
        <w:t>- СЕМЕЙНАЯ ПОЛИТИКА</w:t>
      </w:r>
    </w:p>
    <w:p w:rsidR="00D619AE" w:rsidRPr="00433415" w:rsidRDefault="00D619AE" w:rsidP="00D619AE">
      <w:pPr>
        <w:jc w:val="both"/>
        <w:rPr>
          <w:sz w:val="24"/>
          <w:szCs w:val="24"/>
          <w:shd w:val="clear" w:color="auto" w:fill="FFFFFF"/>
        </w:rPr>
      </w:pPr>
      <w:r w:rsidRPr="00433415">
        <w:rPr>
          <w:sz w:val="24"/>
          <w:szCs w:val="24"/>
          <w:shd w:val="clear" w:color="auto" w:fill="FFFFFF"/>
        </w:rPr>
        <w:t xml:space="preserve">Чествование первого новорожденного. В первый год десятилетия детства </w:t>
      </w:r>
      <w:proofErr w:type="spellStart"/>
      <w:r w:rsidRPr="00433415">
        <w:rPr>
          <w:sz w:val="24"/>
          <w:szCs w:val="24"/>
          <w:shd w:val="clear" w:color="auto" w:fill="FFFFFF"/>
        </w:rPr>
        <w:t>югорчане</w:t>
      </w:r>
      <w:proofErr w:type="spellEnd"/>
      <w:r w:rsidRPr="00433415">
        <w:rPr>
          <w:sz w:val="24"/>
          <w:szCs w:val="24"/>
          <w:shd w:val="clear" w:color="auto" w:fill="FFFFFF"/>
        </w:rPr>
        <w:t xml:space="preserve"> получили единовременную выплату в размере 5 тысяч рублей. Участие </w:t>
      </w:r>
      <w:proofErr w:type="spellStart"/>
      <w:r w:rsidRPr="00433415">
        <w:rPr>
          <w:sz w:val="24"/>
          <w:szCs w:val="24"/>
          <w:shd w:val="clear" w:color="auto" w:fill="FFFFFF"/>
        </w:rPr>
        <w:t>югорских</w:t>
      </w:r>
      <w:proofErr w:type="spellEnd"/>
      <w:r w:rsidRPr="00433415">
        <w:rPr>
          <w:sz w:val="24"/>
          <w:szCs w:val="24"/>
          <w:shd w:val="clear" w:color="auto" w:fill="FFFFFF"/>
        </w:rPr>
        <w:t xml:space="preserve"> семей в окружных конкурсах. О проведении фестиваля «Брусника».</w:t>
      </w:r>
    </w:p>
    <w:p w:rsidR="00D619AE" w:rsidRPr="00433415" w:rsidRDefault="00D619AE" w:rsidP="00D619AE">
      <w:pPr>
        <w:jc w:val="both"/>
        <w:rPr>
          <w:sz w:val="24"/>
          <w:szCs w:val="24"/>
          <w:shd w:val="clear" w:color="auto" w:fill="FFFFFF"/>
        </w:rPr>
      </w:pPr>
      <w:r w:rsidRPr="00433415">
        <w:rPr>
          <w:sz w:val="24"/>
          <w:szCs w:val="24"/>
          <w:shd w:val="clear" w:color="auto" w:fill="FFFFFF"/>
        </w:rPr>
        <w:t>- ОБРАЗОВАНИЕ</w:t>
      </w:r>
    </w:p>
    <w:p w:rsidR="00D619AE" w:rsidRPr="00433415" w:rsidRDefault="00D619AE" w:rsidP="00D619AE">
      <w:pPr>
        <w:jc w:val="both"/>
        <w:rPr>
          <w:sz w:val="24"/>
          <w:szCs w:val="24"/>
          <w:shd w:val="clear" w:color="auto" w:fill="FFFFFF"/>
        </w:rPr>
      </w:pPr>
      <w:r w:rsidRPr="00433415">
        <w:rPr>
          <w:sz w:val="24"/>
          <w:szCs w:val="24"/>
          <w:shd w:val="clear" w:color="auto" w:fill="FFFFFF"/>
        </w:rPr>
        <w:t>Итоги 2017-2018 учебного года. Организация обучения в первых классах. Итоги ЕГЭ и ОГЭ. Организация дополнительного образования, летней оздоровительной кампании.</w:t>
      </w:r>
    </w:p>
    <w:p w:rsidR="00D619AE" w:rsidRPr="00433415" w:rsidRDefault="00D619AE" w:rsidP="00D619AE">
      <w:pPr>
        <w:jc w:val="both"/>
        <w:rPr>
          <w:sz w:val="24"/>
          <w:szCs w:val="24"/>
          <w:shd w:val="clear" w:color="auto" w:fill="FFFFFF"/>
        </w:rPr>
      </w:pPr>
      <w:r w:rsidRPr="00433415">
        <w:rPr>
          <w:sz w:val="24"/>
          <w:szCs w:val="24"/>
          <w:shd w:val="clear" w:color="auto" w:fill="FFFFFF"/>
        </w:rPr>
        <w:t>- СПОРТ</w:t>
      </w:r>
    </w:p>
    <w:p w:rsidR="00D619AE" w:rsidRPr="00433415" w:rsidRDefault="00D619AE" w:rsidP="00D619AE">
      <w:pPr>
        <w:jc w:val="both"/>
        <w:rPr>
          <w:sz w:val="24"/>
          <w:szCs w:val="24"/>
        </w:rPr>
      </w:pPr>
      <w:r w:rsidRPr="00433415">
        <w:rPr>
          <w:sz w:val="24"/>
          <w:szCs w:val="24"/>
        </w:rPr>
        <w:t xml:space="preserve">О проведении на территории города соревнований, марафонов и турниров. Об участии </w:t>
      </w:r>
      <w:proofErr w:type="spellStart"/>
      <w:r w:rsidRPr="00433415">
        <w:rPr>
          <w:sz w:val="24"/>
          <w:szCs w:val="24"/>
        </w:rPr>
        <w:t>югорских</w:t>
      </w:r>
      <w:proofErr w:type="spellEnd"/>
      <w:r w:rsidRPr="00433415">
        <w:rPr>
          <w:sz w:val="24"/>
          <w:szCs w:val="24"/>
        </w:rPr>
        <w:t xml:space="preserve"> спортсменов в городских, региональных, всероссийских состязаниях.</w:t>
      </w:r>
    </w:p>
    <w:p w:rsidR="00D619AE" w:rsidRPr="00433415" w:rsidRDefault="00D619AE" w:rsidP="00D619AE">
      <w:pPr>
        <w:jc w:val="both"/>
        <w:rPr>
          <w:sz w:val="24"/>
          <w:szCs w:val="24"/>
        </w:rPr>
      </w:pPr>
      <w:r w:rsidRPr="00433415">
        <w:rPr>
          <w:sz w:val="24"/>
          <w:szCs w:val="24"/>
        </w:rPr>
        <w:t>- НАЦИОНАЛЬНАЯ ПОЛИТИКА</w:t>
      </w:r>
    </w:p>
    <w:p w:rsidR="00D619AE" w:rsidRPr="00433415" w:rsidRDefault="00D619AE" w:rsidP="00D619AE">
      <w:pPr>
        <w:jc w:val="both"/>
        <w:rPr>
          <w:sz w:val="24"/>
          <w:szCs w:val="24"/>
          <w:shd w:val="clear" w:color="auto" w:fill="FFFFFF"/>
        </w:rPr>
      </w:pPr>
      <w:r w:rsidRPr="00433415">
        <w:rPr>
          <w:sz w:val="24"/>
          <w:szCs w:val="24"/>
          <w:shd w:val="clear" w:color="auto" w:fill="FFFFFF"/>
        </w:rPr>
        <w:t xml:space="preserve">О проведении на территории города национальных праздников, а также мероприятий, направленных на укрепление дружбы среди представителей разных национальностей и конфессий (сабантуй, вороний день, </w:t>
      </w:r>
      <w:proofErr w:type="spellStart"/>
      <w:r w:rsidRPr="00433415">
        <w:rPr>
          <w:sz w:val="24"/>
          <w:szCs w:val="24"/>
          <w:shd w:val="clear" w:color="auto" w:fill="FFFFFF"/>
        </w:rPr>
        <w:t>навруз</w:t>
      </w:r>
      <w:proofErr w:type="spellEnd"/>
      <w:r w:rsidRPr="00433415">
        <w:rPr>
          <w:sz w:val="24"/>
          <w:szCs w:val="24"/>
          <w:shd w:val="clear" w:color="auto" w:fill="FFFFFF"/>
        </w:rPr>
        <w:t>-байрам, масленица, славянский хоровод)</w:t>
      </w:r>
    </w:p>
    <w:p w:rsidR="00D619AE" w:rsidRPr="00433415" w:rsidRDefault="00D619AE" w:rsidP="00D619AE">
      <w:pPr>
        <w:jc w:val="both"/>
        <w:rPr>
          <w:sz w:val="24"/>
          <w:szCs w:val="24"/>
          <w:shd w:val="clear" w:color="auto" w:fill="FFFFFF"/>
        </w:rPr>
      </w:pPr>
      <w:r w:rsidRPr="00433415">
        <w:rPr>
          <w:sz w:val="24"/>
          <w:szCs w:val="24"/>
          <w:shd w:val="clear" w:color="auto" w:fill="FFFFFF"/>
        </w:rPr>
        <w:t>-КУЛЬТУРА</w:t>
      </w:r>
    </w:p>
    <w:p w:rsidR="00D619AE" w:rsidRPr="00433415" w:rsidRDefault="00D619AE" w:rsidP="00D619AE">
      <w:pPr>
        <w:jc w:val="both"/>
        <w:rPr>
          <w:sz w:val="24"/>
          <w:szCs w:val="24"/>
          <w:shd w:val="clear" w:color="auto" w:fill="FFFFFF"/>
        </w:rPr>
      </w:pPr>
      <w:r w:rsidRPr="00433415">
        <w:rPr>
          <w:sz w:val="24"/>
          <w:szCs w:val="24"/>
          <w:shd w:val="clear" w:color="auto" w:fill="FFFFFF"/>
        </w:rPr>
        <w:t>О мероприятиях в сфере «Культура» (фестиваль любительских театров «Театральная весна» «Пасх Красная», «</w:t>
      </w:r>
      <w:proofErr w:type="spellStart"/>
      <w:r w:rsidRPr="00433415">
        <w:rPr>
          <w:sz w:val="24"/>
          <w:szCs w:val="24"/>
          <w:shd w:val="clear" w:color="auto" w:fill="FFFFFF"/>
        </w:rPr>
        <w:t>Димитриевская</w:t>
      </w:r>
      <w:proofErr w:type="spellEnd"/>
      <w:r w:rsidRPr="00433415">
        <w:rPr>
          <w:sz w:val="24"/>
          <w:szCs w:val="24"/>
          <w:shd w:val="clear" w:color="auto" w:fill="FFFFFF"/>
        </w:rPr>
        <w:t xml:space="preserve"> суббота»). </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Каждая тема должна сопровождаться видео с данного мероприятия (события). При раскрытии тем должны быть использованы архивные видео, </w:t>
      </w:r>
      <w:proofErr w:type="gramStart"/>
      <w:r w:rsidRPr="00433415">
        <w:rPr>
          <w:rFonts w:ascii="PT Astra Serif" w:hAnsi="PT Astra Serif"/>
          <w:color w:val="auto"/>
        </w:rPr>
        <w:t>фото-материалы</w:t>
      </w:r>
      <w:proofErr w:type="gramEnd"/>
      <w:r w:rsidRPr="00433415">
        <w:rPr>
          <w:rFonts w:ascii="PT Astra Serif" w:hAnsi="PT Astra Serif"/>
          <w:color w:val="auto"/>
        </w:rPr>
        <w:t>.</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Используемый язык: русский.</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 Фильм должен соответствовать указанным ниже техническим параметрам. Фильм должен быть представлен в виде одного видеофайла формата </w:t>
      </w:r>
      <w:proofErr w:type="spellStart"/>
      <w:r w:rsidRPr="00433415">
        <w:rPr>
          <w:rFonts w:ascii="PT Astra Serif" w:hAnsi="PT Astra Serif"/>
          <w:color w:val="auto"/>
          <w:lang w:val="en-US"/>
        </w:rPr>
        <w:t>avi</w:t>
      </w:r>
      <w:proofErr w:type="spellEnd"/>
      <w:r w:rsidRPr="00433415">
        <w:rPr>
          <w:rFonts w:ascii="PT Astra Serif" w:hAnsi="PT Astra Serif"/>
          <w:color w:val="auto"/>
        </w:rPr>
        <w:t xml:space="preserve"> (</w:t>
      </w:r>
      <w:r w:rsidRPr="00433415">
        <w:rPr>
          <w:rFonts w:ascii="PT Astra Serif" w:hAnsi="PT Astra Serif"/>
          <w:color w:val="auto"/>
          <w:lang w:val="en-US"/>
        </w:rPr>
        <w:t>DV</w:t>
      </w:r>
      <w:r w:rsidRPr="00433415">
        <w:rPr>
          <w:rFonts w:ascii="PT Astra Serif" w:hAnsi="PT Astra Serif"/>
          <w:color w:val="auto"/>
        </w:rPr>
        <w:t>-</w:t>
      </w:r>
      <w:r w:rsidRPr="00433415">
        <w:rPr>
          <w:rFonts w:ascii="PT Astra Serif" w:hAnsi="PT Astra Serif"/>
          <w:color w:val="auto"/>
          <w:lang w:val="en-US"/>
        </w:rPr>
        <w:t>PAL</w:t>
      </w:r>
      <w:r w:rsidRPr="00433415">
        <w:rPr>
          <w:rFonts w:ascii="PT Astra Serif" w:hAnsi="PT Astra Serif"/>
          <w:color w:val="auto"/>
        </w:rPr>
        <w:t xml:space="preserve">). Предоставление файла иного формата, а так же несоответствие данным техническим требованиям является </w:t>
      </w:r>
      <w:proofErr w:type="gramStart"/>
      <w:r w:rsidRPr="00433415">
        <w:rPr>
          <w:rFonts w:ascii="PT Astra Serif" w:hAnsi="PT Astra Serif"/>
          <w:color w:val="auto"/>
        </w:rPr>
        <w:t>не исполнением</w:t>
      </w:r>
      <w:proofErr w:type="gramEnd"/>
      <w:r w:rsidRPr="00433415">
        <w:rPr>
          <w:rFonts w:ascii="PT Astra Serif" w:hAnsi="PT Astra Serif"/>
          <w:color w:val="auto"/>
        </w:rPr>
        <w:t xml:space="preserve"> муниципального контракта.</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3.2.1. Для передачи файла Заказчику файл необходимо загрузить на облачное хранилище с бесплатным доступом и высокой скоростью скачивания. После чего предоставить ссылки для скачивания на контактные адреса по согласованию с Заказчиком. Возможные сервисы хранилища: </w:t>
      </w:r>
      <w:proofErr w:type="spellStart"/>
      <w:r w:rsidRPr="00433415">
        <w:rPr>
          <w:rFonts w:ascii="PT Astra Serif" w:hAnsi="PT Astra Serif"/>
          <w:color w:val="auto"/>
        </w:rPr>
        <w:t>яндекс</w:t>
      </w:r>
      <w:proofErr w:type="gramStart"/>
      <w:r w:rsidRPr="00433415">
        <w:rPr>
          <w:rFonts w:ascii="PT Astra Serif" w:hAnsi="PT Astra Serif"/>
          <w:color w:val="auto"/>
        </w:rPr>
        <w:t>.д</w:t>
      </w:r>
      <w:proofErr w:type="gramEnd"/>
      <w:r w:rsidRPr="00433415">
        <w:rPr>
          <w:rFonts w:ascii="PT Astra Serif" w:hAnsi="PT Astra Serif"/>
          <w:color w:val="auto"/>
        </w:rPr>
        <w:t>иск</w:t>
      </w:r>
      <w:proofErr w:type="spellEnd"/>
      <w:r w:rsidRPr="00433415">
        <w:rPr>
          <w:rFonts w:ascii="PT Astra Serif" w:hAnsi="PT Astra Serif"/>
          <w:color w:val="auto"/>
        </w:rPr>
        <w:t xml:space="preserve">, </w:t>
      </w:r>
      <w:proofErr w:type="spellStart"/>
      <w:r w:rsidRPr="00433415">
        <w:rPr>
          <w:rFonts w:ascii="PT Astra Serif" w:hAnsi="PT Astra Serif"/>
          <w:color w:val="auto"/>
        </w:rPr>
        <w:t>ifolder</w:t>
      </w:r>
      <w:proofErr w:type="spellEnd"/>
      <w:r w:rsidRPr="00433415">
        <w:rPr>
          <w:rFonts w:ascii="PT Astra Serif" w:hAnsi="PT Astra Serif"/>
          <w:color w:val="auto"/>
        </w:rPr>
        <w:t>, облако mail.ru.</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3.2.2. Параметры изображения. Используется стандартное разрешение (</w:t>
      </w:r>
      <w:proofErr w:type="spellStart"/>
      <w:r w:rsidRPr="00433415">
        <w:rPr>
          <w:rFonts w:ascii="PT Astra Serif" w:hAnsi="PT Astra Serif"/>
          <w:color w:val="auto"/>
        </w:rPr>
        <w:t>Resolution</w:t>
      </w:r>
      <w:proofErr w:type="spellEnd"/>
      <w:r w:rsidRPr="00433415">
        <w:rPr>
          <w:rFonts w:ascii="PT Astra Serif" w:hAnsi="PT Astra Serif"/>
          <w:color w:val="auto"/>
        </w:rPr>
        <w:t xml:space="preserve">) видео, а </w:t>
      </w:r>
      <w:r w:rsidRPr="00433415">
        <w:rPr>
          <w:rFonts w:ascii="PT Astra Serif" w:hAnsi="PT Astra Serif"/>
          <w:color w:val="auto"/>
        </w:rPr>
        <w:lastRenderedPageBreak/>
        <w:t>так же стандартное соотношение сторон (</w:t>
      </w:r>
      <w:proofErr w:type="spellStart"/>
      <w:r w:rsidRPr="00433415">
        <w:rPr>
          <w:rFonts w:ascii="PT Astra Serif" w:hAnsi="PT Astra Serif"/>
          <w:color w:val="auto"/>
        </w:rPr>
        <w:t>Aspect</w:t>
      </w:r>
      <w:proofErr w:type="spellEnd"/>
      <w:r w:rsidRPr="00433415">
        <w:rPr>
          <w:rFonts w:ascii="PT Astra Serif" w:hAnsi="PT Astra Serif"/>
          <w:color w:val="auto"/>
        </w:rPr>
        <w:t xml:space="preserve"> </w:t>
      </w:r>
      <w:proofErr w:type="spellStart"/>
      <w:r w:rsidRPr="00433415">
        <w:rPr>
          <w:rFonts w:ascii="PT Astra Serif" w:hAnsi="PT Astra Serif"/>
          <w:color w:val="auto"/>
        </w:rPr>
        <w:t>Ratio</w:t>
      </w:r>
      <w:proofErr w:type="spellEnd"/>
      <w:r w:rsidRPr="00433415">
        <w:rPr>
          <w:rFonts w:ascii="PT Astra Serif" w:hAnsi="PT Astra Serif"/>
          <w:color w:val="auto"/>
        </w:rPr>
        <w:t xml:space="preserve">). Разрешения для видео: 720 х 576, 25 кадров в секунду. Стандарт для видео: </w:t>
      </w:r>
      <w:proofErr w:type="gramStart"/>
      <w:r w:rsidRPr="00433415">
        <w:rPr>
          <w:rFonts w:ascii="PT Astra Serif" w:hAnsi="PT Astra Serif"/>
          <w:color w:val="auto"/>
          <w:lang w:val="en-US"/>
        </w:rPr>
        <w:t>DV</w:t>
      </w:r>
      <w:r w:rsidRPr="00433415">
        <w:rPr>
          <w:rFonts w:ascii="PT Astra Serif" w:hAnsi="PT Astra Serif"/>
          <w:color w:val="auto"/>
        </w:rPr>
        <w:t>-</w:t>
      </w:r>
      <w:r w:rsidRPr="00433415">
        <w:rPr>
          <w:rFonts w:ascii="PT Astra Serif" w:hAnsi="PT Astra Serif"/>
          <w:color w:val="auto"/>
          <w:lang w:val="en-US"/>
        </w:rPr>
        <w:t>PAL</w:t>
      </w:r>
      <w:r w:rsidRPr="00433415">
        <w:rPr>
          <w:rFonts w:ascii="PT Astra Serif" w:hAnsi="PT Astra Serif"/>
          <w:color w:val="auto"/>
        </w:rPr>
        <w:t>.</w:t>
      </w:r>
      <w:proofErr w:type="gramEnd"/>
      <w:r w:rsidRPr="00433415">
        <w:rPr>
          <w:rFonts w:ascii="PT Astra Serif" w:hAnsi="PT Astra Serif"/>
          <w:color w:val="auto"/>
        </w:rPr>
        <w:t xml:space="preserve"> </w:t>
      </w:r>
      <w:proofErr w:type="gramStart"/>
      <w:r w:rsidRPr="00433415">
        <w:rPr>
          <w:rFonts w:ascii="PT Astra Serif" w:hAnsi="PT Astra Serif"/>
          <w:color w:val="auto"/>
          <w:lang w:val="en-US"/>
        </w:rPr>
        <w:t>C</w:t>
      </w:r>
      <w:proofErr w:type="spellStart"/>
      <w:r w:rsidRPr="00433415">
        <w:rPr>
          <w:rFonts w:ascii="PT Astra Serif" w:hAnsi="PT Astra Serif"/>
          <w:color w:val="auto"/>
        </w:rPr>
        <w:t>оотношение</w:t>
      </w:r>
      <w:proofErr w:type="spellEnd"/>
      <w:r w:rsidRPr="00433415">
        <w:rPr>
          <w:rFonts w:ascii="PT Astra Serif" w:hAnsi="PT Astra Serif"/>
          <w:color w:val="auto"/>
        </w:rPr>
        <w:t xml:space="preserve"> сторон пикселей </w:t>
      </w:r>
      <w:r w:rsidRPr="00433415">
        <w:rPr>
          <w:rFonts w:ascii="PT Astra Serif" w:hAnsi="PT Astra Serif"/>
          <w:color w:val="auto"/>
          <w:lang w:val="en-US"/>
        </w:rPr>
        <w:t>D</w:t>
      </w:r>
      <w:r w:rsidRPr="00433415">
        <w:rPr>
          <w:rFonts w:ascii="PT Astra Serif" w:hAnsi="PT Astra Serif"/>
          <w:color w:val="auto"/>
        </w:rPr>
        <w:t>1/</w:t>
      </w:r>
      <w:r w:rsidRPr="00433415">
        <w:rPr>
          <w:rFonts w:ascii="PT Astra Serif" w:hAnsi="PT Astra Serif"/>
          <w:color w:val="auto"/>
          <w:lang w:val="en-US"/>
        </w:rPr>
        <w:t>DV</w:t>
      </w:r>
      <w:r w:rsidRPr="00433415">
        <w:rPr>
          <w:rFonts w:ascii="PT Astra Serif" w:hAnsi="PT Astra Serif"/>
          <w:color w:val="auto"/>
        </w:rPr>
        <w:t xml:space="preserve"> </w:t>
      </w:r>
      <w:r w:rsidRPr="00433415">
        <w:rPr>
          <w:rFonts w:ascii="PT Astra Serif" w:hAnsi="PT Astra Serif"/>
          <w:color w:val="auto"/>
          <w:lang w:val="en-US"/>
        </w:rPr>
        <w:t>PAL</w:t>
      </w:r>
      <w:r w:rsidRPr="00433415">
        <w:rPr>
          <w:rFonts w:ascii="PT Astra Serif" w:hAnsi="PT Astra Serif"/>
          <w:color w:val="auto"/>
        </w:rPr>
        <w:t xml:space="preserve"> (1.0940), чересстрочная развертка.</w:t>
      </w:r>
      <w:proofErr w:type="gramEnd"/>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3.2.3. Применяются стандартные значения частоты кадров (FPS):25 (50) </w:t>
      </w:r>
      <w:proofErr w:type="spellStart"/>
      <w:r w:rsidRPr="00433415">
        <w:rPr>
          <w:rFonts w:ascii="PT Astra Serif" w:hAnsi="PT Astra Serif"/>
          <w:color w:val="auto"/>
        </w:rPr>
        <w:t>Hz</w:t>
      </w:r>
      <w:proofErr w:type="spellEnd"/>
      <w:r w:rsidRPr="00433415">
        <w:rPr>
          <w:rFonts w:ascii="PT Astra Serif" w:hAnsi="PT Astra Serif"/>
          <w:color w:val="auto"/>
        </w:rPr>
        <w:t>.</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3.2.4. Параметры звука. Стереофонический звук с частотой дискретизации 48 </w:t>
      </w:r>
      <w:proofErr w:type="spellStart"/>
      <w:r w:rsidRPr="00433415">
        <w:rPr>
          <w:rFonts w:ascii="PT Astra Serif" w:hAnsi="PT Astra Serif"/>
          <w:color w:val="auto"/>
        </w:rPr>
        <w:t>kHz</w:t>
      </w:r>
      <w:proofErr w:type="spellEnd"/>
      <w:r w:rsidRPr="00433415">
        <w:rPr>
          <w:rFonts w:ascii="PT Astra Serif" w:hAnsi="PT Astra Serif"/>
          <w:color w:val="auto"/>
        </w:rPr>
        <w:t>. Многоканальный не допускается.</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3.3. Общая продолжительность фильма: не менее 20 минут.</w:t>
      </w:r>
    </w:p>
    <w:p w:rsidR="00D619AE" w:rsidRPr="00433415" w:rsidRDefault="00D619AE" w:rsidP="00D619AE">
      <w:pPr>
        <w:pStyle w:val="10"/>
        <w:spacing w:after="0" w:line="240" w:lineRule="auto"/>
        <w:ind w:firstLine="709"/>
        <w:jc w:val="both"/>
        <w:rPr>
          <w:rFonts w:ascii="PT Astra Serif" w:hAnsi="PT Astra Serif"/>
          <w:color w:val="auto"/>
        </w:rPr>
      </w:pPr>
    </w:p>
    <w:p w:rsidR="00D619AE" w:rsidRPr="00433415" w:rsidRDefault="00D619AE" w:rsidP="00D619AE">
      <w:pPr>
        <w:widowControl w:val="0"/>
        <w:tabs>
          <w:tab w:val="left" w:pos="709"/>
        </w:tabs>
        <w:suppressAutoHyphens/>
        <w:ind w:firstLine="709"/>
        <w:rPr>
          <w:rFonts w:ascii="PT Astra Serif" w:hAnsi="PT Astra Serif"/>
          <w:b/>
          <w:sz w:val="24"/>
        </w:rPr>
      </w:pPr>
      <w:r w:rsidRPr="00433415">
        <w:rPr>
          <w:rFonts w:ascii="PT Astra Serif" w:hAnsi="PT Astra Serif"/>
          <w:b/>
          <w:sz w:val="24"/>
        </w:rPr>
        <w:t>4.</w:t>
      </w:r>
      <w:r w:rsidRPr="00433415">
        <w:rPr>
          <w:rFonts w:ascii="PT Astra Serif" w:hAnsi="PT Astra Serif"/>
          <w:b/>
          <w:sz w:val="24"/>
        </w:rPr>
        <w:tab/>
        <w:t>Авторские права.</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D619AE" w:rsidRPr="00433415" w:rsidRDefault="00D619AE" w:rsidP="00D619AE">
      <w:pPr>
        <w:widowControl w:val="0"/>
        <w:tabs>
          <w:tab w:val="left" w:pos="709"/>
        </w:tabs>
        <w:suppressAutoHyphens/>
        <w:ind w:firstLine="709"/>
        <w:rPr>
          <w:rFonts w:ascii="PT Astra Serif" w:hAnsi="PT Astra Serif"/>
          <w:b/>
          <w:sz w:val="24"/>
        </w:rPr>
      </w:pPr>
    </w:p>
    <w:p w:rsidR="00D619AE" w:rsidRPr="00433415" w:rsidRDefault="00D619AE" w:rsidP="00D619AE">
      <w:pPr>
        <w:widowControl w:val="0"/>
        <w:tabs>
          <w:tab w:val="left" w:pos="709"/>
        </w:tabs>
        <w:suppressAutoHyphens/>
        <w:ind w:firstLine="709"/>
        <w:rPr>
          <w:rFonts w:ascii="PT Astra Serif" w:hAnsi="PT Astra Serif"/>
          <w:b/>
          <w:sz w:val="24"/>
        </w:rPr>
      </w:pPr>
      <w:r w:rsidRPr="00433415">
        <w:rPr>
          <w:rFonts w:ascii="PT Astra Serif" w:hAnsi="PT Astra Serif"/>
          <w:b/>
          <w:sz w:val="24"/>
        </w:rPr>
        <w:t>5.</w:t>
      </w:r>
      <w:r w:rsidRPr="00433415">
        <w:rPr>
          <w:rFonts w:ascii="PT Astra Serif" w:hAnsi="PT Astra Serif"/>
          <w:b/>
          <w:sz w:val="24"/>
        </w:rPr>
        <w:tab/>
        <w:t>Условия оказания услуги.</w:t>
      </w:r>
    </w:p>
    <w:p w:rsidR="00D619AE" w:rsidRPr="00433415" w:rsidRDefault="00D619AE" w:rsidP="00D619AE">
      <w:pPr>
        <w:pStyle w:val="10"/>
        <w:spacing w:after="0" w:line="240" w:lineRule="auto"/>
        <w:ind w:firstLine="709"/>
        <w:jc w:val="both"/>
        <w:rPr>
          <w:rFonts w:ascii="PT Astra Serif" w:hAnsi="PT Astra Serif"/>
          <w:color w:val="auto"/>
        </w:rPr>
      </w:pPr>
      <w:r w:rsidRPr="00433415">
        <w:rPr>
          <w:rFonts w:ascii="PT Astra Serif" w:hAnsi="PT Astra Serif"/>
          <w:color w:val="auto"/>
        </w:rPr>
        <w:t xml:space="preserve">Исполнитель изготавливает фильм в соответствии с требованиями, указанными в пункте 3 настоящего технического задания, размещает  подготовленный фильм в эфире телевизионного канала, в интерактивном и кабельном телевидении с зоной вещания в муниципальном образовании город Югорск. При предоставлении акта выполненных работ прикладывается эфирная справка о трансляции фильма в эфире телевизионного канала, в интерактивном и кабельном телевидении с зоной вещания в муниципальном образовании город Югорск. Эфирная справка подписывается руководителем телеканала, </w:t>
      </w:r>
      <w:proofErr w:type="gramStart"/>
      <w:r w:rsidRPr="00433415">
        <w:rPr>
          <w:rFonts w:ascii="PT Astra Serif" w:hAnsi="PT Astra Serif"/>
          <w:color w:val="auto"/>
        </w:rPr>
        <w:t>осуществившем</w:t>
      </w:r>
      <w:proofErr w:type="gramEnd"/>
      <w:r w:rsidRPr="00433415">
        <w:rPr>
          <w:rFonts w:ascii="PT Astra Serif" w:hAnsi="PT Astra Serif"/>
          <w:color w:val="auto"/>
        </w:rPr>
        <w:t xml:space="preserve"> трансляцию.</w:t>
      </w:r>
    </w:p>
    <w:p w:rsidR="00D619AE" w:rsidRPr="00433415" w:rsidRDefault="00D619AE" w:rsidP="00D619AE">
      <w:pPr>
        <w:pStyle w:val="10"/>
        <w:spacing w:after="0" w:line="240" w:lineRule="auto"/>
        <w:ind w:firstLine="709"/>
        <w:rPr>
          <w:rFonts w:ascii="PT Astra Serif" w:hAnsi="PT Astra Serif"/>
          <w:color w:val="auto"/>
          <w:u w:val="single"/>
        </w:rPr>
      </w:pPr>
    </w:p>
    <w:p w:rsidR="00791650" w:rsidRPr="00433415" w:rsidRDefault="00791650" w:rsidP="00791650">
      <w:pPr>
        <w:pStyle w:val="10"/>
        <w:spacing w:after="0" w:line="240" w:lineRule="auto"/>
        <w:ind w:firstLine="709"/>
        <w:rPr>
          <w:rFonts w:ascii="PT Astra Serif" w:hAnsi="PT Astra Serif"/>
          <w:color w:val="auto"/>
          <w:u w:val="single"/>
        </w:rPr>
      </w:pPr>
    </w:p>
    <w:p w:rsidR="00680551" w:rsidRPr="00433415" w:rsidRDefault="00680551">
      <w:pPr>
        <w:pStyle w:val="10"/>
        <w:spacing w:after="0" w:line="240" w:lineRule="auto"/>
        <w:ind w:firstLine="708"/>
        <w:rPr>
          <w:rFonts w:ascii="PT Astra Serif" w:hAnsi="PT Astra Serif"/>
          <w:color w:val="auto"/>
          <w:u w:val="single"/>
        </w:rPr>
      </w:pPr>
    </w:p>
    <w:tbl>
      <w:tblPr>
        <w:tblW w:w="9464" w:type="dxa"/>
        <w:tblInd w:w="109" w:type="dxa"/>
        <w:tblLook w:val="0000" w:firstRow="0" w:lastRow="0" w:firstColumn="0" w:lastColumn="0" w:noHBand="0" w:noVBand="0"/>
      </w:tblPr>
      <w:tblGrid>
        <w:gridCol w:w="4731"/>
        <w:gridCol w:w="4733"/>
      </w:tblGrid>
      <w:tr w:rsidR="00D91FE3" w:rsidRPr="00433415">
        <w:tc>
          <w:tcPr>
            <w:tcW w:w="4731" w:type="dxa"/>
            <w:shd w:val="clear" w:color="auto" w:fill="auto"/>
          </w:tcPr>
          <w:p w:rsidR="00D91FE3" w:rsidRPr="00433415" w:rsidRDefault="00F12074">
            <w:pPr>
              <w:pStyle w:val="ConsPlusNormal0"/>
              <w:widowControl/>
              <w:ind w:firstLine="709"/>
              <w:jc w:val="both"/>
              <w:rPr>
                <w:rFonts w:ascii="PT Astra Serif" w:hAnsi="PT Astra Serif" w:cs="Times New Roman"/>
                <w:b/>
                <w:color w:val="auto"/>
                <w:szCs w:val="24"/>
              </w:rPr>
            </w:pPr>
            <w:r w:rsidRPr="00433415">
              <w:rPr>
                <w:rFonts w:ascii="PT Astra Serif" w:hAnsi="PT Astra Serif" w:cs="Times New Roman"/>
                <w:b/>
                <w:color w:val="auto"/>
                <w:szCs w:val="24"/>
              </w:rPr>
              <w:t>Заказчик</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___________________</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 ______ 20__ г.</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М.П.</w:t>
            </w:r>
          </w:p>
        </w:tc>
        <w:tc>
          <w:tcPr>
            <w:tcW w:w="4732" w:type="dxa"/>
            <w:shd w:val="clear" w:color="auto" w:fill="auto"/>
          </w:tcPr>
          <w:p w:rsidR="00D91FE3" w:rsidRPr="00433415" w:rsidRDefault="00F12074">
            <w:pPr>
              <w:pStyle w:val="ConsPlusNormal0"/>
              <w:widowControl/>
              <w:ind w:firstLine="709"/>
              <w:jc w:val="both"/>
              <w:rPr>
                <w:rFonts w:ascii="PT Astra Serif" w:hAnsi="PT Astra Serif" w:cs="Times New Roman"/>
                <w:b/>
                <w:color w:val="auto"/>
                <w:szCs w:val="24"/>
              </w:rPr>
            </w:pPr>
            <w:r w:rsidRPr="00433415">
              <w:rPr>
                <w:rFonts w:ascii="PT Astra Serif" w:hAnsi="PT Astra Serif" w:cs="Times New Roman"/>
                <w:b/>
                <w:color w:val="auto"/>
                <w:szCs w:val="24"/>
              </w:rPr>
              <w:t>Исполнитель</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____________________</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«___» ______ 20__ г.</w:t>
            </w:r>
          </w:p>
          <w:p w:rsidR="00D91FE3" w:rsidRPr="00433415" w:rsidRDefault="00F12074">
            <w:pPr>
              <w:pStyle w:val="ConsPlusNormal0"/>
              <w:widowControl/>
              <w:ind w:firstLine="709"/>
              <w:jc w:val="both"/>
              <w:rPr>
                <w:rFonts w:ascii="PT Astra Serif" w:hAnsi="PT Astra Serif" w:cs="Times New Roman"/>
                <w:color w:val="auto"/>
                <w:szCs w:val="24"/>
              </w:rPr>
            </w:pPr>
            <w:r w:rsidRPr="00433415">
              <w:rPr>
                <w:rFonts w:ascii="PT Astra Serif" w:hAnsi="PT Astra Serif" w:cs="Times New Roman"/>
                <w:color w:val="auto"/>
                <w:szCs w:val="24"/>
              </w:rPr>
              <w:t>М.П.</w:t>
            </w:r>
          </w:p>
        </w:tc>
      </w:tr>
    </w:tbl>
    <w:p w:rsidR="00D91FE3" w:rsidRPr="00433415" w:rsidRDefault="00D91FE3" w:rsidP="00AB74E0">
      <w:pPr>
        <w:pStyle w:val="10"/>
        <w:spacing w:after="0" w:line="240" w:lineRule="auto"/>
        <w:rPr>
          <w:rFonts w:ascii="PT Astra Serif" w:hAnsi="PT Astra Serif"/>
          <w:color w:val="auto"/>
        </w:rPr>
      </w:pPr>
    </w:p>
    <w:sectPr w:rsidR="00D91FE3" w:rsidRPr="00433415" w:rsidSect="00F12074">
      <w:footerReference w:type="default" r:id="rId17"/>
      <w:footerReference w:type="first" r:id="rId18"/>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9A" w:rsidRDefault="0012219A">
      <w:r>
        <w:separator/>
      </w:r>
    </w:p>
  </w:endnote>
  <w:endnote w:type="continuationSeparator" w:id="0">
    <w:p w:rsidR="0012219A" w:rsidRDefault="0012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4E" w:rsidRDefault="00A1104E">
    <w:pPr>
      <w:pStyle w:val="afff7"/>
      <w:jc w:val="center"/>
    </w:pPr>
    <w:r>
      <w:fldChar w:fldCharType="begin"/>
    </w:r>
    <w:r>
      <w:instrText>PAGE</w:instrText>
    </w:r>
    <w:r>
      <w:fldChar w:fldCharType="separate"/>
    </w:r>
    <w:r w:rsidR="008C18D6">
      <w:rPr>
        <w:noProof/>
      </w:rPr>
      <w:t>7</w:t>
    </w:r>
    <w:r>
      <w:fldChar w:fldCharType="end"/>
    </w:r>
  </w:p>
  <w:p w:rsidR="00A1104E" w:rsidRDefault="00A1104E">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4E" w:rsidRDefault="00A1104E">
    <w:pPr>
      <w:pStyle w:val="afff7"/>
      <w:jc w:val="center"/>
    </w:pPr>
    <w:r>
      <w:fldChar w:fldCharType="begin"/>
    </w:r>
    <w:r>
      <w:instrText>PAGE</w:instrText>
    </w:r>
    <w:r>
      <w:fldChar w:fldCharType="separate"/>
    </w:r>
    <w:r w:rsidR="008C18D6">
      <w:rPr>
        <w:noProof/>
      </w:rPr>
      <w:t>1</w:t>
    </w:r>
    <w:r>
      <w:fldChar w:fldCharType="end"/>
    </w:r>
  </w:p>
  <w:p w:rsidR="00A1104E" w:rsidRDefault="00A1104E">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9A" w:rsidRDefault="0012219A">
      <w:r>
        <w:separator/>
      </w:r>
    </w:p>
  </w:footnote>
  <w:footnote w:type="continuationSeparator" w:id="0">
    <w:p w:rsidR="0012219A" w:rsidRDefault="0012219A">
      <w:r>
        <w:continuationSeparator/>
      </w:r>
    </w:p>
  </w:footnote>
  <w:footnote w:id="1">
    <w:p w:rsidR="00A1104E" w:rsidRPr="00B878E9" w:rsidRDefault="00A1104E"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A1104E" w:rsidRPr="00001A6D" w:rsidRDefault="00A1104E"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A1104E" w:rsidRPr="00001A6D" w:rsidRDefault="00A1104E" w:rsidP="00001A6D">
      <w:pPr>
        <w:autoSpaceDE w:val="0"/>
        <w:autoSpaceDN w:val="0"/>
        <w:adjustRightInd w:val="0"/>
      </w:pPr>
    </w:p>
  </w:footnote>
  <w:footnote w:id="3">
    <w:p w:rsidR="00A1104E" w:rsidRPr="000F59FD" w:rsidRDefault="00A1104E"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A1104E" w:rsidRPr="009F1CEF" w:rsidRDefault="00A1104E"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A1104E" w:rsidRPr="009F1CEF" w:rsidRDefault="00A1104E"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A1104E" w:rsidRPr="00BF290C" w:rsidRDefault="00A1104E"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25D3"/>
    <w:rsid w:val="00004E37"/>
    <w:rsid w:val="00010C6B"/>
    <w:rsid w:val="00011CE9"/>
    <w:rsid w:val="0002660B"/>
    <w:rsid w:val="0003402B"/>
    <w:rsid w:val="00044A1F"/>
    <w:rsid w:val="0005751F"/>
    <w:rsid w:val="00067657"/>
    <w:rsid w:val="00071589"/>
    <w:rsid w:val="00074940"/>
    <w:rsid w:val="00091E67"/>
    <w:rsid w:val="00093115"/>
    <w:rsid w:val="00097683"/>
    <w:rsid w:val="000B49F7"/>
    <w:rsid w:val="000B5FFB"/>
    <w:rsid w:val="000B6122"/>
    <w:rsid w:val="000C3645"/>
    <w:rsid w:val="000C5019"/>
    <w:rsid w:val="000D3542"/>
    <w:rsid w:val="000E2408"/>
    <w:rsid w:val="000F59FD"/>
    <w:rsid w:val="00107477"/>
    <w:rsid w:val="00117505"/>
    <w:rsid w:val="0012219A"/>
    <w:rsid w:val="00124F3B"/>
    <w:rsid w:val="00126F18"/>
    <w:rsid w:val="0013307A"/>
    <w:rsid w:val="00133A99"/>
    <w:rsid w:val="0014588E"/>
    <w:rsid w:val="00145B6D"/>
    <w:rsid w:val="00151A1F"/>
    <w:rsid w:val="00152A2B"/>
    <w:rsid w:val="00154098"/>
    <w:rsid w:val="00160383"/>
    <w:rsid w:val="00167869"/>
    <w:rsid w:val="001714DF"/>
    <w:rsid w:val="00171654"/>
    <w:rsid w:val="001B2F51"/>
    <w:rsid w:val="001B41F0"/>
    <w:rsid w:val="001D3581"/>
    <w:rsid w:val="001F6624"/>
    <w:rsid w:val="00201057"/>
    <w:rsid w:val="00206DB6"/>
    <w:rsid w:val="00225FD7"/>
    <w:rsid w:val="0025389E"/>
    <w:rsid w:val="0026174D"/>
    <w:rsid w:val="0026552C"/>
    <w:rsid w:val="00271ACB"/>
    <w:rsid w:val="00272139"/>
    <w:rsid w:val="00272754"/>
    <w:rsid w:val="002B41E5"/>
    <w:rsid w:val="002C381F"/>
    <w:rsid w:val="002C4C32"/>
    <w:rsid w:val="002C7FD0"/>
    <w:rsid w:val="002D068C"/>
    <w:rsid w:val="002F42C5"/>
    <w:rsid w:val="003438D5"/>
    <w:rsid w:val="00346ED7"/>
    <w:rsid w:val="0034750C"/>
    <w:rsid w:val="00354BB5"/>
    <w:rsid w:val="003742B4"/>
    <w:rsid w:val="00375EEA"/>
    <w:rsid w:val="00391001"/>
    <w:rsid w:val="00391371"/>
    <w:rsid w:val="00396178"/>
    <w:rsid w:val="003A4D95"/>
    <w:rsid w:val="003A739C"/>
    <w:rsid w:val="003A7CFD"/>
    <w:rsid w:val="003B23A6"/>
    <w:rsid w:val="003C33C0"/>
    <w:rsid w:val="003C6043"/>
    <w:rsid w:val="003F0827"/>
    <w:rsid w:val="00405201"/>
    <w:rsid w:val="0042067A"/>
    <w:rsid w:val="00427429"/>
    <w:rsid w:val="00431EE8"/>
    <w:rsid w:val="00433415"/>
    <w:rsid w:val="00442FE1"/>
    <w:rsid w:val="0044717D"/>
    <w:rsid w:val="004473DA"/>
    <w:rsid w:val="0046611B"/>
    <w:rsid w:val="00476BAE"/>
    <w:rsid w:val="00480EA8"/>
    <w:rsid w:val="004C3828"/>
    <w:rsid w:val="004E15E2"/>
    <w:rsid w:val="004F70F1"/>
    <w:rsid w:val="0051158D"/>
    <w:rsid w:val="00535A83"/>
    <w:rsid w:val="00542DCF"/>
    <w:rsid w:val="00555706"/>
    <w:rsid w:val="00563BB3"/>
    <w:rsid w:val="00566A5D"/>
    <w:rsid w:val="00567EF5"/>
    <w:rsid w:val="005721EE"/>
    <w:rsid w:val="005824AA"/>
    <w:rsid w:val="0058555E"/>
    <w:rsid w:val="00593A9F"/>
    <w:rsid w:val="005A3B52"/>
    <w:rsid w:val="005A3EAE"/>
    <w:rsid w:val="005A46E3"/>
    <w:rsid w:val="005A71C3"/>
    <w:rsid w:val="005B1363"/>
    <w:rsid w:val="005B7BE8"/>
    <w:rsid w:val="005C5AE1"/>
    <w:rsid w:val="005D09B5"/>
    <w:rsid w:val="005D0E67"/>
    <w:rsid w:val="005D77EC"/>
    <w:rsid w:val="005E0214"/>
    <w:rsid w:val="005E2FA8"/>
    <w:rsid w:val="005E444F"/>
    <w:rsid w:val="005E6F8F"/>
    <w:rsid w:val="005F5DEF"/>
    <w:rsid w:val="00600D64"/>
    <w:rsid w:val="00605FC3"/>
    <w:rsid w:val="00630516"/>
    <w:rsid w:val="006334EF"/>
    <w:rsid w:val="00642227"/>
    <w:rsid w:val="0065008C"/>
    <w:rsid w:val="00650EC2"/>
    <w:rsid w:val="00680551"/>
    <w:rsid w:val="00681BEA"/>
    <w:rsid w:val="00685F4E"/>
    <w:rsid w:val="0068634A"/>
    <w:rsid w:val="006C7C03"/>
    <w:rsid w:val="007004E7"/>
    <w:rsid w:val="0070383A"/>
    <w:rsid w:val="00703E21"/>
    <w:rsid w:val="0070522A"/>
    <w:rsid w:val="00724DAD"/>
    <w:rsid w:val="007327D8"/>
    <w:rsid w:val="00741826"/>
    <w:rsid w:val="00762052"/>
    <w:rsid w:val="00765FD7"/>
    <w:rsid w:val="0077441C"/>
    <w:rsid w:val="00790771"/>
    <w:rsid w:val="00791650"/>
    <w:rsid w:val="007A0323"/>
    <w:rsid w:val="007A3D3C"/>
    <w:rsid w:val="007A40CC"/>
    <w:rsid w:val="007A666C"/>
    <w:rsid w:val="007B5A81"/>
    <w:rsid w:val="007C7869"/>
    <w:rsid w:val="007D438B"/>
    <w:rsid w:val="007E6FFE"/>
    <w:rsid w:val="007F69A7"/>
    <w:rsid w:val="008106B5"/>
    <w:rsid w:val="00811B68"/>
    <w:rsid w:val="00846540"/>
    <w:rsid w:val="00860616"/>
    <w:rsid w:val="00861724"/>
    <w:rsid w:val="00876E39"/>
    <w:rsid w:val="00890B82"/>
    <w:rsid w:val="00894E9D"/>
    <w:rsid w:val="008A44F0"/>
    <w:rsid w:val="008B26DC"/>
    <w:rsid w:val="008B5A41"/>
    <w:rsid w:val="008C0493"/>
    <w:rsid w:val="008C0B3E"/>
    <w:rsid w:val="008C18D6"/>
    <w:rsid w:val="008C44DB"/>
    <w:rsid w:val="008F23E1"/>
    <w:rsid w:val="008F50F1"/>
    <w:rsid w:val="008F6CA8"/>
    <w:rsid w:val="00904483"/>
    <w:rsid w:val="0090525A"/>
    <w:rsid w:val="00905E12"/>
    <w:rsid w:val="00905F87"/>
    <w:rsid w:val="0091036C"/>
    <w:rsid w:val="00912157"/>
    <w:rsid w:val="00914479"/>
    <w:rsid w:val="009174AB"/>
    <w:rsid w:val="0093667B"/>
    <w:rsid w:val="0095084E"/>
    <w:rsid w:val="00953B9C"/>
    <w:rsid w:val="009605E1"/>
    <w:rsid w:val="00963824"/>
    <w:rsid w:val="0098065A"/>
    <w:rsid w:val="00981320"/>
    <w:rsid w:val="00997F8E"/>
    <w:rsid w:val="009E5708"/>
    <w:rsid w:val="009F1CEF"/>
    <w:rsid w:val="00A04C2B"/>
    <w:rsid w:val="00A1104E"/>
    <w:rsid w:val="00A15666"/>
    <w:rsid w:val="00A160D8"/>
    <w:rsid w:val="00A23FEA"/>
    <w:rsid w:val="00A362C7"/>
    <w:rsid w:val="00A47DB7"/>
    <w:rsid w:val="00A55F5B"/>
    <w:rsid w:val="00A67929"/>
    <w:rsid w:val="00A71795"/>
    <w:rsid w:val="00A74D4A"/>
    <w:rsid w:val="00A75828"/>
    <w:rsid w:val="00A96EE9"/>
    <w:rsid w:val="00AA794F"/>
    <w:rsid w:val="00AB74E0"/>
    <w:rsid w:val="00AC2433"/>
    <w:rsid w:val="00AF6F89"/>
    <w:rsid w:val="00AF7D14"/>
    <w:rsid w:val="00B14AE4"/>
    <w:rsid w:val="00B31219"/>
    <w:rsid w:val="00B44F4C"/>
    <w:rsid w:val="00B473AB"/>
    <w:rsid w:val="00B534A3"/>
    <w:rsid w:val="00B55497"/>
    <w:rsid w:val="00B638D2"/>
    <w:rsid w:val="00B748DE"/>
    <w:rsid w:val="00B76D03"/>
    <w:rsid w:val="00B878E9"/>
    <w:rsid w:val="00BD412A"/>
    <w:rsid w:val="00BF15F2"/>
    <w:rsid w:val="00BF290C"/>
    <w:rsid w:val="00BF51B2"/>
    <w:rsid w:val="00C2266E"/>
    <w:rsid w:val="00C437F8"/>
    <w:rsid w:val="00C51871"/>
    <w:rsid w:val="00C54BED"/>
    <w:rsid w:val="00C62B12"/>
    <w:rsid w:val="00C8055E"/>
    <w:rsid w:val="00C943B1"/>
    <w:rsid w:val="00C96EBC"/>
    <w:rsid w:val="00CA6B53"/>
    <w:rsid w:val="00CB701F"/>
    <w:rsid w:val="00D000CE"/>
    <w:rsid w:val="00D05240"/>
    <w:rsid w:val="00D1748E"/>
    <w:rsid w:val="00D20261"/>
    <w:rsid w:val="00D25BFE"/>
    <w:rsid w:val="00D260A5"/>
    <w:rsid w:val="00D33C8C"/>
    <w:rsid w:val="00D33F12"/>
    <w:rsid w:val="00D41E2F"/>
    <w:rsid w:val="00D51515"/>
    <w:rsid w:val="00D61519"/>
    <w:rsid w:val="00D619AE"/>
    <w:rsid w:val="00D63CC5"/>
    <w:rsid w:val="00D81747"/>
    <w:rsid w:val="00D822DA"/>
    <w:rsid w:val="00D91FE3"/>
    <w:rsid w:val="00D96ABB"/>
    <w:rsid w:val="00D97BF9"/>
    <w:rsid w:val="00DD76C0"/>
    <w:rsid w:val="00DE41B0"/>
    <w:rsid w:val="00DF0278"/>
    <w:rsid w:val="00DF3CED"/>
    <w:rsid w:val="00DF5DD2"/>
    <w:rsid w:val="00DF63A3"/>
    <w:rsid w:val="00E03531"/>
    <w:rsid w:val="00E10712"/>
    <w:rsid w:val="00E13746"/>
    <w:rsid w:val="00E16B12"/>
    <w:rsid w:val="00E173DF"/>
    <w:rsid w:val="00E56530"/>
    <w:rsid w:val="00E6378E"/>
    <w:rsid w:val="00E64526"/>
    <w:rsid w:val="00E71858"/>
    <w:rsid w:val="00E73849"/>
    <w:rsid w:val="00E806FF"/>
    <w:rsid w:val="00EA6E65"/>
    <w:rsid w:val="00ED4A3E"/>
    <w:rsid w:val="00ED6010"/>
    <w:rsid w:val="00ED7561"/>
    <w:rsid w:val="00F07B44"/>
    <w:rsid w:val="00F12074"/>
    <w:rsid w:val="00F14FC6"/>
    <w:rsid w:val="00F2348E"/>
    <w:rsid w:val="00F568B7"/>
    <w:rsid w:val="00F65EBA"/>
    <w:rsid w:val="00F673B4"/>
    <w:rsid w:val="00F728E3"/>
    <w:rsid w:val="00F7399E"/>
    <w:rsid w:val="00F75CB9"/>
    <w:rsid w:val="00F81621"/>
    <w:rsid w:val="00F83303"/>
    <w:rsid w:val="00F83FDC"/>
    <w:rsid w:val="00F85A7E"/>
    <w:rsid w:val="00F93E00"/>
    <w:rsid w:val="00F972A0"/>
    <w:rsid w:val="00FA102E"/>
    <w:rsid w:val="00FA1B98"/>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CFA0-77D3-41F4-9414-41D127B3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38</Pages>
  <Words>15884</Words>
  <Characters>90544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25</cp:revision>
  <cp:lastPrinted>2019-08-30T10:11:00Z</cp:lastPrinted>
  <dcterms:created xsi:type="dcterms:W3CDTF">2019-08-01T14:44:00Z</dcterms:created>
  <dcterms:modified xsi:type="dcterms:W3CDTF">2019-09-03T06:12:00Z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