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95" w:type="dxa"/>
        <w:tblInd w:w="-252" w:type="dxa"/>
        <w:tblLook w:val="0000" w:firstRow="0" w:lastRow="0" w:firstColumn="0" w:lastColumn="0" w:noHBand="0" w:noVBand="0"/>
      </w:tblPr>
      <w:tblGrid>
        <w:gridCol w:w="4851"/>
        <w:gridCol w:w="4851"/>
        <w:gridCol w:w="4993"/>
      </w:tblGrid>
      <w:tr w:rsidR="005F472E" w:rsidRPr="00D0600F" w:rsidTr="005F472E">
        <w:trPr>
          <w:trHeight w:val="4964"/>
        </w:trPr>
        <w:tc>
          <w:tcPr>
            <w:tcW w:w="4851" w:type="dxa"/>
          </w:tcPr>
          <w:p w:rsidR="005F472E" w:rsidRPr="00E54A08" w:rsidRDefault="005F472E" w:rsidP="008D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4BAFBCD" wp14:editId="445AD385">
                  <wp:extent cx="581025" cy="7239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472E" w:rsidRPr="00E54A08" w:rsidRDefault="005F472E" w:rsidP="008D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54A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Муниципальное образование – городской округ город </w:t>
            </w:r>
            <w:proofErr w:type="spellStart"/>
            <w:r w:rsidRPr="00E54A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Югорск</w:t>
            </w:r>
            <w:proofErr w:type="spellEnd"/>
          </w:p>
          <w:p w:rsidR="005F472E" w:rsidRPr="00E54A08" w:rsidRDefault="005F472E" w:rsidP="008D35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E54A0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Администрация города </w:t>
            </w:r>
            <w:proofErr w:type="spellStart"/>
            <w:r w:rsidRPr="00E54A0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Югорска</w:t>
            </w:r>
            <w:proofErr w:type="spellEnd"/>
          </w:p>
          <w:p w:rsidR="005F472E" w:rsidRPr="00E54A08" w:rsidRDefault="005F472E" w:rsidP="008D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F472E" w:rsidRPr="00E54A08" w:rsidRDefault="005F472E" w:rsidP="008D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54A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40 </w:t>
            </w:r>
            <w:proofErr w:type="spellStart"/>
            <w:r w:rsidRPr="00E54A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летПобеды</w:t>
            </w:r>
            <w:proofErr w:type="spellEnd"/>
            <w:r w:rsidRPr="00E54A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ул., д. 11, г. </w:t>
            </w:r>
            <w:proofErr w:type="spellStart"/>
            <w:r w:rsidRPr="00E54A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Югорск</w:t>
            </w:r>
            <w:proofErr w:type="spellEnd"/>
            <w:r w:rsidRPr="00E54A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, 628260,</w:t>
            </w:r>
          </w:p>
          <w:p w:rsidR="005F472E" w:rsidRPr="00E54A08" w:rsidRDefault="005F472E" w:rsidP="008D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54A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Ханты-Мансийский автономный округ – Югра, </w:t>
            </w:r>
          </w:p>
          <w:p w:rsidR="005F472E" w:rsidRPr="00E54A08" w:rsidRDefault="005F472E" w:rsidP="008D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54A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Тюменская область,</w:t>
            </w:r>
          </w:p>
          <w:p w:rsidR="005F472E" w:rsidRPr="00E54A08" w:rsidRDefault="005F472E" w:rsidP="008D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A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Тел./факс (34675) 5-00-00</w:t>
            </w:r>
          </w:p>
          <w:p w:rsidR="005F472E" w:rsidRPr="00E54A08" w:rsidRDefault="005F472E" w:rsidP="008D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A0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E</w:t>
            </w:r>
            <w:r w:rsidRPr="00E54A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E54A0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mail</w:t>
            </w:r>
            <w:r w:rsidRPr="00E54A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E54A0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adm</w:t>
            </w:r>
            <w:proofErr w:type="spellEnd"/>
            <w:r w:rsidRPr="00E54A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@</w:t>
            </w:r>
            <w:proofErr w:type="spellStart"/>
            <w:r w:rsidRPr="00E54A0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ugorsk</w:t>
            </w:r>
            <w:proofErr w:type="spellEnd"/>
            <w:r w:rsidRPr="00E54A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spellStart"/>
            <w:r w:rsidRPr="00E54A0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ru</w:t>
            </w:r>
            <w:proofErr w:type="spellEnd"/>
            <w:r w:rsidRPr="00E54A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5F472E" w:rsidRPr="00E54A08" w:rsidRDefault="005F472E" w:rsidP="008D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472E" w:rsidRPr="00E54A08" w:rsidRDefault="005F472E" w:rsidP="008D35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4A0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ОКПО 04262843, ОГРН 1028601843720                </w:t>
            </w:r>
          </w:p>
          <w:p w:rsidR="005F472E" w:rsidRPr="00E54A08" w:rsidRDefault="005F472E" w:rsidP="008D35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4A08">
              <w:rPr>
                <w:rFonts w:ascii="Times New Roman" w:eastAsia="Times New Roman" w:hAnsi="Times New Roman" w:cs="Times New Roman"/>
                <w:b/>
                <w:lang w:eastAsia="ru-RU"/>
              </w:rPr>
              <w:t>ИНН\КПП 8622002368/862201001</w:t>
            </w:r>
          </w:p>
          <w:p w:rsidR="005F472E" w:rsidRPr="00E54A08" w:rsidRDefault="005F472E" w:rsidP="008D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F472E" w:rsidRPr="00E54A08" w:rsidRDefault="00193296" w:rsidP="00193296">
            <w:pPr>
              <w:spacing w:after="0" w:line="360" w:lineRule="auto"/>
              <w:ind w:right="-9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16.11.2020</w:t>
            </w:r>
            <w:bookmarkStart w:id="0" w:name="_GoBack"/>
            <w:bookmarkEnd w:id="0"/>
            <w:r w:rsidR="005F472E" w:rsidRPr="00E54A0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№ __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435</w:t>
            </w:r>
            <w:r w:rsidR="005F472E" w:rsidRPr="00E54A08">
              <w:rPr>
                <w:rFonts w:ascii="Times New Roman" w:eastAsia="Times New Roman" w:hAnsi="Times New Roman" w:cs="Times New Roman"/>
                <w:b/>
                <w:lang w:eastAsia="ru-RU"/>
              </w:rPr>
              <w:t>___</w:t>
            </w:r>
            <w:r w:rsidR="005F472E" w:rsidRPr="00E54A08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</w:r>
          </w:p>
        </w:tc>
        <w:tc>
          <w:tcPr>
            <w:tcW w:w="4851" w:type="dxa"/>
          </w:tcPr>
          <w:p w:rsidR="005F472E" w:rsidRPr="00D0600F" w:rsidRDefault="005F472E" w:rsidP="00D06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F472E" w:rsidRPr="00D0600F" w:rsidRDefault="005F472E" w:rsidP="00D0600F">
            <w:pPr>
              <w:spacing w:after="0" w:line="360" w:lineRule="auto"/>
              <w:ind w:right="-9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93" w:type="dxa"/>
          </w:tcPr>
          <w:p w:rsidR="005F472E" w:rsidRPr="00D0600F" w:rsidRDefault="005F472E" w:rsidP="00D0600F">
            <w:pPr>
              <w:spacing w:after="0" w:line="240" w:lineRule="auto"/>
              <w:ind w:left="37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F472E" w:rsidRPr="00D0600F" w:rsidRDefault="005F472E" w:rsidP="00D0600F">
            <w:pPr>
              <w:spacing w:after="0" w:line="240" w:lineRule="auto"/>
              <w:ind w:left="37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F472E" w:rsidRPr="00D0600F" w:rsidRDefault="005F472E" w:rsidP="00D0600F">
            <w:pPr>
              <w:spacing w:after="0" w:line="240" w:lineRule="auto"/>
              <w:ind w:left="37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F472E" w:rsidRPr="00D0600F" w:rsidRDefault="005F472E" w:rsidP="00D0600F">
            <w:pPr>
              <w:spacing w:after="0" w:line="240" w:lineRule="auto"/>
              <w:ind w:left="37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F472E" w:rsidRPr="00D0600F" w:rsidRDefault="005F472E" w:rsidP="00D06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472E" w:rsidRPr="00D0600F" w:rsidRDefault="005F472E" w:rsidP="00D06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472E" w:rsidRPr="00D0600F" w:rsidRDefault="005F472E" w:rsidP="00D06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472E" w:rsidRPr="00D0600F" w:rsidRDefault="005F472E" w:rsidP="00D06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472E" w:rsidRPr="00D0600F" w:rsidRDefault="005F472E" w:rsidP="00D0600F">
            <w:pPr>
              <w:spacing w:after="0" w:line="240" w:lineRule="auto"/>
              <w:ind w:firstLine="37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F472E" w:rsidRPr="00D0600F" w:rsidRDefault="005F472E" w:rsidP="00D06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472E" w:rsidRPr="00D0600F" w:rsidRDefault="005F472E" w:rsidP="00D06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</w:t>
            </w:r>
          </w:p>
          <w:p w:rsidR="005F472E" w:rsidRPr="00D0600F" w:rsidRDefault="005F472E" w:rsidP="00D06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472E" w:rsidRPr="00D0600F" w:rsidRDefault="005F472E" w:rsidP="00D06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0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</w:t>
            </w:r>
          </w:p>
        </w:tc>
      </w:tr>
    </w:tbl>
    <w:p w:rsidR="00AF4F76" w:rsidRDefault="00A1103E" w:rsidP="00463D56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4F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Ответ на запрос разъяснений положений документации </w:t>
      </w:r>
    </w:p>
    <w:p w:rsidR="00D0600F" w:rsidRPr="00AF4F76" w:rsidRDefault="00A1103E" w:rsidP="00463D56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4F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электронном аукционе</w:t>
      </w:r>
    </w:p>
    <w:p w:rsidR="00D0600F" w:rsidRDefault="00A1103E" w:rsidP="006D7F5F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4F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Номер извещения </w:t>
      </w:r>
      <w:r w:rsidR="00CA6D3E" w:rsidRPr="00CA6D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01873000058</w:t>
      </w:r>
      <w:r w:rsidR="000F4D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CA6D3E" w:rsidRPr="00CA6D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000</w:t>
      </w:r>
      <w:r w:rsidR="000F4D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31</w:t>
      </w:r>
      <w:r w:rsidR="00A80C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AF4F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A6D3E" w:rsidRPr="00CA6D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Поставка </w:t>
      </w:r>
      <w:r w:rsidR="000F4D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канцелярских товаров</w:t>
      </w:r>
    </w:p>
    <w:p w:rsidR="00C71C37" w:rsidRPr="00AF4F76" w:rsidRDefault="00C71C37" w:rsidP="006D7F5F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4F76" w:rsidRPr="00AF4F76" w:rsidRDefault="00AF4F76" w:rsidP="00AF4F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4F76">
        <w:rPr>
          <w:rFonts w:ascii="Times New Roman" w:eastAsia="Times New Roman" w:hAnsi="Times New Roman" w:cs="Times New Roman"/>
          <w:b/>
          <w:sz w:val="24"/>
          <w:szCs w:val="24"/>
        </w:rPr>
        <w:t xml:space="preserve">Текст запроса: </w:t>
      </w:r>
    </w:p>
    <w:p w:rsidR="00DA2C41" w:rsidRPr="00DA2C41" w:rsidRDefault="00DA2C41" w:rsidP="00DA2C4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2C41">
        <w:rPr>
          <w:rFonts w:ascii="Times New Roman" w:eastAsia="Calibri" w:hAnsi="Times New Roman" w:cs="Times New Roman"/>
          <w:sz w:val="24"/>
          <w:szCs w:val="24"/>
        </w:rPr>
        <w:t>Уважаемый заказчик, поясните по техническому заданию.</w:t>
      </w:r>
    </w:p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26"/>
        <w:gridCol w:w="1418"/>
        <w:gridCol w:w="3543"/>
        <w:gridCol w:w="1276"/>
        <w:gridCol w:w="709"/>
        <w:gridCol w:w="992"/>
        <w:gridCol w:w="1276"/>
      </w:tblGrid>
      <w:tr w:rsidR="00DA2C41" w:rsidRPr="00DA2C41" w:rsidTr="00B0645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C41" w:rsidRPr="00DA2C41" w:rsidRDefault="00DA2C41" w:rsidP="00DA2C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A2C41">
              <w:rPr>
                <w:rFonts w:ascii="Times New Roman" w:eastAsia="Calibri" w:hAnsi="Times New Roman" w:cs="Times New Roman"/>
                <w:lang w:eastAsia="zh-C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C41" w:rsidRPr="00DA2C41" w:rsidRDefault="00DA2C41" w:rsidP="00DA2C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DA2C41">
              <w:rPr>
                <w:rFonts w:ascii="Times New Roman" w:eastAsia="Calibri" w:hAnsi="Times New Roman" w:cs="Times New Roman"/>
                <w:lang w:eastAsia="zh-CN"/>
              </w:rPr>
              <w:t>22.29.25.000-00000016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C41" w:rsidRPr="00DA2C41" w:rsidRDefault="00DA2C41" w:rsidP="00DA2C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DA2C41">
              <w:rPr>
                <w:rFonts w:ascii="Times New Roman" w:eastAsia="Calibri" w:hAnsi="Times New Roman" w:cs="Times New Roman"/>
                <w:lang w:eastAsia="zh-CN"/>
              </w:rPr>
              <w:t>Лоток для бумаги пластиковый.</w:t>
            </w:r>
          </w:p>
          <w:p w:rsidR="00DA2C41" w:rsidRPr="00DA2C41" w:rsidRDefault="00DA2C41" w:rsidP="00DA2C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DA2C41">
              <w:rPr>
                <w:rFonts w:ascii="Times New Roman" w:eastAsia="Calibri" w:hAnsi="Times New Roman" w:cs="Times New Roman"/>
                <w:lang w:eastAsia="zh-CN"/>
              </w:rPr>
              <w:t xml:space="preserve">Высота секции:  ≥ 60  и  &lt; 70 (мм)   </w:t>
            </w:r>
          </w:p>
          <w:p w:rsidR="00DA2C41" w:rsidRPr="00DA2C41" w:rsidRDefault="00DA2C41" w:rsidP="00DA2C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DA2C41">
              <w:rPr>
                <w:rFonts w:ascii="Times New Roman" w:eastAsia="Calibri" w:hAnsi="Times New Roman" w:cs="Times New Roman"/>
                <w:lang w:eastAsia="zh-CN"/>
              </w:rPr>
              <w:t>Количество секций: 3</w:t>
            </w:r>
          </w:p>
          <w:p w:rsidR="00DA2C41" w:rsidRPr="00DA2C41" w:rsidRDefault="00DA2C41" w:rsidP="00DA2C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DA2C41">
              <w:rPr>
                <w:rFonts w:ascii="Times New Roman" w:eastAsia="Calibri" w:hAnsi="Times New Roman" w:cs="Times New Roman"/>
                <w:lang w:eastAsia="zh-CN"/>
              </w:rPr>
              <w:t>Тип: Горизонтальный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41" w:rsidRPr="00DA2C41" w:rsidRDefault="00DA2C41" w:rsidP="00DA2C41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A2C41">
              <w:rPr>
                <w:rFonts w:ascii="Times New Roman" w:eastAsia="Calibri" w:hAnsi="Times New Roman" w:cs="Times New Roman"/>
                <w:lang w:eastAsia="zh-CN"/>
              </w:rPr>
              <w:t>Отдел опеки и попечительства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C41" w:rsidRPr="00DA2C41" w:rsidRDefault="00DA2C41" w:rsidP="00DA2C41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A2C41">
              <w:rPr>
                <w:rFonts w:ascii="Times New Roman" w:eastAsia="Calibri" w:hAnsi="Times New Roman" w:cs="Times New Roman"/>
                <w:lang w:eastAsia="zh-CN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C41" w:rsidRPr="00DA2C41" w:rsidRDefault="00DA2C41" w:rsidP="00DA2C41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A2C41">
              <w:rPr>
                <w:rFonts w:ascii="Times New Roman" w:eastAsia="Calibri" w:hAnsi="Times New Roman" w:cs="Times New Roman"/>
                <w:lang w:eastAsia="zh-C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C41" w:rsidRPr="00DA2C41" w:rsidRDefault="00DA2C41" w:rsidP="00DA2C41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A2C41">
              <w:rPr>
                <w:rFonts w:ascii="Times New Roman" w:eastAsia="Calibri" w:hAnsi="Times New Roman" w:cs="Times New Roman"/>
              </w:rPr>
              <w:t>КТРУ</w:t>
            </w:r>
          </w:p>
        </w:tc>
      </w:tr>
    </w:tbl>
    <w:p w:rsidR="00DA2C41" w:rsidRPr="00DA2C41" w:rsidRDefault="00DA2C41" w:rsidP="00DA2C4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2C41">
        <w:rPr>
          <w:rFonts w:ascii="Times New Roman" w:eastAsia="Calibri" w:hAnsi="Times New Roman" w:cs="Times New Roman"/>
          <w:sz w:val="24"/>
          <w:szCs w:val="24"/>
        </w:rPr>
        <w:t>В расчете НМЦК эта позиция рассчитана 110 рублей за 1 (одну) штуку.</w:t>
      </w:r>
    </w:p>
    <w:p w:rsidR="00DA2C41" w:rsidRPr="00DA2C41" w:rsidRDefault="00DA2C41" w:rsidP="00DA2C4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2C41">
        <w:rPr>
          <w:rFonts w:ascii="Times New Roman" w:eastAsia="Calibri" w:hAnsi="Times New Roman" w:cs="Times New Roman"/>
          <w:sz w:val="24"/>
          <w:szCs w:val="24"/>
        </w:rPr>
        <w:t xml:space="preserve">Лоток с 3 (тремя) отделениями не может стоить 110 рублей за 1 (одну) штуку. </w:t>
      </w:r>
    </w:p>
    <w:p w:rsidR="00DA2C41" w:rsidRPr="00DA2C41" w:rsidRDefault="00DA2C41" w:rsidP="00DA2C4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2C41">
        <w:rPr>
          <w:rFonts w:ascii="Times New Roman" w:eastAsia="Calibri" w:hAnsi="Times New Roman" w:cs="Times New Roman"/>
          <w:sz w:val="24"/>
          <w:szCs w:val="24"/>
        </w:rPr>
        <w:t xml:space="preserve">Такое коммерческое предложение Вам могли дать за </w:t>
      </w:r>
      <w:proofErr w:type="gramStart"/>
      <w:r w:rsidRPr="00DA2C41">
        <w:rPr>
          <w:rFonts w:ascii="Times New Roman" w:eastAsia="Calibri" w:hAnsi="Times New Roman" w:cs="Times New Roman"/>
          <w:sz w:val="24"/>
          <w:szCs w:val="24"/>
        </w:rPr>
        <w:t>лоток</w:t>
      </w:r>
      <w:proofErr w:type="gramEnd"/>
      <w:r w:rsidRPr="00DA2C41">
        <w:rPr>
          <w:rFonts w:ascii="Times New Roman" w:eastAsia="Calibri" w:hAnsi="Times New Roman" w:cs="Times New Roman"/>
          <w:sz w:val="24"/>
          <w:szCs w:val="24"/>
        </w:rPr>
        <w:t xml:space="preserve"> состоящий из 1(одной) секции с шириной 60 мм.</w:t>
      </w:r>
    </w:p>
    <w:p w:rsidR="00DA2C41" w:rsidRPr="00DA2C41" w:rsidRDefault="00DA2C41" w:rsidP="00DA2C4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2C4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91"/>
        <w:gridCol w:w="1634"/>
        <w:gridCol w:w="4084"/>
        <w:gridCol w:w="1471"/>
        <w:gridCol w:w="817"/>
        <w:gridCol w:w="1143"/>
      </w:tblGrid>
      <w:tr w:rsidR="00DA2C41" w:rsidRPr="00DA2C41" w:rsidTr="00B06454">
        <w:trPr>
          <w:trHeight w:val="180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C41" w:rsidRPr="00DA2C41" w:rsidRDefault="00DA2C41" w:rsidP="00DA2C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A2C41">
              <w:rPr>
                <w:rFonts w:ascii="Times New Roman" w:eastAsia="Calibri" w:hAnsi="Times New Roman" w:cs="Times New Roman"/>
                <w:lang w:eastAsia="zh-CN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C41" w:rsidRPr="00DA2C41" w:rsidRDefault="00DA2C41" w:rsidP="00DA2C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DA2C41">
              <w:rPr>
                <w:rFonts w:ascii="Times New Roman" w:eastAsia="Calibri" w:hAnsi="Times New Roman" w:cs="Times New Roman"/>
                <w:lang w:eastAsia="zh-CN"/>
              </w:rPr>
              <w:t>17.23.13.191-00000003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C41" w:rsidRPr="00DA2C41" w:rsidRDefault="00DA2C41" w:rsidP="00DA2C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DA2C41">
              <w:rPr>
                <w:rFonts w:ascii="Times New Roman" w:eastAsia="Calibri" w:hAnsi="Times New Roman" w:cs="Times New Roman"/>
                <w:lang w:eastAsia="zh-CN"/>
              </w:rPr>
              <w:t>Ежедневник</w:t>
            </w:r>
          </w:p>
          <w:p w:rsidR="00DA2C41" w:rsidRPr="00DA2C41" w:rsidRDefault="00DA2C41" w:rsidP="00DA2C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DA2C41">
              <w:rPr>
                <w:rFonts w:ascii="Times New Roman" w:eastAsia="Calibri" w:hAnsi="Times New Roman" w:cs="Times New Roman"/>
                <w:lang w:eastAsia="zh-CN"/>
              </w:rPr>
              <w:t>Вид ежедневника: Недатированный</w:t>
            </w:r>
          </w:p>
          <w:p w:rsidR="00DA2C41" w:rsidRPr="00DA2C41" w:rsidRDefault="00DA2C41" w:rsidP="00DA2C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DA2C41">
              <w:rPr>
                <w:rFonts w:ascii="Times New Roman" w:eastAsia="Calibri" w:hAnsi="Times New Roman" w:cs="Times New Roman"/>
                <w:lang w:eastAsia="zh-CN"/>
              </w:rPr>
              <w:t xml:space="preserve">Формат листа: А5. Дополнительные характеристики: Материал обложки: искусственная кожа качества, </w:t>
            </w:r>
            <w:proofErr w:type="spellStart"/>
            <w:r w:rsidRPr="00DA2C41">
              <w:rPr>
                <w:rFonts w:ascii="Times New Roman" w:eastAsia="Calibri" w:hAnsi="Times New Roman" w:cs="Times New Roman"/>
                <w:lang w:eastAsia="zh-CN"/>
              </w:rPr>
              <w:t>поролонированная</w:t>
            </w:r>
            <w:proofErr w:type="spellEnd"/>
            <w:r w:rsidRPr="00DA2C41">
              <w:rPr>
                <w:rFonts w:ascii="Times New Roman" w:eastAsia="Calibri" w:hAnsi="Times New Roman" w:cs="Times New Roman"/>
                <w:lang w:eastAsia="zh-CN"/>
              </w:rPr>
              <w:t xml:space="preserve"> подложка, прострочка по периметру. Не менее 2 шелковых закладок (1 в цвет блока, 1 в цвет обложки). Блок справочной информации, карты, календарь на 3 года, алфавитная книга. Не менее 320 страниц.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41" w:rsidRPr="00DA2C41" w:rsidRDefault="00DA2C41" w:rsidP="00DA2C41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A2C41">
              <w:rPr>
                <w:rFonts w:ascii="Times New Roman" w:eastAsia="Calibri" w:hAnsi="Times New Roman" w:cs="Times New Roman"/>
                <w:lang w:eastAsia="zh-CN"/>
              </w:rPr>
              <w:t>Администрация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C41" w:rsidRPr="00DA2C41" w:rsidRDefault="00DA2C41" w:rsidP="00DA2C41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A2C41">
              <w:rPr>
                <w:rFonts w:ascii="Times New Roman" w:eastAsia="Calibri" w:hAnsi="Times New Roman" w:cs="Times New Roman"/>
                <w:lang w:eastAsia="zh-CN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C41" w:rsidRPr="00DA2C41" w:rsidRDefault="00DA2C41" w:rsidP="00DA2C41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A2C41">
              <w:rPr>
                <w:rFonts w:ascii="Times New Roman" w:eastAsia="Calibri" w:hAnsi="Times New Roman" w:cs="Times New Roman"/>
                <w:lang w:eastAsia="zh-CN"/>
              </w:rPr>
              <w:t>30</w:t>
            </w:r>
          </w:p>
        </w:tc>
      </w:tr>
      <w:tr w:rsidR="00DA2C41" w:rsidRPr="00DA2C41" w:rsidTr="00B06454">
        <w:trPr>
          <w:trHeight w:val="180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C41" w:rsidRPr="00DA2C41" w:rsidRDefault="00DA2C41" w:rsidP="00DA2C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C41" w:rsidRPr="00DA2C41" w:rsidRDefault="00DA2C41" w:rsidP="00DA2C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C41" w:rsidRPr="00DA2C41" w:rsidRDefault="00DA2C41" w:rsidP="00DA2C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41" w:rsidRPr="00DA2C41" w:rsidRDefault="00DA2C41" w:rsidP="00DA2C41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A2C41">
              <w:rPr>
                <w:rFonts w:ascii="Times New Roman" w:eastAsia="Calibri" w:hAnsi="Times New Roman" w:cs="Times New Roman"/>
                <w:lang w:eastAsia="zh-CN"/>
              </w:rPr>
              <w:t>Отдел опеки и попечительства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C41" w:rsidRPr="00DA2C41" w:rsidRDefault="00DA2C41" w:rsidP="00DA2C41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C41" w:rsidRPr="00DA2C41" w:rsidRDefault="00DA2C41" w:rsidP="00DA2C41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A2C41">
              <w:rPr>
                <w:rFonts w:ascii="Times New Roman" w:eastAsia="Calibri" w:hAnsi="Times New Roman" w:cs="Times New Roman"/>
                <w:lang w:eastAsia="zh-CN"/>
              </w:rPr>
              <w:t>8</w:t>
            </w:r>
          </w:p>
        </w:tc>
      </w:tr>
    </w:tbl>
    <w:p w:rsidR="00DA2C41" w:rsidRPr="00DA2C41" w:rsidRDefault="00DA2C41" w:rsidP="00DA2C4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A2C41" w:rsidRPr="00DA2C41" w:rsidRDefault="00DA2C41" w:rsidP="00DA2C4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2C41">
        <w:rPr>
          <w:rFonts w:ascii="Times New Roman" w:eastAsia="Calibri" w:hAnsi="Times New Roman" w:cs="Times New Roman"/>
          <w:sz w:val="24"/>
          <w:szCs w:val="24"/>
        </w:rPr>
        <w:t xml:space="preserve">Наличие характеристики  не менее 2 (двух) шелковых закладок не </w:t>
      </w:r>
      <w:proofErr w:type="gramStart"/>
      <w:r w:rsidRPr="00DA2C41">
        <w:rPr>
          <w:rFonts w:ascii="Times New Roman" w:eastAsia="Calibri" w:hAnsi="Times New Roman" w:cs="Times New Roman"/>
          <w:sz w:val="24"/>
          <w:szCs w:val="24"/>
        </w:rPr>
        <w:t>влияет  на потребительские свойства ежедневника и является</w:t>
      </w:r>
      <w:proofErr w:type="gramEnd"/>
      <w:r w:rsidRPr="00DA2C41">
        <w:rPr>
          <w:rFonts w:ascii="Times New Roman" w:eastAsia="Calibri" w:hAnsi="Times New Roman" w:cs="Times New Roman"/>
          <w:sz w:val="24"/>
          <w:szCs w:val="24"/>
        </w:rPr>
        <w:t xml:space="preserve"> не обоснованной.</w:t>
      </w:r>
    </w:p>
    <w:p w:rsidR="00DA2C41" w:rsidRPr="00DA2C41" w:rsidRDefault="00DA2C41" w:rsidP="00DA2C4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A2C41" w:rsidRPr="00DA2C41" w:rsidRDefault="00DA2C41" w:rsidP="00DA2C4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2C41">
        <w:rPr>
          <w:rFonts w:ascii="Times New Roman" w:eastAsia="Calibri" w:hAnsi="Times New Roman" w:cs="Times New Roman"/>
          <w:sz w:val="24"/>
          <w:szCs w:val="24"/>
        </w:rPr>
        <w:t>Просим внести изменения.</w:t>
      </w:r>
    </w:p>
    <w:p w:rsidR="00CA6D3E" w:rsidRDefault="00CA6D3E" w:rsidP="006D7F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4F76" w:rsidRPr="00AF4F76" w:rsidRDefault="00AF4F76" w:rsidP="006D7F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4F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 на запрос:</w:t>
      </w:r>
    </w:p>
    <w:p w:rsidR="00D143FA" w:rsidRDefault="00D143FA" w:rsidP="00CA6D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F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поступивший зап</w:t>
      </w:r>
      <w:r w:rsidR="00AF4F7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 №</w:t>
      </w:r>
      <w:r w:rsidR="006D7F5F" w:rsidRPr="006D7F5F">
        <w:t xml:space="preserve"> </w:t>
      </w:r>
      <w:r w:rsidR="00A80C34" w:rsidRPr="00A80C34">
        <w:rPr>
          <w:rFonts w:ascii="Times New Roman" w:eastAsia="Times New Roman" w:hAnsi="Times New Roman" w:cs="Times New Roman"/>
          <w:sz w:val="24"/>
          <w:szCs w:val="24"/>
          <w:lang w:eastAsia="ru-RU"/>
        </w:rPr>
        <w:t>1337986</w:t>
      </w:r>
      <w:r w:rsidR="00AF4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A80C34" w:rsidRPr="00A80C34">
        <w:rPr>
          <w:rFonts w:ascii="Times New Roman" w:eastAsia="Times New Roman" w:hAnsi="Times New Roman" w:cs="Times New Roman"/>
          <w:sz w:val="24"/>
          <w:szCs w:val="24"/>
          <w:lang w:eastAsia="ru-RU"/>
        </w:rPr>
        <w:t>13.11.2020 15:25</w:t>
      </w:r>
      <w:r w:rsidR="00A80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4F7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сообщаем следующее</w:t>
      </w:r>
      <w:r w:rsidR="00AF4F76" w:rsidRPr="00AF4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F4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B4321" w:rsidRDefault="00404F89" w:rsidP="000B4321">
      <w:pPr>
        <w:pStyle w:val="a6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п. 2 н</w:t>
      </w:r>
      <w:r w:rsidR="000B4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ачально максимальная цена контракта на поставку канцелярских товаров рассчитана в соответствии с предоставленными коммерческими предложениями. </w:t>
      </w:r>
    </w:p>
    <w:p w:rsidR="00763EAF" w:rsidRPr="00F1150C" w:rsidRDefault="00404F89" w:rsidP="00404F89">
      <w:pPr>
        <w:pStyle w:val="a6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п. 3 в</w:t>
      </w:r>
      <w:r w:rsidR="000B4321" w:rsidRPr="000B4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 необходимые характеристики объекта закупки описаны в столбце </w:t>
      </w:r>
      <w:r w:rsidR="00F67D41">
        <w:rPr>
          <w:rFonts w:ascii="Times New Roman" w:eastAsia="Times New Roman" w:hAnsi="Times New Roman" w:cs="Times New Roman"/>
          <w:sz w:val="24"/>
          <w:szCs w:val="24"/>
          <w:lang w:eastAsia="ru-RU"/>
        </w:rPr>
        <w:t>7 «</w:t>
      </w:r>
      <w:r w:rsidR="00F67D41" w:rsidRPr="00F67D4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Обоснование дополнительных характеристик *</w:t>
      </w:r>
      <w:r w:rsidR="00F67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части </w:t>
      </w:r>
      <w:r w:rsidR="000B4321" w:rsidRPr="000B4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II. </w:t>
      </w:r>
      <w:proofErr w:type="gramStart"/>
      <w:r w:rsidR="000B4321" w:rsidRPr="000B432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</w:t>
      </w:r>
      <w:r w:rsidR="00F67D4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ЗАДАНИЯ в соответствии с потребностью Заказчика (</w:t>
      </w:r>
      <w:r w:rsidRPr="00404F89">
        <w:rPr>
          <w:rFonts w:ascii="Times New Roman" w:eastAsia="Times New Roman" w:hAnsi="Times New Roman" w:cs="Times New Roman"/>
          <w:sz w:val="24"/>
          <w:szCs w:val="24"/>
          <w:lang w:eastAsia="ru-RU"/>
        </w:rPr>
        <w:t>* Дополнительные характеристики:</w:t>
      </w:r>
      <w:proofErr w:type="gramEnd"/>
      <w:r w:rsidRPr="00404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04F8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Обоснование необходимости использования дополнительной информации, а также дополнительных потребительских свойств, в том числе функциональных, технических, качественных, эксплуатационных характеристик товара, которые не предусмотрены в позиции каталога товаров, работ, услуг для обеспечения государственных и муниципальных нужд: ввиду того, что каталог товаров, работ, услуг для обеспечения государственных и муниципальных нужд, технические регламенты, стандарты и иные требования, предусмотренные законодательством Российской Федерации о техническом регулировании</w:t>
      </w:r>
      <w:proofErr w:type="gramEnd"/>
      <w:r w:rsidRPr="00404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404F89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стандартизации не содержат в полной мере все необходимые заказчику функциональные, технические, качественные, характеристики закупаемого товара, настоящее техническое задание содержит дополнительную информацию, а также дополнительные потребительские свойства, в том числе функциональные, технические, качественные, эксплуатационные характеристики товара, которые не предусмотрены в позиции каталога товаров, работ, услуг для обеспечения государственных и муниципальных нужд.</w:t>
      </w:r>
      <w:proofErr w:type="gramEnd"/>
      <w:r w:rsidRPr="00404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04F8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характеристики к товару являются уточняющими и отражают потребности Заказчика.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proofErr w:type="gramEnd"/>
    </w:p>
    <w:p w:rsidR="00F1150C" w:rsidRPr="00C71C37" w:rsidRDefault="00F1150C" w:rsidP="00F1150C">
      <w:pPr>
        <w:pStyle w:val="a6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00F" w:rsidRDefault="00D0600F" w:rsidP="00D060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750A" w:rsidRDefault="0092750A" w:rsidP="00D060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19A9" w:rsidRDefault="00B219A9" w:rsidP="00D060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Первый заместитель</w:t>
      </w:r>
    </w:p>
    <w:p w:rsidR="00D0600F" w:rsidRPr="00D0600F" w:rsidRDefault="00B219A9" w:rsidP="00D060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 w:rsidR="005F47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 w:rsidR="005F47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города </w:t>
      </w:r>
      <w:proofErr w:type="spellStart"/>
      <w:r w:rsidR="005F47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Югорска</w:t>
      </w:r>
      <w:proofErr w:type="spellEnd"/>
      <w:r w:rsidR="005F47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</w:t>
      </w:r>
      <w:r w:rsidR="00515A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5F47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Д. А. Крылов</w:t>
      </w:r>
    </w:p>
    <w:p w:rsidR="00D0600F" w:rsidRDefault="00D0600F" w:rsidP="00D060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97E33" w:rsidRDefault="00997E33" w:rsidP="00D060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97E33" w:rsidRDefault="00997E33" w:rsidP="00D060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0600F" w:rsidRPr="00D0600F" w:rsidRDefault="00D0600F" w:rsidP="00D060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600F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Исполнитель:</w:t>
      </w:r>
    </w:p>
    <w:p w:rsidR="00D0600F" w:rsidRPr="00D0600F" w:rsidRDefault="00D0600F" w:rsidP="00D060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60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Главный </w:t>
      </w:r>
      <w:r w:rsidR="005F472E">
        <w:rPr>
          <w:rFonts w:ascii="Times New Roman" w:eastAsia="Times New Roman" w:hAnsi="Times New Roman" w:cs="Times New Roman"/>
          <w:sz w:val="20"/>
          <w:szCs w:val="20"/>
          <w:lang w:eastAsia="ru-RU"/>
        </w:rPr>
        <w:t>эксперт</w:t>
      </w:r>
    </w:p>
    <w:p w:rsidR="00D0600F" w:rsidRPr="00D0600F" w:rsidRDefault="00D0600F" w:rsidP="00D060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600F">
        <w:rPr>
          <w:rFonts w:ascii="Times New Roman" w:eastAsia="Times New Roman" w:hAnsi="Times New Roman" w:cs="Times New Roman"/>
          <w:sz w:val="20"/>
          <w:szCs w:val="20"/>
          <w:lang w:eastAsia="ru-RU"/>
        </w:rPr>
        <w:t>М.Г. Филиппова, 5004</w:t>
      </w:r>
      <w:r w:rsidR="005F472E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Pr="00D060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sectPr w:rsidR="00D0600F" w:rsidRPr="00D0600F" w:rsidSect="005F472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80310"/>
    <w:multiLevelType w:val="hybridMultilevel"/>
    <w:tmpl w:val="E88842F6"/>
    <w:lvl w:ilvl="0" w:tplc="7A8A7F22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>
    <w:nsid w:val="3C2B0E31"/>
    <w:multiLevelType w:val="hybridMultilevel"/>
    <w:tmpl w:val="DBC006BE"/>
    <w:lvl w:ilvl="0" w:tplc="F83481E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A08"/>
    <w:rsid w:val="000B4321"/>
    <w:rsid w:val="000F4D81"/>
    <w:rsid w:val="001225B6"/>
    <w:rsid w:val="00163CA5"/>
    <w:rsid w:val="00193296"/>
    <w:rsid w:val="001A28D2"/>
    <w:rsid w:val="001F2A51"/>
    <w:rsid w:val="00262F59"/>
    <w:rsid w:val="00286A49"/>
    <w:rsid w:val="002B026A"/>
    <w:rsid w:val="002B3108"/>
    <w:rsid w:val="002E0126"/>
    <w:rsid w:val="00323734"/>
    <w:rsid w:val="00340EEB"/>
    <w:rsid w:val="003837F4"/>
    <w:rsid w:val="00393863"/>
    <w:rsid w:val="003F406F"/>
    <w:rsid w:val="00404F89"/>
    <w:rsid w:val="00426644"/>
    <w:rsid w:val="00463D56"/>
    <w:rsid w:val="00493FA7"/>
    <w:rsid w:val="004D7081"/>
    <w:rsid w:val="00515A65"/>
    <w:rsid w:val="005C01FB"/>
    <w:rsid w:val="005D139C"/>
    <w:rsid w:val="005E643C"/>
    <w:rsid w:val="005F472E"/>
    <w:rsid w:val="00614AC5"/>
    <w:rsid w:val="00615D24"/>
    <w:rsid w:val="00633B96"/>
    <w:rsid w:val="00641E6E"/>
    <w:rsid w:val="006C662D"/>
    <w:rsid w:val="006D7D17"/>
    <w:rsid w:val="006D7F5F"/>
    <w:rsid w:val="006F5E0B"/>
    <w:rsid w:val="00747B77"/>
    <w:rsid w:val="00763EAF"/>
    <w:rsid w:val="00774652"/>
    <w:rsid w:val="00781EE5"/>
    <w:rsid w:val="007C463B"/>
    <w:rsid w:val="007E7F1C"/>
    <w:rsid w:val="00835DCB"/>
    <w:rsid w:val="00840295"/>
    <w:rsid w:val="008D3DCC"/>
    <w:rsid w:val="0092750A"/>
    <w:rsid w:val="00997E33"/>
    <w:rsid w:val="009A250F"/>
    <w:rsid w:val="009D58F3"/>
    <w:rsid w:val="009E4805"/>
    <w:rsid w:val="00A021DD"/>
    <w:rsid w:val="00A024EB"/>
    <w:rsid w:val="00A05BC3"/>
    <w:rsid w:val="00A1103E"/>
    <w:rsid w:val="00A13E62"/>
    <w:rsid w:val="00A24938"/>
    <w:rsid w:val="00A71B80"/>
    <w:rsid w:val="00A80C34"/>
    <w:rsid w:val="00AF4F76"/>
    <w:rsid w:val="00B13619"/>
    <w:rsid w:val="00B219A9"/>
    <w:rsid w:val="00BB1C3C"/>
    <w:rsid w:val="00C6133F"/>
    <w:rsid w:val="00C71C37"/>
    <w:rsid w:val="00C84E3A"/>
    <w:rsid w:val="00C94305"/>
    <w:rsid w:val="00CA6D3E"/>
    <w:rsid w:val="00D0600F"/>
    <w:rsid w:val="00D143FA"/>
    <w:rsid w:val="00D438E2"/>
    <w:rsid w:val="00D57F3B"/>
    <w:rsid w:val="00DA2C41"/>
    <w:rsid w:val="00DE2CD7"/>
    <w:rsid w:val="00E04FC0"/>
    <w:rsid w:val="00E36037"/>
    <w:rsid w:val="00E54A08"/>
    <w:rsid w:val="00E62A36"/>
    <w:rsid w:val="00E634A4"/>
    <w:rsid w:val="00EB1E29"/>
    <w:rsid w:val="00F1150C"/>
    <w:rsid w:val="00F67D41"/>
    <w:rsid w:val="00FA1D5C"/>
    <w:rsid w:val="00FB6E0B"/>
    <w:rsid w:val="00FC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4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4A0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63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71C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4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4A0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63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71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38FE0-8A22-43CC-B8E3-AD9CC2FE4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Чернышова Марина Петровна</dc:creator>
  <cp:lastModifiedBy>Филиппова Марина Геннадьевна</cp:lastModifiedBy>
  <cp:revision>2</cp:revision>
  <cp:lastPrinted>2020-11-16T12:22:00Z</cp:lastPrinted>
  <dcterms:created xsi:type="dcterms:W3CDTF">2020-11-16T12:51:00Z</dcterms:created>
  <dcterms:modified xsi:type="dcterms:W3CDTF">2020-11-16T12:51:00Z</dcterms:modified>
</cp:coreProperties>
</file>