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912318" w:rsidRDefault="003465ED" w:rsidP="003465ED">
      <w:pPr>
        <w:tabs>
          <w:tab w:val="left" w:pos="360"/>
        </w:tabs>
        <w:spacing w:after="0"/>
        <w:jc w:val="center"/>
        <w:rPr>
          <w:rFonts w:ascii="PT Astra Serif" w:hAnsi="PT Astra Serif"/>
          <w:b/>
          <w:bCs/>
          <w:color w:val="00000A"/>
          <w:sz w:val="22"/>
          <w:szCs w:val="22"/>
        </w:rPr>
      </w:pPr>
      <w:r w:rsidRPr="00912318">
        <w:rPr>
          <w:rFonts w:ascii="PT Astra Serif" w:hAnsi="PT Astra Serif"/>
          <w:b/>
          <w:bCs/>
          <w:color w:val="00000A"/>
          <w:sz w:val="22"/>
          <w:szCs w:val="22"/>
        </w:rPr>
        <w:t>Проект</w:t>
      </w:r>
    </w:p>
    <w:p w14:paraId="7EA1F9A7" w14:textId="47D06D65" w:rsidR="00DB69CB" w:rsidRPr="00912318" w:rsidRDefault="00D32A1C" w:rsidP="00DB69CB">
      <w:pPr>
        <w:pStyle w:val="13"/>
        <w:shd w:val="clear" w:color="auto" w:fill="FFFFFF"/>
        <w:spacing w:after="0" w:line="240" w:lineRule="auto"/>
        <w:jc w:val="center"/>
        <w:rPr>
          <w:rFonts w:ascii="PT Astra Serif" w:hAnsi="PT Astra Serif"/>
          <w:b/>
          <w:caps/>
          <w:color w:val="000000"/>
          <w:sz w:val="22"/>
          <w:szCs w:val="22"/>
        </w:rPr>
      </w:pPr>
      <w:r>
        <w:rPr>
          <w:rFonts w:ascii="PT Astra Serif" w:hAnsi="PT Astra Serif"/>
          <w:b/>
          <w:bCs/>
          <w:caps/>
          <w:color w:val="000000"/>
          <w:sz w:val="22"/>
          <w:szCs w:val="22"/>
        </w:rPr>
        <w:t>муниципального контракта</w:t>
      </w:r>
      <w:r w:rsidR="00DB69CB" w:rsidRPr="00912318">
        <w:rPr>
          <w:rFonts w:ascii="PT Astra Serif" w:hAnsi="PT Astra Serif"/>
          <w:b/>
          <w:caps/>
          <w:sz w:val="22"/>
          <w:szCs w:val="22"/>
        </w:rPr>
        <w:t xml:space="preserve"> </w:t>
      </w:r>
      <w:r w:rsidR="00DB69CB" w:rsidRPr="00912318">
        <w:rPr>
          <w:rFonts w:ascii="PT Astra Serif" w:hAnsi="PT Astra Serif"/>
          <w:b/>
          <w:caps/>
          <w:color w:val="000000"/>
          <w:sz w:val="22"/>
          <w:szCs w:val="22"/>
        </w:rPr>
        <w:t xml:space="preserve">№_______ </w:t>
      </w:r>
    </w:p>
    <w:p w14:paraId="26F3677E" w14:textId="355BE6DF" w:rsidR="00DB69CB" w:rsidRPr="0079100C" w:rsidRDefault="00DB69CB" w:rsidP="00DB69CB">
      <w:pPr>
        <w:pStyle w:val="13"/>
        <w:shd w:val="clear" w:color="auto" w:fill="FFFFFF"/>
        <w:spacing w:after="0" w:line="240" w:lineRule="auto"/>
        <w:jc w:val="center"/>
        <w:rPr>
          <w:rFonts w:ascii="PT Astra Serif" w:hAnsi="PT Astra Serif"/>
          <w:b/>
          <w:color w:val="auto"/>
          <w:sz w:val="22"/>
          <w:szCs w:val="22"/>
        </w:rPr>
      </w:pPr>
      <w:r w:rsidRPr="0079100C">
        <w:rPr>
          <w:rFonts w:ascii="PT Astra Serif" w:hAnsi="PT Astra Serif"/>
          <w:b/>
          <w:color w:val="auto"/>
          <w:sz w:val="22"/>
          <w:szCs w:val="22"/>
        </w:rPr>
        <w:t xml:space="preserve">на поставку </w:t>
      </w:r>
      <w:r w:rsidR="008631E2" w:rsidRPr="0079100C">
        <w:rPr>
          <w:rFonts w:ascii="PT Astra Serif" w:hAnsi="PT Astra Serif"/>
          <w:b/>
          <w:color w:val="auto"/>
          <w:sz w:val="22"/>
          <w:szCs w:val="22"/>
        </w:rPr>
        <w:t>офисной бумаги</w:t>
      </w:r>
    </w:p>
    <w:p w14:paraId="4907CF93" w14:textId="34891306" w:rsidR="00DB69CB" w:rsidRPr="0079100C" w:rsidRDefault="00DB69CB" w:rsidP="00DB69CB">
      <w:pPr>
        <w:pStyle w:val="13"/>
        <w:shd w:val="clear" w:color="auto" w:fill="FFFFFF"/>
        <w:spacing w:after="0" w:line="240" w:lineRule="auto"/>
        <w:jc w:val="center"/>
        <w:rPr>
          <w:rFonts w:ascii="PT Astra Serif" w:hAnsi="PT Astra Serif"/>
          <w:color w:val="auto"/>
          <w:sz w:val="22"/>
          <w:szCs w:val="22"/>
        </w:rPr>
      </w:pPr>
      <w:r w:rsidRPr="0079100C">
        <w:rPr>
          <w:rFonts w:ascii="PT Astra Serif" w:hAnsi="PT Astra Serif"/>
          <w:color w:val="auto"/>
          <w:sz w:val="22"/>
          <w:szCs w:val="22"/>
        </w:rPr>
        <w:t>(ИКЗ №</w:t>
      </w:r>
      <w:r w:rsidR="00B4525D" w:rsidRPr="0079100C">
        <w:rPr>
          <w:rFonts w:ascii="PT Astra Serif" w:hAnsi="PT Astra Serif"/>
          <w:color w:val="auto"/>
          <w:sz w:val="22"/>
          <w:szCs w:val="22"/>
        </w:rPr>
        <w:t xml:space="preserve"> </w:t>
      </w:r>
      <w:r w:rsidR="0079100C" w:rsidRPr="0079100C">
        <w:rPr>
          <w:rFonts w:ascii="PT Astra Serif" w:hAnsi="PT Astra Serif"/>
          <w:color w:val="auto"/>
          <w:sz w:val="22"/>
          <w:szCs w:val="22"/>
        </w:rPr>
        <w:t>233862201554386220100100250011712244</w:t>
      </w:r>
      <w:r w:rsidRPr="0079100C">
        <w:rPr>
          <w:rFonts w:ascii="PT Astra Serif" w:hAnsi="PT Astra Serif"/>
          <w:color w:val="auto"/>
          <w:sz w:val="22"/>
          <w:szCs w:val="22"/>
        </w:rPr>
        <w:t>)</w:t>
      </w:r>
    </w:p>
    <w:p w14:paraId="4BB311B2" w14:textId="77777777" w:rsidR="00DB69CB" w:rsidRPr="00912318" w:rsidRDefault="00DB69CB" w:rsidP="00DB69CB">
      <w:pPr>
        <w:pStyle w:val="13"/>
        <w:tabs>
          <w:tab w:val="left" w:pos="6946"/>
        </w:tabs>
        <w:spacing w:after="0" w:line="240" w:lineRule="auto"/>
        <w:rPr>
          <w:rFonts w:ascii="PT Astra Serif" w:hAnsi="PT Astra Serif"/>
          <w:sz w:val="22"/>
          <w:szCs w:val="22"/>
        </w:rPr>
      </w:pPr>
    </w:p>
    <w:p w14:paraId="2FBAA498" w14:textId="4CDD845B" w:rsidR="00DB69CB" w:rsidRPr="00912318" w:rsidRDefault="00DB69CB" w:rsidP="00DB69CB">
      <w:pPr>
        <w:pStyle w:val="13"/>
        <w:tabs>
          <w:tab w:val="left" w:pos="6946"/>
        </w:tabs>
        <w:spacing w:after="0" w:line="240" w:lineRule="auto"/>
        <w:rPr>
          <w:rFonts w:ascii="PT Astra Serif" w:hAnsi="PT Astra Serif"/>
          <w:sz w:val="22"/>
          <w:szCs w:val="22"/>
        </w:rPr>
      </w:pPr>
      <w:r w:rsidRPr="00912318">
        <w:rPr>
          <w:rFonts w:ascii="PT Astra Serif" w:hAnsi="PT Astra Serif"/>
          <w:sz w:val="22"/>
          <w:szCs w:val="22"/>
        </w:rPr>
        <w:t xml:space="preserve">г. Югорск                                                                     </w:t>
      </w:r>
      <w:r w:rsidRPr="00912318">
        <w:rPr>
          <w:rFonts w:ascii="PT Astra Serif" w:hAnsi="PT Astra Serif"/>
          <w:sz w:val="22"/>
          <w:szCs w:val="22"/>
        </w:rPr>
        <w:tab/>
      </w:r>
      <w:r w:rsidR="00C34E20" w:rsidRPr="00912318">
        <w:rPr>
          <w:rFonts w:ascii="PT Astra Serif" w:hAnsi="PT Astra Serif"/>
          <w:sz w:val="22"/>
          <w:szCs w:val="22"/>
        </w:rPr>
        <w:t xml:space="preserve">       </w:t>
      </w:r>
      <w:r w:rsidRPr="00912318">
        <w:rPr>
          <w:rFonts w:ascii="PT Astra Serif" w:hAnsi="PT Astra Serif"/>
          <w:sz w:val="22"/>
          <w:szCs w:val="22"/>
        </w:rPr>
        <w:t>«___»__________202___ г.</w:t>
      </w:r>
    </w:p>
    <w:p w14:paraId="500C7ECB" w14:textId="77777777" w:rsidR="005246F7" w:rsidRPr="00912318" w:rsidRDefault="005246F7" w:rsidP="00DB69CB">
      <w:pPr>
        <w:pStyle w:val="13"/>
        <w:spacing w:after="0" w:line="240" w:lineRule="auto"/>
        <w:ind w:firstLine="709"/>
        <w:jc w:val="both"/>
        <w:rPr>
          <w:rFonts w:ascii="PT Astra Serif" w:hAnsi="PT Astra Serif"/>
          <w:sz w:val="22"/>
          <w:szCs w:val="22"/>
        </w:rPr>
      </w:pPr>
    </w:p>
    <w:p w14:paraId="34E979EA" w14:textId="3F494573" w:rsidR="006A2CA6" w:rsidRPr="00912318" w:rsidRDefault="00E03B1A" w:rsidP="00DB69CB">
      <w:pPr>
        <w:pStyle w:val="13"/>
        <w:spacing w:after="0" w:line="240" w:lineRule="auto"/>
        <w:ind w:firstLine="709"/>
        <w:jc w:val="both"/>
        <w:rPr>
          <w:rFonts w:ascii="PT Astra Serif" w:hAnsi="PT Astra Serif"/>
          <w:sz w:val="22"/>
          <w:szCs w:val="22"/>
        </w:rPr>
      </w:pPr>
      <w:r>
        <w:rPr>
          <w:rFonts w:ascii="PT Astra Serif" w:hAnsi="PT Astra Serif"/>
          <w:sz w:val="22"/>
          <w:szCs w:val="22"/>
        </w:rPr>
        <w:t>________________________</w:t>
      </w:r>
      <w:r w:rsidR="00DB69CB" w:rsidRPr="00912318">
        <w:rPr>
          <w:rFonts w:ascii="PT Astra Serif" w:hAnsi="PT Astra Serif"/>
          <w:sz w:val="22"/>
          <w:szCs w:val="22"/>
        </w:rPr>
        <w:t xml:space="preserve">, именуемая в дальнейшем «Заказчик», в лице </w:t>
      </w:r>
      <w:r>
        <w:rPr>
          <w:rFonts w:ascii="PT Astra Serif" w:hAnsi="PT Astra Serif"/>
          <w:sz w:val="22"/>
          <w:szCs w:val="22"/>
        </w:rPr>
        <w:t>_________________</w:t>
      </w:r>
      <w:r w:rsidR="00DB69CB" w:rsidRPr="00912318">
        <w:rPr>
          <w:rFonts w:ascii="PT Astra Serif" w:hAnsi="PT Astra Serif"/>
          <w:sz w:val="22"/>
          <w:szCs w:val="22"/>
        </w:rPr>
        <w:t>, дейс</w:t>
      </w:r>
      <w:r w:rsidR="00774D08">
        <w:rPr>
          <w:rFonts w:ascii="PT Astra Serif" w:hAnsi="PT Astra Serif"/>
          <w:sz w:val="22"/>
          <w:szCs w:val="22"/>
        </w:rPr>
        <w:t>твующего на основании Устава</w:t>
      </w:r>
      <w:r w:rsidR="00DB69CB" w:rsidRPr="00912318">
        <w:rPr>
          <w:rFonts w:ascii="PT Astra Serif" w:hAnsi="PT Astra Serif"/>
          <w:sz w:val="22"/>
          <w:szCs w:val="22"/>
        </w:rPr>
        <w:t xml:space="preserve">, с одной стороны, и </w:t>
      </w:r>
    </w:p>
    <w:p w14:paraId="60FA8089" w14:textId="7DF17E53" w:rsidR="006A2CA6" w:rsidRPr="00912318" w:rsidRDefault="00DB69CB" w:rsidP="00DB69CB">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912318">
        <w:rPr>
          <w:rFonts w:ascii="PT Astra Serif" w:hAnsi="PT Astra Serif"/>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7E920686" w:rsidR="00DB69CB" w:rsidRPr="00912318" w:rsidRDefault="00DB69CB" w:rsidP="00DB69CB">
      <w:pPr>
        <w:pStyle w:val="13"/>
        <w:spacing w:after="0" w:line="240" w:lineRule="auto"/>
        <w:ind w:firstLine="709"/>
        <w:jc w:val="both"/>
        <w:rPr>
          <w:rFonts w:ascii="PT Astra Serif" w:hAnsi="PT Astra Serif"/>
          <w:color w:val="000000"/>
          <w:kern w:val="2"/>
          <w:sz w:val="22"/>
          <w:szCs w:val="22"/>
        </w:rPr>
      </w:pPr>
      <w:proofErr w:type="gramStart"/>
      <w:r w:rsidRPr="00912318">
        <w:rPr>
          <w:rFonts w:ascii="PT Astra Serif" w:hAnsi="PT Astra Serif"/>
          <w:sz w:val="22"/>
          <w:szCs w:val="22"/>
        </w:rPr>
        <w:t xml:space="preserve">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w:t>
      </w:r>
      <w:r w:rsidR="001F0B29">
        <w:rPr>
          <w:rFonts w:ascii="PT Astra Serif" w:hAnsi="PT Astra Serif"/>
          <w:sz w:val="22"/>
          <w:szCs w:val="22"/>
        </w:rPr>
        <w:t>муниципальный контракт</w:t>
      </w:r>
      <w:r w:rsidRPr="00912318">
        <w:rPr>
          <w:rFonts w:ascii="PT Astra Serif" w:hAnsi="PT Astra Serif"/>
          <w:sz w:val="22"/>
          <w:szCs w:val="22"/>
        </w:rPr>
        <w:t>, именуемый в дальнейшем «</w:t>
      </w:r>
      <w:r w:rsidR="001F0B29">
        <w:rPr>
          <w:rFonts w:ascii="PT Astra Serif" w:hAnsi="PT Astra Serif"/>
          <w:sz w:val="22"/>
          <w:szCs w:val="22"/>
        </w:rPr>
        <w:t>Контракт</w:t>
      </w:r>
      <w:r w:rsidRPr="00912318">
        <w:rPr>
          <w:rFonts w:ascii="PT Astra Serif" w:hAnsi="PT Astra Serif"/>
          <w:sz w:val="22"/>
          <w:szCs w:val="22"/>
        </w:rPr>
        <w:t>», о нижеследующем:</w:t>
      </w:r>
      <w:proofErr w:type="gramEnd"/>
    </w:p>
    <w:p w14:paraId="10102CC6" w14:textId="77777777" w:rsidR="00DB69CB" w:rsidRPr="00912318" w:rsidRDefault="00DB69CB" w:rsidP="00DB69CB">
      <w:pPr>
        <w:pStyle w:val="13"/>
        <w:spacing w:after="0" w:line="240" w:lineRule="auto"/>
        <w:ind w:firstLine="709"/>
        <w:rPr>
          <w:rFonts w:ascii="PT Astra Serif" w:hAnsi="PT Astra Serif"/>
          <w:color w:val="000000"/>
          <w:kern w:val="2"/>
          <w:sz w:val="22"/>
          <w:szCs w:val="22"/>
        </w:rPr>
      </w:pPr>
    </w:p>
    <w:p w14:paraId="51A70016" w14:textId="3165F153" w:rsidR="0016695F" w:rsidRPr="00912318" w:rsidRDefault="00D170C8" w:rsidP="0018211E">
      <w:pPr>
        <w:pStyle w:val="13"/>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1. Предмет </w:t>
      </w:r>
      <w:r w:rsidR="00D32A1C">
        <w:rPr>
          <w:rFonts w:ascii="PT Astra Serif" w:hAnsi="PT Astra Serif"/>
          <w:b/>
          <w:sz w:val="22"/>
          <w:szCs w:val="22"/>
        </w:rPr>
        <w:t>Контракта</w:t>
      </w:r>
    </w:p>
    <w:p w14:paraId="31291A5E" w14:textId="508F9C7A" w:rsidR="0018211E" w:rsidRPr="00912318" w:rsidRDefault="0018211E" w:rsidP="0018211E">
      <w:pPr>
        <w:pStyle w:val="13"/>
        <w:shd w:val="clear" w:color="auto" w:fill="FFFFFF"/>
        <w:spacing w:after="0" w:line="240" w:lineRule="auto"/>
        <w:ind w:firstLine="709"/>
        <w:jc w:val="both"/>
        <w:rPr>
          <w:rFonts w:ascii="PT Astra Serif" w:hAnsi="PT Astra Serif"/>
          <w:sz w:val="22"/>
          <w:szCs w:val="22"/>
        </w:rPr>
      </w:pPr>
      <w:r w:rsidRPr="00912318">
        <w:rPr>
          <w:rFonts w:ascii="PT Astra Serif" w:hAnsi="PT Astra Serif"/>
          <w:color w:val="000000"/>
          <w:sz w:val="22"/>
          <w:szCs w:val="22"/>
        </w:rPr>
        <w:t>1.1. Поставщик</w:t>
      </w:r>
      <w:r w:rsidRPr="00912318">
        <w:rPr>
          <w:rFonts w:ascii="PT Astra Serif" w:hAnsi="PT Astra Serif"/>
          <w:bCs/>
          <w:color w:val="000000"/>
          <w:sz w:val="22"/>
          <w:szCs w:val="22"/>
        </w:rPr>
        <w:t xml:space="preserve"> обязуется </w:t>
      </w:r>
      <w:r w:rsidRPr="00912318">
        <w:rPr>
          <w:rFonts w:ascii="PT Astra Serif" w:hAnsi="PT Astra Serif"/>
          <w:bCs/>
          <w:color w:val="000099"/>
          <w:sz w:val="22"/>
          <w:szCs w:val="22"/>
        </w:rPr>
        <w:t xml:space="preserve">поставить </w:t>
      </w:r>
      <w:r w:rsidR="008631E2">
        <w:rPr>
          <w:rFonts w:ascii="PT Astra Serif" w:hAnsi="PT Astra Serif"/>
          <w:bCs/>
          <w:color w:val="000099"/>
          <w:sz w:val="22"/>
          <w:szCs w:val="22"/>
        </w:rPr>
        <w:t>офисную бумагу</w:t>
      </w:r>
      <w:r w:rsidR="007A4D1E" w:rsidRPr="00912318">
        <w:rPr>
          <w:rFonts w:ascii="PT Astra Serif" w:hAnsi="PT Astra Serif"/>
          <w:bCs/>
          <w:color w:val="000099"/>
          <w:sz w:val="22"/>
          <w:szCs w:val="22"/>
        </w:rPr>
        <w:t xml:space="preserve"> </w:t>
      </w:r>
      <w:r w:rsidRPr="00912318">
        <w:rPr>
          <w:rFonts w:ascii="PT Astra Serif" w:hAnsi="PT Astra Serif"/>
          <w:bCs/>
          <w:color w:val="000000"/>
          <w:sz w:val="22"/>
          <w:szCs w:val="22"/>
        </w:rPr>
        <w:t xml:space="preserve">(далее - </w:t>
      </w:r>
      <w:r w:rsidR="007A4D1E" w:rsidRPr="00912318">
        <w:rPr>
          <w:rFonts w:ascii="PT Astra Serif" w:hAnsi="PT Astra Serif"/>
          <w:bCs/>
          <w:color w:val="000000"/>
          <w:sz w:val="22"/>
          <w:szCs w:val="22"/>
        </w:rPr>
        <w:t>Т</w:t>
      </w:r>
      <w:r w:rsidRPr="00912318">
        <w:rPr>
          <w:rFonts w:ascii="PT Astra Serif" w:hAnsi="PT Astra Serif"/>
          <w:bCs/>
          <w:color w:val="000000"/>
          <w:sz w:val="22"/>
          <w:szCs w:val="22"/>
        </w:rPr>
        <w:t xml:space="preserve">овар), </w:t>
      </w:r>
      <w:r w:rsidR="007A4D1E" w:rsidRPr="00912318">
        <w:rPr>
          <w:rFonts w:ascii="PT Astra Serif" w:hAnsi="PT Astra Serif"/>
          <w:bCs/>
          <w:color w:val="000000"/>
          <w:sz w:val="22"/>
          <w:szCs w:val="22"/>
        </w:rPr>
        <w:t xml:space="preserve">а </w:t>
      </w:r>
      <w:r w:rsidR="00077B5D" w:rsidRPr="00912318">
        <w:rPr>
          <w:rFonts w:ascii="PT Astra Serif" w:hAnsi="PT Astra Serif"/>
          <w:bCs/>
          <w:color w:val="000000"/>
          <w:sz w:val="22"/>
          <w:szCs w:val="22"/>
        </w:rPr>
        <w:t xml:space="preserve">Заказчик обязуется принять и оплатить Товар в порядке и на условиях, предусмотренных </w:t>
      </w:r>
      <w:r w:rsidR="00D32A1C">
        <w:rPr>
          <w:rFonts w:ascii="PT Astra Serif" w:hAnsi="PT Astra Serif"/>
          <w:bCs/>
          <w:color w:val="000000"/>
          <w:sz w:val="22"/>
          <w:szCs w:val="22"/>
        </w:rPr>
        <w:t>Контрактом</w:t>
      </w:r>
      <w:r w:rsidR="00077B5D" w:rsidRPr="00912318">
        <w:rPr>
          <w:rFonts w:ascii="PT Astra Serif" w:hAnsi="PT Astra Serif"/>
          <w:bCs/>
          <w:color w:val="000000"/>
          <w:sz w:val="22"/>
          <w:szCs w:val="22"/>
        </w:rPr>
        <w:t>.</w:t>
      </w:r>
    </w:p>
    <w:p w14:paraId="10E562BD" w14:textId="080379A7" w:rsidR="007A4D1E" w:rsidRPr="00912318" w:rsidRDefault="0018211E"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 xml:space="preserve">1.2. </w:t>
      </w:r>
      <w:r w:rsidR="007A4D1E" w:rsidRPr="00912318">
        <w:rPr>
          <w:rFonts w:ascii="PT Astra Serif" w:hAnsi="PT Astra Serif"/>
          <w:sz w:val="22"/>
          <w:szCs w:val="22"/>
        </w:rPr>
        <w:t xml:space="preserve">Наименование, количество и иные характеристики поставляемого Товара указаны в </w:t>
      </w:r>
      <w:r w:rsidR="001E79FF" w:rsidRPr="00912318">
        <w:rPr>
          <w:rFonts w:ascii="PT Astra Serif" w:hAnsi="PT Astra Serif"/>
          <w:sz w:val="22"/>
          <w:szCs w:val="22"/>
        </w:rPr>
        <w:t>С</w:t>
      </w:r>
      <w:r w:rsidR="007A4D1E" w:rsidRPr="00912318">
        <w:rPr>
          <w:rFonts w:ascii="PT Astra Serif" w:hAnsi="PT Astra Serif"/>
          <w:sz w:val="22"/>
          <w:szCs w:val="22"/>
        </w:rPr>
        <w:t xml:space="preserve">пецификации (Приложение), являющейся неотъемлемой частью </w:t>
      </w:r>
      <w:r w:rsidR="00D32A1C">
        <w:rPr>
          <w:rFonts w:ascii="PT Astra Serif" w:hAnsi="PT Astra Serif"/>
          <w:sz w:val="22"/>
          <w:szCs w:val="22"/>
        </w:rPr>
        <w:t>Контракта</w:t>
      </w:r>
      <w:r w:rsidR="007A4D1E" w:rsidRPr="00912318">
        <w:rPr>
          <w:rFonts w:ascii="PT Astra Serif" w:hAnsi="PT Astra Serif"/>
          <w:sz w:val="22"/>
          <w:szCs w:val="22"/>
        </w:rPr>
        <w:t>.</w:t>
      </w:r>
    </w:p>
    <w:p w14:paraId="54BE70BF" w14:textId="647689AF" w:rsidR="005F1DF2" w:rsidRPr="00912318" w:rsidRDefault="005F1DF2"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1.</w:t>
      </w:r>
      <w:r w:rsidR="00077B5D" w:rsidRPr="00912318">
        <w:rPr>
          <w:rFonts w:ascii="PT Astra Serif" w:hAnsi="PT Astra Serif"/>
          <w:sz w:val="22"/>
          <w:szCs w:val="22"/>
        </w:rPr>
        <w:t>3</w:t>
      </w:r>
      <w:r w:rsidRPr="00912318">
        <w:rPr>
          <w:rFonts w:ascii="PT Astra Serif" w:hAnsi="PT Astra Serif"/>
          <w:sz w:val="22"/>
          <w:szCs w:val="22"/>
        </w:rPr>
        <w:t>. Страна происхождения Товара указана в Спецификации (Приложение).</w:t>
      </w:r>
    </w:p>
    <w:p w14:paraId="2285658E" w14:textId="71E5E978" w:rsidR="00EA0B3D" w:rsidRPr="00912318" w:rsidRDefault="00EA0B3D" w:rsidP="0018211E">
      <w:pPr>
        <w:widowControl w:val="0"/>
        <w:autoSpaceDE w:val="0"/>
        <w:autoSpaceDN w:val="0"/>
        <w:adjustRightInd w:val="0"/>
        <w:spacing w:after="0"/>
        <w:ind w:firstLine="709"/>
        <w:rPr>
          <w:rFonts w:ascii="PT Astra Serif" w:hAnsi="PT Astra Serif"/>
          <w:sz w:val="22"/>
          <w:szCs w:val="22"/>
        </w:rPr>
      </w:pPr>
    </w:p>
    <w:p w14:paraId="5A725227" w14:textId="5238506B" w:rsidR="0016695F" w:rsidRDefault="007A4D1E" w:rsidP="007A4D1E">
      <w:pPr>
        <w:pStyle w:val="13"/>
        <w:keepNext/>
        <w:spacing w:after="0" w:line="240" w:lineRule="auto"/>
        <w:ind w:left="709"/>
        <w:jc w:val="center"/>
        <w:rPr>
          <w:rFonts w:ascii="PT Astra Serif" w:hAnsi="PT Astra Serif"/>
          <w:b/>
          <w:sz w:val="22"/>
          <w:szCs w:val="22"/>
        </w:rPr>
      </w:pPr>
      <w:r w:rsidRPr="00912318">
        <w:rPr>
          <w:rFonts w:ascii="PT Astra Serif" w:hAnsi="PT Astra Serif"/>
          <w:b/>
          <w:sz w:val="22"/>
          <w:szCs w:val="22"/>
        </w:rPr>
        <w:t xml:space="preserve">2. Цена </w:t>
      </w:r>
      <w:r w:rsidR="00D32A1C">
        <w:rPr>
          <w:rFonts w:ascii="PT Astra Serif" w:hAnsi="PT Astra Serif"/>
          <w:b/>
          <w:sz w:val="22"/>
          <w:szCs w:val="22"/>
        </w:rPr>
        <w:t>Контракта</w:t>
      </w:r>
      <w:r w:rsidRPr="00912318">
        <w:rPr>
          <w:rFonts w:ascii="PT Astra Serif" w:hAnsi="PT Astra Serif"/>
          <w:b/>
          <w:sz w:val="22"/>
          <w:szCs w:val="22"/>
        </w:rPr>
        <w:t xml:space="preserve"> и порядок расчётов</w:t>
      </w:r>
    </w:p>
    <w:p w14:paraId="4B18FAFB" w14:textId="77777777" w:rsidR="00D5797E" w:rsidRPr="00912318" w:rsidRDefault="00D5797E" w:rsidP="007A4D1E">
      <w:pPr>
        <w:pStyle w:val="13"/>
        <w:keepNext/>
        <w:spacing w:after="0" w:line="240" w:lineRule="auto"/>
        <w:ind w:left="709"/>
        <w:jc w:val="center"/>
        <w:rPr>
          <w:rFonts w:ascii="PT Astra Serif" w:hAnsi="PT Astra Serif"/>
          <w:sz w:val="22"/>
          <w:szCs w:val="22"/>
        </w:rPr>
      </w:pPr>
    </w:p>
    <w:p w14:paraId="17664E5C" w14:textId="6F3F3BB5"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2.1. Цена </w:t>
      </w:r>
      <w:r w:rsidR="00D32A1C">
        <w:rPr>
          <w:rFonts w:ascii="PT Astra Serif" w:hAnsi="PT Astra Serif"/>
          <w:color w:val="auto"/>
          <w:sz w:val="22"/>
          <w:szCs w:val="22"/>
        </w:rPr>
        <w:t>Контракта</w:t>
      </w:r>
      <w:r w:rsidRPr="00912318">
        <w:rPr>
          <w:rFonts w:ascii="PT Astra Serif" w:hAnsi="PT Astra Serif"/>
          <w:color w:val="auto"/>
          <w:sz w:val="22"/>
          <w:szCs w:val="22"/>
        </w:rPr>
        <w:t xml:space="preserve"> составляет _________________________ рублей __ копеек, включая налог на добавленную стоимость</w:t>
      </w:r>
      <w:proofErr w:type="gramStart"/>
      <w:r w:rsidRPr="00912318">
        <w:rPr>
          <w:rFonts w:ascii="PT Astra Serif" w:hAnsi="PT Astra Serif"/>
          <w:color w:val="auto"/>
          <w:sz w:val="22"/>
          <w:szCs w:val="22"/>
        </w:rPr>
        <w:t xml:space="preserve"> (__  %): _________________________ </w:t>
      </w:r>
      <w:proofErr w:type="gramEnd"/>
      <w:r w:rsidRPr="00912318">
        <w:rPr>
          <w:rFonts w:ascii="PT Astra Serif" w:hAnsi="PT Astra Serif"/>
          <w:color w:val="auto"/>
          <w:sz w:val="22"/>
          <w:szCs w:val="22"/>
        </w:rPr>
        <w:t>рублей __ копеек /</w:t>
      </w:r>
      <w:r w:rsidRPr="00912318">
        <w:rPr>
          <w:rFonts w:ascii="PT Astra Serif" w:hAnsi="PT Astra Serif"/>
          <w:i/>
          <w:color w:val="auto"/>
          <w:sz w:val="22"/>
          <w:szCs w:val="22"/>
        </w:rPr>
        <w:t xml:space="preserve"> НДС не облагается.</w:t>
      </w:r>
      <w:r w:rsidRPr="00912318">
        <w:rPr>
          <w:rFonts w:ascii="PT Astra Serif" w:hAnsi="PT Astra Serif"/>
          <w:i/>
          <w:color w:val="auto"/>
          <w:sz w:val="22"/>
          <w:szCs w:val="22"/>
          <w:vertAlign w:val="superscript"/>
        </w:rPr>
        <w:footnoteReference w:id="1"/>
      </w:r>
      <w:r w:rsidRPr="00912318">
        <w:rPr>
          <w:rFonts w:ascii="PT Astra Serif" w:hAnsi="PT Astra Serif"/>
          <w:color w:val="auto"/>
          <w:sz w:val="22"/>
          <w:szCs w:val="22"/>
        </w:rPr>
        <w:t xml:space="preserve"> </w:t>
      </w:r>
    </w:p>
    <w:p w14:paraId="4AD8D419" w14:textId="7347EAE3"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D32A1C">
        <w:rPr>
          <w:rFonts w:ascii="PT Astra Serif" w:hAnsi="PT Astra Serif"/>
          <w:color w:val="auto"/>
          <w:sz w:val="22"/>
          <w:szCs w:val="22"/>
        </w:rPr>
        <w:t>Контракта</w:t>
      </w:r>
      <w:r w:rsidRPr="00912318">
        <w:rPr>
          <w:rFonts w:ascii="PT Astra Serif" w:hAnsi="PT Astra Serif"/>
          <w:color w:val="auto"/>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2CCAF412"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color w:val="auto"/>
          <w:sz w:val="22"/>
          <w:szCs w:val="22"/>
        </w:rPr>
        <w:t xml:space="preserve">2.3. </w:t>
      </w:r>
      <w:proofErr w:type="gramStart"/>
      <w:r w:rsidRPr="00912318">
        <w:rPr>
          <w:rFonts w:ascii="PT Astra Serif" w:hAnsi="PT Astra Serif"/>
          <w:sz w:val="22"/>
          <w:szCs w:val="22"/>
        </w:rPr>
        <w:t xml:space="preserve">Цена </w:t>
      </w:r>
      <w:r w:rsidR="00D32A1C">
        <w:rPr>
          <w:rFonts w:ascii="PT Astra Serif" w:hAnsi="PT Astra Serif"/>
          <w:sz w:val="22"/>
          <w:szCs w:val="22"/>
        </w:rPr>
        <w:t>Контракта</w:t>
      </w:r>
      <w:r w:rsidRPr="00912318">
        <w:rPr>
          <w:rFonts w:ascii="PT Astra Serif" w:hAnsi="PT Astra Serif"/>
          <w:sz w:val="22"/>
          <w:szCs w:val="22"/>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1F0B29">
        <w:rPr>
          <w:rFonts w:ascii="PT Astra Serif" w:hAnsi="PT Astra Serif"/>
          <w:sz w:val="22"/>
          <w:szCs w:val="22"/>
        </w:rPr>
        <w:t>Контракта</w:t>
      </w:r>
      <w:r w:rsidRPr="00912318">
        <w:rPr>
          <w:rFonts w:ascii="PT Astra Serif" w:hAnsi="PT Astra Serif"/>
          <w:sz w:val="22"/>
          <w:szCs w:val="22"/>
        </w:rPr>
        <w:t>.</w:t>
      </w:r>
      <w:proofErr w:type="gramEnd"/>
    </w:p>
    <w:p w14:paraId="69C68FB5" w14:textId="527472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2.4. Цена </w:t>
      </w:r>
      <w:r w:rsidR="00D32A1C">
        <w:rPr>
          <w:rFonts w:ascii="PT Astra Serif" w:hAnsi="PT Astra Serif"/>
          <w:color w:val="auto"/>
          <w:sz w:val="22"/>
          <w:szCs w:val="22"/>
        </w:rPr>
        <w:t>Контракта</w:t>
      </w:r>
      <w:r w:rsidRPr="00912318">
        <w:rPr>
          <w:rFonts w:ascii="PT Astra Serif" w:hAnsi="PT Astra Serif"/>
          <w:color w:val="auto"/>
          <w:sz w:val="22"/>
          <w:szCs w:val="22"/>
        </w:rPr>
        <w:t xml:space="preserve"> является твёрдой и определяется на весь срок исполнения </w:t>
      </w:r>
      <w:r w:rsidR="00D32A1C">
        <w:rPr>
          <w:rFonts w:ascii="PT Astra Serif" w:hAnsi="PT Astra Serif"/>
          <w:color w:val="auto"/>
          <w:sz w:val="22"/>
          <w:szCs w:val="22"/>
        </w:rPr>
        <w:t>Контракта</w:t>
      </w:r>
      <w:r w:rsidRPr="00912318">
        <w:rPr>
          <w:rFonts w:ascii="PT Astra Serif" w:hAnsi="PT Astra Serif"/>
          <w:color w:val="auto"/>
          <w:sz w:val="22"/>
          <w:szCs w:val="22"/>
        </w:rPr>
        <w:t xml:space="preserve">,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w:t>
      </w:r>
      <w:r w:rsidR="00D32A1C">
        <w:rPr>
          <w:rFonts w:ascii="PT Astra Serif" w:hAnsi="PT Astra Serif"/>
          <w:color w:val="auto"/>
          <w:sz w:val="22"/>
          <w:szCs w:val="22"/>
        </w:rPr>
        <w:t>Контрактом</w:t>
      </w:r>
      <w:r w:rsidRPr="00912318">
        <w:rPr>
          <w:rFonts w:ascii="PT Astra Serif" w:hAnsi="PT Astra Serif"/>
          <w:color w:val="auto"/>
          <w:sz w:val="22"/>
          <w:szCs w:val="22"/>
        </w:rPr>
        <w:t>.</w:t>
      </w:r>
    </w:p>
    <w:p w14:paraId="01840D6A" w14:textId="42B625C9"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Цена </w:t>
      </w:r>
      <w:r w:rsidR="00D32A1C">
        <w:rPr>
          <w:rFonts w:ascii="PT Astra Serif" w:hAnsi="PT Astra Serif"/>
          <w:sz w:val="22"/>
          <w:szCs w:val="22"/>
        </w:rPr>
        <w:t>Контракта</w:t>
      </w:r>
      <w:r w:rsidRPr="00912318">
        <w:rPr>
          <w:rFonts w:ascii="PT Astra Serif" w:hAnsi="PT Astra Serif"/>
          <w:sz w:val="22"/>
          <w:szCs w:val="22"/>
        </w:rPr>
        <w:t xml:space="preserve"> может быть снижена по соглашению Сторон </w:t>
      </w:r>
      <w:r w:rsidR="00440026" w:rsidRPr="00912318">
        <w:rPr>
          <w:rFonts w:ascii="PT Astra Serif" w:hAnsi="PT Astra Serif"/>
          <w:sz w:val="22"/>
          <w:szCs w:val="22"/>
        </w:rPr>
        <w:t>без изменения,</w:t>
      </w:r>
      <w:r w:rsidRPr="00912318">
        <w:rPr>
          <w:rFonts w:ascii="PT Astra Serif" w:hAnsi="PT Astra Serif"/>
          <w:sz w:val="22"/>
          <w:szCs w:val="22"/>
        </w:rPr>
        <w:t xml:space="preserve"> предусмотренного </w:t>
      </w:r>
      <w:r w:rsidR="00D32A1C">
        <w:rPr>
          <w:rFonts w:ascii="PT Astra Serif" w:hAnsi="PT Astra Serif"/>
          <w:sz w:val="22"/>
          <w:szCs w:val="22"/>
        </w:rPr>
        <w:t>Контрактом</w:t>
      </w:r>
      <w:r w:rsidRPr="00912318">
        <w:rPr>
          <w:rFonts w:ascii="PT Astra Serif" w:hAnsi="PT Astra Serif"/>
          <w:sz w:val="22"/>
          <w:szCs w:val="22"/>
        </w:rPr>
        <w:t xml:space="preserve"> количества и качества поставляемого Товара и иных условий </w:t>
      </w:r>
      <w:r w:rsidR="00D32A1C">
        <w:rPr>
          <w:rFonts w:ascii="PT Astra Serif" w:hAnsi="PT Astra Serif"/>
          <w:sz w:val="22"/>
          <w:szCs w:val="22"/>
        </w:rPr>
        <w:t>Контракта</w:t>
      </w:r>
      <w:r w:rsidRPr="00912318">
        <w:rPr>
          <w:rFonts w:ascii="PT Astra Serif" w:hAnsi="PT Astra Serif"/>
          <w:sz w:val="22"/>
          <w:szCs w:val="22"/>
        </w:rPr>
        <w:t>.</w:t>
      </w:r>
    </w:p>
    <w:p w14:paraId="3EAC4F3B" w14:textId="370CA5FD" w:rsidR="00440026" w:rsidRPr="00440026" w:rsidRDefault="00C34E20" w:rsidP="00440026">
      <w:pPr>
        <w:pStyle w:val="13"/>
        <w:spacing w:after="0"/>
        <w:ind w:firstLine="709"/>
        <w:rPr>
          <w:rFonts w:ascii="PT Astra Serif" w:hAnsi="PT Astra Serif"/>
          <w:sz w:val="22"/>
          <w:szCs w:val="22"/>
        </w:rPr>
      </w:pPr>
      <w:r w:rsidRPr="00912318">
        <w:rPr>
          <w:rFonts w:ascii="PT Astra Serif" w:hAnsi="PT Astra Serif"/>
          <w:sz w:val="22"/>
          <w:szCs w:val="22"/>
        </w:rPr>
        <w:t xml:space="preserve">2.5. </w:t>
      </w:r>
      <w:r w:rsidR="00D32A1C">
        <w:rPr>
          <w:rFonts w:ascii="PT Astra Serif" w:hAnsi="PT Astra Serif"/>
          <w:sz w:val="22"/>
          <w:szCs w:val="22"/>
        </w:rPr>
        <w:t xml:space="preserve">Источник финансирования - </w:t>
      </w:r>
      <w:r w:rsidR="009E1499">
        <w:rPr>
          <w:rFonts w:ascii="PT Astra Serif" w:hAnsi="PT Astra Serif"/>
          <w:sz w:val="22"/>
          <w:szCs w:val="22"/>
        </w:rPr>
        <w:t>бюджет города Югорска на 2023 год</w:t>
      </w:r>
      <w:r w:rsidR="00440026" w:rsidRPr="00440026">
        <w:rPr>
          <w:rFonts w:ascii="PT Astra Serif" w:hAnsi="PT Astra Serif"/>
          <w:sz w:val="22"/>
          <w:szCs w:val="22"/>
        </w:rPr>
        <w:t>.</w:t>
      </w:r>
    </w:p>
    <w:p w14:paraId="3B8901BD" w14:textId="1DCF8EF7"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 Расчёты по Контракту производятся в следующем порядке:</w:t>
      </w:r>
    </w:p>
    <w:p w14:paraId="12147D5D" w14:textId="7B50377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2.6.2. Оплата производится в рублях Российской Федерации.</w:t>
      </w:r>
    </w:p>
    <w:p w14:paraId="34E956CF" w14:textId="1D530D4E" w:rsidR="00163CE5" w:rsidRDefault="00216AAF" w:rsidP="00D32A1C">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2.7. Заказчик оплачивает Товар, поставленный Поставщиком в соответствии с </w:t>
      </w:r>
      <w:r w:rsidR="00D32A1C">
        <w:rPr>
          <w:rFonts w:ascii="PT Astra Serif" w:hAnsi="PT Astra Serif"/>
          <w:color w:val="auto"/>
          <w:sz w:val="22"/>
          <w:szCs w:val="22"/>
        </w:rPr>
        <w:t>Контрактом</w:t>
      </w:r>
      <w:r w:rsidRPr="00912318">
        <w:rPr>
          <w:rFonts w:ascii="PT Astra Serif" w:hAnsi="PT Astra Serif"/>
          <w:color w:val="auto"/>
          <w:sz w:val="22"/>
          <w:szCs w:val="22"/>
        </w:rPr>
        <w:t xml:space="preserve">, </w:t>
      </w:r>
      <w:r w:rsidRPr="00912318">
        <w:rPr>
          <w:rFonts w:ascii="PT Astra Serif" w:hAnsi="PT Astra Serif"/>
          <w:color w:val="auto"/>
          <w:sz w:val="22"/>
          <w:szCs w:val="22"/>
        </w:rPr>
        <w:lastRenderedPageBreak/>
        <w:t xml:space="preserve">единовременным платежом на банковский счет Поставщика </w:t>
      </w:r>
      <w:r w:rsidR="00440026">
        <w:rPr>
          <w:rFonts w:ascii="PT Astra Serif" w:hAnsi="PT Astra Serif"/>
          <w:color w:val="000099"/>
          <w:sz w:val="22"/>
          <w:szCs w:val="22"/>
        </w:rPr>
        <w:t>в течение 7</w:t>
      </w:r>
      <w:r w:rsidRPr="00912318">
        <w:rPr>
          <w:rFonts w:ascii="PT Astra Serif" w:hAnsi="PT Astra Serif"/>
          <w:color w:val="000099"/>
          <w:sz w:val="22"/>
          <w:szCs w:val="22"/>
        </w:rPr>
        <w:t xml:space="preserve"> (</w:t>
      </w:r>
      <w:r w:rsidR="00440026">
        <w:rPr>
          <w:rFonts w:ascii="PT Astra Serif" w:hAnsi="PT Astra Serif"/>
          <w:color w:val="000099"/>
          <w:sz w:val="22"/>
          <w:szCs w:val="22"/>
        </w:rPr>
        <w:t>семи</w:t>
      </w:r>
      <w:r w:rsidRPr="00912318">
        <w:rPr>
          <w:rFonts w:ascii="PT Astra Serif" w:hAnsi="PT Astra Serif"/>
          <w:color w:val="000099"/>
          <w:sz w:val="22"/>
          <w:szCs w:val="22"/>
        </w:rPr>
        <w:t>) рабочих дней</w:t>
      </w:r>
      <w:r w:rsidRPr="00912318">
        <w:rPr>
          <w:rFonts w:ascii="PT Astra Serif" w:hAnsi="PT Astra Serif"/>
          <w:color w:val="auto"/>
          <w:sz w:val="22"/>
          <w:szCs w:val="22"/>
        </w:rPr>
        <w:t xml:space="preserve"> </w:t>
      </w:r>
      <w:proofErr w:type="gramStart"/>
      <w:r w:rsidRPr="00912318">
        <w:rPr>
          <w:rFonts w:ascii="PT Astra Serif" w:hAnsi="PT Astra Serif"/>
          <w:color w:val="auto"/>
          <w:sz w:val="22"/>
          <w:szCs w:val="22"/>
        </w:rPr>
        <w:t>с даты подписания</w:t>
      </w:r>
      <w:proofErr w:type="gramEnd"/>
      <w:r w:rsidRPr="00912318">
        <w:rPr>
          <w:rFonts w:ascii="PT Astra Serif" w:hAnsi="PT Astra Serif"/>
          <w:color w:val="auto"/>
          <w:sz w:val="22"/>
          <w:szCs w:val="22"/>
        </w:rPr>
        <w:t xml:space="preserve"> структурированного документа о приёмке, с приложением документов, предусмотренных </w:t>
      </w:r>
    </w:p>
    <w:p w14:paraId="7F690015" w14:textId="4F01297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пункт</w:t>
      </w:r>
      <w:r w:rsidR="00C951E7" w:rsidRPr="00912318">
        <w:rPr>
          <w:rFonts w:ascii="PT Astra Serif" w:hAnsi="PT Astra Serif"/>
          <w:color w:val="auto"/>
          <w:sz w:val="22"/>
          <w:szCs w:val="22"/>
        </w:rPr>
        <w:t>ом</w:t>
      </w:r>
      <w:r w:rsidRPr="00912318">
        <w:rPr>
          <w:rFonts w:ascii="PT Astra Serif" w:hAnsi="PT Astra Serif"/>
          <w:color w:val="auto"/>
          <w:sz w:val="22"/>
          <w:szCs w:val="22"/>
        </w:rPr>
        <w:t xml:space="preserve"> </w:t>
      </w:r>
      <w:r w:rsidR="00C951E7" w:rsidRPr="00912318">
        <w:rPr>
          <w:rFonts w:ascii="PT Astra Serif" w:hAnsi="PT Astra Serif"/>
          <w:color w:val="auto"/>
          <w:sz w:val="22"/>
          <w:szCs w:val="22"/>
        </w:rPr>
        <w:t>3</w:t>
      </w:r>
      <w:r w:rsidRPr="00912318">
        <w:rPr>
          <w:rFonts w:ascii="PT Astra Serif" w:hAnsi="PT Astra Serif"/>
          <w:color w:val="auto"/>
          <w:sz w:val="22"/>
          <w:szCs w:val="22"/>
        </w:rPr>
        <w:t>.</w:t>
      </w:r>
      <w:r w:rsidR="00C951E7" w:rsidRPr="00912318">
        <w:rPr>
          <w:rFonts w:ascii="PT Astra Serif" w:hAnsi="PT Astra Serif"/>
          <w:color w:val="auto"/>
          <w:sz w:val="22"/>
          <w:szCs w:val="22"/>
        </w:rPr>
        <w:t>2</w:t>
      </w:r>
      <w:r w:rsidRPr="00912318">
        <w:rPr>
          <w:rFonts w:ascii="PT Astra Serif" w:hAnsi="PT Astra Serif"/>
          <w:color w:val="auto"/>
          <w:sz w:val="22"/>
          <w:szCs w:val="22"/>
        </w:rPr>
        <w:t xml:space="preserve"> </w:t>
      </w:r>
      <w:r w:rsidR="00D32A1C">
        <w:rPr>
          <w:rFonts w:ascii="PT Astra Serif" w:hAnsi="PT Astra Serif"/>
          <w:color w:val="auto"/>
          <w:sz w:val="22"/>
          <w:szCs w:val="22"/>
        </w:rPr>
        <w:t>Контракта</w:t>
      </w:r>
      <w:r w:rsidRPr="00912318">
        <w:rPr>
          <w:rFonts w:ascii="PT Astra Serif" w:hAnsi="PT Astra Serif"/>
          <w:color w:val="auto"/>
          <w:sz w:val="22"/>
          <w:szCs w:val="22"/>
        </w:rPr>
        <w:t xml:space="preserve">, </w:t>
      </w:r>
      <w:proofErr w:type="gramStart"/>
      <w:r w:rsidRPr="00912318">
        <w:rPr>
          <w:rFonts w:ascii="PT Astra Serif" w:hAnsi="PT Astra Serif"/>
          <w:color w:val="auto"/>
          <w:sz w:val="22"/>
          <w:szCs w:val="22"/>
        </w:rPr>
        <w:t>которые</w:t>
      </w:r>
      <w:proofErr w:type="gramEnd"/>
      <w:r w:rsidRPr="00912318">
        <w:rPr>
          <w:rFonts w:ascii="PT Astra Serif" w:hAnsi="PT Astra Serif"/>
          <w:color w:val="auto"/>
          <w:sz w:val="22"/>
          <w:szCs w:val="22"/>
        </w:rPr>
        <w:t xml:space="preserve"> считаются неотъемлемой частью структурированного документа о приёмке (далее по тексту - структурированный документ о приёмке).</w:t>
      </w:r>
    </w:p>
    <w:p w14:paraId="7A352A40" w14:textId="39B1E686"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2.8. Датой (днём) оплаты </w:t>
      </w:r>
      <w:r w:rsidR="00D32A1C">
        <w:rPr>
          <w:rFonts w:ascii="PT Astra Serif" w:hAnsi="PT Astra Serif"/>
          <w:color w:val="auto"/>
          <w:sz w:val="22"/>
          <w:szCs w:val="22"/>
        </w:rPr>
        <w:t>Контракта</w:t>
      </w:r>
      <w:r w:rsidRPr="00912318">
        <w:rPr>
          <w:rFonts w:ascii="PT Astra Serif" w:hAnsi="PT Astra Serif"/>
          <w:color w:val="auto"/>
          <w:sz w:val="22"/>
          <w:szCs w:val="22"/>
        </w:rPr>
        <w:t xml:space="preserve"> Стороны считают дату (день) списания денежных сре</w:t>
      </w:r>
      <w:proofErr w:type="gramStart"/>
      <w:r w:rsidRPr="00912318">
        <w:rPr>
          <w:rFonts w:ascii="PT Astra Serif" w:hAnsi="PT Astra Serif"/>
          <w:color w:val="auto"/>
          <w:sz w:val="22"/>
          <w:szCs w:val="22"/>
        </w:rPr>
        <w:t>дств с л</w:t>
      </w:r>
      <w:proofErr w:type="gramEnd"/>
      <w:r w:rsidRPr="00912318">
        <w:rPr>
          <w:rFonts w:ascii="PT Astra Serif" w:hAnsi="PT Astra Serif"/>
          <w:color w:val="auto"/>
          <w:sz w:val="22"/>
          <w:szCs w:val="22"/>
        </w:rPr>
        <w:t>ицевого счета Заказчика.</w:t>
      </w:r>
    </w:p>
    <w:p w14:paraId="64A2C692" w14:textId="77777777"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186147FA" w14:textId="77777777" w:rsidR="00D5797E" w:rsidRDefault="00D5797E" w:rsidP="00C34E20">
      <w:pPr>
        <w:pStyle w:val="13"/>
        <w:spacing w:after="0" w:line="240" w:lineRule="auto"/>
        <w:ind w:firstLine="709"/>
        <w:jc w:val="center"/>
        <w:rPr>
          <w:rFonts w:ascii="PT Astra Serif" w:hAnsi="PT Astra Serif"/>
          <w:b/>
          <w:sz w:val="22"/>
          <w:szCs w:val="22"/>
        </w:rPr>
      </w:pPr>
    </w:p>
    <w:p w14:paraId="73A66F81" w14:textId="77777777" w:rsidR="00C34E20"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3. Порядок, сроки и условия поставки и приёмки Товара</w:t>
      </w:r>
    </w:p>
    <w:p w14:paraId="14E44324" w14:textId="77777777" w:rsidR="00D32A1C" w:rsidRPr="00912318" w:rsidRDefault="00D32A1C" w:rsidP="00C34E20">
      <w:pPr>
        <w:pStyle w:val="13"/>
        <w:spacing w:after="0" w:line="240" w:lineRule="auto"/>
        <w:ind w:firstLine="709"/>
        <w:jc w:val="center"/>
        <w:rPr>
          <w:rFonts w:ascii="PT Astra Serif" w:hAnsi="PT Astra Serif"/>
          <w:b/>
          <w:sz w:val="22"/>
          <w:szCs w:val="22"/>
        </w:rPr>
      </w:pPr>
    </w:p>
    <w:p w14:paraId="6DACC01F" w14:textId="14E41A4F"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3.1. Поставщик самостоятельно доставляет Товар Заказчику по адресу: </w:t>
      </w:r>
      <w:r w:rsidR="00085408" w:rsidRPr="00085408">
        <w:rPr>
          <w:rFonts w:ascii="PT Astra Serif" w:hAnsi="PT Astra Serif"/>
          <w:sz w:val="22"/>
          <w:szCs w:val="22"/>
        </w:rPr>
        <w:t xml:space="preserve">628260, Тюменская обл.,  Ханты - Мансийский </w:t>
      </w:r>
      <w:r w:rsidR="00085408" w:rsidRPr="008A6B52">
        <w:rPr>
          <w:rFonts w:ascii="PT Astra Serif" w:hAnsi="PT Astra Serif"/>
          <w:sz w:val="22"/>
          <w:szCs w:val="22"/>
        </w:rPr>
        <w:t>автономный округ - Югра, г. Югорск, ул. Ленина, здание 29, пом.3.</w:t>
      </w:r>
      <w:r w:rsidRPr="008A6B52">
        <w:rPr>
          <w:rFonts w:ascii="PT Astra Serif" w:hAnsi="PT Astra Serif"/>
          <w:sz w:val="22"/>
          <w:szCs w:val="22"/>
        </w:rPr>
        <w:t xml:space="preserve">, в срок </w:t>
      </w:r>
      <w:proofErr w:type="gramStart"/>
      <w:r w:rsidRPr="008A6B52">
        <w:rPr>
          <w:rFonts w:ascii="PT Astra Serif" w:hAnsi="PT Astra Serif"/>
          <w:sz w:val="22"/>
          <w:szCs w:val="22"/>
        </w:rPr>
        <w:t>с даты заключения</w:t>
      </w:r>
      <w:proofErr w:type="gramEnd"/>
      <w:r w:rsidRPr="008A6B52">
        <w:rPr>
          <w:rFonts w:ascii="PT Astra Serif" w:hAnsi="PT Astra Serif"/>
          <w:sz w:val="22"/>
          <w:szCs w:val="22"/>
        </w:rPr>
        <w:t xml:space="preserve">  Контракта по </w:t>
      </w:r>
      <w:r w:rsidR="008A6B52" w:rsidRPr="008A6B52">
        <w:rPr>
          <w:rFonts w:ascii="PT Astra Serif" w:hAnsi="PT Astra Serif"/>
          <w:sz w:val="22"/>
          <w:szCs w:val="22"/>
        </w:rPr>
        <w:t xml:space="preserve">13 декабря </w:t>
      </w:r>
      <w:r w:rsidRPr="008A6B52">
        <w:rPr>
          <w:rFonts w:ascii="PT Astra Serif" w:hAnsi="PT Astra Serif"/>
          <w:sz w:val="22"/>
          <w:szCs w:val="22"/>
        </w:rPr>
        <w:t>2023.</w:t>
      </w:r>
    </w:p>
    <w:p w14:paraId="17534F4A"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72157E41"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w:t>
      </w:r>
      <w:proofErr w:type="gramStart"/>
      <w:r w:rsidRPr="00D32A1C">
        <w:rPr>
          <w:rFonts w:ascii="PT Astra Serif" w:hAnsi="PT Astra Serif"/>
          <w:sz w:val="22"/>
          <w:szCs w:val="22"/>
        </w:rPr>
        <w:t>дств св</w:t>
      </w:r>
      <w:proofErr w:type="gramEnd"/>
      <w:r w:rsidRPr="00D32A1C">
        <w:rPr>
          <w:rFonts w:ascii="PT Astra Serif" w:hAnsi="PT Astra Serif"/>
          <w:sz w:val="22"/>
          <w:szCs w:val="22"/>
        </w:rPr>
        <w:t xml:space="preserve">язи. Адресом электронной почты для получения сообщений является: cmtiimo@yandex.ru. </w:t>
      </w:r>
    </w:p>
    <w:p w14:paraId="3D99828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3.2. Поставщик в срок, указанный в пункте 3.1 Контракта, при поставке товара должен передать Заказчику следующие документы (оригинал на бумажном носителе согласно информации, которая содержится в структурированном документе о приёмке, сформированном в ЕИС): товарную накладную и (или) универсальный передаточный документ (далее по тексту – УПД), составленные по форме в соответствии с законодательством.</w:t>
      </w:r>
    </w:p>
    <w:p w14:paraId="4531DCF2"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3.3. Приёмка товара осуществляется в месте поставки товара.</w:t>
      </w:r>
    </w:p>
    <w:p w14:paraId="24F61093"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0EE69705"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3.5. Проверка соответствия товара требованиям, установленным Контрактом, осуществляется в следующем порядке:</w:t>
      </w:r>
    </w:p>
    <w:p w14:paraId="3F3C5676"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3.5.1. </w:t>
      </w:r>
      <w:proofErr w:type="gramStart"/>
      <w:r w:rsidRPr="00D32A1C">
        <w:rPr>
          <w:rFonts w:ascii="PT Astra Serif" w:hAnsi="PT Astra Serif"/>
          <w:sz w:val="22"/>
          <w:szCs w:val="22"/>
        </w:rPr>
        <w:t>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3.2), а также проверка целостности упаковки, вскрытие упаковки (в случае, если товар поставляется в упаковке), осмотр товара на наличие</w:t>
      </w:r>
      <w:proofErr w:type="gramEnd"/>
      <w:r w:rsidRPr="00D32A1C">
        <w:rPr>
          <w:rFonts w:ascii="PT Astra Serif" w:hAnsi="PT Astra Serif"/>
          <w:sz w:val="22"/>
          <w:szCs w:val="22"/>
        </w:rPr>
        <w:t xml:space="preserve"> сколов, трещин, внешних повреждений. </w:t>
      </w:r>
    </w:p>
    <w:p w14:paraId="08CDB6D3"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3.5.2. После внешнего осмотра товара (п. 3.5.1) осуществляется проверка товара по количеству путём пересчёта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приёмке определяется в тех же единицах измерения, которые указаны в Спецификации (Приложение №1).</w:t>
      </w:r>
    </w:p>
    <w:p w14:paraId="56EB7AD7"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Одновременно проверяется соответствие наименования, ассортимента и комплектности товара, указанного в Спецификации (Приложение №1), с фактическим наименованием, ассортиментом и комплектностью товара и с содержащимся в сопроводительных документах на товар (п. 3.2).</w:t>
      </w:r>
    </w:p>
    <w:p w14:paraId="22D4812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3.5.3.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w:t>
      </w:r>
      <w:r w:rsidRPr="00D32A1C">
        <w:rPr>
          <w:rFonts w:ascii="PT Astra Serif" w:hAnsi="PT Astra Serif"/>
          <w:sz w:val="22"/>
          <w:szCs w:val="22"/>
        </w:rPr>
        <w:lastRenderedPageBreak/>
        <w:t>мотивированный отказ от приёмки.</w:t>
      </w:r>
    </w:p>
    <w:p w14:paraId="4D6C1A26"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Если Поставщик поставил меньшее количество товара, чем определено в Спецификации (Приложение №1),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4734013D"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Если Поставщик передал Заказчику товар в количестве, превышающем указанное в Спецификации (Приложение №1), Заказчик извещает об этом Поставщика в порядке, предусмотренном п. 3.5.7 Контракта. Приёмка излишнего количества товара не осуществляется.</w:t>
      </w:r>
    </w:p>
    <w:p w14:paraId="31206E68"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44385F2D"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Контракта. Приёмка некачественного товара не осуществляется, до подтверждения Поставщиком качества товара, в порядке, установленном пунктом 3.5.6. Контракта.</w:t>
      </w:r>
    </w:p>
    <w:p w14:paraId="41A8218E"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6A1C271D" w14:textId="3855FB96"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3.5.7.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D32A1C">
        <w:rPr>
          <w:rFonts w:ascii="PT Astra Serif" w:hAnsi="PT Astra Serif"/>
          <w:sz w:val="22"/>
          <w:szCs w:val="22"/>
        </w:rPr>
        <w:t>с даты обнаружения</w:t>
      </w:r>
      <w:proofErr w:type="gramEnd"/>
      <w:r w:rsidRPr="00D32A1C">
        <w:rPr>
          <w:rFonts w:ascii="PT Astra Serif" w:hAnsi="PT Astra Serif"/>
          <w:sz w:val="22"/>
          <w:szCs w:val="22"/>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w:t>
      </w:r>
      <w:r w:rsidR="00A3387A">
        <w:rPr>
          <w:rFonts w:ascii="PT Astra Serif" w:hAnsi="PT Astra Serif"/>
          <w:sz w:val="22"/>
          <w:szCs w:val="22"/>
        </w:rPr>
        <w:t>_____________</w:t>
      </w:r>
      <w:r w:rsidRPr="00D32A1C">
        <w:rPr>
          <w:rFonts w:ascii="PT Astra Serif" w:hAnsi="PT Astra Serif"/>
          <w:sz w:val="22"/>
          <w:szCs w:val="22"/>
        </w:rPr>
        <w:t xml:space="preserve"> Номером факса для</w:t>
      </w:r>
      <w:r w:rsidR="00A3387A">
        <w:rPr>
          <w:rFonts w:ascii="PT Astra Serif" w:hAnsi="PT Astra Serif"/>
          <w:sz w:val="22"/>
          <w:szCs w:val="22"/>
        </w:rPr>
        <w:t xml:space="preserve"> получения извещения является: __________________</w:t>
      </w:r>
      <w:r w:rsidRPr="00D32A1C">
        <w:rPr>
          <w:rFonts w:ascii="PT Astra Serif" w:hAnsi="PT Astra Serif"/>
          <w:sz w:val="22"/>
          <w:szCs w:val="22"/>
        </w:rPr>
        <w:t>.</w:t>
      </w:r>
    </w:p>
    <w:p w14:paraId="55157E44"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3.5.8. Поставщик в установленный в извещении (п. 3.5.7) срок обязан устранить все допущенные нарушения. </w:t>
      </w:r>
      <w:proofErr w:type="gramStart"/>
      <w:r w:rsidRPr="00D32A1C">
        <w:rPr>
          <w:rFonts w:ascii="PT Astra Serif" w:hAnsi="PT Astra Serif"/>
          <w:sz w:val="22"/>
          <w:szCs w:val="22"/>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14:paraId="3499E4C6"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3.6. Поставщик за свой счет и своими силами должен произвести уборку упаковки и прочего мусора, образовавшегося в ходе приёмки товара.</w:t>
      </w:r>
    </w:p>
    <w:p w14:paraId="0EEA5341"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4E88977D"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3.8. </w:t>
      </w:r>
      <w:proofErr w:type="gramStart"/>
      <w:r w:rsidRPr="00D32A1C">
        <w:rPr>
          <w:rFonts w:ascii="PT Astra Serif" w:hAnsi="PT Astra Serif"/>
          <w:sz w:val="22"/>
          <w:szCs w:val="22"/>
        </w:rPr>
        <w:t>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roofErr w:type="gramEnd"/>
    </w:p>
    <w:p w14:paraId="69287D0F"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 (структурированный документ о приёмке), который должен содержать:</w:t>
      </w:r>
    </w:p>
    <w:p w14:paraId="5152A2CE" w14:textId="77777777" w:rsidR="00D32A1C" w:rsidRPr="00D32A1C" w:rsidRDefault="00D32A1C" w:rsidP="00D32A1C">
      <w:pPr>
        <w:pStyle w:val="13"/>
        <w:spacing w:after="0"/>
        <w:ind w:firstLine="709"/>
        <w:jc w:val="both"/>
        <w:rPr>
          <w:rFonts w:ascii="PT Astra Serif" w:hAnsi="PT Astra Serif"/>
          <w:sz w:val="22"/>
          <w:szCs w:val="22"/>
        </w:rPr>
      </w:pPr>
      <w:proofErr w:type="gramStart"/>
      <w:r w:rsidRPr="00D32A1C">
        <w:rPr>
          <w:rFonts w:ascii="PT Astra Serif" w:hAnsi="PT Astra Serif"/>
          <w:sz w:val="22"/>
          <w:szCs w:val="22"/>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D32A1C">
        <w:rPr>
          <w:rFonts w:ascii="PT Astra Serif" w:hAnsi="PT Astra Serif"/>
          <w:sz w:val="22"/>
          <w:szCs w:val="22"/>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6A3CAA6D"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наименование поставленного товара;</w:t>
      </w:r>
    </w:p>
    <w:p w14:paraId="3462FF86"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наименование страны происхождения поставленного товара;</w:t>
      </w:r>
    </w:p>
    <w:p w14:paraId="54F18F0C"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информацию о количестве поставленного товара;</w:t>
      </w:r>
    </w:p>
    <w:p w14:paraId="52099141"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стоимость исполненных Поставщиком обязательств, предусмотренных Контрактом, с указанием цены за единицу поставленного товара;</w:t>
      </w:r>
    </w:p>
    <w:p w14:paraId="541658E8"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85DA481"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3.8.2. К документу о приёмке должны прилагаться цветные </w:t>
      </w:r>
      <w:proofErr w:type="gramStart"/>
      <w:r w:rsidRPr="00D32A1C">
        <w:rPr>
          <w:rFonts w:ascii="PT Astra Serif" w:hAnsi="PT Astra Serif"/>
          <w:sz w:val="22"/>
          <w:szCs w:val="22"/>
        </w:rPr>
        <w:t>скан-копии</w:t>
      </w:r>
      <w:proofErr w:type="gramEnd"/>
      <w:r w:rsidRPr="00D32A1C">
        <w:rPr>
          <w:rFonts w:ascii="PT Astra Serif" w:hAnsi="PT Astra Serif"/>
          <w:sz w:val="22"/>
          <w:szCs w:val="22"/>
        </w:rPr>
        <w:t xml:space="preserve"> документов, которые считаются его неотъемлемой частью. Информация, содержащаяся в прилагаемых документах, должна соответствовать информации в структурированном документе о приёмке, предусмотренном в пункте 3.8.1.</w:t>
      </w:r>
    </w:p>
    <w:p w14:paraId="3B7CDC1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3.8.3.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4014B95F"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3.8.4. В течение не более 10 (десяти) рабочих дней со дня подписания Поставщиком структурированного документа о приемке в единой информационной системе в сфере закупок Заказчик осуществляет одно из следующих действий:</w:t>
      </w:r>
    </w:p>
    <w:p w14:paraId="761848E0"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1CB0B1A3"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419B8239"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3.8.5.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D32A1C">
        <w:rPr>
          <w:rFonts w:ascii="PT Astra Serif" w:hAnsi="PT Astra Serif"/>
          <w:sz w:val="22"/>
          <w:szCs w:val="22"/>
        </w:rPr>
        <w:t>таких</w:t>
      </w:r>
      <w:proofErr w:type="gramEnd"/>
      <w:r w:rsidRPr="00D32A1C">
        <w:rPr>
          <w:rFonts w:ascii="PT Astra Serif" w:hAnsi="PT Astra Serif"/>
          <w:sz w:val="22"/>
          <w:szCs w:val="22"/>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05DF8D8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3.8.6.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6C45AFE3"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3.8.7.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8797F9D"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3.8.8. </w:t>
      </w:r>
      <w:proofErr w:type="gramStart"/>
      <w:r w:rsidRPr="00D32A1C">
        <w:rPr>
          <w:rFonts w:ascii="PT Astra Serif" w:hAnsi="PT Astra Serif"/>
          <w:sz w:val="22"/>
          <w:szCs w:val="22"/>
        </w:rPr>
        <w:t>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roofErr w:type="gramEnd"/>
    </w:p>
    <w:p w14:paraId="78219674"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3.9.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3B95D9FA"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7ED80CC8"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3.10. Если Поставщик поставил меньшее количество товара, чем определено в Спецификации (Приложение №1),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416F4101"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3.11. Если Поставщик передал Заказчику товар в количестве, превышающем указанное в Спецификации (Приложение №1),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641D9003"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3.12. После устранения недостатков, послуживших основанием для </w:t>
      </w:r>
      <w:proofErr w:type="spellStart"/>
      <w:r w:rsidRPr="00D32A1C">
        <w:rPr>
          <w:rFonts w:ascii="PT Astra Serif" w:hAnsi="PT Astra Serif"/>
          <w:sz w:val="22"/>
          <w:szCs w:val="22"/>
        </w:rPr>
        <w:t>неподписания</w:t>
      </w:r>
      <w:proofErr w:type="spellEnd"/>
      <w:r w:rsidRPr="00D32A1C">
        <w:rPr>
          <w:rFonts w:ascii="PT Astra Serif" w:hAnsi="PT Astra Serif"/>
          <w:sz w:val="22"/>
          <w:szCs w:val="22"/>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5D2ABC53"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3.13.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в соответствии с разделом 6 Контракта. При этом исполнение обязательства Поставщика по перечислению неустойки (штрафа, пени) в доход бюджета возлагается на Заказчика.</w:t>
      </w:r>
    </w:p>
    <w:p w14:paraId="4B8791F2"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3.14.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2AF6C9EE"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3.15.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8AD8135"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3.16. </w:t>
      </w:r>
      <w:proofErr w:type="gramStart"/>
      <w:r w:rsidRPr="00D32A1C">
        <w:rPr>
          <w:rFonts w:ascii="PT Astra Serif" w:hAnsi="PT Astra Serif"/>
          <w:sz w:val="22"/>
          <w:szCs w:val="22"/>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D32A1C">
        <w:rPr>
          <w:rFonts w:ascii="PT Astra Serif" w:hAnsi="PT Astra Serif"/>
          <w:sz w:val="22"/>
          <w:szCs w:val="22"/>
        </w:rPr>
        <w:t xml:space="preserve">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1342AE9D"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00318725"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3.17. </w:t>
      </w:r>
      <w:proofErr w:type="gramStart"/>
      <w:r w:rsidRPr="00D32A1C">
        <w:rPr>
          <w:rFonts w:ascii="PT Astra Serif" w:hAnsi="PT Astra Serif"/>
          <w:sz w:val="22"/>
          <w:szCs w:val="22"/>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Pr="00D32A1C">
        <w:rPr>
          <w:rFonts w:ascii="PT Astra Serif" w:hAnsi="PT Astra Serif"/>
          <w:sz w:val="22"/>
          <w:szCs w:val="22"/>
        </w:rPr>
        <w:t xml:space="preserve"> утрачивает интерес к контракту.</w:t>
      </w:r>
    </w:p>
    <w:p w14:paraId="071A3C36" w14:textId="77777777" w:rsidR="00D32A1C" w:rsidRPr="00D32A1C" w:rsidRDefault="00D32A1C" w:rsidP="00D32A1C">
      <w:pPr>
        <w:pStyle w:val="13"/>
        <w:spacing w:after="0"/>
        <w:ind w:firstLine="709"/>
        <w:jc w:val="both"/>
        <w:rPr>
          <w:rFonts w:ascii="PT Astra Serif" w:hAnsi="PT Astra Serif"/>
          <w:sz w:val="22"/>
          <w:szCs w:val="22"/>
        </w:rPr>
      </w:pPr>
    </w:p>
    <w:p w14:paraId="148485B7" w14:textId="77777777" w:rsidR="00D32A1C" w:rsidRDefault="00D32A1C" w:rsidP="00D5797E">
      <w:pPr>
        <w:pStyle w:val="13"/>
        <w:spacing w:after="0"/>
        <w:ind w:firstLine="709"/>
        <w:jc w:val="center"/>
        <w:rPr>
          <w:rFonts w:ascii="PT Astra Serif" w:hAnsi="PT Astra Serif"/>
          <w:b/>
          <w:sz w:val="22"/>
          <w:szCs w:val="22"/>
        </w:rPr>
      </w:pPr>
      <w:r w:rsidRPr="00D5797E">
        <w:rPr>
          <w:rFonts w:ascii="PT Astra Serif" w:hAnsi="PT Astra Serif"/>
          <w:b/>
          <w:sz w:val="22"/>
          <w:szCs w:val="22"/>
        </w:rPr>
        <w:t>4. Взаимодействие Сторон</w:t>
      </w:r>
    </w:p>
    <w:p w14:paraId="6712FEA9" w14:textId="77777777" w:rsidR="00D5797E" w:rsidRPr="00D5797E" w:rsidRDefault="00D5797E" w:rsidP="00D5797E">
      <w:pPr>
        <w:pStyle w:val="13"/>
        <w:spacing w:after="0"/>
        <w:ind w:firstLine="709"/>
        <w:jc w:val="center"/>
        <w:rPr>
          <w:rFonts w:ascii="PT Astra Serif" w:hAnsi="PT Astra Serif"/>
          <w:b/>
          <w:sz w:val="22"/>
          <w:szCs w:val="22"/>
        </w:rPr>
      </w:pPr>
    </w:p>
    <w:p w14:paraId="3B0A71C6"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4.1.  Поставщик обязан:</w:t>
      </w:r>
    </w:p>
    <w:p w14:paraId="1ABB7B48"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4.1.1. поставить Товар в порядке, количестве, в срок и на условиях, предусмотренных Контрактом и спецификацией. </w:t>
      </w:r>
    </w:p>
    <w:p w14:paraId="257539BF"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D351DE5"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19C894F0" w14:textId="77777777" w:rsidR="00D32A1C" w:rsidRPr="00D32A1C" w:rsidRDefault="00D32A1C" w:rsidP="00D32A1C">
      <w:pPr>
        <w:pStyle w:val="13"/>
        <w:spacing w:after="0"/>
        <w:ind w:firstLine="709"/>
        <w:jc w:val="both"/>
        <w:rPr>
          <w:rFonts w:ascii="PT Astra Serif" w:hAnsi="PT Astra Serif"/>
          <w:sz w:val="22"/>
          <w:szCs w:val="22"/>
        </w:rPr>
      </w:pPr>
      <w:proofErr w:type="gramStart"/>
      <w:r w:rsidRPr="00D32A1C">
        <w:rPr>
          <w:rFonts w:ascii="PT Astra Serif" w:hAnsi="PT Astra Serif"/>
          <w:sz w:val="22"/>
          <w:szCs w:val="22"/>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D32A1C">
        <w:rPr>
          <w:rFonts w:ascii="PT Astra Serif" w:hAnsi="PT Astra Serif"/>
          <w:sz w:val="22"/>
          <w:szCs w:val="22"/>
        </w:rPr>
        <w:t xml:space="preserve"> доставки, </w:t>
      </w:r>
      <w:proofErr w:type="gramStart"/>
      <w:r w:rsidRPr="00D32A1C">
        <w:rPr>
          <w:rFonts w:ascii="PT Astra Serif" w:hAnsi="PT Astra Serif"/>
          <w:sz w:val="22"/>
          <w:szCs w:val="22"/>
        </w:rPr>
        <w:t>обеспечивающих</w:t>
      </w:r>
      <w:proofErr w:type="gramEnd"/>
      <w:r w:rsidRPr="00D32A1C">
        <w:rPr>
          <w:rFonts w:ascii="PT Astra Serif" w:hAnsi="PT Astra Serif"/>
          <w:sz w:val="22"/>
          <w:szCs w:val="22"/>
        </w:rPr>
        <w:t xml:space="preserve"> фиксирование данного уведомления и получение Поставщиком подтверждения о его вручении Заказчику;</w:t>
      </w:r>
    </w:p>
    <w:p w14:paraId="3F067E40"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77262687"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4.2. Поставщик вправе:</w:t>
      </w:r>
    </w:p>
    <w:p w14:paraId="0DA0FB9D"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4.2.1. требовать от Заказчика произвести приёмку Товара в порядке и в сроки, предусмотренные Контрактом;</w:t>
      </w:r>
    </w:p>
    <w:p w14:paraId="73E15F2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4.2.2. принять решение об одностороннем отказе от исполнения Контракта в соответствии с гражданским законодательством;</w:t>
      </w:r>
    </w:p>
    <w:p w14:paraId="280CEA1C"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4.2.3. требовать возмещения убытков, уплаты неустоек (штрафов, пеней) в соответствии с разделом 6 Контракта;</w:t>
      </w:r>
    </w:p>
    <w:p w14:paraId="127E06D2" w14:textId="77777777" w:rsidR="00D32A1C" w:rsidRPr="00D32A1C" w:rsidRDefault="00D32A1C" w:rsidP="00D32A1C">
      <w:pPr>
        <w:pStyle w:val="13"/>
        <w:spacing w:after="0"/>
        <w:ind w:firstLine="709"/>
        <w:jc w:val="both"/>
        <w:rPr>
          <w:rFonts w:ascii="PT Astra Serif" w:hAnsi="PT Astra Serif"/>
          <w:sz w:val="22"/>
          <w:szCs w:val="22"/>
        </w:rPr>
      </w:pPr>
      <w:proofErr w:type="gramStart"/>
      <w:r w:rsidRPr="00D32A1C">
        <w:rPr>
          <w:rFonts w:ascii="PT Astra Serif" w:hAnsi="PT Astra Serif"/>
          <w:sz w:val="22"/>
          <w:szCs w:val="22"/>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w:t>
      </w:r>
      <w:proofErr w:type="gramEnd"/>
      <w:r w:rsidRPr="00D32A1C">
        <w:rPr>
          <w:rFonts w:ascii="PT Astra Serif" w:hAnsi="PT Astra Serif"/>
          <w:sz w:val="22"/>
          <w:szCs w:val="22"/>
        </w:rPr>
        <w:t xml:space="preserve"> закупок товаров, работ, услуг для обеспечения государственных и муниципальных нужд».</w:t>
      </w:r>
    </w:p>
    <w:p w14:paraId="07D8672E"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4.3. Заказчик обязуется:</w:t>
      </w:r>
    </w:p>
    <w:p w14:paraId="13FB0EB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4.3.1. обеспечить своевременную приёмку и оплату поставленного Товара надлежащего качества в </w:t>
      </w:r>
      <w:proofErr w:type="gramStart"/>
      <w:r w:rsidRPr="00D32A1C">
        <w:rPr>
          <w:rFonts w:ascii="PT Astra Serif" w:hAnsi="PT Astra Serif"/>
          <w:sz w:val="22"/>
          <w:szCs w:val="22"/>
        </w:rPr>
        <w:t>порядке</w:t>
      </w:r>
      <w:proofErr w:type="gramEnd"/>
      <w:r w:rsidRPr="00D32A1C">
        <w:rPr>
          <w:rFonts w:ascii="PT Astra Serif" w:hAnsi="PT Astra Serif"/>
          <w:sz w:val="22"/>
          <w:szCs w:val="22"/>
        </w:rPr>
        <w:t xml:space="preserve"> и сроки, предусмотренные Контрактом;</w:t>
      </w:r>
    </w:p>
    <w:p w14:paraId="2170C632" w14:textId="77777777" w:rsidR="00D32A1C" w:rsidRPr="00D32A1C" w:rsidRDefault="00D32A1C" w:rsidP="00D32A1C">
      <w:pPr>
        <w:pStyle w:val="13"/>
        <w:spacing w:after="0"/>
        <w:ind w:firstLine="709"/>
        <w:jc w:val="both"/>
        <w:rPr>
          <w:rFonts w:ascii="PT Astra Serif" w:hAnsi="PT Astra Serif"/>
          <w:sz w:val="22"/>
          <w:szCs w:val="22"/>
        </w:rPr>
      </w:pPr>
      <w:proofErr w:type="gramStart"/>
      <w:r w:rsidRPr="00D32A1C">
        <w:rPr>
          <w:rFonts w:ascii="PT Astra Serif" w:hAnsi="PT Astra Serif"/>
          <w:sz w:val="22"/>
          <w:szCs w:val="22"/>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D32A1C">
        <w:rPr>
          <w:rFonts w:ascii="PT Astra Serif" w:hAnsi="PT Astra Serif"/>
          <w:sz w:val="22"/>
          <w:szCs w:val="22"/>
        </w:rPr>
        <w:t xml:space="preserve"> стать победителем определения поставщика; </w:t>
      </w:r>
    </w:p>
    <w:p w14:paraId="7E7030B8" w14:textId="77777777" w:rsidR="00D32A1C" w:rsidRPr="00D32A1C" w:rsidRDefault="00D32A1C" w:rsidP="00D32A1C">
      <w:pPr>
        <w:pStyle w:val="13"/>
        <w:spacing w:after="0"/>
        <w:ind w:firstLine="709"/>
        <w:jc w:val="both"/>
        <w:rPr>
          <w:rFonts w:ascii="PT Astra Serif" w:hAnsi="PT Astra Serif"/>
          <w:sz w:val="22"/>
          <w:szCs w:val="22"/>
        </w:rPr>
      </w:pPr>
      <w:proofErr w:type="gramStart"/>
      <w:r w:rsidRPr="00D32A1C">
        <w:rPr>
          <w:rFonts w:ascii="PT Astra Serif" w:hAnsi="PT Astra Serif"/>
          <w:sz w:val="22"/>
          <w:szCs w:val="22"/>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D32A1C">
        <w:rPr>
          <w:rFonts w:ascii="PT Astra Serif" w:hAnsi="PT Astra Serif"/>
          <w:sz w:val="22"/>
          <w:szCs w:val="22"/>
        </w:rPr>
        <w:t xml:space="preserve"> электронной почты, либо с использованием иных сре</w:t>
      </w:r>
      <w:proofErr w:type="gramStart"/>
      <w:r w:rsidRPr="00D32A1C">
        <w:rPr>
          <w:rFonts w:ascii="PT Astra Serif" w:hAnsi="PT Astra Serif"/>
          <w:sz w:val="22"/>
          <w:szCs w:val="22"/>
        </w:rPr>
        <w:t>дств св</w:t>
      </w:r>
      <w:proofErr w:type="gramEnd"/>
      <w:r w:rsidRPr="00D32A1C">
        <w:rPr>
          <w:rFonts w:ascii="PT Astra Serif" w:hAnsi="PT Astra Serif"/>
          <w:sz w:val="22"/>
          <w:szCs w:val="22"/>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310A0AC4"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4.3.4. требовать уплаты неустоек (штрафов, пеней) в соответствии с разделом 6 Контракта;</w:t>
      </w:r>
    </w:p>
    <w:p w14:paraId="694BC7DC"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B3F27C7"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 Заказчик вправе:</w:t>
      </w:r>
    </w:p>
    <w:p w14:paraId="60E5C380"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4.4.1. требовать от Поставщика надлежащего исполнения обязательств по Контракту;</w:t>
      </w:r>
    </w:p>
    <w:p w14:paraId="6989E6E8"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4.4.2. требовать от Поставщика своевременного устранения недостатков, выявленных как в ходе приёмки, так и в течение гарантийного периода;</w:t>
      </w:r>
    </w:p>
    <w:p w14:paraId="6A6C3137"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3A8EA23"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4.4.4. требовать возмещения убытков в соответствии с разделом 6 Контракта, причинённых по вине Поставщика;</w:t>
      </w:r>
    </w:p>
    <w:p w14:paraId="122B34C8"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1E949DFF"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4.4.6. отказаться от приёмки и оплаты Товара, не соответствующего условиям Контракта;</w:t>
      </w:r>
    </w:p>
    <w:p w14:paraId="467E0219"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4.4.7. принять решение об одностороннем отказе от исполнения Контракта в соответствии с гражданским законодательством; </w:t>
      </w:r>
    </w:p>
    <w:p w14:paraId="6B235757"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5DA91C7"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6D174BC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4.4.10. </w:t>
      </w:r>
      <w:proofErr w:type="gramStart"/>
      <w:r w:rsidRPr="00D32A1C">
        <w:rPr>
          <w:rFonts w:ascii="PT Astra Serif" w:hAnsi="PT Astra Serif"/>
          <w:sz w:val="22"/>
          <w:szCs w:val="22"/>
        </w:rPr>
        <w:t>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D32A1C">
        <w:rPr>
          <w:rFonts w:ascii="PT Astra Serif" w:hAnsi="PT Astra Serif"/>
          <w:sz w:val="22"/>
          <w:szCs w:val="22"/>
        </w:rPr>
        <w:t xml:space="preserve"> Президента Российской Федерации и Правительства Российской Федерации.</w:t>
      </w:r>
    </w:p>
    <w:p w14:paraId="31C3960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37600208"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793AC52B"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5EAB01C6"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D32A1C">
        <w:rPr>
          <w:rFonts w:ascii="PT Astra Serif" w:hAnsi="PT Astra Serif"/>
          <w:sz w:val="22"/>
          <w:szCs w:val="22"/>
        </w:rPr>
        <w:t>предусмотренных</w:t>
      </w:r>
      <w:proofErr w:type="gramEnd"/>
      <w:r w:rsidRPr="00D32A1C">
        <w:rPr>
          <w:rFonts w:ascii="PT Astra Serif" w:hAnsi="PT Astra Serif"/>
          <w:sz w:val="22"/>
          <w:szCs w:val="22"/>
        </w:rPr>
        <w:t xml:space="preserve"> Контрактом.</w:t>
      </w:r>
    </w:p>
    <w:p w14:paraId="616FEC35"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1DC5A0F2"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4.4.14. Полученные в ходе приёмки фот</w:t>
      </w:r>
      <w:proofErr w:type="gramStart"/>
      <w:r w:rsidRPr="00D32A1C">
        <w:rPr>
          <w:rFonts w:ascii="PT Astra Serif" w:hAnsi="PT Astra Serif"/>
          <w:sz w:val="22"/>
          <w:szCs w:val="22"/>
        </w:rPr>
        <w:t>о-</w:t>
      </w:r>
      <w:proofErr w:type="gramEnd"/>
      <w:r w:rsidRPr="00D32A1C">
        <w:rPr>
          <w:rFonts w:ascii="PT Astra Serif" w:hAnsi="PT Astra Serif"/>
          <w:sz w:val="22"/>
          <w:szCs w:val="22"/>
        </w:rPr>
        <w:t xml:space="preserve"> и (или) видеоматериалы в обязательном порядке должны содержать отметку о дате, времени фотосъёмки и(или) видеозаписи (видеосъёмки).  </w:t>
      </w:r>
    </w:p>
    <w:p w14:paraId="41BC28C6"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D32A1C">
        <w:rPr>
          <w:rFonts w:ascii="PT Astra Serif" w:hAnsi="PT Astra Serif"/>
          <w:sz w:val="22"/>
          <w:szCs w:val="22"/>
        </w:rPr>
        <w:t>ь(</w:t>
      </w:r>
      <w:proofErr w:type="spellStart"/>
      <w:proofErr w:type="gramEnd"/>
      <w:r w:rsidRPr="00D32A1C">
        <w:rPr>
          <w:rFonts w:ascii="PT Astra Serif" w:hAnsi="PT Astra Serif"/>
          <w:sz w:val="22"/>
          <w:szCs w:val="22"/>
        </w:rPr>
        <w:t>ти</w:t>
      </w:r>
      <w:proofErr w:type="spellEnd"/>
      <w:r w:rsidRPr="00D32A1C">
        <w:rPr>
          <w:rFonts w:ascii="PT Astra Serif" w:hAnsi="PT Astra Serif"/>
          <w:sz w:val="22"/>
          <w:szCs w:val="22"/>
        </w:rPr>
        <w:t>), присутствующего(их) ответственного(</w:t>
      </w:r>
      <w:proofErr w:type="spellStart"/>
      <w:r w:rsidRPr="00D32A1C">
        <w:rPr>
          <w:rFonts w:ascii="PT Astra Serif" w:hAnsi="PT Astra Serif"/>
          <w:sz w:val="22"/>
          <w:szCs w:val="22"/>
        </w:rPr>
        <w:t>ых</w:t>
      </w:r>
      <w:proofErr w:type="spellEnd"/>
      <w:r w:rsidRPr="00D32A1C">
        <w:rPr>
          <w:rFonts w:ascii="PT Astra Serif" w:hAnsi="PT Astra Serif"/>
          <w:sz w:val="22"/>
          <w:szCs w:val="22"/>
        </w:rPr>
        <w:t>) лица (лиц) за приёмку товара, информацию о дате, месте и времени видеозаписи (видеосъёмки).</w:t>
      </w:r>
    </w:p>
    <w:p w14:paraId="6A750AFE"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При изготовлении фот</w:t>
      </w:r>
      <w:proofErr w:type="gramStart"/>
      <w:r w:rsidRPr="00D32A1C">
        <w:rPr>
          <w:rFonts w:ascii="PT Astra Serif" w:hAnsi="PT Astra Serif"/>
          <w:sz w:val="22"/>
          <w:szCs w:val="22"/>
        </w:rPr>
        <w:t>о-</w:t>
      </w:r>
      <w:proofErr w:type="gramEnd"/>
      <w:r w:rsidRPr="00D32A1C">
        <w:rPr>
          <w:rFonts w:ascii="PT Astra Serif" w:hAnsi="PT Astra Serif"/>
          <w:sz w:val="22"/>
          <w:szCs w:val="22"/>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D32A1C">
        <w:rPr>
          <w:rFonts w:ascii="PT Astra Serif" w:hAnsi="PT Astra Serif"/>
          <w:sz w:val="22"/>
          <w:szCs w:val="22"/>
        </w:rPr>
        <w:t>jpeg</w:t>
      </w:r>
      <w:proofErr w:type="spellEnd"/>
      <w:r w:rsidRPr="00D32A1C">
        <w:rPr>
          <w:rFonts w:ascii="PT Astra Serif" w:hAnsi="PT Astra Serif"/>
          <w:sz w:val="22"/>
          <w:szCs w:val="22"/>
        </w:rPr>
        <w:t xml:space="preserve">, </w:t>
      </w:r>
      <w:proofErr w:type="spellStart"/>
      <w:r w:rsidRPr="00D32A1C">
        <w:rPr>
          <w:rFonts w:ascii="PT Astra Serif" w:hAnsi="PT Astra Serif"/>
          <w:sz w:val="22"/>
          <w:szCs w:val="22"/>
        </w:rPr>
        <w:t>png</w:t>
      </w:r>
      <w:proofErr w:type="spellEnd"/>
      <w:r w:rsidRPr="00D32A1C">
        <w:rPr>
          <w:rFonts w:ascii="PT Astra Serif" w:hAnsi="PT Astra Serif"/>
          <w:sz w:val="22"/>
          <w:szCs w:val="22"/>
        </w:rPr>
        <w:t xml:space="preserve">, </w:t>
      </w:r>
      <w:proofErr w:type="spellStart"/>
      <w:r w:rsidRPr="00D32A1C">
        <w:rPr>
          <w:rFonts w:ascii="PT Astra Serif" w:hAnsi="PT Astra Serif"/>
          <w:sz w:val="22"/>
          <w:szCs w:val="22"/>
        </w:rPr>
        <w:t>tif</w:t>
      </w:r>
      <w:proofErr w:type="spellEnd"/>
      <w:r w:rsidRPr="00D32A1C">
        <w:rPr>
          <w:rFonts w:ascii="PT Astra Serif" w:hAnsi="PT Astra Serif"/>
          <w:sz w:val="22"/>
          <w:szCs w:val="22"/>
        </w:rPr>
        <w:t xml:space="preserve">, Mpeg4, </w:t>
      </w:r>
      <w:proofErr w:type="spellStart"/>
      <w:r w:rsidRPr="00D32A1C">
        <w:rPr>
          <w:rFonts w:ascii="PT Astra Serif" w:hAnsi="PT Astra Serif"/>
          <w:sz w:val="22"/>
          <w:szCs w:val="22"/>
        </w:rPr>
        <w:t>avi</w:t>
      </w:r>
      <w:proofErr w:type="spellEnd"/>
      <w:r w:rsidRPr="00D32A1C">
        <w:rPr>
          <w:rFonts w:ascii="PT Astra Serif" w:hAnsi="PT Astra Serif"/>
          <w:sz w:val="22"/>
          <w:szCs w:val="22"/>
        </w:rPr>
        <w:t xml:space="preserve"> и иных).</w:t>
      </w:r>
    </w:p>
    <w:p w14:paraId="2733B506"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Информация о ведении фотосъёмки </w:t>
      </w:r>
      <w:proofErr w:type="gramStart"/>
      <w:r w:rsidRPr="00D32A1C">
        <w:rPr>
          <w:rFonts w:ascii="PT Astra Serif" w:hAnsi="PT Astra Serif"/>
          <w:sz w:val="22"/>
          <w:szCs w:val="22"/>
        </w:rPr>
        <w:t>и(</w:t>
      </w:r>
      <w:proofErr w:type="gramEnd"/>
      <w:r w:rsidRPr="00D32A1C">
        <w:rPr>
          <w:rFonts w:ascii="PT Astra Serif" w:hAnsi="PT Astra Serif"/>
          <w:sz w:val="22"/>
          <w:szCs w:val="22"/>
        </w:rPr>
        <w:t xml:space="preserve">или) видеозаписи (видеосъёмки) включается в Акт приёма-передачи товара. </w:t>
      </w:r>
    </w:p>
    <w:p w14:paraId="05B47F99"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Фот</w:t>
      </w:r>
      <w:proofErr w:type="gramStart"/>
      <w:r w:rsidRPr="00D32A1C">
        <w:rPr>
          <w:rFonts w:ascii="PT Astra Serif" w:hAnsi="PT Astra Serif"/>
          <w:sz w:val="22"/>
          <w:szCs w:val="22"/>
        </w:rPr>
        <w:t>о-</w:t>
      </w:r>
      <w:proofErr w:type="gramEnd"/>
      <w:r w:rsidRPr="00D32A1C">
        <w:rPr>
          <w:rFonts w:ascii="PT Astra Serif" w:hAnsi="PT Astra Serif"/>
          <w:sz w:val="22"/>
          <w:szCs w:val="22"/>
        </w:rPr>
        <w:t xml:space="preserve"> и (или) видеоматериалы хранятся Заказчиком в течение гарантийного срока, но не менее трёх лет с даты осуществления приёмки товара.</w:t>
      </w:r>
    </w:p>
    <w:p w14:paraId="788FD0F1"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Фот</w:t>
      </w:r>
      <w:proofErr w:type="gramStart"/>
      <w:r w:rsidRPr="00D32A1C">
        <w:rPr>
          <w:rFonts w:ascii="PT Astra Serif" w:hAnsi="PT Astra Serif"/>
          <w:sz w:val="22"/>
          <w:szCs w:val="22"/>
        </w:rPr>
        <w:t>о-</w:t>
      </w:r>
      <w:proofErr w:type="gramEnd"/>
      <w:r w:rsidRPr="00D32A1C">
        <w:rPr>
          <w:rFonts w:ascii="PT Astra Serif" w:hAnsi="PT Astra Serif"/>
          <w:sz w:val="22"/>
          <w:szCs w:val="22"/>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14:paraId="404FAEE1" w14:textId="77777777" w:rsidR="00D32A1C" w:rsidRPr="00D32A1C" w:rsidRDefault="00D32A1C" w:rsidP="00D32A1C">
      <w:pPr>
        <w:pStyle w:val="13"/>
        <w:spacing w:after="0"/>
        <w:ind w:firstLine="709"/>
        <w:jc w:val="both"/>
        <w:rPr>
          <w:rFonts w:ascii="PT Astra Serif" w:hAnsi="PT Astra Serif"/>
          <w:sz w:val="22"/>
          <w:szCs w:val="22"/>
        </w:rPr>
      </w:pPr>
    </w:p>
    <w:p w14:paraId="4BF4B4FF" w14:textId="77777777" w:rsidR="00D32A1C" w:rsidRDefault="00D32A1C" w:rsidP="00D5797E">
      <w:pPr>
        <w:pStyle w:val="13"/>
        <w:spacing w:after="0"/>
        <w:ind w:firstLine="709"/>
        <w:jc w:val="center"/>
        <w:rPr>
          <w:rFonts w:ascii="PT Astra Serif" w:hAnsi="PT Astra Serif"/>
          <w:b/>
          <w:sz w:val="22"/>
          <w:szCs w:val="22"/>
        </w:rPr>
      </w:pPr>
      <w:r w:rsidRPr="00D5797E">
        <w:rPr>
          <w:rFonts w:ascii="PT Astra Serif" w:hAnsi="PT Astra Serif"/>
          <w:b/>
          <w:sz w:val="22"/>
          <w:szCs w:val="22"/>
        </w:rPr>
        <w:t>5. Качество Товара</w:t>
      </w:r>
    </w:p>
    <w:p w14:paraId="5EC0861D" w14:textId="77777777" w:rsidR="00D5797E" w:rsidRPr="00D5797E" w:rsidRDefault="00D5797E" w:rsidP="00D5797E">
      <w:pPr>
        <w:pStyle w:val="13"/>
        <w:spacing w:after="0"/>
        <w:ind w:firstLine="709"/>
        <w:jc w:val="center"/>
        <w:rPr>
          <w:rFonts w:ascii="PT Astra Serif" w:hAnsi="PT Astra Serif"/>
          <w:b/>
          <w:sz w:val="22"/>
          <w:szCs w:val="22"/>
        </w:rPr>
      </w:pPr>
    </w:p>
    <w:p w14:paraId="05D06A84"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5.1. Поставщик гарантирует, что поставляемый Товар соответствует требованиям, установленным Контрактом.</w:t>
      </w:r>
    </w:p>
    <w:p w14:paraId="2792EF32"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4AEF0F34"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0272704"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5.3. Товар должен быть упакован и замаркирован в соответствии с действующими стандартами.</w:t>
      </w:r>
    </w:p>
    <w:p w14:paraId="0910983A"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5CAC9F64" w14:textId="77777777"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6FD68AA3" w14:textId="3ECBD319" w:rsid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w:t>
      </w:r>
    </w:p>
    <w:p w14:paraId="1AE5F5E2" w14:textId="77777777" w:rsidR="00D5797E" w:rsidRPr="00D32A1C" w:rsidRDefault="00D5797E" w:rsidP="00D32A1C">
      <w:pPr>
        <w:pStyle w:val="13"/>
        <w:spacing w:after="0"/>
        <w:ind w:firstLine="709"/>
        <w:jc w:val="both"/>
        <w:rPr>
          <w:rFonts w:ascii="PT Astra Serif" w:hAnsi="PT Astra Serif"/>
          <w:sz w:val="22"/>
          <w:szCs w:val="22"/>
        </w:rPr>
      </w:pPr>
    </w:p>
    <w:p w14:paraId="5499EFBA" w14:textId="77777777" w:rsidR="00B92BDF" w:rsidRPr="00B92BDF" w:rsidRDefault="00B92BDF" w:rsidP="00B92BDF">
      <w:pPr>
        <w:widowControl w:val="0"/>
        <w:tabs>
          <w:tab w:val="left" w:pos="709"/>
        </w:tabs>
        <w:suppressAutoHyphens/>
        <w:spacing w:after="0" w:line="276" w:lineRule="auto"/>
        <w:ind w:firstLine="709"/>
        <w:jc w:val="center"/>
        <w:rPr>
          <w:b/>
          <w:color w:val="00000A"/>
        </w:rPr>
      </w:pPr>
      <w:r w:rsidRPr="00B92BDF">
        <w:rPr>
          <w:b/>
          <w:color w:val="00000A"/>
        </w:rPr>
        <w:t>6. Ответственность Сторон</w:t>
      </w:r>
    </w:p>
    <w:p w14:paraId="308E9F5E" w14:textId="77777777" w:rsidR="00B92BDF" w:rsidRPr="00B92BDF" w:rsidRDefault="00B92BDF" w:rsidP="00B92BDF">
      <w:pPr>
        <w:widowControl w:val="0"/>
        <w:autoSpaceDE w:val="0"/>
        <w:autoSpaceDN w:val="0"/>
        <w:spacing w:after="0"/>
        <w:ind w:firstLine="540"/>
      </w:pPr>
      <w:r w:rsidRPr="00B92BDF">
        <w:t xml:space="preserve">6.1. За неисполнение или ненадлежащее исполнение </w:t>
      </w:r>
      <w:r w:rsidRPr="00B92BDF">
        <w:rPr>
          <w:rFonts w:cs="Calibri"/>
        </w:rPr>
        <w:t xml:space="preserve">Контракта  </w:t>
      </w:r>
      <w:r w:rsidRPr="00B92BDF">
        <w:t xml:space="preserve">Стороны несут ответственность в соответствии с законодательством Российской Федерации и условиями </w:t>
      </w:r>
      <w:r w:rsidRPr="00B92BDF">
        <w:rPr>
          <w:rFonts w:cs="Calibri"/>
        </w:rPr>
        <w:t>Контракта</w:t>
      </w:r>
      <w:r w:rsidRPr="00B92BDF">
        <w:t>.</w:t>
      </w:r>
    </w:p>
    <w:p w14:paraId="6A84A918" w14:textId="77777777" w:rsidR="00B92BDF" w:rsidRPr="00B92BDF" w:rsidRDefault="00B92BDF" w:rsidP="00B92BDF">
      <w:pPr>
        <w:widowControl w:val="0"/>
        <w:autoSpaceDE w:val="0"/>
        <w:autoSpaceDN w:val="0"/>
        <w:spacing w:after="0"/>
        <w:ind w:firstLine="540"/>
      </w:pPr>
      <w:r w:rsidRPr="00B92BDF">
        <w:t xml:space="preserve">6.2. В случае полного (частичного) неисполнения условий </w:t>
      </w:r>
      <w:r w:rsidRPr="00B92BDF">
        <w:rPr>
          <w:rFonts w:cs="Calibri"/>
        </w:rPr>
        <w:t xml:space="preserve">Контракта </w:t>
      </w:r>
      <w:r w:rsidRPr="00B92BDF">
        <w:t>одной из Сторон эта Сторона обязана возместить другой Стороне причиненные убытки в части, непокрытой неустойкой.</w:t>
      </w:r>
    </w:p>
    <w:p w14:paraId="7E57F6A6" w14:textId="77777777" w:rsidR="00B92BDF" w:rsidRPr="00B92BDF" w:rsidRDefault="00B92BDF" w:rsidP="00B92BDF">
      <w:pPr>
        <w:widowControl w:val="0"/>
        <w:autoSpaceDE w:val="0"/>
        <w:autoSpaceDN w:val="0"/>
        <w:spacing w:after="0"/>
        <w:ind w:firstLine="540"/>
      </w:pPr>
      <w:bookmarkStart w:id="0" w:name="P1554"/>
      <w:bookmarkEnd w:id="0"/>
      <w:r w:rsidRPr="00B92BDF">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w:t>
      </w:r>
      <w:r w:rsidRPr="00B92BDF">
        <w:rPr>
          <w:rFonts w:cs="Calibri"/>
        </w:rPr>
        <w:t>Контрактом</w:t>
      </w:r>
      <w:r w:rsidRPr="00B92BDF">
        <w:t xml:space="preserve">, начиная со дня, следующего после дня истечения установленного </w:t>
      </w:r>
      <w:r w:rsidRPr="00B92BDF">
        <w:rPr>
          <w:rFonts w:cs="Calibri"/>
        </w:rPr>
        <w:t>Контрактом</w:t>
      </w:r>
      <w:r w:rsidRPr="00B92BDF">
        <w:rPr>
          <w:rFonts w:cs="Calibri"/>
          <w:i/>
        </w:rPr>
        <w:t xml:space="preserve"> </w:t>
      </w:r>
      <w:r w:rsidRPr="00B92BDF">
        <w:t xml:space="preserve">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w:t>
      </w:r>
      <w:r w:rsidRPr="00B92BDF">
        <w:rPr>
          <w:rFonts w:cs="Calibri"/>
        </w:rPr>
        <w:t xml:space="preserve">Контракта  </w:t>
      </w:r>
      <w:r w:rsidRPr="00B92BDF">
        <w:t xml:space="preserve">(отдельного этапа исполнения </w:t>
      </w:r>
      <w:r w:rsidRPr="00B92BDF">
        <w:rPr>
          <w:rFonts w:cs="Calibri"/>
        </w:rPr>
        <w:t>Контракта</w:t>
      </w:r>
      <w:r w:rsidRPr="00B92BDF">
        <w:t xml:space="preserve">), уменьшенной на сумму, пропорциональную объему обязательств, предусмотренных </w:t>
      </w:r>
      <w:r w:rsidRPr="00B92BDF">
        <w:rPr>
          <w:rFonts w:cs="Calibri"/>
        </w:rPr>
        <w:t>Контрактом</w:t>
      </w:r>
      <w:r w:rsidRPr="00B92BDF">
        <w:t xml:space="preserve"> (соответствующим отдельным этапом исполнения </w:t>
      </w:r>
      <w:r w:rsidRPr="00B92BDF">
        <w:rPr>
          <w:rFonts w:cs="Calibri"/>
        </w:rPr>
        <w:t>Контракта</w:t>
      </w:r>
      <w:r w:rsidRPr="00B92BDF">
        <w:t>) и фактически исполненных Поставщиком.</w:t>
      </w:r>
    </w:p>
    <w:p w14:paraId="0F9E44F4" w14:textId="55248CD9" w:rsidR="00B92BDF" w:rsidRPr="00B92BDF" w:rsidRDefault="00B92BDF" w:rsidP="00B92BDF">
      <w:pPr>
        <w:widowControl w:val="0"/>
        <w:autoSpaceDE w:val="0"/>
        <w:autoSpaceDN w:val="0"/>
        <w:spacing w:after="0"/>
        <w:ind w:firstLine="540"/>
      </w:pPr>
      <w:r w:rsidRPr="00B92BDF">
        <w:t xml:space="preserve">6.4. За каждый факт неисполнения или ненадлежащего исполнения Поставщиком обязательств, предусмотренных </w:t>
      </w:r>
      <w:r w:rsidRPr="00B92BDF">
        <w:rPr>
          <w:rFonts w:cs="Calibri"/>
        </w:rPr>
        <w:t>Контрактом</w:t>
      </w:r>
      <w:r w:rsidRPr="00B92BDF">
        <w:t xml:space="preserve">, за исключением просрочки исполнения Поставщиком обязательств (в том числе гарантийного обязательства), предусмотренных </w:t>
      </w:r>
      <w:r w:rsidRPr="00B92BDF">
        <w:rPr>
          <w:rFonts w:cs="Calibri"/>
        </w:rPr>
        <w:t>Контрактом</w:t>
      </w:r>
      <w:r w:rsidRPr="00B92BDF">
        <w:t xml:space="preserve">, Поставщик уплачивает Заказчику штраф. </w:t>
      </w:r>
      <w:proofErr w:type="gramStart"/>
      <w:r w:rsidRPr="00B92BDF">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w:t>
      </w:r>
      <w:r>
        <w:t xml:space="preserve">лее - Правила), и составляет 1% от </w:t>
      </w:r>
      <w:r w:rsidRPr="00B92BDF">
        <w:t xml:space="preserve"> цены </w:t>
      </w:r>
      <w:r>
        <w:rPr>
          <w:rFonts w:cs="Calibri"/>
        </w:rPr>
        <w:t>контракта,</w:t>
      </w:r>
      <w:r>
        <w:t xml:space="preserve"> не более 5 000 рублей и не менее 1000</w:t>
      </w:r>
      <w:proofErr w:type="gramEnd"/>
      <w:r>
        <w:t xml:space="preserve"> рублей.</w:t>
      </w:r>
      <w:bookmarkStart w:id="1" w:name="_GoBack"/>
      <w:bookmarkEnd w:id="1"/>
    </w:p>
    <w:p w14:paraId="45C807DA" w14:textId="77777777" w:rsidR="00B92BDF" w:rsidRPr="00B92BDF" w:rsidRDefault="00B92BDF" w:rsidP="00B92BDF">
      <w:pPr>
        <w:widowControl w:val="0"/>
        <w:autoSpaceDE w:val="0"/>
        <w:autoSpaceDN w:val="0"/>
        <w:spacing w:after="0"/>
        <w:ind w:firstLine="540"/>
      </w:pPr>
      <w:bookmarkStart w:id="2" w:name="P1556"/>
      <w:bookmarkEnd w:id="2"/>
      <w:r w:rsidRPr="00B92BDF">
        <w:t xml:space="preserve">6.5. За каждый факт неисполнения или ненадлежащего исполнения Поставщиком обязательства, предусмотренного </w:t>
      </w:r>
      <w:r w:rsidRPr="00B92BDF">
        <w:rPr>
          <w:rFonts w:cs="Calibri"/>
        </w:rPr>
        <w:t>Контрактом</w:t>
      </w:r>
      <w:r w:rsidRPr="00B92BDF">
        <w:t>, которое не имеет стоимостного выражения, Поставщик уплачивает Заказчику штраф. Размер штрафа определяется в соответствии с Правилами и составляет 1000(одна тысяча) рублей</w:t>
      </w:r>
      <w:r w:rsidRPr="00B92BDF">
        <w:rPr>
          <w:vertAlign w:val="superscript"/>
        </w:rPr>
        <w:footnoteReference w:id="2"/>
      </w:r>
      <w:r w:rsidRPr="00B92BDF">
        <w:t>.</w:t>
      </w:r>
    </w:p>
    <w:p w14:paraId="25E20D6A" w14:textId="77777777" w:rsidR="00B92BDF" w:rsidRPr="00B92BDF" w:rsidRDefault="00B92BDF" w:rsidP="00B92BDF">
      <w:pPr>
        <w:widowControl w:val="0"/>
        <w:autoSpaceDE w:val="0"/>
        <w:autoSpaceDN w:val="0"/>
        <w:spacing w:after="0"/>
        <w:ind w:firstLine="540"/>
      </w:pPr>
      <w:bookmarkStart w:id="3" w:name="P1557"/>
      <w:bookmarkEnd w:id="3"/>
      <w:r w:rsidRPr="00B92BDF">
        <w:t xml:space="preserve">6.6. В случае просрочки исполнения Заказчиком обязательств, предусмотренных </w:t>
      </w:r>
      <w:r w:rsidRPr="00B92BDF">
        <w:rPr>
          <w:rFonts w:cs="Calibri"/>
        </w:rPr>
        <w:t>Контрактом</w:t>
      </w:r>
      <w:r w:rsidRPr="00B92BDF">
        <w:t xml:space="preserve">,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Pr="00B92BDF">
        <w:rPr>
          <w:rFonts w:cs="Calibri"/>
        </w:rPr>
        <w:t>Контрактом</w:t>
      </w:r>
      <w:r w:rsidRPr="00B92BDF">
        <w:t xml:space="preserve">, начиная со дня, следующего после дня истечения установленного </w:t>
      </w:r>
      <w:r w:rsidRPr="00B92BDF">
        <w:rPr>
          <w:rFonts w:cs="Calibri"/>
        </w:rPr>
        <w:t>Контрактом</w:t>
      </w:r>
      <w:r w:rsidRPr="00B92BDF">
        <w:rPr>
          <w:rFonts w:cs="Calibri"/>
          <w:i/>
        </w:rPr>
        <w:t xml:space="preserve"> </w:t>
      </w:r>
      <w:r w:rsidRPr="00B92BDF">
        <w:t>срока исполнения обязательства.</w:t>
      </w:r>
    </w:p>
    <w:p w14:paraId="6C295F77" w14:textId="77777777" w:rsidR="00B92BDF" w:rsidRPr="00B92BDF" w:rsidRDefault="00B92BDF" w:rsidP="00B92BDF">
      <w:pPr>
        <w:widowControl w:val="0"/>
        <w:autoSpaceDE w:val="0"/>
        <w:autoSpaceDN w:val="0"/>
        <w:spacing w:after="0"/>
        <w:ind w:firstLine="540"/>
      </w:pPr>
      <w:r w:rsidRPr="00B92BDF">
        <w:t xml:space="preserve">6.7. За каждый факт неисполнения Заказчиком обязательств, предусмотренных </w:t>
      </w:r>
      <w:r w:rsidRPr="00B92BDF">
        <w:rPr>
          <w:rFonts w:cs="Calibri"/>
        </w:rPr>
        <w:t>Контрактом</w:t>
      </w:r>
      <w:r w:rsidRPr="00B92BDF">
        <w:t xml:space="preserve">, за исключением просрочки исполнения обязательств, предусмотренных </w:t>
      </w:r>
      <w:r w:rsidRPr="00B92BDF">
        <w:rPr>
          <w:rFonts w:cs="Calibri"/>
        </w:rPr>
        <w:t>Контрактом</w:t>
      </w:r>
      <w:r w:rsidRPr="00B92BDF">
        <w:t>, Поставщик вправе потребовать уплату штрафа. Размер штрафа определяется в соответствии с Правилами и составляет 1000 (одна тысяча) рублей</w:t>
      </w:r>
      <w:r w:rsidRPr="00B92BDF">
        <w:rPr>
          <w:vertAlign w:val="superscript"/>
        </w:rPr>
        <w:footnoteReference w:id="3"/>
      </w:r>
      <w:r w:rsidRPr="00B92BDF">
        <w:t xml:space="preserve">. </w:t>
      </w:r>
    </w:p>
    <w:p w14:paraId="0A404EC5" w14:textId="77777777" w:rsidR="00B92BDF" w:rsidRPr="00B92BDF" w:rsidRDefault="00B92BDF" w:rsidP="00B92BDF">
      <w:pPr>
        <w:widowControl w:val="0"/>
        <w:autoSpaceDE w:val="0"/>
        <w:autoSpaceDN w:val="0"/>
        <w:spacing w:after="0"/>
        <w:ind w:firstLine="540"/>
      </w:pPr>
      <w:bookmarkStart w:id="4" w:name="P1561"/>
      <w:bookmarkEnd w:id="4"/>
      <w:r w:rsidRPr="00B92BDF">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w:t>
      </w:r>
      <w:r w:rsidRPr="00B92BDF">
        <w:rPr>
          <w:rFonts w:cs="Calibri"/>
        </w:rPr>
        <w:t>Контракта</w:t>
      </w:r>
      <w:r w:rsidRPr="00B92BDF">
        <w:t xml:space="preserve">, начисляется пеня в размере, определенном в порядке, установленном в соответствии с пунктом 6.3 </w:t>
      </w:r>
      <w:r w:rsidRPr="00B92BDF">
        <w:rPr>
          <w:rFonts w:cs="Calibri"/>
        </w:rPr>
        <w:t>Контракта</w:t>
      </w:r>
      <w:r w:rsidRPr="00B92BDF">
        <w:t>.</w:t>
      </w:r>
    </w:p>
    <w:p w14:paraId="601A9CD4" w14:textId="77777777" w:rsidR="00B92BDF" w:rsidRPr="00B92BDF" w:rsidRDefault="00B92BDF" w:rsidP="00B92BDF">
      <w:pPr>
        <w:widowControl w:val="0"/>
        <w:autoSpaceDE w:val="0"/>
        <w:autoSpaceDN w:val="0"/>
        <w:spacing w:after="0"/>
        <w:ind w:firstLine="540"/>
      </w:pPr>
      <w:r w:rsidRPr="00B92BDF">
        <w:t xml:space="preserve">6.9. Применение неустойки (штрафа, пени) не освобождает Стороны от исполнения обязательств по </w:t>
      </w:r>
      <w:r w:rsidRPr="00B92BDF">
        <w:rPr>
          <w:rFonts w:cs="Calibri"/>
        </w:rPr>
        <w:t>Контракту</w:t>
      </w:r>
      <w:r w:rsidRPr="00B92BDF">
        <w:t>.</w:t>
      </w:r>
    </w:p>
    <w:p w14:paraId="77FF52DE" w14:textId="77777777" w:rsidR="00B92BDF" w:rsidRPr="00B92BDF" w:rsidRDefault="00B92BDF" w:rsidP="00B92BDF">
      <w:pPr>
        <w:widowControl w:val="0"/>
        <w:autoSpaceDE w:val="0"/>
        <w:autoSpaceDN w:val="0"/>
        <w:spacing w:after="0"/>
        <w:ind w:firstLine="540"/>
      </w:pPr>
      <w:r w:rsidRPr="00B92BDF">
        <w:t xml:space="preserve">6.10. Общая сумма начисленных штрафов за неисполнение или ненадлежащее исполнение Поставщиком обязательств, предусмотренных </w:t>
      </w:r>
      <w:r w:rsidRPr="00B92BDF">
        <w:rPr>
          <w:rFonts w:cs="Calibri"/>
        </w:rPr>
        <w:t>Контрактом</w:t>
      </w:r>
      <w:r w:rsidRPr="00B92BDF">
        <w:t xml:space="preserve">, не может превышать цену </w:t>
      </w:r>
      <w:r w:rsidRPr="00B92BDF">
        <w:rPr>
          <w:rFonts w:cs="Calibri"/>
        </w:rPr>
        <w:t>Контракта</w:t>
      </w:r>
      <w:r w:rsidRPr="00B92BDF">
        <w:rPr>
          <w:rFonts w:cs="Calibri"/>
          <w:i/>
        </w:rPr>
        <w:t>.</w:t>
      </w:r>
      <w:r w:rsidRPr="00B92BDF">
        <w:rPr>
          <w:rFonts w:cs="Calibri"/>
        </w:rPr>
        <w:t xml:space="preserve">  </w:t>
      </w:r>
    </w:p>
    <w:p w14:paraId="191B1765" w14:textId="77777777" w:rsidR="00B92BDF" w:rsidRPr="00B92BDF" w:rsidRDefault="00B92BDF" w:rsidP="00B92BDF">
      <w:pPr>
        <w:widowControl w:val="0"/>
        <w:autoSpaceDE w:val="0"/>
        <w:autoSpaceDN w:val="0"/>
        <w:spacing w:after="0"/>
        <w:ind w:firstLine="540"/>
      </w:pPr>
      <w:r w:rsidRPr="00B92BDF">
        <w:t xml:space="preserve">6.11. Общая сумма начисленных штрафов за ненадлежащее исполнение Заказчиком обязательств, предусмотренных </w:t>
      </w:r>
      <w:r w:rsidRPr="00B92BDF">
        <w:rPr>
          <w:rFonts w:cs="Calibri"/>
        </w:rPr>
        <w:t>Контрактом</w:t>
      </w:r>
      <w:r w:rsidRPr="00B92BDF">
        <w:t>, не может превышать цену Контракта.</w:t>
      </w:r>
    </w:p>
    <w:p w14:paraId="3F5D4433" w14:textId="77777777" w:rsidR="00B92BDF" w:rsidRPr="00B92BDF" w:rsidRDefault="00B92BDF" w:rsidP="00B92BDF">
      <w:pPr>
        <w:widowControl w:val="0"/>
        <w:autoSpaceDE w:val="0"/>
        <w:autoSpaceDN w:val="0"/>
        <w:spacing w:after="0"/>
        <w:ind w:firstLine="540"/>
      </w:pPr>
      <w:r w:rsidRPr="00B92BDF">
        <w:t xml:space="preserve">6.12. В случае расторжения </w:t>
      </w:r>
      <w:r w:rsidRPr="00B92BDF">
        <w:rPr>
          <w:rFonts w:cs="Calibri"/>
        </w:rPr>
        <w:t xml:space="preserve">Контракта </w:t>
      </w:r>
      <w:r w:rsidRPr="00B92BDF">
        <w:t xml:space="preserve">в связи с односторонним отказом Стороны от исполнения </w:t>
      </w:r>
      <w:r w:rsidRPr="00B92BDF">
        <w:rPr>
          <w:rFonts w:cs="Calibri"/>
        </w:rPr>
        <w:t xml:space="preserve">Контракта </w:t>
      </w:r>
      <w:r w:rsidRPr="00B92BDF">
        <w:t xml:space="preserve">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B92BDF">
        <w:rPr>
          <w:rFonts w:cs="Calibri"/>
        </w:rPr>
        <w:t>Контракта</w:t>
      </w:r>
      <w:r w:rsidRPr="00B92BDF">
        <w:t>.</w:t>
      </w:r>
    </w:p>
    <w:p w14:paraId="4D6C3423" w14:textId="77777777" w:rsidR="00D5797E" w:rsidRDefault="00D5797E" w:rsidP="00D5797E">
      <w:pPr>
        <w:pStyle w:val="af"/>
        <w:rPr>
          <w:sz w:val="16"/>
          <w:szCs w:val="16"/>
        </w:rPr>
      </w:pPr>
    </w:p>
    <w:p w14:paraId="2828C2F4" w14:textId="244AA854" w:rsidR="00D32A1C" w:rsidRPr="00D32A1C" w:rsidRDefault="00D32A1C" w:rsidP="00D32A1C">
      <w:pPr>
        <w:pStyle w:val="13"/>
        <w:spacing w:after="0"/>
        <w:ind w:firstLine="709"/>
        <w:jc w:val="both"/>
        <w:rPr>
          <w:rFonts w:ascii="PT Astra Serif" w:hAnsi="PT Astra Serif"/>
          <w:sz w:val="22"/>
          <w:szCs w:val="22"/>
        </w:rPr>
      </w:pPr>
      <w:r w:rsidRPr="00D32A1C">
        <w:rPr>
          <w:rFonts w:ascii="PT Astra Serif" w:hAnsi="PT Astra Serif"/>
          <w:sz w:val="22"/>
          <w:szCs w:val="22"/>
        </w:rPr>
        <w:t xml:space="preserve"> </w:t>
      </w:r>
    </w:p>
    <w:p w14:paraId="13894EDF" w14:textId="77777777" w:rsidR="00D5797E" w:rsidRDefault="00D5797E" w:rsidP="00C34E20">
      <w:pPr>
        <w:pStyle w:val="13"/>
        <w:spacing w:after="0" w:line="240" w:lineRule="auto"/>
        <w:ind w:firstLine="709"/>
        <w:jc w:val="center"/>
        <w:rPr>
          <w:rFonts w:ascii="PT Astra Serif" w:hAnsi="PT Astra Serif"/>
          <w:b/>
          <w:sz w:val="22"/>
          <w:szCs w:val="22"/>
        </w:rPr>
      </w:pPr>
    </w:p>
    <w:p w14:paraId="33884E7E" w14:textId="5610525C" w:rsidR="00C34E20"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 xml:space="preserve">7. Обеспечение исполнения </w:t>
      </w:r>
      <w:r w:rsidR="001F0B29">
        <w:rPr>
          <w:rFonts w:ascii="PT Astra Serif" w:hAnsi="PT Astra Serif"/>
          <w:b/>
          <w:sz w:val="22"/>
          <w:szCs w:val="22"/>
        </w:rPr>
        <w:t>Контракта</w:t>
      </w:r>
    </w:p>
    <w:p w14:paraId="15A387AD" w14:textId="77777777" w:rsidR="00D5797E" w:rsidRPr="00912318" w:rsidRDefault="00D5797E" w:rsidP="00C34E20">
      <w:pPr>
        <w:pStyle w:val="13"/>
        <w:spacing w:after="0" w:line="240" w:lineRule="auto"/>
        <w:ind w:firstLine="709"/>
        <w:jc w:val="center"/>
        <w:rPr>
          <w:rFonts w:ascii="PT Astra Serif" w:hAnsi="PT Astra Serif"/>
          <w:b/>
          <w:sz w:val="22"/>
          <w:szCs w:val="22"/>
        </w:rPr>
      </w:pPr>
    </w:p>
    <w:p w14:paraId="0F3815A9" w14:textId="525DBF6E" w:rsidR="00C34E20" w:rsidRPr="00912318" w:rsidRDefault="00C34E20" w:rsidP="00C34E20">
      <w:pPr>
        <w:pStyle w:val="13"/>
        <w:spacing w:after="0"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7.1. Обеспечение исполнения </w:t>
      </w:r>
      <w:r w:rsidR="001F0B29">
        <w:rPr>
          <w:rFonts w:ascii="PT Astra Serif" w:hAnsi="PT Astra Serif"/>
          <w:sz w:val="22"/>
          <w:szCs w:val="22"/>
        </w:rPr>
        <w:t>Контракта</w:t>
      </w:r>
      <w:r w:rsidRPr="00912318">
        <w:rPr>
          <w:rFonts w:ascii="PT Astra Serif" w:hAnsi="PT Astra Serif"/>
          <w:sz w:val="22"/>
          <w:szCs w:val="22"/>
        </w:rPr>
        <w:t xml:space="preserve"> устанавливается </w:t>
      </w:r>
      <w:r w:rsidRPr="00912318">
        <w:rPr>
          <w:rFonts w:ascii="PT Astra Serif" w:hAnsi="PT Astra Serif"/>
          <w:color w:val="000099"/>
          <w:sz w:val="22"/>
          <w:szCs w:val="22"/>
        </w:rPr>
        <w:t xml:space="preserve">в размере 5% от цены, </w:t>
      </w:r>
      <w:r w:rsidRPr="00912318">
        <w:rPr>
          <w:rFonts w:ascii="PT Astra Serif" w:hAnsi="PT Astra Serif"/>
          <w:color w:val="auto"/>
          <w:sz w:val="22"/>
          <w:szCs w:val="22"/>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912318">
        <w:rPr>
          <w:rFonts w:ascii="PT Astra Serif" w:hAnsi="PT Astra Serif"/>
          <w:color w:val="000099"/>
          <w:sz w:val="22"/>
          <w:szCs w:val="22"/>
        </w:rPr>
        <w:t>.</w:t>
      </w:r>
    </w:p>
    <w:p w14:paraId="75A3BEB8" w14:textId="13507150"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случае если Поставщиком предложена цена </w:t>
      </w:r>
      <w:r w:rsidR="001F0B29">
        <w:rPr>
          <w:rFonts w:ascii="PT Astra Serif" w:hAnsi="PT Astra Serif"/>
          <w:sz w:val="22"/>
          <w:szCs w:val="22"/>
        </w:rPr>
        <w:t>Контракта</w:t>
      </w:r>
      <w:r w:rsidRPr="00912318">
        <w:rPr>
          <w:rFonts w:ascii="PT Astra Serif" w:hAnsi="PT Astra Serif"/>
          <w:sz w:val="22"/>
          <w:szCs w:val="22"/>
        </w:rPr>
        <w:t xml:space="preserve">, которая на двадцать пять и более процентов ниже начальной (максимальной) цены </w:t>
      </w:r>
      <w:r w:rsidR="001F0B29">
        <w:rPr>
          <w:rFonts w:ascii="PT Astra Serif" w:hAnsi="PT Astra Serif"/>
          <w:sz w:val="22"/>
          <w:szCs w:val="22"/>
        </w:rPr>
        <w:t>Контракта</w:t>
      </w:r>
      <w:r w:rsidRPr="00912318">
        <w:rPr>
          <w:rFonts w:ascii="PT Astra Serif" w:hAnsi="PT Astra Serif"/>
          <w:sz w:val="22"/>
          <w:szCs w:val="22"/>
        </w:rPr>
        <w:t xml:space="preserve">, Поставщик предоставляет обеспечение исполнения </w:t>
      </w:r>
      <w:r w:rsidR="001F0B29">
        <w:rPr>
          <w:rFonts w:ascii="PT Astra Serif" w:hAnsi="PT Astra Serif"/>
          <w:sz w:val="22"/>
          <w:szCs w:val="22"/>
        </w:rPr>
        <w:t>Контракта</w:t>
      </w:r>
      <w:r w:rsidRPr="00912318">
        <w:rPr>
          <w:rFonts w:ascii="PT Astra Serif" w:hAnsi="PT Astra Serif"/>
          <w:sz w:val="22"/>
          <w:szCs w:val="22"/>
        </w:rPr>
        <w:t xml:space="preserve"> в размере, превышающем в полтора раза размер обеспечения исполнения </w:t>
      </w:r>
      <w:r w:rsidR="001F0B29">
        <w:rPr>
          <w:rFonts w:ascii="PT Astra Serif" w:hAnsi="PT Astra Serif"/>
          <w:sz w:val="22"/>
          <w:szCs w:val="22"/>
        </w:rPr>
        <w:t>Контракта</w:t>
      </w:r>
      <w:r w:rsidRPr="00912318">
        <w:rPr>
          <w:rFonts w:ascii="PT Astra Serif" w:hAnsi="PT Astra Serif"/>
          <w:sz w:val="22"/>
          <w:szCs w:val="22"/>
        </w:rPr>
        <w:t xml:space="preserve">, указанного в извещении о закупке,  но не менее чем десять процентов от начальной (максимальной) цены </w:t>
      </w:r>
      <w:r w:rsidR="00DB2FEC">
        <w:rPr>
          <w:rFonts w:ascii="PT Astra Serif" w:hAnsi="PT Astra Serif"/>
          <w:sz w:val="22"/>
          <w:szCs w:val="22"/>
        </w:rPr>
        <w:t>Контракта</w:t>
      </w:r>
      <w:r w:rsidRPr="00912318">
        <w:rPr>
          <w:rFonts w:ascii="PT Astra Serif" w:hAnsi="PT Astra Serif"/>
          <w:sz w:val="22"/>
          <w:szCs w:val="22"/>
        </w:rPr>
        <w:t xml:space="preserve"> или от цены заключаемого </w:t>
      </w:r>
      <w:r w:rsidR="00DB2FEC">
        <w:rPr>
          <w:rFonts w:ascii="PT Astra Serif" w:hAnsi="PT Astra Serif"/>
          <w:sz w:val="22"/>
          <w:szCs w:val="22"/>
        </w:rPr>
        <w:t>Контракта</w:t>
      </w:r>
      <w:r w:rsidRPr="00912318">
        <w:rPr>
          <w:rFonts w:ascii="PT Astra Serif" w:hAnsi="PT Astra Serif"/>
          <w:sz w:val="22"/>
          <w:szCs w:val="22"/>
        </w:rPr>
        <w:t xml:space="preserve">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w:t>
      </w:r>
      <w:r w:rsidR="00DB2FEC">
        <w:rPr>
          <w:rFonts w:ascii="PT Astra Serif" w:hAnsi="PT Astra Serif"/>
          <w:sz w:val="22"/>
          <w:szCs w:val="22"/>
        </w:rPr>
        <w:t>Контракта</w:t>
      </w:r>
      <w:r w:rsidRPr="00912318">
        <w:rPr>
          <w:rFonts w:ascii="PT Astra Serif" w:hAnsi="PT Astra Serif"/>
          <w:sz w:val="22"/>
          <w:szCs w:val="22"/>
        </w:rPr>
        <w:t xml:space="preserve"> в размере обеспечения исполнения </w:t>
      </w:r>
      <w:r w:rsidR="00DB2FEC">
        <w:rPr>
          <w:rFonts w:ascii="PT Astra Serif" w:hAnsi="PT Astra Serif"/>
          <w:sz w:val="22"/>
          <w:szCs w:val="22"/>
        </w:rPr>
        <w:t>Контракта</w:t>
      </w:r>
      <w:r w:rsidRPr="00912318">
        <w:rPr>
          <w:rFonts w:ascii="PT Astra Serif" w:hAnsi="PT Astra Serif"/>
          <w:sz w:val="22"/>
          <w:szCs w:val="22"/>
        </w:rPr>
        <w:t>, указанном в извещении о закупке.</w:t>
      </w:r>
    </w:p>
    <w:p w14:paraId="248F3E64"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265935A8"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476C31C4" w14:textId="77777777" w:rsidR="001F0B29" w:rsidRPr="001F0B29" w:rsidRDefault="001F0B29" w:rsidP="001F0B29">
      <w:pPr>
        <w:pStyle w:val="13"/>
        <w:spacing w:after="0"/>
        <w:ind w:firstLine="709"/>
        <w:jc w:val="both"/>
        <w:rPr>
          <w:rFonts w:ascii="PT Astra Serif" w:hAnsi="PT Astra Serif"/>
          <w:sz w:val="22"/>
          <w:szCs w:val="22"/>
        </w:rPr>
      </w:pPr>
      <w:proofErr w:type="gramStart"/>
      <w:r w:rsidRPr="001F0B29">
        <w:rPr>
          <w:rFonts w:ascii="PT Astra Serif" w:hAnsi="PT Astra Serif"/>
          <w:sz w:val="22"/>
          <w:szCs w:val="22"/>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1CBE0DD6"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 xml:space="preserve">7.3. </w:t>
      </w:r>
      <w:proofErr w:type="gramStart"/>
      <w:r w:rsidRPr="001F0B29">
        <w:rPr>
          <w:rFonts w:ascii="PT Astra Serif" w:hAnsi="PT Astra Serif"/>
          <w:sz w:val="22"/>
          <w:szCs w:val="22"/>
        </w:rPr>
        <w:t>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в срок не более 15 дней 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14:paraId="42259838"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74D6F24"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В случае</w:t>
      </w:r>
      <w:proofErr w:type="gramStart"/>
      <w:r w:rsidRPr="001F0B29">
        <w:rPr>
          <w:rFonts w:ascii="PT Astra Serif" w:hAnsi="PT Astra Serif"/>
          <w:sz w:val="22"/>
          <w:szCs w:val="22"/>
        </w:rPr>
        <w:t>,</w:t>
      </w:r>
      <w:proofErr w:type="gramEnd"/>
      <w:r w:rsidRPr="001F0B29">
        <w:rPr>
          <w:rFonts w:ascii="PT Astra Serif" w:hAnsi="PT Astra Serif"/>
          <w:sz w:val="22"/>
          <w:szCs w:val="22"/>
        </w:rPr>
        <w:t xml:space="preserve">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30AD86E7"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0C1D290F"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 xml:space="preserve">7.6. </w:t>
      </w:r>
      <w:proofErr w:type="gramStart"/>
      <w:r w:rsidRPr="001F0B29">
        <w:rPr>
          <w:rFonts w:ascii="PT Astra Serif" w:hAnsi="PT Astra Serif"/>
          <w:sz w:val="22"/>
          <w:szCs w:val="22"/>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1F0B29">
        <w:rPr>
          <w:rFonts w:ascii="PT Astra Serif" w:hAnsi="PT Astra Serif"/>
          <w:sz w:val="22"/>
          <w:szCs w:val="22"/>
        </w:rPr>
        <w:t xml:space="preserve">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1F0B29">
        <w:rPr>
          <w:rFonts w:ascii="PT Astra Serif" w:hAnsi="PT Astra Serif"/>
          <w:sz w:val="22"/>
          <w:szCs w:val="22"/>
        </w:rPr>
        <w:t>,</w:t>
      </w:r>
      <w:proofErr w:type="gramEnd"/>
      <w:r w:rsidRPr="001F0B29">
        <w:rPr>
          <w:rFonts w:ascii="PT Astra Serif" w:hAnsi="PT Astra Serif"/>
          <w:sz w:val="22"/>
          <w:szCs w:val="22"/>
        </w:rPr>
        <w:t xml:space="preserve">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1F0B29">
        <w:rPr>
          <w:rFonts w:ascii="PT Astra Serif" w:hAnsi="PT Astra Serif"/>
          <w:sz w:val="22"/>
          <w:szCs w:val="22"/>
        </w:rPr>
        <w:t>,</w:t>
      </w:r>
      <w:proofErr w:type="gramEnd"/>
      <w:r w:rsidRPr="001F0B29">
        <w:rPr>
          <w:rFonts w:ascii="PT Astra Serif" w:hAnsi="PT Astra Serif"/>
          <w:sz w:val="22"/>
          <w:szCs w:val="22"/>
        </w:rPr>
        <w:t xml:space="preserve">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55BCCF75"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6F9F62"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20425150"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2B363451"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5981E17D" w14:textId="77777777" w:rsidR="001F0B29" w:rsidRPr="001F0B29" w:rsidRDefault="001F0B29" w:rsidP="001F0B29">
      <w:pPr>
        <w:pStyle w:val="13"/>
        <w:spacing w:after="0"/>
        <w:ind w:firstLine="709"/>
        <w:jc w:val="both"/>
        <w:rPr>
          <w:rFonts w:ascii="PT Astra Serif" w:hAnsi="PT Astra Serif"/>
          <w:sz w:val="22"/>
          <w:szCs w:val="22"/>
        </w:rPr>
      </w:pPr>
      <w:r w:rsidRPr="001F0B29">
        <w:rPr>
          <w:rFonts w:ascii="PT Astra Serif" w:hAnsi="PT Astra Serif"/>
          <w:sz w:val="22"/>
          <w:szCs w:val="22"/>
        </w:rPr>
        <w:t xml:space="preserve">7.11. </w:t>
      </w:r>
      <w:proofErr w:type="gramStart"/>
      <w:r w:rsidRPr="001F0B29">
        <w:rPr>
          <w:rFonts w:ascii="PT Astra Serif" w:hAnsi="PT Astra Serif"/>
          <w:sz w:val="22"/>
          <w:szCs w:val="22"/>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1F0B29">
        <w:rPr>
          <w:rFonts w:ascii="PT Astra Serif" w:hAnsi="PT Astra Serif"/>
          <w:sz w:val="22"/>
          <w:szCs w:val="22"/>
        </w:rPr>
        <w:t xml:space="preserve"> «</w:t>
      </w:r>
      <w:proofErr w:type="gramStart"/>
      <w:r w:rsidRPr="001F0B29">
        <w:rPr>
          <w:rFonts w:ascii="PT Astra Serif" w:hAnsi="PT Astra Serif"/>
          <w:sz w:val="22"/>
          <w:szCs w:val="22"/>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1F0B29">
        <w:rPr>
          <w:rFonts w:ascii="PT Astra Serif" w:hAnsi="PT Astra Serif"/>
          <w:sz w:val="22"/>
          <w:szCs w:val="22"/>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1F0B29">
        <w:rPr>
          <w:rFonts w:ascii="PT Astra Serif" w:hAnsi="PT Astra Serif"/>
          <w:sz w:val="22"/>
          <w:szCs w:val="22"/>
        </w:rPr>
        <w:t>менее начальной</w:t>
      </w:r>
      <w:proofErr w:type="gramEnd"/>
      <w:r w:rsidRPr="001F0B29">
        <w:rPr>
          <w:rFonts w:ascii="PT Astra Serif" w:hAnsi="PT Astra Serif"/>
          <w:sz w:val="22"/>
          <w:szCs w:val="22"/>
        </w:rPr>
        <w:t xml:space="preserve"> (максимальной) цены Контракта, указанной в извещении об осуществлении закупки и документации о закупке. </w:t>
      </w:r>
    </w:p>
    <w:p w14:paraId="56209DD4" w14:textId="66B45EFC" w:rsidR="00C34E20" w:rsidRPr="00912318" w:rsidRDefault="001F0B29" w:rsidP="001F0B29">
      <w:pPr>
        <w:pStyle w:val="13"/>
        <w:spacing w:after="0" w:line="240" w:lineRule="auto"/>
        <w:ind w:firstLine="709"/>
        <w:jc w:val="both"/>
        <w:rPr>
          <w:rFonts w:ascii="PT Astra Serif" w:hAnsi="PT Astra Serif"/>
          <w:sz w:val="22"/>
          <w:szCs w:val="22"/>
        </w:rPr>
      </w:pPr>
      <w:r w:rsidRPr="001F0B29">
        <w:rPr>
          <w:rFonts w:ascii="PT Astra Serif" w:hAnsi="PT Astra Serif"/>
          <w:sz w:val="22"/>
          <w:szCs w:val="22"/>
        </w:rPr>
        <w:t xml:space="preserve">7.12. </w:t>
      </w:r>
      <w:proofErr w:type="gramStart"/>
      <w:r w:rsidRPr="001F0B29">
        <w:rPr>
          <w:rFonts w:ascii="PT Astra Serif" w:hAnsi="PT Astra Serif"/>
          <w:sz w:val="22"/>
          <w:szCs w:val="22"/>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1F0B29">
        <w:rPr>
          <w:rFonts w:ascii="PT Astra Serif" w:hAnsi="PT Astra Serif"/>
          <w:sz w:val="22"/>
          <w:szCs w:val="22"/>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C53BD36"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8. Обеспечение гарантийных обязательств</w:t>
      </w:r>
    </w:p>
    <w:p w14:paraId="7F5FF7D2" w14:textId="362A98C9" w:rsidR="006164D0" w:rsidRPr="00912318" w:rsidRDefault="002A47F0" w:rsidP="002A47F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8.1.</w:t>
      </w:r>
      <w:r w:rsidRPr="00912318">
        <w:rPr>
          <w:rFonts w:ascii="PT Astra Serif" w:hAnsi="PT Astra Serif"/>
          <w:sz w:val="22"/>
          <w:szCs w:val="22"/>
        </w:rPr>
        <w:tab/>
        <w:t xml:space="preserve">Обеспечение гарантийных обязательств </w:t>
      </w:r>
      <w:r w:rsidR="006164D0" w:rsidRPr="00912318">
        <w:rPr>
          <w:rFonts w:ascii="PT Astra Serif" w:hAnsi="PT Astra Serif"/>
          <w:sz w:val="22"/>
          <w:szCs w:val="22"/>
        </w:rPr>
        <w:t>не устанавливается.</w:t>
      </w:r>
    </w:p>
    <w:p w14:paraId="6C06AD08" w14:textId="77777777" w:rsidR="002A47F0" w:rsidRPr="00912318" w:rsidRDefault="002A47F0" w:rsidP="002A47F0">
      <w:pPr>
        <w:pStyle w:val="13"/>
        <w:spacing w:after="0" w:line="240" w:lineRule="auto"/>
        <w:ind w:firstLine="709"/>
        <w:jc w:val="both"/>
        <w:rPr>
          <w:rFonts w:ascii="PT Astra Serif" w:hAnsi="PT Astra Serif"/>
          <w:b/>
          <w:sz w:val="22"/>
          <w:szCs w:val="22"/>
        </w:rPr>
      </w:pPr>
    </w:p>
    <w:p w14:paraId="53B8088C"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9. Исключительные права</w:t>
      </w:r>
    </w:p>
    <w:p w14:paraId="0FAB958B"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p>
    <w:p w14:paraId="17E6FD13" w14:textId="479532B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10. Обстоятельства непреодолимой силы</w:t>
      </w:r>
    </w:p>
    <w:p w14:paraId="1387862A" w14:textId="7D009F17"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10.1. Стороны не несут ответственность за полное или частичное неисполнение предусмотренных </w:t>
      </w:r>
      <w:r w:rsidR="007146AA">
        <w:rPr>
          <w:rFonts w:ascii="PT Astra Serif" w:hAnsi="PT Astra Serif"/>
          <w:color w:val="auto"/>
          <w:sz w:val="22"/>
          <w:szCs w:val="22"/>
        </w:rPr>
        <w:t>Контрактом</w:t>
      </w:r>
      <w:r w:rsidRPr="00912318">
        <w:rPr>
          <w:rFonts w:ascii="PT Astra Serif" w:hAnsi="PT Astra Serif"/>
          <w:color w:val="auto"/>
          <w:sz w:val="22"/>
          <w:szCs w:val="22"/>
        </w:rPr>
        <w:t xml:space="preserve"> обязательств, если такое неисполнение связано с обстоятельствами непреодолимой силы.</w:t>
      </w:r>
    </w:p>
    <w:p w14:paraId="5132BEF1" w14:textId="3FA3D9E3"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10.2. В случае если надлежащее исполнение Стороной предусмотренных </w:t>
      </w:r>
      <w:r w:rsidR="007146AA">
        <w:rPr>
          <w:rFonts w:ascii="PT Astra Serif" w:hAnsi="PT Astra Serif"/>
          <w:color w:val="auto"/>
          <w:sz w:val="22"/>
          <w:szCs w:val="22"/>
        </w:rPr>
        <w:t>Контрактом</w:t>
      </w:r>
      <w:r w:rsidRPr="00912318">
        <w:rPr>
          <w:rFonts w:ascii="PT Astra Serif" w:hAnsi="PT Astra Serif"/>
          <w:color w:val="auto"/>
          <w:sz w:val="22"/>
          <w:szCs w:val="22"/>
        </w:rPr>
        <w:t xml:space="preserve">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912318" w:rsidRDefault="00C34E20" w:rsidP="00C34E20">
      <w:pPr>
        <w:pStyle w:val="afb"/>
        <w:spacing w:line="240" w:lineRule="auto"/>
        <w:ind w:firstLine="709"/>
        <w:jc w:val="both"/>
        <w:rPr>
          <w:rFonts w:ascii="PT Astra Serif" w:hAnsi="PT Astra Serif"/>
          <w:color w:val="auto"/>
          <w:sz w:val="22"/>
          <w:szCs w:val="22"/>
        </w:rPr>
      </w:pPr>
    </w:p>
    <w:p w14:paraId="1CF97152" w14:textId="121DEB45"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11. Рассмотрение и разрешение споров</w:t>
      </w:r>
    </w:p>
    <w:p w14:paraId="43E638A0" w14:textId="77777777" w:rsidR="007146AA" w:rsidRPr="007146AA" w:rsidRDefault="007146AA" w:rsidP="007146AA">
      <w:pPr>
        <w:ind w:firstLine="567"/>
        <w:rPr>
          <w:rFonts w:ascii="PT Astra Serif" w:hAnsi="PT Astra Serif"/>
          <w:sz w:val="22"/>
          <w:szCs w:val="22"/>
        </w:rPr>
      </w:pPr>
      <w:r w:rsidRPr="007146AA">
        <w:rPr>
          <w:rFonts w:ascii="PT Astra Serif" w:hAnsi="PT Astra Serif"/>
          <w:sz w:val="22"/>
          <w:szCs w:val="22"/>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721739F9" w14:textId="77777777" w:rsidR="007146AA" w:rsidRPr="007146AA" w:rsidRDefault="007146AA" w:rsidP="007146AA">
      <w:pPr>
        <w:ind w:firstLine="567"/>
        <w:rPr>
          <w:rFonts w:ascii="PT Astra Serif" w:hAnsi="PT Astra Serif"/>
          <w:sz w:val="22"/>
          <w:szCs w:val="22"/>
        </w:rPr>
      </w:pPr>
      <w:r w:rsidRPr="007146AA">
        <w:rPr>
          <w:rFonts w:ascii="PT Astra Serif" w:hAnsi="PT Astra Serif"/>
          <w:sz w:val="22"/>
          <w:szCs w:val="22"/>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017FC39" w14:textId="77777777" w:rsidR="007146AA" w:rsidRPr="007146AA" w:rsidRDefault="007146AA" w:rsidP="007146AA">
      <w:pPr>
        <w:ind w:firstLine="567"/>
        <w:rPr>
          <w:rFonts w:ascii="PT Astra Serif" w:hAnsi="PT Astra Serif"/>
          <w:sz w:val="22"/>
          <w:szCs w:val="22"/>
        </w:rPr>
      </w:pPr>
      <w:r w:rsidRPr="007146AA">
        <w:rPr>
          <w:rFonts w:ascii="PT Astra Serif" w:hAnsi="PT Astra Serif"/>
          <w:sz w:val="22"/>
          <w:szCs w:val="22"/>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DC01470" w14:textId="3333C670" w:rsidR="00C34E20" w:rsidRPr="00912318" w:rsidRDefault="007146AA" w:rsidP="007146AA">
      <w:pPr>
        <w:ind w:firstLine="567"/>
        <w:rPr>
          <w:rFonts w:ascii="PT Astra Serif" w:hAnsi="PT Astra Serif"/>
          <w:b/>
          <w:sz w:val="22"/>
          <w:szCs w:val="22"/>
        </w:rPr>
      </w:pPr>
      <w:r w:rsidRPr="007146AA">
        <w:rPr>
          <w:rFonts w:ascii="PT Astra Serif" w:hAnsi="PT Astra Serif"/>
          <w:sz w:val="22"/>
          <w:szCs w:val="22"/>
        </w:rPr>
        <w:t xml:space="preserve">11.4. При </w:t>
      </w:r>
      <w:proofErr w:type="spellStart"/>
      <w:r w:rsidRPr="007146AA">
        <w:rPr>
          <w:rFonts w:ascii="PT Astra Serif" w:hAnsi="PT Astra Serif"/>
          <w:sz w:val="22"/>
          <w:szCs w:val="22"/>
        </w:rPr>
        <w:t>неурегулировании</w:t>
      </w:r>
      <w:proofErr w:type="spellEnd"/>
      <w:r w:rsidRPr="007146AA">
        <w:rPr>
          <w:rFonts w:ascii="PT Astra Serif" w:hAnsi="PT Astra Serif"/>
          <w:sz w:val="22"/>
          <w:szCs w:val="22"/>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42BB0CD3" w14:textId="62306142"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12. Антикоррупционная оговорка</w:t>
      </w:r>
    </w:p>
    <w:p w14:paraId="79D9F899" w14:textId="77777777" w:rsidR="007146AA" w:rsidRDefault="007146AA" w:rsidP="00C34E20">
      <w:pPr>
        <w:pStyle w:val="ConsPlusNormal"/>
        <w:ind w:firstLine="709"/>
        <w:jc w:val="both"/>
        <w:rPr>
          <w:rFonts w:ascii="PT Astra Serif" w:hAnsi="PT Astra Serif"/>
          <w:color w:val="000000"/>
          <w:sz w:val="22"/>
          <w:szCs w:val="22"/>
        </w:rPr>
      </w:pPr>
      <w:r w:rsidRPr="007146AA">
        <w:rPr>
          <w:rFonts w:ascii="PT Astra Serif" w:hAnsi="PT Astra Serif"/>
          <w:color w:val="000000"/>
          <w:sz w:val="22"/>
          <w:szCs w:val="22"/>
        </w:rPr>
        <w:t xml:space="preserve">12.1. </w:t>
      </w:r>
      <w:proofErr w:type="gramStart"/>
      <w:r w:rsidRPr="007146AA">
        <w:rPr>
          <w:rFonts w:ascii="PT Astra Serif" w:hAnsi="PT Astra Serif"/>
          <w:color w:val="000000"/>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7146AA">
        <w:rPr>
          <w:rFonts w:ascii="PT Astra Serif" w:hAnsi="PT Astra Serif"/>
          <w:color w:val="000000"/>
          <w:sz w:val="22"/>
          <w:szCs w:val="22"/>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0D124E31"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7146AA">
        <w:rPr>
          <w:rFonts w:ascii="PT Astra Serif" w:hAnsi="PT Astra Serif"/>
          <w:color w:val="000000"/>
          <w:sz w:val="22"/>
          <w:szCs w:val="22"/>
        </w:rPr>
        <w:t>Контракта</w:t>
      </w:r>
      <w:r w:rsidRPr="00912318">
        <w:rPr>
          <w:rFonts w:ascii="PT Astra Serif" w:hAnsi="PT Astra Serif"/>
          <w:color w:val="000000"/>
          <w:sz w:val="22"/>
          <w:szCs w:val="22"/>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7146AA">
        <w:rPr>
          <w:rFonts w:ascii="PT Astra Serif" w:hAnsi="PT Astra Serif"/>
          <w:color w:val="000000"/>
          <w:sz w:val="22"/>
          <w:szCs w:val="22"/>
        </w:rPr>
        <w:t>Контракта</w:t>
      </w:r>
      <w:r w:rsidRPr="00912318">
        <w:rPr>
          <w:rFonts w:ascii="PT Astra Serif" w:hAnsi="PT Astra Serif"/>
          <w:color w:val="000000"/>
          <w:sz w:val="22"/>
          <w:szCs w:val="22"/>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7146AA">
        <w:rPr>
          <w:rFonts w:ascii="PT Astra Serif" w:hAnsi="PT Astra Serif"/>
          <w:color w:val="000000"/>
          <w:sz w:val="22"/>
          <w:szCs w:val="22"/>
        </w:rPr>
        <w:t>Контракта.</w:t>
      </w:r>
    </w:p>
    <w:p w14:paraId="6B3A69DB" w14:textId="3CD7C79B"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w:t>
      </w:r>
      <w:r w:rsidR="006A2CA6" w:rsidRPr="00912318">
        <w:rPr>
          <w:rFonts w:ascii="PT Astra Serif" w:hAnsi="PT Astra Serif"/>
          <w:color w:val="000000"/>
          <w:sz w:val="22"/>
          <w:szCs w:val="22"/>
        </w:rPr>
        <w:t>Поставщика</w:t>
      </w:r>
      <w:r w:rsidRPr="00912318">
        <w:rPr>
          <w:rFonts w:ascii="PT Astra Serif" w:hAnsi="PT Astra Serif"/>
          <w:color w:val="000000"/>
          <w:sz w:val="22"/>
          <w:szCs w:val="22"/>
        </w:rPr>
        <w:t xml:space="preserve"> о нарушениях каких-либо положений настоящего раздела: ______________, официальный сайт ____________________ (при наличии). </w:t>
      </w:r>
    </w:p>
    <w:p w14:paraId="18FF1371" w14:textId="77777777" w:rsidR="005B629E" w:rsidRPr="005F5888" w:rsidRDefault="005B629E" w:rsidP="005B629E">
      <w:pPr>
        <w:pStyle w:val="ConsPlusNormal"/>
        <w:ind w:firstLine="709"/>
        <w:jc w:val="both"/>
        <w:rPr>
          <w:rFonts w:ascii="PT Astra Serif" w:hAnsi="PT Astra Serif" w:cs="Times New Roman"/>
          <w:color w:val="000000"/>
          <w:sz w:val="24"/>
          <w:szCs w:val="24"/>
        </w:rPr>
      </w:pPr>
      <w:r w:rsidRPr="005F5888">
        <w:rPr>
          <w:rFonts w:ascii="PT Astra Serif" w:hAnsi="PT Astra Serif" w:cs="Times New Roman"/>
          <w:color w:val="000000"/>
          <w:sz w:val="24"/>
          <w:szCs w:val="24"/>
        </w:rPr>
        <w:t xml:space="preserve">Каналы уведомления Заказчика о нарушениях каких-либо положений настоящего раздела: </w:t>
      </w:r>
      <w:r w:rsidRPr="005F5888">
        <w:rPr>
          <w:rFonts w:ascii="PT Astra Serif" w:hAnsi="PT Astra Serif" w:cs="Times New Roman"/>
          <w:color w:val="000000"/>
          <w:sz w:val="24"/>
          <w:szCs w:val="24"/>
          <w:lang w:val="en-US"/>
        </w:rPr>
        <w:t>cmtiimo</w:t>
      </w:r>
      <w:r w:rsidRPr="005F5888">
        <w:rPr>
          <w:rFonts w:ascii="PT Astra Serif" w:hAnsi="PT Astra Serif" w:cs="Times New Roman"/>
          <w:color w:val="000000"/>
          <w:sz w:val="24"/>
          <w:szCs w:val="24"/>
        </w:rPr>
        <w:t>@</w:t>
      </w:r>
      <w:r w:rsidRPr="005F5888">
        <w:rPr>
          <w:rFonts w:ascii="PT Astra Serif" w:hAnsi="PT Astra Serif" w:cs="Times New Roman"/>
          <w:color w:val="000000"/>
          <w:sz w:val="24"/>
          <w:szCs w:val="24"/>
          <w:lang w:val="en-US"/>
        </w:rPr>
        <w:t>yandex</w:t>
      </w:r>
      <w:r w:rsidRPr="005F5888">
        <w:rPr>
          <w:rFonts w:ascii="PT Astra Serif" w:hAnsi="PT Astra Serif" w:cs="Times New Roman"/>
          <w:color w:val="000000"/>
          <w:sz w:val="24"/>
          <w:szCs w:val="24"/>
        </w:rPr>
        <w:t>.</w:t>
      </w:r>
      <w:r w:rsidRPr="005F5888">
        <w:rPr>
          <w:rFonts w:ascii="PT Astra Serif" w:hAnsi="PT Astra Serif" w:cs="Times New Roman"/>
          <w:color w:val="000000"/>
          <w:sz w:val="24"/>
          <w:szCs w:val="24"/>
          <w:lang w:val="en-US"/>
        </w:rPr>
        <w:t>ru</w:t>
      </w:r>
      <w:r w:rsidRPr="005F5888">
        <w:rPr>
          <w:rFonts w:ascii="PT Astra Serif" w:hAnsi="PT Astra Serif" w:cs="Times New Roman"/>
          <w:color w:val="000000"/>
          <w:sz w:val="24"/>
          <w:szCs w:val="24"/>
        </w:rPr>
        <w:t>, 83467545100, 83467578715, 83467578676.</w:t>
      </w:r>
    </w:p>
    <w:p w14:paraId="57C98418" w14:textId="77777777" w:rsidR="007146AA" w:rsidRPr="007146AA" w:rsidRDefault="007146AA" w:rsidP="007146AA">
      <w:pPr>
        <w:ind w:firstLine="567"/>
        <w:rPr>
          <w:rFonts w:ascii="PT Astra Serif" w:hAnsi="PT Astra Serif" w:cs="Arial"/>
          <w:color w:val="000000"/>
          <w:sz w:val="22"/>
          <w:szCs w:val="22"/>
        </w:rPr>
      </w:pPr>
      <w:r w:rsidRPr="007146AA">
        <w:rPr>
          <w:rFonts w:ascii="PT Astra Serif" w:hAnsi="PT Astra Serif" w:cs="Arial"/>
          <w:color w:val="000000"/>
          <w:sz w:val="22"/>
          <w:szCs w:val="22"/>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7146AA">
        <w:rPr>
          <w:rFonts w:ascii="PT Astra Serif" w:hAnsi="PT Astra Serif" w:cs="Arial"/>
          <w:color w:val="000000"/>
          <w:sz w:val="22"/>
          <w:szCs w:val="22"/>
        </w:rPr>
        <w:t>с даты</w:t>
      </w:r>
      <w:proofErr w:type="gramEnd"/>
      <w:r w:rsidRPr="007146AA">
        <w:rPr>
          <w:rFonts w:ascii="PT Astra Serif" w:hAnsi="PT Astra Serif" w:cs="Arial"/>
          <w:color w:val="000000"/>
          <w:sz w:val="22"/>
          <w:szCs w:val="22"/>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68DD8221" w14:textId="77777777" w:rsidR="007146AA" w:rsidRPr="007146AA" w:rsidRDefault="007146AA" w:rsidP="007146AA">
      <w:pPr>
        <w:ind w:firstLine="567"/>
        <w:rPr>
          <w:rFonts w:ascii="PT Astra Serif" w:hAnsi="PT Astra Serif" w:cs="Arial"/>
          <w:color w:val="000000"/>
          <w:sz w:val="22"/>
          <w:szCs w:val="22"/>
        </w:rPr>
      </w:pPr>
      <w:r w:rsidRPr="007146AA">
        <w:rPr>
          <w:rFonts w:ascii="PT Astra Serif" w:hAnsi="PT Astra Serif" w:cs="Arial"/>
          <w:color w:val="000000"/>
          <w:sz w:val="22"/>
          <w:szCs w:val="22"/>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26E520DB" w14:textId="14D61E08" w:rsidR="00C34E20" w:rsidRPr="00912318" w:rsidRDefault="007146AA" w:rsidP="007146AA">
      <w:pPr>
        <w:ind w:firstLine="567"/>
        <w:rPr>
          <w:rFonts w:ascii="PT Astra Serif" w:hAnsi="PT Astra Serif"/>
          <w:b/>
          <w:sz w:val="22"/>
          <w:szCs w:val="22"/>
        </w:rPr>
      </w:pPr>
      <w:r w:rsidRPr="007146AA">
        <w:rPr>
          <w:rFonts w:ascii="PT Astra Serif" w:hAnsi="PT Astra Serif" w:cs="Arial"/>
          <w:color w:val="000000"/>
          <w:sz w:val="22"/>
          <w:szCs w:val="22"/>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50234D33" w14:textId="3CCA6B46"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 xml:space="preserve">13. Срок действия и порядок расторжения </w:t>
      </w:r>
      <w:r w:rsidR="00DB2FEC">
        <w:rPr>
          <w:rFonts w:ascii="PT Astra Serif" w:hAnsi="PT Astra Serif"/>
          <w:b/>
          <w:sz w:val="22"/>
          <w:szCs w:val="22"/>
        </w:rPr>
        <w:t>Контракта</w:t>
      </w:r>
    </w:p>
    <w:p w14:paraId="75556D79" w14:textId="7AFE3D89" w:rsidR="00C34E20" w:rsidRPr="00912318" w:rsidRDefault="00C34E20" w:rsidP="00C34E20">
      <w:pPr>
        <w:autoSpaceDE w:val="0"/>
        <w:autoSpaceDN w:val="0"/>
        <w:adjustRightInd w:val="0"/>
        <w:spacing w:after="0"/>
        <w:ind w:firstLine="709"/>
        <w:rPr>
          <w:rFonts w:ascii="PT Astra Serif" w:hAnsi="PT Astra Serif"/>
          <w:color w:val="000099"/>
          <w:sz w:val="22"/>
          <w:szCs w:val="22"/>
        </w:rPr>
      </w:pPr>
      <w:r w:rsidRPr="00912318">
        <w:rPr>
          <w:rFonts w:ascii="PT Astra Serif" w:hAnsi="PT Astra Serif"/>
          <w:sz w:val="22"/>
          <w:szCs w:val="22"/>
        </w:rPr>
        <w:t xml:space="preserve">13.1. </w:t>
      </w:r>
      <w:r w:rsidR="007146AA">
        <w:rPr>
          <w:rFonts w:ascii="PT Astra Serif" w:hAnsi="PT Astra Serif"/>
          <w:sz w:val="22"/>
          <w:szCs w:val="22"/>
        </w:rPr>
        <w:t>Контра</w:t>
      </w:r>
      <w:proofErr w:type="gramStart"/>
      <w:r w:rsidR="007146AA">
        <w:rPr>
          <w:rFonts w:ascii="PT Astra Serif" w:hAnsi="PT Astra Serif"/>
          <w:sz w:val="22"/>
          <w:szCs w:val="22"/>
        </w:rPr>
        <w:t>кт</w:t>
      </w:r>
      <w:r w:rsidRPr="00912318">
        <w:rPr>
          <w:rFonts w:ascii="PT Astra Serif" w:hAnsi="PT Astra Serif"/>
          <w:sz w:val="22"/>
          <w:szCs w:val="22"/>
        </w:rPr>
        <w:t xml:space="preserve"> вст</w:t>
      </w:r>
      <w:proofErr w:type="gramEnd"/>
      <w:r w:rsidRPr="00912318">
        <w:rPr>
          <w:rFonts w:ascii="PT Astra Serif" w:hAnsi="PT Astra Serif"/>
          <w:sz w:val="22"/>
          <w:szCs w:val="22"/>
        </w:rPr>
        <w:t>упает в силу с</w:t>
      </w:r>
      <w:r w:rsidR="008631E2">
        <w:rPr>
          <w:rFonts w:ascii="PT Astra Serif" w:hAnsi="PT Astra Serif"/>
          <w:sz w:val="22"/>
          <w:szCs w:val="22"/>
        </w:rPr>
        <w:t xml:space="preserve"> </w:t>
      </w:r>
      <w:r w:rsidR="009E1499">
        <w:rPr>
          <w:rFonts w:ascii="PT Astra Serif" w:hAnsi="PT Astra Serif"/>
          <w:sz w:val="22"/>
          <w:szCs w:val="22"/>
        </w:rPr>
        <w:t>момента его подписания обеими сторонами</w:t>
      </w:r>
      <w:r w:rsidR="008631E2">
        <w:rPr>
          <w:rFonts w:ascii="PT Astra Serif" w:hAnsi="PT Astra Serif"/>
          <w:sz w:val="22"/>
          <w:szCs w:val="22"/>
        </w:rPr>
        <w:t xml:space="preserve"> </w:t>
      </w:r>
      <w:r w:rsidRPr="00912318">
        <w:rPr>
          <w:rFonts w:ascii="PT Astra Serif" w:hAnsi="PT Astra Serif"/>
          <w:sz w:val="22"/>
          <w:szCs w:val="22"/>
        </w:rPr>
        <w:t xml:space="preserve">и </w:t>
      </w:r>
      <w:r w:rsidRPr="00A3387A">
        <w:rPr>
          <w:rFonts w:ascii="PT Astra Serif" w:hAnsi="PT Astra Serif"/>
          <w:color w:val="000099"/>
          <w:sz w:val="22"/>
          <w:szCs w:val="22"/>
        </w:rPr>
        <w:t xml:space="preserve">действует </w:t>
      </w:r>
      <w:r w:rsidRPr="005B629E">
        <w:rPr>
          <w:rFonts w:ascii="PT Astra Serif" w:hAnsi="PT Astra Serif"/>
          <w:color w:val="000099"/>
          <w:sz w:val="22"/>
          <w:szCs w:val="22"/>
        </w:rPr>
        <w:t xml:space="preserve">по </w:t>
      </w:r>
      <w:r w:rsidR="005B629E" w:rsidRPr="005B629E">
        <w:rPr>
          <w:rFonts w:ascii="PT Astra Serif" w:hAnsi="PT Astra Serif"/>
          <w:color w:val="000099"/>
          <w:sz w:val="22"/>
          <w:szCs w:val="22"/>
        </w:rPr>
        <w:t xml:space="preserve">29 декабря </w:t>
      </w:r>
      <w:r w:rsidR="004B3EAE" w:rsidRPr="005B629E">
        <w:rPr>
          <w:rFonts w:ascii="PT Astra Serif" w:hAnsi="PT Astra Serif"/>
          <w:color w:val="000099"/>
          <w:sz w:val="22"/>
          <w:szCs w:val="22"/>
        </w:rPr>
        <w:t>2023</w:t>
      </w:r>
      <w:r w:rsidRPr="005B629E">
        <w:rPr>
          <w:rFonts w:ascii="PT Astra Serif" w:hAnsi="PT Astra Serif"/>
          <w:color w:val="000099"/>
          <w:sz w:val="22"/>
          <w:szCs w:val="22"/>
        </w:rPr>
        <w:t xml:space="preserve">. </w:t>
      </w:r>
      <w:r w:rsidRPr="005B629E">
        <w:rPr>
          <w:rFonts w:ascii="PT Astra Serif" w:hAnsi="PT Astra Serif"/>
          <w:sz w:val="22"/>
          <w:szCs w:val="22"/>
        </w:rPr>
        <w:t xml:space="preserve">Окончание срока действия </w:t>
      </w:r>
      <w:r w:rsidR="007146AA" w:rsidRPr="005B629E">
        <w:rPr>
          <w:rFonts w:ascii="PT Astra Serif" w:hAnsi="PT Astra Serif"/>
          <w:sz w:val="22"/>
          <w:szCs w:val="22"/>
        </w:rPr>
        <w:t>Контракта</w:t>
      </w:r>
      <w:r w:rsidRPr="005B629E">
        <w:rPr>
          <w:rFonts w:ascii="PT Astra Serif" w:hAnsi="PT Astra Serif"/>
          <w:sz w:val="22"/>
          <w:szCs w:val="22"/>
        </w:rPr>
        <w:t xml:space="preserve"> не влечёт прекращения неисполненных обязательств Сторон по Контракту, в том числе гарантийных обязательств Поставщика</w:t>
      </w:r>
      <w:r w:rsidRPr="005B629E">
        <w:rPr>
          <w:rFonts w:ascii="PT Astra Serif" w:hAnsi="PT Astra Serif"/>
          <w:color w:val="000099"/>
          <w:sz w:val="22"/>
          <w:szCs w:val="22"/>
        </w:rPr>
        <w:t>.</w:t>
      </w:r>
    </w:p>
    <w:p w14:paraId="5F05B910"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 xml:space="preserve">13.2. </w:t>
      </w:r>
      <w:proofErr w:type="gramStart"/>
      <w:r w:rsidRPr="007146AA">
        <w:rPr>
          <w:rFonts w:ascii="PT Astra Serif" w:hAnsi="PT Astra Serif"/>
          <w:sz w:val="22"/>
          <w:szCs w:val="22"/>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79997180"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13.3.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0EA441C6"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13.4.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4E7C0F96"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 xml:space="preserve">13.5.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7146AA">
        <w:rPr>
          <w:rFonts w:ascii="PT Astra Serif" w:hAnsi="PT Astra Serif"/>
          <w:sz w:val="22"/>
          <w:szCs w:val="22"/>
        </w:rPr>
        <w:t>с даты получения</w:t>
      </w:r>
      <w:proofErr w:type="gramEnd"/>
      <w:r w:rsidRPr="007146AA">
        <w:rPr>
          <w:rFonts w:ascii="PT Astra Serif" w:hAnsi="PT Astra Serif"/>
          <w:sz w:val="22"/>
          <w:szCs w:val="22"/>
        </w:rPr>
        <w:t xml:space="preserve"> предложения о расторжении Контракта.</w:t>
      </w:r>
    </w:p>
    <w:p w14:paraId="086ED259"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13.6.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E88668B"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 xml:space="preserve">13.7.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7146AA">
        <w:rPr>
          <w:rFonts w:ascii="PT Astra Serif" w:hAnsi="PT Astra Serif"/>
          <w:sz w:val="22"/>
          <w:szCs w:val="22"/>
        </w:rPr>
        <w:t>с даты</w:t>
      </w:r>
      <w:proofErr w:type="gramEnd"/>
      <w:r w:rsidRPr="007146AA">
        <w:rPr>
          <w:rFonts w:ascii="PT Astra Serif" w:hAnsi="PT Astra Serif"/>
          <w:sz w:val="22"/>
          <w:szCs w:val="22"/>
        </w:rPr>
        <w:t xml:space="preserve"> надлежащего уведомления Заказчиком Поставщика об одностороннем отказе от исполнения Контракта.</w:t>
      </w:r>
    </w:p>
    <w:p w14:paraId="71D29D89"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13.8.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7F29611"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13.9.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073E968"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13.10.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9CE35D1"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13.11. Поставщик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6F3504A" w14:textId="77777777" w:rsidR="007146AA" w:rsidRPr="007146AA" w:rsidRDefault="007146AA" w:rsidP="007146AA">
      <w:pPr>
        <w:autoSpaceDE w:val="0"/>
        <w:autoSpaceDN w:val="0"/>
        <w:adjustRightInd w:val="0"/>
        <w:spacing w:after="0"/>
        <w:ind w:firstLine="567"/>
        <w:rPr>
          <w:rFonts w:ascii="PT Astra Serif" w:hAnsi="PT Astra Serif"/>
          <w:sz w:val="22"/>
          <w:szCs w:val="22"/>
        </w:rPr>
      </w:pPr>
    </w:p>
    <w:p w14:paraId="1F5C1E05"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14. Прочие положения</w:t>
      </w:r>
    </w:p>
    <w:p w14:paraId="2BF87850"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14.1. Во всем, что не предусмотрено Контрактом, Стороны руководствуются законодательством Российской Федерации.</w:t>
      </w:r>
    </w:p>
    <w:p w14:paraId="762C6E60"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2193467F"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A044616"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1018C91"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337A5099"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7672C0B7"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2B582E98" w14:textId="77777777" w:rsidR="007146AA" w:rsidRPr="007146AA" w:rsidRDefault="007146AA" w:rsidP="007146AA">
      <w:pPr>
        <w:autoSpaceDE w:val="0"/>
        <w:autoSpaceDN w:val="0"/>
        <w:adjustRightInd w:val="0"/>
        <w:spacing w:after="0"/>
        <w:ind w:firstLine="567"/>
        <w:rPr>
          <w:rFonts w:ascii="PT Astra Serif" w:hAnsi="PT Astra Serif"/>
          <w:sz w:val="22"/>
          <w:szCs w:val="22"/>
        </w:rPr>
      </w:pPr>
      <w:r w:rsidRPr="007146AA">
        <w:rPr>
          <w:rFonts w:ascii="PT Astra Serif" w:hAnsi="PT Astra Serif"/>
          <w:sz w:val="22"/>
          <w:szCs w:val="22"/>
        </w:rPr>
        <w:t>14.7. 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p>
    <w:p w14:paraId="7100540F" w14:textId="77777777" w:rsidR="007146AA" w:rsidRPr="007146AA" w:rsidRDefault="007146AA" w:rsidP="007146AA">
      <w:pPr>
        <w:autoSpaceDE w:val="0"/>
        <w:autoSpaceDN w:val="0"/>
        <w:adjustRightInd w:val="0"/>
        <w:spacing w:after="0"/>
        <w:ind w:firstLine="567"/>
        <w:rPr>
          <w:rFonts w:ascii="PT Astra Serif" w:hAnsi="PT Astra Serif"/>
          <w:sz w:val="22"/>
          <w:szCs w:val="22"/>
        </w:rPr>
      </w:pPr>
    </w:p>
    <w:p w14:paraId="2299946E"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p w14:paraId="548B198A" w14:textId="77B0D86F" w:rsidR="003922A3" w:rsidRPr="00912318" w:rsidRDefault="00AB418B" w:rsidP="00AB418B">
      <w:pPr>
        <w:spacing w:after="0"/>
        <w:ind w:firstLine="567"/>
        <w:jc w:val="center"/>
        <w:rPr>
          <w:rFonts w:ascii="PT Astra Serif" w:hAnsi="PT Astra Serif"/>
          <w:b/>
          <w:sz w:val="22"/>
          <w:szCs w:val="22"/>
        </w:rPr>
      </w:pPr>
      <w:r w:rsidRPr="00912318">
        <w:rPr>
          <w:rFonts w:ascii="PT Astra Serif" w:hAnsi="PT Astra Serif"/>
          <w:b/>
          <w:sz w:val="22"/>
          <w:szCs w:val="22"/>
        </w:rPr>
        <w:t>1</w:t>
      </w:r>
      <w:r w:rsidR="00B07E71" w:rsidRPr="00912318">
        <w:rPr>
          <w:rFonts w:ascii="PT Astra Serif" w:hAnsi="PT Astra Serif"/>
          <w:b/>
          <w:sz w:val="22"/>
          <w:szCs w:val="22"/>
        </w:rPr>
        <w:t>5</w:t>
      </w:r>
      <w:r w:rsidRPr="00912318">
        <w:rPr>
          <w:rFonts w:ascii="PT Astra Serif" w:hAnsi="PT Astra Serif"/>
          <w:b/>
          <w:sz w:val="22"/>
          <w:szCs w:val="22"/>
        </w:rPr>
        <w:t xml:space="preserve">. </w:t>
      </w:r>
      <w:r w:rsidR="00024769" w:rsidRPr="00912318">
        <w:rPr>
          <w:rFonts w:ascii="PT Astra Serif" w:hAnsi="PT Astra Serif"/>
          <w:b/>
          <w:sz w:val="22"/>
          <w:szCs w:val="22"/>
        </w:rPr>
        <w:t xml:space="preserve">Адреса и банковские реквизиты </w:t>
      </w:r>
      <w:r w:rsidR="00C45CA2" w:rsidRPr="00912318">
        <w:rPr>
          <w:rFonts w:ascii="PT Astra Serif" w:hAnsi="PT Astra Serif"/>
          <w:b/>
          <w:sz w:val="22"/>
          <w:szCs w:val="22"/>
        </w:rPr>
        <w:t>Сторон</w:t>
      </w:r>
    </w:p>
    <w:tbl>
      <w:tblPr>
        <w:tblW w:w="0" w:type="auto"/>
        <w:tblInd w:w="108" w:type="dxa"/>
        <w:tblLook w:val="0000" w:firstRow="0" w:lastRow="0" w:firstColumn="0" w:lastColumn="0" w:noHBand="0" w:noVBand="0"/>
      </w:tblPr>
      <w:tblGrid>
        <w:gridCol w:w="5137"/>
        <w:gridCol w:w="4325"/>
      </w:tblGrid>
      <w:tr w:rsidR="00AB418B" w:rsidRPr="00912318" w14:paraId="4DCCEC78" w14:textId="77777777" w:rsidTr="00D70A51">
        <w:tc>
          <w:tcPr>
            <w:tcW w:w="5137" w:type="dxa"/>
          </w:tcPr>
          <w:p w14:paraId="48E92B8D" w14:textId="77777777" w:rsidR="006969B9" w:rsidRPr="00912318" w:rsidRDefault="006969B9" w:rsidP="006969B9">
            <w:pPr>
              <w:spacing w:after="0"/>
              <w:ind w:firstLine="709"/>
              <w:rPr>
                <w:rFonts w:ascii="PT Astra Serif" w:hAnsi="PT Astra Serif"/>
                <w:b/>
                <w:color w:val="00000A"/>
                <w:sz w:val="22"/>
                <w:szCs w:val="22"/>
              </w:rPr>
            </w:pPr>
            <w:r w:rsidRPr="00912318">
              <w:rPr>
                <w:rFonts w:ascii="PT Astra Serif" w:hAnsi="PT Astra Serif"/>
                <w:b/>
                <w:color w:val="00000A"/>
                <w:sz w:val="22"/>
                <w:szCs w:val="22"/>
              </w:rPr>
              <w:t>Заказчик</w:t>
            </w:r>
          </w:p>
          <w:p w14:paraId="060C14DB" w14:textId="77777777" w:rsidR="009C13FC" w:rsidRPr="00912318" w:rsidRDefault="009C13FC" w:rsidP="006969B9">
            <w:pPr>
              <w:spacing w:after="0"/>
              <w:ind w:firstLine="709"/>
              <w:rPr>
                <w:rFonts w:ascii="PT Astra Serif" w:hAnsi="PT Astra Serif"/>
                <w:b/>
                <w:color w:val="00000A"/>
                <w:sz w:val="22"/>
                <w:szCs w:val="22"/>
              </w:rPr>
            </w:pPr>
          </w:p>
          <w:p w14:paraId="79547E44" w14:textId="0C7FB15B" w:rsidR="006969B9" w:rsidRPr="00912318" w:rsidRDefault="00F91E4D" w:rsidP="006969B9">
            <w:pPr>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 </w:t>
            </w:r>
            <w:r w:rsidR="006969B9" w:rsidRPr="00912318">
              <w:rPr>
                <w:rFonts w:ascii="PT Astra Serif" w:hAnsi="PT Astra Serif"/>
                <w:color w:val="00000A"/>
                <w:sz w:val="22"/>
                <w:szCs w:val="22"/>
              </w:rPr>
              <w:t>«___» ______ 20__ г.</w:t>
            </w:r>
          </w:p>
          <w:p w14:paraId="73C4AFB4" w14:textId="397CFEA0" w:rsidR="00AB418B" w:rsidRPr="00912318" w:rsidRDefault="006969B9" w:rsidP="006969B9">
            <w:pPr>
              <w:autoSpaceDE w:val="0"/>
              <w:autoSpaceDN w:val="0"/>
              <w:adjustRightInd w:val="0"/>
              <w:spacing w:after="0"/>
              <w:rPr>
                <w:rFonts w:ascii="PT Astra Serif" w:hAnsi="PT Astra Serif"/>
                <w:sz w:val="22"/>
                <w:szCs w:val="22"/>
              </w:rPr>
            </w:pPr>
            <w:r w:rsidRPr="00912318">
              <w:rPr>
                <w:rFonts w:ascii="PT Astra Serif" w:hAnsi="PT Astra Serif"/>
                <w:sz w:val="22"/>
                <w:szCs w:val="22"/>
              </w:rPr>
              <w:t>М.П.</w:t>
            </w:r>
          </w:p>
        </w:tc>
        <w:tc>
          <w:tcPr>
            <w:tcW w:w="4325" w:type="dxa"/>
          </w:tcPr>
          <w:p w14:paraId="5B958CE4" w14:textId="77777777" w:rsidR="00AB418B" w:rsidRPr="00912318" w:rsidRDefault="00AB418B" w:rsidP="00931474">
            <w:pPr>
              <w:autoSpaceDE w:val="0"/>
              <w:autoSpaceDN w:val="0"/>
              <w:adjustRightInd w:val="0"/>
              <w:spacing w:after="0"/>
              <w:rPr>
                <w:rFonts w:ascii="PT Astra Serif" w:hAnsi="PT Astra Serif"/>
                <w:b/>
                <w:sz w:val="22"/>
                <w:szCs w:val="22"/>
              </w:rPr>
            </w:pPr>
            <w:r w:rsidRPr="00912318">
              <w:rPr>
                <w:rFonts w:ascii="PT Astra Serif" w:hAnsi="PT Astra Serif"/>
                <w:b/>
                <w:sz w:val="22"/>
                <w:szCs w:val="22"/>
              </w:rPr>
              <w:t>Поставщик</w:t>
            </w:r>
          </w:p>
          <w:p w14:paraId="134AF474" w14:textId="0C7DB025"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____________________</w:t>
            </w:r>
          </w:p>
          <w:p w14:paraId="3D90AFA7"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«___» ______ 20__ г.</w:t>
            </w:r>
          </w:p>
          <w:p w14:paraId="72AF6545"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М.П.</w:t>
            </w:r>
          </w:p>
        </w:tc>
      </w:tr>
    </w:tbl>
    <w:p w14:paraId="24B844F9" w14:textId="77777777"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br w:type="page"/>
        <w:t>Приложение</w:t>
      </w:r>
    </w:p>
    <w:p w14:paraId="4C3AD0E2" w14:textId="77777777"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t>к муниципальному контракту</w:t>
      </w:r>
    </w:p>
    <w:p w14:paraId="61A3281E" w14:textId="3E63CA09"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t xml:space="preserve"> № ____ от «___» _______ 20</w:t>
      </w:r>
      <w:r w:rsidR="005214DE" w:rsidRPr="00912318">
        <w:rPr>
          <w:rFonts w:ascii="PT Astra Serif" w:hAnsi="PT Astra Serif"/>
          <w:sz w:val="22"/>
          <w:szCs w:val="22"/>
        </w:rPr>
        <w:t>2</w:t>
      </w:r>
      <w:r w:rsidRPr="00912318">
        <w:rPr>
          <w:rFonts w:ascii="PT Astra Serif" w:hAnsi="PT Astra Serif"/>
          <w:sz w:val="22"/>
          <w:szCs w:val="22"/>
        </w:rPr>
        <w:t>__ г.</w:t>
      </w:r>
    </w:p>
    <w:p w14:paraId="4B46DECA"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p w14:paraId="78DDC7B1" w14:textId="79D02B6D" w:rsidR="00AB418B" w:rsidRPr="00912318" w:rsidRDefault="00AB418B" w:rsidP="00AB418B">
      <w:pPr>
        <w:autoSpaceDE w:val="0"/>
        <w:autoSpaceDN w:val="0"/>
        <w:adjustRightInd w:val="0"/>
        <w:spacing w:after="0"/>
        <w:ind w:firstLine="567"/>
        <w:jc w:val="center"/>
        <w:rPr>
          <w:rFonts w:ascii="PT Astra Serif" w:hAnsi="PT Astra Serif"/>
          <w:b/>
          <w:bCs/>
          <w:sz w:val="22"/>
          <w:szCs w:val="22"/>
        </w:rPr>
      </w:pPr>
      <w:r w:rsidRPr="00912318">
        <w:rPr>
          <w:rFonts w:ascii="PT Astra Serif" w:hAnsi="PT Astra Serif"/>
          <w:b/>
          <w:bCs/>
          <w:sz w:val="22"/>
          <w:szCs w:val="22"/>
        </w:rPr>
        <w:t>СПЕЦИФИКАЦИЯ</w:t>
      </w:r>
    </w:p>
    <w:p w14:paraId="6F42C91C" w14:textId="77777777" w:rsidR="00AB418B" w:rsidRPr="00912318" w:rsidRDefault="00AB418B" w:rsidP="00AB418B">
      <w:pPr>
        <w:autoSpaceDE w:val="0"/>
        <w:autoSpaceDN w:val="0"/>
        <w:adjustRightInd w:val="0"/>
        <w:spacing w:after="0"/>
        <w:ind w:firstLine="567"/>
        <w:jc w:val="center"/>
        <w:rPr>
          <w:rFonts w:ascii="PT Astra Serif" w:hAnsi="PT Astra Serif"/>
          <w:bCs/>
          <w:sz w:val="22"/>
          <w:szCs w:val="22"/>
        </w:rPr>
      </w:pPr>
    </w:p>
    <w:p w14:paraId="1B6AD45A" w14:textId="646F9D88" w:rsidR="00AB418B" w:rsidRPr="00912318" w:rsidRDefault="00AB418B" w:rsidP="0019589E">
      <w:pPr>
        <w:numPr>
          <w:ilvl w:val="0"/>
          <w:numId w:val="45"/>
        </w:numPr>
        <w:autoSpaceDE w:val="0"/>
        <w:autoSpaceDN w:val="0"/>
        <w:adjustRightInd w:val="0"/>
        <w:spacing w:after="0"/>
        <w:jc w:val="left"/>
        <w:rPr>
          <w:rFonts w:ascii="PT Astra Serif" w:hAnsi="PT Astra Serif"/>
          <w:bCs/>
          <w:sz w:val="22"/>
          <w:szCs w:val="22"/>
        </w:rPr>
      </w:pPr>
      <w:r w:rsidRPr="00912318">
        <w:rPr>
          <w:rFonts w:ascii="PT Astra Serif" w:hAnsi="PT Astra Serif"/>
          <w:bCs/>
          <w:sz w:val="22"/>
          <w:szCs w:val="22"/>
        </w:rPr>
        <w:t>Наименование и количество товара, стоимость единицы товара:</w:t>
      </w:r>
    </w:p>
    <w:tbl>
      <w:tblPr>
        <w:tblW w:w="10490" w:type="dxa"/>
        <w:tblInd w:w="-459" w:type="dxa"/>
        <w:tblLayout w:type="fixed"/>
        <w:tblLook w:val="04A0" w:firstRow="1" w:lastRow="0" w:firstColumn="1" w:lastColumn="0" w:noHBand="0" w:noVBand="1"/>
      </w:tblPr>
      <w:tblGrid>
        <w:gridCol w:w="567"/>
        <w:gridCol w:w="1418"/>
        <w:gridCol w:w="1843"/>
        <w:gridCol w:w="1134"/>
        <w:gridCol w:w="992"/>
        <w:gridCol w:w="1134"/>
        <w:gridCol w:w="1985"/>
        <w:gridCol w:w="1417"/>
      </w:tblGrid>
      <w:tr w:rsidR="002D772D" w:rsidRPr="00912318" w14:paraId="4D80A41D" w14:textId="77777777" w:rsidTr="00EB2C97">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54D2DEE" w14:textId="77777777" w:rsidR="002D772D" w:rsidRPr="002D772D" w:rsidRDefault="002D772D" w:rsidP="002D772D">
            <w:pPr>
              <w:pStyle w:val="af5"/>
              <w:numPr>
                <w:ilvl w:val="0"/>
                <w:numId w:val="45"/>
              </w:numPr>
              <w:jc w:val="center"/>
              <w:rPr>
                <w:rFonts w:ascii="PT Astra Serif" w:hAnsi="PT Astra Serif"/>
                <w:sz w:val="22"/>
                <w:szCs w:val="22"/>
              </w:rPr>
            </w:pPr>
            <w:r w:rsidRPr="002D772D">
              <w:rPr>
                <w:rFonts w:ascii="PT Astra Serif" w:hAnsi="PT Astra Serif"/>
                <w:sz w:val="22"/>
                <w:szCs w:val="22"/>
              </w:rPr>
              <w:t xml:space="preserve">№ </w:t>
            </w:r>
            <w:proofErr w:type="gramStart"/>
            <w:r w:rsidRPr="002D772D">
              <w:rPr>
                <w:rFonts w:ascii="PT Astra Serif" w:hAnsi="PT Astra Serif"/>
                <w:sz w:val="22"/>
                <w:szCs w:val="22"/>
              </w:rPr>
              <w:t>п</w:t>
            </w:r>
            <w:proofErr w:type="gramEnd"/>
            <w:r w:rsidRPr="002D772D">
              <w:rPr>
                <w:rFonts w:ascii="PT Astra Serif" w:hAnsi="PT Astra Serif"/>
                <w:sz w:val="22"/>
                <w:szCs w:val="22"/>
              </w:rPr>
              <w:t xml:space="preserve">/п </w:t>
            </w:r>
          </w:p>
        </w:tc>
        <w:tc>
          <w:tcPr>
            <w:tcW w:w="1418" w:type="dxa"/>
            <w:tcBorders>
              <w:top w:val="single" w:sz="4" w:space="0" w:color="auto"/>
              <w:left w:val="single" w:sz="4" w:space="0" w:color="auto"/>
              <w:bottom w:val="single" w:sz="4" w:space="0" w:color="auto"/>
              <w:right w:val="single" w:sz="4" w:space="0" w:color="auto"/>
            </w:tcBorders>
            <w:vAlign w:val="center"/>
          </w:tcPr>
          <w:p w14:paraId="2CE801DE" w14:textId="77777777" w:rsidR="002D772D" w:rsidRPr="00912318" w:rsidRDefault="002D772D" w:rsidP="00EB2C97">
            <w:pPr>
              <w:spacing w:after="0"/>
              <w:jc w:val="center"/>
              <w:rPr>
                <w:rFonts w:ascii="PT Astra Serif" w:hAnsi="PT Astra Serif"/>
                <w:sz w:val="22"/>
                <w:szCs w:val="22"/>
              </w:rPr>
            </w:pPr>
            <w:r w:rsidRPr="00912318">
              <w:rPr>
                <w:rFonts w:ascii="PT Astra Serif" w:hAnsi="PT Astra Serif"/>
                <w:sz w:val="22"/>
                <w:szCs w:val="22"/>
              </w:rPr>
              <w:t>Код ОКПД 2</w:t>
            </w:r>
            <w:r>
              <w:rPr>
                <w:rFonts w:ascii="PT Astra Serif" w:hAnsi="PT Astra Serif"/>
                <w:sz w:val="22"/>
                <w:szCs w:val="22"/>
              </w:rPr>
              <w:t>/КТРУ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C659B" w14:textId="77777777" w:rsidR="002D772D" w:rsidRPr="00912318" w:rsidRDefault="002D772D" w:rsidP="00EB2C97">
            <w:pPr>
              <w:spacing w:after="0"/>
              <w:jc w:val="center"/>
              <w:rPr>
                <w:rFonts w:ascii="PT Astra Serif" w:hAnsi="PT Astra Serif"/>
                <w:sz w:val="22"/>
                <w:szCs w:val="22"/>
              </w:rPr>
            </w:pPr>
            <w:r w:rsidRPr="00912318">
              <w:rPr>
                <w:rFonts w:ascii="PT Astra Serif" w:hAnsi="PT Astra Serif"/>
                <w:sz w:val="22"/>
                <w:szCs w:val="22"/>
              </w:rPr>
              <w:t>Наименование и описание объекта закупки.</w:t>
            </w:r>
          </w:p>
          <w:p w14:paraId="19F2E1D9" w14:textId="77777777" w:rsidR="002D772D" w:rsidRPr="00912318" w:rsidRDefault="002D772D" w:rsidP="00EB2C97">
            <w:pPr>
              <w:spacing w:after="0"/>
              <w:jc w:val="center"/>
              <w:rPr>
                <w:rFonts w:ascii="PT Astra Serif" w:hAnsi="PT Astra Serif"/>
                <w:sz w:val="22"/>
                <w:szCs w:val="22"/>
              </w:rPr>
            </w:pPr>
          </w:p>
        </w:tc>
        <w:tc>
          <w:tcPr>
            <w:tcW w:w="1134"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15CF02F3" w14:textId="77777777" w:rsidR="002D772D" w:rsidRPr="00912318" w:rsidRDefault="002D772D" w:rsidP="00EB2C97">
            <w:pPr>
              <w:spacing w:after="0"/>
              <w:jc w:val="center"/>
              <w:rPr>
                <w:rFonts w:ascii="PT Astra Serif" w:hAnsi="PT Astra Serif"/>
                <w:sz w:val="22"/>
                <w:szCs w:val="22"/>
              </w:rPr>
            </w:pPr>
            <w:r w:rsidRPr="00912318">
              <w:rPr>
                <w:rFonts w:ascii="PT Astra Serif" w:hAnsi="PT Astra Serif"/>
                <w:sz w:val="22"/>
                <w:szCs w:val="22"/>
              </w:rPr>
              <w:t>Страна происхождения</w:t>
            </w:r>
          </w:p>
        </w:tc>
        <w:tc>
          <w:tcPr>
            <w:tcW w:w="992" w:type="dxa"/>
            <w:tcBorders>
              <w:top w:val="single" w:sz="8" w:space="0" w:color="auto"/>
              <w:left w:val="nil"/>
              <w:bottom w:val="single" w:sz="4" w:space="0" w:color="auto"/>
              <w:right w:val="nil"/>
            </w:tcBorders>
            <w:shd w:val="clear" w:color="auto" w:fill="auto"/>
            <w:vAlign w:val="center"/>
            <w:hideMark/>
          </w:tcPr>
          <w:p w14:paraId="41B0D1D5" w14:textId="77777777" w:rsidR="002D772D" w:rsidRPr="00912318" w:rsidRDefault="002D772D" w:rsidP="00EB2C97">
            <w:pPr>
              <w:spacing w:after="0"/>
              <w:jc w:val="center"/>
              <w:rPr>
                <w:rFonts w:ascii="PT Astra Serif" w:hAnsi="PT Astra Serif"/>
                <w:sz w:val="22"/>
                <w:szCs w:val="22"/>
              </w:rPr>
            </w:pPr>
            <w:r w:rsidRPr="00912318">
              <w:rPr>
                <w:rFonts w:ascii="PT Astra Serif" w:hAnsi="PT Astra Serif"/>
                <w:sz w:val="22"/>
                <w:szCs w:val="22"/>
              </w:rPr>
              <w:t>Ед. изм.</w:t>
            </w:r>
          </w:p>
        </w:tc>
        <w:tc>
          <w:tcPr>
            <w:tcW w:w="1134" w:type="dxa"/>
            <w:tcBorders>
              <w:top w:val="single" w:sz="8" w:space="0" w:color="auto"/>
              <w:left w:val="single" w:sz="8" w:space="0" w:color="auto"/>
              <w:bottom w:val="nil"/>
              <w:right w:val="single" w:sz="8" w:space="0" w:color="auto"/>
            </w:tcBorders>
            <w:shd w:val="clear" w:color="auto" w:fill="auto"/>
            <w:vAlign w:val="center"/>
            <w:hideMark/>
          </w:tcPr>
          <w:p w14:paraId="376EC301" w14:textId="77777777" w:rsidR="002D772D" w:rsidRPr="00912318" w:rsidRDefault="002D772D" w:rsidP="00EB2C97">
            <w:pPr>
              <w:spacing w:after="0"/>
              <w:jc w:val="center"/>
              <w:rPr>
                <w:rFonts w:ascii="PT Astra Serif" w:hAnsi="PT Astra Serif"/>
                <w:sz w:val="22"/>
                <w:szCs w:val="22"/>
              </w:rPr>
            </w:pPr>
            <w:r w:rsidRPr="00912318">
              <w:rPr>
                <w:rFonts w:ascii="PT Astra Serif" w:hAnsi="PT Astra Serif"/>
                <w:sz w:val="22"/>
                <w:szCs w:val="22"/>
              </w:rPr>
              <w:t>Кол-во</w:t>
            </w:r>
          </w:p>
        </w:tc>
        <w:tc>
          <w:tcPr>
            <w:tcW w:w="1985" w:type="dxa"/>
            <w:tcBorders>
              <w:top w:val="single" w:sz="4" w:space="0" w:color="auto"/>
              <w:left w:val="single" w:sz="8" w:space="0" w:color="auto"/>
              <w:bottom w:val="single" w:sz="8" w:space="0" w:color="auto"/>
              <w:right w:val="single" w:sz="8" w:space="0" w:color="auto"/>
            </w:tcBorders>
            <w:vAlign w:val="center"/>
          </w:tcPr>
          <w:p w14:paraId="2F3BC30C" w14:textId="77777777" w:rsidR="002D772D" w:rsidRPr="00912318" w:rsidRDefault="002D772D" w:rsidP="00EB2C97">
            <w:pPr>
              <w:spacing w:after="0"/>
              <w:jc w:val="center"/>
              <w:rPr>
                <w:rFonts w:ascii="PT Astra Serif" w:hAnsi="PT Astra Serif"/>
                <w:sz w:val="22"/>
                <w:szCs w:val="22"/>
              </w:rPr>
            </w:pPr>
            <w:r w:rsidRPr="00912318">
              <w:rPr>
                <w:rFonts w:ascii="PT Astra Serif" w:hAnsi="PT Astra Serif"/>
                <w:sz w:val="22"/>
                <w:szCs w:val="22"/>
              </w:rPr>
              <w:t>Цена за ед. товара, рублей</w:t>
            </w:r>
          </w:p>
        </w:tc>
        <w:tc>
          <w:tcPr>
            <w:tcW w:w="1417" w:type="dxa"/>
            <w:tcBorders>
              <w:top w:val="single" w:sz="4" w:space="0" w:color="auto"/>
              <w:left w:val="single" w:sz="8" w:space="0" w:color="auto"/>
              <w:bottom w:val="single" w:sz="8" w:space="0" w:color="auto"/>
              <w:right w:val="single" w:sz="8" w:space="0" w:color="auto"/>
            </w:tcBorders>
            <w:vAlign w:val="center"/>
          </w:tcPr>
          <w:p w14:paraId="22B67A5A" w14:textId="77777777" w:rsidR="002D772D" w:rsidRPr="00912318" w:rsidRDefault="002D772D" w:rsidP="00EB2C97">
            <w:pPr>
              <w:spacing w:after="0"/>
              <w:jc w:val="center"/>
              <w:rPr>
                <w:rFonts w:ascii="PT Astra Serif" w:hAnsi="PT Astra Serif"/>
                <w:sz w:val="22"/>
                <w:szCs w:val="22"/>
              </w:rPr>
            </w:pPr>
            <w:r w:rsidRPr="00912318">
              <w:rPr>
                <w:rFonts w:ascii="PT Astra Serif" w:hAnsi="PT Astra Serif"/>
                <w:sz w:val="22"/>
                <w:szCs w:val="22"/>
              </w:rPr>
              <w:t xml:space="preserve">Цена </w:t>
            </w:r>
            <w:r>
              <w:rPr>
                <w:rFonts w:ascii="PT Astra Serif" w:hAnsi="PT Astra Serif"/>
                <w:sz w:val="22"/>
                <w:szCs w:val="22"/>
              </w:rPr>
              <w:t>Контракта</w:t>
            </w:r>
            <w:r w:rsidRPr="00912318">
              <w:rPr>
                <w:rFonts w:ascii="PT Astra Serif" w:hAnsi="PT Astra Serif"/>
                <w:sz w:val="22"/>
                <w:szCs w:val="22"/>
              </w:rPr>
              <w:t>, рублей</w:t>
            </w:r>
          </w:p>
        </w:tc>
      </w:tr>
      <w:tr w:rsidR="002D772D" w:rsidRPr="00912318" w14:paraId="54A4FFBC" w14:textId="77777777" w:rsidTr="00EB2C97">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5B24C912" w14:textId="77777777" w:rsidR="002D772D" w:rsidRPr="00912318" w:rsidRDefault="002D772D" w:rsidP="00EB2C97">
            <w:pPr>
              <w:spacing w:after="0"/>
              <w:jc w:val="center"/>
              <w:rPr>
                <w:rFonts w:ascii="PT Astra Serif" w:hAnsi="PT Astra Serif"/>
                <w:sz w:val="22"/>
                <w:szCs w:val="22"/>
              </w:rPr>
            </w:pPr>
            <w:r>
              <w:rPr>
                <w:rFonts w:ascii="PT Astra Serif" w:hAnsi="PT Astra Serif"/>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2D429DE4" w14:textId="0394A470" w:rsidR="002D772D" w:rsidRPr="00893D75" w:rsidRDefault="002D772D" w:rsidP="0052313B">
            <w:pPr>
              <w:spacing w:line="276" w:lineRule="auto"/>
              <w:rPr>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606483" w14:textId="6B8A267F" w:rsidR="002D772D" w:rsidRPr="009675C6" w:rsidRDefault="002D772D" w:rsidP="0052313B">
            <w:pPr>
              <w:autoSpaceDE w:val="0"/>
              <w:autoSpaceDN w:val="0"/>
              <w:adjustRightInd w:val="0"/>
              <w:spacing w:after="0"/>
              <w:rPr>
                <w:sz w:val="20"/>
                <w:szCs w:val="20"/>
                <w:lang w:eastAsia="en-US"/>
              </w:rPr>
            </w:pP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14:paraId="4BFCD785" w14:textId="78750C6A" w:rsidR="002D772D" w:rsidRPr="00912318" w:rsidRDefault="002D772D" w:rsidP="00EB2C97">
            <w:pPr>
              <w:spacing w:after="0"/>
              <w:jc w:val="center"/>
              <w:rPr>
                <w:rFonts w:ascii="PT Astra Serif" w:hAnsi="PT Astra Serif"/>
                <w:sz w:val="22"/>
                <w:szCs w:val="22"/>
              </w:rPr>
            </w:pPr>
          </w:p>
        </w:tc>
        <w:tc>
          <w:tcPr>
            <w:tcW w:w="992" w:type="dxa"/>
            <w:tcBorders>
              <w:top w:val="single" w:sz="4" w:space="0" w:color="auto"/>
              <w:left w:val="nil"/>
              <w:bottom w:val="single" w:sz="8" w:space="0" w:color="auto"/>
              <w:right w:val="nil"/>
            </w:tcBorders>
            <w:shd w:val="clear" w:color="auto" w:fill="auto"/>
            <w:vAlign w:val="center"/>
          </w:tcPr>
          <w:p w14:paraId="3DE4F2AB" w14:textId="3D6A3365" w:rsidR="002D772D" w:rsidRPr="00912318" w:rsidRDefault="002D772D" w:rsidP="00EB2C97">
            <w:pPr>
              <w:spacing w:after="0"/>
              <w:jc w:val="center"/>
              <w:rPr>
                <w:rFonts w:ascii="PT Astra Serif" w:hAnsi="PT Astra Serif"/>
                <w:sz w:val="22"/>
                <w:szCs w:val="22"/>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133E4C70" w14:textId="77777777" w:rsidR="002D772D" w:rsidRPr="00912318" w:rsidRDefault="002D772D" w:rsidP="00EB2C97">
            <w:pPr>
              <w:spacing w:after="0"/>
              <w:jc w:val="center"/>
              <w:rPr>
                <w:rFonts w:ascii="PT Astra Serif" w:hAnsi="PT Astra Serif"/>
                <w:sz w:val="22"/>
                <w:szCs w:val="22"/>
              </w:rPr>
            </w:pPr>
          </w:p>
        </w:tc>
        <w:tc>
          <w:tcPr>
            <w:tcW w:w="1985" w:type="dxa"/>
            <w:tcBorders>
              <w:top w:val="single" w:sz="8" w:space="0" w:color="auto"/>
              <w:left w:val="single" w:sz="8" w:space="0" w:color="auto"/>
              <w:bottom w:val="single" w:sz="8" w:space="0" w:color="auto"/>
              <w:right w:val="single" w:sz="8" w:space="0" w:color="auto"/>
            </w:tcBorders>
            <w:vAlign w:val="center"/>
          </w:tcPr>
          <w:p w14:paraId="58070EA5" w14:textId="77777777" w:rsidR="002D772D" w:rsidRPr="00912318" w:rsidRDefault="002D772D" w:rsidP="00EB2C97">
            <w:pPr>
              <w:spacing w:after="0"/>
              <w:jc w:val="center"/>
              <w:rPr>
                <w:rFonts w:ascii="PT Astra Serif" w:hAnsi="PT Astra Serif"/>
                <w:sz w:val="22"/>
                <w:szCs w:val="22"/>
              </w:rPr>
            </w:pPr>
          </w:p>
        </w:tc>
        <w:tc>
          <w:tcPr>
            <w:tcW w:w="1417" w:type="dxa"/>
            <w:tcBorders>
              <w:top w:val="single" w:sz="8" w:space="0" w:color="auto"/>
              <w:left w:val="single" w:sz="8" w:space="0" w:color="auto"/>
              <w:bottom w:val="single" w:sz="8" w:space="0" w:color="auto"/>
              <w:right w:val="single" w:sz="8" w:space="0" w:color="auto"/>
            </w:tcBorders>
            <w:vAlign w:val="center"/>
          </w:tcPr>
          <w:p w14:paraId="21C9C55B" w14:textId="77777777" w:rsidR="002D772D" w:rsidRPr="00912318" w:rsidRDefault="002D772D" w:rsidP="00EB2C97">
            <w:pPr>
              <w:spacing w:after="0"/>
              <w:jc w:val="center"/>
              <w:rPr>
                <w:rFonts w:ascii="PT Astra Serif" w:hAnsi="PT Astra Serif"/>
                <w:sz w:val="22"/>
                <w:szCs w:val="22"/>
              </w:rPr>
            </w:pPr>
          </w:p>
        </w:tc>
      </w:tr>
      <w:tr w:rsidR="002D772D" w:rsidRPr="00912318" w14:paraId="193480AE" w14:textId="77777777" w:rsidTr="00EB2C97">
        <w:trPr>
          <w:trHeight w:val="525"/>
        </w:trPr>
        <w:tc>
          <w:tcPr>
            <w:tcW w:w="3828" w:type="dxa"/>
            <w:gridSpan w:val="3"/>
            <w:tcBorders>
              <w:top w:val="single" w:sz="8" w:space="0" w:color="auto"/>
              <w:left w:val="single" w:sz="8" w:space="0" w:color="auto"/>
              <w:bottom w:val="single" w:sz="8" w:space="0" w:color="auto"/>
              <w:right w:val="single" w:sz="8" w:space="0" w:color="auto"/>
            </w:tcBorders>
          </w:tcPr>
          <w:p w14:paraId="58F3BAAB" w14:textId="77777777" w:rsidR="002D772D" w:rsidRPr="00912318" w:rsidRDefault="002D772D" w:rsidP="00EB2C97">
            <w:pPr>
              <w:spacing w:after="0"/>
              <w:ind w:left="34"/>
              <w:jc w:val="center"/>
              <w:rPr>
                <w:rFonts w:ascii="PT Astra Serif" w:hAnsi="PT Astra Serif"/>
                <w:b/>
                <w:sz w:val="22"/>
                <w:szCs w:val="22"/>
              </w:rPr>
            </w:pPr>
            <w:r w:rsidRPr="00912318">
              <w:rPr>
                <w:rFonts w:ascii="PT Astra Serif" w:hAnsi="PT Astra Serif"/>
                <w:b/>
                <w:sz w:val="22"/>
                <w:szCs w:val="22"/>
              </w:rPr>
              <w:t xml:space="preserve">ИТОГО: Цена </w:t>
            </w:r>
            <w:r>
              <w:rPr>
                <w:rFonts w:ascii="PT Astra Serif" w:hAnsi="PT Astra Serif"/>
                <w:b/>
                <w:sz w:val="22"/>
                <w:szCs w:val="22"/>
              </w:rPr>
              <w:t>Контракта</w:t>
            </w:r>
          </w:p>
        </w:tc>
        <w:tc>
          <w:tcPr>
            <w:tcW w:w="1134" w:type="dxa"/>
            <w:tcBorders>
              <w:top w:val="single" w:sz="8" w:space="0" w:color="auto"/>
              <w:left w:val="nil"/>
              <w:bottom w:val="single" w:sz="8" w:space="0" w:color="auto"/>
              <w:right w:val="single" w:sz="8" w:space="0" w:color="auto"/>
            </w:tcBorders>
            <w:shd w:val="clear" w:color="auto" w:fill="auto"/>
            <w:vAlign w:val="center"/>
          </w:tcPr>
          <w:p w14:paraId="194D1721" w14:textId="77777777" w:rsidR="002D772D" w:rsidRPr="00912318" w:rsidRDefault="002D772D" w:rsidP="00EB2C97">
            <w:pPr>
              <w:spacing w:after="0"/>
              <w:jc w:val="left"/>
              <w:rPr>
                <w:rFonts w:ascii="PT Astra Serif" w:hAnsi="PT Astra Serif"/>
                <w:sz w:val="22"/>
                <w:szCs w:val="22"/>
              </w:rPr>
            </w:pPr>
          </w:p>
        </w:tc>
        <w:tc>
          <w:tcPr>
            <w:tcW w:w="992" w:type="dxa"/>
            <w:tcBorders>
              <w:top w:val="single" w:sz="8" w:space="0" w:color="auto"/>
              <w:left w:val="nil"/>
              <w:bottom w:val="single" w:sz="8" w:space="0" w:color="auto"/>
              <w:right w:val="single" w:sz="8" w:space="0" w:color="auto"/>
            </w:tcBorders>
            <w:shd w:val="clear" w:color="auto" w:fill="auto"/>
            <w:vAlign w:val="center"/>
          </w:tcPr>
          <w:p w14:paraId="3D7CFAC5" w14:textId="77777777" w:rsidR="002D772D" w:rsidRPr="00912318" w:rsidRDefault="002D772D" w:rsidP="00EB2C97">
            <w:pPr>
              <w:spacing w:after="0"/>
              <w:jc w:val="center"/>
              <w:rPr>
                <w:rFonts w:ascii="PT Astra Serif" w:hAnsi="PT Astra Serif"/>
                <w:sz w:val="22"/>
                <w:szCs w:val="22"/>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7EAD30BA" w14:textId="77777777" w:rsidR="002D772D" w:rsidRPr="00912318" w:rsidRDefault="002D772D" w:rsidP="00EB2C97">
            <w:pPr>
              <w:spacing w:after="0"/>
              <w:jc w:val="center"/>
              <w:rPr>
                <w:rFonts w:ascii="PT Astra Serif" w:hAnsi="PT Astra Serif"/>
                <w:sz w:val="22"/>
                <w:szCs w:val="22"/>
              </w:rPr>
            </w:pPr>
          </w:p>
        </w:tc>
        <w:tc>
          <w:tcPr>
            <w:tcW w:w="1985" w:type="dxa"/>
            <w:tcBorders>
              <w:top w:val="single" w:sz="8" w:space="0" w:color="auto"/>
              <w:left w:val="nil"/>
              <w:bottom w:val="single" w:sz="8" w:space="0" w:color="auto"/>
              <w:right w:val="single" w:sz="8" w:space="0" w:color="auto"/>
            </w:tcBorders>
          </w:tcPr>
          <w:p w14:paraId="5533559E" w14:textId="77777777" w:rsidR="002D772D" w:rsidRPr="00912318" w:rsidRDefault="002D772D" w:rsidP="00EB2C97">
            <w:pPr>
              <w:spacing w:after="0"/>
              <w:jc w:val="center"/>
              <w:rPr>
                <w:rFonts w:ascii="PT Astra Serif" w:hAnsi="PT Astra Serif"/>
                <w:sz w:val="22"/>
                <w:szCs w:val="22"/>
              </w:rPr>
            </w:pPr>
          </w:p>
        </w:tc>
        <w:tc>
          <w:tcPr>
            <w:tcW w:w="1417" w:type="dxa"/>
            <w:tcBorders>
              <w:top w:val="single" w:sz="8" w:space="0" w:color="auto"/>
              <w:left w:val="nil"/>
              <w:bottom w:val="single" w:sz="8" w:space="0" w:color="auto"/>
              <w:right w:val="single" w:sz="8" w:space="0" w:color="auto"/>
            </w:tcBorders>
            <w:vAlign w:val="center"/>
          </w:tcPr>
          <w:p w14:paraId="2D686697" w14:textId="77777777" w:rsidR="002D772D" w:rsidRPr="00912318" w:rsidRDefault="002D772D" w:rsidP="00EB2C97">
            <w:pPr>
              <w:spacing w:after="0"/>
              <w:jc w:val="center"/>
              <w:rPr>
                <w:rFonts w:ascii="PT Astra Serif" w:hAnsi="PT Astra Serif"/>
                <w:b/>
                <w:sz w:val="22"/>
                <w:szCs w:val="22"/>
              </w:rPr>
            </w:pPr>
          </w:p>
        </w:tc>
      </w:tr>
    </w:tbl>
    <w:p w14:paraId="19956738" w14:textId="77777777" w:rsidR="00286DFC" w:rsidRPr="00912318" w:rsidRDefault="00286DFC" w:rsidP="00286DFC">
      <w:pPr>
        <w:autoSpaceDE w:val="0"/>
        <w:autoSpaceDN w:val="0"/>
        <w:adjustRightInd w:val="0"/>
        <w:spacing w:after="0"/>
        <w:jc w:val="left"/>
        <w:rPr>
          <w:rFonts w:ascii="PT Astra Serif" w:hAnsi="PT Astra Serif"/>
          <w:bCs/>
          <w:sz w:val="22"/>
          <w:szCs w:val="22"/>
        </w:rPr>
      </w:pPr>
    </w:p>
    <w:p w14:paraId="01BA1300" w14:textId="77777777" w:rsidR="00286DFC" w:rsidRPr="00912318" w:rsidRDefault="00286DFC" w:rsidP="00286DFC">
      <w:pPr>
        <w:widowControl w:val="0"/>
        <w:autoSpaceDE w:val="0"/>
        <w:autoSpaceDN w:val="0"/>
        <w:adjustRightInd w:val="0"/>
        <w:spacing w:after="0"/>
        <w:ind w:firstLine="567"/>
        <w:rPr>
          <w:rFonts w:ascii="PT Astra Serif" w:hAnsi="PT Astra Serif"/>
          <w:sz w:val="22"/>
          <w:szCs w:val="22"/>
        </w:rPr>
      </w:pPr>
    </w:p>
    <w:p w14:paraId="70A1B297" w14:textId="77777777" w:rsidR="00286DFC" w:rsidRPr="00912318" w:rsidRDefault="00286DFC" w:rsidP="00286DFC">
      <w:pPr>
        <w:widowControl w:val="0"/>
        <w:autoSpaceDE w:val="0"/>
        <w:autoSpaceDN w:val="0"/>
        <w:adjustRightInd w:val="0"/>
        <w:spacing w:after="0"/>
        <w:ind w:firstLine="567"/>
        <w:rPr>
          <w:rFonts w:ascii="PT Astra Serif" w:hAnsi="PT Astra Serif"/>
          <w:sz w:val="22"/>
          <w:szCs w:val="22"/>
        </w:rPr>
      </w:pPr>
    </w:p>
    <w:p w14:paraId="064D3050" w14:textId="58BBDA55" w:rsidR="00286DFC" w:rsidRPr="00912318" w:rsidRDefault="00286DFC" w:rsidP="00286DFC">
      <w:pPr>
        <w:widowControl w:val="0"/>
        <w:autoSpaceDE w:val="0"/>
        <w:autoSpaceDN w:val="0"/>
        <w:adjustRightInd w:val="0"/>
        <w:spacing w:after="0"/>
        <w:ind w:firstLine="567"/>
        <w:rPr>
          <w:rFonts w:ascii="PT Astra Serif" w:hAnsi="PT Astra Serif"/>
          <w:i/>
          <w:sz w:val="22"/>
          <w:szCs w:val="22"/>
        </w:rPr>
      </w:pPr>
      <w:r w:rsidRPr="00912318">
        <w:rPr>
          <w:rFonts w:ascii="PT Astra Serif" w:hAnsi="PT Astra Serif"/>
          <w:sz w:val="22"/>
          <w:szCs w:val="22"/>
        </w:rPr>
        <w:t xml:space="preserve">Общая стоимость муниципального </w:t>
      </w:r>
      <w:r w:rsidR="002678D0">
        <w:rPr>
          <w:rFonts w:ascii="PT Astra Serif" w:hAnsi="PT Astra Serif"/>
          <w:sz w:val="22"/>
          <w:szCs w:val="22"/>
        </w:rPr>
        <w:t>Контракта</w:t>
      </w:r>
      <w:r w:rsidRPr="00912318">
        <w:rPr>
          <w:rFonts w:ascii="PT Astra Serif" w:hAnsi="PT Astra Serif"/>
          <w:sz w:val="22"/>
          <w:szCs w:val="22"/>
        </w:rPr>
        <w:t xml:space="preserve"> составляет</w:t>
      </w:r>
      <w:proofErr w:type="gramStart"/>
      <w:r w:rsidRPr="00912318">
        <w:rPr>
          <w:rFonts w:ascii="PT Astra Serif" w:hAnsi="PT Astra Serif"/>
          <w:sz w:val="22"/>
          <w:szCs w:val="22"/>
        </w:rPr>
        <w:t xml:space="preserve"> _____________  (____________) </w:t>
      </w:r>
      <w:proofErr w:type="gramEnd"/>
      <w:r w:rsidRPr="00912318">
        <w:rPr>
          <w:rFonts w:ascii="PT Astra Serif" w:hAnsi="PT Astra Serif"/>
          <w:sz w:val="22"/>
          <w:szCs w:val="22"/>
        </w:rPr>
        <w:t xml:space="preserve">рублей _____ копеек, включая налог на добавленную стоимость (__  %): ___________________________________ рублей __ копеек </w:t>
      </w:r>
      <w:r w:rsidRPr="00912318">
        <w:rPr>
          <w:rFonts w:ascii="PT Astra Serif" w:hAnsi="PT Astra Serif"/>
          <w:i/>
          <w:sz w:val="22"/>
          <w:szCs w:val="22"/>
        </w:rPr>
        <w:t>(НДС не облагается на основании ______________ Налогового кодекса РФ и ________).</w:t>
      </w:r>
    </w:p>
    <w:p w14:paraId="5458081A" w14:textId="3AE869CA" w:rsidR="00205304" w:rsidRPr="00912318" w:rsidRDefault="00205304" w:rsidP="00AB418B">
      <w:pPr>
        <w:autoSpaceDE w:val="0"/>
        <w:autoSpaceDN w:val="0"/>
        <w:adjustRightInd w:val="0"/>
        <w:spacing w:after="0"/>
        <w:ind w:firstLine="709"/>
        <w:rPr>
          <w:rFonts w:ascii="PT Astra Serif" w:hAnsi="PT Astra Serif"/>
          <w:bCs/>
          <w:sz w:val="22"/>
          <w:szCs w:val="22"/>
        </w:rPr>
      </w:pPr>
    </w:p>
    <w:p w14:paraId="74D4748C" w14:textId="77777777" w:rsidR="00AB418B" w:rsidRPr="00912318" w:rsidRDefault="00AB418B" w:rsidP="00AB418B">
      <w:pPr>
        <w:autoSpaceDE w:val="0"/>
        <w:autoSpaceDN w:val="0"/>
        <w:adjustRightInd w:val="0"/>
        <w:spacing w:after="0"/>
        <w:rPr>
          <w:rFonts w:ascii="PT Astra Serif" w:hAnsi="PT Astra Serif"/>
          <w:sz w:val="22"/>
          <w:szCs w:val="22"/>
        </w:rPr>
      </w:pPr>
    </w:p>
    <w:tbl>
      <w:tblPr>
        <w:tblW w:w="0" w:type="auto"/>
        <w:tblInd w:w="108" w:type="dxa"/>
        <w:tblLook w:val="0000" w:firstRow="0" w:lastRow="0" w:firstColumn="0" w:lastColumn="0" w:noHBand="0" w:noVBand="0"/>
      </w:tblPr>
      <w:tblGrid>
        <w:gridCol w:w="4785"/>
        <w:gridCol w:w="4786"/>
      </w:tblGrid>
      <w:tr w:rsidR="00AB418B" w:rsidRPr="00912318" w14:paraId="3EAA599F" w14:textId="77777777" w:rsidTr="00931474">
        <w:tc>
          <w:tcPr>
            <w:tcW w:w="4785" w:type="dxa"/>
          </w:tcPr>
          <w:p w14:paraId="15881BFE" w14:textId="77777777" w:rsidR="00AB418B" w:rsidRPr="00912318" w:rsidRDefault="00AB418B" w:rsidP="00931474">
            <w:pPr>
              <w:autoSpaceDE w:val="0"/>
              <w:autoSpaceDN w:val="0"/>
              <w:adjustRightInd w:val="0"/>
              <w:spacing w:after="0"/>
              <w:ind w:firstLine="567"/>
              <w:rPr>
                <w:rFonts w:ascii="PT Astra Serif" w:hAnsi="PT Astra Serif"/>
                <w:b/>
                <w:sz w:val="22"/>
                <w:szCs w:val="22"/>
              </w:rPr>
            </w:pPr>
            <w:r w:rsidRPr="00912318">
              <w:rPr>
                <w:rFonts w:ascii="PT Astra Serif" w:hAnsi="PT Astra Serif"/>
                <w:b/>
                <w:sz w:val="22"/>
                <w:szCs w:val="22"/>
              </w:rPr>
              <w:t>Заказчик</w:t>
            </w:r>
          </w:p>
          <w:p w14:paraId="21A69FF0"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___________________</w:t>
            </w:r>
          </w:p>
          <w:p w14:paraId="10528AAA"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 ______ 20__ г.</w:t>
            </w:r>
          </w:p>
          <w:p w14:paraId="499E5261"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М.П.</w:t>
            </w:r>
          </w:p>
        </w:tc>
        <w:tc>
          <w:tcPr>
            <w:tcW w:w="4786" w:type="dxa"/>
          </w:tcPr>
          <w:p w14:paraId="59CB3D09" w14:textId="77777777" w:rsidR="00AB418B" w:rsidRPr="00912318" w:rsidRDefault="00AB418B" w:rsidP="00931474">
            <w:pPr>
              <w:autoSpaceDE w:val="0"/>
              <w:autoSpaceDN w:val="0"/>
              <w:adjustRightInd w:val="0"/>
              <w:spacing w:after="0"/>
              <w:ind w:firstLine="567"/>
              <w:rPr>
                <w:rFonts w:ascii="PT Astra Serif" w:hAnsi="PT Astra Serif"/>
                <w:b/>
                <w:sz w:val="22"/>
                <w:szCs w:val="22"/>
              </w:rPr>
            </w:pPr>
            <w:r w:rsidRPr="00912318">
              <w:rPr>
                <w:rFonts w:ascii="PT Astra Serif" w:hAnsi="PT Astra Serif"/>
                <w:b/>
                <w:sz w:val="22"/>
                <w:szCs w:val="22"/>
              </w:rPr>
              <w:t>Поставщик</w:t>
            </w:r>
          </w:p>
          <w:p w14:paraId="64F16E64"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____________________</w:t>
            </w:r>
          </w:p>
          <w:p w14:paraId="1D24D04A"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 ______ 20__ г.</w:t>
            </w:r>
          </w:p>
          <w:p w14:paraId="2857782F"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М.П.</w:t>
            </w:r>
          </w:p>
        </w:tc>
      </w:tr>
    </w:tbl>
    <w:p w14:paraId="283D0B98" w14:textId="77777777" w:rsidR="00240532" w:rsidRPr="00912318" w:rsidRDefault="00240532" w:rsidP="00FB2F6C">
      <w:pPr>
        <w:pStyle w:val="ConsPlusNormal"/>
        <w:widowControl/>
        <w:tabs>
          <w:tab w:val="left" w:pos="360"/>
        </w:tabs>
        <w:spacing w:before="120" w:after="120"/>
        <w:ind w:firstLine="0"/>
        <w:rPr>
          <w:rFonts w:ascii="PT Astra Serif" w:hAnsi="PT Astra Serif" w:cs="Times New Roman"/>
          <w:b/>
          <w:bCs/>
          <w:sz w:val="22"/>
          <w:szCs w:val="22"/>
        </w:rPr>
      </w:pPr>
    </w:p>
    <w:sectPr w:rsidR="00240532" w:rsidRPr="00912318" w:rsidSect="00807AAC">
      <w:footerReference w:type="even" r:id="rId9"/>
      <w:footerReference w:type="default" r:id="rId10"/>
      <w:footerReference w:type="firs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7B702" w14:textId="77777777" w:rsidR="00B44CA2" w:rsidRDefault="00B44CA2">
      <w:r>
        <w:separator/>
      </w:r>
    </w:p>
  </w:endnote>
  <w:endnote w:type="continuationSeparator" w:id="0">
    <w:p w14:paraId="40A9A2C1" w14:textId="77777777" w:rsidR="00B44CA2" w:rsidRDefault="00B4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7A82731" w14:textId="77777777" w:rsidR="00440026" w:rsidRDefault="00440026"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529132F2"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B92BDF">
      <w:rPr>
        <w:rStyle w:val="a6"/>
        <w:noProof/>
      </w:rPr>
      <w:t>9</w:t>
    </w:r>
    <w:r>
      <w:rPr>
        <w:rStyle w:val="a6"/>
      </w:rPr>
      <w:fldChar w:fldCharType="end"/>
    </w:r>
  </w:p>
  <w:p w14:paraId="23A03739" w14:textId="2E7EF5AB" w:rsidR="00440026" w:rsidRDefault="00440026" w:rsidP="00101CC0">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6CABB" w14:textId="30D9F684" w:rsidR="009E1499" w:rsidRDefault="009E1499">
    <w:pPr>
      <w:pStyle w:val="a4"/>
    </w:pPr>
  </w:p>
  <w:p w14:paraId="7778F2C8" w14:textId="77777777" w:rsidR="009E1499" w:rsidRDefault="009E149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03BC7" w14:textId="77777777" w:rsidR="00B44CA2" w:rsidRDefault="00B44CA2">
      <w:r>
        <w:separator/>
      </w:r>
    </w:p>
  </w:footnote>
  <w:footnote w:type="continuationSeparator" w:id="0">
    <w:p w14:paraId="7AA23558" w14:textId="77777777" w:rsidR="00B44CA2" w:rsidRDefault="00B44CA2">
      <w:r>
        <w:continuationSeparator/>
      </w:r>
    </w:p>
  </w:footnote>
  <w:footnote w:id="1">
    <w:p w14:paraId="36B811A7" w14:textId="77777777" w:rsidR="00440026" w:rsidRPr="00D77ED8" w:rsidRDefault="00440026" w:rsidP="00C34E20">
      <w:pPr>
        <w:pStyle w:val="af"/>
        <w:spacing w:after="0"/>
        <w:ind w:firstLine="426"/>
        <w:rPr>
          <w:rFonts w:ascii="PT Astra Serif" w:hAnsi="PT Astra Serif"/>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440026" w:rsidRPr="00DA5CD7" w:rsidRDefault="00440026" w:rsidP="00C34E20">
      <w:pPr>
        <w:autoSpaceDE w:val="0"/>
        <w:autoSpaceDN w:val="0"/>
        <w:adjustRightInd w:val="0"/>
        <w:rPr>
          <w:rFonts w:ascii="PT Astra Serif" w:hAnsi="PT Astra Serif"/>
          <w:sz w:val="18"/>
          <w:szCs w:val="18"/>
        </w:rPr>
      </w:pPr>
    </w:p>
  </w:footnote>
  <w:footnote w:id="2">
    <w:p w14:paraId="28A757FC" w14:textId="77777777" w:rsidR="00B92BDF" w:rsidRPr="002729D6" w:rsidRDefault="00B92BDF" w:rsidP="00B92BDF">
      <w:pPr>
        <w:pStyle w:val="ConsPlusNormal"/>
        <w:ind w:firstLine="540"/>
        <w:jc w:val="both"/>
        <w:rPr>
          <w:rFonts w:ascii="Times New Roman" w:hAnsi="Times New Roman" w:cs="Times New Roman"/>
          <w:sz w:val="14"/>
          <w:szCs w:val="14"/>
        </w:rPr>
      </w:pPr>
      <w:r>
        <w:rPr>
          <w:rStyle w:val="af1"/>
        </w:rPr>
        <w:footnoteRef/>
      </w:r>
      <w:r>
        <w:t xml:space="preserve"> </w:t>
      </w:r>
      <w:r w:rsidRPr="002729D6">
        <w:rPr>
          <w:rFonts w:ascii="Times New Roman" w:hAnsi="Times New Roman" w:cs="Times New Roman"/>
          <w:sz w:val="14"/>
          <w:szCs w:val="14"/>
        </w:rPr>
        <w:t>Размер штрафа устанавливается в соответствии с пунктом 6 Правил:</w:t>
      </w:r>
    </w:p>
    <w:p w14:paraId="36E72654" w14:textId="77777777" w:rsidR="00B92BDF" w:rsidRPr="002729D6" w:rsidRDefault="00B92BDF" w:rsidP="00B92BDF">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 рублей, если цена Контракта не превышает 3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w:t>
      </w:r>
    </w:p>
    <w:p w14:paraId="5CB63ECE" w14:textId="77777777" w:rsidR="00B92BDF" w:rsidRPr="002729D6" w:rsidRDefault="00B92BDF" w:rsidP="00B92BDF">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5000 рублей, если цена Контракта составляет от 3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 до 50 млн рублей (включительно);</w:t>
      </w:r>
    </w:p>
    <w:p w14:paraId="569439F4" w14:textId="77777777" w:rsidR="00B92BDF" w:rsidRPr="002729D6" w:rsidRDefault="00B92BDF" w:rsidP="00B92BDF">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10000 рублей, если цена Контракта составляет от 50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 до 100 млн рублей (включительно);</w:t>
      </w:r>
    </w:p>
    <w:p w14:paraId="0F802CAC" w14:textId="77777777" w:rsidR="00B92BDF" w:rsidRPr="002729D6" w:rsidRDefault="00B92BDF" w:rsidP="00B92BDF">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100000 рублей, если цена Контракта превышает 100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w:t>
      </w:r>
    </w:p>
    <w:p w14:paraId="433E6C98" w14:textId="77777777" w:rsidR="00B92BDF" w:rsidRPr="00126471" w:rsidRDefault="00B92BDF" w:rsidP="00B92BDF">
      <w:pPr>
        <w:pStyle w:val="af"/>
        <w:spacing w:after="0"/>
        <w:rPr>
          <w:sz w:val="16"/>
        </w:rPr>
      </w:pPr>
    </w:p>
  </w:footnote>
  <w:footnote w:id="3">
    <w:p w14:paraId="4CD8E034" w14:textId="77777777" w:rsidR="00B92BDF" w:rsidRPr="00126471" w:rsidRDefault="00B92BDF" w:rsidP="00B92BDF">
      <w:pPr>
        <w:pStyle w:val="ConsPlusNormal"/>
        <w:ind w:firstLine="540"/>
        <w:jc w:val="both"/>
        <w:rPr>
          <w:rFonts w:ascii="Times New Roman" w:hAnsi="Times New Roman" w:cs="Times New Roman"/>
          <w:sz w:val="14"/>
          <w:szCs w:val="14"/>
        </w:rPr>
      </w:pPr>
      <w:r>
        <w:rPr>
          <w:rStyle w:val="af1"/>
        </w:rPr>
        <w:footnoteRef/>
      </w:r>
      <w:r>
        <w:t xml:space="preserve"> </w:t>
      </w:r>
      <w:r w:rsidRPr="00126471">
        <w:rPr>
          <w:rFonts w:ascii="Times New Roman" w:hAnsi="Times New Roman" w:cs="Times New Roman"/>
          <w:sz w:val="14"/>
          <w:szCs w:val="14"/>
        </w:rPr>
        <w:t>Размер штрафа устанавливается в соответствии с пунктом 9 Правил:</w:t>
      </w:r>
    </w:p>
    <w:p w14:paraId="371E14B1" w14:textId="77777777" w:rsidR="00B92BDF" w:rsidRPr="00126471" w:rsidRDefault="00B92BDF" w:rsidP="00B92BDF">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 рублей, если цена Контракта не превышает 3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(включительно);</w:t>
      </w:r>
    </w:p>
    <w:p w14:paraId="180C9010" w14:textId="77777777" w:rsidR="00B92BDF" w:rsidRPr="00126471" w:rsidRDefault="00B92BDF" w:rsidP="00B92BDF">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5000 рублей, если цена Контракта составляет от 3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до 50 млн рублей (включительно);</w:t>
      </w:r>
    </w:p>
    <w:p w14:paraId="34FF6D69" w14:textId="77777777" w:rsidR="00B92BDF" w:rsidRPr="00126471" w:rsidRDefault="00B92BDF" w:rsidP="00B92BDF">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10000 рублей, если цена Контракта составляет от 50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до 100 млн рублей (включительно);</w:t>
      </w:r>
    </w:p>
    <w:p w14:paraId="46152671" w14:textId="77777777" w:rsidR="00B92BDF" w:rsidRPr="00126471" w:rsidRDefault="00B92BDF" w:rsidP="00B92BDF">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100000 рублей, если цена Контракта превышает 100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w:t>
      </w:r>
    </w:p>
    <w:p w14:paraId="347099F7" w14:textId="77777777" w:rsidR="00B92BDF" w:rsidRDefault="00B92BDF" w:rsidP="00B92BDF">
      <w:pPr>
        <w:pStyle w:val="af"/>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74B"/>
    <w:rsid w:val="00017ED8"/>
    <w:rsid w:val="000201A0"/>
    <w:rsid w:val="00024769"/>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5408"/>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87C"/>
    <w:rsid w:val="000F6C02"/>
    <w:rsid w:val="000F75F0"/>
    <w:rsid w:val="001015A5"/>
    <w:rsid w:val="00101CC0"/>
    <w:rsid w:val="001037C7"/>
    <w:rsid w:val="00103842"/>
    <w:rsid w:val="0010429D"/>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3CE5"/>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3359"/>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0B29"/>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678D0"/>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9093B"/>
    <w:rsid w:val="002919B8"/>
    <w:rsid w:val="002926B6"/>
    <w:rsid w:val="0029288C"/>
    <w:rsid w:val="0029297B"/>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D772D"/>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00A"/>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2E53"/>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026"/>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3EAE"/>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0C4"/>
    <w:rsid w:val="00512CB7"/>
    <w:rsid w:val="00513DAB"/>
    <w:rsid w:val="00515310"/>
    <w:rsid w:val="0051585F"/>
    <w:rsid w:val="00515A09"/>
    <w:rsid w:val="00516FE1"/>
    <w:rsid w:val="005214DE"/>
    <w:rsid w:val="005220CF"/>
    <w:rsid w:val="00522294"/>
    <w:rsid w:val="0052313B"/>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1CA9"/>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29E"/>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EA4"/>
    <w:rsid w:val="005E75A0"/>
    <w:rsid w:val="005E7B7B"/>
    <w:rsid w:val="005F05CC"/>
    <w:rsid w:val="005F073C"/>
    <w:rsid w:val="005F1BB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20F0"/>
    <w:rsid w:val="0064282B"/>
    <w:rsid w:val="00642C3D"/>
    <w:rsid w:val="00644E8B"/>
    <w:rsid w:val="00645769"/>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3C00"/>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6AA"/>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6162"/>
    <w:rsid w:val="00767C96"/>
    <w:rsid w:val="00771CEE"/>
    <w:rsid w:val="007724F4"/>
    <w:rsid w:val="00773E20"/>
    <w:rsid w:val="00774D08"/>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00C"/>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010F"/>
    <w:rsid w:val="00861D59"/>
    <w:rsid w:val="00863002"/>
    <w:rsid w:val="008631E2"/>
    <w:rsid w:val="00865F57"/>
    <w:rsid w:val="00866273"/>
    <w:rsid w:val="008675DF"/>
    <w:rsid w:val="008707D7"/>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5CA"/>
    <w:rsid w:val="008A36B8"/>
    <w:rsid w:val="008A5EE5"/>
    <w:rsid w:val="008A6B52"/>
    <w:rsid w:val="008A7215"/>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BF9"/>
    <w:rsid w:val="00903F03"/>
    <w:rsid w:val="009042BC"/>
    <w:rsid w:val="00905185"/>
    <w:rsid w:val="0091014E"/>
    <w:rsid w:val="00910F4E"/>
    <w:rsid w:val="009110BF"/>
    <w:rsid w:val="00912318"/>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1499"/>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387A"/>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4CA2"/>
    <w:rsid w:val="00B450D9"/>
    <w:rsid w:val="00B4525D"/>
    <w:rsid w:val="00B51533"/>
    <w:rsid w:val="00B5404A"/>
    <w:rsid w:val="00B54483"/>
    <w:rsid w:val="00B54FD3"/>
    <w:rsid w:val="00B55DDC"/>
    <w:rsid w:val="00B60622"/>
    <w:rsid w:val="00B62690"/>
    <w:rsid w:val="00B632F4"/>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2BDF"/>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BE6"/>
    <w:rsid w:val="00CD6DC1"/>
    <w:rsid w:val="00CD778C"/>
    <w:rsid w:val="00CD7B27"/>
    <w:rsid w:val="00CE0F09"/>
    <w:rsid w:val="00CE1CE1"/>
    <w:rsid w:val="00CE26CA"/>
    <w:rsid w:val="00CE35B3"/>
    <w:rsid w:val="00CE397E"/>
    <w:rsid w:val="00CE5B23"/>
    <w:rsid w:val="00CE64D5"/>
    <w:rsid w:val="00CE676E"/>
    <w:rsid w:val="00CF1381"/>
    <w:rsid w:val="00CF25EF"/>
    <w:rsid w:val="00D01B2A"/>
    <w:rsid w:val="00D02291"/>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2A1C"/>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97E"/>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2FEC"/>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3B1A"/>
    <w:rsid w:val="00E04790"/>
    <w:rsid w:val="00E0703B"/>
    <w:rsid w:val="00E075A8"/>
    <w:rsid w:val="00E07DF1"/>
    <w:rsid w:val="00E12443"/>
    <w:rsid w:val="00E14718"/>
    <w:rsid w:val="00E14A8F"/>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92B"/>
    <w:rsid w:val="00F57639"/>
    <w:rsid w:val="00F6041E"/>
    <w:rsid w:val="00F60653"/>
    <w:rsid w:val="00F62DF5"/>
    <w:rsid w:val="00F637B2"/>
    <w:rsid w:val="00F64687"/>
    <w:rsid w:val="00F64E9D"/>
    <w:rsid w:val="00F659A9"/>
    <w:rsid w:val="00F664FD"/>
    <w:rsid w:val="00F66D34"/>
    <w:rsid w:val="00F70AAD"/>
    <w:rsid w:val="00F70B37"/>
    <w:rsid w:val="00F70F2A"/>
    <w:rsid w:val="00F73BCC"/>
    <w:rsid w:val="00F7405A"/>
    <w:rsid w:val="00F74DB6"/>
    <w:rsid w:val="00F80F23"/>
    <w:rsid w:val="00F82BCB"/>
    <w:rsid w:val="00F8336F"/>
    <w:rsid w:val="00F83A8A"/>
    <w:rsid w:val="00F8708F"/>
    <w:rsid w:val="00F87A52"/>
    <w:rsid w:val="00F90115"/>
    <w:rsid w:val="00F91E4D"/>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rsid w:val="00826008"/>
    <w:rPr>
      <w:sz w:val="16"/>
      <w:szCs w:val="16"/>
    </w:rPr>
  </w:style>
  <w:style w:type="paragraph" w:styleId="ab">
    <w:name w:val="annotation text"/>
    <w:basedOn w:val="a"/>
    <w:link w:val="ac"/>
    <w:uiPriority w:val="99"/>
    <w:semiHidden/>
    <w:rsid w:val="00826008"/>
    <w:rPr>
      <w:sz w:val="20"/>
      <w:szCs w:val="20"/>
    </w:rPr>
  </w:style>
  <w:style w:type="paragraph" w:styleId="ad">
    <w:name w:val="annotation subject"/>
    <w:basedOn w:val="ab"/>
    <w:next w:val="ab"/>
    <w:semiHidden/>
    <w:rsid w:val="00826008"/>
    <w:rPr>
      <w:b/>
      <w:bCs/>
    </w:rPr>
  </w:style>
  <w:style w:type="paragraph" w:styleId="ae">
    <w:name w:val="Balloon Text"/>
    <w:basedOn w:val="a"/>
    <w:semiHidden/>
    <w:rsid w:val="00826008"/>
    <w:rPr>
      <w:rFonts w:ascii="Tahoma" w:hAnsi="Tahoma" w:cs="Tahoma"/>
      <w:sz w:val="16"/>
      <w:szCs w:val="16"/>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0"/>
    <w:uiPriority w:val="99"/>
    <w:unhideWhenUsed/>
    <w:rsid w:val="00DC06A4"/>
    <w:rPr>
      <w:sz w:val="20"/>
      <w:szCs w:val="20"/>
    </w:rPr>
  </w:style>
  <w:style w:type="character" w:customStyle="1" w:styleId="af0">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
    <w:uiPriority w:val="99"/>
    <w:rsid w:val="00DC06A4"/>
  </w:style>
  <w:style w:type="character" w:styleId="af1">
    <w:name w:val="footnote reference"/>
    <w:uiPriority w:val="99"/>
    <w:unhideWhenUsed/>
    <w:qFormat/>
    <w:rsid w:val="00DC06A4"/>
    <w:rPr>
      <w:vertAlign w:val="superscript"/>
    </w:rPr>
  </w:style>
  <w:style w:type="paragraph" w:styleId="af2">
    <w:name w:val="endnote text"/>
    <w:basedOn w:val="a"/>
    <w:link w:val="af3"/>
    <w:rsid w:val="00C20A04"/>
    <w:rPr>
      <w:sz w:val="20"/>
      <w:szCs w:val="20"/>
    </w:rPr>
  </w:style>
  <w:style w:type="character" w:customStyle="1" w:styleId="af3">
    <w:name w:val="Текст концевой сноски Знак"/>
    <w:basedOn w:val="a0"/>
    <w:link w:val="af2"/>
    <w:rsid w:val="00C20A04"/>
  </w:style>
  <w:style w:type="character" w:styleId="af4">
    <w:name w:val="endnote reference"/>
    <w:rsid w:val="00C20A04"/>
    <w:rPr>
      <w:vertAlign w:val="superscript"/>
    </w:rPr>
  </w:style>
  <w:style w:type="paragraph" w:styleId="af5">
    <w:name w:val="List Paragraph"/>
    <w:basedOn w:val="a"/>
    <w:uiPriority w:val="99"/>
    <w:qFormat/>
    <w:rsid w:val="00547F80"/>
    <w:pPr>
      <w:spacing w:after="0"/>
      <w:ind w:left="720"/>
      <w:jc w:val="left"/>
    </w:pPr>
  </w:style>
  <w:style w:type="paragraph" w:styleId="af6">
    <w:name w:val="Body Text"/>
    <w:basedOn w:val="a"/>
    <w:link w:val="af7"/>
    <w:rsid w:val="00FE63DA"/>
    <w:pPr>
      <w:spacing w:after="120"/>
    </w:pPr>
  </w:style>
  <w:style w:type="character" w:customStyle="1" w:styleId="af7">
    <w:name w:val="Основной текст Знак"/>
    <w:link w:val="af6"/>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8">
    <w:name w:val="header"/>
    <w:basedOn w:val="a"/>
    <w:link w:val="af9"/>
    <w:rsid w:val="003F788F"/>
    <w:pPr>
      <w:tabs>
        <w:tab w:val="center" w:pos="4677"/>
        <w:tab w:val="right" w:pos="9355"/>
      </w:tabs>
    </w:pPr>
  </w:style>
  <w:style w:type="character" w:customStyle="1" w:styleId="af9">
    <w:name w:val="Верхний колонтитул Знак"/>
    <w:link w:val="af8"/>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a">
    <w:name w:val="Привязка сноски"/>
    <w:rsid w:val="003D7A83"/>
    <w:rPr>
      <w:vertAlign w:val="superscript"/>
    </w:rPr>
  </w:style>
  <w:style w:type="paragraph" w:customStyle="1" w:styleId="afb">
    <w:name w:val="Обычный + по ширине"/>
    <w:basedOn w:val="13"/>
    <w:qFormat/>
    <w:rsid w:val="0018211E"/>
    <w:pPr>
      <w:spacing w:after="0"/>
    </w:pPr>
  </w:style>
  <w:style w:type="character" w:customStyle="1" w:styleId="ac">
    <w:name w:val="Текст примечания Знак"/>
    <w:link w:val="ab"/>
    <w:uiPriority w:val="99"/>
    <w:semiHidden/>
    <w:rsid w:val="00792682"/>
  </w:style>
  <w:style w:type="character" w:customStyle="1" w:styleId="a5">
    <w:name w:val="Нижний колонтитул Знак"/>
    <w:basedOn w:val="a0"/>
    <w:link w:val="a4"/>
    <w:uiPriority w:val="99"/>
    <w:rsid w:val="009E149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rsid w:val="00826008"/>
    <w:rPr>
      <w:sz w:val="16"/>
      <w:szCs w:val="16"/>
    </w:rPr>
  </w:style>
  <w:style w:type="paragraph" w:styleId="ab">
    <w:name w:val="annotation text"/>
    <w:basedOn w:val="a"/>
    <w:link w:val="ac"/>
    <w:uiPriority w:val="99"/>
    <w:semiHidden/>
    <w:rsid w:val="00826008"/>
    <w:rPr>
      <w:sz w:val="20"/>
      <w:szCs w:val="20"/>
    </w:rPr>
  </w:style>
  <w:style w:type="paragraph" w:styleId="ad">
    <w:name w:val="annotation subject"/>
    <w:basedOn w:val="ab"/>
    <w:next w:val="ab"/>
    <w:semiHidden/>
    <w:rsid w:val="00826008"/>
    <w:rPr>
      <w:b/>
      <w:bCs/>
    </w:rPr>
  </w:style>
  <w:style w:type="paragraph" w:styleId="ae">
    <w:name w:val="Balloon Text"/>
    <w:basedOn w:val="a"/>
    <w:semiHidden/>
    <w:rsid w:val="00826008"/>
    <w:rPr>
      <w:rFonts w:ascii="Tahoma" w:hAnsi="Tahoma" w:cs="Tahoma"/>
      <w:sz w:val="16"/>
      <w:szCs w:val="16"/>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0"/>
    <w:uiPriority w:val="99"/>
    <w:unhideWhenUsed/>
    <w:rsid w:val="00DC06A4"/>
    <w:rPr>
      <w:sz w:val="20"/>
      <w:szCs w:val="20"/>
    </w:rPr>
  </w:style>
  <w:style w:type="character" w:customStyle="1" w:styleId="af0">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
    <w:uiPriority w:val="99"/>
    <w:rsid w:val="00DC06A4"/>
  </w:style>
  <w:style w:type="character" w:styleId="af1">
    <w:name w:val="footnote reference"/>
    <w:uiPriority w:val="99"/>
    <w:unhideWhenUsed/>
    <w:qFormat/>
    <w:rsid w:val="00DC06A4"/>
    <w:rPr>
      <w:vertAlign w:val="superscript"/>
    </w:rPr>
  </w:style>
  <w:style w:type="paragraph" w:styleId="af2">
    <w:name w:val="endnote text"/>
    <w:basedOn w:val="a"/>
    <w:link w:val="af3"/>
    <w:rsid w:val="00C20A04"/>
    <w:rPr>
      <w:sz w:val="20"/>
      <w:szCs w:val="20"/>
    </w:rPr>
  </w:style>
  <w:style w:type="character" w:customStyle="1" w:styleId="af3">
    <w:name w:val="Текст концевой сноски Знак"/>
    <w:basedOn w:val="a0"/>
    <w:link w:val="af2"/>
    <w:rsid w:val="00C20A04"/>
  </w:style>
  <w:style w:type="character" w:styleId="af4">
    <w:name w:val="endnote reference"/>
    <w:rsid w:val="00C20A04"/>
    <w:rPr>
      <w:vertAlign w:val="superscript"/>
    </w:rPr>
  </w:style>
  <w:style w:type="paragraph" w:styleId="af5">
    <w:name w:val="List Paragraph"/>
    <w:basedOn w:val="a"/>
    <w:uiPriority w:val="99"/>
    <w:qFormat/>
    <w:rsid w:val="00547F80"/>
    <w:pPr>
      <w:spacing w:after="0"/>
      <w:ind w:left="720"/>
      <w:jc w:val="left"/>
    </w:pPr>
  </w:style>
  <w:style w:type="paragraph" w:styleId="af6">
    <w:name w:val="Body Text"/>
    <w:basedOn w:val="a"/>
    <w:link w:val="af7"/>
    <w:rsid w:val="00FE63DA"/>
    <w:pPr>
      <w:spacing w:after="120"/>
    </w:pPr>
  </w:style>
  <w:style w:type="character" w:customStyle="1" w:styleId="af7">
    <w:name w:val="Основной текст Знак"/>
    <w:link w:val="af6"/>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8">
    <w:name w:val="header"/>
    <w:basedOn w:val="a"/>
    <w:link w:val="af9"/>
    <w:rsid w:val="003F788F"/>
    <w:pPr>
      <w:tabs>
        <w:tab w:val="center" w:pos="4677"/>
        <w:tab w:val="right" w:pos="9355"/>
      </w:tabs>
    </w:pPr>
  </w:style>
  <w:style w:type="character" w:customStyle="1" w:styleId="af9">
    <w:name w:val="Верхний колонтитул Знак"/>
    <w:link w:val="af8"/>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a">
    <w:name w:val="Привязка сноски"/>
    <w:rsid w:val="003D7A83"/>
    <w:rPr>
      <w:vertAlign w:val="superscript"/>
    </w:rPr>
  </w:style>
  <w:style w:type="paragraph" w:customStyle="1" w:styleId="afb">
    <w:name w:val="Обычный + по ширине"/>
    <w:basedOn w:val="13"/>
    <w:qFormat/>
    <w:rsid w:val="0018211E"/>
    <w:pPr>
      <w:spacing w:after="0"/>
    </w:pPr>
  </w:style>
  <w:style w:type="character" w:customStyle="1" w:styleId="ac">
    <w:name w:val="Текст примечания Знак"/>
    <w:link w:val="ab"/>
    <w:uiPriority w:val="99"/>
    <w:semiHidden/>
    <w:rsid w:val="00792682"/>
  </w:style>
  <w:style w:type="character" w:customStyle="1" w:styleId="a5">
    <w:name w:val="Нижний колонтитул Знак"/>
    <w:basedOn w:val="a0"/>
    <w:link w:val="a4"/>
    <w:uiPriority w:val="99"/>
    <w:rsid w:val="009E14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437558189">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0D6A4-83A9-4D91-9B3D-FC65B108C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15</Pages>
  <Words>6662</Words>
  <Characters>47742</Characters>
  <Application>Microsoft Office Word</Application>
  <DocSecurity>0</DocSecurity>
  <Lines>397</Lines>
  <Paragraphs>108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54296</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Евгения</cp:lastModifiedBy>
  <cp:revision>12</cp:revision>
  <cp:lastPrinted>2023-01-27T09:44:00Z</cp:lastPrinted>
  <dcterms:created xsi:type="dcterms:W3CDTF">2023-06-23T05:27:00Z</dcterms:created>
  <dcterms:modified xsi:type="dcterms:W3CDTF">2023-11-07T08:39:00Z</dcterms:modified>
</cp:coreProperties>
</file>