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8222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C8222B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C8222B">
        <w:rPr>
          <w:sz w:val="24"/>
          <w:szCs w:val="24"/>
          <w:u w:val="single"/>
        </w:rPr>
        <w:t xml:space="preserve">  31 мая 2019 года </w:t>
      </w:r>
      <w:r w:rsidR="00C8222B">
        <w:rPr>
          <w:sz w:val="24"/>
          <w:szCs w:val="24"/>
        </w:rPr>
        <w:tab/>
      </w:r>
      <w:r w:rsidR="00C8222B">
        <w:rPr>
          <w:sz w:val="24"/>
          <w:szCs w:val="24"/>
        </w:rPr>
        <w:tab/>
      </w:r>
      <w:r w:rsidR="00C8222B">
        <w:rPr>
          <w:sz w:val="24"/>
          <w:szCs w:val="24"/>
        </w:rPr>
        <w:tab/>
      </w:r>
      <w:r w:rsidR="00C8222B">
        <w:rPr>
          <w:sz w:val="24"/>
          <w:szCs w:val="24"/>
        </w:rPr>
        <w:tab/>
      </w:r>
      <w:r w:rsidR="00C8222B">
        <w:rPr>
          <w:sz w:val="24"/>
          <w:szCs w:val="24"/>
        </w:rPr>
        <w:tab/>
      </w:r>
      <w:r w:rsidR="00C8222B">
        <w:rPr>
          <w:sz w:val="24"/>
          <w:szCs w:val="24"/>
        </w:rPr>
        <w:tab/>
      </w:r>
      <w:r w:rsidR="00C8222B">
        <w:rPr>
          <w:sz w:val="24"/>
          <w:szCs w:val="24"/>
        </w:rPr>
        <w:tab/>
      </w:r>
      <w:r w:rsidR="00C8222B">
        <w:rPr>
          <w:sz w:val="24"/>
          <w:szCs w:val="24"/>
        </w:rPr>
        <w:tab/>
      </w:r>
      <w:r w:rsidR="00C8222B">
        <w:rPr>
          <w:sz w:val="24"/>
          <w:szCs w:val="24"/>
        </w:rPr>
        <w:tab/>
      </w:r>
      <w:r w:rsidR="00C8222B">
        <w:rPr>
          <w:sz w:val="24"/>
          <w:szCs w:val="24"/>
        </w:rPr>
        <w:tab/>
        <w:t xml:space="preserve">        №</w:t>
      </w:r>
      <w:r w:rsidR="00C8222B">
        <w:rPr>
          <w:sz w:val="24"/>
          <w:szCs w:val="24"/>
          <w:u w:val="single"/>
        </w:rPr>
        <w:t xml:space="preserve"> 1163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810D9B" w:rsidRDefault="00810D9B" w:rsidP="00810D9B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изменения </w:t>
      </w:r>
    </w:p>
    <w:p w:rsidR="00810D9B" w:rsidRDefault="00810D9B" w:rsidP="00810D9B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810D9B" w:rsidRDefault="00810D9B" w:rsidP="00810D9B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30.10.2018 № 3004 </w:t>
      </w:r>
    </w:p>
    <w:p w:rsidR="00810D9B" w:rsidRDefault="00810D9B" w:rsidP="00810D9B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«О муниципальной программе города </w:t>
      </w:r>
    </w:p>
    <w:p w:rsidR="00810D9B" w:rsidRDefault="00810D9B" w:rsidP="00810D9B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Югорска «Развитие образования»</w:t>
      </w:r>
    </w:p>
    <w:p w:rsidR="00810D9B" w:rsidRDefault="00810D9B" w:rsidP="00810D9B">
      <w:pPr>
        <w:autoSpaceDE w:val="0"/>
        <w:autoSpaceDN w:val="0"/>
        <w:adjustRightInd w:val="0"/>
        <w:ind w:right="-2" w:firstLine="709"/>
        <w:jc w:val="both"/>
        <w:outlineLvl w:val="0"/>
        <w:rPr>
          <w:sz w:val="24"/>
          <w:szCs w:val="24"/>
          <w:lang w:eastAsia="ru-RU"/>
        </w:rPr>
      </w:pPr>
    </w:p>
    <w:p w:rsidR="00810D9B" w:rsidRDefault="00810D9B" w:rsidP="00810D9B">
      <w:pPr>
        <w:autoSpaceDE w:val="0"/>
        <w:autoSpaceDN w:val="0"/>
        <w:adjustRightInd w:val="0"/>
        <w:ind w:right="-2" w:firstLine="709"/>
        <w:jc w:val="both"/>
        <w:outlineLvl w:val="0"/>
        <w:rPr>
          <w:sz w:val="24"/>
          <w:szCs w:val="24"/>
          <w:lang w:eastAsia="ru-RU"/>
        </w:rPr>
      </w:pPr>
    </w:p>
    <w:p w:rsidR="00810D9B" w:rsidRDefault="00810D9B" w:rsidP="00810D9B">
      <w:pPr>
        <w:autoSpaceDE w:val="0"/>
        <w:autoSpaceDN w:val="0"/>
        <w:adjustRightInd w:val="0"/>
        <w:ind w:right="-2" w:firstLine="709"/>
        <w:jc w:val="both"/>
        <w:outlineLvl w:val="0"/>
        <w:rPr>
          <w:sz w:val="24"/>
          <w:szCs w:val="24"/>
          <w:lang w:eastAsia="ru-RU"/>
        </w:rPr>
      </w:pPr>
    </w:p>
    <w:p w:rsidR="00810D9B" w:rsidRPr="00810D9B" w:rsidRDefault="00810D9B" w:rsidP="00810D9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ru-RU"/>
        </w:rPr>
        <w:t>В соответствии с постановлением администрации города Югорска от 18.10.2018 № 2876 «О модельной муниципальной программе города Югорска, порядке принятия решения                        о разработке муниципальных программ города Югорска, их формирования, утверждения                            и реализации в соответствии с национальными целями развития»</w:t>
      </w:r>
      <w:r>
        <w:rPr>
          <w:sz w:val="24"/>
          <w:szCs w:val="24"/>
        </w:rPr>
        <w:t>:</w:t>
      </w:r>
    </w:p>
    <w:p w:rsidR="00810D9B" w:rsidRDefault="00810D9B" w:rsidP="00810D9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Внести в приложение к постановлению администрации города Югорска от 30.10.2018    № 3004 «О муниципальной программе города Югорска «Развитие образования» (с изменениями от 29.04.2019 № 885) изменение, изложив таблицу 2 в новой редакции (приложение).</w:t>
      </w:r>
    </w:p>
    <w:p w:rsidR="00810D9B" w:rsidRDefault="00810D9B" w:rsidP="00810D9B">
      <w:pPr>
        <w:tabs>
          <w:tab w:val="left" w:pos="993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</w:t>
      </w:r>
      <w:r>
        <w:t xml:space="preserve">                             </w:t>
      </w:r>
      <w:r>
        <w:rPr>
          <w:sz w:val="24"/>
          <w:szCs w:val="24"/>
          <w:lang w:eastAsia="ru-RU"/>
        </w:rPr>
        <w:t>и в Государственной автоматизированной системе «Управление».</w:t>
      </w:r>
    </w:p>
    <w:p w:rsidR="00810D9B" w:rsidRDefault="00810D9B" w:rsidP="00810D9B">
      <w:pPr>
        <w:tabs>
          <w:tab w:val="left" w:pos="993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 Настоящее постановление вступает в силу после его официального опубликования                  и распространяется на правоотношения, возникшие с 07.05.2019.</w:t>
      </w:r>
    </w:p>
    <w:p w:rsidR="00810D9B" w:rsidRDefault="00810D9B" w:rsidP="00810D9B">
      <w:pPr>
        <w:tabs>
          <w:tab w:val="left" w:pos="993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 </w:t>
      </w:r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sz w:val="24"/>
          <w:szCs w:val="24"/>
          <w:lang w:eastAsia="ru-RU"/>
        </w:rPr>
        <w:t xml:space="preserve"> выполнением постановления возложить на заместителя главы города Югорска Т.И. </w:t>
      </w:r>
      <w:proofErr w:type="spellStart"/>
      <w:r>
        <w:rPr>
          <w:sz w:val="24"/>
          <w:szCs w:val="24"/>
          <w:lang w:eastAsia="ru-RU"/>
        </w:rPr>
        <w:t>Долгодворову</w:t>
      </w:r>
      <w:proofErr w:type="spellEnd"/>
      <w:r>
        <w:rPr>
          <w:sz w:val="24"/>
          <w:szCs w:val="24"/>
          <w:lang w:eastAsia="ru-RU"/>
        </w:rPr>
        <w:t>.</w:t>
      </w:r>
    </w:p>
    <w:p w:rsidR="00810D9B" w:rsidRDefault="00810D9B" w:rsidP="00810D9B">
      <w:pPr>
        <w:tabs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810D9B" w:rsidRDefault="00810D9B" w:rsidP="00810D9B">
      <w:pPr>
        <w:jc w:val="both"/>
        <w:rPr>
          <w:rFonts w:eastAsia="Calibri"/>
          <w:b/>
          <w:sz w:val="24"/>
          <w:szCs w:val="24"/>
        </w:rPr>
      </w:pPr>
    </w:p>
    <w:p w:rsidR="00810D9B" w:rsidRDefault="00810D9B" w:rsidP="00810D9B">
      <w:pPr>
        <w:jc w:val="both"/>
        <w:rPr>
          <w:rFonts w:eastAsia="Calibri"/>
          <w:b/>
          <w:sz w:val="24"/>
          <w:szCs w:val="24"/>
        </w:rPr>
      </w:pPr>
    </w:p>
    <w:p w:rsidR="00256A87" w:rsidRDefault="00810D9B" w:rsidP="00810D9B">
      <w:pPr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810D9B" w:rsidRDefault="00810D9B" w:rsidP="007F4A15">
      <w:pPr>
        <w:jc w:val="both"/>
        <w:rPr>
          <w:sz w:val="24"/>
          <w:szCs w:val="24"/>
        </w:rPr>
      </w:pPr>
    </w:p>
    <w:p w:rsidR="00810D9B" w:rsidRDefault="00810D9B" w:rsidP="007F4A15">
      <w:pPr>
        <w:jc w:val="both"/>
        <w:rPr>
          <w:sz w:val="24"/>
          <w:szCs w:val="24"/>
        </w:rPr>
      </w:pPr>
    </w:p>
    <w:p w:rsidR="00810D9B" w:rsidRDefault="00810D9B" w:rsidP="007F4A15">
      <w:pPr>
        <w:jc w:val="both"/>
        <w:rPr>
          <w:sz w:val="24"/>
          <w:szCs w:val="24"/>
        </w:rPr>
      </w:pPr>
    </w:p>
    <w:p w:rsidR="00810D9B" w:rsidRDefault="00810D9B" w:rsidP="007F4A15">
      <w:pPr>
        <w:jc w:val="both"/>
        <w:rPr>
          <w:sz w:val="24"/>
          <w:szCs w:val="24"/>
        </w:rPr>
      </w:pPr>
    </w:p>
    <w:p w:rsidR="00810D9B" w:rsidRDefault="00810D9B" w:rsidP="007F4A15">
      <w:pPr>
        <w:jc w:val="both"/>
        <w:rPr>
          <w:sz w:val="24"/>
          <w:szCs w:val="24"/>
        </w:rPr>
      </w:pPr>
    </w:p>
    <w:p w:rsidR="00810D9B" w:rsidRDefault="00810D9B" w:rsidP="007F4A15">
      <w:pPr>
        <w:jc w:val="both"/>
        <w:rPr>
          <w:sz w:val="24"/>
          <w:szCs w:val="24"/>
        </w:rPr>
      </w:pPr>
    </w:p>
    <w:p w:rsidR="00810D9B" w:rsidRDefault="00810D9B" w:rsidP="007F4A15">
      <w:pPr>
        <w:jc w:val="both"/>
        <w:rPr>
          <w:sz w:val="24"/>
          <w:szCs w:val="24"/>
        </w:rPr>
      </w:pPr>
    </w:p>
    <w:p w:rsidR="00810D9B" w:rsidRDefault="00810D9B" w:rsidP="007F4A15">
      <w:pPr>
        <w:jc w:val="both"/>
        <w:rPr>
          <w:sz w:val="24"/>
          <w:szCs w:val="24"/>
        </w:rPr>
      </w:pPr>
    </w:p>
    <w:p w:rsidR="00810D9B" w:rsidRDefault="00810D9B" w:rsidP="007F4A15">
      <w:pPr>
        <w:jc w:val="both"/>
        <w:rPr>
          <w:sz w:val="24"/>
          <w:szCs w:val="24"/>
        </w:rPr>
      </w:pPr>
    </w:p>
    <w:p w:rsidR="00810D9B" w:rsidRDefault="00810D9B" w:rsidP="007F4A15">
      <w:pPr>
        <w:jc w:val="both"/>
        <w:rPr>
          <w:sz w:val="24"/>
          <w:szCs w:val="24"/>
        </w:rPr>
      </w:pPr>
    </w:p>
    <w:p w:rsidR="00810D9B" w:rsidRDefault="00810D9B" w:rsidP="007F4A15">
      <w:pPr>
        <w:jc w:val="both"/>
        <w:rPr>
          <w:sz w:val="24"/>
          <w:szCs w:val="24"/>
        </w:rPr>
      </w:pPr>
    </w:p>
    <w:p w:rsidR="00810D9B" w:rsidRDefault="00810D9B" w:rsidP="007F4A15">
      <w:pPr>
        <w:jc w:val="both"/>
        <w:rPr>
          <w:sz w:val="24"/>
          <w:szCs w:val="24"/>
        </w:rPr>
      </w:pPr>
    </w:p>
    <w:p w:rsidR="00810D9B" w:rsidRDefault="00810D9B" w:rsidP="007F4A15">
      <w:pPr>
        <w:jc w:val="both"/>
        <w:rPr>
          <w:sz w:val="24"/>
          <w:szCs w:val="24"/>
        </w:rPr>
        <w:sectPr w:rsidR="00810D9B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810D9B" w:rsidRDefault="00810D9B" w:rsidP="00810D9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810D9B" w:rsidRDefault="00810D9B" w:rsidP="00810D9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810D9B" w:rsidRDefault="00810D9B" w:rsidP="00810D9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810D9B" w:rsidRPr="00C8222B" w:rsidRDefault="00C8222B" w:rsidP="00810D9B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31 мая 2019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1163</w:t>
      </w:r>
    </w:p>
    <w:p w:rsidR="00810D9B" w:rsidRDefault="00810D9B" w:rsidP="007F4A15">
      <w:pPr>
        <w:jc w:val="both"/>
        <w:rPr>
          <w:sz w:val="24"/>
          <w:szCs w:val="24"/>
        </w:rPr>
      </w:pPr>
    </w:p>
    <w:p w:rsidR="00810D9B" w:rsidRDefault="00810D9B" w:rsidP="00810D9B">
      <w:pPr>
        <w:jc w:val="center"/>
        <w:rPr>
          <w:b/>
          <w:color w:val="000000"/>
          <w:sz w:val="24"/>
          <w:szCs w:val="24"/>
          <w:lang w:eastAsia="ru-RU"/>
        </w:rPr>
      </w:pPr>
      <w:r w:rsidRPr="00810D9B">
        <w:rPr>
          <w:b/>
          <w:color w:val="000000"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810D9B" w:rsidRDefault="00810D9B" w:rsidP="00810D9B">
      <w:pPr>
        <w:jc w:val="center"/>
        <w:rPr>
          <w:b/>
          <w:color w:val="000000"/>
          <w:sz w:val="24"/>
          <w:szCs w:val="24"/>
          <w:lang w:eastAsia="ru-RU"/>
        </w:rPr>
      </w:pPr>
    </w:p>
    <w:p w:rsidR="00810D9B" w:rsidRDefault="00810D9B" w:rsidP="00810D9B">
      <w:pPr>
        <w:jc w:val="right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Таблица 2</w:t>
      </w:r>
    </w:p>
    <w:tbl>
      <w:tblPr>
        <w:tblW w:w="157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918"/>
        <w:gridCol w:w="2200"/>
        <w:gridCol w:w="1418"/>
        <w:gridCol w:w="1559"/>
        <w:gridCol w:w="1154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810D9B" w:rsidRPr="00810D9B" w:rsidTr="00810D9B">
        <w:trPr>
          <w:trHeight w:val="89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90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810D9B" w:rsidRPr="00810D9B" w:rsidTr="00810D9B">
        <w:trPr>
          <w:trHeight w:val="5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810D9B" w:rsidRPr="00810D9B" w:rsidTr="00810D9B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2026-2030</w:t>
            </w:r>
          </w:p>
        </w:tc>
      </w:tr>
      <w:tr w:rsidR="00810D9B" w:rsidRPr="00810D9B" w:rsidTr="00810D9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810D9B" w:rsidRPr="00810D9B" w:rsidTr="00810D9B">
        <w:trPr>
          <w:trHeight w:val="4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810D9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Развитие системы дошкольного и общего образования  (показатели 1, 2, 3, 4, 5, 7, 8, 9)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17242428,6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1430903,4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1421181,4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1425935,3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1423193,3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1428875,9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1434785,8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1440932,1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7236621,4</w:t>
            </w:r>
          </w:p>
        </w:tc>
      </w:tr>
      <w:tr w:rsidR="00810D9B" w:rsidRPr="00810D9B" w:rsidTr="00810D9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810D9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10D9B" w:rsidRPr="00810D9B" w:rsidTr="00810D9B">
        <w:trPr>
          <w:trHeight w:val="7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810D9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13520157,9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1128497,1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1133228,7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1133228,7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1125022,6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1125022,6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1125022,6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1125022,6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5625113,0</w:t>
            </w:r>
          </w:p>
        </w:tc>
      </w:tr>
      <w:tr w:rsidR="00810D9B" w:rsidRPr="00810D9B" w:rsidTr="00810D9B">
        <w:trPr>
          <w:trHeight w:val="3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810D9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1893763,2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176108,2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156605,0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156105,0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156105,0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156105,0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156105,0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156105,0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780525,0</w:t>
            </w:r>
          </w:p>
        </w:tc>
      </w:tr>
      <w:tr w:rsidR="00810D9B" w:rsidRPr="00810D9B" w:rsidTr="00810D9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810D9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1828507,5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sz w:val="18"/>
                <w:szCs w:val="18"/>
                <w:lang w:eastAsia="ru-RU"/>
              </w:rPr>
            </w:pPr>
            <w:r w:rsidRPr="00810D9B">
              <w:rPr>
                <w:sz w:val="18"/>
                <w:szCs w:val="18"/>
                <w:lang w:eastAsia="ru-RU"/>
              </w:rPr>
              <w:t>126298,1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sz w:val="18"/>
                <w:szCs w:val="18"/>
                <w:lang w:eastAsia="ru-RU"/>
              </w:rPr>
            </w:pPr>
            <w:r w:rsidRPr="00810D9B">
              <w:rPr>
                <w:sz w:val="18"/>
                <w:szCs w:val="18"/>
                <w:lang w:eastAsia="ru-RU"/>
              </w:rPr>
              <w:t>131347,7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sz w:val="18"/>
                <w:szCs w:val="18"/>
                <w:lang w:eastAsia="ru-RU"/>
              </w:rPr>
            </w:pPr>
            <w:r w:rsidRPr="00810D9B">
              <w:rPr>
                <w:sz w:val="18"/>
                <w:szCs w:val="18"/>
                <w:lang w:eastAsia="ru-RU"/>
              </w:rPr>
              <w:t>136601,6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sz w:val="18"/>
                <w:szCs w:val="18"/>
                <w:lang w:eastAsia="ru-RU"/>
              </w:rPr>
            </w:pPr>
            <w:r w:rsidRPr="00810D9B">
              <w:rPr>
                <w:sz w:val="18"/>
                <w:szCs w:val="18"/>
                <w:lang w:eastAsia="ru-RU"/>
              </w:rPr>
              <w:t>142065,7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sz w:val="18"/>
                <w:szCs w:val="18"/>
                <w:lang w:eastAsia="ru-RU"/>
              </w:rPr>
            </w:pPr>
            <w:r w:rsidRPr="00810D9B">
              <w:rPr>
                <w:sz w:val="18"/>
                <w:szCs w:val="18"/>
                <w:lang w:eastAsia="ru-RU"/>
              </w:rPr>
              <w:t>147748,3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sz w:val="18"/>
                <w:szCs w:val="18"/>
                <w:lang w:eastAsia="ru-RU"/>
              </w:rPr>
            </w:pPr>
            <w:r w:rsidRPr="00810D9B">
              <w:rPr>
                <w:sz w:val="18"/>
                <w:szCs w:val="18"/>
                <w:lang w:eastAsia="ru-RU"/>
              </w:rPr>
              <w:t>153658,2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sz w:val="18"/>
                <w:szCs w:val="18"/>
                <w:lang w:eastAsia="ru-RU"/>
              </w:rPr>
            </w:pPr>
            <w:r w:rsidRPr="00810D9B">
              <w:rPr>
                <w:sz w:val="18"/>
                <w:szCs w:val="18"/>
                <w:lang w:eastAsia="ru-RU"/>
              </w:rPr>
              <w:t>159804,5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830983,4</w:t>
            </w:r>
          </w:p>
        </w:tc>
      </w:tr>
      <w:tr w:rsidR="00810D9B" w:rsidRPr="00810D9B" w:rsidTr="00810D9B">
        <w:trPr>
          <w:trHeight w:val="42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Default="00810D9B" w:rsidP="00810D9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 xml:space="preserve">Развитие вариативности воспитательных систем </w:t>
            </w:r>
          </w:p>
          <w:p w:rsidR="00810D9B" w:rsidRDefault="00810D9B" w:rsidP="00810D9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 xml:space="preserve">и технологий, нацеленных на формирование индивидуальной траектории развития личности ребенка </w:t>
            </w:r>
          </w:p>
          <w:p w:rsidR="00810D9B" w:rsidRPr="00810D9B" w:rsidRDefault="00810D9B" w:rsidP="00810D9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с учетом его потребностей, интересов и способностей (показатели 5, 8, 9)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867936,1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76407,6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71851,2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71895,2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71914,2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71934,7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71955,6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71977,4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360000,2</w:t>
            </w:r>
          </w:p>
        </w:tc>
      </w:tr>
      <w:tr w:rsidR="00810D9B" w:rsidRPr="00810D9B" w:rsidTr="00810D9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810D9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10D9B" w:rsidRPr="00810D9B" w:rsidTr="00810D9B">
        <w:trPr>
          <w:trHeight w:val="8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810D9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10D9B" w:rsidRPr="00810D9B" w:rsidTr="00810D9B">
        <w:trPr>
          <w:trHeight w:val="4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810D9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645847,8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58544,6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53391,2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53391,2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53391,2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53391,2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53391,2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53391,2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266956,0</w:t>
            </w:r>
          </w:p>
        </w:tc>
      </w:tr>
      <w:tr w:rsidR="00810D9B" w:rsidRPr="00810D9B" w:rsidTr="00810D9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810D9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222088,3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17863,0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18460,0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18504,0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18523,0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18543,5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18564,4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18586,2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93044,2</w:t>
            </w:r>
          </w:p>
        </w:tc>
      </w:tr>
      <w:tr w:rsidR="00810D9B" w:rsidRPr="00810D9B" w:rsidTr="00810D9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Default="00810D9B" w:rsidP="00810D9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 xml:space="preserve">Формирование системы профессиональных конкурсов в целях предоставления гражданам возможностей </w:t>
            </w:r>
            <w:proofErr w:type="gramStart"/>
            <w:r w:rsidRPr="00810D9B">
              <w:rPr>
                <w:color w:val="000000"/>
                <w:sz w:val="18"/>
                <w:szCs w:val="18"/>
                <w:lang w:eastAsia="ru-RU"/>
              </w:rPr>
              <w:t>для</w:t>
            </w:r>
            <w:proofErr w:type="gramEnd"/>
            <w:r w:rsidRPr="00810D9B">
              <w:rPr>
                <w:color w:val="000000"/>
                <w:sz w:val="18"/>
                <w:szCs w:val="18"/>
                <w:lang w:eastAsia="ru-RU"/>
              </w:rPr>
              <w:t xml:space="preserve"> профессионального </w:t>
            </w:r>
          </w:p>
          <w:p w:rsidR="00810D9B" w:rsidRPr="00810D9B" w:rsidRDefault="00810D9B" w:rsidP="00810D9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и карьерного роста (показатели 1, 4)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7065,6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588,8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588,8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588,8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588,8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588,8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588,8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588,8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2944,0</w:t>
            </w:r>
          </w:p>
        </w:tc>
      </w:tr>
      <w:tr w:rsidR="00810D9B" w:rsidRPr="00810D9B" w:rsidTr="00810D9B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10D9B" w:rsidRPr="00810D9B" w:rsidTr="00810D9B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10D9B" w:rsidRPr="00810D9B" w:rsidTr="00810D9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7065,6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588,8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588,8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588,8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588,8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588,8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588,8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588,8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2944,0</w:t>
            </w:r>
          </w:p>
        </w:tc>
      </w:tr>
      <w:tr w:rsidR="00810D9B" w:rsidRPr="00810D9B" w:rsidTr="00810D9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10D9B" w:rsidRPr="00810D9B" w:rsidTr="00810D9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sz w:val="18"/>
                <w:szCs w:val="18"/>
                <w:lang w:eastAsia="ru-RU"/>
              </w:rPr>
            </w:pPr>
            <w:r w:rsidRPr="00810D9B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810D9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Развитие системы оценки качества образования (показатель 4)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5951,9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551,9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3000,0</w:t>
            </w:r>
          </w:p>
        </w:tc>
      </w:tr>
      <w:tr w:rsidR="00810D9B" w:rsidRPr="00810D9B" w:rsidTr="00810D9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810D9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10D9B" w:rsidRPr="00810D9B" w:rsidTr="00810D9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810D9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10D9B" w:rsidRPr="00810D9B" w:rsidTr="00810D9B">
        <w:trPr>
          <w:trHeight w:val="4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810D9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5951,9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sz w:val="18"/>
                <w:szCs w:val="18"/>
                <w:lang w:eastAsia="ru-RU"/>
              </w:rPr>
            </w:pPr>
            <w:r w:rsidRPr="00810D9B">
              <w:rPr>
                <w:sz w:val="18"/>
                <w:szCs w:val="18"/>
                <w:lang w:eastAsia="ru-RU"/>
              </w:rPr>
              <w:t>551,9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3000,0</w:t>
            </w:r>
          </w:p>
        </w:tc>
      </w:tr>
      <w:tr w:rsidR="00810D9B" w:rsidRPr="00810D9B" w:rsidTr="00810D9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810D9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10D9B" w:rsidRPr="00810D9B" w:rsidTr="00810D9B">
        <w:trPr>
          <w:trHeight w:val="51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sz w:val="18"/>
                <w:szCs w:val="18"/>
                <w:lang w:eastAsia="ru-RU"/>
              </w:rPr>
            </w:pPr>
            <w:r w:rsidRPr="00810D9B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810D9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Обеспечение информационной открытости муниципальной системы образования (показатели 3, 5, 8, 9)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36730,0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3070,0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3060,0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3060,0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3060,0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3060,0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3060,0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3060,0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15300,0</w:t>
            </w:r>
          </w:p>
        </w:tc>
      </w:tr>
      <w:tr w:rsidR="00810D9B" w:rsidRPr="00810D9B" w:rsidTr="00810D9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810D9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10D9B" w:rsidRPr="00810D9B" w:rsidTr="00810D9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810D9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10D9B" w:rsidRPr="00810D9B" w:rsidTr="00810D9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810D9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36730,0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3070,0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3060,0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3060,0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3060,0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3060,0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3060,0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3060,0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15300,0</w:t>
            </w:r>
          </w:p>
        </w:tc>
      </w:tr>
      <w:tr w:rsidR="00810D9B" w:rsidRPr="00810D9B" w:rsidTr="00810D9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810D9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10D9B" w:rsidRPr="00810D9B" w:rsidTr="00810D9B">
        <w:trPr>
          <w:trHeight w:val="4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Default="00810D9B" w:rsidP="00810D9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 xml:space="preserve">Финансовое </w:t>
            </w:r>
          </w:p>
          <w:p w:rsidR="00810D9B" w:rsidRDefault="00810D9B" w:rsidP="00810D9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 xml:space="preserve">и организационно-методическое обеспечение функционирования </w:t>
            </w:r>
          </w:p>
          <w:p w:rsidR="00810D9B" w:rsidRPr="00810D9B" w:rsidRDefault="00810D9B" w:rsidP="00810D9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и модернизации муниципальной системы образования (показатели 2, 5, 8, 9)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1391780,0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116165,0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115965,0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115965,0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115965,0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115965,0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115965,0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115965,0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579825,0</w:t>
            </w:r>
          </w:p>
        </w:tc>
      </w:tr>
      <w:tr w:rsidR="00810D9B" w:rsidRPr="00810D9B" w:rsidTr="00810D9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10D9B" w:rsidRPr="00810D9B" w:rsidTr="00810D9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381180,0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31765,0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31765,0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31765,0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31765,0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31765,0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31765,0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31765,0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158825,0</w:t>
            </w:r>
          </w:p>
        </w:tc>
      </w:tr>
      <w:tr w:rsidR="00810D9B" w:rsidRPr="00810D9B" w:rsidTr="00810D9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1010600,0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84400,0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84200,0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84200,0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84200,0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84200,0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84200,0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84200,0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421000,0</w:t>
            </w:r>
          </w:p>
        </w:tc>
      </w:tr>
      <w:tr w:rsidR="00810D9B" w:rsidRPr="00810D9B" w:rsidTr="00810D9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10D9B" w:rsidRPr="00810D9B" w:rsidTr="00810D9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lastRenderedPageBreak/>
              <w:t>31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810D9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Обеспечение комплексной безопасности образовательных организаций  (показатели 6, 7)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30686,4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9786,4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9500,0</w:t>
            </w:r>
          </w:p>
        </w:tc>
      </w:tr>
      <w:tr w:rsidR="00810D9B" w:rsidRPr="00810D9B" w:rsidTr="00810D9B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810D9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10D9B" w:rsidRPr="00810D9B" w:rsidTr="00810D9B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810D9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10D9B" w:rsidRPr="00810D9B" w:rsidTr="00810D9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810D9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30686,4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9786,4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1900,0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9500,0</w:t>
            </w:r>
          </w:p>
        </w:tc>
      </w:tr>
      <w:tr w:rsidR="00810D9B" w:rsidRPr="00810D9B" w:rsidTr="00810D9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810D9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10D9B" w:rsidRPr="00810D9B" w:rsidTr="00810D9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810D9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Развитие материально-технической базы образовательных организаций (показатели 6, 7)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57422,1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5597,1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3790,2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3941,8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4400,0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4564,0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4734,6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4912,0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25482,4</w:t>
            </w:r>
          </w:p>
        </w:tc>
      </w:tr>
      <w:tr w:rsidR="00810D9B" w:rsidRPr="00810D9B" w:rsidTr="00810D9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810D9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10D9B" w:rsidRPr="00810D9B" w:rsidTr="00810D9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810D9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10D9B" w:rsidRPr="00810D9B" w:rsidTr="00810D9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810D9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3952,7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1500,0</w:t>
            </w:r>
          </w:p>
        </w:tc>
      </w:tr>
      <w:tr w:rsidR="00810D9B" w:rsidRPr="00810D9B" w:rsidTr="00810D9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810D9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52769,4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sz w:val="18"/>
                <w:szCs w:val="18"/>
                <w:lang w:eastAsia="ru-RU"/>
              </w:rPr>
            </w:pPr>
            <w:r w:rsidRPr="00810D9B">
              <w:rPr>
                <w:sz w:val="18"/>
                <w:szCs w:val="18"/>
                <w:lang w:eastAsia="ru-RU"/>
              </w:rPr>
              <w:t>3644,4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sz w:val="18"/>
                <w:szCs w:val="18"/>
                <w:lang w:eastAsia="ru-RU"/>
              </w:rPr>
            </w:pPr>
            <w:r w:rsidRPr="00810D9B">
              <w:rPr>
                <w:sz w:val="18"/>
                <w:szCs w:val="18"/>
                <w:lang w:eastAsia="ru-RU"/>
              </w:rPr>
              <w:t>3790,2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sz w:val="18"/>
                <w:szCs w:val="18"/>
                <w:lang w:eastAsia="ru-RU"/>
              </w:rPr>
            </w:pPr>
            <w:r w:rsidRPr="00810D9B">
              <w:rPr>
                <w:sz w:val="18"/>
                <w:szCs w:val="18"/>
                <w:lang w:eastAsia="ru-RU"/>
              </w:rPr>
              <w:t>3941,8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sz w:val="18"/>
                <w:szCs w:val="18"/>
                <w:lang w:eastAsia="ru-RU"/>
              </w:rPr>
            </w:pPr>
            <w:r w:rsidRPr="00810D9B">
              <w:rPr>
                <w:sz w:val="18"/>
                <w:szCs w:val="18"/>
                <w:lang w:eastAsia="ru-RU"/>
              </w:rPr>
              <w:t>4100,0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sz w:val="18"/>
                <w:szCs w:val="18"/>
                <w:lang w:eastAsia="ru-RU"/>
              </w:rPr>
            </w:pPr>
            <w:r w:rsidRPr="00810D9B">
              <w:rPr>
                <w:sz w:val="18"/>
                <w:szCs w:val="18"/>
                <w:lang w:eastAsia="ru-RU"/>
              </w:rPr>
              <w:t>4264,0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sz w:val="18"/>
                <w:szCs w:val="18"/>
                <w:lang w:eastAsia="ru-RU"/>
              </w:rPr>
            </w:pPr>
            <w:r w:rsidRPr="00810D9B">
              <w:rPr>
                <w:sz w:val="18"/>
                <w:szCs w:val="18"/>
                <w:lang w:eastAsia="ru-RU"/>
              </w:rPr>
              <w:t>4434,6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sz w:val="18"/>
                <w:szCs w:val="18"/>
                <w:lang w:eastAsia="ru-RU"/>
              </w:rPr>
            </w:pPr>
            <w:r w:rsidRPr="00810D9B">
              <w:rPr>
                <w:sz w:val="18"/>
                <w:szCs w:val="18"/>
                <w:lang w:eastAsia="ru-RU"/>
              </w:rPr>
              <w:t>4612,0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23982,4</w:t>
            </w:r>
          </w:p>
        </w:tc>
      </w:tr>
      <w:tr w:rsidR="00810D9B" w:rsidRPr="00810D9B" w:rsidTr="00810D9B">
        <w:trPr>
          <w:trHeight w:val="51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9</w:t>
            </w:r>
          </w:p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810D9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Проектирование, строительство (реконструкция), приобретение объектов, предназначенных для размещения муниципальных образовательных организаций (показатели 6, 7, 10)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ДМС и 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665301,5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409580,9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7071,9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7319,4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7598,3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9839,6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9839,6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18695,3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195356,5</w:t>
            </w:r>
          </w:p>
        </w:tc>
      </w:tr>
      <w:tr w:rsidR="00810D9B" w:rsidRPr="00810D9B" w:rsidTr="00810D9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10D9B" w:rsidRPr="00810D9B" w:rsidTr="00810D9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389101,8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389101,8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10D9B" w:rsidRPr="00810D9B" w:rsidTr="00810D9B">
        <w:trPr>
          <w:trHeight w:val="4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276199,7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20479,1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7071,9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7319,4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7598,3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9839,6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9839,6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18695,3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195356,5</w:t>
            </w:r>
          </w:p>
        </w:tc>
      </w:tr>
      <w:tr w:rsidR="00810D9B" w:rsidRPr="00810D9B" w:rsidTr="00810D9B">
        <w:trPr>
          <w:trHeight w:val="72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10D9B" w:rsidRPr="00810D9B" w:rsidTr="00810D9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ДЖК и 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4252,0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4252,0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10D9B" w:rsidRPr="00810D9B" w:rsidTr="00810D9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10D9B" w:rsidRPr="00810D9B" w:rsidTr="00810D9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10D9B" w:rsidRPr="00810D9B" w:rsidTr="00810D9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4252,0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4252,0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10D9B" w:rsidRPr="00810D9B" w:rsidTr="00810D9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10D9B" w:rsidRPr="00810D9B" w:rsidTr="00810D9B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lastRenderedPageBreak/>
              <w:t>51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Всего по муниципальной программе: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20309554,2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2056903,1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1625408,5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1630605,5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1629219,6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1637328,0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1643429,4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1658630,6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8428029,5</w:t>
            </w:r>
          </w:p>
        </w:tc>
      </w:tr>
      <w:tr w:rsidR="00810D9B" w:rsidRPr="00810D9B" w:rsidTr="00810D9B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10D9B" w:rsidRPr="00810D9B" w:rsidTr="00810D9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14291139,7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1550063,9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1164993,7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1164993,7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1156787,6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1156787,6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1156787,6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1156787,6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5783938,0</w:t>
            </w:r>
          </w:p>
        </w:tc>
      </w:tr>
      <w:tr w:rsidR="00810D9B" w:rsidRPr="00810D9B" w:rsidTr="00810D9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3915049,3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359033,7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306816,9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306564,4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307743,3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309984,6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309984,6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318840,3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1696081,5</w:t>
            </w:r>
          </w:p>
        </w:tc>
      </w:tr>
      <w:tr w:rsidR="00810D9B" w:rsidRPr="00810D9B" w:rsidTr="00810D9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2103365,2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147805,5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153597,9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159047,4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164688,7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170555,8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176657,2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183002,7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948010,0</w:t>
            </w:r>
          </w:p>
        </w:tc>
      </w:tr>
      <w:tr w:rsidR="00810D9B" w:rsidRPr="00810D9B" w:rsidTr="00810D9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10D9B" w:rsidRPr="00810D9B" w:rsidTr="00810D9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669553,5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413832,9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7071,9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7319,4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7598,3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9839,6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9839,6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18695,3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195356,5</w:t>
            </w:r>
          </w:p>
        </w:tc>
      </w:tr>
      <w:tr w:rsidR="00810D9B" w:rsidRPr="00810D9B" w:rsidTr="00810D9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10D9B" w:rsidRPr="00810D9B" w:rsidTr="00810D9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389101,8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389101,8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10D9B" w:rsidRPr="00810D9B" w:rsidTr="00810D9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280451,7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24731,1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7071,9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7319,4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7598,3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9839,6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9839,6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18695,3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195356,5</w:t>
            </w:r>
          </w:p>
        </w:tc>
      </w:tr>
      <w:tr w:rsidR="00810D9B" w:rsidRPr="00810D9B" w:rsidTr="00810D9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10D9B" w:rsidRPr="00810D9B" w:rsidTr="00810D9B">
        <w:trPr>
          <w:trHeight w:val="1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10D9B" w:rsidRPr="00810D9B" w:rsidTr="00810D9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 xml:space="preserve">Портфели проектов, проекты направленные, в том числе на реализацию в городе Югорске национальных проектов и программ Российской </w:t>
            </w:r>
            <w:proofErr w:type="gramStart"/>
            <w:r w:rsidRPr="00810D9B">
              <w:rPr>
                <w:color w:val="000000"/>
                <w:sz w:val="18"/>
                <w:szCs w:val="18"/>
                <w:lang w:eastAsia="ru-RU"/>
              </w:rPr>
              <w:t>Федерации</w:t>
            </w:r>
            <w:proofErr w:type="gramEnd"/>
            <w:r w:rsidRPr="00810D9B">
              <w:rPr>
                <w:color w:val="000000"/>
                <w:sz w:val="18"/>
                <w:szCs w:val="18"/>
                <w:lang w:eastAsia="ru-RU"/>
              </w:rPr>
              <w:t xml:space="preserve"> реализуемых в составе муниципальной программы: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1298038,6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559686,4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145671,1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146029,2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147296,2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149630,0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149725,7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10D9B" w:rsidRPr="00810D9B" w:rsidTr="00810D9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10D9B" w:rsidRPr="00810D9B" w:rsidTr="00810D9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776077,8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453597,8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64496,0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64496,0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64496,0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64496,0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64496,0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10D9B" w:rsidRPr="00810D9B" w:rsidTr="00810D9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400895,2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86626,4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61051,9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61299,4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62478,3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64719,6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64719,6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10D9B" w:rsidRPr="00810D9B" w:rsidTr="00810D9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121065,6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19462,2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20123,2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20233,8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20321,9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20414,4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20510,1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10D9B" w:rsidRPr="00810D9B" w:rsidTr="00810D9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в том числе инвестиции в объекты муниципальной собственности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455501,7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413832,9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7071,9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7319,4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7598,3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9839,6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9839,6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10D9B" w:rsidRPr="00810D9B" w:rsidTr="00810D9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10D9B" w:rsidRPr="00810D9B" w:rsidTr="00810D9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389101,8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389101,8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10D9B" w:rsidRPr="00810D9B" w:rsidTr="00810D9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66399,9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24731,1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7071,9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7319,4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7598,3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9839,6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9839,6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10D9B" w:rsidRPr="00810D9B" w:rsidTr="00810D9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10D9B" w:rsidRPr="00810D9B" w:rsidTr="00810D9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lastRenderedPageBreak/>
              <w:t>73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 xml:space="preserve">Инвестиции в объекты муниципальной собственности </w:t>
            </w:r>
          </w:p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(за исключением инвестиций в объекты муниципальной собственности по портфелям проектов, проектам)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214051,8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18695,3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195356,5</w:t>
            </w:r>
          </w:p>
        </w:tc>
      </w:tr>
      <w:tr w:rsidR="00810D9B" w:rsidRPr="00810D9B" w:rsidTr="00810D9B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10D9B" w:rsidRPr="00810D9B" w:rsidTr="00810D9B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10D9B" w:rsidRPr="00810D9B" w:rsidTr="00810D9B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214051,8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18695,3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195356,5</w:t>
            </w:r>
          </w:p>
        </w:tc>
      </w:tr>
      <w:tr w:rsidR="00810D9B" w:rsidRPr="00810D9B" w:rsidTr="00810D9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10D9B" w:rsidRPr="00810D9B" w:rsidTr="00810D9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18797463,8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1497216,7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1479737,4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1484576,3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1481923,4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1487698,0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1493703,7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1639935,3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8232673,0</w:t>
            </w:r>
          </w:p>
        </w:tc>
      </w:tr>
      <w:tr w:rsidR="00810D9B" w:rsidRPr="00810D9B" w:rsidTr="00810D9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10D9B" w:rsidRPr="00810D9B" w:rsidTr="00810D9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13515061,9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1096466,1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1100497,7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1100497,7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1092291,6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1092291,6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1092291,6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1156787,6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5783938,0</w:t>
            </w:r>
          </w:p>
        </w:tc>
      </w:tr>
      <w:tr w:rsidR="00810D9B" w:rsidRPr="00810D9B" w:rsidTr="00810D9B">
        <w:trPr>
          <w:trHeight w:val="54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3300102,3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272407,3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245765,0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245265,0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245265,0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245265,0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245265,0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300145,0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1500725,0</w:t>
            </w:r>
          </w:p>
        </w:tc>
      </w:tr>
      <w:tr w:rsidR="00810D9B" w:rsidRPr="00810D9B" w:rsidTr="00810D9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1982299,6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128343,3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133474,7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138813,6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144366,8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150141,4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156147,1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183002,7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948010,0</w:t>
            </w:r>
          </w:p>
        </w:tc>
      </w:tr>
      <w:tr w:rsidR="00810D9B" w:rsidRPr="00810D9B" w:rsidTr="00810D9B">
        <w:trPr>
          <w:trHeight w:val="4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Ответственный исполнитель: Управление образования администрации города Югорска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УО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19640000,7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1643070,2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1618336,6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1623286,1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1621621,3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1627488,4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1633589,8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1639935,3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8232673,0</w:t>
            </w:r>
          </w:p>
        </w:tc>
      </w:tr>
      <w:tr w:rsidR="00810D9B" w:rsidRPr="00810D9B" w:rsidTr="00810D9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10D9B" w:rsidRPr="00810D9B" w:rsidTr="00810D9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13902037,9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1160962,1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1164993,7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1164993,7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1156787,6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1156787,6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1156787,6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1156787,6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5783938,0</w:t>
            </w:r>
          </w:p>
        </w:tc>
      </w:tr>
      <w:tr w:rsidR="00810D9B" w:rsidRPr="00810D9B" w:rsidTr="00810D9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3634597,6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334302,6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299745,0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299245,0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300145,0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300145,0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300145,0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300145,0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1500725,0</w:t>
            </w:r>
          </w:p>
        </w:tc>
      </w:tr>
      <w:tr w:rsidR="00810D9B" w:rsidRPr="00810D9B" w:rsidTr="00810D9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2103365,2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147805,5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153597,9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159047,4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164688,7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170555,8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176657,2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183002,7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948010,0</w:t>
            </w:r>
          </w:p>
        </w:tc>
      </w:tr>
      <w:tr w:rsidR="00810D9B" w:rsidRPr="00810D9B" w:rsidTr="00810D9B">
        <w:trPr>
          <w:trHeight w:val="40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Соисполнитель: 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ДМС и 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665301,5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409580,9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7071,9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7319,4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7598,3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9839,6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9839,6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18695,3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195356,5</w:t>
            </w:r>
          </w:p>
        </w:tc>
      </w:tr>
      <w:tr w:rsidR="00810D9B" w:rsidRPr="00810D9B" w:rsidTr="00810D9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10D9B" w:rsidRPr="00810D9B" w:rsidTr="00810D9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389101,8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389101,8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10D9B" w:rsidRPr="00810D9B" w:rsidTr="00810D9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276199,7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20479,1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7071,9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7319,4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7598,3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9839,6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9839,6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18695,3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195356,5</w:t>
            </w:r>
          </w:p>
        </w:tc>
      </w:tr>
      <w:tr w:rsidR="00810D9B" w:rsidRPr="00810D9B" w:rsidTr="00810D9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31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10D9B" w:rsidRPr="00810D9B" w:rsidTr="00810D9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lastRenderedPageBreak/>
              <w:t>93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Соисполнитель: Департамент жилищно-коммунального и строительного комплекса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10D9B">
              <w:rPr>
                <w:color w:val="000000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4252,0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4252,0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10D9B" w:rsidRPr="00810D9B" w:rsidTr="00810D9B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10D9B" w:rsidRPr="00810D9B" w:rsidTr="00810D9B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10D9B" w:rsidRPr="00810D9B" w:rsidTr="00810D9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4252,0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4252,0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10D9B" w:rsidRPr="00810D9B" w:rsidTr="00810D9B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D9B" w:rsidRPr="00810D9B" w:rsidRDefault="00810D9B" w:rsidP="00181001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0D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810D9B" w:rsidRPr="00810D9B" w:rsidRDefault="00810D9B" w:rsidP="00810D9B">
      <w:pPr>
        <w:jc w:val="right"/>
        <w:rPr>
          <w:b/>
          <w:sz w:val="24"/>
          <w:szCs w:val="24"/>
        </w:rPr>
      </w:pPr>
    </w:p>
    <w:sectPr w:rsidR="00810D9B" w:rsidRPr="00810D9B" w:rsidSect="00810D9B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9"/>
    <w:multiLevelType w:val="singleLevel"/>
    <w:tmpl w:val="D0E697E6"/>
    <w:lvl w:ilvl="0">
      <w:start w:val="1"/>
      <w:numFmt w:val="decimal"/>
      <w:lvlText w:val="%1."/>
      <w:lvlJc w:val="left"/>
      <w:pPr>
        <w:tabs>
          <w:tab w:val="num" w:pos="-708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2">
    <w:nsid w:val="0000000B"/>
    <w:multiLevelType w:val="singleLevel"/>
    <w:tmpl w:val="00B6BA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3">
    <w:nsid w:val="04D80083"/>
    <w:multiLevelType w:val="hybridMultilevel"/>
    <w:tmpl w:val="A85206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944F47"/>
    <w:multiLevelType w:val="hybridMultilevel"/>
    <w:tmpl w:val="28D4C95A"/>
    <w:lvl w:ilvl="0" w:tplc="7360A554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C186ADA"/>
    <w:multiLevelType w:val="hybridMultilevel"/>
    <w:tmpl w:val="087CC2C4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D57060"/>
    <w:multiLevelType w:val="hybridMultilevel"/>
    <w:tmpl w:val="522AA96C"/>
    <w:lvl w:ilvl="0" w:tplc="1FF447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B6A35"/>
    <w:multiLevelType w:val="multilevel"/>
    <w:tmpl w:val="731A0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C782122"/>
    <w:multiLevelType w:val="hybridMultilevel"/>
    <w:tmpl w:val="B72A58AE"/>
    <w:lvl w:ilvl="0" w:tplc="2CE843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3E50A42"/>
    <w:multiLevelType w:val="hybridMultilevel"/>
    <w:tmpl w:val="8DAA1FBE"/>
    <w:lvl w:ilvl="0" w:tplc="A82EA140">
      <w:start w:val="1"/>
      <w:numFmt w:val="bullet"/>
      <w:lvlText w:val=""/>
      <w:lvlJc w:val="righ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41C3182"/>
    <w:multiLevelType w:val="multilevel"/>
    <w:tmpl w:val="09BCE690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8476A5"/>
    <w:multiLevelType w:val="hybridMultilevel"/>
    <w:tmpl w:val="D5E2CC9E"/>
    <w:lvl w:ilvl="0" w:tplc="2CE843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4FE24EAA"/>
    <w:multiLevelType w:val="hybridMultilevel"/>
    <w:tmpl w:val="4704C806"/>
    <w:lvl w:ilvl="0" w:tplc="FD1A8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99221F"/>
    <w:multiLevelType w:val="hybridMultilevel"/>
    <w:tmpl w:val="4B683A1C"/>
    <w:lvl w:ilvl="0" w:tplc="D576A45A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D576A45A">
      <w:start w:val="1"/>
      <w:numFmt w:val="decimal"/>
      <w:lvlText w:val="4.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449499D"/>
    <w:multiLevelType w:val="multilevel"/>
    <w:tmpl w:val="77AC5F0C"/>
    <w:lvl w:ilvl="0">
      <w:start w:val="1"/>
      <w:numFmt w:val="decimal"/>
      <w:lvlText w:val="%1."/>
      <w:lvlJc w:val="left"/>
      <w:pPr>
        <w:ind w:left="1654" w:hanging="945"/>
      </w:pPr>
      <w:rPr>
        <w:rFonts w:eastAsia="Times New Roman" w:hint="default"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5F8F331D"/>
    <w:multiLevelType w:val="hybridMultilevel"/>
    <w:tmpl w:val="1F8ED544"/>
    <w:lvl w:ilvl="0" w:tplc="2CE84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2366C1"/>
    <w:multiLevelType w:val="multilevel"/>
    <w:tmpl w:val="83664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8333BE9"/>
    <w:multiLevelType w:val="hybridMultilevel"/>
    <w:tmpl w:val="49800530"/>
    <w:lvl w:ilvl="0" w:tplc="2CE84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917DC6"/>
    <w:multiLevelType w:val="hybridMultilevel"/>
    <w:tmpl w:val="7422C9BE"/>
    <w:lvl w:ilvl="0" w:tplc="CCDCD3F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77AB35EE"/>
    <w:multiLevelType w:val="hybridMultilevel"/>
    <w:tmpl w:val="77069B1E"/>
    <w:lvl w:ilvl="0" w:tplc="C794EB1E">
      <w:start w:val="3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1"/>
  </w:num>
  <w:num w:numId="5">
    <w:abstractNumId w:val="20"/>
  </w:num>
  <w:num w:numId="6">
    <w:abstractNumId w:val="4"/>
  </w:num>
  <w:num w:numId="7">
    <w:abstractNumId w:val="12"/>
  </w:num>
  <w:num w:numId="8">
    <w:abstractNumId w:val="3"/>
  </w:num>
  <w:num w:numId="9">
    <w:abstractNumId w:val="1"/>
  </w:num>
  <w:num w:numId="10">
    <w:abstractNumId w:val="2"/>
  </w:num>
  <w:num w:numId="11">
    <w:abstractNumId w:val="15"/>
  </w:num>
  <w:num w:numId="12">
    <w:abstractNumId w:val="14"/>
  </w:num>
  <w:num w:numId="13">
    <w:abstractNumId w:val="16"/>
  </w:num>
  <w:num w:numId="14">
    <w:abstractNumId w:val="7"/>
  </w:num>
  <w:num w:numId="15">
    <w:abstractNumId w:val="13"/>
  </w:num>
  <w:num w:numId="16">
    <w:abstractNumId w:val="10"/>
  </w:num>
  <w:num w:numId="17">
    <w:abstractNumId w:val="19"/>
  </w:num>
  <w:num w:numId="18">
    <w:abstractNumId w:val="17"/>
  </w:num>
  <w:num w:numId="19">
    <w:abstractNumId w:val="5"/>
  </w:num>
  <w:num w:numId="20">
    <w:abstractNumId w:val="9"/>
  </w:num>
  <w:num w:numId="21">
    <w:abstractNumId w:val="1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10D9B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8222B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810D9B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810D9B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qFormat/>
    <w:rsid w:val="00810D9B"/>
    <w:pPr>
      <w:keepNext/>
      <w:keepLines/>
      <w:suppressAutoHyphens w:val="0"/>
      <w:spacing w:before="200" w:line="276" w:lineRule="auto"/>
      <w:outlineLvl w:val="2"/>
    </w:pPr>
    <w:rPr>
      <w:rFonts w:ascii="Cambria" w:hAnsi="Cambria"/>
      <w:b/>
      <w:bCs/>
      <w:color w:val="4F81BD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810D9B"/>
    <w:pPr>
      <w:keepNext/>
      <w:keepLines/>
      <w:suppressAutoHyphens w:val="0"/>
      <w:spacing w:before="200" w:line="276" w:lineRule="auto"/>
      <w:outlineLvl w:val="3"/>
    </w:pPr>
    <w:rPr>
      <w:rFonts w:ascii="Cambria" w:hAnsi="Cambria"/>
      <w:b/>
      <w:bCs/>
      <w:i/>
      <w:iCs/>
      <w:color w:val="4F81BD"/>
      <w:lang w:eastAsia="en-US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10D9B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nhideWhenUsed/>
    <w:rsid w:val="00810D9B"/>
    <w:pPr>
      <w:spacing w:after="120"/>
    </w:pPr>
  </w:style>
  <w:style w:type="character" w:customStyle="1" w:styleId="a9">
    <w:name w:val="Основной текст Знак"/>
    <w:link w:val="a8"/>
    <w:rsid w:val="00810D9B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link w:val="1"/>
    <w:rsid w:val="00810D9B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810D9B"/>
    <w:rPr>
      <w:rFonts w:ascii="Cambria" w:eastAsia="Times New Roman" w:hAnsi="Cambria"/>
      <w:b/>
      <w:bCs/>
      <w:i/>
      <w:iCs/>
      <w:sz w:val="28"/>
      <w:szCs w:val="28"/>
      <w:lang w:val="en-US" w:eastAsia="en-US" w:bidi="en-US"/>
    </w:rPr>
  </w:style>
  <w:style w:type="character" w:customStyle="1" w:styleId="30">
    <w:name w:val="Заголовок 3 Знак"/>
    <w:link w:val="3"/>
    <w:uiPriority w:val="9"/>
    <w:rsid w:val="00810D9B"/>
    <w:rPr>
      <w:rFonts w:ascii="Cambria" w:eastAsia="Times New Roman" w:hAnsi="Cambria"/>
      <w:b/>
      <w:bCs/>
      <w:color w:val="4F81BD"/>
      <w:sz w:val="20"/>
      <w:szCs w:val="20"/>
      <w:lang w:eastAsia="en-US"/>
    </w:rPr>
  </w:style>
  <w:style w:type="character" w:customStyle="1" w:styleId="40">
    <w:name w:val="Заголовок 4 Знак"/>
    <w:link w:val="4"/>
    <w:uiPriority w:val="9"/>
    <w:rsid w:val="00810D9B"/>
    <w:rPr>
      <w:rFonts w:ascii="Cambria" w:eastAsia="Times New Roman" w:hAnsi="Cambria"/>
      <w:b/>
      <w:bCs/>
      <w:i/>
      <w:iCs/>
      <w:color w:val="4F81BD"/>
      <w:sz w:val="20"/>
      <w:szCs w:val="20"/>
      <w:lang w:eastAsia="en-US"/>
    </w:rPr>
  </w:style>
  <w:style w:type="character" w:customStyle="1" w:styleId="60">
    <w:name w:val="Заголовок 6 Знак"/>
    <w:link w:val="6"/>
    <w:rsid w:val="00810D9B"/>
    <w:rPr>
      <w:rFonts w:ascii="Times New Roman" w:hAnsi="Times New Roman"/>
      <w:b/>
      <w:bCs/>
      <w:lang w:eastAsia="en-US"/>
    </w:rPr>
  </w:style>
  <w:style w:type="paragraph" w:customStyle="1" w:styleId="Default">
    <w:name w:val="Default"/>
    <w:rsid w:val="00810D9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basedOn w:val="a"/>
    <w:qFormat/>
    <w:rsid w:val="00810D9B"/>
    <w:pPr>
      <w:suppressAutoHyphens w:val="0"/>
      <w:autoSpaceDE w:val="0"/>
      <w:autoSpaceDN w:val="0"/>
    </w:pPr>
    <w:rPr>
      <w:rFonts w:ascii="Arial" w:eastAsia="Calibri" w:hAnsi="Arial" w:cs="Arial"/>
      <w:lang w:eastAsia="en-US"/>
    </w:rPr>
  </w:style>
  <w:style w:type="character" w:styleId="aa">
    <w:name w:val="Hyperlink"/>
    <w:uiPriority w:val="99"/>
    <w:unhideWhenUsed/>
    <w:rsid w:val="00810D9B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810D9B"/>
  </w:style>
  <w:style w:type="numbering" w:customStyle="1" w:styleId="110">
    <w:name w:val="Нет списка11"/>
    <w:next w:val="a2"/>
    <w:uiPriority w:val="99"/>
    <w:semiHidden/>
    <w:unhideWhenUsed/>
    <w:rsid w:val="00810D9B"/>
  </w:style>
  <w:style w:type="character" w:customStyle="1" w:styleId="ab">
    <w:name w:val="Цветовое выделение"/>
    <w:uiPriority w:val="99"/>
    <w:rsid w:val="00810D9B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810D9B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810D9B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link w:val="21"/>
    <w:uiPriority w:val="99"/>
    <w:semiHidden/>
    <w:rsid w:val="00810D9B"/>
    <w:rPr>
      <w:lang w:eastAsia="en-US"/>
    </w:rPr>
  </w:style>
  <w:style w:type="paragraph" w:styleId="ac">
    <w:name w:val="Normal (Web)"/>
    <w:basedOn w:val="a"/>
    <w:unhideWhenUsed/>
    <w:rsid w:val="00810D9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ro-Gramma">
    <w:name w:val="Pro-Gramma"/>
    <w:basedOn w:val="a"/>
    <w:rsid w:val="00810D9B"/>
    <w:pPr>
      <w:suppressAutoHyphens w:val="0"/>
      <w:spacing w:before="120" w:line="288" w:lineRule="auto"/>
      <w:ind w:left="1134"/>
      <w:jc w:val="both"/>
    </w:pPr>
    <w:rPr>
      <w:rFonts w:ascii="Georgia" w:hAnsi="Georgia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810D9B"/>
    <w:pPr>
      <w:suppressAutoHyphens w:val="0"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link w:val="31"/>
    <w:uiPriority w:val="99"/>
    <w:semiHidden/>
    <w:rsid w:val="00810D9B"/>
    <w:rPr>
      <w:rFonts w:eastAsia="Times New Roman"/>
      <w:sz w:val="16"/>
      <w:szCs w:val="16"/>
      <w:lang w:eastAsia="en-US"/>
    </w:rPr>
  </w:style>
  <w:style w:type="paragraph" w:customStyle="1" w:styleId="Pro-Tab">
    <w:name w:val="Pro-Tab #"/>
    <w:basedOn w:val="a"/>
    <w:rsid w:val="00810D9B"/>
    <w:pPr>
      <w:numPr>
        <w:numId w:val="7"/>
      </w:numPr>
      <w:tabs>
        <w:tab w:val="num" w:pos="132"/>
      </w:tabs>
      <w:suppressAutoHyphens w:val="0"/>
      <w:spacing w:before="60" w:after="60"/>
      <w:ind w:left="132" w:hanging="132"/>
    </w:pPr>
    <w:rPr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810D9B"/>
    <w:pPr>
      <w:suppressAutoHyphens w:val="0"/>
      <w:autoSpaceDE w:val="0"/>
      <w:autoSpaceDN w:val="0"/>
      <w:adjustRightInd w:val="0"/>
      <w:jc w:val="both"/>
    </w:pPr>
    <w:rPr>
      <w:rFonts w:ascii="Courier New" w:eastAsia="Calibri" w:hAnsi="Courier New" w:cs="Courier New"/>
      <w:lang w:eastAsia="en-US"/>
    </w:rPr>
  </w:style>
  <w:style w:type="paragraph" w:styleId="ae">
    <w:name w:val="footer"/>
    <w:basedOn w:val="a"/>
    <w:link w:val="af"/>
    <w:uiPriority w:val="99"/>
    <w:unhideWhenUsed/>
    <w:rsid w:val="00810D9B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">
    <w:name w:val="Нижний колонтитул Знак"/>
    <w:link w:val="ae"/>
    <w:uiPriority w:val="99"/>
    <w:rsid w:val="00810D9B"/>
    <w:rPr>
      <w:sz w:val="20"/>
      <w:szCs w:val="20"/>
      <w:lang w:eastAsia="en-US"/>
    </w:rPr>
  </w:style>
  <w:style w:type="character" w:styleId="af0">
    <w:name w:val="page number"/>
    <w:rsid w:val="00810D9B"/>
  </w:style>
  <w:style w:type="table" w:styleId="af1">
    <w:name w:val="Table Grid"/>
    <w:basedOn w:val="a1"/>
    <w:uiPriority w:val="59"/>
    <w:rsid w:val="00810D9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header"/>
    <w:basedOn w:val="a"/>
    <w:link w:val="af3"/>
    <w:uiPriority w:val="99"/>
    <w:semiHidden/>
    <w:unhideWhenUsed/>
    <w:rsid w:val="00810D9B"/>
    <w:pPr>
      <w:tabs>
        <w:tab w:val="center" w:pos="4677"/>
        <w:tab w:val="right" w:pos="9355"/>
      </w:tabs>
      <w:suppressAutoHyphens w:val="0"/>
    </w:pPr>
    <w:rPr>
      <w:rFonts w:ascii="Calibri" w:hAnsi="Calibri"/>
      <w:sz w:val="22"/>
      <w:szCs w:val="22"/>
      <w:lang w:eastAsia="ru-RU"/>
    </w:rPr>
  </w:style>
  <w:style w:type="character" w:customStyle="1" w:styleId="af3">
    <w:name w:val="Верхний колонтитул Знак"/>
    <w:link w:val="af2"/>
    <w:uiPriority w:val="99"/>
    <w:semiHidden/>
    <w:rsid w:val="00810D9B"/>
    <w:rPr>
      <w:rFonts w:eastAsia="Times New Roman"/>
    </w:rPr>
  </w:style>
  <w:style w:type="paragraph" w:styleId="af4">
    <w:name w:val="endnote text"/>
    <w:basedOn w:val="a"/>
    <w:link w:val="af5"/>
    <w:uiPriority w:val="99"/>
    <w:semiHidden/>
    <w:unhideWhenUsed/>
    <w:rsid w:val="00810D9B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5">
    <w:name w:val="Текст концевой сноски Знак"/>
    <w:link w:val="af4"/>
    <w:uiPriority w:val="99"/>
    <w:semiHidden/>
    <w:rsid w:val="00810D9B"/>
    <w:rPr>
      <w:rFonts w:eastAsia="Times New Roman"/>
      <w:sz w:val="20"/>
      <w:szCs w:val="20"/>
    </w:rPr>
  </w:style>
  <w:style w:type="character" w:styleId="af6">
    <w:name w:val="endnote reference"/>
    <w:uiPriority w:val="99"/>
    <w:semiHidden/>
    <w:unhideWhenUsed/>
    <w:rsid w:val="00810D9B"/>
    <w:rPr>
      <w:vertAlign w:val="superscript"/>
    </w:rPr>
  </w:style>
  <w:style w:type="paragraph" w:styleId="af7">
    <w:name w:val="footnote text"/>
    <w:basedOn w:val="a"/>
    <w:link w:val="af8"/>
    <w:unhideWhenUsed/>
    <w:rsid w:val="00810D9B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8">
    <w:name w:val="Текст сноски Знак"/>
    <w:link w:val="af7"/>
    <w:rsid w:val="00810D9B"/>
    <w:rPr>
      <w:rFonts w:eastAsia="Times New Roman"/>
      <w:sz w:val="20"/>
      <w:szCs w:val="20"/>
    </w:rPr>
  </w:style>
  <w:style w:type="character" w:styleId="af9">
    <w:name w:val="footnote reference"/>
    <w:uiPriority w:val="99"/>
    <w:semiHidden/>
    <w:unhideWhenUsed/>
    <w:rsid w:val="00810D9B"/>
    <w:rPr>
      <w:vertAlign w:val="superscript"/>
    </w:rPr>
  </w:style>
  <w:style w:type="character" w:customStyle="1" w:styleId="c6">
    <w:name w:val="c6"/>
    <w:rsid w:val="00810D9B"/>
  </w:style>
  <w:style w:type="character" w:customStyle="1" w:styleId="afa">
    <w:name w:val="Гипертекстовая ссылка"/>
    <w:uiPriority w:val="99"/>
    <w:rsid w:val="00810D9B"/>
    <w:rPr>
      <w:color w:val="106BBE"/>
    </w:rPr>
  </w:style>
  <w:style w:type="character" w:styleId="afb">
    <w:name w:val="FollowedHyperlink"/>
    <w:uiPriority w:val="99"/>
    <w:semiHidden/>
    <w:unhideWhenUsed/>
    <w:rsid w:val="00810D9B"/>
    <w:rPr>
      <w:color w:val="800080"/>
      <w:u w:val="single"/>
    </w:rPr>
  </w:style>
  <w:style w:type="paragraph" w:customStyle="1" w:styleId="xl63">
    <w:name w:val="xl63"/>
    <w:basedOn w:val="a"/>
    <w:rsid w:val="00810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64">
    <w:name w:val="xl64"/>
    <w:basedOn w:val="a"/>
    <w:rsid w:val="00810D9B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810D9B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810D9B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810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68">
    <w:name w:val="xl68"/>
    <w:basedOn w:val="a"/>
    <w:rsid w:val="00810D9B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810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810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71">
    <w:name w:val="xl71"/>
    <w:basedOn w:val="a"/>
    <w:rsid w:val="00810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810D9B"/>
    <w:pP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810D9B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810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75">
    <w:name w:val="xl75"/>
    <w:basedOn w:val="a"/>
    <w:rsid w:val="00810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810D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810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810D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79">
    <w:name w:val="xl79"/>
    <w:basedOn w:val="a"/>
    <w:rsid w:val="00810D9B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810D9B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810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810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83">
    <w:name w:val="xl83"/>
    <w:basedOn w:val="a"/>
    <w:rsid w:val="00810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810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810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810D9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810D9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810D9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810D9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810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810D9B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810D9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810D9B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810D9B"/>
    <w:pP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810D9B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810D9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810D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810D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810D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810D9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810D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810D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810D9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810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810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810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810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810D9B"/>
    <w:pP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810D9B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810D9B"/>
    <w:pP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810D9B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810D9B"/>
    <w:pPr>
      <w:suppressAutoHyphens w:val="0"/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810D9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810D9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810D9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810D9B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810D9B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810D9B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810D9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810D9B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810D9B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810D9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810D9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810D9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810D9B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810D9B"/>
    <w:pPr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810D9B"/>
    <w:pPr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810D9B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810D9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810D9B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810D9B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810D9B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810D9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34">
    <w:name w:val="xl134"/>
    <w:basedOn w:val="a"/>
    <w:rsid w:val="00810D9B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35">
    <w:name w:val="xl135"/>
    <w:basedOn w:val="a"/>
    <w:rsid w:val="00810D9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36">
    <w:name w:val="xl136"/>
    <w:basedOn w:val="a"/>
    <w:rsid w:val="00810D9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37">
    <w:name w:val="xl137"/>
    <w:basedOn w:val="a"/>
    <w:rsid w:val="00810D9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38">
    <w:name w:val="xl138"/>
    <w:basedOn w:val="a"/>
    <w:rsid w:val="00810D9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39">
    <w:name w:val="xl139"/>
    <w:basedOn w:val="a"/>
    <w:rsid w:val="00810D9B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810D9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810D9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810D9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810D9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810D9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810D9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810D9B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810D9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810D9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810D9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810D9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810D9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810D9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character" w:styleId="afc">
    <w:name w:val="Emphasis"/>
    <w:uiPriority w:val="20"/>
    <w:qFormat/>
    <w:rsid w:val="00810D9B"/>
    <w:rPr>
      <w:i/>
      <w:iCs/>
    </w:rPr>
  </w:style>
  <w:style w:type="paragraph" w:customStyle="1" w:styleId="xl153">
    <w:name w:val="xl153"/>
    <w:basedOn w:val="a"/>
    <w:rsid w:val="00810D9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810D9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810D9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810D9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810D9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810D9B"/>
  </w:style>
  <w:style w:type="paragraph" w:customStyle="1" w:styleId="font5">
    <w:name w:val="font5"/>
    <w:basedOn w:val="a"/>
    <w:rsid w:val="00810D9B"/>
    <w:pPr>
      <w:suppressAutoHyphens w:val="0"/>
      <w:spacing w:before="100" w:beforeAutospacing="1" w:after="100" w:afterAutospacing="1"/>
    </w:pPr>
    <w:rPr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1754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2019-05-29T06:51:00Z</cp:lastPrinted>
  <dcterms:created xsi:type="dcterms:W3CDTF">2011-11-15T08:57:00Z</dcterms:created>
  <dcterms:modified xsi:type="dcterms:W3CDTF">2019-05-31T09:44:00Z</dcterms:modified>
</cp:coreProperties>
</file>