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1F" w:rsidRDefault="00D0481F" w:rsidP="00D048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E1C4D">
        <w:rPr>
          <w:rFonts w:ascii="Times New Roman" w:hAnsi="Times New Roman" w:cs="Times New Roman"/>
          <w:sz w:val="24"/>
          <w:szCs w:val="24"/>
        </w:rPr>
        <w:t xml:space="preserve">План органов местного самоуправления, городских мероприятий с </w:t>
      </w:r>
      <w:r>
        <w:rPr>
          <w:rFonts w:ascii="Times New Roman" w:hAnsi="Times New Roman" w:cs="Times New Roman"/>
          <w:sz w:val="24"/>
          <w:szCs w:val="24"/>
        </w:rPr>
        <w:t>09.10</w:t>
      </w:r>
      <w:r w:rsidRPr="00FE1C4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E1C4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15.10</w:t>
      </w:r>
      <w:r w:rsidRPr="00FE1C4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E1C4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0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5"/>
        <w:gridCol w:w="2410"/>
        <w:gridCol w:w="3685"/>
      </w:tblGrid>
      <w:tr w:rsidR="00D0481F" w:rsidRPr="000B1159" w:rsidTr="002A19F0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D0481F" w:rsidRPr="000B1159" w:rsidRDefault="00D0481F" w:rsidP="002A19F0">
            <w:pPr>
              <w:jc w:val="center"/>
            </w:pPr>
            <w:r w:rsidRPr="000B1159">
              <w:t>Дата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0481F" w:rsidRPr="000B1159" w:rsidRDefault="00D0481F" w:rsidP="002A19F0">
            <w:pPr>
              <w:jc w:val="center"/>
            </w:pPr>
            <w:r w:rsidRPr="000B1159">
              <w:t>Время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0481F" w:rsidRPr="000B1159" w:rsidRDefault="00D0481F" w:rsidP="002A19F0">
            <w:pPr>
              <w:jc w:val="center"/>
            </w:pPr>
            <w:r w:rsidRPr="000B1159">
              <w:t>Место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D0481F" w:rsidRPr="000B1159" w:rsidRDefault="00D0481F" w:rsidP="002A19F0">
            <w:pPr>
              <w:jc w:val="center"/>
            </w:pPr>
            <w:r w:rsidRPr="000B1159">
              <w:t>Наименование мероприятия</w:t>
            </w:r>
          </w:p>
        </w:tc>
      </w:tr>
      <w:tr w:rsidR="00D0481F" w:rsidRPr="005A3FFD" w:rsidTr="002A19F0">
        <w:trPr>
          <w:trHeight w:val="258"/>
        </w:trPr>
        <w:tc>
          <w:tcPr>
            <w:tcW w:w="1702" w:type="dxa"/>
            <w:shd w:val="clear" w:color="auto" w:fill="BFBFBF" w:themeFill="background1" w:themeFillShade="BF"/>
          </w:tcPr>
          <w:p w:rsidR="00D0481F" w:rsidRPr="003B48AB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48AB">
              <w:rPr>
                <w:rFonts w:ascii="Times New Roman" w:hAnsi="Times New Roman"/>
                <w:b/>
                <w:sz w:val="24"/>
              </w:rPr>
              <w:t>Понедельник</w:t>
            </w:r>
          </w:p>
          <w:p w:rsidR="00D0481F" w:rsidRPr="003B48AB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Pr="003B48A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10.</w:t>
            </w:r>
            <w:r w:rsidRPr="003B48AB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0481F" w:rsidRDefault="00D0481F" w:rsidP="002A19F0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0481F" w:rsidRDefault="00D0481F" w:rsidP="002A19F0">
            <w:pPr>
              <w:jc w:val="center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0481F" w:rsidRPr="005A3FFD" w:rsidRDefault="00D0481F" w:rsidP="002A19F0">
            <w:pPr>
              <w:jc w:val="center"/>
            </w:pPr>
          </w:p>
        </w:tc>
      </w:tr>
      <w:tr w:rsidR="00D0481F" w:rsidRPr="00F815B6" w:rsidTr="002A19F0">
        <w:trPr>
          <w:trHeight w:val="732"/>
        </w:trPr>
        <w:tc>
          <w:tcPr>
            <w:tcW w:w="1702" w:type="dxa"/>
            <w:shd w:val="clear" w:color="auto" w:fill="auto"/>
          </w:tcPr>
          <w:p w:rsidR="00D0481F" w:rsidRPr="003B48AB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48AB">
              <w:rPr>
                <w:rFonts w:ascii="Times New Roman" w:hAnsi="Times New Roman"/>
                <w:b/>
                <w:sz w:val="24"/>
              </w:rPr>
              <w:t>Вторник</w:t>
            </w:r>
          </w:p>
          <w:p w:rsidR="00D0481F" w:rsidRPr="003B48AB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0481F" w:rsidRPr="00F815B6" w:rsidRDefault="00D0481F" w:rsidP="002A19F0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0481F" w:rsidRPr="00736C42" w:rsidRDefault="00D0481F" w:rsidP="002A19F0">
            <w:pPr>
              <w:jc w:val="center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D0481F" w:rsidRPr="00F815B6" w:rsidRDefault="00D0481F" w:rsidP="002A19F0">
            <w:pPr>
              <w:spacing w:after="200"/>
              <w:jc w:val="center"/>
              <w:rPr>
                <w:lang w:eastAsia="en-US"/>
              </w:rPr>
            </w:pPr>
          </w:p>
        </w:tc>
      </w:tr>
      <w:tr w:rsidR="00D0481F" w:rsidRPr="00F815B6" w:rsidTr="002A19F0">
        <w:trPr>
          <w:trHeight w:val="742"/>
        </w:trPr>
        <w:tc>
          <w:tcPr>
            <w:tcW w:w="1702" w:type="dxa"/>
            <w:shd w:val="clear" w:color="auto" w:fill="BFBFBF" w:themeFill="background1" w:themeFillShade="BF"/>
          </w:tcPr>
          <w:p w:rsidR="00D0481F" w:rsidRPr="003B48AB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  <w:p w:rsidR="00D0481F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11.10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D0481F" w:rsidRPr="00F815B6" w:rsidRDefault="00F4440C" w:rsidP="002A19F0">
            <w:pPr>
              <w:jc w:val="center"/>
            </w:pPr>
            <w:r>
              <w:t>16:00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0481F" w:rsidRDefault="00F4440C" w:rsidP="002A19F0">
            <w:pPr>
              <w:jc w:val="center"/>
            </w:pPr>
            <w:r>
              <w:t xml:space="preserve">Администрация города </w:t>
            </w:r>
            <w:proofErr w:type="spellStart"/>
            <w:r>
              <w:t>Югорска</w:t>
            </w:r>
            <w:proofErr w:type="spellEnd"/>
            <w:r>
              <w:t xml:space="preserve">, </w:t>
            </w:r>
          </w:p>
          <w:p w:rsidR="00F4440C" w:rsidRPr="00F815B6" w:rsidRDefault="00F4440C" w:rsidP="002A19F0">
            <w:pPr>
              <w:jc w:val="center"/>
            </w:pPr>
            <w:r>
              <w:t>410 кабинет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D0481F" w:rsidRPr="00F815B6" w:rsidRDefault="00F4440C" w:rsidP="002A19F0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bookmarkStart w:id="0" w:name="_GoBack"/>
            <w:r>
              <w:rPr>
                <w:rFonts w:eastAsia="Arial Unicode MS"/>
                <w:kern w:val="3"/>
                <w:lang w:eastAsia="ja-JP" w:bidi="ru-RU"/>
              </w:rPr>
              <w:t xml:space="preserve">Заседание комиссии по вопросам социально-экономического развития города </w:t>
            </w:r>
            <w:proofErr w:type="spellStart"/>
            <w:r>
              <w:rPr>
                <w:rFonts w:eastAsia="Arial Unicode MS"/>
                <w:kern w:val="3"/>
                <w:lang w:eastAsia="ja-JP" w:bidi="ru-RU"/>
              </w:rPr>
              <w:t>Югорска</w:t>
            </w:r>
            <w:bookmarkEnd w:id="0"/>
            <w:proofErr w:type="spellEnd"/>
          </w:p>
        </w:tc>
      </w:tr>
      <w:tr w:rsidR="00F4440C" w:rsidRPr="00F815B6" w:rsidTr="002A19F0">
        <w:trPr>
          <w:trHeight w:val="742"/>
        </w:trPr>
        <w:tc>
          <w:tcPr>
            <w:tcW w:w="1702" w:type="dxa"/>
            <w:shd w:val="clear" w:color="auto" w:fill="BFBFBF" w:themeFill="background1" w:themeFillShade="BF"/>
          </w:tcPr>
          <w:p w:rsidR="00F4440C" w:rsidRDefault="00F4440C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F4440C" w:rsidRPr="007777FB" w:rsidRDefault="00F4440C" w:rsidP="00F4440C">
            <w:pPr>
              <w:jc w:val="center"/>
            </w:pPr>
            <w:r w:rsidRPr="007777FB">
              <w:t>19:00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4440C" w:rsidRPr="007777FB" w:rsidRDefault="00F4440C" w:rsidP="005D0862">
            <w:r w:rsidRPr="007777FB">
              <w:t>Центр культуры «Югра-презент»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F4440C" w:rsidRDefault="00F4440C" w:rsidP="005D0862">
            <w:r w:rsidRPr="007777FB">
              <w:t>Концерт  татарской музыки</w:t>
            </w:r>
          </w:p>
        </w:tc>
      </w:tr>
      <w:tr w:rsidR="00D0481F" w:rsidRPr="00F815B6" w:rsidTr="002A19F0">
        <w:trPr>
          <w:trHeight w:val="740"/>
        </w:trPr>
        <w:tc>
          <w:tcPr>
            <w:tcW w:w="1702" w:type="dxa"/>
            <w:shd w:val="clear" w:color="auto" w:fill="auto"/>
          </w:tcPr>
          <w:p w:rsidR="00D0481F" w:rsidRPr="00727FDC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727FDC">
              <w:rPr>
                <w:rFonts w:ascii="Times New Roman" w:hAnsi="Times New Roman"/>
                <w:b/>
                <w:sz w:val="24"/>
              </w:rPr>
              <w:t>Четверг</w:t>
            </w:r>
          </w:p>
          <w:p w:rsidR="00D0481F" w:rsidRPr="003B48AB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12.10</w:t>
            </w:r>
            <w:r w:rsidRPr="00727FDC">
              <w:rPr>
                <w:rFonts w:ascii="Times New Roman" w:hAnsi="Times New Roman"/>
                <w:b/>
                <w:sz w:val="24"/>
              </w:rPr>
              <w:t>.2017</w:t>
            </w:r>
          </w:p>
        </w:tc>
        <w:tc>
          <w:tcPr>
            <w:tcW w:w="1275" w:type="dxa"/>
            <w:shd w:val="clear" w:color="auto" w:fill="auto"/>
          </w:tcPr>
          <w:p w:rsidR="00D0481F" w:rsidRPr="00F815B6" w:rsidRDefault="00D0481F" w:rsidP="002A19F0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0481F" w:rsidRPr="00F815B6" w:rsidRDefault="00D0481F" w:rsidP="002A19F0">
            <w:pPr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D0481F" w:rsidRPr="00F815B6" w:rsidRDefault="00D0481F" w:rsidP="002A19F0">
            <w:pPr>
              <w:jc w:val="center"/>
            </w:pPr>
          </w:p>
        </w:tc>
      </w:tr>
      <w:tr w:rsidR="00D0481F" w:rsidRPr="00F815B6" w:rsidTr="002A19F0">
        <w:trPr>
          <w:trHeight w:val="1449"/>
        </w:trPr>
        <w:tc>
          <w:tcPr>
            <w:tcW w:w="1702" w:type="dxa"/>
            <w:shd w:val="clear" w:color="auto" w:fill="BFBFBF" w:themeFill="background1" w:themeFillShade="BF"/>
          </w:tcPr>
          <w:p w:rsidR="00D0481F" w:rsidRPr="00EC3703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t>Пятница</w:t>
            </w:r>
          </w:p>
          <w:p w:rsidR="00D0481F" w:rsidRPr="005A3FFD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0481F" w:rsidRPr="00F12F8D" w:rsidRDefault="00D0481F" w:rsidP="002A19F0">
            <w:pPr>
              <w:widowControl w:val="0"/>
              <w:suppressAutoHyphens/>
              <w:autoSpaceDN w:val="0"/>
              <w:snapToGrid w:val="0"/>
              <w:jc w:val="center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0481F" w:rsidRPr="00F12F8D" w:rsidRDefault="00D0481F" w:rsidP="002A19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3"/>
                <w:lang w:eastAsia="ja-JP" w:bidi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0481F" w:rsidRPr="00F815B6" w:rsidRDefault="00D0481F" w:rsidP="002A19F0">
            <w:pPr>
              <w:jc w:val="center"/>
            </w:pPr>
          </w:p>
        </w:tc>
      </w:tr>
      <w:tr w:rsidR="00D0481F" w:rsidRPr="00F815B6" w:rsidTr="002A19F0">
        <w:trPr>
          <w:trHeight w:val="662"/>
        </w:trPr>
        <w:tc>
          <w:tcPr>
            <w:tcW w:w="1702" w:type="dxa"/>
            <w:shd w:val="clear" w:color="auto" w:fill="auto"/>
          </w:tcPr>
          <w:p w:rsidR="00D0481F" w:rsidRPr="00EC3703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t>Суббота</w:t>
            </w:r>
          </w:p>
          <w:p w:rsidR="00D0481F" w:rsidRPr="00EC3703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0481F" w:rsidRPr="00DA0F17" w:rsidRDefault="00D0481F" w:rsidP="002A19F0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eastAsia="Arial Unicode MS"/>
                <w:kern w:val="3"/>
                <w:lang w:eastAsia="ja-JP" w:bidi="ru-RU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t>13:00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0481F" w:rsidRPr="00DA0F17" w:rsidRDefault="00D0481F" w:rsidP="002A19F0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eastAsia="Arial Unicode MS"/>
                <w:kern w:val="2"/>
                <w:lang w:bidi="ru-RU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t>Югорская Епархия, Центр культуры «Югра-презент»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D0481F" w:rsidRDefault="00D0481F" w:rsidP="002A19F0">
            <w:pPr>
              <w:suppressAutoHyphens/>
              <w:jc w:val="both"/>
              <w:rPr>
                <w:iCs/>
                <w:kern w:val="2"/>
                <w:lang w:eastAsia="ar-SA"/>
              </w:rPr>
            </w:pPr>
            <w:r>
              <w:rPr>
                <w:iCs/>
                <w:kern w:val="2"/>
                <w:lang w:val="en-US" w:eastAsia="ar-SA"/>
              </w:rPr>
              <w:t>II</w:t>
            </w:r>
            <w:r>
              <w:rPr>
                <w:iCs/>
                <w:kern w:val="2"/>
                <w:lang w:eastAsia="ar-SA"/>
              </w:rPr>
              <w:t xml:space="preserve"> отборочный этап Окружного  молодежного фестиваля военно-патриотической песни «</w:t>
            </w:r>
            <w:proofErr w:type="spellStart"/>
            <w:r>
              <w:rPr>
                <w:iCs/>
                <w:kern w:val="2"/>
                <w:lang w:eastAsia="ar-SA"/>
              </w:rPr>
              <w:t>Димитриевская</w:t>
            </w:r>
            <w:proofErr w:type="spellEnd"/>
            <w:r>
              <w:rPr>
                <w:iCs/>
                <w:kern w:val="2"/>
                <w:lang w:eastAsia="ar-SA"/>
              </w:rPr>
              <w:t xml:space="preserve"> суббота»</w:t>
            </w:r>
          </w:p>
          <w:p w:rsidR="00D0481F" w:rsidRPr="00F815B6" w:rsidRDefault="00D0481F" w:rsidP="002A19F0">
            <w:pPr>
              <w:jc w:val="center"/>
            </w:pPr>
          </w:p>
        </w:tc>
      </w:tr>
      <w:tr w:rsidR="00D0481F" w:rsidRPr="005A3FFD" w:rsidTr="002A19F0">
        <w:trPr>
          <w:trHeight w:val="726"/>
        </w:trPr>
        <w:tc>
          <w:tcPr>
            <w:tcW w:w="1702" w:type="dxa"/>
            <w:shd w:val="clear" w:color="auto" w:fill="FFFFFF" w:themeFill="background1"/>
          </w:tcPr>
          <w:p w:rsidR="00D0481F" w:rsidRPr="00EC3703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t>Воскресенье</w:t>
            </w:r>
          </w:p>
          <w:p w:rsidR="00D0481F" w:rsidRPr="00EC3703" w:rsidRDefault="00D0481F" w:rsidP="002A19F0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D0481F" w:rsidRPr="00F12F8D" w:rsidRDefault="00D0481F" w:rsidP="002A19F0">
            <w:pPr>
              <w:jc w:val="center"/>
            </w:pPr>
          </w:p>
        </w:tc>
        <w:tc>
          <w:tcPr>
            <w:tcW w:w="2410" w:type="dxa"/>
            <w:shd w:val="clear" w:color="auto" w:fill="FFFFFF" w:themeFill="background1"/>
          </w:tcPr>
          <w:p w:rsidR="00D0481F" w:rsidRPr="00F12F8D" w:rsidRDefault="00D0481F" w:rsidP="002A19F0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eastAsia="Arial Unicode MS"/>
                <w:kern w:val="2"/>
                <w:lang w:bidi="ru-RU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D0481F" w:rsidRPr="005A3FFD" w:rsidRDefault="00D0481F" w:rsidP="002A19F0">
            <w:pPr>
              <w:tabs>
                <w:tab w:val="left" w:pos="249"/>
              </w:tabs>
              <w:jc w:val="center"/>
              <w:rPr>
                <w:rFonts w:eastAsia="Arial Unicode MS"/>
                <w:kern w:val="3"/>
                <w:lang w:eastAsia="ja-JP" w:bidi="ru-RU"/>
              </w:rPr>
            </w:pPr>
          </w:p>
        </w:tc>
      </w:tr>
    </w:tbl>
    <w:p w:rsidR="00A16041" w:rsidRDefault="00A16041"/>
    <w:p w:rsidR="00D0481F" w:rsidRDefault="00D0481F">
      <w:r>
        <w:t>В течени</w:t>
      </w:r>
      <w:proofErr w:type="gramStart"/>
      <w:r>
        <w:t>и</w:t>
      </w:r>
      <w:proofErr w:type="gramEnd"/>
      <w:r>
        <w:t xml:space="preserve"> недели:</w:t>
      </w:r>
    </w:p>
    <w:tbl>
      <w:tblPr>
        <w:tblStyle w:val="a6"/>
        <w:tblW w:w="9119" w:type="dxa"/>
        <w:tblInd w:w="-601" w:type="dxa"/>
        <w:tblLook w:val="04A0" w:firstRow="1" w:lastRow="0" w:firstColumn="1" w:lastColumn="0" w:noHBand="0" w:noVBand="1"/>
      </w:tblPr>
      <w:tblGrid>
        <w:gridCol w:w="1699"/>
        <w:gridCol w:w="1349"/>
        <w:gridCol w:w="2408"/>
        <w:gridCol w:w="3663"/>
      </w:tblGrid>
      <w:tr w:rsidR="00D0481F" w:rsidRPr="00D7350F" w:rsidTr="002A19F0">
        <w:trPr>
          <w:trHeight w:val="1710"/>
        </w:trPr>
        <w:tc>
          <w:tcPr>
            <w:tcW w:w="1699" w:type="dxa"/>
          </w:tcPr>
          <w:p w:rsidR="00D0481F" w:rsidRDefault="00D0481F" w:rsidP="002A19F0">
            <w:pPr>
              <w:jc w:val="center"/>
              <w:rPr>
                <w:bCs/>
              </w:rPr>
            </w:pPr>
            <w:r w:rsidRPr="00F52555">
              <w:rPr>
                <w:bCs/>
              </w:rPr>
              <w:t>Октябрь</w:t>
            </w:r>
          </w:p>
        </w:tc>
        <w:tc>
          <w:tcPr>
            <w:tcW w:w="1349" w:type="dxa"/>
          </w:tcPr>
          <w:p w:rsidR="00D0481F" w:rsidRDefault="00D0481F" w:rsidP="002A19F0">
            <w:pPr>
              <w:shd w:val="clear" w:color="auto" w:fill="FFFFFF"/>
              <w:tabs>
                <w:tab w:val="num" w:pos="851"/>
              </w:tabs>
              <w:ind w:right="-58"/>
              <w:contextualSpacing/>
            </w:pPr>
            <w:r>
              <w:t>10:00–18:00</w:t>
            </w:r>
          </w:p>
          <w:p w:rsidR="00D0481F" w:rsidRDefault="00D0481F" w:rsidP="002A19F0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:rsidR="00D0481F" w:rsidRDefault="00D0481F" w:rsidP="002A19F0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МБУ «Музей истории и этнографии»</w:t>
            </w:r>
          </w:p>
          <w:p w:rsidR="00D0481F" w:rsidRDefault="00D0481F" w:rsidP="002A19F0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63" w:type="dxa"/>
            <w:vAlign w:val="center"/>
          </w:tcPr>
          <w:p w:rsidR="00D0481F" w:rsidRPr="00F52555" w:rsidRDefault="00D0481F" w:rsidP="002A19F0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52555">
              <w:rPr>
                <w:b w:val="0"/>
                <w:sz w:val="24"/>
                <w:szCs w:val="24"/>
              </w:rPr>
              <w:t>Персональная выставка</w:t>
            </w:r>
          </w:p>
          <w:p w:rsidR="00D0481F" w:rsidRPr="00F52555" w:rsidRDefault="00D0481F" w:rsidP="002A19F0">
            <w:pPr>
              <w:shd w:val="clear" w:color="auto" w:fill="FFFFFF"/>
              <w:contextualSpacing/>
              <w:jc w:val="both"/>
              <w:rPr>
                <w:rFonts w:eastAsia="Calibri"/>
              </w:rPr>
            </w:pPr>
            <w:r w:rsidRPr="00F52555">
              <w:t>В.И. Харламова</w:t>
            </w:r>
          </w:p>
          <w:p w:rsidR="00D0481F" w:rsidRPr="00F52555" w:rsidRDefault="00D0481F" w:rsidP="002A19F0">
            <w:pPr>
              <w:shd w:val="clear" w:color="auto" w:fill="FFFFFF"/>
              <w:contextualSpacing/>
              <w:jc w:val="both"/>
            </w:pPr>
            <w:r w:rsidRPr="00F52555">
              <w:t>«Удивительный человек»</w:t>
            </w:r>
          </w:p>
          <w:p w:rsidR="00D0481F" w:rsidRPr="00D7350F" w:rsidRDefault="00D0481F" w:rsidP="002A19F0">
            <w:pPr>
              <w:rPr>
                <w:bCs/>
              </w:rPr>
            </w:pPr>
          </w:p>
        </w:tc>
      </w:tr>
      <w:tr w:rsidR="00D0481F" w:rsidRPr="00F52555" w:rsidTr="002A19F0">
        <w:trPr>
          <w:trHeight w:val="1710"/>
        </w:trPr>
        <w:tc>
          <w:tcPr>
            <w:tcW w:w="1699" w:type="dxa"/>
          </w:tcPr>
          <w:p w:rsidR="00D0481F" w:rsidRDefault="00D0481F" w:rsidP="002A19F0">
            <w:pPr>
              <w:jc w:val="center"/>
              <w:rPr>
                <w:bCs/>
              </w:rPr>
            </w:pPr>
            <w:r w:rsidRPr="00F52555">
              <w:rPr>
                <w:bCs/>
              </w:rPr>
              <w:t>Октябрь</w:t>
            </w:r>
          </w:p>
        </w:tc>
        <w:tc>
          <w:tcPr>
            <w:tcW w:w="1349" w:type="dxa"/>
          </w:tcPr>
          <w:p w:rsidR="00D0481F" w:rsidRDefault="00D0481F" w:rsidP="002A19F0">
            <w:pPr>
              <w:shd w:val="clear" w:color="auto" w:fill="FFFFFF"/>
              <w:tabs>
                <w:tab w:val="num" w:pos="851"/>
              </w:tabs>
              <w:ind w:right="-58"/>
              <w:contextualSpacing/>
            </w:pPr>
            <w:r>
              <w:t>10:00–18:00</w:t>
            </w:r>
          </w:p>
          <w:p w:rsidR="00D0481F" w:rsidRDefault="00D0481F" w:rsidP="002A19F0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:rsidR="00D0481F" w:rsidRDefault="00D0481F" w:rsidP="002A19F0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t>МБУ «Музей истории и этнографии»</w:t>
            </w:r>
          </w:p>
          <w:p w:rsidR="00D0481F" w:rsidRDefault="00D0481F" w:rsidP="002A19F0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63" w:type="dxa"/>
            <w:vAlign w:val="center"/>
          </w:tcPr>
          <w:p w:rsidR="00D0481F" w:rsidRPr="00F52555" w:rsidRDefault="00D0481F" w:rsidP="002A19F0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F52555">
              <w:rPr>
                <w:b w:val="0"/>
                <w:sz w:val="24"/>
                <w:szCs w:val="24"/>
              </w:rPr>
              <w:t xml:space="preserve">Выставка для </w:t>
            </w:r>
            <w:proofErr w:type="gramStart"/>
            <w:r w:rsidRPr="00F52555">
              <w:rPr>
                <w:b w:val="0"/>
                <w:sz w:val="24"/>
                <w:szCs w:val="24"/>
              </w:rPr>
              <w:t>слабовидящих</w:t>
            </w:r>
            <w:proofErr w:type="gramEnd"/>
            <w:r w:rsidRPr="00F52555">
              <w:rPr>
                <w:b w:val="0"/>
                <w:sz w:val="24"/>
                <w:szCs w:val="24"/>
              </w:rPr>
              <w:t xml:space="preserve"> «Югра в древности»</w:t>
            </w:r>
          </w:p>
        </w:tc>
      </w:tr>
      <w:tr w:rsidR="00D0481F" w:rsidTr="002A19F0">
        <w:trPr>
          <w:trHeight w:val="1710"/>
        </w:trPr>
        <w:tc>
          <w:tcPr>
            <w:tcW w:w="1699" w:type="dxa"/>
          </w:tcPr>
          <w:p w:rsidR="00D0481F" w:rsidRPr="008F4AC7" w:rsidRDefault="00D0481F" w:rsidP="002A19F0">
            <w:pPr>
              <w:jc w:val="center"/>
            </w:pPr>
            <w:r>
              <w:rPr>
                <w:bCs/>
              </w:rPr>
              <w:t>09.10.2017</w:t>
            </w:r>
          </w:p>
        </w:tc>
        <w:tc>
          <w:tcPr>
            <w:tcW w:w="1349" w:type="dxa"/>
          </w:tcPr>
          <w:p w:rsidR="00D0481F" w:rsidRDefault="00D0481F" w:rsidP="002A19F0">
            <w:pPr>
              <w:jc w:val="both"/>
            </w:pPr>
            <w:r>
              <w:t>14.00</w:t>
            </w:r>
          </w:p>
        </w:tc>
        <w:tc>
          <w:tcPr>
            <w:tcW w:w="2408" w:type="dxa"/>
          </w:tcPr>
          <w:p w:rsidR="00D0481F" w:rsidRPr="0061254C" w:rsidRDefault="00D0481F" w:rsidP="002A19F0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БУ "Центр адаптивного спорта"</w:t>
            </w:r>
          </w:p>
        </w:tc>
        <w:tc>
          <w:tcPr>
            <w:tcW w:w="3663" w:type="dxa"/>
            <w:vAlign w:val="center"/>
          </w:tcPr>
          <w:p w:rsidR="00D0481F" w:rsidRPr="00D7350F" w:rsidRDefault="00D0481F" w:rsidP="002A19F0">
            <w:pPr>
              <w:rPr>
                <w:bCs/>
              </w:rPr>
            </w:pPr>
            <w:r w:rsidRPr="00D7350F">
              <w:rPr>
                <w:bCs/>
              </w:rPr>
              <w:t>Спортивные мероприятия в рамках  Международного дня пожилых людей:</w:t>
            </w:r>
          </w:p>
          <w:p w:rsidR="00D0481F" w:rsidRPr="0061254C" w:rsidRDefault="00D0481F" w:rsidP="002A19F0">
            <w:pPr>
              <w:rPr>
                <w:bCs/>
              </w:rPr>
            </w:pPr>
            <w:r>
              <w:rPr>
                <w:bCs/>
              </w:rPr>
              <w:t xml:space="preserve">Соревнования по </w:t>
            </w:r>
            <w:proofErr w:type="spellStart"/>
            <w:r>
              <w:rPr>
                <w:bCs/>
              </w:rPr>
              <w:t>дартс</w:t>
            </w:r>
            <w:r w:rsidRPr="0061254C">
              <w:rPr>
                <w:bCs/>
              </w:rPr>
              <w:t>у</w:t>
            </w:r>
            <w:proofErr w:type="spellEnd"/>
            <w:r w:rsidRPr="0061254C">
              <w:rPr>
                <w:bCs/>
              </w:rPr>
              <w:t xml:space="preserve">, </w:t>
            </w:r>
          </w:p>
          <w:p w:rsidR="00D0481F" w:rsidRDefault="00D0481F" w:rsidP="002A19F0">
            <w:pPr>
              <w:suppressAutoHyphens/>
              <w:rPr>
                <w:b/>
                <w:bCs/>
                <w:lang w:eastAsia="ar-SA"/>
              </w:rPr>
            </w:pPr>
          </w:p>
        </w:tc>
      </w:tr>
      <w:tr w:rsidR="00D0481F" w:rsidTr="002A19F0">
        <w:trPr>
          <w:trHeight w:val="1710"/>
        </w:trPr>
        <w:tc>
          <w:tcPr>
            <w:tcW w:w="1699" w:type="dxa"/>
          </w:tcPr>
          <w:p w:rsidR="00D0481F" w:rsidRPr="008F4AC7" w:rsidRDefault="00D0481F" w:rsidP="002A19F0">
            <w:pPr>
              <w:jc w:val="center"/>
            </w:pPr>
            <w:r w:rsidRPr="008F4AC7">
              <w:rPr>
                <w:bCs/>
              </w:rPr>
              <w:lastRenderedPageBreak/>
              <w:t>10.10.2017</w:t>
            </w:r>
          </w:p>
        </w:tc>
        <w:tc>
          <w:tcPr>
            <w:tcW w:w="1349" w:type="dxa"/>
          </w:tcPr>
          <w:p w:rsidR="00D0481F" w:rsidRDefault="00D0481F" w:rsidP="002A19F0">
            <w:pPr>
              <w:jc w:val="both"/>
            </w:pPr>
            <w:r>
              <w:t>10.00</w:t>
            </w:r>
          </w:p>
        </w:tc>
        <w:tc>
          <w:tcPr>
            <w:tcW w:w="2408" w:type="dxa"/>
          </w:tcPr>
          <w:p w:rsidR="00D0481F" w:rsidRPr="0061254C" w:rsidRDefault="00D0481F" w:rsidP="002A19F0">
            <w:pPr>
              <w:jc w:val="center"/>
              <w:rPr>
                <w:bCs/>
                <w:lang w:eastAsia="ar-SA"/>
              </w:rPr>
            </w:pPr>
            <w:r w:rsidRPr="0061254C">
              <w:rPr>
                <w:bCs/>
              </w:rPr>
              <w:t>БУ "</w:t>
            </w:r>
            <w:r>
              <w:rPr>
                <w:bCs/>
              </w:rPr>
              <w:t>Центр адаптивного спорта"</w:t>
            </w:r>
          </w:p>
        </w:tc>
        <w:tc>
          <w:tcPr>
            <w:tcW w:w="3663" w:type="dxa"/>
            <w:vAlign w:val="center"/>
          </w:tcPr>
          <w:p w:rsidR="00D0481F" w:rsidRPr="0061254C" w:rsidRDefault="00D0481F" w:rsidP="002A19F0">
            <w:pPr>
              <w:rPr>
                <w:bCs/>
                <w:lang w:eastAsia="ar-SA"/>
              </w:rPr>
            </w:pPr>
            <w:r>
              <w:rPr>
                <w:bCs/>
              </w:rPr>
              <w:t>АДАПТИВНАЯ ИГРА "БОЧЧЕ"</w:t>
            </w:r>
            <w:r w:rsidRPr="0061254C">
              <w:rPr>
                <w:bCs/>
              </w:rPr>
              <w:t xml:space="preserve">                                            </w:t>
            </w:r>
          </w:p>
          <w:p w:rsidR="00D0481F" w:rsidRDefault="00D0481F" w:rsidP="002A19F0">
            <w:pPr>
              <w:suppressAutoHyphens/>
              <w:jc w:val="center"/>
              <w:rPr>
                <w:b/>
                <w:bCs/>
                <w:u w:val="single"/>
                <w:lang w:eastAsia="ar-SA"/>
              </w:rPr>
            </w:pPr>
          </w:p>
        </w:tc>
      </w:tr>
      <w:tr w:rsidR="00D0481F" w:rsidTr="002A19F0">
        <w:trPr>
          <w:trHeight w:val="1710"/>
        </w:trPr>
        <w:tc>
          <w:tcPr>
            <w:tcW w:w="1699" w:type="dxa"/>
          </w:tcPr>
          <w:p w:rsidR="00D0481F" w:rsidRPr="008F4AC7" w:rsidRDefault="00D0481F" w:rsidP="002A19F0">
            <w:pPr>
              <w:jc w:val="center"/>
              <w:rPr>
                <w:bCs/>
              </w:rPr>
            </w:pPr>
            <w:r w:rsidRPr="008F4AC7">
              <w:rPr>
                <w:bCs/>
              </w:rPr>
              <w:t>11.10.2017</w:t>
            </w:r>
          </w:p>
          <w:p w:rsidR="00D0481F" w:rsidRPr="003312AB" w:rsidRDefault="00D0481F" w:rsidP="002A19F0">
            <w:pPr>
              <w:jc w:val="center"/>
              <w:rPr>
                <w:b/>
              </w:rPr>
            </w:pPr>
            <w:r w:rsidRPr="008F4AC7">
              <w:rPr>
                <w:bCs/>
              </w:rPr>
              <w:t>13.10.2017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49" w:type="dxa"/>
          </w:tcPr>
          <w:p w:rsidR="00D0481F" w:rsidRDefault="00D0481F" w:rsidP="002A19F0">
            <w:pPr>
              <w:jc w:val="both"/>
            </w:pPr>
            <w:r>
              <w:t>11.30</w:t>
            </w:r>
          </w:p>
        </w:tc>
        <w:tc>
          <w:tcPr>
            <w:tcW w:w="2408" w:type="dxa"/>
          </w:tcPr>
          <w:p w:rsidR="00D0481F" w:rsidRPr="0061254C" w:rsidRDefault="00D0481F" w:rsidP="002A19F0">
            <w:pPr>
              <w:jc w:val="center"/>
              <w:rPr>
                <w:bCs/>
                <w:lang w:eastAsia="ar-SA"/>
              </w:rPr>
            </w:pPr>
            <w:r w:rsidRPr="0061254C">
              <w:rPr>
                <w:bCs/>
              </w:rPr>
              <w:t xml:space="preserve">малый  зал СОК </w:t>
            </w:r>
          </w:p>
          <w:p w:rsidR="00D0481F" w:rsidRPr="0061254C" w:rsidRDefault="00D0481F" w:rsidP="002A19F0">
            <w:pPr>
              <w:suppressAutoHyphens/>
              <w:jc w:val="center"/>
              <w:rPr>
                <w:lang w:eastAsia="ar-SA"/>
              </w:rPr>
            </w:pPr>
            <w:r>
              <w:rPr>
                <w:bCs/>
              </w:rPr>
              <w:t>КСК "НОРД"</w:t>
            </w:r>
            <w:r w:rsidRPr="0061254C">
              <w:rPr>
                <w:bCs/>
              </w:rPr>
              <w:t xml:space="preserve">      </w:t>
            </w:r>
            <w:r>
              <w:rPr>
                <w:bCs/>
              </w:rPr>
              <w:t xml:space="preserve">              </w:t>
            </w:r>
          </w:p>
        </w:tc>
        <w:tc>
          <w:tcPr>
            <w:tcW w:w="3663" w:type="dxa"/>
            <w:vAlign w:val="center"/>
          </w:tcPr>
          <w:p w:rsidR="00D0481F" w:rsidRPr="0061254C" w:rsidRDefault="00D0481F" w:rsidP="002A19F0">
            <w:pPr>
              <w:rPr>
                <w:bCs/>
              </w:rPr>
            </w:pPr>
            <w:r w:rsidRPr="0061254C">
              <w:rPr>
                <w:bCs/>
              </w:rPr>
              <w:t xml:space="preserve">Соревнования по волейболу, </w:t>
            </w:r>
          </w:p>
          <w:p w:rsidR="00D0481F" w:rsidRDefault="00D0481F" w:rsidP="002A19F0">
            <w:pPr>
              <w:suppressAutoHyphens/>
              <w:rPr>
                <w:b/>
                <w:bCs/>
                <w:lang w:eastAsia="ar-SA"/>
              </w:rPr>
            </w:pPr>
            <w:proofErr w:type="gramStart"/>
            <w:r w:rsidRPr="0061254C">
              <w:rPr>
                <w:bCs/>
              </w:rPr>
              <w:t>приуроченные</w:t>
            </w:r>
            <w:proofErr w:type="gramEnd"/>
            <w:r w:rsidRPr="0061254C">
              <w:rPr>
                <w:bCs/>
              </w:rPr>
              <w:t xml:space="preserve"> к Декаде пожилого человека</w:t>
            </w:r>
            <w:r>
              <w:rPr>
                <w:b/>
                <w:bCs/>
              </w:rPr>
              <w:t xml:space="preserve">                              </w:t>
            </w:r>
          </w:p>
        </w:tc>
      </w:tr>
      <w:tr w:rsidR="00D0481F" w:rsidRPr="0061254C" w:rsidTr="002A19F0">
        <w:trPr>
          <w:trHeight w:val="1710"/>
        </w:trPr>
        <w:tc>
          <w:tcPr>
            <w:tcW w:w="1699" w:type="dxa"/>
          </w:tcPr>
          <w:p w:rsidR="00D0481F" w:rsidRPr="008F4AC7" w:rsidRDefault="00D0481F" w:rsidP="002A19F0">
            <w:pPr>
              <w:jc w:val="center"/>
            </w:pPr>
            <w:r w:rsidRPr="008F4AC7">
              <w:t>11.10.2017-</w:t>
            </w:r>
          </w:p>
          <w:p w:rsidR="00D0481F" w:rsidRPr="008F4AC7" w:rsidRDefault="00D0481F" w:rsidP="002A19F0">
            <w:pPr>
              <w:jc w:val="center"/>
            </w:pPr>
            <w:r w:rsidRPr="008F4AC7">
              <w:t>16</w:t>
            </w:r>
            <w:r>
              <w:t>.</w:t>
            </w:r>
            <w:r w:rsidRPr="008F4AC7">
              <w:t>10.2017</w:t>
            </w:r>
          </w:p>
        </w:tc>
        <w:tc>
          <w:tcPr>
            <w:tcW w:w="1349" w:type="dxa"/>
          </w:tcPr>
          <w:p w:rsidR="00D0481F" w:rsidRDefault="00D0481F" w:rsidP="002A19F0">
            <w:pPr>
              <w:jc w:val="both"/>
            </w:pPr>
          </w:p>
        </w:tc>
        <w:tc>
          <w:tcPr>
            <w:tcW w:w="2408" w:type="dxa"/>
          </w:tcPr>
          <w:p w:rsidR="00D0481F" w:rsidRPr="0061254C" w:rsidRDefault="00D0481F" w:rsidP="002A19F0">
            <w:pPr>
              <w:suppressAutoHyphens/>
              <w:jc w:val="center"/>
              <w:rPr>
                <w:lang w:eastAsia="ar-SA"/>
              </w:rPr>
            </w:pPr>
            <w:r w:rsidRPr="0061254C">
              <w:rPr>
                <w:bCs/>
              </w:rPr>
              <w:t>МБУ ДО СДЮСШОР "Смена"</w:t>
            </w:r>
          </w:p>
        </w:tc>
        <w:tc>
          <w:tcPr>
            <w:tcW w:w="3663" w:type="dxa"/>
            <w:vAlign w:val="center"/>
          </w:tcPr>
          <w:p w:rsidR="00D0481F" w:rsidRPr="0061254C" w:rsidRDefault="00D0481F" w:rsidP="002A19F0">
            <w:pPr>
              <w:suppressAutoHyphens/>
              <w:rPr>
                <w:bCs/>
                <w:u w:val="single"/>
                <w:lang w:eastAsia="ar-SA"/>
              </w:rPr>
            </w:pPr>
            <w:r w:rsidRPr="0061254C">
              <w:t xml:space="preserve">Первенство ХМАО-Югры по баскетболу среди юношей до 14 лет (2004-2006 </w:t>
            </w:r>
            <w:proofErr w:type="spellStart"/>
            <w:r w:rsidRPr="0061254C">
              <w:t>гг.р</w:t>
            </w:r>
            <w:proofErr w:type="spellEnd"/>
            <w:r w:rsidRPr="0061254C">
              <w:t>.)</w:t>
            </w:r>
          </w:p>
        </w:tc>
      </w:tr>
      <w:tr w:rsidR="00D0481F" w:rsidRPr="0061254C" w:rsidTr="002A19F0">
        <w:trPr>
          <w:trHeight w:val="1710"/>
        </w:trPr>
        <w:tc>
          <w:tcPr>
            <w:tcW w:w="1699" w:type="dxa"/>
          </w:tcPr>
          <w:p w:rsidR="00D0481F" w:rsidRPr="008F4AC7" w:rsidRDefault="00D0481F" w:rsidP="002A19F0">
            <w:pPr>
              <w:jc w:val="center"/>
            </w:pPr>
            <w:r w:rsidRPr="008F4AC7">
              <w:rPr>
                <w:bCs/>
              </w:rPr>
              <w:t>13.10.2017</w:t>
            </w:r>
          </w:p>
        </w:tc>
        <w:tc>
          <w:tcPr>
            <w:tcW w:w="1349" w:type="dxa"/>
          </w:tcPr>
          <w:p w:rsidR="00D0481F" w:rsidRDefault="00D0481F" w:rsidP="002A19F0">
            <w:pPr>
              <w:jc w:val="both"/>
            </w:pPr>
            <w:r>
              <w:t>14.00</w:t>
            </w:r>
          </w:p>
        </w:tc>
        <w:tc>
          <w:tcPr>
            <w:tcW w:w="2408" w:type="dxa"/>
          </w:tcPr>
          <w:p w:rsidR="00D0481F" w:rsidRPr="0061254C" w:rsidRDefault="00D0481F" w:rsidP="002A19F0">
            <w:pPr>
              <w:suppressAutoHyphens/>
              <w:jc w:val="center"/>
              <w:rPr>
                <w:lang w:eastAsia="ar-SA"/>
              </w:rPr>
            </w:pPr>
            <w:r w:rsidRPr="0061254C">
              <w:rPr>
                <w:bCs/>
              </w:rPr>
              <w:t>ТРЦ "Лайнер</w:t>
            </w:r>
            <w:r>
              <w:rPr>
                <w:bCs/>
              </w:rPr>
              <w:t xml:space="preserve">"            </w:t>
            </w:r>
          </w:p>
        </w:tc>
        <w:tc>
          <w:tcPr>
            <w:tcW w:w="3663" w:type="dxa"/>
            <w:vAlign w:val="center"/>
          </w:tcPr>
          <w:p w:rsidR="00D0481F" w:rsidRPr="0061254C" w:rsidRDefault="00D0481F" w:rsidP="002A19F0">
            <w:pPr>
              <w:suppressAutoHyphens/>
            </w:pPr>
            <w:r w:rsidRPr="0061254C">
              <w:rPr>
                <w:bCs/>
              </w:rPr>
              <w:t xml:space="preserve">Соревнования по настольному теннису, приуроченные к Декаде пожилого человека                        </w:t>
            </w:r>
          </w:p>
        </w:tc>
      </w:tr>
    </w:tbl>
    <w:p w:rsidR="00D0481F" w:rsidRDefault="00D0481F"/>
    <w:sectPr w:rsidR="00D0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0C"/>
    <w:rsid w:val="0068560C"/>
    <w:rsid w:val="00A16041"/>
    <w:rsid w:val="00D0481F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D048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481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0481F"/>
  </w:style>
  <w:style w:type="paragraph" w:customStyle="1" w:styleId="a5">
    <w:name w:val="Содержимое таблицы"/>
    <w:basedOn w:val="a"/>
    <w:rsid w:val="00D0481F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20">
    <w:name w:val="Заголовок 2 Знак"/>
    <w:basedOn w:val="a0"/>
    <w:link w:val="2"/>
    <w:rsid w:val="00D04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D0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D048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481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0481F"/>
  </w:style>
  <w:style w:type="paragraph" w:customStyle="1" w:styleId="a5">
    <w:name w:val="Содержимое таблицы"/>
    <w:basedOn w:val="a"/>
    <w:rsid w:val="00D0481F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20">
    <w:name w:val="Заголовок 2 Знак"/>
    <w:basedOn w:val="a0"/>
    <w:link w:val="2"/>
    <w:rsid w:val="00D04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D0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Манахова Кира Михайловна</dc:creator>
  <cp:keywords/>
  <dc:description/>
  <cp:lastModifiedBy>Манахова Кира Михайловна</cp:lastModifiedBy>
  <cp:revision>3</cp:revision>
  <dcterms:created xsi:type="dcterms:W3CDTF">2017-10-06T09:18:00Z</dcterms:created>
  <dcterms:modified xsi:type="dcterms:W3CDTF">2017-10-09T05:19:00Z</dcterms:modified>
</cp:coreProperties>
</file>