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6C" w:rsidRDefault="0088726C" w:rsidP="008872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к обоснованию </w:t>
      </w:r>
      <w:proofErr w:type="gramStart"/>
      <w:r w:rsidRPr="00887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начальной</w:t>
      </w:r>
      <w:proofErr w:type="gramEnd"/>
      <w:r w:rsidRPr="00887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(максимальной) </w:t>
      </w:r>
    </w:p>
    <w:p w:rsidR="0088726C" w:rsidRDefault="0088726C" w:rsidP="008872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цены  контракта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87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оказание услуг по техническому обслуживанию</w:t>
      </w:r>
    </w:p>
    <w:p w:rsidR="0088726C" w:rsidRDefault="0088726C" w:rsidP="008872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пожарной сигнализации ИКЗ 183862200236886220100101780018020244</w:t>
      </w:r>
    </w:p>
    <w:p w:rsidR="0088726C" w:rsidRDefault="0088726C" w:rsidP="008872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726C" w:rsidRPr="0088726C" w:rsidRDefault="0088726C" w:rsidP="008872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5772" w:rsidRPr="00C975D7" w:rsidRDefault="009B5772" w:rsidP="009B5772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 на оказание услуг по техническому обслуживанию оборудования системы пожарной сигнализации</w:t>
      </w:r>
    </w:p>
    <w:p w:rsidR="009B5772" w:rsidRPr="00C975D7" w:rsidRDefault="009B5772" w:rsidP="009B577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оказания услуг</w:t>
      </w:r>
      <w:r w:rsidRPr="00C97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Здание администрации города </w:t>
      </w:r>
      <w:proofErr w:type="spellStart"/>
      <w:r w:rsidRPr="00C97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Pr="00C97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расположенное по  ул. 40 лет Победы, д.11; здание архива, расположенное по адресу ул. </w:t>
      </w:r>
      <w:proofErr w:type="gramStart"/>
      <w:r w:rsidRPr="00C97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Железнодорожная</w:t>
      </w:r>
      <w:proofErr w:type="gramEnd"/>
      <w:r w:rsidRPr="00C97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д.43/1; здание департамента жилищно-коммунального и строительного комплекса, расположенное по адресу ул. Механизаторов, д.22; помещения Отдела по первичному воинскому учету, расположенные по ул. 40 лет Победы, д.9А; помещения отдела опеки и попечительства, отдела, </w:t>
      </w:r>
      <w:r w:rsidRPr="00C975D7">
        <w:rPr>
          <w:rFonts w:ascii="Times New Roman" w:eastAsia="Times New Roman" w:hAnsi="Times New Roman" w:cs="Times New Roman"/>
          <w:bCs/>
          <w:color w:val="000000"/>
          <w:lang w:eastAsia="ru-RU"/>
        </w:rPr>
        <w:t>отдела по организации деятельности территориальной комиссии по делам несовершеннолетних и защите их прав, расположенные по ул. Ленина, д.41.</w:t>
      </w:r>
    </w:p>
    <w:p w:rsidR="009B5772" w:rsidRPr="00C975D7" w:rsidRDefault="009B5772" w:rsidP="009B577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оказания услуг: </w:t>
      </w:r>
      <w:r w:rsidRPr="00C97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момента заключения муниципального контракта, но не ранее 01.01.201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C97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="00695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Pr="00C97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C97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9B5772" w:rsidRPr="00C975D7" w:rsidRDefault="009B5772" w:rsidP="009B5772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работ по техническому обслуживанию</w:t>
      </w:r>
    </w:p>
    <w:p w:rsidR="009B5772" w:rsidRPr="00C975D7" w:rsidRDefault="009B5772" w:rsidP="009B5772">
      <w:pPr>
        <w:spacing w:after="6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оборудования системы пожарной сигнализации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5881"/>
        <w:gridCol w:w="2770"/>
      </w:tblGrid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состояния  следующих приборов: </w:t>
            </w:r>
          </w:p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шлейфов сигнализации;</w:t>
            </w:r>
          </w:p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пожарных </w:t>
            </w:r>
            <w:proofErr w:type="spellStart"/>
            <w:r w:rsidRPr="00C9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оповещателей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0"/>
              </w:tabs>
              <w:autoSpaceDE w:val="0"/>
              <w:autoSpaceDN w:val="0"/>
              <w:spacing w:after="0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рабочего положения выключателей и переключателей, исправности</w:t>
            </w:r>
          </w:p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световой индикации, наличие пломб на приборе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</w:t>
            </w:r>
            <w:proofErr w:type="gramStart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резервный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Измерение сопротивления защитного и рабочего заземления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Осмотр системы на предмет видимых повреждений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работоспособности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и корректировка настроек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Профилактическая чистка системных блоков и узлов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72" w:rsidRPr="00C975D7" w:rsidRDefault="009B5772" w:rsidP="00373E6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и по необходимости ремонт разъемов и соединений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 состояния и крепления шлейфа сигнализации с </w:t>
            </w:r>
            <w:proofErr w:type="spellStart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извещателями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 состояния корпуса, крепления, внешних соединений и заземления </w:t>
            </w:r>
            <w:proofErr w:type="spellStart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оповещателей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 Для световых дополнительно – наличие и мощность электрических ламп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срабатывания системы при имитации (по каждому шлейфу) режимов: «Пожар» (тревога), «Неисправность» (</w:t>
            </w:r>
            <w:proofErr w:type="spellStart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к.з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., обрыв). Восстановление «дежурного режима» системы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autoSpaceDE w:val="0"/>
              <w:autoSpaceDN w:val="0"/>
              <w:spacing w:after="0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 состояния мест соединений со шлейфом, вспомогательных элементов шлейфа (резисторов, диодов), контактов соединительных (разъединительных) коробов. Чистка наружных поверхностей </w:t>
            </w:r>
            <w:proofErr w:type="spellStart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внутреннего монтажа; контактной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autoSpaceDE w:val="0"/>
              <w:autoSpaceDN w:val="0"/>
              <w:spacing w:after="0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Чистка наружных поверхностей </w:t>
            </w:r>
            <w:proofErr w:type="spellStart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оповещателей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извещателей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jc w:val="center"/>
              <w:rPr>
                <w:rFonts w:ascii="Calibri" w:eastAsia="Calibri" w:hAnsi="Calibri" w:cs="Times New Roman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autoSpaceDE w:val="0"/>
              <w:autoSpaceDN w:val="0"/>
              <w:spacing w:after="0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Замена индикаторных  ламп (светодиодов), кнопок, выключателей и переключателей, предохранителей. Восстановление его внешних соединений, заземления, прочности крепления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jc w:val="center"/>
              <w:rPr>
                <w:rFonts w:ascii="Calibri" w:eastAsia="Calibri" w:hAnsi="Calibri" w:cs="Times New Roman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autoSpaceDE w:val="0"/>
              <w:autoSpaceDN w:val="0"/>
              <w:spacing w:after="0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Устранение обрыва, восстановление прочности крепления шлейфа сигнализации с </w:t>
            </w:r>
            <w:proofErr w:type="spellStart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линий связи. Замена вспомогательных элементов шлейфа (резисторов, диодов), </w:t>
            </w:r>
            <w:proofErr w:type="spellStart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Восстановление контактов между розеткой и </w:t>
            </w:r>
            <w:proofErr w:type="spellStart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между шлейфом и </w:t>
            </w:r>
            <w:proofErr w:type="spellStart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извещателем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jc w:val="center"/>
              <w:rPr>
                <w:rFonts w:ascii="Calibri" w:eastAsia="Calibri" w:hAnsi="Calibri" w:cs="Times New Roman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autoSpaceDE w:val="0"/>
              <w:autoSpaceDN w:val="0"/>
              <w:spacing w:after="0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Восстановление прочности крепления, внешних соединений, </w:t>
            </w:r>
            <w:proofErr w:type="spellStart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оповещателей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 Замена электрических ламп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jc w:val="center"/>
              <w:rPr>
                <w:rFonts w:ascii="Calibri" w:eastAsia="Calibri" w:hAnsi="Calibri" w:cs="Times New Roman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autoSpaceDE w:val="0"/>
              <w:autoSpaceDN w:val="0"/>
              <w:spacing w:after="0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возможных неисправностей оборудования и мелкий ремонт на месте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jc w:val="center"/>
              <w:rPr>
                <w:rFonts w:ascii="Calibri" w:eastAsia="Calibri" w:hAnsi="Calibri" w:cs="Times New Roman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9B5772" w:rsidRPr="00C975D7" w:rsidTr="00373E6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autoSpaceDE w:val="0"/>
              <w:autoSpaceDN w:val="0"/>
              <w:spacing w:after="0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электрических соединений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72" w:rsidRPr="00C975D7" w:rsidRDefault="009B5772" w:rsidP="00373E6A">
            <w:pPr>
              <w:jc w:val="center"/>
              <w:rPr>
                <w:rFonts w:ascii="Calibri" w:eastAsia="Calibri" w:hAnsi="Calibri" w:cs="Times New Roman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</w:tbl>
    <w:p w:rsidR="009B5772" w:rsidRPr="00C975D7" w:rsidRDefault="009B5772" w:rsidP="009B5772">
      <w:pPr>
        <w:spacing w:after="6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772" w:rsidRPr="00C975D7" w:rsidRDefault="009B5772" w:rsidP="009B5772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7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Услуги должны быть выполнены в соответствии  с «Правилами и нормами пожарной безопасности» (ППБ 01-03, НПБ 110-03, ППБО), «Правилами производства и приемки работ» (РД-78, 145-93), «Системами оповещения и управления эвакуацией людей при пожарах в зданиях и сооружениях» (ИП5-104-03), «Законодательными актами» (законы, положения, приказы, правила), «Методическими рекомендациями» (методики, перечни). </w:t>
      </w:r>
    </w:p>
    <w:p w:rsidR="009B5772" w:rsidRPr="00C975D7" w:rsidRDefault="009B5772" w:rsidP="009B5772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97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</w:t>
      </w:r>
    </w:p>
    <w:p w:rsidR="009B5772" w:rsidRPr="00C975D7" w:rsidRDefault="009B5772" w:rsidP="009B577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5D7">
        <w:rPr>
          <w:rFonts w:ascii="Times New Roman" w:eastAsia="Times New Roman" w:hAnsi="Times New Roman" w:cs="Times New Roman"/>
          <w:sz w:val="24"/>
          <w:szCs w:val="24"/>
          <w:lang w:eastAsia="ru-RU"/>
        </w:rPr>
        <w:t>к  техническому заданию</w:t>
      </w:r>
    </w:p>
    <w:p w:rsidR="009B5772" w:rsidRPr="00C975D7" w:rsidRDefault="009B5772" w:rsidP="009B57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772" w:rsidRPr="00C975D7" w:rsidRDefault="009B5772" w:rsidP="009B5772">
      <w:pPr>
        <w:shd w:val="clear" w:color="auto" w:fill="FFFFFF"/>
        <w:tabs>
          <w:tab w:val="left" w:pos="955"/>
        </w:tabs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pacing w:val="-9"/>
          <w:lang w:eastAsia="ru-RU"/>
        </w:rPr>
      </w:pPr>
      <w:r w:rsidRPr="00C975D7">
        <w:rPr>
          <w:rFonts w:ascii="Times New Roman" w:eastAsia="Times New Roman" w:hAnsi="Times New Roman" w:cs="Times New Roman"/>
          <w:b/>
          <w:spacing w:val="-9"/>
          <w:lang w:eastAsia="ru-RU"/>
        </w:rPr>
        <w:t>Перечень установленного оборудования на объекте:</w:t>
      </w:r>
    </w:p>
    <w:p w:rsidR="009B5772" w:rsidRPr="00C975D7" w:rsidRDefault="009B5772" w:rsidP="009B5772">
      <w:pPr>
        <w:shd w:val="clear" w:color="auto" w:fill="FFFFFF"/>
        <w:tabs>
          <w:tab w:val="left" w:pos="955"/>
        </w:tabs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pacing w:val="-9"/>
          <w:lang w:eastAsia="ru-RU"/>
        </w:rPr>
      </w:pPr>
      <w:r w:rsidRPr="00C975D7">
        <w:rPr>
          <w:rFonts w:ascii="Times New Roman" w:eastAsia="Times New Roman" w:hAnsi="Times New Roman" w:cs="Times New Roman"/>
          <w:b/>
          <w:spacing w:val="-9"/>
          <w:lang w:eastAsia="ru-RU"/>
        </w:rPr>
        <w:t xml:space="preserve">Здание администрации города </w:t>
      </w:r>
      <w:proofErr w:type="spellStart"/>
      <w:r w:rsidRPr="00C975D7">
        <w:rPr>
          <w:rFonts w:ascii="Times New Roman" w:eastAsia="Times New Roman" w:hAnsi="Times New Roman" w:cs="Times New Roman"/>
          <w:b/>
          <w:spacing w:val="-9"/>
          <w:lang w:eastAsia="ru-RU"/>
        </w:rPr>
        <w:t>Югорска</w:t>
      </w:r>
      <w:proofErr w:type="spellEnd"/>
      <w:r w:rsidRPr="00C975D7">
        <w:rPr>
          <w:rFonts w:ascii="Times New Roman" w:eastAsia="Times New Roman" w:hAnsi="Times New Roman" w:cs="Times New Roman"/>
          <w:b/>
          <w:spacing w:val="-9"/>
          <w:lang w:eastAsia="ru-RU"/>
        </w:rPr>
        <w:t>,  расположенное по ул.  40 лет Победы 11</w:t>
      </w:r>
    </w:p>
    <w:p w:rsidR="009B5772" w:rsidRPr="00C975D7" w:rsidRDefault="009B5772" w:rsidP="009B5772">
      <w:pPr>
        <w:shd w:val="clear" w:color="auto" w:fill="FFFFFF"/>
        <w:tabs>
          <w:tab w:val="left" w:pos="955"/>
        </w:tabs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pacing w:val="-9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17"/>
        <w:gridCol w:w="1701"/>
        <w:gridCol w:w="1701"/>
      </w:tblGrid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Ед. изм.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</w:tr>
      <w:tr w:rsidR="009B5772" w:rsidRPr="00C975D7" w:rsidTr="00373E6A">
        <w:trPr>
          <w:trHeight w:val="172"/>
        </w:trPr>
        <w:tc>
          <w:tcPr>
            <w:tcW w:w="9747" w:type="dxa"/>
            <w:gridSpan w:val="4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Пожарная  сигнализация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Пульт контроля и управления С2000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Контроллер двухпроводной линии связи С2000-КДЛ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Исполнительный релейный блок С2000-БИ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Блок индикации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Извещатель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 xml:space="preserve"> дымовой адресный ДИП-34А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Извещатель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 xml:space="preserve"> тепловой адресный С2000-ИП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Извещатель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 xml:space="preserve"> ручной адресный ИПР513-3А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Оповещатель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 xml:space="preserve"> звуковой Маяк-12-ЗМ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Блок речевого оповещения БРО «Орфей»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Акустический модуль АК «Орфей»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Кабель КПСВВ 2*2*0.5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Кабель 1*2*0.5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1650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Кабель ШВВП 2х0.75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Кабельный канал 20х12.5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Металлорукав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 xml:space="preserve"> РЗ-Х д.8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Аккумуляторная батарея АКБ 12В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Источник резервного  питания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Крепление для подвесных потолков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Кабельный канал 56х30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</w:tr>
    </w:tbl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75D7">
        <w:rPr>
          <w:rFonts w:ascii="Times New Roman" w:eastAsia="Times New Roman" w:hAnsi="Times New Roman" w:cs="Times New Roman"/>
          <w:b/>
          <w:lang w:eastAsia="ru-RU"/>
        </w:rPr>
        <w:t>ПЕРЕЧЕНЬ</w:t>
      </w: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75D7">
        <w:rPr>
          <w:rFonts w:ascii="Times New Roman" w:eastAsia="Times New Roman" w:hAnsi="Times New Roman" w:cs="Times New Roman"/>
          <w:b/>
          <w:lang w:eastAsia="ru-RU"/>
        </w:rPr>
        <w:t>установленного оборудования на объекте:</w:t>
      </w: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975D7">
        <w:rPr>
          <w:rFonts w:ascii="Times New Roman" w:eastAsia="Times New Roman" w:hAnsi="Times New Roman" w:cs="Times New Roman"/>
          <w:b/>
          <w:lang w:eastAsia="ru-RU"/>
        </w:rPr>
        <w:t xml:space="preserve">Здание архива, расположенное по адресу ул. </w:t>
      </w:r>
      <w:proofErr w:type="gramStart"/>
      <w:r w:rsidRPr="00C975D7">
        <w:rPr>
          <w:rFonts w:ascii="Times New Roman" w:eastAsia="Times New Roman" w:hAnsi="Times New Roman" w:cs="Times New Roman"/>
          <w:b/>
          <w:lang w:eastAsia="ru-RU"/>
        </w:rPr>
        <w:t>Железнодорожная</w:t>
      </w:r>
      <w:proofErr w:type="gramEnd"/>
      <w:r w:rsidRPr="00C975D7">
        <w:rPr>
          <w:rFonts w:ascii="Times New Roman" w:eastAsia="Times New Roman" w:hAnsi="Times New Roman" w:cs="Times New Roman"/>
          <w:b/>
          <w:lang w:eastAsia="ru-RU"/>
        </w:rPr>
        <w:t>, 43/1.</w:t>
      </w: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17"/>
        <w:gridCol w:w="1701"/>
        <w:gridCol w:w="1701"/>
      </w:tblGrid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Ед. изм.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</w:tr>
      <w:tr w:rsidR="009B5772" w:rsidRPr="00C975D7" w:rsidTr="00373E6A">
        <w:trPr>
          <w:trHeight w:val="172"/>
        </w:trPr>
        <w:tc>
          <w:tcPr>
            <w:tcW w:w="9747" w:type="dxa"/>
            <w:gridSpan w:val="4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Пожарная  сигнализация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ПКП ВЭРС ПК-4 с АКБ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Световое табло «Выход»  Молния-12В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Металлорукав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РЗ-Ц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 ШВВП 2х0,76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КСПВ 4х0,5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Оповещатель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«Свирель-023»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</w:t>
            </w:r>
            <w:proofErr w:type="gramEnd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ЗСУ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 монтажное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ИПР ЗСУ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СЗО Маяк 12</w:t>
            </w:r>
            <w:proofErr w:type="gram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</w:t>
            </w:r>
            <w:proofErr w:type="gram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–к</w:t>
            </w:r>
            <w:proofErr w:type="gramEnd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 20х12,5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75D7">
        <w:rPr>
          <w:rFonts w:ascii="Times New Roman" w:eastAsia="Times New Roman" w:hAnsi="Times New Roman" w:cs="Times New Roman"/>
          <w:b/>
          <w:lang w:eastAsia="ru-RU"/>
        </w:rPr>
        <w:lastRenderedPageBreak/>
        <w:t>ПЕРЕЧЕНЬ</w:t>
      </w: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75D7">
        <w:rPr>
          <w:rFonts w:ascii="Times New Roman" w:eastAsia="Times New Roman" w:hAnsi="Times New Roman" w:cs="Times New Roman"/>
          <w:b/>
          <w:lang w:eastAsia="ru-RU"/>
        </w:rPr>
        <w:t>установленного оборудования на объекте:</w:t>
      </w: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75D7">
        <w:rPr>
          <w:rFonts w:ascii="Times New Roman" w:eastAsia="Times New Roman" w:hAnsi="Times New Roman" w:cs="Times New Roman"/>
          <w:b/>
          <w:lang w:eastAsia="ru-RU"/>
        </w:rPr>
        <w:t>Здание департамента жилищно-коммунального и строительного комплекса, расположенное по адресу ул. Механизаторов, 22.</w:t>
      </w: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17"/>
        <w:gridCol w:w="1701"/>
        <w:gridCol w:w="1701"/>
      </w:tblGrid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Ед. изм.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</w:tr>
      <w:tr w:rsidR="009B5772" w:rsidRPr="00C975D7" w:rsidTr="00373E6A">
        <w:trPr>
          <w:trHeight w:val="172"/>
        </w:trPr>
        <w:tc>
          <w:tcPr>
            <w:tcW w:w="9747" w:type="dxa"/>
            <w:gridSpan w:val="4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Пожарная  сигнализация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ПКП - Сигнал ВК-4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Оповещатель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«Свирель-023»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ИПР ЗСУ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</w:t>
            </w:r>
            <w:proofErr w:type="gramEnd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ЗСУ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СЗО Маяк 12</w:t>
            </w:r>
            <w:proofErr w:type="gram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517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Световое табло «Выход»  Молния-12В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75D7">
        <w:rPr>
          <w:rFonts w:ascii="Times New Roman" w:eastAsia="Times New Roman" w:hAnsi="Times New Roman" w:cs="Times New Roman"/>
          <w:b/>
          <w:lang w:eastAsia="ru-RU"/>
        </w:rPr>
        <w:t>ПЕРЕЧЕНЬ</w:t>
      </w: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75D7">
        <w:rPr>
          <w:rFonts w:ascii="Times New Roman" w:eastAsia="Times New Roman" w:hAnsi="Times New Roman" w:cs="Times New Roman"/>
          <w:b/>
          <w:lang w:eastAsia="ru-RU"/>
        </w:rPr>
        <w:t>установленного оборудования на объекте:</w:t>
      </w: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75D7">
        <w:rPr>
          <w:rFonts w:ascii="Times New Roman" w:eastAsia="Times New Roman" w:hAnsi="Times New Roman" w:cs="Times New Roman"/>
          <w:b/>
          <w:lang w:eastAsia="ru-RU"/>
        </w:rPr>
        <w:t>Помещения Отдела по первичному воинскому учету, расположенные по адресу</w:t>
      </w: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975D7">
        <w:rPr>
          <w:rFonts w:ascii="Times New Roman" w:eastAsia="Times New Roman" w:hAnsi="Times New Roman" w:cs="Times New Roman"/>
          <w:b/>
          <w:lang w:eastAsia="ru-RU"/>
        </w:rPr>
        <w:t xml:space="preserve"> ул. 40 лет Победы, 9А.</w:t>
      </w: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950"/>
        <w:gridCol w:w="1701"/>
        <w:gridCol w:w="1599"/>
      </w:tblGrid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Ед. изм.</w:t>
            </w:r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</w:tr>
      <w:tr w:rsidR="009B5772" w:rsidRPr="00C975D7" w:rsidTr="00373E6A">
        <w:trPr>
          <w:trHeight w:val="172"/>
        </w:trPr>
        <w:tc>
          <w:tcPr>
            <w:tcW w:w="9078" w:type="dxa"/>
            <w:gridSpan w:val="4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Пожарная  сигнализация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ПКП ВЭРС ПК-4 с АКБ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Световое табло «Выход»  Молния-12В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Металлорукав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РЗ-Ц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 ШВВП 2х0,76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КСПВ 4х0,5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Оповещатель</w:t>
            </w:r>
            <w:proofErr w:type="spellEnd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«Свирель-023»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</w:t>
            </w:r>
            <w:proofErr w:type="gramEnd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ЗСУ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 монтажное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ИПР ЗСУ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СЗО Маяк 12</w:t>
            </w:r>
            <w:proofErr w:type="gram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</w:t>
            </w:r>
            <w:proofErr w:type="gram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–к</w:t>
            </w:r>
            <w:proofErr w:type="gramEnd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 20х12,5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75D7">
        <w:rPr>
          <w:rFonts w:ascii="Times New Roman" w:eastAsia="Times New Roman" w:hAnsi="Times New Roman" w:cs="Times New Roman"/>
          <w:b/>
          <w:lang w:eastAsia="ru-RU"/>
        </w:rPr>
        <w:t>ПЕРЕЧЕНЬ</w:t>
      </w: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75D7">
        <w:rPr>
          <w:rFonts w:ascii="Times New Roman" w:eastAsia="Times New Roman" w:hAnsi="Times New Roman" w:cs="Times New Roman"/>
          <w:b/>
          <w:lang w:eastAsia="ru-RU"/>
        </w:rPr>
        <w:t>установленного оборудования на объекте:</w:t>
      </w: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5D7">
        <w:rPr>
          <w:rFonts w:ascii="Times New Roman" w:eastAsia="Times New Roman" w:hAnsi="Times New Roman" w:cs="Times New Roman"/>
          <w:b/>
          <w:lang w:eastAsia="ru-RU"/>
        </w:rPr>
        <w:t xml:space="preserve">Помещения </w:t>
      </w:r>
      <w:r w:rsidRPr="00C9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отдела опеки и попечительства, расположенные по адресу ул. Ленина, 41.</w:t>
      </w:r>
    </w:p>
    <w:p w:rsidR="009B5772" w:rsidRPr="00C975D7" w:rsidRDefault="009B5772" w:rsidP="009B577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5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950"/>
        <w:gridCol w:w="1701"/>
        <w:gridCol w:w="1599"/>
      </w:tblGrid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Ед. изм.</w:t>
            </w:r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</w:tr>
      <w:tr w:rsidR="009B5772" w:rsidRPr="00C975D7" w:rsidTr="00373E6A">
        <w:trPr>
          <w:trHeight w:val="172"/>
        </w:trPr>
        <w:tc>
          <w:tcPr>
            <w:tcW w:w="9078" w:type="dxa"/>
            <w:gridSpan w:val="4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Пожарная  сигнализация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</w:t>
            </w:r>
            <w:proofErr w:type="gramEnd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Световое табло «Выход»  Молния-12В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</w:t>
            </w:r>
            <w:proofErr w:type="gramEnd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ЗСУ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ИПР ЗСУ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9B5772" w:rsidRPr="00C975D7" w:rsidRDefault="009B5772" w:rsidP="009B5772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75D7">
        <w:rPr>
          <w:rFonts w:ascii="Times New Roman" w:eastAsia="Times New Roman" w:hAnsi="Times New Roman" w:cs="Times New Roman"/>
          <w:b/>
          <w:lang w:eastAsia="ru-RU"/>
        </w:rPr>
        <w:lastRenderedPageBreak/>
        <w:t>ПЕРЕЧЕНЬ</w:t>
      </w: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75D7">
        <w:rPr>
          <w:rFonts w:ascii="Times New Roman" w:eastAsia="Times New Roman" w:hAnsi="Times New Roman" w:cs="Times New Roman"/>
          <w:b/>
          <w:lang w:eastAsia="ru-RU"/>
        </w:rPr>
        <w:t>установленного оборудования на объекте:</w:t>
      </w:r>
    </w:p>
    <w:p w:rsidR="009B5772" w:rsidRPr="00C975D7" w:rsidRDefault="009B5772" w:rsidP="009B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5D7">
        <w:rPr>
          <w:rFonts w:ascii="Times New Roman" w:eastAsia="Times New Roman" w:hAnsi="Times New Roman" w:cs="Times New Roman"/>
          <w:b/>
          <w:lang w:eastAsia="ru-RU"/>
        </w:rPr>
        <w:t xml:space="preserve">Помещения </w:t>
      </w:r>
      <w:r w:rsidRPr="00C9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отдела по организации деятельности комиссии по делам несовершеннолетних и защите их прав, расположенные по адресу ул. Ленина, 41.</w:t>
      </w:r>
    </w:p>
    <w:p w:rsidR="009B5772" w:rsidRPr="00C975D7" w:rsidRDefault="009B5772" w:rsidP="009B577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772" w:rsidRPr="00C975D7" w:rsidRDefault="009B5772" w:rsidP="009B5772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5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950"/>
        <w:gridCol w:w="1701"/>
        <w:gridCol w:w="1599"/>
      </w:tblGrid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Ед. изм.</w:t>
            </w:r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</w:tr>
      <w:tr w:rsidR="009B5772" w:rsidRPr="00C975D7" w:rsidTr="00373E6A">
        <w:trPr>
          <w:trHeight w:val="172"/>
        </w:trPr>
        <w:tc>
          <w:tcPr>
            <w:tcW w:w="9078" w:type="dxa"/>
            <w:gridSpan w:val="4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b/>
                <w:lang w:eastAsia="ru-RU"/>
              </w:rPr>
              <w:t>Пожарная  сигнализация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</w:t>
            </w:r>
            <w:proofErr w:type="gramEnd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Световое табло «Выход»  Молния-12В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</w:t>
            </w:r>
            <w:proofErr w:type="gramEnd"/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ЗСУ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B5772" w:rsidRPr="00C975D7" w:rsidTr="00373E6A">
        <w:tc>
          <w:tcPr>
            <w:tcW w:w="828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950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ИПР ЗСУ</w:t>
            </w:r>
          </w:p>
        </w:tc>
        <w:tc>
          <w:tcPr>
            <w:tcW w:w="1701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75D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</w:tcPr>
          <w:p w:rsidR="009B5772" w:rsidRPr="00C975D7" w:rsidRDefault="009B5772" w:rsidP="00373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9B5772" w:rsidRPr="00C975D7" w:rsidRDefault="009B5772" w:rsidP="009B5772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5772" w:rsidRDefault="009B5772" w:rsidP="009B5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37C5" w:rsidRDefault="00F737C5"/>
    <w:p w:rsidR="006F4093" w:rsidRDefault="006F4093"/>
    <w:sectPr w:rsidR="006F4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F5FCF"/>
    <w:multiLevelType w:val="hybridMultilevel"/>
    <w:tmpl w:val="17A69F00"/>
    <w:lvl w:ilvl="0" w:tplc="A42E2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BF"/>
    <w:rsid w:val="00695FCB"/>
    <w:rsid w:val="006F4093"/>
    <w:rsid w:val="00751506"/>
    <w:rsid w:val="0088726C"/>
    <w:rsid w:val="009730BF"/>
    <w:rsid w:val="009B5772"/>
    <w:rsid w:val="00F7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6</cp:revision>
  <dcterms:created xsi:type="dcterms:W3CDTF">2018-10-22T05:15:00Z</dcterms:created>
  <dcterms:modified xsi:type="dcterms:W3CDTF">2018-11-22T05:48:00Z</dcterms:modified>
</cp:coreProperties>
</file>