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0A0294" w:rsidRDefault="00F32883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 w:rsidRPr="000A0294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413A4" wp14:editId="3AD23758">
                <wp:simplePos x="0" y="0"/>
                <wp:positionH relativeFrom="column">
                  <wp:posOffset>5003800</wp:posOffset>
                </wp:positionH>
                <wp:positionV relativeFrom="paragraph">
                  <wp:posOffset>-358140</wp:posOffset>
                </wp:positionV>
                <wp:extent cx="914400" cy="352425"/>
                <wp:effectExtent l="0" t="0" r="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883" w:rsidRPr="00142D45" w:rsidRDefault="00F32883" w:rsidP="00F32883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4pt;margin-top:-28.2pt;width:1in;height:27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" fillcolor="white [3201]" stroked="f" strokeweight=".5pt">
                <v:textbox>
                  <w:txbxContent>
                    <w:p w:rsidR="00F32883" w:rsidRPr="00142D45" w:rsidRDefault="00F32883" w:rsidP="00F32883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3C5141" w:rsidRPr="000A0294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BDBE3" wp14:editId="18CF485E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4BlQIAAI4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3C5141" w:rsidRPr="000A0294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C0905" wp14:editId="44F2DA29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0A0294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55BE9557" wp14:editId="0B7408B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0A0294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0A0294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0A0294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0A0294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0A0294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2510D6"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0A0294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0A0294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0A0294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0A0294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0A0294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0A0294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0A0294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0A0294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0A0294" w:rsidRDefault="00767AC9" w:rsidP="00832E3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A0294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0E7121"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F32883"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="000E7121"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0E7121" w:rsidRPr="000A0294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года </w:t>
      </w:r>
      <w:r w:rsidR="009F4121" w:rsidRPr="000A02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0A02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0A02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0A02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0A02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121" w:rsidRPr="000A02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0A02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D1512"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   № </w:t>
      </w:r>
    </w:p>
    <w:p w:rsidR="00767AC9" w:rsidRPr="000A0294" w:rsidRDefault="00767AC9" w:rsidP="00832E3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0A0294" w:rsidRDefault="00A44F85" w:rsidP="00832E30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2E30" w:rsidRPr="000A0294" w:rsidRDefault="000E7121" w:rsidP="00832E3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A0294"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 w:rsidR="00F32883" w:rsidRPr="000A0294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</w:t>
      </w:r>
    </w:p>
    <w:p w:rsidR="000E7121" w:rsidRPr="000A0294" w:rsidRDefault="000E7121" w:rsidP="00832E3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0E7121" w:rsidRPr="000A0294" w:rsidRDefault="000E7121" w:rsidP="000E712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eastAsia="Calibri" w:hAnsi="PT Astra Serif"/>
          <w:sz w:val="28"/>
          <w:szCs w:val="28"/>
          <w:lang w:eastAsia="en-US"/>
        </w:rPr>
        <w:t xml:space="preserve">от 24.11.2021 № 2244-п </w:t>
      </w:r>
      <w:r w:rsidRPr="000A0294">
        <w:rPr>
          <w:rFonts w:ascii="PT Astra Serif" w:hAnsi="PT Astra Serif"/>
          <w:sz w:val="28"/>
          <w:szCs w:val="28"/>
        </w:rPr>
        <w:t>«</w:t>
      </w:r>
      <w:r w:rsidR="00A64C4E" w:rsidRPr="000A0294">
        <w:rPr>
          <w:rFonts w:ascii="PT Astra Serif" w:hAnsi="PT Astra Serif"/>
          <w:sz w:val="28"/>
          <w:szCs w:val="28"/>
        </w:rPr>
        <w:t xml:space="preserve">О перечне </w:t>
      </w:r>
      <w:proofErr w:type="gramStart"/>
      <w:r w:rsidR="00A64C4E" w:rsidRPr="000A0294">
        <w:rPr>
          <w:rFonts w:ascii="PT Astra Serif" w:hAnsi="PT Astra Serif"/>
          <w:sz w:val="28"/>
          <w:szCs w:val="28"/>
        </w:rPr>
        <w:t>главных</w:t>
      </w:r>
      <w:proofErr w:type="gramEnd"/>
      <w:r w:rsidR="00A64C4E" w:rsidRPr="000A0294">
        <w:rPr>
          <w:rFonts w:ascii="PT Astra Serif" w:hAnsi="PT Astra Serif"/>
          <w:sz w:val="28"/>
          <w:szCs w:val="28"/>
        </w:rPr>
        <w:t xml:space="preserve"> </w:t>
      </w:r>
    </w:p>
    <w:p w:rsidR="000E7121" w:rsidRPr="000A0294" w:rsidRDefault="00A64C4E" w:rsidP="000E712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 xml:space="preserve">администраторов доходов бюджета </w:t>
      </w:r>
    </w:p>
    <w:p w:rsidR="000E7121" w:rsidRPr="000A0294" w:rsidRDefault="000E7121" w:rsidP="000E7121">
      <w:pPr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 xml:space="preserve">города Югорска, </w:t>
      </w:r>
      <w:proofErr w:type="gramStart"/>
      <w:r w:rsidR="00A64C4E" w:rsidRPr="000A0294">
        <w:rPr>
          <w:rFonts w:ascii="PT Astra Serif" w:hAnsi="PT Astra Serif" w:cs="PT Astra Serif"/>
          <w:sz w:val="28"/>
          <w:szCs w:val="28"/>
        </w:rPr>
        <w:t>порядке</w:t>
      </w:r>
      <w:proofErr w:type="gramEnd"/>
      <w:r w:rsidR="00A64C4E" w:rsidRPr="000A0294">
        <w:rPr>
          <w:rFonts w:ascii="PT Astra Serif" w:hAnsi="PT Astra Serif" w:cs="PT Astra Serif"/>
          <w:sz w:val="28"/>
          <w:szCs w:val="28"/>
        </w:rPr>
        <w:t xml:space="preserve"> и сроках </w:t>
      </w:r>
    </w:p>
    <w:p w:rsidR="000E7121" w:rsidRPr="000A0294" w:rsidRDefault="00A64C4E" w:rsidP="000E7121">
      <w:pPr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  <w:r w:rsidRPr="000A0294">
        <w:rPr>
          <w:rFonts w:ascii="PT Astra Serif" w:hAnsi="PT Astra Serif" w:cs="PT Astra Serif"/>
          <w:sz w:val="28"/>
          <w:szCs w:val="28"/>
        </w:rPr>
        <w:t xml:space="preserve">внесения изменений в перечень </w:t>
      </w:r>
    </w:p>
    <w:p w:rsidR="000E7121" w:rsidRPr="000A0294" w:rsidRDefault="00A64C4E" w:rsidP="000E712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 xml:space="preserve">главных администраторов доходов </w:t>
      </w:r>
    </w:p>
    <w:p w:rsidR="00A64C4E" w:rsidRPr="000A0294" w:rsidRDefault="00A64C4E" w:rsidP="000E712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бюджета города Югорска</w:t>
      </w:r>
      <w:r w:rsidR="000E7121" w:rsidRPr="000A0294">
        <w:rPr>
          <w:rFonts w:ascii="PT Astra Serif" w:hAnsi="PT Astra Serif"/>
          <w:sz w:val="28"/>
          <w:szCs w:val="28"/>
        </w:rPr>
        <w:t>»</w:t>
      </w:r>
    </w:p>
    <w:p w:rsidR="00A64C4E" w:rsidRPr="000A0294" w:rsidRDefault="00A64C4E" w:rsidP="00832E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64C4E" w:rsidRPr="000A0294" w:rsidRDefault="00A64C4E" w:rsidP="00832E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4661E" w:rsidRDefault="00A64C4E" w:rsidP="005855C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10" w:history="1">
        <w:r w:rsidRPr="000A0294">
          <w:rPr>
            <w:rStyle w:val="ac"/>
            <w:rFonts w:ascii="PT Astra Serif" w:hAnsi="PT Astra Serif" w:cs="Times New Roman CYR"/>
            <w:color w:val="auto"/>
            <w:sz w:val="28"/>
            <w:szCs w:val="28"/>
            <w:u w:val="none"/>
          </w:rPr>
          <w:t>статьей 160.1</w:t>
        </w:r>
      </w:hyperlink>
      <w:r w:rsidRPr="000A0294">
        <w:rPr>
          <w:rFonts w:ascii="PT Astra Serif" w:hAnsi="PT Astra Serif"/>
          <w:sz w:val="28"/>
          <w:szCs w:val="28"/>
        </w:rPr>
        <w:t xml:space="preserve"> Бюджетно</w:t>
      </w:r>
      <w:r w:rsidR="000E7121" w:rsidRPr="000A0294">
        <w:rPr>
          <w:rFonts w:ascii="PT Astra Serif" w:hAnsi="PT Astra Serif"/>
          <w:sz w:val="28"/>
          <w:szCs w:val="28"/>
        </w:rPr>
        <w:t>го кодекса Российской Федерации</w:t>
      </w:r>
      <w:r w:rsidR="0044661E">
        <w:rPr>
          <w:rFonts w:ascii="PT Astra Serif" w:hAnsi="PT Astra Serif"/>
          <w:sz w:val="28"/>
          <w:szCs w:val="28"/>
        </w:rPr>
        <w:t>:</w:t>
      </w:r>
    </w:p>
    <w:p w:rsidR="005855CE" w:rsidRDefault="0044661E" w:rsidP="005855C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855C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4D290A" w:rsidRPr="000A0294">
        <w:rPr>
          <w:rFonts w:ascii="PT Astra Serif" w:hAnsi="PT Astra Serif"/>
          <w:sz w:val="28"/>
          <w:szCs w:val="28"/>
        </w:rPr>
        <w:t xml:space="preserve">нести </w:t>
      </w:r>
      <w:r w:rsidR="005855CE">
        <w:rPr>
          <w:rFonts w:ascii="PT Astra Serif" w:hAnsi="PT Astra Serif"/>
          <w:sz w:val="28"/>
          <w:szCs w:val="28"/>
        </w:rPr>
        <w:t>в</w:t>
      </w:r>
      <w:r w:rsidR="004D290A" w:rsidRPr="000A0294">
        <w:rPr>
          <w:rFonts w:ascii="PT Astra Serif" w:hAnsi="PT Astra Serif"/>
          <w:sz w:val="28"/>
          <w:szCs w:val="28"/>
        </w:rPr>
        <w:t xml:space="preserve"> постановлени</w:t>
      </w:r>
      <w:r w:rsidR="005855CE">
        <w:rPr>
          <w:rFonts w:ascii="PT Astra Serif" w:hAnsi="PT Astra Serif"/>
          <w:sz w:val="28"/>
          <w:szCs w:val="28"/>
        </w:rPr>
        <w:t>е</w:t>
      </w:r>
      <w:r w:rsidR="004D290A" w:rsidRPr="000A0294">
        <w:rPr>
          <w:rFonts w:ascii="PT Astra Serif" w:hAnsi="PT Astra Serif"/>
          <w:sz w:val="28"/>
          <w:szCs w:val="28"/>
        </w:rPr>
        <w:t xml:space="preserve"> администрации города Югорска от 24.11.2021 № 2244-п «О перечне главных администраторов доходов бюджета города Югорска, порядке и сроках внесения изменений в перечень главных администраторов доходов бюджета города Югорска» </w:t>
      </w:r>
      <w:r w:rsidR="003B6D20" w:rsidRPr="000A0294">
        <w:rPr>
          <w:rFonts w:ascii="PT Astra Serif" w:hAnsi="PT Astra Serif"/>
          <w:sz w:val="28"/>
          <w:szCs w:val="28"/>
        </w:rPr>
        <w:t>с изменениями (от 04.04.2022 №636-п, от 08.06.2022 № 1213-п, от 11.10.2022 № 2142-п) следующие изменения</w:t>
      </w:r>
      <w:r w:rsidR="004D290A" w:rsidRPr="000A0294">
        <w:rPr>
          <w:rFonts w:ascii="PT Astra Serif" w:hAnsi="PT Astra Serif"/>
          <w:sz w:val="28"/>
          <w:szCs w:val="28"/>
        </w:rPr>
        <w:t>:</w:t>
      </w:r>
      <w:r w:rsidR="005855CE" w:rsidRPr="005855CE">
        <w:rPr>
          <w:rFonts w:ascii="PT Astra Serif" w:hAnsi="PT Astra Serif"/>
          <w:sz w:val="28"/>
          <w:szCs w:val="28"/>
        </w:rPr>
        <w:t xml:space="preserve"> </w:t>
      </w:r>
    </w:p>
    <w:p w:rsidR="004D290A" w:rsidRPr="0044661E" w:rsidRDefault="0044661E" w:rsidP="0044661E">
      <w:pPr>
        <w:tabs>
          <w:tab w:val="left" w:pos="993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5855CE" w:rsidRPr="0044661E">
        <w:rPr>
          <w:rFonts w:ascii="PT Astra Serif" w:hAnsi="PT Astra Serif"/>
          <w:sz w:val="28"/>
          <w:szCs w:val="28"/>
        </w:rPr>
        <w:t xml:space="preserve"> В приложении 1:</w:t>
      </w:r>
    </w:p>
    <w:p w:rsidR="00206898" w:rsidRPr="000A0294" w:rsidRDefault="0044661E" w:rsidP="00DE0674">
      <w:pPr>
        <w:pStyle w:val="a5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E0674" w:rsidRPr="000A0294">
        <w:rPr>
          <w:rFonts w:ascii="PT Astra Serif" w:hAnsi="PT Astra Serif"/>
          <w:sz w:val="28"/>
          <w:szCs w:val="28"/>
        </w:rPr>
        <w:t xml:space="preserve"> </w:t>
      </w:r>
      <w:r w:rsidR="001A7382" w:rsidRPr="000A0294">
        <w:rPr>
          <w:rFonts w:ascii="PT Astra Serif" w:hAnsi="PT Astra Serif"/>
          <w:sz w:val="28"/>
          <w:szCs w:val="28"/>
        </w:rPr>
        <w:t>Дополнить после с</w:t>
      </w:r>
      <w:r w:rsidR="003B6D20" w:rsidRPr="000A0294">
        <w:rPr>
          <w:rFonts w:ascii="PT Astra Serif" w:hAnsi="PT Astra Serif"/>
          <w:sz w:val="28"/>
          <w:szCs w:val="28"/>
        </w:rPr>
        <w:t>троки:</w:t>
      </w:r>
    </w:p>
    <w:p w:rsidR="003B6D20" w:rsidRPr="000A0294" w:rsidRDefault="003B6D20" w:rsidP="0044661E">
      <w:pPr>
        <w:pStyle w:val="a5"/>
        <w:spacing w:line="27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«</w:t>
      </w: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5529"/>
      </w:tblGrid>
      <w:tr w:rsidR="000A0294" w:rsidRPr="000A0294" w:rsidTr="00DE0674">
        <w:tc>
          <w:tcPr>
            <w:tcW w:w="817" w:type="dxa"/>
            <w:vAlign w:val="center"/>
          </w:tcPr>
          <w:p w:rsidR="003B6D20" w:rsidRPr="000A0294" w:rsidRDefault="003B6D20" w:rsidP="007C4B83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6D20" w:rsidRPr="000A0294" w:rsidRDefault="003B6D20" w:rsidP="007C4B83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2 08 04000 04 0000 150</w:t>
            </w:r>
          </w:p>
        </w:tc>
        <w:tc>
          <w:tcPr>
            <w:tcW w:w="5529" w:type="dxa"/>
            <w:shd w:val="clear" w:color="auto" w:fill="auto"/>
          </w:tcPr>
          <w:p w:rsidR="003B6D20" w:rsidRPr="000A0294" w:rsidRDefault="00F53675" w:rsidP="007C4B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0A0294">
              <w:rPr>
                <w:rFonts w:ascii="PT Astra Serif" w:hAnsi="PT Astra Serif" w:cs="Times New Roman CYR"/>
                <w:sz w:val="28"/>
                <w:szCs w:val="28"/>
              </w:rPr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</w:t>
            </w:r>
            <w:r w:rsidRPr="000A0294">
              <w:rPr>
                <w:rFonts w:ascii="PT Astra Serif" w:hAnsi="PT Astra Serif" w:cs="Times New Roman CYR"/>
                <w:sz w:val="28"/>
                <w:szCs w:val="28"/>
              </w:rPr>
              <w:lastRenderedPageBreak/>
              <w:t>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3B6D20" w:rsidRPr="000A0294" w:rsidRDefault="00F53675" w:rsidP="00F53675">
      <w:pPr>
        <w:jc w:val="right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lastRenderedPageBreak/>
        <w:t>»</w:t>
      </w:r>
    </w:p>
    <w:p w:rsidR="00F53675" w:rsidRPr="000A0294" w:rsidRDefault="00F53675" w:rsidP="00F53675">
      <w:pPr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строкой следующего содержания</w:t>
      </w:r>
      <w:r w:rsidR="00350CFF" w:rsidRPr="000A0294">
        <w:rPr>
          <w:rFonts w:ascii="PT Astra Serif" w:hAnsi="PT Astra Serif"/>
          <w:sz w:val="28"/>
          <w:szCs w:val="28"/>
        </w:rPr>
        <w:t>:</w:t>
      </w:r>
    </w:p>
    <w:p w:rsidR="00F53675" w:rsidRPr="000A0294" w:rsidRDefault="00F53675" w:rsidP="00F53675">
      <w:pPr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«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3"/>
      </w:tblGrid>
      <w:tr w:rsidR="000A0294" w:rsidRPr="000A0294" w:rsidTr="00DE0674">
        <w:tc>
          <w:tcPr>
            <w:tcW w:w="817" w:type="dxa"/>
            <w:vAlign w:val="center"/>
          </w:tcPr>
          <w:p w:rsidR="00F53675" w:rsidRPr="000A0294" w:rsidRDefault="00F53675" w:rsidP="007C4B8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"/>
              <w:jc w:val="center"/>
              <w:rPr>
                <w:rStyle w:val="afb"/>
                <w:rFonts w:ascii="PT Astra Serif" w:hAnsi="PT Astra Serif" w:cs="Times New Roman CYR"/>
                <w:i w:val="0"/>
                <w:color w:val="auto"/>
                <w:sz w:val="28"/>
                <w:szCs w:val="28"/>
              </w:rPr>
            </w:pPr>
            <w:r w:rsidRPr="000A0294">
              <w:rPr>
                <w:rStyle w:val="afb"/>
                <w:rFonts w:ascii="PT Astra Serif" w:hAnsi="PT Astra Serif"/>
                <w:i w:val="0"/>
                <w:color w:val="auto"/>
                <w:sz w:val="28"/>
                <w:szCs w:val="28"/>
              </w:rPr>
              <w:t>050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3675" w:rsidRPr="000A0294" w:rsidRDefault="00F53675" w:rsidP="00F53675">
            <w:pPr>
              <w:pStyle w:val="s1"/>
              <w:spacing w:before="0" w:beforeAutospacing="0" w:after="0" w:afterAutospacing="0" w:line="276" w:lineRule="auto"/>
              <w:ind w:firstLine="17"/>
              <w:jc w:val="center"/>
              <w:rPr>
                <w:rStyle w:val="afb"/>
                <w:rFonts w:ascii="PT Astra Serif" w:hAnsi="PT Astra Serif"/>
                <w:i w:val="0"/>
                <w:color w:val="auto"/>
                <w:sz w:val="28"/>
                <w:szCs w:val="28"/>
              </w:rPr>
            </w:pPr>
            <w:r w:rsidRPr="000A0294">
              <w:rPr>
                <w:rStyle w:val="afb"/>
                <w:rFonts w:ascii="PT Astra Serif" w:hAnsi="PT Astra Serif"/>
                <w:i w:val="0"/>
                <w:color w:val="auto"/>
                <w:sz w:val="28"/>
                <w:szCs w:val="28"/>
              </w:rPr>
              <w:t>2 08 10000 04 0000 150</w:t>
            </w:r>
          </w:p>
        </w:tc>
        <w:tc>
          <w:tcPr>
            <w:tcW w:w="5493" w:type="dxa"/>
            <w:shd w:val="clear" w:color="auto" w:fill="auto"/>
          </w:tcPr>
          <w:p w:rsidR="00F53675" w:rsidRPr="000A0294" w:rsidRDefault="00DE0674" w:rsidP="00EA00B9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aff"/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</w:tbl>
    <w:p w:rsidR="00F53675" w:rsidRPr="000A0294" w:rsidRDefault="00EA00B9" w:rsidP="00EA00B9">
      <w:pPr>
        <w:jc w:val="right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»;</w:t>
      </w:r>
    </w:p>
    <w:p w:rsidR="00206898" w:rsidRPr="0044661E" w:rsidRDefault="0044661E" w:rsidP="0044661E">
      <w:pPr>
        <w:pStyle w:val="a5"/>
        <w:numPr>
          <w:ilvl w:val="2"/>
          <w:numId w:val="7"/>
        </w:numPr>
        <w:tabs>
          <w:tab w:val="left" w:pos="1276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. </w:t>
      </w:r>
      <w:r w:rsidR="00206898" w:rsidRPr="0044661E">
        <w:rPr>
          <w:rFonts w:ascii="PT Astra Serif" w:hAnsi="PT Astra Serif"/>
          <w:sz w:val="28"/>
          <w:szCs w:val="28"/>
        </w:rPr>
        <w:t>Строку:</w:t>
      </w:r>
    </w:p>
    <w:p w:rsidR="004D290A" w:rsidRPr="000A0294" w:rsidRDefault="004D290A" w:rsidP="004D290A">
      <w:pPr>
        <w:pStyle w:val="a5"/>
        <w:spacing w:line="27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«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3"/>
      </w:tblGrid>
      <w:tr w:rsidR="000A0294" w:rsidRPr="000A0294" w:rsidTr="00DE0674">
        <w:tc>
          <w:tcPr>
            <w:tcW w:w="817" w:type="dxa"/>
            <w:vAlign w:val="center"/>
          </w:tcPr>
          <w:p w:rsidR="004D290A" w:rsidRPr="000A0294" w:rsidRDefault="004D290A" w:rsidP="00C374C6">
            <w:pPr>
              <w:pStyle w:val="a5"/>
              <w:spacing w:line="276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530</w:t>
            </w:r>
          </w:p>
        </w:tc>
        <w:tc>
          <w:tcPr>
            <w:tcW w:w="3260" w:type="dxa"/>
            <w:vAlign w:val="center"/>
          </w:tcPr>
          <w:p w:rsidR="004D290A" w:rsidRPr="000A0294" w:rsidRDefault="004D290A" w:rsidP="004D290A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1 16 02010 02 0000 140</w:t>
            </w:r>
          </w:p>
        </w:tc>
        <w:tc>
          <w:tcPr>
            <w:tcW w:w="5493" w:type="dxa"/>
          </w:tcPr>
          <w:p w:rsidR="004D290A" w:rsidRPr="000A0294" w:rsidRDefault="000370FE" w:rsidP="00FC4526">
            <w:pPr>
              <w:pStyle w:val="af9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4D290A" w:rsidRPr="000A0294" w:rsidRDefault="00C5398E" w:rsidP="00C5398E">
      <w:pPr>
        <w:pStyle w:val="a5"/>
        <w:spacing w:line="276" w:lineRule="auto"/>
        <w:ind w:left="0"/>
        <w:jc w:val="right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»</w:t>
      </w:r>
    </w:p>
    <w:p w:rsidR="00C374C6" w:rsidRPr="000A0294" w:rsidRDefault="00C374C6" w:rsidP="00C374C6">
      <w:pPr>
        <w:pStyle w:val="a5"/>
        <w:spacing w:line="276" w:lineRule="auto"/>
        <w:ind w:left="0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374C6" w:rsidRPr="000A0294" w:rsidRDefault="00C374C6" w:rsidP="00C374C6">
      <w:pPr>
        <w:pStyle w:val="a5"/>
        <w:spacing w:line="276" w:lineRule="auto"/>
        <w:ind w:left="0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«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3"/>
      </w:tblGrid>
      <w:tr w:rsidR="000A0294" w:rsidRPr="000A0294" w:rsidTr="00DE0674">
        <w:tc>
          <w:tcPr>
            <w:tcW w:w="817" w:type="dxa"/>
            <w:vAlign w:val="center"/>
          </w:tcPr>
          <w:p w:rsidR="00777DEE" w:rsidRPr="000A0294" w:rsidRDefault="00777DEE" w:rsidP="00FC4526">
            <w:pPr>
              <w:pStyle w:val="a5"/>
              <w:spacing w:line="276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530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7DEE" w:rsidRPr="000A0294" w:rsidRDefault="00777DEE" w:rsidP="00777DE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1 16 02010 02 </w:t>
            </w:r>
            <w:r w:rsidRPr="000A0294">
              <w:rPr>
                <w:rStyle w:val="aff1"/>
                <w:rFonts w:ascii="PT Astra Serif" w:hAnsi="PT Astra Serif"/>
                <w:i w:val="0"/>
                <w:iCs w:val="0"/>
                <w:sz w:val="28"/>
                <w:szCs w:val="28"/>
              </w:rPr>
              <w:t>0001</w:t>
            </w:r>
            <w:r w:rsidRPr="000A0294">
              <w:rPr>
                <w:rFonts w:ascii="PT Astra Serif" w:hAnsi="PT Astra Serif"/>
                <w:sz w:val="28"/>
                <w:szCs w:val="28"/>
              </w:rPr>
              <w:t> 140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777DEE" w:rsidRPr="000A0294" w:rsidRDefault="00777DEE" w:rsidP="00DE0674">
            <w:pPr>
              <w:pStyle w:val="s16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A0294">
              <w:rPr>
                <w:rFonts w:ascii="PT Astra Serif" w:hAnsi="PT Astra Serif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 w:rsidR="00DE0674" w:rsidRPr="000A029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A0294">
              <w:rPr>
                <w:rStyle w:val="aff1"/>
                <w:rFonts w:ascii="PT Astra Serif" w:hAnsi="PT Astra Serif"/>
                <w:i w:val="0"/>
                <w:iCs w:val="0"/>
                <w:sz w:val="28"/>
                <w:szCs w:val="28"/>
              </w:rPr>
              <w:t>(административные правонарушения в области охраны окружающей среды и природопользования)</w:t>
            </w:r>
          </w:p>
        </w:tc>
      </w:tr>
    </w:tbl>
    <w:p w:rsidR="00C374C6" w:rsidRPr="000A0294" w:rsidRDefault="0075577C" w:rsidP="0075577C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»</w:t>
      </w:r>
      <w:r w:rsidR="00EA00B9" w:rsidRPr="000A0294">
        <w:rPr>
          <w:rFonts w:ascii="PT Astra Serif" w:hAnsi="PT Astra Serif"/>
          <w:sz w:val="28"/>
          <w:szCs w:val="28"/>
        </w:rPr>
        <w:t>;</w:t>
      </w:r>
    </w:p>
    <w:p w:rsidR="00C374C6" w:rsidRPr="0044661E" w:rsidRDefault="00B652CD" w:rsidP="0044661E">
      <w:pPr>
        <w:pStyle w:val="a5"/>
        <w:numPr>
          <w:ilvl w:val="2"/>
          <w:numId w:val="8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4661E">
        <w:rPr>
          <w:rFonts w:ascii="PT Astra Serif" w:hAnsi="PT Astra Serif"/>
          <w:sz w:val="28"/>
          <w:szCs w:val="28"/>
        </w:rPr>
        <w:t>Строки:</w:t>
      </w:r>
    </w:p>
    <w:p w:rsidR="00B652CD" w:rsidRPr="000A0294" w:rsidRDefault="00B652CD" w:rsidP="00B652C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«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3"/>
      </w:tblGrid>
      <w:tr w:rsidR="000A0294" w:rsidRPr="000A0294" w:rsidTr="00DE0674">
        <w:trPr>
          <w:trHeight w:val="103"/>
        </w:trPr>
        <w:tc>
          <w:tcPr>
            <w:tcW w:w="817" w:type="dxa"/>
            <w:vAlign w:val="center"/>
            <w:hideMark/>
          </w:tcPr>
          <w:p w:rsidR="00B56934" w:rsidRPr="000A0294" w:rsidRDefault="00B56934" w:rsidP="00B5693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3260" w:type="dxa"/>
            <w:vAlign w:val="center"/>
            <w:hideMark/>
          </w:tcPr>
          <w:p w:rsidR="00B56934" w:rsidRPr="000A0294" w:rsidRDefault="00B56934" w:rsidP="00B5693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1 16 02010 02 0000 140</w:t>
            </w:r>
          </w:p>
        </w:tc>
        <w:tc>
          <w:tcPr>
            <w:tcW w:w="5493" w:type="dxa"/>
            <w:vAlign w:val="center"/>
            <w:hideMark/>
          </w:tcPr>
          <w:p w:rsidR="00B56934" w:rsidRPr="000A0294" w:rsidRDefault="00B56934" w:rsidP="00D74FBB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0A0294" w:rsidRPr="000A0294" w:rsidTr="00DE0674">
        <w:trPr>
          <w:trHeight w:val="1273"/>
        </w:trPr>
        <w:tc>
          <w:tcPr>
            <w:tcW w:w="817" w:type="dxa"/>
            <w:vAlign w:val="center"/>
            <w:hideMark/>
          </w:tcPr>
          <w:p w:rsidR="00B56934" w:rsidRPr="000A0294" w:rsidRDefault="00B56934" w:rsidP="00B5693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580</w:t>
            </w:r>
          </w:p>
        </w:tc>
        <w:tc>
          <w:tcPr>
            <w:tcW w:w="3260" w:type="dxa"/>
            <w:vAlign w:val="center"/>
            <w:hideMark/>
          </w:tcPr>
          <w:p w:rsidR="00B56934" w:rsidRPr="000A0294" w:rsidRDefault="00B56934" w:rsidP="00B5693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1 16 02020 02 0000 140</w:t>
            </w:r>
          </w:p>
        </w:tc>
        <w:tc>
          <w:tcPr>
            <w:tcW w:w="5493" w:type="dxa"/>
            <w:vAlign w:val="center"/>
            <w:hideMark/>
          </w:tcPr>
          <w:p w:rsidR="00B56934" w:rsidRPr="000A0294" w:rsidRDefault="00B56934" w:rsidP="00D74FBB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B652CD" w:rsidRPr="000A0294" w:rsidRDefault="00B56934" w:rsidP="00B56934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»</w:t>
      </w:r>
    </w:p>
    <w:p w:rsidR="00B56934" w:rsidRPr="000A0294" w:rsidRDefault="00B56934" w:rsidP="00B56934">
      <w:pPr>
        <w:spacing w:line="276" w:lineRule="auto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7037AE" w:rsidRPr="000A0294" w:rsidRDefault="007037AE" w:rsidP="00B56934">
      <w:pPr>
        <w:spacing w:line="276" w:lineRule="auto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«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3"/>
      </w:tblGrid>
      <w:tr w:rsidR="000A0294" w:rsidRPr="000A0294" w:rsidTr="00DE0674">
        <w:tc>
          <w:tcPr>
            <w:tcW w:w="817" w:type="dxa"/>
            <w:vAlign w:val="center"/>
            <w:hideMark/>
          </w:tcPr>
          <w:p w:rsidR="007037AE" w:rsidRPr="000A0294" w:rsidRDefault="007037AE" w:rsidP="00C875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037AE" w:rsidRPr="000A0294" w:rsidRDefault="007037AE" w:rsidP="00C875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1 16 02010 02 0001 140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7037AE" w:rsidRPr="000A0294" w:rsidRDefault="007037AE" w:rsidP="00D74FBB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 (административные правонарушения в области охраны окружающей среды и природопользования)</w:t>
            </w:r>
          </w:p>
        </w:tc>
      </w:tr>
      <w:tr w:rsidR="000A0294" w:rsidRPr="000A0294" w:rsidTr="00DE0674">
        <w:tc>
          <w:tcPr>
            <w:tcW w:w="817" w:type="dxa"/>
            <w:vAlign w:val="center"/>
            <w:hideMark/>
          </w:tcPr>
          <w:p w:rsidR="007037AE" w:rsidRPr="000A0294" w:rsidRDefault="007037AE" w:rsidP="00C875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037AE" w:rsidRPr="000A0294" w:rsidRDefault="007037AE" w:rsidP="00C875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1 16 02020 02 0001 140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7037AE" w:rsidRPr="000A0294" w:rsidRDefault="007037AE" w:rsidP="00D74FBB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A029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 (административные правонарушения в области охраны окружающей среды и природопользования)</w:t>
            </w:r>
          </w:p>
        </w:tc>
      </w:tr>
    </w:tbl>
    <w:p w:rsidR="00B56934" w:rsidRPr="000A0294" w:rsidRDefault="007037AE" w:rsidP="0044661E">
      <w:pPr>
        <w:tabs>
          <w:tab w:val="left" w:pos="709"/>
        </w:tabs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>».</w:t>
      </w:r>
    </w:p>
    <w:p w:rsidR="005855CE" w:rsidRDefault="005855CE" w:rsidP="0044661E">
      <w:pPr>
        <w:pStyle w:val="a5"/>
        <w:numPr>
          <w:ilvl w:val="1"/>
          <w:numId w:val="8"/>
        </w:numPr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sub_3"/>
      <w:r>
        <w:rPr>
          <w:rFonts w:ascii="PT Astra Serif" w:hAnsi="PT Astra Serif"/>
          <w:sz w:val="28"/>
          <w:szCs w:val="28"/>
        </w:rPr>
        <w:t>В приложении 2:</w:t>
      </w:r>
    </w:p>
    <w:p w:rsidR="005855CE" w:rsidRPr="0044661E" w:rsidRDefault="0044661E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</w:t>
      </w:r>
      <w:r w:rsidR="005855CE" w:rsidRPr="0044661E">
        <w:rPr>
          <w:rFonts w:ascii="PT Astra Serif" w:hAnsi="PT Astra Serif"/>
          <w:sz w:val="28"/>
          <w:szCs w:val="28"/>
        </w:rPr>
        <w:t>Пункт 3 изложить в следующей редакции:</w:t>
      </w:r>
    </w:p>
    <w:p w:rsidR="00470479" w:rsidRPr="00F23A69" w:rsidRDefault="005855CE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 </w:t>
      </w:r>
      <w:r w:rsidRPr="005855CE">
        <w:rPr>
          <w:rFonts w:ascii="PT Astra Serif" w:hAnsi="PT Astra Serif"/>
          <w:sz w:val="28"/>
          <w:szCs w:val="28"/>
        </w:rPr>
        <w:t xml:space="preserve"> </w:t>
      </w:r>
      <w:r w:rsidR="00470479" w:rsidRPr="00F23A69">
        <w:rPr>
          <w:rFonts w:ascii="PT Astra Serif" w:hAnsi="PT Astra Serif" w:cs="PT Astra Serif"/>
          <w:sz w:val="28"/>
          <w:szCs w:val="28"/>
        </w:rPr>
        <w:t>Главны</w:t>
      </w:r>
      <w:r w:rsidR="00F960EA">
        <w:rPr>
          <w:rFonts w:ascii="PT Astra Serif" w:hAnsi="PT Astra Serif" w:cs="PT Astra Serif"/>
          <w:sz w:val="28"/>
          <w:szCs w:val="28"/>
        </w:rPr>
        <w:t>й</w:t>
      </w:r>
      <w:r w:rsidR="00470479" w:rsidRPr="00F23A69">
        <w:rPr>
          <w:rFonts w:ascii="PT Astra Serif" w:hAnsi="PT Astra Serif" w:cs="PT Astra Serif"/>
          <w:sz w:val="28"/>
          <w:szCs w:val="28"/>
        </w:rPr>
        <w:t xml:space="preserve"> администратор доходов бюджета </w:t>
      </w:r>
      <w:r w:rsidR="00470479" w:rsidRPr="00F23A69">
        <w:rPr>
          <w:rFonts w:ascii="PT Astra Serif" w:hAnsi="PT Astra Serif"/>
          <w:sz w:val="28"/>
          <w:szCs w:val="28"/>
        </w:rPr>
        <w:t xml:space="preserve">города Югорска </w:t>
      </w:r>
      <w:r w:rsidR="00470479" w:rsidRPr="00F23A69">
        <w:rPr>
          <w:rFonts w:ascii="PT Astra Serif" w:hAnsi="PT Astra Serif" w:cs="PT Astra Serif"/>
          <w:sz w:val="28"/>
          <w:szCs w:val="28"/>
        </w:rPr>
        <w:t xml:space="preserve">в случае возникновения необходимости внесения изменений в Перечень </w:t>
      </w:r>
      <w:r w:rsidR="00470479">
        <w:rPr>
          <w:rFonts w:ascii="PT Astra Serif" w:hAnsi="PT Astra Serif" w:cs="PT Astra Serif"/>
          <w:sz w:val="28"/>
          <w:szCs w:val="28"/>
        </w:rPr>
        <w:t>по основаниям, указанным в</w:t>
      </w:r>
      <w:r w:rsidR="00470479" w:rsidRPr="00F23A69">
        <w:rPr>
          <w:rFonts w:ascii="PT Astra Serif" w:hAnsi="PT Astra Serif" w:cs="PT Astra Serif"/>
          <w:sz w:val="28"/>
          <w:szCs w:val="28"/>
        </w:rPr>
        <w:t xml:space="preserve"> </w:t>
      </w:r>
      <w:hyperlink w:anchor="Par1" w:history="1">
        <w:r w:rsidR="00470479" w:rsidRPr="00F23A69">
          <w:rPr>
            <w:rFonts w:ascii="PT Astra Serif" w:hAnsi="PT Astra Serif" w:cs="PT Astra Serif"/>
            <w:sz w:val="28"/>
            <w:szCs w:val="28"/>
          </w:rPr>
          <w:t>пункт</w:t>
        </w:r>
        <w:r w:rsidR="00470479">
          <w:rPr>
            <w:rFonts w:ascii="PT Astra Serif" w:hAnsi="PT Astra Serif" w:cs="PT Astra Serif"/>
            <w:sz w:val="28"/>
            <w:szCs w:val="28"/>
          </w:rPr>
          <w:t>е</w:t>
        </w:r>
        <w:r w:rsidR="00470479" w:rsidRPr="00F23A69">
          <w:rPr>
            <w:rFonts w:ascii="PT Astra Serif" w:hAnsi="PT Astra Serif" w:cs="PT Astra Serif"/>
            <w:sz w:val="28"/>
            <w:szCs w:val="28"/>
          </w:rPr>
          <w:t xml:space="preserve"> 2</w:t>
        </w:r>
      </w:hyperlink>
      <w:r w:rsidR="00470479" w:rsidRPr="00F23A69">
        <w:rPr>
          <w:rFonts w:ascii="PT Astra Serif" w:hAnsi="PT Astra Serif" w:cs="PT Astra Serif"/>
          <w:sz w:val="28"/>
          <w:szCs w:val="28"/>
        </w:rPr>
        <w:t xml:space="preserve"> настоящего Порядка</w:t>
      </w:r>
      <w:r w:rsidR="0044661E">
        <w:rPr>
          <w:rFonts w:ascii="PT Astra Serif" w:hAnsi="PT Astra Serif" w:cs="PT Astra Serif"/>
          <w:sz w:val="28"/>
          <w:szCs w:val="28"/>
        </w:rPr>
        <w:t>,</w:t>
      </w:r>
      <w:r w:rsidR="00470479" w:rsidRPr="00F23A69">
        <w:rPr>
          <w:rFonts w:ascii="PT Astra Serif" w:hAnsi="PT Astra Serif" w:cs="PT Astra Serif"/>
          <w:sz w:val="28"/>
          <w:szCs w:val="28"/>
        </w:rPr>
        <w:t xml:space="preserve"> представля</w:t>
      </w:r>
      <w:r w:rsidR="00F960EA">
        <w:rPr>
          <w:rFonts w:ascii="PT Astra Serif" w:hAnsi="PT Astra Serif" w:cs="PT Astra Serif"/>
          <w:sz w:val="28"/>
          <w:szCs w:val="28"/>
        </w:rPr>
        <w:t>е</w:t>
      </w:r>
      <w:r w:rsidR="00470479" w:rsidRPr="00F23A69">
        <w:rPr>
          <w:rFonts w:ascii="PT Astra Serif" w:hAnsi="PT Astra Serif" w:cs="PT Astra Serif"/>
          <w:sz w:val="28"/>
          <w:szCs w:val="28"/>
        </w:rPr>
        <w:t xml:space="preserve">т в Департамент финансов администрации города Югорска </w:t>
      </w:r>
      <w:r w:rsidR="00470479">
        <w:rPr>
          <w:rFonts w:ascii="PT Astra Serif" w:hAnsi="PT Astra Serif" w:cs="PT Astra Serif"/>
          <w:sz w:val="28"/>
          <w:szCs w:val="28"/>
        </w:rPr>
        <w:t>обращение</w:t>
      </w:r>
      <w:r w:rsidR="00470479" w:rsidRPr="00F23A69">
        <w:rPr>
          <w:rFonts w:ascii="PT Astra Serif" w:hAnsi="PT Astra Serif" w:cs="PT Astra Serif"/>
          <w:sz w:val="28"/>
          <w:szCs w:val="28"/>
        </w:rPr>
        <w:t xml:space="preserve"> с указанием следующей информации:</w:t>
      </w:r>
    </w:p>
    <w:p w:rsidR="00470479" w:rsidRPr="00F23A69" w:rsidRDefault="00470479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Pr="00F23A6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</w:t>
      </w:r>
      <w:r w:rsidR="00F960EA">
        <w:rPr>
          <w:rFonts w:ascii="PT Astra Serif" w:hAnsi="PT Astra Serif" w:cs="PT Astra Serif"/>
          <w:sz w:val="28"/>
          <w:szCs w:val="28"/>
        </w:rPr>
        <w:t>снование для внесения изменений</w:t>
      </w:r>
      <w:r w:rsidRPr="00F23A69">
        <w:rPr>
          <w:rFonts w:ascii="PT Astra Serif" w:hAnsi="PT Astra Serif" w:cs="PT Astra Serif"/>
          <w:sz w:val="28"/>
          <w:szCs w:val="28"/>
        </w:rPr>
        <w:t xml:space="preserve"> в Перечень;</w:t>
      </w:r>
    </w:p>
    <w:p w:rsidR="00470479" w:rsidRPr="00F23A69" w:rsidRDefault="00470479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</w:t>
      </w:r>
      <w:r w:rsidRPr="00F23A6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</w:t>
      </w:r>
      <w:r w:rsidRPr="00F23A69">
        <w:rPr>
          <w:rFonts w:ascii="PT Astra Serif" w:hAnsi="PT Astra Serif" w:cs="PT Astra Serif"/>
          <w:sz w:val="28"/>
          <w:szCs w:val="28"/>
        </w:rPr>
        <w:t xml:space="preserve">аименование и код главного администратора доходов бюджета </w:t>
      </w:r>
      <w:r w:rsidRPr="00F23A69">
        <w:rPr>
          <w:rFonts w:ascii="PT Astra Serif" w:hAnsi="PT Astra Serif"/>
          <w:sz w:val="28"/>
          <w:szCs w:val="28"/>
        </w:rPr>
        <w:t>города Югорска</w:t>
      </w:r>
      <w:r w:rsidRPr="00F23A69">
        <w:rPr>
          <w:rFonts w:ascii="PT Astra Serif" w:hAnsi="PT Astra Serif" w:cs="PT Astra Serif"/>
          <w:sz w:val="28"/>
          <w:szCs w:val="28"/>
        </w:rPr>
        <w:t>;</w:t>
      </w:r>
    </w:p>
    <w:p w:rsidR="00470479" w:rsidRDefault="00470479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</w:t>
      </w:r>
      <w:r w:rsidRPr="00F23A6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к</w:t>
      </w:r>
      <w:r w:rsidRPr="00F23A69">
        <w:rPr>
          <w:rFonts w:ascii="PT Astra Serif" w:hAnsi="PT Astra Serif" w:cs="PT Astra Serif"/>
          <w:sz w:val="28"/>
          <w:szCs w:val="28"/>
        </w:rPr>
        <w:t>од вида (подвида) доходов и наименование кода вида (подвида) доходов бюджетной классификации Российской Федерации</w:t>
      </w:r>
      <w:proofErr w:type="gramStart"/>
      <w:r>
        <w:rPr>
          <w:rFonts w:ascii="PT Astra Serif" w:hAnsi="PT Astra Serif" w:cs="PT Astra Serif"/>
          <w:sz w:val="28"/>
          <w:szCs w:val="28"/>
        </w:rPr>
        <w:t>.</w:t>
      </w:r>
      <w:r w:rsidR="00F960EA">
        <w:rPr>
          <w:rFonts w:ascii="PT Astra Serif" w:hAnsi="PT Astra Serif" w:cs="PT Astra Serif"/>
          <w:sz w:val="28"/>
          <w:szCs w:val="28"/>
        </w:rPr>
        <w:t>»</w:t>
      </w:r>
      <w:r w:rsidR="007773F4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F960EA" w:rsidRDefault="00F960EA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2.2. Дополнить пунктом 5</w:t>
      </w:r>
      <w:r w:rsidR="0044661E">
        <w:rPr>
          <w:rFonts w:ascii="PT Astra Serif" w:hAnsi="PT Astra Serif" w:cs="PT Astra Serif"/>
          <w:sz w:val="28"/>
          <w:szCs w:val="28"/>
        </w:rPr>
        <w:t xml:space="preserve"> следующего содержания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5855CE" w:rsidRDefault="00F960EA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«5. </w:t>
      </w:r>
      <w:proofErr w:type="gramStart"/>
      <w:r w:rsidRPr="00F23A69">
        <w:rPr>
          <w:rFonts w:ascii="PT Astra Serif" w:hAnsi="PT Astra Serif" w:cs="PT Astra Serif"/>
          <w:sz w:val="28"/>
          <w:szCs w:val="28"/>
        </w:rPr>
        <w:t>Главны</w:t>
      </w:r>
      <w:r>
        <w:rPr>
          <w:rFonts w:ascii="PT Astra Serif" w:hAnsi="PT Astra Serif" w:cs="PT Astra Serif"/>
          <w:sz w:val="28"/>
          <w:szCs w:val="28"/>
        </w:rPr>
        <w:t>й</w:t>
      </w:r>
      <w:r w:rsidRPr="00F23A69">
        <w:rPr>
          <w:rFonts w:ascii="PT Astra Serif" w:hAnsi="PT Astra Serif" w:cs="PT Astra Serif"/>
          <w:sz w:val="28"/>
          <w:szCs w:val="28"/>
        </w:rPr>
        <w:t xml:space="preserve"> администратор доходов бюджета </w:t>
      </w:r>
      <w:r w:rsidRPr="00F23A69">
        <w:rPr>
          <w:rFonts w:ascii="PT Astra Serif" w:hAnsi="PT Astra Serif"/>
          <w:sz w:val="28"/>
          <w:szCs w:val="28"/>
        </w:rPr>
        <w:t>города Югорска</w:t>
      </w:r>
      <w:r>
        <w:rPr>
          <w:rFonts w:ascii="PT Astra Serif" w:hAnsi="PT Astra Serif"/>
          <w:sz w:val="28"/>
          <w:szCs w:val="28"/>
        </w:rPr>
        <w:t xml:space="preserve"> в течение 7 рабочих дней со дня </w:t>
      </w:r>
      <w:r w:rsidR="0044661E">
        <w:rPr>
          <w:rFonts w:ascii="PT Astra Serif" w:hAnsi="PT Astra Serif"/>
          <w:sz w:val="28"/>
          <w:szCs w:val="28"/>
        </w:rPr>
        <w:t xml:space="preserve">официального </w:t>
      </w:r>
      <w:r>
        <w:rPr>
          <w:rFonts w:ascii="PT Astra Serif" w:hAnsi="PT Astra Serif"/>
          <w:sz w:val="28"/>
          <w:szCs w:val="28"/>
        </w:rPr>
        <w:t>о</w:t>
      </w:r>
      <w:r w:rsidRPr="000A0294">
        <w:rPr>
          <w:rStyle w:val="afd"/>
          <w:rFonts w:ascii="PT Astra Serif" w:hAnsi="PT Astra Serif"/>
          <w:b w:val="0"/>
          <w:color w:val="auto"/>
          <w:sz w:val="28"/>
          <w:szCs w:val="28"/>
        </w:rPr>
        <w:t>публикова</w:t>
      </w:r>
      <w:r>
        <w:rPr>
          <w:rStyle w:val="afd"/>
          <w:rFonts w:ascii="PT Astra Serif" w:hAnsi="PT Astra Serif"/>
          <w:b w:val="0"/>
          <w:color w:val="auto"/>
          <w:sz w:val="28"/>
          <w:szCs w:val="28"/>
        </w:rPr>
        <w:t>ния</w:t>
      </w:r>
      <w:r w:rsidRPr="000A0294">
        <w:rPr>
          <w:rFonts w:ascii="PT Astra Serif" w:hAnsi="PT Astra Serif"/>
          <w:b/>
          <w:sz w:val="28"/>
          <w:szCs w:val="28"/>
        </w:rPr>
        <w:t xml:space="preserve"> </w:t>
      </w:r>
      <w:r w:rsidRPr="000A0294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0A02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 </w:t>
      </w:r>
      <w:r w:rsidRPr="00F23A69">
        <w:rPr>
          <w:rFonts w:ascii="PT Astra Serif" w:hAnsi="PT Astra Serif" w:cs="PT Astra Serif"/>
          <w:sz w:val="28"/>
          <w:szCs w:val="28"/>
        </w:rPr>
        <w:t>внесени</w:t>
      </w:r>
      <w:r>
        <w:rPr>
          <w:rFonts w:ascii="PT Astra Serif" w:hAnsi="PT Astra Serif" w:cs="PT Astra Serif"/>
          <w:sz w:val="28"/>
          <w:szCs w:val="28"/>
        </w:rPr>
        <w:t>и</w:t>
      </w:r>
      <w:r w:rsidRPr="00F23A69">
        <w:rPr>
          <w:rFonts w:ascii="PT Astra Serif" w:hAnsi="PT Astra Serif" w:cs="PT Astra Serif"/>
          <w:sz w:val="28"/>
          <w:szCs w:val="28"/>
        </w:rPr>
        <w:t xml:space="preserve"> изменений в Перечень </w:t>
      </w:r>
      <w:r w:rsidRPr="000A0294">
        <w:rPr>
          <w:rFonts w:ascii="PT Astra Serif" w:hAnsi="PT Astra Serif"/>
          <w:sz w:val="28"/>
          <w:szCs w:val="28"/>
        </w:rPr>
        <w:t xml:space="preserve">в официальном печатном издании города </w:t>
      </w:r>
      <w:r w:rsidRPr="000A0294">
        <w:rPr>
          <w:rFonts w:ascii="PT Astra Serif" w:hAnsi="PT Astra Serif"/>
          <w:sz w:val="28"/>
          <w:szCs w:val="28"/>
        </w:rPr>
        <w:lastRenderedPageBreak/>
        <w:t>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="007773F4">
        <w:rPr>
          <w:rFonts w:ascii="PT Astra Serif" w:hAnsi="PT Astra Serif"/>
          <w:sz w:val="28"/>
          <w:szCs w:val="28"/>
        </w:rPr>
        <w:t xml:space="preserve">утверждает </w:t>
      </w:r>
      <w:r w:rsidR="0044661E">
        <w:rPr>
          <w:rFonts w:ascii="PT Astra Serif" w:hAnsi="PT Astra Serif"/>
          <w:sz w:val="28"/>
          <w:szCs w:val="28"/>
        </w:rPr>
        <w:t xml:space="preserve">муниципальный </w:t>
      </w:r>
      <w:r w:rsidRPr="00B8245B">
        <w:rPr>
          <w:rFonts w:ascii="PT Astra Serif" w:hAnsi="PT Astra Serif"/>
          <w:sz w:val="28"/>
          <w:szCs w:val="28"/>
        </w:rPr>
        <w:t>правово</w:t>
      </w:r>
      <w:r w:rsidR="007773F4">
        <w:rPr>
          <w:rFonts w:ascii="PT Astra Serif" w:hAnsi="PT Astra Serif"/>
          <w:sz w:val="28"/>
          <w:szCs w:val="28"/>
        </w:rPr>
        <w:t>й</w:t>
      </w:r>
      <w:r w:rsidRPr="00B8245B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 xml:space="preserve"> г</w:t>
      </w:r>
      <w:r w:rsidRPr="00F23A69">
        <w:rPr>
          <w:rFonts w:ascii="PT Astra Serif" w:hAnsi="PT Astra Serif" w:cs="PT Astra Serif"/>
          <w:sz w:val="28"/>
          <w:szCs w:val="28"/>
        </w:rPr>
        <w:t>лавн</w:t>
      </w:r>
      <w:r>
        <w:rPr>
          <w:rFonts w:ascii="PT Astra Serif" w:hAnsi="PT Astra Serif" w:cs="PT Astra Serif"/>
          <w:sz w:val="28"/>
          <w:szCs w:val="28"/>
        </w:rPr>
        <w:t>ого</w:t>
      </w:r>
      <w:r w:rsidRPr="00F23A69">
        <w:rPr>
          <w:rFonts w:ascii="PT Astra Serif" w:hAnsi="PT Astra Serif" w:cs="PT Astra Serif"/>
          <w:sz w:val="28"/>
          <w:szCs w:val="28"/>
        </w:rPr>
        <w:t xml:space="preserve"> администратор</w:t>
      </w:r>
      <w:r>
        <w:rPr>
          <w:rFonts w:ascii="PT Astra Serif" w:hAnsi="PT Astra Serif" w:cs="PT Astra Serif"/>
          <w:sz w:val="28"/>
          <w:szCs w:val="28"/>
        </w:rPr>
        <w:t>а</w:t>
      </w:r>
      <w:r w:rsidRPr="00F23A69">
        <w:rPr>
          <w:rFonts w:ascii="PT Astra Serif" w:hAnsi="PT Astra Serif" w:cs="PT Astra Serif"/>
          <w:sz w:val="28"/>
          <w:szCs w:val="28"/>
        </w:rPr>
        <w:t xml:space="preserve"> доходов бюджета </w:t>
      </w:r>
      <w:r w:rsidRPr="00F23A69">
        <w:rPr>
          <w:rFonts w:ascii="PT Astra Serif" w:hAnsi="PT Astra Serif"/>
          <w:sz w:val="28"/>
          <w:szCs w:val="28"/>
        </w:rPr>
        <w:t>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="007773F4">
        <w:rPr>
          <w:rFonts w:ascii="PT Astra Serif" w:hAnsi="PT Astra Serif"/>
          <w:sz w:val="28"/>
          <w:szCs w:val="28"/>
        </w:rPr>
        <w:t xml:space="preserve">о внесении изменений в перечень администрируемых видов доходов и направляет в </w:t>
      </w:r>
      <w:r w:rsidR="007773F4" w:rsidRPr="00F23A69">
        <w:rPr>
          <w:rFonts w:ascii="PT Astra Serif" w:hAnsi="PT Astra Serif" w:cs="PT Astra Serif"/>
          <w:sz w:val="28"/>
          <w:szCs w:val="28"/>
        </w:rPr>
        <w:t>Департамент финансов администрации города Югорска</w:t>
      </w:r>
      <w:r w:rsidR="007773F4">
        <w:rPr>
          <w:rFonts w:ascii="PT Astra Serif" w:hAnsi="PT Astra Serif" w:cs="PT Astra Serif"/>
          <w:sz w:val="28"/>
          <w:szCs w:val="28"/>
        </w:rPr>
        <w:t xml:space="preserve"> его к</w:t>
      </w:r>
      <w:r w:rsidR="007773F4" w:rsidRPr="00B8245B">
        <w:rPr>
          <w:rFonts w:ascii="PT Astra Serif" w:hAnsi="PT Astra Serif" w:cs="PT Astra Serif"/>
          <w:sz w:val="28"/>
          <w:szCs w:val="28"/>
        </w:rPr>
        <w:t>о</w:t>
      </w:r>
      <w:r w:rsidR="007773F4">
        <w:rPr>
          <w:rFonts w:ascii="PT Astra Serif" w:hAnsi="PT Astra Serif" w:cs="PT Astra Serif"/>
          <w:sz w:val="28"/>
          <w:szCs w:val="28"/>
        </w:rPr>
        <w:t>пию.».</w:t>
      </w:r>
      <w:proofErr w:type="gramEnd"/>
    </w:p>
    <w:p w:rsidR="00A64C4E" w:rsidRPr="000A0294" w:rsidRDefault="00620C17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A64C4E" w:rsidRPr="000A0294">
        <w:rPr>
          <w:rFonts w:ascii="PT Astra Serif" w:hAnsi="PT Astra Serif"/>
          <w:sz w:val="28"/>
          <w:szCs w:val="28"/>
        </w:rPr>
        <w:t xml:space="preserve"> </w:t>
      </w:r>
      <w:r w:rsidR="00A64C4E" w:rsidRPr="000A0294">
        <w:rPr>
          <w:rStyle w:val="afd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 w:rsidR="00A64C4E" w:rsidRPr="000A0294">
        <w:rPr>
          <w:rFonts w:ascii="PT Astra Serif" w:hAnsi="PT Astra Serif"/>
          <w:b/>
          <w:sz w:val="28"/>
          <w:szCs w:val="28"/>
        </w:rPr>
        <w:t xml:space="preserve"> </w:t>
      </w:r>
      <w:r w:rsidR="00A64C4E" w:rsidRPr="000A0294">
        <w:rPr>
          <w:rFonts w:ascii="PT Astra Serif" w:hAnsi="PT Astra Serif"/>
          <w:sz w:val="28"/>
          <w:szCs w:val="28"/>
        </w:rPr>
        <w:t xml:space="preserve">постановление в официальном печатном издании города Югорска и разместить на </w:t>
      </w:r>
      <w:r w:rsidR="00A64C4E" w:rsidRPr="000A0294">
        <w:rPr>
          <w:rStyle w:val="afd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="00A64C4E" w:rsidRPr="000A0294">
        <w:rPr>
          <w:rFonts w:ascii="PT Astra Serif" w:hAnsi="PT Astra Serif"/>
          <w:sz w:val="28"/>
          <w:szCs w:val="28"/>
        </w:rPr>
        <w:t xml:space="preserve"> органов местного самоуправления города Югорска.</w:t>
      </w:r>
    </w:p>
    <w:p w:rsidR="00A64C4E" w:rsidRPr="000A0294" w:rsidRDefault="00620C17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4"/>
      <w:bookmarkEnd w:id="0"/>
      <w:r>
        <w:rPr>
          <w:rFonts w:ascii="PT Astra Serif" w:hAnsi="PT Astra Serif"/>
          <w:sz w:val="28"/>
          <w:szCs w:val="28"/>
        </w:rPr>
        <w:t>5</w:t>
      </w:r>
      <w:r w:rsidR="00A64C4E" w:rsidRPr="000A0294">
        <w:rPr>
          <w:rFonts w:ascii="PT Astra Serif" w:hAnsi="PT Astra Serif"/>
          <w:sz w:val="28"/>
          <w:szCs w:val="28"/>
        </w:rPr>
        <w:t xml:space="preserve">. </w:t>
      </w:r>
      <w:bookmarkStart w:id="2" w:name="sub_5"/>
      <w:bookmarkEnd w:id="1"/>
      <w:r w:rsidR="00A64C4E" w:rsidRPr="000A0294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bookmarkStart w:id="3" w:name="_GoBack"/>
      <w:bookmarkEnd w:id="3"/>
      <w:r w:rsidR="00EA00B9" w:rsidRPr="000A0294">
        <w:rPr>
          <w:rFonts w:ascii="PT Astra Serif" w:hAnsi="PT Astra Serif"/>
          <w:sz w:val="28"/>
          <w:szCs w:val="28"/>
        </w:rPr>
        <w:t>.</w:t>
      </w:r>
    </w:p>
    <w:p w:rsidR="00A64C4E" w:rsidRPr="000A0294" w:rsidRDefault="00620C17" w:rsidP="0044661E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64C4E" w:rsidRPr="000A029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A64C4E" w:rsidRPr="000A029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4C4E" w:rsidRPr="000A0294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</w:t>
      </w:r>
      <w:r w:rsidR="00A64C4E" w:rsidRPr="000A0294">
        <w:rPr>
          <w:rFonts w:ascii="PT Astra Serif" w:hAnsi="PT Astra Serif"/>
          <w:sz w:val="28"/>
          <w:szCs w:val="28"/>
          <w:shd w:val="clear" w:color="auto" w:fill="FFFFFF"/>
        </w:rPr>
        <w:t>администрации города Югорска</w:t>
      </w:r>
      <w:r w:rsidR="00A64C4E" w:rsidRPr="000A0294">
        <w:rPr>
          <w:rFonts w:ascii="PT Astra Serif" w:hAnsi="PT Astra Serif"/>
          <w:sz w:val="28"/>
          <w:szCs w:val="28"/>
        </w:rPr>
        <w:t xml:space="preserve"> И.Ю. Мальцеву.</w:t>
      </w:r>
    </w:p>
    <w:p w:rsidR="00A64C4E" w:rsidRPr="000A0294" w:rsidRDefault="00A64C4E" w:rsidP="00832E30">
      <w:pPr>
        <w:pStyle w:val="af7"/>
        <w:spacing w:line="276" w:lineRule="auto"/>
        <w:rPr>
          <w:rFonts w:ascii="PT Astra Serif" w:hAnsi="PT Astra Serif"/>
          <w:b/>
          <w:sz w:val="28"/>
          <w:szCs w:val="28"/>
        </w:rPr>
      </w:pPr>
      <w:bookmarkStart w:id="4" w:name="sub_1000"/>
      <w:bookmarkEnd w:id="2"/>
    </w:p>
    <w:p w:rsidR="0044661E" w:rsidRDefault="0044661E" w:rsidP="00832E30">
      <w:pPr>
        <w:pStyle w:val="af7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44661E" w:rsidRDefault="0044661E" w:rsidP="00832E30">
      <w:pPr>
        <w:pStyle w:val="af7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44661E" w:rsidRDefault="0044661E" w:rsidP="00832E30">
      <w:pPr>
        <w:pStyle w:val="af7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64C4E" w:rsidRPr="000A0294" w:rsidRDefault="00A64C4E" w:rsidP="00832E30">
      <w:pPr>
        <w:pStyle w:val="af7"/>
        <w:spacing w:line="276" w:lineRule="auto"/>
        <w:rPr>
          <w:rFonts w:ascii="PT Astra Serif" w:hAnsi="PT Astra Serif"/>
          <w:b/>
          <w:sz w:val="28"/>
          <w:szCs w:val="28"/>
        </w:rPr>
      </w:pPr>
      <w:r w:rsidRPr="000A0294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А.</w:t>
      </w:r>
      <w:r w:rsidR="000E7121" w:rsidRPr="000A0294">
        <w:rPr>
          <w:rFonts w:ascii="PT Astra Serif" w:hAnsi="PT Astra Serif"/>
          <w:b/>
          <w:sz w:val="28"/>
          <w:szCs w:val="28"/>
        </w:rPr>
        <w:t>Ю</w:t>
      </w:r>
      <w:r w:rsidRPr="000A0294">
        <w:rPr>
          <w:rFonts w:ascii="PT Astra Serif" w:hAnsi="PT Astra Serif"/>
          <w:b/>
          <w:sz w:val="28"/>
          <w:szCs w:val="28"/>
        </w:rPr>
        <w:t xml:space="preserve">. </w:t>
      </w:r>
      <w:r w:rsidR="000E7121" w:rsidRPr="000A0294">
        <w:rPr>
          <w:rFonts w:ascii="PT Astra Serif" w:hAnsi="PT Astra Serif"/>
          <w:b/>
          <w:sz w:val="28"/>
          <w:szCs w:val="28"/>
        </w:rPr>
        <w:t>Харлов</w:t>
      </w:r>
      <w:r w:rsidRPr="000A0294">
        <w:rPr>
          <w:rFonts w:ascii="PT Astra Serif" w:hAnsi="PT Astra Serif"/>
          <w:b/>
          <w:sz w:val="28"/>
          <w:szCs w:val="28"/>
        </w:rPr>
        <w:t xml:space="preserve"> </w:t>
      </w:r>
      <w:bookmarkEnd w:id="4"/>
    </w:p>
    <w:p w:rsidR="000A0294" w:rsidRPr="000A0294" w:rsidRDefault="000A0294" w:rsidP="000A0294">
      <w:pPr>
        <w:ind w:firstLine="698"/>
        <w:contextualSpacing/>
        <w:jc w:val="right"/>
        <w:rPr>
          <w:rStyle w:val="afc"/>
          <w:rFonts w:ascii="PT Astra Serif" w:hAnsi="PT Astra Serif"/>
          <w:bCs/>
          <w:color w:val="auto"/>
          <w:sz w:val="28"/>
          <w:szCs w:val="28"/>
        </w:rPr>
      </w:pPr>
    </w:p>
    <w:p w:rsidR="00864C62" w:rsidRDefault="00864C62" w:rsidP="000A0294">
      <w:pPr>
        <w:rPr>
          <w:rFonts w:ascii="PT Astra Serif" w:hAnsi="PT Astra Serif"/>
          <w:sz w:val="24"/>
          <w:szCs w:val="28"/>
        </w:rPr>
      </w:pPr>
    </w:p>
    <w:p w:rsidR="00864C62" w:rsidRDefault="00864C62" w:rsidP="000A0294">
      <w:pPr>
        <w:rPr>
          <w:rFonts w:ascii="PT Astra Serif" w:hAnsi="PT Astra Serif"/>
          <w:sz w:val="24"/>
          <w:szCs w:val="28"/>
        </w:rPr>
      </w:pPr>
    </w:p>
    <w:p w:rsidR="00864C62" w:rsidRDefault="00864C62" w:rsidP="000A0294">
      <w:pPr>
        <w:rPr>
          <w:rFonts w:ascii="PT Astra Serif" w:hAnsi="PT Astra Serif"/>
          <w:sz w:val="24"/>
          <w:szCs w:val="28"/>
        </w:rPr>
      </w:pPr>
    </w:p>
    <w:p w:rsidR="00864C62" w:rsidRDefault="00864C62" w:rsidP="000A0294">
      <w:pPr>
        <w:rPr>
          <w:rFonts w:ascii="PT Astra Serif" w:hAnsi="PT Astra Serif"/>
          <w:sz w:val="24"/>
          <w:szCs w:val="28"/>
        </w:rPr>
      </w:pPr>
    </w:p>
    <w:p w:rsidR="00864C62" w:rsidRDefault="00864C62" w:rsidP="000A0294">
      <w:pPr>
        <w:rPr>
          <w:rFonts w:ascii="PT Astra Serif" w:hAnsi="PT Astra Serif"/>
          <w:sz w:val="24"/>
          <w:szCs w:val="28"/>
        </w:rPr>
      </w:pPr>
    </w:p>
    <w:p w:rsidR="00864C62" w:rsidRDefault="00864C62" w:rsidP="000A0294">
      <w:pPr>
        <w:rPr>
          <w:rFonts w:ascii="PT Astra Serif" w:hAnsi="PT Astra Serif"/>
          <w:sz w:val="24"/>
          <w:szCs w:val="28"/>
        </w:rPr>
      </w:pPr>
    </w:p>
    <w:p w:rsidR="00864C62" w:rsidRDefault="00864C62" w:rsidP="000A0294">
      <w:pPr>
        <w:rPr>
          <w:rFonts w:ascii="PT Astra Serif" w:hAnsi="PT Astra Serif"/>
          <w:sz w:val="24"/>
          <w:szCs w:val="28"/>
        </w:rPr>
      </w:pPr>
    </w:p>
    <w:p w:rsidR="000A0294" w:rsidRPr="00864C62" w:rsidRDefault="000A0294" w:rsidP="000A0294">
      <w:pPr>
        <w:rPr>
          <w:rFonts w:ascii="PT Astra Serif" w:hAnsi="PT Astra Serif"/>
          <w:sz w:val="28"/>
          <w:szCs w:val="28"/>
        </w:rPr>
      </w:pPr>
      <w:r w:rsidRPr="00864C62">
        <w:rPr>
          <w:rFonts w:ascii="PT Astra Serif" w:hAnsi="PT Astra Serif"/>
          <w:sz w:val="28"/>
          <w:szCs w:val="28"/>
        </w:rPr>
        <w:t>Настоящий проект муниципального правового акта коррупционных факторов не содержит</w:t>
      </w:r>
    </w:p>
    <w:p w:rsidR="000A0294" w:rsidRPr="000A0294" w:rsidRDefault="000A0294" w:rsidP="000A0294">
      <w:pPr>
        <w:rPr>
          <w:rFonts w:ascii="PT Astra Serif" w:hAnsi="PT Astra Serif"/>
          <w:sz w:val="28"/>
          <w:szCs w:val="28"/>
        </w:rPr>
      </w:pPr>
    </w:p>
    <w:p w:rsidR="000A0294" w:rsidRPr="000A0294" w:rsidRDefault="000A0294" w:rsidP="000A0294">
      <w:pPr>
        <w:rPr>
          <w:rFonts w:ascii="PT Astra Serif" w:hAnsi="PT Astra Serif"/>
          <w:sz w:val="28"/>
          <w:szCs w:val="28"/>
        </w:rPr>
      </w:pPr>
      <w:r w:rsidRPr="000A0294">
        <w:rPr>
          <w:rFonts w:ascii="PT Astra Serif" w:hAnsi="PT Astra Serif"/>
          <w:sz w:val="28"/>
          <w:szCs w:val="28"/>
        </w:rPr>
        <w:t xml:space="preserve">Директор департамента финансов            </w:t>
      </w:r>
      <w:r w:rsidR="00864C62">
        <w:rPr>
          <w:rFonts w:ascii="PT Astra Serif" w:hAnsi="PT Astra Serif"/>
          <w:sz w:val="28"/>
          <w:szCs w:val="28"/>
        </w:rPr>
        <w:t xml:space="preserve">                </w:t>
      </w:r>
      <w:r w:rsidRPr="000A0294">
        <w:rPr>
          <w:rFonts w:ascii="PT Astra Serif" w:hAnsi="PT Astra Serif"/>
          <w:sz w:val="28"/>
          <w:szCs w:val="28"/>
        </w:rPr>
        <w:t xml:space="preserve">            И.Ю. Мальцева</w:t>
      </w:r>
    </w:p>
    <w:p w:rsidR="000A0294" w:rsidRPr="000A0294" w:rsidRDefault="000A0294" w:rsidP="000A0294">
      <w:pPr>
        <w:rPr>
          <w:rFonts w:ascii="PT Astra Serif" w:hAnsi="PT Astra Serif"/>
          <w:sz w:val="28"/>
          <w:szCs w:val="28"/>
        </w:rPr>
      </w:pPr>
    </w:p>
    <w:p w:rsidR="000A0294" w:rsidRPr="000A0294" w:rsidRDefault="000A0294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864C62" w:rsidP="000A0294">
      <w:pPr>
        <w:rPr>
          <w:rFonts w:ascii="PT Astra Serif" w:hAnsi="PT Astra Serif"/>
          <w:szCs w:val="28"/>
        </w:rPr>
      </w:pPr>
    </w:p>
    <w:p w:rsidR="00864C62" w:rsidRDefault="000A0294" w:rsidP="000A0294">
      <w:pPr>
        <w:rPr>
          <w:rFonts w:ascii="PT Astra Serif" w:hAnsi="PT Astra Serif"/>
          <w:szCs w:val="28"/>
        </w:rPr>
      </w:pPr>
      <w:r w:rsidRPr="000A0294">
        <w:rPr>
          <w:rFonts w:ascii="PT Astra Serif" w:hAnsi="PT Astra Serif"/>
          <w:szCs w:val="28"/>
        </w:rPr>
        <w:t xml:space="preserve">Исполнитель: </w:t>
      </w:r>
    </w:p>
    <w:p w:rsidR="00864C62" w:rsidRDefault="000A0294" w:rsidP="000A0294">
      <w:pPr>
        <w:rPr>
          <w:rFonts w:ascii="PT Astra Serif" w:hAnsi="PT Astra Serif"/>
          <w:szCs w:val="28"/>
        </w:rPr>
      </w:pPr>
      <w:r w:rsidRPr="000A0294">
        <w:rPr>
          <w:rFonts w:ascii="PT Astra Serif" w:hAnsi="PT Astra Serif"/>
          <w:szCs w:val="28"/>
        </w:rPr>
        <w:t xml:space="preserve">заместитель начальника отдела доходов </w:t>
      </w:r>
    </w:p>
    <w:p w:rsidR="00864C62" w:rsidRDefault="000A0294" w:rsidP="000A0294">
      <w:pPr>
        <w:rPr>
          <w:rFonts w:ascii="PT Astra Serif" w:hAnsi="PT Astra Serif"/>
          <w:szCs w:val="28"/>
        </w:rPr>
      </w:pPr>
      <w:r w:rsidRPr="000A0294">
        <w:rPr>
          <w:rFonts w:ascii="PT Astra Serif" w:hAnsi="PT Astra Serif"/>
          <w:szCs w:val="28"/>
        </w:rPr>
        <w:t xml:space="preserve">Федотова Наталья Юрьевна </w:t>
      </w:r>
    </w:p>
    <w:p w:rsidR="000A0294" w:rsidRPr="000A0294" w:rsidRDefault="000A0294" w:rsidP="000A0294">
      <w:pPr>
        <w:rPr>
          <w:rFonts w:ascii="PT Astra Serif" w:hAnsi="PT Astra Serif"/>
          <w:szCs w:val="28"/>
        </w:rPr>
      </w:pPr>
      <w:r w:rsidRPr="000A0294">
        <w:rPr>
          <w:rFonts w:ascii="PT Astra Serif" w:hAnsi="PT Astra Serif"/>
          <w:szCs w:val="28"/>
        </w:rPr>
        <w:t>8/34675/ 5-00-29 (вн.207)</w:t>
      </w:r>
    </w:p>
    <w:p w:rsidR="000A0294" w:rsidRPr="000A0294" w:rsidRDefault="000A0294" w:rsidP="000A0294">
      <w:pPr>
        <w:rPr>
          <w:lang w:eastAsia="ru-RU"/>
        </w:rPr>
      </w:pPr>
    </w:p>
    <w:sectPr w:rsidR="000A0294" w:rsidRPr="000A0294" w:rsidSect="000A0294"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EF" w:rsidRDefault="008E49EF" w:rsidP="003C5141">
      <w:r>
        <w:separator/>
      </w:r>
    </w:p>
  </w:endnote>
  <w:endnote w:type="continuationSeparator" w:id="0">
    <w:p w:rsidR="008E49EF" w:rsidRDefault="008E49E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EF" w:rsidRDefault="008E49EF" w:rsidP="003C5141">
      <w:r>
        <w:separator/>
      </w:r>
    </w:p>
  </w:footnote>
  <w:footnote w:type="continuationSeparator" w:id="0">
    <w:p w:rsidR="008E49EF" w:rsidRDefault="008E49E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61317"/>
      <w:docPartObj>
        <w:docPartGallery w:val="Page Numbers (Top of Page)"/>
        <w:docPartUnique/>
      </w:docPartObj>
    </w:sdtPr>
    <w:sdtEndPr/>
    <w:sdtContent>
      <w:p w:rsidR="00832E30" w:rsidRDefault="00832E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1E">
          <w:rPr>
            <w:noProof/>
          </w:rPr>
          <w:t>4</w:t>
        </w:r>
        <w:r>
          <w:fldChar w:fldCharType="end"/>
        </w:r>
      </w:p>
    </w:sdtContent>
  </w:sdt>
  <w:p w:rsidR="00832E30" w:rsidRDefault="00832E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FA130B"/>
    <w:multiLevelType w:val="hybridMultilevel"/>
    <w:tmpl w:val="E45AD618"/>
    <w:lvl w:ilvl="0" w:tplc="A03CC9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BB3B3A"/>
    <w:multiLevelType w:val="multilevel"/>
    <w:tmpl w:val="D0583F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CD93D99"/>
    <w:multiLevelType w:val="multilevel"/>
    <w:tmpl w:val="A64430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757854C1"/>
    <w:multiLevelType w:val="multilevel"/>
    <w:tmpl w:val="5ABEB5C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7EEA2C69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70FE"/>
    <w:rsid w:val="00066C31"/>
    <w:rsid w:val="000713DF"/>
    <w:rsid w:val="000A0294"/>
    <w:rsid w:val="000A0E8D"/>
    <w:rsid w:val="000C2EA5"/>
    <w:rsid w:val="000E7121"/>
    <w:rsid w:val="0010401B"/>
    <w:rsid w:val="00123282"/>
    <w:rsid w:val="001257C7"/>
    <w:rsid w:val="001347D7"/>
    <w:rsid w:val="001356EA"/>
    <w:rsid w:val="00140D6B"/>
    <w:rsid w:val="00142D45"/>
    <w:rsid w:val="0018017D"/>
    <w:rsid w:val="00184ECA"/>
    <w:rsid w:val="001A7382"/>
    <w:rsid w:val="001E53F6"/>
    <w:rsid w:val="00200F5F"/>
    <w:rsid w:val="00206898"/>
    <w:rsid w:val="0021641A"/>
    <w:rsid w:val="00224E69"/>
    <w:rsid w:val="002510D6"/>
    <w:rsid w:val="00256A87"/>
    <w:rsid w:val="00271EA8"/>
    <w:rsid w:val="00285C61"/>
    <w:rsid w:val="00296E8C"/>
    <w:rsid w:val="002C66F7"/>
    <w:rsid w:val="002F5129"/>
    <w:rsid w:val="00321097"/>
    <w:rsid w:val="00350CFF"/>
    <w:rsid w:val="003642AD"/>
    <w:rsid w:val="0037056B"/>
    <w:rsid w:val="003B6D20"/>
    <w:rsid w:val="003C5141"/>
    <w:rsid w:val="003D688F"/>
    <w:rsid w:val="00423003"/>
    <w:rsid w:val="00425953"/>
    <w:rsid w:val="0044661E"/>
    <w:rsid w:val="00470479"/>
    <w:rsid w:val="004B0DBB"/>
    <w:rsid w:val="004B28A6"/>
    <w:rsid w:val="004C6A75"/>
    <w:rsid w:val="004D290A"/>
    <w:rsid w:val="004F679B"/>
    <w:rsid w:val="00510950"/>
    <w:rsid w:val="00520B72"/>
    <w:rsid w:val="0053339B"/>
    <w:rsid w:val="005371D9"/>
    <w:rsid w:val="005855CE"/>
    <w:rsid w:val="00620C17"/>
    <w:rsid w:val="00623741"/>
    <w:rsid w:val="00624190"/>
    <w:rsid w:val="0064383E"/>
    <w:rsid w:val="006455F7"/>
    <w:rsid w:val="0065328E"/>
    <w:rsid w:val="006B3FA0"/>
    <w:rsid w:val="006F6444"/>
    <w:rsid w:val="007037AE"/>
    <w:rsid w:val="00710669"/>
    <w:rsid w:val="00713C1C"/>
    <w:rsid w:val="007268A4"/>
    <w:rsid w:val="00750AD5"/>
    <w:rsid w:val="0075577C"/>
    <w:rsid w:val="00767AC9"/>
    <w:rsid w:val="007773F4"/>
    <w:rsid w:val="00777DEE"/>
    <w:rsid w:val="007D227A"/>
    <w:rsid w:val="007D5A8E"/>
    <w:rsid w:val="007E29A5"/>
    <w:rsid w:val="007F4609"/>
    <w:rsid w:val="007F4A15"/>
    <w:rsid w:val="008267F4"/>
    <w:rsid w:val="00832E30"/>
    <w:rsid w:val="00836531"/>
    <w:rsid w:val="008478F4"/>
    <w:rsid w:val="00864C62"/>
    <w:rsid w:val="0087733E"/>
    <w:rsid w:val="00886003"/>
    <w:rsid w:val="00886D5C"/>
    <w:rsid w:val="008B73F8"/>
    <w:rsid w:val="008C407D"/>
    <w:rsid w:val="008E49EF"/>
    <w:rsid w:val="008E7B08"/>
    <w:rsid w:val="00906884"/>
    <w:rsid w:val="00914417"/>
    <w:rsid w:val="00953E9C"/>
    <w:rsid w:val="0097026B"/>
    <w:rsid w:val="00980B76"/>
    <w:rsid w:val="0098215A"/>
    <w:rsid w:val="009C4E86"/>
    <w:rsid w:val="009F4121"/>
    <w:rsid w:val="009F7184"/>
    <w:rsid w:val="00A14A6D"/>
    <w:rsid w:val="00A33E61"/>
    <w:rsid w:val="00A36EB5"/>
    <w:rsid w:val="00A44F85"/>
    <w:rsid w:val="00A471A4"/>
    <w:rsid w:val="00A64C4E"/>
    <w:rsid w:val="00A873C3"/>
    <w:rsid w:val="00AB09E1"/>
    <w:rsid w:val="00AC149F"/>
    <w:rsid w:val="00AD1512"/>
    <w:rsid w:val="00AD29B5"/>
    <w:rsid w:val="00AD77E7"/>
    <w:rsid w:val="00AF75FC"/>
    <w:rsid w:val="00B14AF7"/>
    <w:rsid w:val="00B56934"/>
    <w:rsid w:val="00B652CD"/>
    <w:rsid w:val="00B746D8"/>
    <w:rsid w:val="00B74E45"/>
    <w:rsid w:val="00B753EC"/>
    <w:rsid w:val="00B91EF8"/>
    <w:rsid w:val="00BD7EE5"/>
    <w:rsid w:val="00BE1CAB"/>
    <w:rsid w:val="00C13D6C"/>
    <w:rsid w:val="00C26832"/>
    <w:rsid w:val="00C374C6"/>
    <w:rsid w:val="00C5398E"/>
    <w:rsid w:val="00C705B2"/>
    <w:rsid w:val="00C875EF"/>
    <w:rsid w:val="00CE2A5A"/>
    <w:rsid w:val="00D01A38"/>
    <w:rsid w:val="00D3003B"/>
    <w:rsid w:val="00D3103C"/>
    <w:rsid w:val="00D57B9C"/>
    <w:rsid w:val="00D6114D"/>
    <w:rsid w:val="00D6571C"/>
    <w:rsid w:val="00D74FBB"/>
    <w:rsid w:val="00DD3187"/>
    <w:rsid w:val="00DE0674"/>
    <w:rsid w:val="00E82311"/>
    <w:rsid w:val="00E864FB"/>
    <w:rsid w:val="00E91200"/>
    <w:rsid w:val="00EA00B9"/>
    <w:rsid w:val="00EC794D"/>
    <w:rsid w:val="00ED117A"/>
    <w:rsid w:val="00EF19B1"/>
    <w:rsid w:val="00EF6412"/>
    <w:rsid w:val="00F30E8B"/>
    <w:rsid w:val="00F32883"/>
    <w:rsid w:val="00F33869"/>
    <w:rsid w:val="00F52A75"/>
    <w:rsid w:val="00F53675"/>
    <w:rsid w:val="00F639D4"/>
    <w:rsid w:val="00F6410F"/>
    <w:rsid w:val="00F930E6"/>
    <w:rsid w:val="00F960E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64C4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64C4E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64C4E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4C4E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A64C4E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A64C4E"/>
    <w:rPr>
      <w:rFonts w:ascii="Times New Roman CYR" w:eastAsiaTheme="minorEastAsia" w:hAnsi="Times New Roman CYR" w:cs="Times New Roman CYR"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A64C4E"/>
    <w:pPr>
      <w:spacing w:after="120" w:line="276" w:lineRule="auto"/>
    </w:pPr>
    <w:rPr>
      <w:rFonts w:ascii="Calibri" w:eastAsiaTheme="minorEastAsia" w:hAnsi="Calibri" w:cs="Calibr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64C4E"/>
    <w:rPr>
      <w:rFonts w:eastAsiaTheme="minorEastAsia" w:cs="Calibri"/>
      <w:lang w:eastAsia="ar-SA"/>
    </w:rPr>
  </w:style>
  <w:style w:type="paragraph" w:customStyle="1" w:styleId="af2">
    <w:name w:val="Текст (справка)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rsid w:val="00A64C4E"/>
    <w:pPr>
      <w:spacing w:before="75"/>
      <w:ind w:right="0"/>
      <w:jc w:val="both"/>
    </w:pPr>
    <w:rPr>
      <w:color w:val="353842"/>
    </w:rPr>
  </w:style>
  <w:style w:type="paragraph" w:customStyle="1" w:styleId="af4">
    <w:name w:val="Информация о версии"/>
    <w:basedOn w:val="af3"/>
    <w:next w:val="a"/>
    <w:uiPriority w:val="99"/>
    <w:rsid w:val="00A64C4E"/>
    <w:rPr>
      <w:i/>
      <w:iCs/>
    </w:rPr>
  </w:style>
  <w:style w:type="paragraph" w:customStyle="1" w:styleId="af5">
    <w:name w:val="Текст информации об изменениях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6">
    <w:name w:val="Информация об изменениях"/>
    <w:basedOn w:val="af5"/>
    <w:next w:val="a"/>
    <w:uiPriority w:val="99"/>
    <w:rsid w:val="00A64C4E"/>
    <w:pPr>
      <w:spacing w:before="180"/>
      <w:ind w:left="360" w:right="360" w:firstLine="0"/>
    </w:pPr>
  </w:style>
  <w:style w:type="paragraph" w:customStyle="1" w:styleId="af7">
    <w:name w:val="Нормальный (таблица)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Подзаголовок для информации об изменениях"/>
    <w:basedOn w:val="af5"/>
    <w:next w:val="a"/>
    <w:uiPriority w:val="99"/>
    <w:rsid w:val="00A64C4E"/>
    <w:rPr>
      <w:b/>
      <w:bCs/>
    </w:rPr>
  </w:style>
  <w:style w:type="paragraph" w:customStyle="1" w:styleId="af9">
    <w:name w:val="Прижатый влево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basedOn w:val="a"/>
    <w:rsid w:val="00A64C4E"/>
    <w:pPr>
      <w:spacing w:after="240"/>
    </w:pPr>
    <w:rPr>
      <w:rFonts w:eastAsiaTheme="minorEastAsia" w:cs="Calibri"/>
      <w:sz w:val="24"/>
      <w:szCs w:val="24"/>
      <w:lang w:val="en-US" w:eastAsia="en-US"/>
    </w:rPr>
  </w:style>
  <w:style w:type="paragraph" w:customStyle="1" w:styleId="s1">
    <w:name w:val="s_1"/>
    <w:basedOn w:val="a"/>
    <w:rsid w:val="00A64C4E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ConsPlusNormal0">
    <w:name w:val="ConsPlusNormal"/>
    <w:qFormat/>
    <w:rsid w:val="00A64C4E"/>
    <w:pPr>
      <w:widowControl w:val="0"/>
    </w:pPr>
    <w:rPr>
      <w:rFonts w:asciiTheme="minorHAnsi" w:eastAsia="Times New Roman" w:hAnsiTheme="minorHAnsi" w:cs="Calibri"/>
      <w:sz w:val="20"/>
      <w:szCs w:val="20"/>
    </w:rPr>
  </w:style>
  <w:style w:type="paragraph" w:customStyle="1" w:styleId="xl66">
    <w:name w:val="xl66"/>
    <w:basedOn w:val="a"/>
    <w:rsid w:val="00A64C4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64C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64C4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64C4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64C4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rsid w:val="00A64C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A64C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footnote reference"/>
    <w:basedOn w:val="a0"/>
    <w:uiPriority w:val="99"/>
    <w:semiHidden/>
    <w:unhideWhenUsed/>
    <w:rsid w:val="00A64C4E"/>
    <w:rPr>
      <w:vertAlign w:val="superscript"/>
    </w:rPr>
  </w:style>
  <w:style w:type="character" w:styleId="afb">
    <w:name w:val="Subtle Emphasis"/>
    <w:basedOn w:val="a0"/>
    <w:uiPriority w:val="19"/>
    <w:qFormat/>
    <w:rsid w:val="00A64C4E"/>
    <w:rPr>
      <w:i/>
      <w:iCs/>
      <w:color w:val="808080"/>
    </w:rPr>
  </w:style>
  <w:style w:type="character" w:customStyle="1" w:styleId="afc">
    <w:name w:val="Цветовое выделение"/>
    <w:uiPriority w:val="99"/>
    <w:rsid w:val="00A64C4E"/>
    <w:rPr>
      <w:b/>
      <w:bCs w:val="0"/>
      <w:color w:val="26282F"/>
    </w:rPr>
  </w:style>
  <w:style w:type="character" w:customStyle="1" w:styleId="afd">
    <w:name w:val="Гипертекстовая ссылка"/>
    <w:basedOn w:val="afc"/>
    <w:uiPriority w:val="99"/>
    <w:rsid w:val="00A64C4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e">
    <w:name w:val="Цветовое выделение для Текст"/>
    <w:uiPriority w:val="99"/>
    <w:rsid w:val="00A64C4E"/>
    <w:rPr>
      <w:rFonts w:ascii="Times New Roman CYR" w:hAnsi="Times New Roman CYR" w:cs="Times New Roman CYR" w:hint="default"/>
    </w:rPr>
  </w:style>
  <w:style w:type="character" w:customStyle="1" w:styleId="highlightsearch">
    <w:name w:val="highlightsearch"/>
    <w:basedOn w:val="a0"/>
    <w:rsid w:val="00A64C4E"/>
  </w:style>
  <w:style w:type="character" w:customStyle="1" w:styleId="s10">
    <w:name w:val="s_10"/>
    <w:basedOn w:val="a0"/>
    <w:rsid w:val="00A64C4E"/>
  </w:style>
  <w:style w:type="character" w:styleId="aff">
    <w:name w:val="Strong"/>
    <w:basedOn w:val="a0"/>
    <w:qFormat/>
    <w:rsid w:val="00A64C4E"/>
    <w:rPr>
      <w:b/>
      <w:bCs/>
    </w:rPr>
  </w:style>
  <w:style w:type="table" w:styleId="aff0">
    <w:name w:val="Table Grid"/>
    <w:basedOn w:val="a1"/>
    <w:uiPriority w:val="59"/>
    <w:rsid w:val="004D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mphasis"/>
    <w:basedOn w:val="a0"/>
    <w:uiPriority w:val="20"/>
    <w:qFormat/>
    <w:rsid w:val="00777D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64C4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64C4E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64C4E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4C4E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A64C4E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A64C4E"/>
    <w:rPr>
      <w:rFonts w:ascii="Times New Roman CYR" w:eastAsiaTheme="minorEastAsia" w:hAnsi="Times New Roman CYR" w:cs="Times New Roman CYR"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A64C4E"/>
    <w:pPr>
      <w:spacing w:after="120" w:line="276" w:lineRule="auto"/>
    </w:pPr>
    <w:rPr>
      <w:rFonts w:ascii="Calibri" w:eastAsiaTheme="minorEastAsia" w:hAnsi="Calibri" w:cs="Calibr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64C4E"/>
    <w:rPr>
      <w:rFonts w:eastAsiaTheme="minorEastAsia" w:cs="Calibri"/>
      <w:lang w:eastAsia="ar-SA"/>
    </w:rPr>
  </w:style>
  <w:style w:type="paragraph" w:customStyle="1" w:styleId="af2">
    <w:name w:val="Текст (справка)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rsid w:val="00A64C4E"/>
    <w:pPr>
      <w:spacing w:before="75"/>
      <w:ind w:right="0"/>
      <w:jc w:val="both"/>
    </w:pPr>
    <w:rPr>
      <w:color w:val="353842"/>
    </w:rPr>
  </w:style>
  <w:style w:type="paragraph" w:customStyle="1" w:styleId="af4">
    <w:name w:val="Информация о версии"/>
    <w:basedOn w:val="af3"/>
    <w:next w:val="a"/>
    <w:uiPriority w:val="99"/>
    <w:rsid w:val="00A64C4E"/>
    <w:rPr>
      <w:i/>
      <w:iCs/>
    </w:rPr>
  </w:style>
  <w:style w:type="paragraph" w:customStyle="1" w:styleId="af5">
    <w:name w:val="Текст информации об изменениях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6">
    <w:name w:val="Информация об изменениях"/>
    <w:basedOn w:val="af5"/>
    <w:next w:val="a"/>
    <w:uiPriority w:val="99"/>
    <w:rsid w:val="00A64C4E"/>
    <w:pPr>
      <w:spacing w:before="180"/>
      <w:ind w:left="360" w:right="360" w:firstLine="0"/>
    </w:pPr>
  </w:style>
  <w:style w:type="paragraph" w:customStyle="1" w:styleId="af7">
    <w:name w:val="Нормальный (таблица)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Подзаголовок для информации об изменениях"/>
    <w:basedOn w:val="af5"/>
    <w:next w:val="a"/>
    <w:uiPriority w:val="99"/>
    <w:rsid w:val="00A64C4E"/>
    <w:rPr>
      <w:b/>
      <w:bCs/>
    </w:rPr>
  </w:style>
  <w:style w:type="paragraph" w:customStyle="1" w:styleId="af9">
    <w:name w:val="Прижатый влево"/>
    <w:basedOn w:val="a"/>
    <w:next w:val="a"/>
    <w:uiPriority w:val="99"/>
    <w:rsid w:val="00A64C4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basedOn w:val="a"/>
    <w:rsid w:val="00A64C4E"/>
    <w:pPr>
      <w:spacing w:after="240"/>
    </w:pPr>
    <w:rPr>
      <w:rFonts w:eastAsiaTheme="minorEastAsia" w:cs="Calibri"/>
      <w:sz w:val="24"/>
      <w:szCs w:val="24"/>
      <w:lang w:val="en-US" w:eastAsia="en-US"/>
    </w:rPr>
  </w:style>
  <w:style w:type="paragraph" w:customStyle="1" w:styleId="s1">
    <w:name w:val="s_1"/>
    <w:basedOn w:val="a"/>
    <w:rsid w:val="00A64C4E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ConsPlusNormal0">
    <w:name w:val="ConsPlusNormal"/>
    <w:qFormat/>
    <w:rsid w:val="00A64C4E"/>
    <w:pPr>
      <w:widowControl w:val="0"/>
    </w:pPr>
    <w:rPr>
      <w:rFonts w:asciiTheme="minorHAnsi" w:eastAsia="Times New Roman" w:hAnsiTheme="minorHAnsi" w:cs="Calibri"/>
      <w:sz w:val="20"/>
      <w:szCs w:val="20"/>
    </w:rPr>
  </w:style>
  <w:style w:type="paragraph" w:customStyle="1" w:styleId="xl66">
    <w:name w:val="xl66"/>
    <w:basedOn w:val="a"/>
    <w:rsid w:val="00A64C4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64C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64C4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64C4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64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64C4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rsid w:val="00A64C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A64C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footnote reference"/>
    <w:basedOn w:val="a0"/>
    <w:uiPriority w:val="99"/>
    <w:semiHidden/>
    <w:unhideWhenUsed/>
    <w:rsid w:val="00A64C4E"/>
    <w:rPr>
      <w:vertAlign w:val="superscript"/>
    </w:rPr>
  </w:style>
  <w:style w:type="character" w:styleId="afb">
    <w:name w:val="Subtle Emphasis"/>
    <w:basedOn w:val="a0"/>
    <w:uiPriority w:val="19"/>
    <w:qFormat/>
    <w:rsid w:val="00A64C4E"/>
    <w:rPr>
      <w:i/>
      <w:iCs/>
      <w:color w:val="808080"/>
    </w:rPr>
  </w:style>
  <w:style w:type="character" w:customStyle="1" w:styleId="afc">
    <w:name w:val="Цветовое выделение"/>
    <w:uiPriority w:val="99"/>
    <w:rsid w:val="00A64C4E"/>
    <w:rPr>
      <w:b/>
      <w:bCs w:val="0"/>
      <w:color w:val="26282F"/>
    </w:rPr>
  </w:style>
  <w:style w:type="character" w:customStyle="1" w:styleId="afd">
    <w:name w:val="Гипертекстовая ссылка"/>
    <w:basedOn w:val="afc"/>
    <w:uiPriority w:val="99"/>
    <w:rsid w:val="00A64C4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e">
    <w:name w:val="Цветовое выделение для Текст"/>
    <w:uiPriority w:val="99"/>
    <w:rsid w:val="00A64C4E"/>
    <w:rPr>
      <w:rFonts w:ascii="Times New Roman CYR" w:hAnsi="Times New Roman CYR" w:cs="Times New Roman CYR" w:hint="default"/>
    </w:rPr>
  </w:style>
  <w:style w:type="character" w:customStyle="1" w:styleId="highlightsearch">
    <w:name w:val="highlightsearch"/>
    <w:basedOn w:val="a0"/>
    <w:rsid w:val="00A64C4E"/>
  </w:style>
  <w:style w:type="character" w:customStyle="1" w:styleId="s10">
    <w:name w:val="s_10"/>
    <w:basedOn w:val="a0"/>
    <w:rsid w:val="00A64C4E"/>
  </w:style>
  <w:style w:type="character" w:styleId="aff">
    <w:name w:val="Strong"/>
    <w:basedOn w:val="a0"/>
    <w:qFormat/>
    <w:rsid w:val="00A64C4E"/>
    <w:rPr>
      <w:b/>
      <w:bCs/>
    </w:rPr>
  </w:style>
  <w:style w:type="table" w:styleId="aff0">
    <w:name w:val="Table Grid"/>
    <w:basedOn w:val="a1"/>
    <w:uiPriority w:val="59"/>
    <w:rsid w:val="004D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mphasis"/>
    <w:basedOn w:val="a0"/>
    <w:uiPriority w:val="20"/>
    <w:qFormat/>
    <w:rsid w:val="00777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AD03EB72B51EB19F5C8DFD8D39CE8C912ACFA1B635772F125C1A3CE109FE8C41CD0037CA0B6DF571C6D666D329E68DA7904DD0E9C5j6t6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B185-BF53-4B0B-A1EE-2F4926E9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Федотова Наталья Юрьевна</cp:lastModifiedBy>
  <cp:revision>9</cp:revision>
  <cp:lastPrinted>2022-11-02T11:38:00Z</cp:lastPrinted>
  <dcterms:created xsi:type="dcterms:W3CDTF">2022-11-01T14:05:00Z</dcterms:created>
  <dcterms:modified xsi:type="dcterms:W3CDTF">2022-11-02T11:39:00Z</dcterms:modified>
</cp:coreProperties>
</file>