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37E" w:rsidRPr="00DF1857" w:rsidRDefault="00C8237E" w:rsidP="00C8237E">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C8237E" w:rsidRPr="00DF1857" w:rsidRDefault="00C8237E" w:rsidP="00C8237E">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C8237E" w:rsidRPr="00DF1857" w:rsidRDefault="00C8237E" w:rsidP="00C8237E">
      <w:pPr>
        <w:jc w:val="center"/>
        <w:rPr>
          <w:b/>
          <w:bCs/>
          <w:sz w:val="24"/>
          <w:szCs w:val="24"/>
        </w:rPr>
      </w:pPr>
      <w:r w:rsidRPr="00DF1857">
        <w:rPr>
          <w:b/>
          <w:bCs/>
          <w:sz w:val="24"/>
          <w:szCs w:val="24"/>
        </w:rPr>
        <w:t>ПРОТОКОЛ</w:t>
      </w:r>
    </w:p>
    <w:p w:rsidR="00C8237E" w:rsidRPr="00DF1857" w:rsidRDefault="00C8237E" w:rsidP="00C8237E">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C8237E" w:rsidRPr="00DF1857" w:rsidRDefault="00C8237E" w:rsidP="00C8237E">
      <w:pPr>
        <w:ind w:left="-993"/>
        <w:jc w:val="both"/>
        <w:rPr>
          <w:sz w:val="24"/>
        </w:rPr>
      </w:pPr>
    </w:p>
    <w:p w:rsidR="00C8237E" w:rsidRDefault="00C8237E" w:rsidP="00C8237E">
      <w:pPr>
        <w:ind w:left="-426"/>
        <w:jc w:val="center"/>
        <w:rPr>
          <w:b/>
          <w:sz w:val="24"/>
          <w:szCs w:val="24"/>
        </w:rPr>
      </w:pPr>
      <w:r>
        <w:rPr>
          <w:sz w:val="24"/>
        </w:rPr>
        <w:t>«23» мая 2017 г.                                                                                        № 0187300005817000108-1</w:t>
      </w:r>
    </w:p>
    <w:p w:rsidR="00C8237E" w:rsidRDefault="00C8237E" w:rsidP="00C8237E">
      <w:pPr>
        <w:rPr>
          <w:b/>
          <w:sz w:val="24"/>
          <w:szCs w:val="24"/>
        </w:rPr>
      </w:pPr>
    </w:p>
    <w:p w:rsidR="00040CB8" w:rsidRDefault="00040CB8" w:rsidP="00040CB8">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 xml:space="preserve">ПРИСУТСТВОВАЛИ: </w:t>
      </w:r>
    </w:p>
    <w:p w:rsidR="00040CB8" w:rsidRDefault="00040CB8" w:rsidP="00040CB8">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040CB8" w:rsidRDefault="00040CB8" w:rsidP="00040CB8">
      <w:pPr>
        <w:rPr>
          <w:sz w:val="24"/>
          <w:szCs w:val="24"/>
        </w:rPr>
      </w:pPr>
      <w:r>
        <w:rPr>
          <w:sz w:val="24"/>
          <w:szCs w:val="24"/>
        </w:rPr>
        <w:t xml:space="preserve">1.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040CB8" w:rsidRDefault="00040CB8" w:rsidP="00040CB8">
      <w:pPr>
        <w:rPr>
          <w:sz w:val="24"/>
          <w:szCs w:val="24"/>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040CB8" w:rsidRDefault="00040CB8" w:rsidP="00040CB8">
      <w:pPr>
        <w:rPr>
          <w:sz w:val="24"/>
          <w:szCs w:val="24"/>
        </w:rPr>
      </w:pPr>
      <w:r>
        <w:rPr>
          <w:sz w:val="24"/>
          <w:szCs w:val="24"/>
        </w:rPr>
        <w:t>3. Н.А. Морозова – советник руководителя;</w:t>
      </w:r>
    </w:p>
    <w:p w:rsidR="00040CB8" w:rsidRDefault="00040CB8" w:rsidP="00040CB8">
      <w:pPr>
        <w:rPr>
          <w:sz w:val="24"/>
          <w:szCs w:val="24"/>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040CB8" w:rsidRDefault="00040CB8" w:rsidP="00040CB8">
      <w:pPr>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040CB8" w:rsidRDefault="00040CB8" w:rsidP="00040CB8">
      <w:pPr>
        <w:rPr>
          <w:sz w:val="24"/>
          <w:szCs w:val="24"/>
        </w:rPr>
      </w:pPr>
      <w:r>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040CB8" w:rsidRDefault="00040CB8" w:rsidP="00040CB8">
      <w:pPr>
        <w:widowControl/>
        <w:suppressAutoHyphens/>
        <w:jc w:val="both"/>
        <w:rPr>
          <w:sz w:val="24"/>
          <w:szCs w:val="24"/>
        </w:rPr>
      </w:pPr>
      <w:r>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040CB8" w:rsidRDefault="00040CB8" w:rsidP="00040CB8">
      <w:pPr>
        <w:jc w:val="both"/>
        <w:rPr>
          <w:noProof/>
          <w:sz w:val="24"/>
          <w:szCs w:val="24"/>
        </w:rPr>
      </w:pPr>
      <w:r>
        <w:rPr>
          <w:noProof/>
          <w:sz w:val="24"/>
        </w:rPr>
        <w:t>Всего присутствовали 7 членов комиссии из 8.</w:t>
      </w:r>
    </w:p>
    <w:p w:rsidR="00C8237E" w:rsidRDefault="00C8237E" w:rsidP="00C8237E">
      <w:pPr>
        <w:keepNext/>
        <w:keepLines/>
        <w:suppressLineNumbers/>
        <w:suppressAutoHyphens/>
        <w:jc w:val="both"/>
        <w:rPr>
          <w:sz w:val="24"/>
          <w:szCs w:val="24"/>
        </w:rPr>
      </w:pPr>
      <w:r>
        <w:rPr>
          <w:sz w:val="24"/>
          <w:szCs w:val="24"/>
        </w:rPr>
        <w:t xml:space="preserve">Представитель заказчика: </w:t>
      </w:r>
      <w:r w:rsidRPr="00B301E8">
        <w:rPr>
          <w:sz w:val="24"/>
          <w:szCs w:val="24"/>
        </w:rPr>
        <w:t>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r>
        <w:rPr>
          <w:sz w:val="24"/>
          <w:szCs w:val="24"/>
        </w:rPr>
        <w:t>.</w:t>
      </w:r>
    </w:p>
    <w:p w:rsidR="00C8237E" w:rsidRPr="00B301E8" w:rsidRDefault="00C8237E" w:rsidP="00C8237E">
      <w:pPr>
        <w:tabs>
          <w:tab w:val="num" w:pos="567"/>
          <w:tab w:val="num" w:pos="927"/>
        </w:tabs>
        <w:autoSpaceDE w:val="0"/>
        <w:autoSpaceDN w:val="0"/>
        <w:adjustRightInd w:val="0"/>
        <w:jc w:val="both"/>
        <w:rPr>
          <w:sz w:val="24"/>
          <w:szCs w:val="24"/>
        </w:rPr>
      </w:pPr>
      <w:r>
        <w:rPr>
          <w:sz w:val="24"/>
          <w:szCs w:val="24"/>
        </w:rPr>
        <w:t xml:space="preserve">1. Наименование аукциона: аукцион в электронной форме № 0187300005817000108 </w:t>
      </w:r>
      <w:r w:rsidRPr="00B301E8">
        <w:rPr>
          <w:sz w:val="24"/>
          <w:szCs w:val="24"/>
        </w:rPr>
        <w:t>на право заключения муниципального контракта на поставку легкового автомобиля</w:t>
      </w:r>
      <w:r>
        <w:rPr>
          <w:sz w:val="24"/>
          <w:szCs w:val="24"/>
        </w:rPr>
        <w:t>.</w:t>
      </w:r>
    </w:p>
    <w:p w:rsidR="00C8237E" w:rsidRDefault="00C8237E" w:rsidP="00C8237E">
      <w:pPr>
        <w:pStyle w:val="ConsPlusNormal"/>
        <w:widowControl/>
        <w:ind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1.1 Номер извещения о проведении торгов на официальном сайте – </w:t>
      </w:r>
      <w:hyperlink r:id="rId5" w:history="1">
        <w:r>
          <w:rPr>
            <w:rStyle w:val="a3"/>
            <w:color w:val="auto"/>
            <w:sz w:val="24"/>
            <w:szCs w:val="24"/>
            <w:u w:val="none"/>
          </w:rPr>
          <w:t>http://zakupki.gov.ru/</w:t>
        </w:r>
      </w:hyperlink>
      <w:r>
        <w:rPr>
          <w:rFonts w:ascii="Times New Roman" w:hAnsi="Times New Roman" w:cs="Times New Roman"/>
          <w:sz w:val="24"/>
          <w:szCs w:val="24"/>
        </w:rPr>
        <w:t>, код аукциона 0187300005817000108, дата публи</w:t>
      </w:r>
      <w:r w:rsidRPr="00C8237E">
        <w:rPr>
          <w:rFonts w:ascii="Times New Roman" w:hAnsi="Times New Roman" w:cs="Times New Roman"/>
          <w:sz w:val="24"/>
          <w:szCs w:val="24"/>
        </w:rPr>
        <w:t>кации 12.05.2017. Идентификационный код закупки: 173862201554386220100100280012910244.</w:t>
      </w:r>
    </w:p>
    <w:p w:rsidR="00C8237E" w:rsidRDefault="00C8237E" w:rsidP="00C8237E">
      <w:pPr>
        <w:jc w:val="both"/>
        <w:rPr>
          <w:sz w:val="24"/>
          <w:szCs w:val="24"/>
        </w:rPr>
      </w:pPr>
      <w:r>
        <w:rPr>
          <w:sz w:val="24"/>
          <w:szCs w:val="24"/>
        </w:rPr>
        <w:t xml:space="preserve">2. Заказчик: </w:t>
      </w:r>
      <w:r w:rsidRPr="00B301E8">
        <w:rPr>
          <w:sz w:val="24"/>
          <w:szCs w:val="24"/>
        </w:rPr>
        <w:t>Муниципальное казенное учреждение «Центр материально-технического и информационно-методического обеспечения»</w:t>
      </w:r>
      <w:r>
        <w:rPr>
          <w:sz w:val="24"/>
          <w:szCs w:val="24"/>
        </w:rPr>
        <w:t xml:space="preserve">. Почтовый адрес: 628260, г. </w:t>
      </w:r>
      <w:proofErr w:type="spellStart"/>
      <w:r>
        <w:rPr>
          <w:sz w:val="24"/>
          <w:szCs w:val="24"/>
        </w:rPr>
        <w:t>Югорск</w:t>
      </w:r>
      <w:proofErr w:type="spellEnd"/>
      <w:r>
        <w:rPr>
          <w:sz w:val="24"/>
          <w:szCs w:val="24"/>
        </w:rPr>
        <w:t>,</w:t>
      </w:r>
      <w:r w:rsidRPr="00B301E8">
        <w:rPr>
          <w:sz w:val="24"/>
          <w:szCs w:val="24"/>
        </w:rPr>
        <w:t xml:space="preserve"> ул. Геологов,9</w:t>
      </w:r>
      <w:r>
        <w:rPr>
          <w:sz w:val="24"/>
          <w:szCs w:val="24"/>
        </w:rPr>
        <w:t>, Ханты-Мансийский  автономный  округ-Югра, Тюменская область.</w:t>
      </w:r>
    </w:p>
    <w:p w:rsidR="00C8237E" w:rsidRDefault="00C8237E" w:rsidP="00C8237E">
      <w:pPr>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23 мая 2017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C8237E" w:rsidRPr="00094DF7" w:rsidRDefault="00C8237E" w:rsidP="00C8237E">
      <w:pPr>
        <w:jc w:val="both"/>
        <w:rPr>
          <w:sz w:val="24"/>
        </w:rPr>
      </w:pPr>
      <w:r>
        <w:rPr>
          <w:b/>
          <w:sz w:val="24"/>
          <w:szCs w:val="24"/>
        </w:rPr>
        <w:t xml:space="preserve"> </w:t>
      </w: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«10» марта 201</w:t>
      </w:r>
      <w:r>
        <w:rPr>
          <w:sz w:val="24"/>
        </w:rPr>
        <w:t>5</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C8237E" w:rsidRPr="00094DF7" w:rsidRDefault="00C8237E" w:rsidP="00C8237E">
      <w:pPr>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8237E" w:rsidRDefault="00C8237E" w:rsidP="00C8237E">
      <w:pPr>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C8237E" w:rsidRPr="00094DF7" w:rsidRDefault="00C8237E" w:rsidP="00C8237E">
      <w:pPr>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 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C8237E" w:rsidRPr="00094DF7" w:rsidRDefault="00C8237E" w:rsidP="00C8237E">
      <w:pPr>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9041"/>
      </w:tblGrid>
      <w:tr w:rsidR="00C8237E" w:rsidRPr="00FB3485" w:rsidTr="00C8237E">
        <w:trPr>
          <w:trHeight w:val="302"/>
        </w:trPr>
        <w:tc>
          <w:tcPr>
            <w:tcW w:w="1732" w:type="dxa"/>
            <w:vAlign w:val="center"/>
          </w:tcPr>
          <w:p w:rsidR="00C8237E" w:rsidRPr="00FB3485" w:rsidRDefault="00C8237E" w:rsidP="00FD673A">
            <w:pPr>
              <w:pStyle w:val="a6"/>
              <w:tabs>
                <w:tab w:val="num" w:pos="567"/>
              </w:tabs>
              <w:ind w:left="0"/>
              <w:jc w:val="center"/>
              <w:rPr>
                <w:spacing w:val="-6"/>
                <w:sz w:val="24"/>
                <w:szCs w:val="24"/>
              </w:rPr>
            </w:pPr>
            <w:r w:rsidRPr="00FB3485">
              <w:rPr>
                <w:spacing w:val="-6"/>
                <w:sz w:val="24"/>
                <w:szCs w:val="24"/>
              </w:rPr>
              <w:t>Номер заявки</w:t>
            </w:r>
          </w:p>
        </w:tc>
        <w:tc>
          <w:tcPr>
            <w:tcW w:w="9041" w:type="dxa"/>
            <w:vAlign w:val="center"/>
          </w:tcPr>
          <w:p w:rsidR="00C8237E" w:rsidRPr="00FB3485" w:rsidRDefault="00C8237E" w:rsidP="00FD673A">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C8237E" w:rsidRPr="00FB3485" w:rsidTr="00C8237E">
        <w:trPr>
          <w:trHeight w:val="2025"/>
        </w:trPr>
        <w:tc>
          <w:tcPr>
            <w:tcW w:w="1732" w:type="dxa"/>
          </w:tcPr>
          <w:p w:rsidR="00C8237E" w:rsidRPr="00FB3485" w:rsidRDefault="00C8237E" w:rsidP="00FD673A">
            <w:pPr>
              <w:pStyle w:val="a6"/>
              <w:tabs>
                <w:tab w:val="num" w:pos="567"/>
              </w:tabs>
              <w:ind w:left="0"/>
              <w:jc w:val="center"/>
              <w:rPr>
                <w:spacing w:val="-6"/>
                <w:sz w:val="24"/>
                <w:szCs w:val="24"/>
              </w:rPr>
            </w:pPr>
            <w:r>
              <w:rPr>
                <w:spacing w:val="-6"/>
                <w:sz w:val="24"/>
                <w:szCs w:val="24"/>
              </w:rPr>
              <w:lastRenderedPageBreak/>
              <w:t>1</w:t>
            </w:r>
          </w:p>
        </w:tc>
        <w:tc>
          <w:tcPr>
            <w:tcW w:w="9041" w:type="dxa"/>
          </w:tcPr>
          <w:tbl>
            <w:tblPr>
              <w:tblW w:w="8225" w:type="dxa"/>
              <w:tblCellSpacing w:w="15" w:type="dxa"/>
              <w:tblLook w:val="00A0" w:firstRow="1" w:lastRow="0" w:firstColumn="1" w:lastColumn="0" w:noHBand="0" w:noVBand="0"/>
            </w:tblPr>
            <w:tblGrid>
              <w:gridCol w:w="2696"/>
              <w:gridCol w:w="5529"/>
            </w:tblGrid>
            <w:tr w:rsidR="00C8237E" w:rsidRPr="00FB3485" w:rsidTr="00C8237E">
              <w:trPr>
                <w:tblCellSpacing w:w="15" w:type="dxa"/>
              </w:trPr>
              <w:tc>
                <w:tcPr>
                  <w:tcW w:w="2651" w:type="dxa"/>
                  <w:tcMar>
                    <w:top w:w="15" w:type="dxa"/>
                    <w:left w:w="15" w:type="dxa"/>
                    <w:bottom w:w="15" w:type="dxa"/>
                    <w:right w:w="15" w:type="dxa"/>
                  </w:tcMar>
                </w:tcPr>
                <w:p w:rsidR="00C8237E" w:rsidRPr="00C8237E" w:rsidRDefault="00C8237E" w:rsidP="00FD673A">
                  <w:pPr>
                    <w:rPr>
                      <w:sz w:val="24"/>
                      <w:szCs w:val="24"/>
                    </w:rPr>
                  </w:pPr>
                  <w:r w:rsidRPr="00C8237E">
                    <w:t xml:space="preserve">Наименование участника </w:t>
                  </w:r>
                </w:p>
              </w:tc>
              <w:tc>
                <w:tcPr>
                  <w:tcW w:w="5484" w:type="dxa"/>
                  <w:tcMar>
                    <w:top w:w="15" w:type="dxa"/>
                    <w:left w:w="15" w:type="dxa"/>
                    <w:bottom w:w="15" w:type="dxa"/>
                    <w:right w:w="15" w:type="dxa"/>
                  </w:tcMar>
                </w:tcPr>
                <w:p w:rsidR="00C8237E" w:rsidRPr="00C8237E" w:rsidRDefault="00C8237E" w:rsidP="00C8237E">
                  <w:pPr>
                    <w:rPr>
                      <w:sz w:val="24"/>
                      <w:szCs w:val="24"/>
                    </w:rPr>
                  </w:pPr>
                  <w:r w:rsidRPr="00C8237E">
                    <w:rPr>
                      <w:b/>
                      <w:bCs/>
                    </w:rPr>
                    <w:t>Общество с ограниченной ответственностью "</w:t>
                  </w:r>
                  <w:proofErr w:type="spellStart"/>
                  <w:r w:rsidRPr="00C8237E">
                    <w:rPr>
                      <w:b/>
                      <w:bCs/>
                    </w:rPr>
                    <w:t>Стройтехкомплект</w:t>
                  </w:r>
                  <w:proofErr w:type="spellEnd"/>
                  <w:r w:rsidRPr="00C8237E">
                    <w:rPr>
                      <w:b/>
                      <w:bCs/>
                    </w:rPr>
                    <w:t>"</w:t>
                  </w:r>
                </w:p>
              </w:tc>
            </w:tr>
            <w:tr w:rsidR="00C8237E" w:rsidRPr="00FB3485" w:rsidTr="00C8237E">
              <w:trPr>
                <w:tblCellSpacing w:w="15" w:type="dxa"/>
              </w:trPr>
              <w:tc>
                <w:tcPr>
                  <w:tcW w:w="2651" w:type="dxa"/>
                  <w:tcMar>
                    <w:top w:w="15" w:type="dxa"/>
                    <w:left w:w="15" w:type="dxa"/>
                    <w:bottom w:w="15" w:type="dxa"/>
                    <w:right w:w="15" w:type="dxa"/>
                  </w:tcMar>
                </w:tcPr>
                <w:p w:rsidR="00C8237E" w:rsidRPr="00C8237E" w:rsidRDefault="00C8237E" w:rsidP="00FD673A">
                  <w:pPr>
                    <w:rPr>
                      <w:sz w:val="24"/>
                      <w:szCs w:val="24"/>
                    </w:rPr>
                  </w:pPr>
                  <w:r w:rsidRPr="00C8237E">
                    <w:t xml:space="preserve">Дата подтверждения аккредитации </w:t>
                  </w:r>
                </w:p>
              </w:tc>
              <w:tc>
                <w:tcPr>
                  <w:tcW w:w="5484" w:type="dxa"/>
                  <w:tcMar>
                    <w:top w:w="15" w:type="dxa"/>
                    <w:left w:w="15" w:type="dxa"/>
                    <w:bottom w:w="15" w:type="dxa"/>
                    <w:right w:w="15" w:type="dxa"/>
                  </w:tcMar>
                </w:tcPr>
                <w:p w:rsidR="00C8237E" w:rsidRPr="00C8237E" w:rsidRDefault="00C8237E" w:rsidP="00FD673A">
                  <w:pPr>
                    <w:rPr>
                      <w:sz w:val="24"/>
                      <w:szCs w:val="24"/>
                    </w:rPr>
                  </w:pPr>
                  <w:r w:rsidRPr="00C8237E">
                    <w:t>29.08.2016</w:t>
                  </w:r>
                </w:p>
              </w:tc>
            </w:tr>
            <w:tr w:rsidR="00C8237E" w:rsidRPr="00FB3485" w:rsidTr="00C8237E">
              <w:trPr>
                <w:tblCellSpacing w:w="15" w:type="dxa"/>
              </w:trPr>
              <w:tc>
                <w:tcPr>
                  <w:tcW w:w="2651" w:type="dxa"/>
                  <w:tcMar>
                    <w:top w:w="15" w:type="dxa"/>
                    <w:left w:w="15" w:type="dxa"/>
                    <w:bottom w:w="15" w:type="dxa"/>
                    <w:right w:w="15" w:type="dxa"/>
                  </w:tcMar>
                </w:tcPr>
                <w:p w:rsidR="00C8237E" w:rsidRPr="00C8237E" w:rsidRDefault="00C8237E" w:rsidP="00FD673A">
                  <w:pPr>
                    <w:rPr>
                      <w:sz w:val="24"/>
                      <w:szCs w:val="24"/>
                    </w:rPr>
                  </w:pPr>
                  <w:r w:rsidRPr="00C8237E">
                    <w:t xml:space="preserve">ИНН </w:t>
                  </w:r>
                </w:p>
              </w:tc>
              <w:tc>
                <w:tcPr>
                  <w:tcW w:w="5484" w:type="dxa"/>
                  <w:tcMar>
                    <w:top w:w="15" w:type="dxa"/>
                    <w:left w:w="15" w:type="dxa"/>
                    <w:bottom w:w="15" w:type="dxa"/>
                    <w:right w:w="15" w:type="dxa"/>
                  </w:tcMar>
                </w:tcPr>
                <w:p w:rsidR="00C8237E" w:rsidRPr="00C8237E" w:rsidRDefault="00C8237E" w:rsidP="00FD673A">
                  <w:pPr>
                    <w:rPr>
                      <w:sz w:val="24"/>
                      <w:szCs w:val="24"/>
                    </w:rPr>
                  </w:pPr>
                  <w:r w:rsidRPr="00C8237E">
                    <w:t>6674229990</w:t>
                  </w:r>
                </w:p>
              </w:tc>
            </w:tr>
            <w:tr w:rsidR="00C8237E" w:rsidRPr="00FB3485" w:rsidTr="00C8237E">
              <w:trPr>
                <w:tblCellSpacing w:w="15" w:type="dxa"/>
              </w:trPr>
              <w:tc>
                <w:tcPr>
                  <w:tcW w:w="2651" w:type="dxa"/>
                  <w:tcMar>
                    <w:top w:w="15" w:type="dxa"/>
                    <w:left w:w="15" w:type="dxa"/>
                    <w:bottom w:w="15" w:type="dxa"/>
                    <w:right w:w="15" w:type="dxa"/>
                  </w:tcMar>
                </w:tcPr>
                <w:p w:rsidR="00C8237E" w:rsidRPr="00C8237E" w:rsidRDefault="00C8237E" w:rsidP="00FD673A">
                  <w:pPr>
                    <w:rPr>
                      <w:sz w:val="24"/>
                      <w:szCs w:val="24"/>
                    </w:rPr>
                  </w:pPr>
                  <w:r w:rsidRPr="00C8237E">
                    <w:t xml:space="preserve">КПП </w:t>
                  </w:r>
                </w:p>
              </w:tc>
              <w:tc>
                <w:tcPr>
                  <w:tcW w:w="5484" w:type="dxa"/>
                  <w:tcMar>
                    <w:top w:w="15" w:type="dxa"/>
                    <w:left w:w="15" w:type="dxa"/>
                    <w:bottom w:w="15" w:type="dxa"/>
                    <w:right w:w="15" w:type="dxa"/>
                  </w:tcMar>
                </w:tcPr>
                <w:p w:rsidR="00C8237E" w:rsidRPr="00C8237E" w:rsidRDefault="00C8237E" w:rsidP="00FD673A">
                  <w:pPr>
                    <w:rPr>
                      <w:sz w:val="24"/>
                      <w:szCs w:val="24"/>
                    </w:rPr>
                  </w:pPr>
                  <w:r w:rsidRPr="00C8237E">
                    <w:t>667401001</w:t>
                  </w:r>
                </w:p>
              </w:tc>
            </w:tr>
            <w:tr w:rsidR="00C8237E" w:rsidRPr="00FB3485" w:rsidTr="00C8237E">
              <w:trPr>
                <w:tblCellSpacing w:w="15" w:type="dxa"/>
              </w:trPr>
              <w:tc>
                <w:tcPr>
                  <w:tcW w:w="2651" w:type="dxa"/>
                  <w:tcMar>
                    <w:top w:w="15" w:type="dxa"/>
                    <w:left w:w="15" w:type="dxa"/>
                    <w:bottom w:w="15" w:type="dxa"/>
                    <w:right w:w="15" w:type="dxa"/>
                  </w:tcMar>
                </w:tcPr>
                <w:p w:rsidR="00C8237E" w:rsidRPr="00C8237E" w:rsidRDefault="00C8237E" w:rsidP="00FD673A">
                  <w:pPr>
                    <w:rPr>
                      <w:sz w:val="24"/>
                      <w:szCs w:val="24"/>
                    </w:rPr>
                  </w:pPr>
                  <w:r w:rsidRPr="00C8237E">
                    <w:t xml:space="preserve">Юридический адрес </w:t>
                  </w:r>
                </w:p>
              </w:tc>
              <w:tc>
                <w:tcPr>
                  <w:tcW w:w="5484" w:type="dxa"/>
                  <w:tcMar>
                    <w:top w:w="15" w:type="dxa"/>
                    <w:left w:w="15" w:type="dxa"/>
                    <w:bottom w:w="15" w:type="dxa"/>
                    <w:right w:w="15" w:type="dxa"/>
                  </w:tcMar>
                </w:tcPr>
                <w:p w:rsidR="00C8237E" w:rsidRPr="00C8237E" w:rsidRDefault="00C8237E" w:rsidP="00FD673A">
                  <w:pPr>
                    <w:rPr>
                      <w:sz w:val="24"/>
                      <w:szCs w:val="24"/>
                    </w:rPr>
                  </w:pPr>
                  <w:r w:rsidRPr="00C8237E">
                    <w:t xml:space="preserve">620085, Свердловская </w:t>
                  </w:r>
                  <w:proofErr w:type="spellStart"/>
                  <w:r w:rsidRPr="00C8237E">
                    <w:t>обл</w:t>
                  </w:r>
                  <w:proofErr w:type="spellEnd"/>
                  <w:r w:rsidRPr="00C8237E">
                    <w:t xml:space="preserve">, Екатеринбург г, </w:t>
                  </w:r>
                  <w:proofErr w:type="spellStart"/>
                  <w:r w:rsidRPr="00C8237E">
                    <w:t>ул</w:t>
                  </w:r>
                  <w:proofErr w:type="gramStart"/>
                  <w:r w:rsidRPr="00C8237E">
                    <w:t>.М</w:t>
                  </w:r>
                  <w:proofErr w:type="gramEnd"/>
                  <w:r w:rsidRPr="00C8237E">
                    <w:t>онтерская</w:t>
                  </w:r>
                  <w:proofErr w:type="spellEnd"/>
                  <w:r w:rsidRPr="00C8237E">
                    <w:t>, д.4 - 9</w:t>
                  </w:r>
                </w:p>
              </w:tc>
            </w:tr>
            <w:tr w:rsidR="00C8237E" w:rsidRPr="00FB3485" w:rsidTr="00C8237E">
              <w:trPr>
                <w:tblCellSpacing w:w="15" w:type="dxa"/>
              </w:trPr>
              <w:tc>
                <w:tcPr>
                  <w:tcW w:w="2651" w:type="dxa"/>
                  <w:tcMar>
                    <w:top w:w="15" w:type="dxa"/>
                    <w:left w:w="15" w:type="dxa"/>
                    <w:bottom w:w="15" w:type="dxa"/>
                    <w:right w:w="15" w:type="dxa"/>
                  </w:tcMar>
                </w:tcPr>
                <w:p w:rsidR="00C8237E" w:rsidRPr="00C8237E" w:rsidRDefault="00C8237E" w:rsidP="00FD673A">
                  <w:pPr>
                    <w:rPr>
                      <w:sz w:val="24"/>
                      <w:szCs w:val="24"/>
                    </w:rPr>
                  </w:pPr>
                  <w:r w:rsidRPr="00C8237E">
                    <w:t xml:space="preserve">Почтовый адрес </w:t>
                  </w:r>
                </w:p>
              </w:tc>
              <w:tc>
                <w:tcPr>
                  <w:tcW w:w="5484" w:type="dxa"/>
                  <w:tcMar>
                    <w:top w:w="15" w:type="dxa"/>
                    <w:left w:w="15" w:type="dxa"/>
                    <w:bottom w:w="15" w:type="dxa"/>
                    <w:right w:w="15" w:type="dxa"/>
                  </w:tcMar>
                </w:tcPr>
                <w:p w:rsidR="00C8237E" w:rsidRPr="00C8237E" w:rsidRDefault="00C8237E" w:rsidP="00FD673A">
                  <w:pPr>
                    <w:rPr>
                      <w:sz w:val="24"/>
                      <w:szCs w:val="24"/>
                    </w:rPr>
                  </w:pPr>
                  <w:r w:rsidRPr="00C8237E">
                    <w:t xml:space="preserve">620027, Свердловская </w:t>
                  </w:r>
                  <w:proofErr w:type="spellStart"/>
                  <w:r w:rsidRPr="00C8237E">
                    <w:t>обл</w:t>
                  </w:r>
                  <w:proofErr w:type="spellEnd"/>
                  <w:r w:rsidRPr="00C8237E">
                    <w:t xml:space="preserve">, Екатеринбург г, </w:t>
                  </w:r>
                  <w:proofErr w:type="spellStart"/>
                  <w:r w:rsidRPr="00C8237E">
                    <w:t>ул</w:t>
                  </w:r>
                  <w:proofErr w:type="gramStart"/>
                  <w:r w:rsidRPr="00C8237E">
                    <w:t>.В</w:t>
                  </w:r>
                  <w:proofErr w:type="gramEnd"/>
                  <w:r w:rsidRPr="00C8237E">
                    <w:t>осточная</w:t>
                  </w:r>
                  <w:proofErr w:type="spellEnd"/>
                  <w:r w:rsidRPr="00C8237E">
                    <w:t>, д.1</w:t>
                  </w:r>
                </w:p>
              </w:tc>
            </w:tr>
            <w:tr w:rsidR="00C8237E" w:rsidRPr="00FB3485" w:rsidTr="00C8237E">
              <w:trPr>
                <w:tblCellSpacing w:w="15" w:type="dxa"/>
              </w:trPr>
              <w:tc>
                <w:tcPr>
                  <w:tcW w:w="2651" w:type="dxa"/>
                  <w:tcMar>
                    <w:top w:w="15" w:type="dxa"/>
                    <w:left w:w="15" w:type="dxa"/>
                    <w:bottom w:w="15" w:type="dxa"/>
                    <w:right w:w="15" w:type="dxa"/>
                  </w:tcMar>
                </w:tcPr>
                <w:p w:rsidR="00C8237E" w:rsidRPr="00C8237E" w:rsidRDefault="00C8237E" w:rsidP="00FD673A">
                  <w:pPr>
                    <w:rPr>
                      <w:sz w:val="24"/>
                      <w:szCs w:val="24"/>
                    </w:rPr>
                  </w:pPr>
                  <w:r w:rsidRPr="00C8237E">
                    <w:t xml:space="preserve">Контактный телефон </w:t>
                  </w:r>
                </w:p>
              </w:tc>
              <w:tc>
                <w:tcPr>
                  <w:tcW w:w="5484" w:type="dxa"/>
                  <w:tcMar>
                    <w:top w:w="15" w:type="dxa"/>
                    <w:left w:w="15" w:type="dxa"/>
                    <w:bottom w:w="15" w:type="dxa"/>
                    <w:right w:w="15" w:type="dxa"/>
                  </w:tcMar>
                </w:tcPr>
                <w:p w:rsidR="00C8237E" w:rsidRPr="00C8237E" w:rsidRDefault="00C8237E" w:rsidP="00FD673A">
                  <w:pPr>
                    <w:rPr>
                      <w:sz w:val="24"/>
                      <w:szCs w:val="24"/>
                    </w:rPr>
                  </w:pPr>
                  <w:r w:rsidRPr="00C8237E">
                    <w:t>+79222067020</w:t>
                  </w:r>
                </w:p>
              </w:tc>
            </w:tr>
          </w:tbl>
          <w:p w:rsidR="00C8237E" w:rsidRPr="00FB3485" w:rsidRDefault="00C8237E" w:rsidP="00FD673A">
            <w:pPr>
              <w:pStyle w:val="a6"/>
              <w:tabs>
                <w:tab w:val="num" w:pos="567"/>
              </w:tabs>
              <w:ind w:left="0"/>
              <w:jc w:val="both"/>
              <w:rPr>
                <w:spacing w:val="-6"/>
                <w:sz w:val="24"/>
                <w:szCs w:val="24"/>
              </w:rPr>
            </w:pPr>
          </w:p>
        </w:tc>
      </w:tr>
    </w:tbl>
    <w:p w:rsidR="00C8237E" w:rsidRPr="00094DF7" w:rsidRDefault="00C8237E" w:rsidP="00C8237E">
      <w:pPr>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6" w:history="1">
        <w:r w:rsidRPr="00094DF7">
          <w:rPr>
            <w:sz w:val="24"/>
          </w:rPr>
          <w:t>http://www.sberbank-ast.ru</w:t>
        </w:r>
      </w:hyperlink>
      <w:r w:rsidRPr="00094DF7">
        <w:rPr>
          <w:sz w:val="24"/>
        </w:rPr>
        <w:t>.</w:t>
      </w:r>
    </w:p>
    <w:p w:rsidR="00C8237E" w:rsidRPr="00FB3485" w:rsidRDefault="00C8237E" w:rsidP="00C8237E">
      <w:pPr>
        <w:pStyle w:val="a6"/>
        <w:tabs>
          <w:tab w:val="num" w:pos="567"/>
        </w:tabs>
        <w:ind w:left="0"/>
        <w:jc w:val="both"/>
        <w:rPr>
          <w:spacing w:val="-6"/>
          <w:sz w:val="24"/>
          <w:szCs w:val="24"/>
        </w:rPr>
      </w:pPr>
    </w:p>
    <w:p w:rsidR="00C8237E" w:rsidRDefault="00C8237E" w:rsidP="00C8237E">
      <w:pPr>
        <w:jc w:val="center"/>
        <w:rPr>
          <w:noProof/>
          <w:sz w:val="24"/>
          <w:szCs w:val="24"/>
        </w:rPr>
      </w:pPr>
      <w:r>
        <w:rPr>
          <w:noProof/>
          <w:sz w:val="24"/>
          <w:szCs w:val="24"/>
        </w:rPr>
        <w:t>Сведения о решении</w:t>
      </w:r>
    </w:p>
    <w:p w:rsidR="00C8237E" w:rsidRDefault="00C8237E" w:rsidP="00C8237E">
      <w:pPr>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C8237E" w:rsidRDefault="00C8237E" w:rsidP="00C8237E">
      <w:pPr>
        <w:jc w:val="center"/>
        <w:rPr>
          <w:noProof/>
          <w:sz w:val="24"/>
          <w:szCs w:val="24"/>
        </w:rPr>
      </w:pPr>
    </w:p>
    <w:tbl>
      <w:tblPr>
        <w:tblW w:w="10773" w:type="dxa"/>
        <w:tblInd w:w="108" w:type="dxa"/>
        <w:tblLayout w:type="fixed"/>
        <w:tblLook w:val="01E0" w:firstRow="1" w:lastRow="1" w:firstColumn="1" w:lastColumn="1" w:noHBand="0" w:noVBand="0"/>
      </w:tblPr>
      <w:tblGrid>
        <w:gridCol w:w="6946"/>
        <w:gridCol w:w="1559"/>
        <w:gridCol w:w="2268"/>
      </w:tblGrid>
      <w:tr w:rsidR="00C8237E" w:rsidTr="00C8237E">
        <w:tc>
          <w:tcPr>
            <w:tcW w:w="6946" w:type="dxa"/>
            <w:tcBorders>
              <w:top w:val="single" w:sz="4" w:space="0" w:color="auto"/>
              <w:left w:val="single" w:sz="4" w:space="0" w:color="auto"/>
              <w:bottom w:val="single" w:sz="4" w:space="0" w:color="auto"/>
              <w:right w:val="single" w:sz="4" w:space="0" w:color="auto"/>
            </w:tcBorders>
            <w:vAlign w:val="center"/>
            <w:hideMark/>
          </w:tcPr>
          <w:p w:rsidR="00C8237E" w:rsidRDefault="00C8237E" w:rsidP="00FD673A">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37E" w:rsidRDefault="00C8237E" w:rsidP="00FD673A">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C8237E" w:rsidRDefault="00C8237E" w:rsidP="00FD673A">
            <w:pPr>
              <w:spacing w:after="60"/>
              <w:jc w:val="center"/>
              <w:rPr>
                <w:noProof/>
              </w:rPr>
            </w:pPr>
            <w:r>
              <w:rPr>
                <w:noProof/>
              </w:rPr>
              <w:t>Состав комиссии</w:t>
            </w:r>
          </w:p>
        </w:tc>
      </w:tr>
      <w:tr w:rsidR="00040CB8" w:rsidTr="00C8237E">
        <w:tc>
          <w:tcPr>
            <w:tcW w:w="6946" w:type="dxa"/>
            <w:tcBorders>
              <w:top w:val="single" w:sz="4" w:space="0" w:color="auto"/>
              <w:left w:val="single" w:sz="4" w:space="0" w:color="auto"/>
              <w:bottom w:val="single" w:sz="4" w:space="0" w:color="auto"/>
              <w:right w:val="single" w:sz="4" w:space="0" w:color="auto"/>
            </w:tcBorders>
            <w:hideMark/>
          </w:tcPr>
          <w:p w:rsidR="00040CB8" w:rsidRDefault="00040CB8" w:rsidP="00FD673A">
            <w:pPr>
              <w:jc w:val="both"/>
              <w:rPr>
                <w:noProof/>
                <w:sz w:val="16"/>
                <w:szCs w:val="16"/>
              </w:rPr>
            </w:pPr>
            <w:bookmarkStart w:id="0" w:name="_GoBack" w:colFirst="2" w:colLast="2"/>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40CB8" w:rsidRDefault="00040CB8" w:rsidP="00FD673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40CB8" w:rsidRDefault="00040CB8">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040CB8" w:rsidTr="00C8237E">
        <w:trPr>
          <w:trHeight w:val="540"/>
        </w:trPr>
        <w:tc>
          <w:tcPr>
            <w:tcW w:w="6946" w:type="dxa"/>
            <w:tcBorders>
              <w:top w:val="single" w:sz="4" w:space="0" w:color="auto"/>
              <w:left w:val="single" w:sz="4" w:space="0" w:color="auto"/>
              <w:bottom w:val="single" w:sz="4" w:space="0" w:color="auto"/>
              <w:right w:val="single" w:sz="4" w:space="0" w:color="auto"/>
            </w:tcBorders>
            <w:hideMark/>
          </w:tcPr>
          <w:p w:rsidR="00040CB8" w:rsidRPr="00B34584" w:rsidRDefault="00040CB8" w:rsidP="00FD673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40CB8" w:rsidRDefault="00040CB8" w:rsidP="00FD673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40CB8" w:rsidRDefault="00040CB8">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040CB8" w:rsidTr="00C8237E">
        <w:tc>
          <w:tcPr>
            <w:tcW w:w="6946" w:type="dxa"/>
            <w:tcBorders>
              <w:top w:val="single" w:sz="4" w:space="0" w:color="auto"/>
              <w:left w:val="single" w:sz="4" w:space="0" w:color="auto"/>
              <w:bottom w:val="single" w:sz="4" w:space="0" w:color="auto"/>
              <w:right w:val="single" w:sz="4" w:space="0" w:color="auto"/>
            </w:tcBorders>
            <w:hideMark/>
          </w:tcPr>
          <w:p w:rsidR="00040CB8" w:rsidRPr="00B34584" w:rsidRDefault="00040CB8" w:rsidP="00FD673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40CB8" w:rsidRDefault="00040CB8" w:rsidP="00FD673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40CB8" w:rsidRDefault="00040CB8">
            <w:pPr>
              <w:spacing w:line="276" w:lineRule="auto"/>
              <w:jc w:val="center"/>
              <w:rPr>
                <w:sz w:val="24"/>
                <w:szCs w:val="24"/>
                <w:lang w:eastAsia="en-US"/>
              </w:rPr>
            </w:pPr>
            <w:r>
              <w:rPr>
                <w:sz w:val="24"/>
                <w:szCs w:val="24"/>
                <w:lang w:eastAsia="en-US"/>
              </w:rPr>
              <w:t>Н.А. Морозова</w:t>
            </w:r>
          </w:p>
        </w:tc>
      </w:tr>
      <w:tr w:rsidR="00040CB8" w:rsidTr="00C8237E">
        <w:tc>
          <w:tcPr>
            <w:tcW w:w="6946" w:type="dxa"/>
            <w:tcBorders>
              <w:top w:val="single" w:sz="4" w:space="0" w:color="auto"/>
              <w:left w:val="single" w:sz="4" w:space="0" w:color="auto"/>
              <w:bottom w:val="single" w:sz="4" w:space="0" w:color="auto"/>
              <w:right w:val="single" w:sz="4" w:space="0" w:color="auto"/>
            </w:tcBorders>
            <w:hideMark/>
          </w:tcPr>
          <w:p w:rsidR="00040CB8" w:rsidRPr="00B34584" w:rsidRDefault="00040CB8" w:rsidP="00FD673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40CB8" w:rsidRDefault="00040CB8" w:rsidP="00FD673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40CB8" w:rsidRDefault="00040CB8">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040CB8" w:rsidTr="00C8237E">
        <w:tc>
          <w:tcPr>
            <w:tcW w:w="6946" w:type="dxa"/>
            <w:tcBorders>
              <w:top w:val="single" w:sz="4" w:space="0" w:color="auto"/>
              <w:left w:val="single" w:sz="4" w:space="0" w:color="auto"/>
              <w:bottom w:val="single" w:sz="4" w:space="0" w:color="auto"/>
              <w:right w:val="single" w:sz="4" w:space="0" w:color="auto"/>
            </w:tcBorders>
          </w:tcPr>
          <w:p w:rsidR="00040CB8" w:rsidRDefault="00040CB8" w:rsidP="00FD673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40CB8" w:rsidRDefault="00040CB8" w:rsidP="00FD673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040CB8" w:rsidRDefault="00040CB8">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040CB8" w:rsidTr="00C8237E">
        <w:tc>
          <w:tcPr>
            <w:tcW w:w="6946" w:type="dxa"/>
            <w:tcBorders>
              <w:top w:val="single" w:sz="4" w:space="0" w:color="auto"/>
              <w:left w:val="single" w:sz="4" w:space="0" w:color="auto"/>
              <w:bottom w:val="single" w:sz="4" w:space="0" w:color="auto"/>
              <w:right w:val="single" w:sz="4" w:space="0" w:color="auto"/>
            </w:tcBorders>
            <w:hideMark/>
          </w:tcPr>
          <w:p w:rsidR="00040CB8" w:rsidRPr="00B34584" w:rsidRDefault="00040CB8" w:rsidP="00FD673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40CB8" w:rsidRDefault="00040CB8" w:rsidP="00FD673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40CB8" w:rsidRDefault="00040CB8">
            <w:pPr>
              <w:spacing w:line="276" w:lineRule="auto"/>
              <w:jc w:val="center"/>
              <w:rPr>
                <w:sz w:val="24"/>
                <w:szCs w:val="24"/>
                <w:lang w:eastAsia="en-US"/>
              </w:rPr>
            </w:pPr>
            <w:r>
              <w:rPr>
                <w:sz w:val="24"/>
                <w:szCs w:val="24"/>
                <w:lang w:eastAsia="en-US"/>
              </w:rPr>
              <w:t>А.Т. Абдуллаев</w:t>
            </w:r>
          </w:p>
        </w:tc>
      </w:tr>
      <w:tr w:rsidR="00040CB8" w:rsidTr="00C8237E">
        <w:tc>
          <w:tcPr>
            <w:tcW w:w="6946" w:type="dxa"/>
            <w:tcBorders>
              <w:top w:val="single" w:sz="4" w:space="0" w:color="auto"/>
              <w:left w:val="single" w:sz="4" w:space="0" w:color="auto"/>
              <w:bottom w:val="single" w:sz="4" w:space="0" w:color="auto"/>
              <w:right w:val="single" w:sz="4" w:space="0" w:color="auto"/>
            </w:tcBorders>
          </w:tcPr>
          <w:p w:rsidR="00040CB8" w:rsidRDefault="00040CB8" w:rsidP="00FD673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40CB8" w:rsidRDefault="00040CB8" w:rsidP="00FD673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040CB8" w:rsidRDefault="00040CB8">
            <w:pPr>
              <w:spacing w:line="276" w:lineRule="auto"/>
              <w:jc w:val="center"/>
              <w:rPr>
                <w:sz w:val="24"/>
                <w:szCs w:val="24"/>
                <w:lang w:eastAsia="en-US"/>
              </w:rPr>
            </w:pPr>
            <w:r>
              <w:rPr>
                <w:sz w:val="24"/>
                <w:szCs w:val="24"/>
                <w:lang w:eastAsia="en-US"/>
              </w:rPr>
              <w:t>Н.Б. Захарова</w:t>
            </w:r>
          </w:p>
        </w:tc>
      </w:tr>
      <w:bookmarkEnd w:id="0"/>
    </w:tbl>
    <w:p w:rsidR="00C8237E" w:rsidRDefault="00C8237E" w:rsidP="00C8237E">
      <w:pPr>
        <w:ind w:left="-993"/>
        <w:jc w:val="both"/>
        <w:rPr>
          <w:b/>
          <w:sz w:val="24"/>
          <w:szCs w:val="24"/>
        </w:rPr>
      </w:pPr>
    </w:p>
    <w:p w:rsidR="00B301E8" w:rsidRPr="00C8237E" w:rsidRDefault="00C8237E" w:rsidP="00C8237E">
      <w:pPr>
        <w:ind w:left="-993"/>
        <w:jc w:val="both"/>
        <w:rPr>
          <w:b/>
          <w:color w:val="FF0000"/>
          <w:sz w:val="16"/>
          <w:szCs w:val="16"/>
        </w:rPr>
      </w:pPr>
      <w:r w:rsidRPr="002F1B70">
        <w:rPr>
          <w:b/>
          <w:sz w:val="24"/>
          <w:szCs w:val="24"/>
        </w:rPr>
        <w:t xml:space="preserve">  </w:t>
      </w:r>
      <w:r>
        <w:rPr>
          <w:b/>
          <w:sz w:val="24"/>
          <w:szCs w:val="24"/>
        </w:rPr>
        <w:tab/>
        <w:t xml:space="preserve">           </w:t>
      </w:r>
    </w:p>
    <w:p w:rsidR="00B301E8" w:rsidRDefault="00B301E8" w:rsidP="00B301E8">
      <w:pPr>
        <w:rPr>
          <w:b/>
          <w:sz w:val="24"/>
          <w:szCs w:val="24"/>
        </w:rPr>
      </w:pPr>
      <w:r>
        <w:rPr>
          <w:b/>
          <w:sz w:val="24"/>
          <w:szCs w:val="24"/>
        </w:rPr>
        <w:t xml:space="preserve">Заместитель председателя комиссии:                                         </w:t>
      </w:r>
      <w:r>
        <w:rPr>
          <w:sz w:val="24"/>
          <w:szCs w:val="24"/>
        </w:rPr>
        <w:t xml:space="preserve">В.К. </w:t>
      </w:r>
      <w:proofErr w:type="spellStart"/>
      <w:r>
        <w:rPr>
          <w:sz w:val="24"/>
          <w:szCs w:val="24"/>
        </w:rPr>
        <w:t>Бандурин</w:t>
      </w:r>
      <w:proofErr w:type="spellEnd"/>
      <w:r>
        <w:rPr>
          <w:b/>
          <w:sz w:val="24"/>
          <w:szCs w:val="24"/>
        </w:rPr>
        <w:t xml:space="preserve">                                                         </w:t>
      </w:r>
      <w:r>
        <w:rPr>
          <w:b/>
          <w:sz w:val="24"/>
          <w:szCs w:val="24"/>
        </w:rPr>
        <w:tab/>
      </w:r>
      <w:r>
        <w:rPr>
          <w:b/>
          <w:sz w:val="24"/>
          <w:szCs w:val="24"/>
        </w:rPr>
        <w:tab/>
        <w:t xml:space="preserve">   </w:t>
      </w:r>
    </w:p>
    <w:p w:rsidR="00B301E8" w:rsidRDefault="00B301E8" w:rsidP="00B301E8">
      <w:pPr>
        <w:jc w:val="both"/>
        <w:rPr>
          <w:sz w:val="24"/>
          <w:szCs w:val="24"/>
        </w:rPr>
      </w:pPr>
      <w:r>
        <w:rPr>
          <w:b/>
          <w:sz w:val="24"/>
          <w:szCs w:val="24"/>
        </w:rPr>
        <w:t xml:space="preserve">Члены  комиссии                                                                                                                                                                                                </w:t>
      </w:r>
    </w:p>
    <w:p w:rsidR="00B301E8" w:rsidRDefault="00B301E8" w:rsidP="00B301E8">
      <w:pPr>
        <w:jc w:val="right"/>
        <w:rPr>
          <w:sz w:val="24"/>
          <w:szCs w:val="24"/>
        </w:rPr>
      </w:pPr>
      <w:r>
        <w:rPr>
          <w:sz w:val="24"/>
          <w:szCs w:val="24"/>
        </w:rPr>
        <w:t xml:space="preserve">___________________В. А. </w:t>
      </w:r>
      <w:proofErr w:type="spellStart"/>
      <w:r>
        <w:rPr>
          <w:sz w:val="24"/>
          <w:szCs w:val="24"/>
        </w:rPr>
        <w:t>Климин</w:t>
      </w:r>
      <w:proofErr w:type="spellEnd"/>
    </w:p>
    <w:p w:rsidR="00B301E8" w:rsidRDefault="00B301E8" w:rsidP="00B301E8">
      <w:pPr>
        <w:jc w:val="right"/>
        <w:rPr>
          <w:sz w:val="24"/>
          <w:szCs w:val="24"/>
        </w:rPr>
      </w:pPr>
      <w:r>
        <w:rPr>
          <w:sz w:val="24"/>
          <w:szCs w:val="24"/>
        </w:rPr>
        <w:t>__________________Н.А. Морозова</w:t>
      </w:r>
    </w:p>
    <w:p w:rsidR="00B301E8" w:rsidRDefault="00B301E8" w:rsidP="00B301E8">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______________ Т.И. </w:t>
      </w:r>
      <w:proofErr w:type="spellStart"/>
      <w:r>
        <w:rPr>
          <w:sz w:val="24"/>
          <w:szCs w:val="24"/>
        </w:rPr>
        <w:t>Долгодворова</w:t>
      </w:r>
      <w:proofErr w:type="spellEnd"/>
    </w:p>
    <w:p w:rsidR="00B301E8" w:rsidRDefault="00B301E8" w:rsidP="00B301E8">
      <w:pPr>
        <w:jc w:val="right"/>
        <w:rPr>
          <w:sz w:val="24"/>
          <w:szCs w:val="24"/>
        </w:rPr>
      </w:pPr>
      <w:r>
        <w:rPr>
          <w:sz w:val="24"/>
          <w:szCs w:val="24"/>
        </w:rPr>
        <w:t xml:space="preserve">_________________Ж.В. </w:t>
      </w:r>
      <w:proofErr w:type="spellStart"/>
      <w:r>
        <w:rPr>
          <w:sz w:val="24"/>
          <w:szCs w:val="24"/>
        </w:rPr>
        <w:t>Резинкина</w:t>
      </w:r>
      <w:proofErr w:type="spellEnd"/>
    </w:p>
    <w:p w:rsidR="00B301E8" w:rsidRDefault="00B301E8" w:rsidP="00B301E8">
      <w:pPr>
        <w:jc w:val="right"/>
        <w:rPr>
          <w:sz w:val="24"/>
          <w:szCs w:val="24"/>
        </w:rPr>
      </w:pPr>
      <w:r>
        <w:rPr>
          <w:sz w:val="24"/>
          <w:szCs w:val="24"/>
        </w:rPr>
        <w:t>_________________А.Т. Абдуллаев</w:t>
      </w:r>
    </w:p>
    <w:p w:rsidR="00B301E8" w:rsidRDefault="00B301E8" w:rsidP="00B301E8">
      <w:pPr>
        <w:jc w:val="right"/>
        <w:rPr>
          <w:sz w:val="24"/>
          <w:szCs w:val="24"/>
        </w:rPr>
      </w:pPr>
      <w:r>
        <w:rPr>
          <w:sz w:val="24"/>
          <w:szCs w:val="24"/>
        </w:rPr>
        <w:t>__________________Н.Б. Захарова</w:t>
      </w:r>
    </w:p>
    <w:p w:rsidR="00B301E8" w:rsidRDefault="00B301E8" w:rsidP="00B301E8">
      <w:pPr>
        <w:rPr>
          <w:sz w:val="24"/>
          <w:szCs w:val="24"/>
        </w:rPr>
      </w:pPr>
      <w:r>
        <w:rPr>
          <w:sz w:val="24"/>
          <w:szCs w:val="24"/>
        </w:rPr>
        <w:t xml:space="preserve"> </w:t>
      </w:r>
    </w:p>
    <w:p w:rsidR="00B301E8" w:rsidRDefault="00B301E8" w:rsidP="00B301E8">
      <w:pPr>
        <w:rPr>
          <w:sz w:val="24"/>
          <w:szCs w:val="24"/>
        </w:rPr>
      </w:pPr>
      <w:r>
        <w:rPr>
          <w:sz w:val="24"/>
          <w:szCs w:val="24"/>
        </w:rPr>
        <w:t xml:space="preserve"> Представитель заказчика:                                               </w:t>
      </w:r>
      <w:r w:rsidR="00B112CC">
        <w:rPr>
          <w:sz w:val="24"/>
          <w:szCs w:val="24"/>
        </w:rPr>
        <w:t xml:space="preserve">                           </w:t>
      </w:r>
      <w:r>
        <w:rPr>
          <w:sz w:val="24"/>
          <w:szCs w:val="24"/>
        </w:rPr>
        <w:t xml:space="preserve"> ________________</w:t>
      </w:r>
      <w:r w:rsidR="00B112CC">
        <w:rPr>
          <w:sz w:val="24"/>
          <w:szCs w:val="24"/>
        </w:rPr>
        <w:t>Н.Н. Логинова</w:t>
      </w:r>
    </w:p>
    <w:p w:rsidR="00B301E8" w:rsidRDefault="00B301E8" w:rsidP="00B301E8">
      <w:pPr>
        <w:snapToGrid w:val="0"/>
        <w:ind w:right="120"/>
      </w:pPr>
    </w:p>
    <w:p w:rsidR="00B301E8" w:rsidRDefault="00B301E8" w:rsidP="00B301E8"/>
    <w:p w:rsidR="00B301E8" w:rsidRDefault="00B301E8" w:rsidP="00B301E8"/>
    <w:p w:rsidR="00B301E8" w:rsidRDefault="00B301E8" w:rsidP="00B301E8"/>
    <w:p w:rsidR="00B301E8" w:rsidRDefault="00B301E8" w:rsidP="00B301E8"/>
    <w:p w:rsidR="00B301E8" w:rsidRDefault="00B301E8" w:rsidP="00B301E8"/>
    <w:p w:rsidR="00B301E8" w:rsidRDefault="00B301E8" w:rsidP="00B301E8"/>
    <w:p w:rsidR="00B301E8" w:rsidRDefault="00B301E8" w:rsidP="00B301E8"/>
    <w:p w:rsidR="00B301E8" w:rsidRDefault="00B301E8" w:rsidP="00B301E8"/>
    <w:p w:rsidR="00B301E8" w:rsidRDefault="00B301E8" w:rsidP="00B301E8"/>
    <w:p w:rsidR="00B301E8" w:rsidRDefault="00B301E8" w:rsidP="00B301E8"/>
    <w:p w:rsidR="00B301E8" w:rsidRDefault="00B301E8" w:rsidP="00B301E8"/>
    <w:p w:rsidR="00B301E8" w:rsidRDefault="00B301E8" w:rsidP="00B301E8"/>
    <w:p w:rsidR="00B301E8" w:rsidRDefault="00B301E8" w:rsidP="00B301E8">
      <w:pPr>
        <w:widowControl/>
        <w:sectPr w:rsidR="00B301E8">
          <w:pgSz w:w="11906" w:h="16838"/>
          <w:pgMar w:top="567" w:right="566" w:bottom="1134" w:left="709" w:header="708" w:footer="708" w:gutter="0"/>
          <w:cols w:space="720"/>
        </w:sectPr>
      </w:pPr>
    </w:p>
    <w:p w:rsidR="00C8237E" w:rsidRPr="0047448E" w:rsidRDefault="00C8237E" w:rsidP="00C8237E">
      <w:pPr>
        <w:ind w:right="-66"/>
        <w:jc w:val="right"/>
      </w:pPr>
      <w:r w:rsidRPr="0047448E">
        <w:lastRenderedPageBreak/>
        <w:t xml:space="preserve">                                                                                                                       Приложение 1</w:t>
      </w:r>
    </w:p>
    <w:p w:rsidR="00C8237E" w:rsidRPr="008B6C95" w:rsidRDefault="00C8237E" w:rsidP="00C8237E">
      <w:pPr>
        <w:jc w:val="right"/>
        <w:rPr>
          <w:sz w:val="18"/>
          <w:szCs w:val="18"/>
        </w:rPr>
      </w:pPr>
      <w:r w:rsidRPr="0047448E">
        <w:t xml:space="preserve">                                                                                                                                               к </w:t>
      </w:r>
      <w:r w:rsidRPr="008B6C95">
        <w:rPr>
          <w:sz w:val="18"/>
          <w:szCs w:val="18"/>
        </w:rPr>
        <w:t xml:space="preserve">протоколу </w:t>
      </w:r>
      <w:r>
        <w:rPr>
          <w:sz w:val="18"/>
          <w:szCs w:val="18"/>
        </w:rPr>
        <w:t>рассмотрения</w:t>
      </w:r>
    </w:p>
    <w:p w:rsidR="00C8237E" w:rsidRPr="008B6C95" w:rsidRDefault="00C8237E" w:rsidP="00C8237E">
      <w:pPr>
        <w:jc w:val="right"/>
        <w:rPr>
          <w:sz w:val="18"/>
          <w:szCs w:val="18"/>
        </w:rPr>
      </w:pPr>
      <w:r>
        <w:rPr>
          <w:sz w:val="18"/>
          <w:szCs w:val="18"/>
        </w:rPr>
        <w:t>единственной</w:t>
      </w:r>
      <w:r w:rsidRPr="008B6C95">
        <w:rPr>
          <w:sz w:val="18"/>
          <w:szCs w:val="18"/>
        </w:rPr>
        <w:t xml:space="preserve"> </w:t>
      </w:r>
      <w:r>
        <w:rPr>
          <w:sz w:val="18"/>
          <w:szCs w:val="18"/>
        </w:rPr>
        <w:t>заявки</w:t>
      </w:r>
    </w:p>
    <w:p w:rsidR="00C8237E" w:rsidRPr="00285353" w:rsidRDefault="00C8237E" w:rsidP="00C8237E">
      <w:pPr>
        <w:tabs>
          <w:tab w:val="left" w:pos="3930"/>
          <w:tab w:val="right" w:pos="9355"/>
        </w:tabs>
        <w:ind w:right="-66"/>
        <w:jc w:val="right"/>
        <w:rPr>
          <w:sz w:val="18"/>
          <w:szCs w:val="18"/>
        </w:rPr>
      </w:pPr>
      <w:r w:rsidRPr="00285353">
        <w:rPr>
          <w:sz w:val="18"/>
          <w:szCs w:val="18"/>
        </w:rPr>
        <w:t>на участие в аукционе в электронной форме</w:t>
      </w:r>
    </w:p>
    <w:p w:rsidR="00C8237E" w:rsidRPr="00285353" w:rsidRDefault="00C8237E" w:rsidP="00C8237E">
      <w:pPr>
        <w:tabs>
          <w:tab w:val="left" w:pos="3930"/>
          <w:tab w:val="right" w:pos="9355"/>
        </w:tabs>
        <w:ind w:right="-66"/>
        <w:jc w:val="right"/>
        <w:rPr>
          <w:sz w:val="18"/>
          <w:szCs w:val="18"/>
        </w:rPr>
      </w:pPr>
      <w:r w:rsidRPr="00285353">
        <w:rPr>
          <w:sz w:val="18"/>
          <w:szCs w:val="18"/>
        </w:rPr>
        <w:t>от «</w:t>
      </w:r>
      <w:r>
        <w:rPr>
          <w:sz w:val="18"/>
          <w:szCs w:val="18"/>
        </w:rPr>
        <w:t>23</w:t>
      </w:r>
      <w:r w:rsidRPr="00285353">
        <w:rPr>
          <w:sz w:val="18"/>
          <w:szCs w:val="18"/>
        </w:rPr>
        <w:t>»</w:t>
      </w:r>
      <w:r w:rsidR="00266302">
        <w:rPr>
          <w:sz w:val="18"/>
          <w:szCs w:val="18"/>
        </w:rPr>
        <w:t xml:space="preserve"> </w:t>
      </w:r>
      <w:r>
        <w:rPr>
          <w:sz w:val="18"/>
          <w:szCs w:val="18"/>
        </w:rPr>
        <w:t>ма</w:t>
      </w:r>
      <w:r w:rsidRPr="00285353">
        <w:rPr>
          <w:sz w:val="18"/>
          <w:szCs w:val="18"/>
        </w:rPr>
        <w:t xml:space="preserve">я  2017 г. № </w:t>
      </w:r>
      <w:r>
        <w:rPr>
          <w:sz w:val="18"/>
          <w:szCs w:val="18"/>
        </w:rPr>
        <w:t>0187300005817000108</w:t>
      </w:r>
      <w:r w:rsidRPr="00285353">
        <w:rPr>
          <w:sz w:val="18"/>
          <w:szCs w:val="18"/>
        </w:rPr>
        <w:t>-1</w:t>
      </w:r>
    </w:p>
    <w:p w:rsidR="00C8237E" w:rsidRPr="001F67D8" w:rsidRDefault="00C8237E" w:rsidP="00C8237E">
      <w:pPr>
        <w:tabs>
          <w:tab w:val="left" w:pos="3930"/>
          <w:tab w:val="right" w:pos="9355"/>
        </w:tabs>
        <w:ind w:right="-66"/>
        <w:jc w:val="right"/>
      </w:pPr>
    </w:p>
    <w:p w:rsidR="00C8237E" w:rsidRPr="001C490E" w:rsidRDefault="00C8237E" w:rsidP="00C8237E">
      <w:pPr>
        <w:jc w:val="center"/>
      </w:pPr>
      <w:r w:rsidRPr="001C490E">
        <w:t xml:space="preserve">Таблица рассмотрения </w:t>
      </w:r>
      <w:r>
        <w:t>единственной</w:t>
      </w:r>
      <w:r w:rsidRPr="001C490E">
        <w:t xml:space="preserve"> </w:t>
      </w:r>
      <w:r>
        <w:t xml:space="preserve">заявки на участие </w:t>
      </w:r>
      <w:proofErr w:type="gramStart"/>
      <w:r>
        <w:t>в</w:t>
      </w:r>
      <w:proofErr w:type="gramEnd"/>
    </w:p>
    <w:p w:rsidR="00C8237E" w:rsidRPr="002B44D9" w:rsidRDefault="00C8237E" w:rsidP="00C8237E">
      <w:pPr>
        <w:jc w:val="center"/>
        <w:rPr>
          <w:bCs/>
        </w:rPr>
      </w:pPr>
      <w:proofErr w:type="gramStart"/>
      <w:r>
        <w:t>аукционе</w:t>
      </w:r>
      <w:proofErr w:type="gramEnd"/>
      <w:r>
        <w:t xml:space="preserve"> в электронной форме на право заключения муниципального контракта на п</w:t>
      </w:r>
      <w:r w:rsidRPr="007A2378">
        <w:t>оставк</w:t>
      </w:r>
      <w:r>
        <w:t>у</w:t>
      </w:r>
      <w:r w:rsidRPr="007A2378">
        <w:t xml:space="preserve"> легкового автомобиля</w:t>
      </w:r>
      <w:r>
        <w:t>.</w:t>
      </w:r>
    </w:p>
    <w:p w:rsidR="00C8237E" w:rsidRDefault="00C8237E" w:rsidP="00C8237E">
      <w:pPr>
        <w:jc w:val="center"/>
      </w:pPr>
      <w:r w:rsidRPr="00485E9A">
        <w:t xml:space="preserve">Заказчик: </w:t>
      </w:r>
      <w:r>
        <w:t>Муниципальное казенное учреждение «Центр материально-технического и информационно-методического обеспечения»</w:t>
      </w:r>
      <w:r w:rsidRPr="00DA2B4E">
        <w:t>.</w:t>
      </w:r>
    </w:p>
    <w:p w:rsidR="00C8237E" w:rsidRPr="00485E9A" w:rsidRDefault="00C8237E" w:rsidP="00C8237E"/>
    <w:tbl>
      <w:tblPr>
        <w:tblW w:w="158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gridCol w:w="2977"/>
        <w:gridCol w:w="4110"/>
      </w:tblGrid>
      <w:tr w:rsidR="00C8237E" w:rsidTr="00FD673A">
        <w:trPr>
          <w:trHeight w:val="203"/>
        </w:trPr>
        <w:tc>
          <w:tcPr>
            <w:tcW w:w="8789" w:type="dxa"/>
            <w:tcBorders>
              <w:top w:val="single" w:sz="4" w:space="0" w:color="auto"/>
              <w:bottom w:val="single" w:sz="4" w:space="0" w:color="auto"/>
            </w:tcBorders>
            <w:shd w:val="clear" w:color="auto" w:fill="auto"/>
          </w:tcPr>
          <w:p w:rsidR="00C8237E" w:rsidRDefault="00C8237E" w:rsidP="00FD673A">
            <w:pPr>
              <w:widowControl/>
              <w:jc w:val="center"/>
            </w:pPr>
            <w:r>
              <w:t>Показатель</w:t>
            </w:r>
          </w:p>
        </w:tc>
        <w:tc>
          <w:tcPr>
            <w:tcW w:w="2977" w:type="dxa"/>
            <w:tcBorders>
              <w:top w:val="single" w:sz="4" w:space="0" w:color="auto"/>
              <w:bottom w:val="single" w:sz="4" w:space="0" w:color="auto"/>
            </w:tcBorders>
            <w:shd w:val="clear" w:color="auto" w:fill="auto"/>
          </w:tcPr>
          <w:p w:rsidR="00C8237E" w:rsidRDefault="00C8237E" w:rsidP="00FD673A">
            <w:pPr>
              <w:widowControl/>
              <w:jc w:val="center"/>
            </w:pPr>
            <w:r>
              <w:t>Обязательные требования</w:t>
            </w:r>
          </w:p>
        </w:tc>
        <w:tc>
          <w:tcPr>
            <w:tcW w:w="4110" w:type="dxa"/>
          </w:tcPr>
          <w:p w:rsidR="00C8237E" w:rsidRPr="00B81C94" w:rsidRDefault="00C8237E" w:rsidP="00FD673A">
            <w:pPr>
              <w:widowControl/>
              <w:jc w:val="center"/>
            </w:pPr>
            <w:r w:rsidRPr="00B81C94">
              <w:t>Заявка №1</w:t>
            </w:r>
          </w:p>
          <w:p w:rsidR="00C8237E" w:rsidRPr="00B81C94" w:rsidRDefault="00C8237E" w:rsidP="00FD673A">
            <w:pPr>
              <w:widowControl/>
              <w:jc w:val="center"/>
              <w:rPr>
                <w:color w:val="000000"/>
                <w:sz w:val="18"/>
                <w:szCs w:val="18"/>
              </w:rPr>
            </w:pPr>
            <w:r w:rsidRPr="00B81C94">
              <w:rPr>
                <w:bCs/>
                <w:color w:val="000000"/>
                <w:sz w:val="18"/>
                <w:szCs w:val="18"/>
              </w:rPr>
              <w:t>Общество с ограниченной ответственностью "</w:t>
            </w:r>
            <w:proofErr w:type="spellStart"/>
            <w:r w:rsidRPr="00B81C94">
              <w:rPr>
                <w:bCs/>
                <w:color w:val="000000"/>
                <w:sz w:val="18"/>
                <w:szCs w:val="18"/>
              </w:rPr>
              <w:t>Стройтехкомплект</w:t>
            </w:r>
            <w:proofErr w:type="spellEnd"/>
            <w:r w:rsidRPr="00B81C94">
              <w:rPr>
                <w:bCs/>
                <w:color w:val="000000"/>
                <w:sz w:val="18"/>
                <w:szCs w:val="18"/>
              </w:rPr>
              <w:t>"</w:t>
            </w:r>
            <w:r w:rsidRPr="00B81C94">
              <w:rPr>
                <w:color w:val="000000"/>
                <w:sz w:val="18"/>
                <w:szCs w:val="18"/>
              </w:rPr>
              <w:t xml:space="preserve">,        </w:t>
            </w:r>
          </w:p>
          <w:p w:rsidR="00C8237E" w:rsidRPr="00B81C94" w:rsidRDefault="00C8237E" w:rsidP="00FD673A">
            <w:pPr>
              <w:widowControl/>
              <w:jc w:val="center"/>
              <w:rPr>
                <w:sz w:val="18"/>
                <w:szCs w:val="18"/>
              </w:rPr>
            </w:pPr>
            <w:r w:rsidRPr="00B81C94">
              <w:rPr>
                <w:color w:val="000000"/>
                <w:sz w:val="18"/>
                <w:szCs w:val="18"/>
              </w:rPr>
              <w:t xml:space="preserve"> г. Екатеринбург</w:t>
            </w:r>
          </w:p>
        </w:tc>
      </w:tr>
      <w:tr w:rsidR="00C8237E" w:rsidTr="00FD673A">
        <w:trPr>
          <w:trHeight w:val="203"/>
        </w:trPr>
        <w:tc>
          <w:tcPr>
            <w:tcW w:w="8789" w:type="dxa"/>
            <w:tcBorders>
              <w:top w:val="single" w:sz="4" w:space="0" w:color="auto"/>
              <w:bottom w:val="single" w:sz="4" w:space="0" w:color="auto"/>
            </w:tcBorders>
            <w:shd w:val="clear" w:color="auto" w:fill="auto"/>
          </w:tcPr>
          <w:p w:rsidR="00C8237E" w:rsidRDefault="00C8237E" w:rsidP="00FD673A">
            <w:pPr>
              <w:widowControl/>
            </w:pPr>
            <w:r w:rsidRPr="004251BB">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977" w:type="dxa"/>
            <w:tcBorders>
              <w:top w:val="single" w:sz="4" w:space="0" w:color="auto"/>
              <w:bottom w:val="single" w:sz="4" w:space="0" w:color="auto"/>
            </w:tcBorders>
            <w:shd w:val="clear" w:color="auto" w:fill="auto"/>
            <w:vAlign w:val="center"/>
          </w:tcPr>
          <w:p w:rsidR="00C8237E" w:rsidRDefault="00C8237E" w:rsidP="00FD673A">
            <w:pPr>
              <w:snapToGrid w:val="0"/>
              <w:jc w:val="center"/>
              <w:rPr>
                <w:color w:val="000000"/>
                <w:sz w:val="18"/>
                <w:szCs w:val="18"/>
              </w:rPr>
            </w:pPr>
            <w:r>
              <w:rPr>
                <w:color w:val="000000"/>
                <w:sz w:val="18"/>
                <w:szCs w:val="18"/>
              </w:rPr>
              <w:t>декларация</w:t>
            </w:r>
          </w:p>
        </w:tc>
        <w:tc>
          <w:tcPr>
            <w:tcW w:w="4110" w:type="dxa"/>
            <w:vAlign w:val="center"/>
          </w:tcPr>
          <w:p w:rsidR="00C8237E" w:rsidRPr="00A60C5A" w:rsidRDefault="00C8237E" w:rsidP="00FD673A">
            <w:pPr>
              <w:snapToGrid w:val="0"/>
              <w:spacing w:line="276" w:lineRule="auto"/>
              <w:jc w:val="center"/>
              <w:rPr>
                <w:color w:val="000000"/>
                <w:sz w:val="18"/>
                <w:szCs w:val="18"/>
              </w:rPr>
            </w:pPr>
            <w:r w:rsidRPr="00A60C5A">
              <w:rPr>
                <w:color w:val="000000"/>
                <w:sz w:val="18"/>
                <w:szCs w:val="18"/>
              </w:rPr>
              <w:t xml:space="preserve">информация </w:t>
            </w:r>
          </w:p>
          <w:p w:rsidR="00C8237E" w:rsidRDefault="00C8237E" w:rsidP="00FD673A">
            <w:pPr>
              <w:snapToGrid w:val="0"/>
              <w:jc w:val="center"/>
              <w:rPr>
                <w:color w:val="000000"/>
                <w:sz w:val="18"/>
                <w:szCs w:val="18"/>
              </w:rPr>
            </w:pPr>
            <w:r w:rsidRPr="00A60C5A">
              <w:rPr>
                <w:color w:val="000000"/>
                <w:sz w:val="18"/>
                <w:szCs w:val="18"/>
              </w:rPr>
              <w:t>продекларирована</w:t>
            </w:r>
          </w:p>
        </w:tc>
      </w:tr>
      <w:tr w:rsidR="00C8237E" w:rsidTr="00FD673A">
        <w:trPr>
          <w:trHeight w:val="203"/>
        </w:trPr>
        <w:tc>
          <w:tcPr>
            <w:tcW w:w="8789" w:type="dxa"/>
            <w:tcBorders>
              <w:top w:val="single" w:sz="4" w:space="0" w:color="auto"/>
              <w:bottom w:val="single" w:sz="4" w:space="0" w:color="auto"/>
            </w:tcBorders>
            <w:shd w:val="clear" w:color="auto" w:fill="auto"/>
          </w:tcPr>
          <w:p w:rsidR="00C8237E" w:rsidRDefault="00C8237E" w:rsidP="00FD673A">
            <w:pPr>
              <w:widowControl/>
            </w:pPr>
            <w:r w:rsidRPr="004251B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7" w:type="dxa"/>
            <w:tcBorders>
              <w:top w:val="single" w:sz="4" w:space="0" w:color="auto"/>
              <w:bottom w:val="single" w:sz="4" w:space="0" w:color="auto"/>
            </w:tcBorders>
            <w:shd w:val="clear" w:color="auto" w:fill="auto"/>
            <w:vAlign w:val="center"/>
          </w:tcPr>
          <w:p w:rsidR="00C8237E" w:rsidRDefault="00C8237E" w:rsidP="00FD673A">
            <w:pPr>
              <w:snapToGrid w:val="0"/>
              <w:jc w:val="center"/>
              <w:rPr>
                <w:color w:val="000000"/>
                <w:sz w:val="18"/>
                <w:szCs w:val="18"/>
              </w:rPr>
            </w:pPr>
            <w:r>
              <w:rPr>
                <w:color w:val="000000"/>
                <w:sz w:val="18"/>
                <w:szCs w:val="18"/>
              </w:rPr>
              <w:t>декларация</w:t>
            </w:r>
          </w:p>
        </w:tc>
        <w:tc>
          <w:tcPr>
            <w:tcW w:w="4110" w:type="dxa"/>
            <w:vAlign w:val="center"/>
          </w:tcPr>
          <w:p w:rsidR="00C8237E" w:rsidRPr="00A60C5A" w:rsidRDefault="00C8237E" w:rsidP="00FD673A">
            <w:pPr>
              <w:snapToGrid w:val="0"/>
              <w:spacing w:line="276" w:lineRule="auto"/>
              <w:jc w:val="center"/>
              <w:rPr>
                <w:color w:val="000000"/>
                <w:sz w:val="18"/>
                <w:szCs w:val="18"/>
              </w:rPr>
            </w:pPr>
            <w:r w:rsidRPr="00A60C5A">
              <w:rPr>
                <w:color w:val="000000"/>
                <w:sz w:val="18"/>
                <w:szCs w:val="18"/>
              </w:rPr>
              <w:t xml:space="preserve">информация </w:t>
            </w:r>
          </w:p>
          <w:p w:rsidR="00C8237E" w:rsidRDefault="00C8237E" w:rsidP="00FD673A">
            <w:pPr>
              <w:snapToGrid w:val="0"/>
              <w:jc w:val="center"/>
              <w:rPr>
                <w:color w:val="000000"/>
                <w:sz w:val="18"/>
                <w:szCs w:val="18"/>
              </w:rPr>
            </w:pPr>
            <w:r w:rsidRPr="00A60C5A">
              <w:rPr>
                <w:color w:val="000000"/>
                <w:sz w:val="18"/>
                <w:szCs w:val="18"/>
              </w:rPr>
              <w:t>продекларирована</w:t>
            </w:r>
          </w:p>
        </w:tc>
      </w:tr>
      <w:tr w:rsidR="00C8237E" w:rsidTr="00FD673A">
        <w:trPr>
          <w:trHeight w:val="203"/>
        </w:trPr>
        <w:tc>
          <w:tcPr>
            <w:tcW w:w="8789" w:type="dxa"/>
            <w:tcBorders>
              <w:top w:val="single" w:sz="4" w:space="0" w:color="auto"/>
              <w:bottom w:val="single" w:sz="4" w:space="0" w:color="auto"/>
            </w:tcBorders>
            <w:shd w:val="clear" w:color="auto" w:fill="auto"/>
          </w:tcPr>
          <w:p w:rsidR="00C8237E" w:rsidRPr="004251BB" w:rsidRDefault="00C8237E" w:rsidP="00FD673A">
            <w:pPr>
              <w:widowControl/>
              <w:rPr>
                <w:sz w:val="18"/>
                <w:szCs w:val="18"/>
              </w:rPr>
            </w:pPr>
            <w:r w:rsidRPr="004251BB">
              <w:rPr>
                <w:sz w:val="18"/>
                <w:szCs w:val="18"/>
              </w:rPr>
              <w:t xml:space="preserve">3. </w:t>
            </w:r>
            <w:proofErr w:type="gramStart"/>
            <w:r w:rsidRPr="004251B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251BB">
              <w:rPr>
                <w:sz w:val="18"/>
                <w:szCs w:val="18"/>
              </w:rPr>
              <w:t xml:space="preserve"> </w:t>
            </w:r>
            <w:proofErr w:type="gramStart"/>
            <w:r w:rsidRPr="004251B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251B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51BB">
              <w:rPr>
                <w:sz w:val="18"/>
                <w:szCs w:val="18"/>
              </w:rPr>
              <w:t>указанных</w:t>
            </w:r>
            <w:proofErr w:type="gramEnd"/>
            <w:r w:rsidRPr="004251B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7" w:type="dxa"/>
            <w:tcBorders>
              <w:top w:val="single" w:sz="4" w:space="0" w:color="auto"/>
              <w:bottom w:val="single" w:sz="4" w:space="0" w:color="auto"/>
            </w:tcBorders>
            <w:shd w:val="clear" w:color="auto" w:fill="auto"/>
            <w:vAlign w:val="center"/>
          </w:tcPr>
          <w:p w:rsidR="00C8237E" w:rsidRDefault="00C8237E" w:rsidP="00FD673A">
            <w:pPr>
              <w:snapToGrid w:val="0"/>
              <w:jc w:val="center"/>
              <w:rPr>
                <w:color w:val="000000"/>
                <w:sz w:val="18"/>
                <w:szCs w:val="18"/>
              </w:rPr>
            </w:pPr>
            <w:r>
              <w:rPr>
                <w:color w:val="000000"/>
                <w:sz w:val="18"/>
                <w:szCs w:val="18"/>
              </w:rPr>
              <w:t>декларация</w:t>
            </w:r>
          </w:p>
        </w:tc>
        <w:tc>
          <w:tcPr>
            <w:tcW w:w="4110" w:type="dxa"/>
            <w:vAlign w:val="center"/>
          </w:tcPr>
          <w:p w:rsidR="00C8237E" w:rsidRPr="00A60C5A" w:rsidRDefault="00C8237E" w:rsidP="00FD673A">
            <w:pPr>
              <w:snapToGrid w:val="0"/>
              <w:spacing w:line="276" w:lineRule="auto"/>
              <w:jc w:val="center"/>
              <w:rPr>
                <w:color w:val="000000"/>
                <w:sz w:val="18"/>
                <w:szCs w:val="18"/>
              </w:rPr>
            </w:pPr>
            <w:r w:rsidRPr="00A60C5A">
              <w:rPr>
                <w:color w:val="000000"/>
                <w:sz w:val="18"/>
                <w:szCs w:val="18"/>
              </w:rPr>
              <w:t xml:space="preserve">информация </w:t>
            </w:r>
          </w:p>
          <w:p w:rsidR="00C8237E" w:rsidRDefault="00C8237E" w:rsidP="00FD673A">
            <w:pPr>
              <w:snapToGrid w:val="0"/>
              <w:jc w:val="center"/>
              <w:rPr>
                <w:color w:val="000000"/>
                <w:sz w:val="18"/>
                <w:szCs w:val="18"/>
              </w:rPr>
            </w:pPr>
            <w:r w:rsidRPr="00A60C5A">
              <w:rPr>
                <w:color w:val="000000"/>
                <w:sz w:val="18"/>
                <w:szCs w:val="18"/>
              </w:rPr>
              <w:t>продекларирована</w:t>
            </w:r>
          </w:p>
        </w:tc>
      </w:tr>
      <w:tr w:rsidR="00C8237E" w:rsidTr="00FD673A">
        <w:trPr>
          <w:trHeight w:val="203"/>
        </w:trPr>
        <w:tc>
          <w:tcPr>
            <w:tcW w:w="8789" w:type="dxa"/>
            <w:tcBorders>
              <w:top w:val="single" w:sz="4" w:space="0" w:color="auto"/>
              <w:bottom w:val="single" w:sz="4" w:space="0" w:color="auto"/>
            </w:tcBorders>
            <w:shd w:val="clear" w:color="auto" w:fill="auto"/>
          </w:tcPr>
          <w:p w:rsidR="00C8237E" w:rsidRPr="0084750C" w:rsidRDefault="00C8237E" w:rsidP="00FD673A">
            <w:pPr>
              <w:suppressAutoHyphens/>
              <w:rPr>
                <w:sz w:val="18"/>
                <w:szCs w:val="18"/>
              </w:rPr>
            </w:pPr>
            <w:r w:rsidRPr="004251BB">
              <w:rPr>
                <w:sz w:val="18"/>
                <w:szCs w:val="18"/>
              </w:rPr>
              <w:t>4</w:t>
            </w:r>
            <w:r w:rsidRPr="0084750C">
              <w:rPr>
                <w:sz w:val="18"/>
                <w:szCs w:val="18"/>
              </w:rPr>
              <w:t xml:space="preserve">. </w:t>
            </w:r>
            <w:proofErr w:type="gramStart"/>
            <w:r>
              <w:rPr>
                <w:sz w:val="18"/>
                <w:szCs w:val="18"/>
              </w:rPr>
              <w:t>О</w:t>
            </w:r>
            <w:r w:rsidRPr="0084750C">
              <w:rPr>
                <w:sz w:val="18"/>
                <w:szCs w:val="18"/>
              </w:rPr>
              <w:t xml:space="preserve">тсутствие у участника закупки </w:t>
            </w:r>
            <w:r>
              <w:rPr>
                <w:sz w:val="18"/>
                <w:szCs w:val="18"/>
              </w:rPr>
              <w:t>–</w:t>
            </w:r>
            <w:r w:rsidRPr="0084750C">
              <w:rPr>
                <w:sz w:val="18"/>
                <w:szCs w:val="1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sz w:val="18"/>
                <w:szCs w:val="18"/>
              </w:rPr>
              <w:t>–</w:t>
            </w:r>
            <w:r w:rsidRPr="0084750C">
              <w:rPr>
                <w:sz w:val="18"/>
                <w:szCs w:val="18"/>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4750C">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8237E" w:rsidRPr="004251BB" w:rsidRDefault="00C8237E" w:rsidP="00FD673A">
            <w:pPr>
              <w:suppressAutoHyphens/>
              <w:rPr>
                <w:sz w:val="18"/>
                <w:szCs w:val="18"/>
              </w:rPr>
            </w:pPr>
            <w:r>
              <w:rPr>
                <w:sz w:val="18"/>
                <w:szCs w:val="18"/>
              </w:rPr>
              <w:t>4</w:t>
            </w:r>
            <w:r w:rsidRPr="0084750C">
              <w:rPr>
                <w:sz w:val="18"/>
                <w:szCs w:val="18"/>
              </w:rPr>
              <w:t xml:space="preserve">.1) участник закупки </w:t>
            </w:r>
            <w:r>
              <w:rPr>
                <w:sz w:val="18"/>
                <w:szCs w:val="18"/>
              </w:rPr>
              <w:t>–</w:t>
            </w:r>
            <w:r w:rsidRPr="0084750C">
              <w:rPr>
                <w:sz w:val="18"/>
                <w:szCs w:val="1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7" w:type="dxa"/>
            <w:tcBorders>
              <w:top w:val="single" w:sz="4" w:space="0" w:color="auto"/>
              <w:bottom w:val="single" w:sz="4" w:space="0" w:color="auto"/>
            </w:tcBorders>
            <w:shd w:val="clear" w:color="auto" w:fill="auto"/>
            <w:vAlign w:val="center"/>
          </w:tcPr>
          <w:p w:rsidR="00C8237E" w:rsidRDefault="00C8237E" w:rsidP="00FD673A">
            <w:pPr>
              <w:snapToGrid w:val="0"/>
              <w:jc w:val="center"/>
              <w:rPr>
                <w:color w:val="000000"/>
                <w:sz w:val="18"/>
                <w:szCs w:val="18"/>
              </w:rPr>
            </w:pPr>
            <w:r>
              <w:rPr>
                <w:color w:val="000000"/>
                <w:sz w:val="18"/>
                <w:szCs w:val="18"/>
              </w:rPr>
              <w:t>декларация</w:t>
            </w:r>
          </w:p>
        </w:tc>
        <w:tc>
          <w:tcPr>
            <w:tcW w:w="4110" w:type="dxa"/>
            <w:vAlign w:val="center"/>
          </w:tcPr>
          <w:p w:rsidR="00C8237E" w:rsidRPr="00A60C5A" w:rsidRDefault="00C8237E" w:rsidP="00FD673A">
            <w:pPr>
              <w:snapToGrid w:val="0"/>
              <w:spacing w:line="276" w:lineRule="auto"/>
              <w:jc w:val="center"/>
              <w:rPr>
                <w:color w:val="000000"/>
                <w:sz w:val="18"/>
                <w:szCs w:val="18"/>
              </w:rPr>
            </w:pPr>
            <w:r w:rsidRPr="00A60C5A">
              <w:rPr>
                <w:color w:val="000000"/>
                <w:sz w:val="18"/>
                <w:szCs w:val="18"/>
              </w:rPr>
              <w:t xml:space="preserve">информация </w:t>
            </w:r>
          </w:p>
          <w:p w:rsidR="00C8237E" w:rsidRDefault="00C8237E" w:rsidP="00FD673A">
            <w:pPr>
              <w:snapToGrid w:val="0"/>
              <w:jc w:val="center"/>
              <w:rPr>
                <w:color w:val="000000"/>
                <w:sz w:val="18"/>
                <w:szCs w:val="18"/>
              </w:rPr>
            </w:pPr>
            <w:r w:rsidRPr="00A60C5A">
              <w:rPr>
                <w:color w:val="000000"/>
                <w:sz w:val="18"/>
                <w:szCs w:val="18"/>
              </w:rPr>
              <w:t>продекларирована</w:t>
            </w:r>
          </w:p>
        </w:tc>
      </w:tr>
      <w:tr w:rsidR="00C8237E" w:rsidTr="00FD673A">
        <w:trPr>
          <w:trHeight w:val="203"/>
        </w:trPr>
        <w:tc>
          <w:tcPr>
            <w:tcW w:w="8789" w:type="dxa"/>
            <w:tcBorders>
              <w:top w:val="single" w:sz="4" w:space="0" w:color="auto"/>
              <w:bottom w:val="single" w:sz="4" w:space="0" w:color="auto"/>
            </w:tcBorders>
            <w:shd w:val="clear" w:color="auto" w:fill="auto"/>
          </w:tcPr>
          <w:p w:rsidR="00C8237E" w:rsidRPr="004251BB" w:rsidRDefault="00C8237E" w:rsidP="00FD673A">
            <w:pPr>
              <w:widowControl/>
              <w:rPr>
                <w:sz w:val="18"/>
                <w:szCs w:val="18"/>
              </w:rPr>
            </w:pPr>
            <w:r w:rsidRPr="004251BB">
              <w:rPr>
                <w:sz w:val="18"/>
                <w:szCs w:val="18"/>
              </w:rPr>
              <w:t xml:space="preserve">5. </w:t>
            </w:r>
            <w:proofErr w:type="gramStart"/>
            <w:r w:rsidRPr="004251B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4251BB">
              <w:rPr>
                <w:sz w:val="18"/>
                <w:szCs w:val="18"/>
              </w:rPr>
              <w:lastRenderedPageBreak/>
              <w:t>учреждения или унитарного</w:t>
            </w:r>
            <w:proofErr w:type="gramEnd"/>
            <w:r w:rsidRPr="004251BB">
              <w:rPr>
                <w:sz w:val="18"/>
                <w:szCs w:val="18"/>
              </w:rPr>
              <w:t xml:space="preserve"> </w:t>
            </w:r>
            <w:proofErr w:type="gramStart"/>
            <w:r w:rsidRPr="004251BB">
              <w:rPr>
                <w:sz w:val="18"/>
                <w:szCs w:val="18"/>
              </w:rPr>
              <w:t xml:space="preserve">предприятия либо иными органами управления юридических лиц </w:t>
            </w:r>
            <w:r>
              <w:rPr>
                <w:sz w:val="18"/>
                <w:szCs w:val="18"/>
              </w:rPr>
              <w:t>–</w:t>
            </w:r>
            <w:r w:rsidRPr="004251BB">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51BB">
              <w:rPr>
                <w:sz w:val="18"/>
                <w:szCs w:val="18"/>
              </w:rPr>
              <w:t>неполнородными</w:t>
            </w:r>
            <w:proofErr w:type="spellEnd"/>
            <w:r w:rsidRPr="004251B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251B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7" w:type="dxa"/>
            <w:tcBorders>
              <w:top w:val="single" w:sz="4" w:space="0" w:color="auto"/>
              <w:bottom w:val="single" w:sz="4" w:space="0" w:color="auto"/>
            </w:tcBorders>
            <w:shd w:val="clear" w:color="auto" w:fill="auto"/>
            <w:vAlign w:val="center"/>
          </w:tcPr>
          <w:p w:rsidR="00C8237E" w:rsidRDefault="00C8237E" w:rsidP="00FD673A">
            <w:pPr>
              <w:snapToGrid w:val="0"/>
              <w:jc w:val="center"/>
              <w:rPr>
                <w:color w:val="000000"/>
                <w:sz w:val="18"/>
                <w:szCs w:val="18"/>
              </w:rPr>
            </w:pPr>
            <w:r>
              <w:rPr>
                <w:color w:val="000000"/>
                <w:sz w:val="18"/>
                <w:szCs w:val="18"/>
              </w:rPr>
              <w:lastRenderedPageBreak/>
              <w:t>декларация</w:t>
            </w:r>
          </w:p>
        </w:tc>
        <w:tc>
          <w:tcPr>
            <w:tcW w:w="4110" w:type="dxa"/>
            <w:vAlign w:val="center"/>
          </w:tcPr>
          <w:p w:rsidR="00C8237E" w:rsidRPr="00A60C5A" w:rsidRDefault="00C8237E" w:rsidP="00FD673A">
            <w:pPr>
              <w:snapToGrid w:val="0"/>
              <w:spacing w:line="276" w:lineRule="auto"/>
              <w:jc w:val="center"/>
              <w:rPr>
                <w:color w:val="000000"/>
                <w:sz w:val="18"/>
                <w:szCs w:val="18"/>
              </w:rPr>
            </w:pPr>
            <w:r w:rsidRPr="00A60C5A">
              <w:rPr>
                <w:color w:val="000000"/>
                <w:sz w:val="18"/>
                <w:szCs w:val="18"/>
              </w:rPr>
              <w:t xml:space="preserve">информация </w:t>
            </w:r>
          </w:p>
          <w:p w:rsidR="00C8237E" w:rsidRDefault="00C8237E" w:rsidP="00FD673A">
            <w:pPr>
              <w:snapToGrid w:val="0"/>
              <w:jc w:val="center"/>
              <w:rPr>
                <w:color w:val="000000"/>
                <w:sz w:val="18"/>
                <w:szCs w:val="18"/>
              </w:rPr>
            </w:pPr>
            <w:r w:rsidRPr="00A60C5A">
              <w:rPr>
                <w:color w:val="000000"/>
                <w:sz w:val="18"/>
                <w:szCs w:val="18"/>
              </w:rPr>
              <w:t>продекларирована</w:t>
            </w:r>
          </w:p>
        </w:tc>
      </w:tr>
      <w:tr w:rsidR="00C8237E" w:rsidTr="00FD673A">
        <w:trPr>
          <w:trHeight w:val="203"/>
        </w:trPr>
        <w:tc>
          <w:tcPr>
            <w:tcW w:w="8789" w:type="dxa"/>
            <w:tcBorders>
              <w:top w:val="single" w:sz="4" w:space="0" w:color="auto"/>
              <w:bottom w:val="single" w:sz="4" w:space="0" w:color="auto"/>
            </w:tcBorders>
            <w:shd w:val="clear" w:color="auto" w:fill="auto"/>
          </w:tcPr>
          <w:p w:rsidR="00C8237E" w:rsidRPr="004251BB" w:rsidRDefault="00C8237E" w:rsidP="00FD673A">
            <w:pPr>
              <w:widowControl/>
              <w:rPr>
                <w:sz w:val="18"/>
                <w:szCs w:val="18"/>
              </w:rPr>
            </w:pPr>
            <w:r>
              <w:rPr>
                <w:sz w:val="18"/>
                <w:szCs w:val="18"/>
              </w:rPr>
              <w:lastRenderedPageBreak/>
              <w:t>7</w:t>
            </w:r>
            <w:r w:rsidRPr="004251BB">
              <w:rPr>
                <w:sz w:val="18"/>
                <w:szCs w:val="18"/>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977" w:type="dxa"/>
            <w:tcBorders>
              <w:top w:val="single" w:sz="4" w:space="0" w:color="auto"/>
              <w:bottom w:val="single" w:sz="4" w:space="0" w:color="auto"/>
            </w:tcBorders>
            <w:shd w:val="clear" w:color="auto" w:fill="auto"/>
            <w:vAlign w:val="center"/>
          </w:tcPr>
          <w:p w:rsidR="00C8237E" w:rsidRDefault="00C8237E" w:rsidP="00FD673A">
            <w:pPr>
              <w:jc w:val="center"/>
              <w:rPr>
                <w:sz w:val="18"/>
                <w:szCs w:val="18"/>
              </w:rPr>
            </w:pPr>
            <w:r>
              <w:rPr>
                <w:color w:val="000000"/>
                <w:sz w:val="18"/>
                <w:szCs w:val="18"/>
              </w:rPr>
              <w:t>отсутствие</w:t>
            </w:r>
          </w:p>
        </w:tc>
        <w:tc>
          <w:tcPr>
            <w:tcW w:w="4110" w:type="dxa"/>
            <w:vAlign w:val="center"/>
          </w:tcPr>
          <w:p w:rsidR="00C8237E" w:rsidRDefault="00C8237E" w:rsidP="00FD673A">
            <w:pPr>
              <w:jc w:val="center"/>
              <w:rPr>
                <w:sz w:val="18"/>
                <w:szCs w:val="18"/>
              </w:rPr>
            </w:pPr>
            <w:r>
              <w:rPr>
                <w:color w:val="000000"/>
                <w:sz w:val="18"/>
                <w:szCs w:val="18"/>
              </w:rPr>
              <w:t>информация отсутствует</w:t>
            </w:r>
          </w:p>
        </w:tc>
      </w:tr>
      <w:tr w:rsidR="00C8237E" w:rsidTr="00FD673A">
        <w:trPr>
          <w:trHeight w:val="203"/>
        </w:trPr>
        <w:tc>
          <w:tcPr>
            <w:tcW w:w="8789" w:type="dxa"/>
            <w:tcBorders>
              <w:top w:val="single" w:sz="4" w:space="0" w:color="auto"/>
              <w:bottom w:val="single" w:sz="4" w:space="0" w:color="auto"/>
            </w:tcBorders>
            <w:shd w:val="clear" w:color="auto" w:fill="auto"/>
          </w:tcPr>
          <w:p w:rsidR="00C8237E" w:rsidRDefault="00C8237E" w:rsidP="00FD673A">
            <w:pPr>
              <w:widowControl/>
              <w:rPr>
                <w:sz w:val="18"/>
                <w:szCs w:val="18"/>
              </w:rPr>
            </w:pPr>
            <w:r>
              <w:rPr>
                <w:sz w:val="18"/>
                <w:szCs w:val="18"/>
              </w:rPr>
              <w:t xml:space="preserve">8. </w:t>
            </w:r>
            <w:r w:rsidRPr="00E67467">
              <w:rPr>
                <w:color w:val="000000"/>
                <w:kern w:val="2"/>
                <w:sz w:val="18"/>
                <w:szCs w:val="18"/>
              </w:rPr>
              <w:t>Принадлежность участника  закупки к офшорным компаниям</w:t>
            </w:r>
          </w:p>
        </w:tc>
        <w:tc>
          <w:tcPr>
            <w:tcW w:w="2977" w:type="dxa"/>
            <w:tcBorders>
              <w:top w:val="single" w:sz="4" w:space="0" w:color="auto"/>
              <w:bottom w:val="single" w:sz="4" w:space="0" w:color="auto"/>
            </w:tcBorders>
            <w:shd w:val="clear" w:color="auto" w:fill="auto"/>
            <w:vAlign w:val="center"/>
          </w:tcPr>
          <w:p w:rsidR="00C8237E" w:rsidRDefault="00C8237E" w:rsidP="00FD673A">
            <w:pPr>
              <w:jc w:val="center"/>
              <w:rPr>
                <w:color w:val="000000"/>
                <w:sz w:val="18"/>
                <w:szCs w:val="18"/>
              </w:rPr>
            </w:pPr>
            <w:r>
              <w:rPr>
                <w:color w:val="000000"/>
                <w:sz w:val="18"/>
                <w:szCs w:val="18"/>
              </w:rPr>
              <w:t>Не принадлежность</w:t>
            </w:r>
          </w:p>
        </w:tc>
        <w:tc>
          <w:tcPr>
            <w:tcW w:w="4110" w:type="dxa"/>
            <w:vAlign w:val="center"/>
          </w:tcPr>
          <w:p w:rsidR="00C8237E" w:rsidRDefault="00C8237E" w:rsidP="00FD673A">
            <w:pPr>
              <w:jc w:val="center"/>
              <w:rPr>
                <w:color w:val="000000"/>
                <w:sz w:val="18"/>
                <w:szCs w:val="18"/>
              </w:rPr>
            </w:pPr>
            <w:r>
              <w:rPr>
                <w:color w:val="000000"/>
                <w:sz w:val="18"/>
                <w:szCs w:val="18"/>
              </w:rPr>
              <w:t>Не принадлежит</w:t>
            </w:r>
          </w:p>
        </w:tc>
      </w:tr>
      <w:tr w:rsidR="00C8237E" w:rsidTr="00FD673A">
        <w:trPr>
          <w:trHeight w:val="203"/>
        </w:trPr>
        <w:tc>
          <w:tcPr>
            <w:tcW w:w="8789" w:type="dxa"/>
            <w:tcBorders>
              <w:top w:val="single" w:sz="4" w:space="0" w:color="auto"/>
              <w:bottom w:val="single" w:sz="4" w:space="0" w:color="auto"/>
            </w:tcBorders>
            <w:shd w:val="clear" w:color="auto" w:fill="auto"/>
          </w:tcPr>
          <w:p w:rsidR="00C8237E" w:rsidRDefault="00C8237E" w:rsidP="00FD673A">
            <w:pPr>
              <w:widowControl/>
              <w:rPr>
                <w:sz w:val="18"/>
                <w:szCs w:val="18"/>
              </w:rPr>
            </w:pPr>
            <w:r>
              <w:rPr>
                <w:sz w:val="18"/>
                <w:szCs w:val="18"/>
              </w:rPr>
              <w:t>9</w:t>
            </w:r>
            <w:r w:rsidRPr="007F1983">
              <w:rPr>
                <w:sz w:val="18"/>
                <w:szCs w:val="18"/>
              </w:rPr>
              <w:t xml:space="preserve">. </w:t>
            </w:r>
            <w:r w:rsidRPr="00CD6706">
              <w:rPr>
                <w:color w:val="000000"/>
                <w:sz w:val="18"/>
                <w:szCs w:val="18"/>
              </w:rPr>
              <w:t xml:space="preserve">Соответствие участника аукциона и (или) </w:t>
            </w:r>
            <w:proofErr w:type="gramStart"/>
            <w:r w:rsidRPr="00CD6706">
              <w:rPr>
                <w:color w:val="000000"/>
                <w:sz w:val="18"/>
                <w:szCs w:val="18"/>
              </w:rPr>
              <w:t>предлагаемых</w:t>
            </w:r>
            <w:proofErr w:type="gramEnd"/>
            <w:r w:rsidRPr="00CD6706">
              <w:rPr>
                <w:color w:val="000000"/>
                <w:sz w:val="18"/>
                <w:szCs w:val="18"/>
              </w:rPr>
              <w:t xml:space="preserve"> им товара, работы или услуги условиям, запретам и ограничениям</w:t>
            </w:r>
          </w:p>
        </w:tc>
        <w:tc>
          <w:tcPr>
            <w:tcW w:w="2977" w:type="dxa"/>
            <w:tcBorders>
              <w:top w:val="single" w:sz="4" w:space="0" w:color="auto"/>
              <w:bottom w:val="single" w:sz="4" w:space="0" w:color="auto"/>
            </w:tcBorders>
            <w:shd w:val="clear" w:color="auto" w:fill="auto"/>
            <w:vAlign w:val="center"/>
          </w:tcPr>
          <w:p w:rsidR="00C8237E" w:rsidRPr="0060590B" w:rsidRDefault="00C8237E" w:rsidP="00FD673A">
            <w:pPr>
              <w:snapToGrid w:val="0"/>
              <w:jc w:val="center"/>
              <w:rPr>
                <w:color w:val="000000"/>
                <w:sz w:val="16"/>
                <w:szCs w:val="16"/>
              </w:rPr>
            </w:pPr>
            <w:r>
              <w:rPr>
                <w:color w:val="000000"/>
                <w:sz w:val="16"/>
                <w:szCs w:val="16"/>
              </w:rPr>
              <w:t>д</w:t>
            </w:r>
            <w:r w:rsidRPr="0060590B">
              <w:rPr>
                <w:color w:val="000000"/>
                <w:sz w:val="16"/>
                <w:szCs w:val="16"/>
              </w:rPr>
              <w:t>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Pr="0060590B">
              <w:rPr>
                <w:b/>
                <w:color w:val="000000"/>
                <w:sz w:val="16"/>
                <w:szCs w:val="16"/>
              </w:rPr>
              <w:t xml:space="preserve">, </w:t>
            </w:r>
            <w:r w:rsidRPr="0060590B">
              <w:rPr>
                <w:color w:val="000000"/>
                <w:sz w:val="16"/>
                <w:szCs w:val="16"/>
              </w:rPr>
              <w:t xml:space="preserve">в соответствии с постановлением Правительства Российской Федерации от </w:t>
            </w:r>
            <w:r>
              <w:rPr>
                <w:color w:val="000000"/>
                <w:sz w:val="16"/>
                <w:szCs w:val="16"/>
              </w:rPr>
              <w:t>14.07</w:t>
            </w:r>
            <w:r w:rsidRPr="0060590B">
              <w:rPr>
                <w:color w:val="000000"/>
                <w:sz w:val="16"/>
                <w:szCs w:val="16"/>
              </w:rPr>
              <w:t>.201</w:t>
            </w:r>
            <w:r>
              <w:rPr>
                <w:color w:val="000000"/>
                <w:sz w:val="16"/>
                <w:szCs w:val="16"/>
              </w:rPr>
              <w:t>4</w:t>
            </w:r>
            <w:r w:rsidRPr="0060590B">
              <w:rPr>
                <w:color w:val="000000"/>
                <w:sz w:val="16"/>
                <w:szCs w:val="16"/>
              </w:rPr>
              <w:t>г. №</w:t>
            </w:r>
            <w:r>
              <w:rPr>
                <w:color w:val="000000"/>
                <w:sz w:val="16"/>
                <w:szCs w:val="16"/>
              </w:rPr>
              <w:t>656</w:t>
            </w:r>
          </w:p>
        </w:tc>
        <w:tc>
          <w:tcPr>
            <w:tcW w:w="4110" w:type="dxa"/>
            <w:vAlign w:val="center"/>
          </w:tcPr>
          <w:p w:rsidR="00C8237E" w:rsidRDefault="00C8237E" w:rsidP="00FD673A">
            <w:pPr>
              <w:jc w:val="center"/>
              <w:rPr>
                <w:color w:val="000000"/>
                <w:sz w:val="18"/>
                <w:szCs w:val="18"/>
              </w:rPr>
            </w:pPr>
            <w:r>
              <w:rPr>
                <w:color w:val="000000"/>
                <w:sz w:val="18"/>
                <w:szCs w:val="18"/>
              </w:rPr>
              <w:t>Информация предоставлена</w:t>
            </w:r>
          </w:p>
        </w:tc>
      </w:tr>
      <w:tr w:rsidR="00C8237E" w:rsidTr="00FD673A">
        <w:trPr>
          <w:trHeight w:val="203"/>
        </w:trPr>
        <w:tc>
          <w:tcPr>
            <w:tcW w:w="8789" w:type="dxa"/>
            <w:tcBorders>
              <w:top w:val="single" w:sz="4" w:space="0" w:color="auto"/>
              <w:bottom w:val="single" w:sz="4" w:space="0" w:color="auto"/>
            </w:tcBorders>
            <w:shd w:val="clear" w:color="auto" w:fill="auto"/>
          </w:tcPr>
          <w:p w:rsidR="00C8237E" w:rsidRDefault="00C8237E" w:rsidP="00FD673A">
            <w:pPr>
              <w:widowControl/>
            </w:pPr>
            <w:r>
              <w:rPr>
                <w:sz w:val="18"/>
                <w:szCs w:val="18"/>
              </w:rPr>
              <w:t>10</w:t>
            </w:r>
            <w:r w:rsidRPr="004251BB">
              <w:rPr>
                <w:sz w:val="18"/>
                <w:szCs w:val="18"/>
              </w:rPr>
              <w:t>. Объем предоставленных документов и  сведений для участия в аукционе</w:t>
            </w:r>
          </w:p>
        </w:tc>
        <w:tc>
          <w:tcPr>
            <w:tcW w:w="2977" w:type="dxa"/>
            <w:tcBorders>
              <w:top w:val="single" w:sz="4" w:space="0" w:color="auto"/>
              <w:bottom w:val="single" w:sz="4" w:space="0" w:color="auto"/>
            </w:tcBorders>
            <w:shd w:val="clear" w:color="auto" w:fill="auto"/>
            <w:vAlign w:val="center"/>
          </w:tcPr>
          <w:p w:rsidR="00C8237E" w:rsidRDefault="00C8237E" w:rsidP="00FD673A">
            <w:pPr>
              <w:snapToGrid w:val="0"/>
              <w:jc w:val="center"/>
              <w:rPr>
                <w:color w:val="000000"/>
                <w:sz w:val="18"/>
                <w:szCs w:val="18"/>
              </w:rPr>
            </w:pPr>
            <w:r>
              <w:rPr>
                <w:color w:val="000000"/>
                <w:sz w:val="18"/>
                <w:szCs w:val="18"/>
              </w:rPr>
              <w:t>в  объеме, указанном  в  документации  об  аукционе</w:t>
            </w:r>
          </w:p>
        </w:tc>
        <w:tc>
          <w:tcPr>
            <w:tcW w:w="4110" w:type="dxa"/>
            <w:vAlign w:val="center"/>
          </w:tcPr>
          <w:p w:rsidR="00C8237E" w:rsidRDefault="00C8237E" w:rsidP="00FD673A">
            <w:pPr>
              <w:snapToGrid w:val="0"/>
              <w:ind w:left="110" w:right="110"/>
              <w:jc w:val="center"/>
              <w:rPr>
                <w:color w:val="000000"/>
                <w:sz w:val="18"/>
                <w:szCs w:val="18"/>
              </w:rPr>
            </w:pPr>
            <w:r>
              <w:rPr>
                <w:color w:val="000000"/>
                <w:sz w:val="18"/>
                <w:szCs w:val="18"/>
              </w:rPr>
              <w:t>В</w:t>
            </w:r>
            <w:r w:rsidRPr="00A94A9B">
              <w:rPr>
                <w:color w:val="000000"/>
                <w:sz w:val="18"/>
                <w:szCs w:val="18"/>
              </w:rPr>
              <w:t xml:space="preserve"> полном  объеме </w:t>
            </w:r>
          </w:p>
        </w:tc>
      </w:tr>
      <w:tr w:rsidR="00C8237E" w:rsidTr="00FD673A">
        <w:trPr>
          <w:trHeight w:val="203"/>
        </w:trPr>
        <w:tc>
          <w:tcPr>
            <w:tcW w:w="11766" w:type="dxa"/>
            <w:gridSpan w:val="2"/>
            <w:tcBorders>
              <w:top w:val="single" w:sz="4" w:space="0" w:color="auto"/>
              <w:bottom w:val="single" w:sz="4" w:space="0" w:color="auto"/>
            </w:tcBorders>
            <w:shd w:val="clear" w:color="auto" w:fill="auto"/>
          </w:tcPr>
          <w:p w:rsidR="00C8237E" w:rsidRPr="002B44D9" w:rsidRDefault="00C8237E" w:rsidP="00FD673A">
            <w:pPr>
              <w:spacing w:after="60"/>
              <w:rPr>
                <w:b/>
                <w:sz w:val="22"/>
                <w:szCs w:val="22"/>
              </w:rPr>
            </w:pPr>
            <w:r>
              <w:rPr>
                <w:sz w:val="18"/>
                <w:szCs w:val="18"/>
              </w:rPr>
              <w:t xml:space="preserve">11. </w:t>
            </w:r>
            <w:r w:rsidRPr="001C4636">
              <w:rPr>
                <w:sz w:val="18"/>
                <w:szCs w:val="18"/>
              </w:rPr>
              <w:t xml:space="preserve"> Начальная </w:t>
            </w:r>
            <w:r>
              <w:rPr>
                <w:sz w:val="18"/>
                <w:szCs w:val="18"/>
              </w:rPr>
              <w:t>(</w:t>
            </w:r>
            <w:r w:rsidRPr="001C4636">
              <w:rPr>
                <w:sz w:val="18"/>
                <w:szCs w:val="18"/>
              </w:rPr>
              <w:t>максимальная</w:t>
            </w:r>
            <w:r>
              <w:rPr>
                <w:sz w:val="18"/>
                <w:szCs w:val="18"/>
              </w:rPr>
              <w:t>)</w:t>
            </w:r>
            <w:r w:rsidRPr="001C4636">
              <w:rPr>
                <w:sz w:val="18"/>
                <w:szCs w:val="18"/>
              </w:rPr>
              <w:t xml:space="preserve"> цена контракта —</w:t>
            </w:r>
            <w:r w:rsidRPr="001C4636">
              <w:rPr>
                <w:b/>
                <w:sz w:val="18"/>
                <w:szCs w:val="18"/>
              </w:rPr>
              <w:t xml:space="preserve">  </w:t>
            </w:r>
            <w:r>
              <w:rPr>
                <w:b/>
                <w:color w:val="000000"/>
              </w:rPr>
              <w:t xml:space="preserve">1 407 000,00 </w:t>
            </w:r>
            <w:r w:rsidRPr="001C4636">
              <w:rPr>
                <w:b/>
                <w:bCs/>
                <w:sz w:val="18"/>
                <w:szCs w:val="18"/>
              </w:rPr>
              <w:t>рублей.</w:t>
            </w:r>
          </w:p>
        </w:tc>
        <w:tc>
          <w:tcPr>
            <w:tcW w:w="4110" w:type="dxa"/>
          </w:tcPr>
          <w:p w:rsidR="00C8237E" w:rsidRPr="000A0BE8" w:rsidRDefault="00C8237E" w:rsidP="00FD673A">
            <w:pPr>
              <w:jc w:val="center"/>
              <w:rPr>
                <w:sz w:val="22"/>
                <w:szCs w:val="22"/>
              </w:rPr>
            </w:pPr>
          </w:p>
        </w:tc>
      </w:tr>
    </w:tbl>
    <w:p w:rsidR="00A63A28" w:rsidRDefault="00A63A28"/>
    <w:sectPr w:rsidR="00A63A28" w:rsidSect="00266302">
      <w:pgSz w:w="16838" w:h="11906" w:orient="landscape"/>
      <w:pgMar w:top="709"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8CA"/>
    <w:rsid w:val="00040CB8"/>
    <w:rsid w:val="00266302"/>
    <w:rsid w:val="007760C6"/>
    <w:rsid w:val="00823F29"/>
    <w:rsid w:val="00A63A28"/>
    <w:rsid w:val="00B112CC"/>
    <w:rsid w:val="00B301E8"/>
    <w:rsid w:val="00BB75D2"/>
    <w:rsid w:val="00C8237E"/>
    <w:rsid w:val="00D858CA"/>
    <w:rsid w:val="00E30C2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1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301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301E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301E8"/>
    <w:pPr>
      <w:spacing w:after="120"/>
    </w:pPr>
    <w:rPr>
      <w:rFonts w:ascii="Calibri" w:eastAsia="Calibri" w:hAnsi="Calibri"/>
    </w:rPr>
  </w:style>
  <w:style w:type="character" w:customStyle="1" w:styleId="1">
    <w:name w:val="Основной текст Знак1"/>
    <w:basedOn w:val="a0"/>
    <w:uiPriority w:val="99"/>
    <w:semiHidden/>
    <w:rsid w:val="00B301E8"/>
    <w:rPr>
      <w:rFonts w:ascii="Times New Roman" w:eastAsia="Times New Roman" w:hAnsi="Times New Roman" w:cs="Times New Roman"/>
      <w:sz w:val="20"/>
      <w:szCs w:val="20"/>
      <w:lang w:eastAsia="ru-RU"/>
    </w:rPr>
  </w:style>
  <w:style w:type="paragraph" w:customStyle="1" w:styleId="ConsPlusNormal">
    <w:name w:val="ConsPlusNormal"/>
    <w:uiPriority w:val="99"/>
    <w:rsid w:val="00B301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C8237E"/>
    <w:pPr>
      <w:ind w:left="720"/>
      <w:contextualSpacing/>
    </w:pPr>
  </w:style>
  <w:style w:type="paragraph" w:styleId="a7">
    <w:name w:val="Balloon Text"/>
    <w:basedOn w:val="a"/>
    <w:link w:val="a8"/>
    <w:uiPriority w:val="99"/>
    <w:semiHidden/>
    <w:unhideWhenUsed/>
    <w:rsid w:val="00266302"/>
    <w:rPr>
      <w:rFonts w:ascii="Tahoma" w:hAnsi="Tahoma" w:cs="Tahoma"/>
      <w:sz w:val="16"/>
      <w:szCs w:val="16"/>
    </w:rPr>
  </w:style>
  <w:style w:type="character" w:customStyle="1" w:styleId="a8">
    <w:name w:val="Текст выноски Знак"/>
    <w:basedOn w:val="a0"/>
    <w:link w:val="a7"/>
    <w:uiPriority w:val="99"/>
    <w:semiHidden/>
    <w:rsid w:val="00266302"/>
    <w:rPr>
      <w:rFonts w:ascii="Tahoma" w:eastAsia="Times New Roman" w:hAnsi="Tahoma" w:cs="Tahoma"/>
      <w:sz w:val="16"/>
      <w:szCs w:val="16"/>
      <w:lang w:eastAsia="ru-RU"/>
    </w:rPr>
  </w:style>
  <w:style w:type="table" w:styleId="a9">
    <w:name w:val="Table Grid"/>
    <w:basedOn w:val="a1"/>
    <w:uiPriority w:val="59"/>
    <w:rsid w:val="007760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1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301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301E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301E8"/>
    <w:pPr>
      <w:spacing w:after="120"/>
    </w:pPr>
    <w:rPr>
      <w:rFonts w:ascii="Calibri" w:eastAsia="Calibri" w:hAnsi="Calibri"/>
    </w:rPr>
  </w:style>
  <w:style w:type="character" w:customStyle="1" w:styleId="1">
    <w:name w:val="Основной текст Знак1"/>
    <w:basedOn w:val="a0"/>
    <w:uiPriority w:val="99"/>
    <w:semiHidden/>
    <w:rsid w:val="00B301E8"/>
    <w:rPr>
      <w:rFonts w:ascii="Times New Roman" w:eastAsia="Times New Roman" w:hAnsi="Times New Roman" w:cs="Times New Roman"/>
      <w:sz w:val="20"/>
      <w:szCs w:val="20"/>
      <w:lang w:eastAsia="ru-RU"/>
    </w:rPr>
  </w:style>
  <w:style w:type="paragraph" w:customStyle="1" w:styleId="ConsPlusNormal">
    <w:name w:val="ConsPlusNormal"/>
    <w:uiPriority w:val="99"/>
    <w:rsid w:val="00B301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C8237E"/>
    <w:pPr>
      <w:ind w:left="720"/>
      <w:contextualSpacing/>
    </w:pPr>
  </w:style>
  <w:style w:type="paragraph" w:styleId="a7">
    <w:name w:val="Balloon Text"/>
    <w:basedOn w:val="a"/>
    <w:link w:val="a8"/>
    <w:uiPriority w:val="99"/>
    <w:semiHidden/>
    <w:unhideWhenUsed/>
    <w:rsid w:val="00266302"/>
    <w:rPr>
      <w:rFonts w:ascii="Tahoma" w:hAnsi="Tahoma" w:cs="Tahoma"/>
      <w:sz w:val="16"/>
      <w:szCs w:val="16"/>
    </w:rPr>
  </w:style>
  <w:style w:type="character" w:customStyle="1" w:styleId="a8">
    <w:name w:val="Текст выноски Знак"/>
    <w:basedOn w:val="a0"/>
    <w:link w:val="a7"/>
    <w:uiPriority w:val="99"/>
    <w:semiHidden/>
    <w:rsid w:val="00266302"/>
    <w:rPr>
      <w:rFonts w:ascii="Tahoma" w:eastAsia="Times New Roman" w:hAnsi="Tahoma" w:cs="Tahoma"/>
      <w:sz w:val="16"/>
      <w:szCs w:val="16"/>
      <w:lang w:eastAsia="ru-RU"/>
    </w:rPr>
  </w:style>
  <w:style w:type="table" w:styleId="a9">
    <w:name w:val="Table Grid"/>
    <w:basedOn w:val="a1"/>
    <w:uiPriority w:val="59"/>
    <w:rsid w:val="007760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6436">
      <w:bodyDiv w:val="1"/>
      <w:marLeft w:val="0"/>
      <w:marRight w:val="0"/>
      <w:marTop w:val="0"/>
      <w:marBottom w:val="0"/>
      <w:divBdr>
        <w:top w:val="none" w:sz="0" w:space="0" w:color="auto"/>
        <w:left w:val="none" w:sz="0" w:space="0" w:color="auto"/>
        <w:bottom w:val="none" w:sz="0" w:space="0" w:color="auto"/>
        <w:right w:val="none" w:sz="0" w:space="0" w:color="auto"/>
      </w:divBdr>
    </w:div>
    <w:div w:id="1252549157">
      <w:bodyDiv w:val="1"/>
      <w:marLeft w:val="0"/>
      <w:marRight w:val="0"/>
      <w:marTop w:val="0"/>
      <w:marBottom w:val="0"/>
      <w:divBdr>
        <w:top w:val="none" w:sz="0" w:space="0" w:color="auto"/>
        <w:left w:val="none" w:sz="0" w:space="0" w:color="auto"/>
        <w:bottom w:val="none" w:sz="0" w:space="0" w:color="auto"/>
        <w:right w:val="none" w:sz="0" w:space="0" w:color="auto"/>
      </w:divBdr>
    </w:div>
    <w:div w:id="1932741444">
      <w:bodyDiv w:val="1"/>
      <w:marLeft w:val="0"/>
      <w:marRight w:val="0"/>
      <w:marTop w:val="0"/>
      <w:marBottom w:val="0"/>
      <w:divBdr>
        <w:top w:val="none" w:sz="0" w:space="0" w:color="auto"/>
        <w:left w:val="none" w:sz="0" w:space="0" w:color="auto"/>
        <w:bottom w:val="none" w:sz="0" w:space="0" w:color="auto"/>
        <w:right w:val="none" w:sz="0" w:space="0" w:color="auto"/>
      </w:divBdr>
    </w:div>
    <w:div w:id="212176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2055</Words>
  <Characters>11715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2017-05-23T04:28:00Z</cp:lastPrinted>
  <dcterms:created xsi:type="dcterms:W3CDTF">2017-05-15T11:10:00Z</dcterms:created>
  <dcterms:modified xsi:type="dcterms:W3CDTF">2017-05-23T04:30:00Z</dcterms:modified>
</cp:coreProperties>
</file>